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2219" w:val="left" w:leader="none"/>
        </w:tabs>
        <w:spacing w:before="90"/>
        <w:ind w:left="690" w:right="0" w:firstLine="0"/>
        <w:jc w:val="left"/>
        <w:rPr>
          <w:rFonts w:ascii="Tahoma"/>
          <w:sz w:val="15"/>
        </w:rPr>
      </w:pPr>
      <w:bookmarkStart w:name="Marcia Kirssin-Woburn" w:id="1"/>
      <w:bookmarkEnd w:id="1"/>
      <w:r>
        <w:rPr/>
      </w:r>
      <w:r>
        <w:rPr>
          <w:rFonts w:ascii="Tahoma"/>
          <w:b/>
          <w:sz w:val="15"/>
        </w:rPr>
        <w:t>From:</w:t>
        <w:tab/>
      </w:r>
      <w:hyperlink r:id="rId5">
        <w:r>
          <w:rPr>
            <w:rFonts w:ascii="Tahoma"/>
            <w:color w:val="0000FF"/>
            <w:sz w:val="15"/>
            <w:u w:val="single" w:color="0000FF"/>
          </w:rPr>
          <w:t>Marcia Kirssin</w:t>
        </w:r>
      </w:hyperlink>
    </w:p>
    <w:p>
      <w:pPr>
        <w:tabs>
          <w:tab w:pos="2219" w:val="left" w:leader="none"/>
        </w:tabs>
        <w:spacing w:before="29"/>
        <w:ind w:left="6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219" w:val="left" w:leader="none"/>
        </w:tabs>
        <w:spacing w:before="29"/>
        <w:ind w:left="690" w:right="0" w:firstLine="0"/>
        <w:jc w:val="left"/>
        <w:rPr>
          <w:rFonts w:ascii="Tahoma"/>
          <w:sz w:val="15"/>
        </w:rPr>
      </w:pPr>
      <w:r>
        <w:rPr>
          <w:rFonts w:ascii="Tahoma"/>
          <w:b/>
          <w:sz w:val="15"/>
        </w:rPr>
        <w:t>Subject:</w:t>
        <w:tab/>
      </w:r>
      <w:r>
        <w:rPr>
          <w:rFonts w:ascii="Tahoma"/>
          <w:sz w:val="15"/>
        </w:rPr>
        <w:t>Proposed Woburn Ambulatory Care</w:t>
      </w:r>
      <w:r>
        <w:rPr>
          <w:rFonts w:ascii="Tahoma"/>
          <w:spacing w:val="-1"/>
          <w:sz w:val="15"/>
        </w:rPr>
        <w:t> </w:t>
      </w:r>
      <w:r>
        <w:rPr>
          <w:rFonts w:ascii="Tahoma"/>
          <w:sz w:val="15"/>
        </w:rPr>
        <w:t>Center</w:t>
      </w:r>
    </w:p>
    <w:p>
      <w:pPr>
        <w:tabs>
          <w:tab w:pos="2219" w:val="left" w:leader="none"/>
        </w:tabs>
        <w:spacing w:before="28"/>
        <w:ind w:left="690" w:right="0" w:firstLine="0"/>
        <w:jc w:val="left"/>
        <w:rPr>
          <w:rFonts w:ascii="Tahoma"/>
          <w:sz w:val="15"/>
        </w:rPr>
      </w:pPr>
      <w:r>
        <w:rPr>
          <w:rFonts w:ascii="Tahoma"/>
          <w:b/>
          <w:sz w:val="15"/>
        </w:rPr>
        <w:t>Date:</w:t>
        <w:tab/>
      </w:r>
      <w:r>
        <w:rPr>
          <w:rFonts w:ascii="Tahoma"/>
          <w:sz w:val="15"/>
        </w:rPr>
        <w:t>Thursday, April 15, 2021 6:53:55</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824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251657216;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spacing w:line="247" w:lineRule="exact"/>
        <w:ind w:left="660"/>
        <w:rPr>
          <w:rFonts w:ascii="Times New Roman"/>
        </w:rPr>
      </w:pPr>
      <w:r>
        <w:rPr>
          <w:rFonts w:ascii="Times New Roman"/>
        </w:rPr>
        <w:t>April 15, 2021</w:t>
      </w:r>
    </w:p>
    <w:p>
      <w:pPr>
        <w:spacing w:line="240" w:lineRule="auto" w:before="0"/>
        <w:rPr>
          <w:sz w:val="26"/>
        </w:rPr>
      </w:pPr>
    </w:p>
    <w:p>
      <w:pPr>
        <w:spacing w:line="240" w:lineRule="auto" w:before="8"/>
        <w:rPr>
          <w:sz w:val="38"/>
        </w:rPr>
      </w:pPr>
    </w:p>
    <w:p>
      <w:pPr>
        <w:pStyle w:val="BodyText"/>
        <w:ind w:left="660"/>
        <w:rPr>
          <w:rFonts w:ascii="Times New Roman"/>
        </w:rPr>
      </w:pPr>
      <w:r>
        <w:rPr>
          <w:rFonts w:ascii="Times New Roman"/>
        </w:rPr>
        <w:t>To: The Don Committee</w:t>
      </w:r>
    </w:p>
    <w:p>
      <w:pPr>
        <w:spacing w:line="240" w:lineRule="auto" w:before="0"/>
        <w:rPr>
          <w:sz w:val="26"/>
        </w:rPr>
      </w:pPr>
    </w:p>
    <w:p>
      <w:pPr>
        <w:spacing w:line="240" w:lineRule="auto" w:before="0"/>
        <w:rPr>
          <w:sz w:val="26"/>
        </w:rPr>
      </w:pPr>
    </w:p>
    <w:p>
      <w:pPr>
        <w:pStyle w:val="BodyText"/>
        <w:spacing w:line="235" w:lineRule="auto" w:before="150"/>
        <w:ind w:left="660" w:right="636"/>
        <w:rPr>
          <w:rFonts w:ascii="Times New Roman"/>
        </w:rPr>
      </w:pPr>
      <w:r>
        <w:rPr>
          <w:rFonts w:ascii="Times New Roman"/>
        </w:rPr>
        <w:t>Thank you for the opportunity to testify in regard to the proposed MassGeneral-Brigham Ambulatory Surgical Center in Woburn DON 21012 113-AS. I strongly oppose the proposed expansion and urge you to please consider the plentiful availability of medical services and the potential negative impact an Ambulatory Surgical Center would have on Woburn and surrounding communities.</w:t>
      </w:r>
    </w:p>
    <w:p>
      <w:pPr>
        <w:spacing w:line="240" w:lineRule="auto" w:before="8"/>
        <w:rPr>
          <w:sz w:val="20"/>
        </w:rPr>
      </w:pPr>
    </w:p>
    <w:p>
      <w:pPr>
        <w:pStyle w:val="BodyText"/>
        <w:spacing w:line="235" w:lineRule="auto"/>
        <w:ind w:left="660" w:right="729"/>
        <w:rPr>
          <w:rFonts w:ascii="Times New Roman"/>
        </w:rPr>
      </w:pPr>
      <w:r>
        <w:rPr>
          <w:rFonts w:ascii="Times New Roman"/>
        </w:rPr>
        <w:t>There are already two Ambulatory Surgical Centers accessible to Woburn residents located in Winchester and Medford. While Ambulatory Surgical Centers serve a significant number of individuals, their services do leave out citizens -- many of which are our community's most vulnerable. The populations best served by these centers generally do not include the very young, the disabled, older persons, and people in unserved communities.</w:t>
      </w:r>
    </w:p>
    <w:p>
      <w:pPr>
        <w:spacing w:line="240" w:lineRule="auto" w:before="8"/>
        <w:rPr>
          <w:sz w:val="20"/>
        </w:rPr>
      </w:pPr>
    </w:p>
    <w:p>
      <w:pPr>
        <w:pStyle w:val="BodyText"/>
        <w:spacing w:line="235" w:lineRule="auto"/>
        <w:ind w:left="660" w:right="636"/>
        <w:rPr>
          <w:rFonts w:ascii="Times New Roman"/>
        </w:rPr>
      </w:pPr>
      <w:r>
        <w:rPr>
          <w:rFonts w:ascii="Times New Roman"/>
        </w:rPr>
        <w:t>Our local healthcare providers have worked hard to provide high-quality, holistic care right here in our community. By allowing Mass General Brigham to expand other ambulatory care services into our region we are putting our community care and safety net facilities at risk.</w:t>
      </w:r>
    </w:p>
    <w:p>
      <w:pPr>
        <w:pStyle w:val="BodyText"/>
        <w:spacing w:line="235" w:lineRule="auto"/>
        <w:ind w:left="660" w:right="729"/>
        <w:rPr>
          <w:rFonts w:ascii="Times New Roman"/>
        </w:rPr>
      </w:pPr>
      <w:r>
        <w:rPr>
          <w:rFonts w:ascii="Times New Roman"/>
        </w:rPr>
        <w:t>Cherry picking commercial payers -- those best served by ambulatory care sites -- from our local care providers threatens the viability of many critical service lines. This includes emergency services, community health services, behavioral health support and those specialists who work within our local medical centers. There is much to be lost if this expansion is approved to go forward.</w:t>
      </w:r>
    </w:p>
    <w:p>
      <w:pPr>
        <w:spacing w:line="240" w:lineRule="auto" w:before="6"/>
        <w:rPr>
          <w:sz w:val="20"/>
        </w:rPr>
      </w:pPr>
    </w:p>
    <w:p>
      <w:pPr>
        <w:pStyle w:val="BodyText"/>
        <w:spacing w:line="235" w:lineRule="auto"/>
        <w:ind w:left="660" w:right="863"/>
        <w:rPr>
          <w:rFonts w:ascii="Times New Roman"/>
        </w:rPr>
      </w:pPr>
      <w:r>
        <w:rPr>
          <w:rFonts w:ascii="Times New Roman"/>
        </w:rPr>
        <w:t>In addition to the potential loss of care and lack of expansion of necessary medical services already available in the Woburn area, I am also incredibly concerned about the rising cost of care -- particularly for those underserved populations utilizing Medicare or Medicaid.</w:t>
      </w:r>
    </w:p>
    <w:p>
      <w:pPr>
        <w:spacing w:line="240" w:lineRule="auto" w:before="9"/>
        <w:rPr>
          <w:sz w:val="20"/>
        </w:rPr>
      </w:pPr>
    </w:p>
    <w:p>
      <w:pPr>
        <w:pStyle w:val="BodyText"/>
        <w:spacing w:line="235" w:lineRule="auto"/>
        <w:ind w:left="660" w:right="1482"/>
        <w:rPr>
          <w:rFonts w:ascii="Times New Roman"/>
        </w:rPr>
      </w:pPr>
      <w:r>
        <w:rPr>
          <w:rFonts w:ascii="Times New Roman"/>
        </w:rPr>
        <w:t>I urge you to please consider these arguments as you weigh the negative impact of the proposed MGH expansion into Woburn.</w:t>
      </w:r>
    </w:p>
    <w:p>
      <w:pPr>
        <w:spacing w:line="240" w:lineRule="auto" w:before="4"/>
        <w:rPr>
          <w:sz w:val="20"/>
        </w:rPr>
      </w:pPr>
    </w:p>
    <w:p>
      <w:pPr>
        <w:pStyle w:val="BodyText"/>
        <w:spacing w:line="444" w:lineRule="auto"/>
        <w:ind w:left="660" w:right="7700"/>
        <w:rPr>
          <w:rFonts w:ascii="Times New Roman"/>
        </w:rPr>
      </w:pPr>
      <w:r>
        <w:rPr>
          <w:rFonts w:ascii="Times New Roman"/>
        </w:rPr>
        <w:t>Marcia Kirssin, Ph.D 11 Upton Terrace</w:t>
      </w:r>
    </w:p>
    <w:p>
      <w:pPr>
        <w:pStyle w:val="BodyText"/>
        <w:spacing w:line="275" w:lineRule="exact"/>
        <w:ind w:left="660"/>
        <w:rPr>
          <w:rFonts w:ascii="Times New Roman"/>
        </w:rPr>
      </w:pPr>
      <w:r>
        <w:rPr>
          <w:rFonts w:ascii="Times New Roman"/>
        </w:rPr>
        <w:t>Medford, MA 02155</w:t>
      </w:r>
    </w:p>
    <w:p>
      <w:pPr>
        <w:spacing w:after="0" w:line="275" w:lineRule="exact"/>
        <w:rPr>
          <w:rFonts w:ascii="Times New Roman"/>
        </w:rPr>
        <w:sectPr>
          <w:type w:val="continuous"/>
          <w:pgSz w:w="12240" w:h="15840"/>
          <w:pgMar w:top="1140" w:bottom="280" w:left="900" w:right="920"/>
        </w:sectPr>
      </w:pPr>
    </w:p>
    <w:p>
      <w:pPr>
        <w:pStyle w:val="BodyText"/>
        <w:spacing w:before="82"/>
        <w:ind w:left="6588"/>
      </w:pPr>
      <w:bookmarkStart w:name="Marilyn Kierstead-Woburn" w:id="2"/>
      <w:bookmarkEnd w:id="2"/>
      <w:r>
        <w:rPr/>
      </w:r>
      <w:r>
        <w:rPr/>
        <w:t>April 13, 2021</w:t>
      </w:r>
    </w:p>
    <w:p>
      <w:pPr>
        <w:pStyle w:val="BodyText"/>
        <w:rPr>
          <w:sz w:val="20"/>
        </w:rPr>
      </w:pPr>
    </w:p>
    <w:p>
      <w:pPr>
        <w:pStyle w:val="BodyText"/>
        <w:rPr>
          <w:sz w:val="20"/>
        </w:rPr>
      </w:pPr>
    </w:p>
    <w:p>
      <w:pPr>
        <w:pStyle w:val="BodyText"/>
        <w:spacing w:before="8"/>
        <w:rPr>
          <w:sz w:val="17"/>
        </w:rPr>
      </w:pPr>
    </w:p>
    <w:p>
      <w:pPr>
        <w:pStyle w:val="BodyText"/>
        <w:spacing w:before="92"/>
        <w:ind w:left="107"/>
      </w:pPr>
      <w:r>
        <w:rPr/>
        <w:t>DoN Support</w:t>
      </w:r>
    </w:p>
    <w:p>
      <w:pPr>
        <w:pStyle w:val="BodyText"/>
        <w:ind w:left="107"/>
      </w:pPr>
      <w:r>
        <w:rPr/>
        <w:t>67 Forrest Street</w:t>
      </w:r>
    </w:p>
    <w:p>
      <w:pPr>
        <w:pStyle w:val="BodyText"/>
        <w:ind w:left="107"/>
      </w:pPr>
      <w:r>
        <w:rPr/>
        <w:t>Marlborough, MA</w:t>
      </w:r>
      <w:r>
        <w:rPr>
          <w:spacing w:val="65"/>
        </w:rPr>
        <w:t> </w:t>
      </w:r>
      <w:r>
        <w:rPr/>
        <w:t>01752</w:t>
      </w:r>
    </w:p>
    <w:p>
      <w:pPr>
        <w:pStyle w:val="BodyText"/>
      </w:pPr>
    </w:p>
    <w:p>
      <w:pPr>
        <w:pStyle w:val="BodyText"/>
        <w:spacing w:line="482" w:lineRule="auto"/>
        <w:ind w:left="107" w:right="4423"/>
      </w:pPr>
      <w:r>
        <w:rPr/>
        <w:t>RE: </w:t>
      </w:r>
      <w:r>
        <w:rPr>
          <w:u w:val="single"/>
        </w:rPr>
        <w:t>Mass General Brigham-Woburn Hearing-3/25/21</w:t>
      </w:r>
      <w:r>
        <w:rPr/>
        <w:t> To Whom This May Concern:</w:t>
      </w:r>
    </w:p>
    <w:p>
      <w:pPr>
        <w:pStyle w:val="BodyText"/>
        <w:spacing w:line="237" w:lineRule="exact"/>
        <w:ind w:left="107"/>
      </w:pPr>
      <w:r>
        <w:rPr/>
        <w:t>I would like to thank you for your time and efforts in working with the MGB Team on the</w:t>
      </w:r>
    </w:p>
    <w:p>
      <w:pPr>
        <w:pStyle w:val="BodyText"/>
        <w:ind w:left="107"/>
      </w:pPr>
      <w:r>
        <w:rPr/>
        <w:t>proposed expansion of ambulatory care in Woburn. Please allow me to say that I feel the expansion is fervently needed in the Woburn area.</w:t>
      </w:r>
    </w:p>
    <w:p>
      <w:pPr>
        <w:pStyle w:val="BodyText"/>
      </w:pPr>
    </w:p>
    <w:p>
      <w:pPr>
        <w:pStyle w:val="BodyText"/>
        <w:spacing w:before="1"/>
        <w:ind w:left="107" w:right="155"/>
      </w:pPr>
      <w:r>
        <w:rPr/>
        <w:t>On March 25, 2021, I was fortunately invited to listen in on the telephone hearing held for the aforementioned expansion. I would also like to thank you for that opportunity. It was interesting to hear that the majority of callers’ comments were from folks within the medical field and affiliated with medical providers other than Mass General Brigham. As I am familiar with many of the providers calling in, I found myself getting angered with their extremely biased and fearful comments.</w:t>
      </w:r>
    </w:p>
    <w:p>
      <w:pPr>
        <w:pStyle w:val="BodyText"/>
      </w:pPr>
    </w:p>
    <w:p>
      <w:pPr>
        <w:pStyle w:val="BodyText"/>
        <w:ind w:left="108" w:right="133"/>
      </w:pPr>
      <w:r>
        <w:rPr/>
        <w:t>Currently, I am living in Woburn Elder Housing. Allow me to introduce myself. I have been a resident of Woburn for the past 11 years. For all this time I have been searching for a Primary Care Physician.  My primary care at that time, (2011), was located in Burlington and not affiliated with MGB. She suddenly left the practice for an unknown reason. This has been my problem since then. Presently, my primary care physician is located in Peabody and I have only seen her once and had a telephone “checkup” with her once, due to the</w:t>
      </w:r>
      <w:r>
        <w:rPr>
          <w:spacing w:val="-16"/>
        </w:rPr>
        <w:t> </w:t>
      </w:r>
      <w:r>
        <w:rPr/>
        <w:t>Pandemic.</w:t>
      </w:r>
    </w:p>
    <w:p>
      <w:pPr>
        <w:pStyle w:val="BodyText"/>
        <w:spacing w:before="9"/>
        <w:rPr>
          <w:sz w:val="23"/>
        </w:rPr>
      </w:pPr>
    </w:p>
    <w:p>
      <w:pPr>
        <w:pStyle w:val="BodyText"/>
        <w:ind w:left="108" w:right="607"/>
      </w:pPr>
      <w:r>
        <w:rPr/>
        <w:t>In 2016, I was diagnosed with Cancer and am very grateful for the referral I received from a physician affiliated with Mt Auburn who stated to me and said “this doctor is the best”. The doctor he referred me to is affiliated with Mass Eye and Ear and I am still under his care.</w:t>
      </w:r>
    </w:p>
    <w:p>
      <w:pPr>
        <w:pStyle w:val="BodyText"/>
        <w:ind w:left="107" w:right="474"/>
      </w:pPr>
      <w:r>
        <w:rPr/>
        <w:t>Through these past 6 years, I have had the opportunity to meet with many Doctors within the MGB community </w:t>
      </w:r>
      <w:r>
        <w:rPr>
          <w:u w:val="single"/>
        </w:rPr>
        <w:t>practicing in fields of medicine other than Cancer.</w:t>
      </w:r>
    </w:p>
    <w:p>
      <w:pPr>
        <w:pStyle w:val="BodyText"/>
      </w:pPr>
    </w:p>
    <w:p>
      <w:pPr>
        <w:pStyle w:val="BodyText"/>
        <w:ind w:left="107" w:right="674"/>
      </w:pPr>
      <w:r>
        <w:rPr/>
        <w:t>It is my opinion and privilege to enthusiastically state that I couldn’t ask for better care. The opportunity for quality care from MGB in Woburn is urgently needed.</w:t>
      </w:r>
    </w:p>
    <w:p>
      <w:pPr>
        <w:pStyle w:val="BodyText"/>
      </w:pPr>
    </w:p>
    <w:p>
      <w:pPr>
        <w:pStyle w:val="BodyText"/>
        <w:ind w:left="107"/>
      </w:pPr>
      <w:r>
        <w:rPr/>
        <w:t>Respectfully,</w:t>
      </w:r>
    </w:p>
    <w:p>
      <w:pPr>
        <w:pStyle w:val="BodyText"/>
        <w:rPr>
          <w:sz w:val="26"/>
        </w:rPr>
      </w:pPr>
    </w:p>
    <w:p>
      <w:pPr>
        <w:pStyle w:val="BodyText"/>
        <w:spacing w:before="9"/>
        <w:rPr>
          <w:sz w:val="21"/>
        </w:rPr>
      </w:pPr>
    </w:p>
    <w:p>
      <w:pPr>
        <w:spacing w:before="0"/>
        <w:ind w:left="107" w:right="0" w:firstLine="0"/>
        <w:jc w:val="left"/>
        <w:rPr>
          <w:rFonts w:ascii="Arial"/>
          <w:i/>
          <w:sz w:val="24"/>
        </w:rPr>
      </w:pPr>
      <w:r>
        <w:rPr>
          <w:rFonts w:ascii="Arial"/>
          <w:i/>
          <w:sz w:val="24"/>
        </w:rPr>
        <w:t>Marilyn Kierstead</w:t>
      </w:r>
    </w:p>
    <w:p>
      <w:pPr>
        <w:pStyle w:val="BodyText"/>
        <w:spacing w:before="3"/>
        <w:ind w:left="107"/>
      </w:pPr>
      <w:hyperlink r:id="rId7">
        <w:r>
          <w:rPr>
            <w:color w:val="0000FF"/>
            <w:u w:val="single" w:color="0000FF"/>
          </w:rPr>
          <w:t>kiersteadmj@gmail.com</w:t>
        </w:r>
      </w:hyperlink>
    </w:p>
    <w:p>
      <w:pPr>
        <w:spacing w:after="0"/>
        <w:sectPr>
          <w:pgSz w:w="12240" w:h="15840"/>
          <w:pgMar w:top="780" w:bottom="280" w:left="900" w:right="920"/>
        </w:sectPr>
      </w:pPr>
    </w:p>
    <w:p>
      <w:pPr>
        <w:tabs>
          <w:tab w:pos="2219" w:val="left" w:leader="none"/>
        </w:tabs>
        <w:spacing w:before="90"/>
        <w:ind w:left="690" w:right="0" w:firstLine="0"/>
        <w:jc w:val="left"/>
        <w:rPr>
          <w:rFonts w:ascii="Tahoma"/>
          <w:sz w:val="15"/>
        </w:rPr>
      </w:pPr>
      <w:bookmarkStart w:name="Maria Costa-Woburn" w:id="3"/>
      <w:bookmarkEnd w:id="3"/>
      <w:r>
        <w:rPr/>
      </w:r>
      <w:r>
        <w:rPr>
          <w:rFonts w:ascii="Tahoma"/>
          <w:b/>
          <w:sz w:val="15"/>
        </w:rPr>
        <w:t>From:</w:t>
        <w:tab/>
      </w:r>
      <w:hyperlink r:id="rId8">
        <w:r>
          <w:rPr>
            <w:rFonts w:ascii="Tahoma"/>
            <w:color w:val="0000FF"/>
            <w:sz w:val="15"/>
            <w:u w:val="single" w:color="0000FF"/>
          </w:rPr>
          <w:t>Maria</w:t>
        </w:r>
        <w:r>
          <w:rPr>
            <w:rFonts w:ascii="Tahoma"/>
            <w:color w:val="0000FF"/>
            <w:spacing w:val="-1"/>
            <w:sz w:val="15"/>
            <w:u w:val="single" w:color="0000FF"/>
          </w:rPr>
          <w:t> </w:t>
        </w:r>
        <w:r>
          <w:rPr>
            <w:rFonts w:ascii="Tahoma"/>
            <w:color w:val="0000FF"/>
            <w:sz w:val="15"/>
            <w:u w:val="single" w:color="0000FF"/>
          </w:rPr>
          <w:t>Desousa</w:t>
        </w:r>
      </w:hyperlink>
    </w:p>
    <w:p>
      <w:pPr>
        <w:tabs>
          <w:tab w:pos="2219" w:val="left" w:leader="none"/>
        </w:tabs>
        <w:spacing w:before="29"/>
        <w:ind w:left="6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219" w:val="left" w:leader="none"/>
        </w:tabs>
        <w:spacing w:before="29"/>
        <w:ind w:left="690" w:right="0" w:firstLine="0"/>
        <w:jc w:val="left"/>
        <w:rPr>
          <w:rFonts w:ascii="Tahoma"/>
          <w:sz w:val="15"/>
        </w:rPr>
      </w:pPr>
      <w:r>
        <w:rPr>
          <w:rFonts w:ascii="Tahoma"/>
          <w:b/>
          <w:sz w:val="15"/>
        </w:rPr>
        <w:t>Subject:</w:t>
        <w:tab/>
      </w:r>
      <w:r>
        <w:rPr>
          <w:rFonts w:ascii="Tahoma"/>
          <w:sz w:val="15"/>
        </w:rPr>
        <w:t>Please Give Small Medical Practices a Chance - COVID was Hard</w:t>
      </w:r>
      <w:r>
        <w:rPr>
          <w:rFonts w:ascii="Tahoma"/>
          <w:spacing w:val="-7"/>
          <w:sz w:val="15"/>
        </w:rPr>
        <w:t> </w:t>
      </w:r>
      <w:r>
        <w:rPr>
          <w:rFonts w:ascii="Tahoma"/>
          <w:sz w:val="15"/>
        </w:rPr>
        <w:t>Enough!</w:t>
      </w:r>
    </w:p>
    <w:p>
      <w:pPr>
        <w:tabs>
          <w:tab w:pos="2219" w:val="left" w:leader="none"/>
        </w:tabs>
        <w:spacing w:before="28"/>
        <w:ind w:left="690" w:right="0" w:firstLine="0"/>
        <w:jc w:val="left"/>
        <w:rPr>
          <w:rFonts w:ascii="Tahoma"/>
          <w:sz w:val="15"/>
        </w:rPr>
      </w:pPr>
      <w:r>
        <w:rPr>
          <w:rFonts w:ascii="Tahoma"/>
          <w:b/>
          <w:sz w:val="15"/>
        </w:rPr>
        <w:t>Date:</w:t>
        <w:tab/>
      </w:r>
      <w:r>
        <w:rPr>
          <w:rFonts w:ascii="Tahoma"/>
          <w:sz w:val="15"/>
        </w:rPr>
        <w:t>Tuesday, March 30, 2021 7:27:20</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56192;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55168;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spacing w:line="247" w:lineRule="exact"/>
        <w:ind w:left="660"/>
        <w:rPr>
          <w:rFonts w:ascii="Times New Roman"/>
        </w:rPr>
      </w:pPr>
      <w:r>
        <w:rPr>
          <w:rFonts w:ascii="Times New Roman"/>
        </w:rPr>
        <w:t>Dear Madams and Sirs:</w:t>
      </w:r>
    </w:p>
    <w:p>
      <w:pPr>
        <w:spacing w:line="240" w:lineRule="auto" w:before="0"/>
        <w:rPr>
          <w:sz w:val="26"/>
        </w:rPr>
      </w:pPr>
    </w:p>
    <w:p>
      <w:pPr>
        <w:spacing w:line="240" w:lineRule="auto" w:before="9"/>
        <w:rPr>
          <w:sz w:val="20"/>
        </w:rPr>
      </w:pPr>
    </w:p>
    <w:p>
      <w:pPr>
        <w:pStyle w:val="BodyText"/>
        <w:spacing w:line="235" w:lineRule="auto"/>
        <w:ind w:left="660" w:right="1108"/>
        <w:rPr>
          <w:rFonts w:ascii="Times New Roman"/>
        </w:rPr>
      </w:pPr>
      <w:r>
        <w:rPr>
          <w:rFonts w:ascii="Times New Roman"/>
        </w:rPr>
        <w:t>I am writing as a resident of Woburn, MA to voice my strong opposition against the Mass General Brigham outpatient center proposed for Woburn, MA for several reasons:</w:t>
      </w:r>
    </w:p>
    <w:p>
      <w:pPr>
        <w:spacing w:line="240" w:lineRule="auto" w:before="9"/>
        <w:rPr>
          <w:sz w:val="20"/>
        </w:rPr>
      </w:pPr>
    </w:p>
    <w:p>
      <w:pPr>
        <w:tabs>
          <w:tab w:pos="8371" w:val="left" w:leader="none"/>
        </w:tabs>
        <w:spacing w:line="235" w:lineRule="auto" w:before="0"/>
        <w:ind w:left="1260" w:right="767" w:firstLine="0"/>
        <w:jc w:val="left"/>
        <w:rPr>
          <w:sz w:val="24"/>
        </w:rPr>
      </w:pPr>
      <w:r>
        <w:rPr/>
        <w:pict>
          <v:group style="position:absolute;margin-left:96.375pt;margin-top:6.104063pt;width:3.75pt;height:3.75pt;mso-position-horizontal-relative:page;mso-position-vertical-relative:paragraph;z-index:251662336" coordorigin="1928,122" coordsize="75,75">
            <v:shape style="position:absolute;left:1935;top:129;width:60;height:60" coordorigin="1935,130" coordsize="60,60" path="m1965,130l1944,137,1935,160,1944,182,1965,190,1986,182,1995,160,1986,137,1965,130xe" filled="true" fillcolor="#000000" stroked="false">
              <v:path arrowok="t"/>
              <v:fill type="solid"/>
            </v:shape>
            <v:shape style="position:absolute;left:1935;top:129;width:60;height:60" coordorigin="1935,130" coordsize="60,60" path="m1995,160l1986,137,1965,130,1944,137,1935,160,1944,182,1965,190,1986,182,1995,160xe" filled="false" stroked="true" strokeweight=".75pt" strokecolor="#000000">
              <v:path arrowok="t"/>
              <v:stroke dashstyle="solid"/>
            </v:shape>
            <w10:wrap type="none"/>
          </v:group>
        </w:pict>
      </w:r>
      <w:r>
        <w:rPr>
          <w:b/>
          <w:i/>
          <w:sz w:val="24"/>
        </w:rPr>
        <w:t>This outpatient center will increase healthcare costs </w:t>
      </w:r>
      <w:r>
        <w:rPr>
          <w:sz w:val="24"/>
        </w:rPr>
        <w:t>in the Commonwealth as Mass General Brigham has much higher reimbursements than</w:t>
      </w:r>
      <w:r>
        <w:rPr>
          <w:spacing w:val="-6"/>
          <w:sz w:val="24"/>
        </w:rPr>
        <w:t> </w:t>
      </w:r>
      <w:r>
        <w:rPr>
          <w:sz w:val="24"/>
        </w:rPr>
        <w:t>other health</w:t>
        <w:tab/>
        <w:t>care systems, even when care is provided in the</w:t>
      </w:r>
      <w:r>
        <w:rPr>
          <w:spacing w:val="-2"/>
          <w:sz w:val="24"/>
        </w:rPr>
        <w:t> </w:t>
      </w:r>
      <w:r>
        <w:rPr>
          <w:sz w:val="24"/>
        </w:rPr>
        <w:t>community.</w:t>
      </w:r>
    </w:p>
    <w:p>
      <w:pPr>
        <w:spacing w:line="240" w:lineRule="auto" w:before="9"/>
        <w:rPr>
          <w:sz w:val="20"/>
        </w:rPr>
      </w:pPr>
    </w:p>
    <w:p>
      <w:pPr>
        <w:tabs>
          <w:tab w:pos="8779" w:val="left" w:leader="none"/>
        </w:tabs>
        <w:spacing w:line="235" w:lineRule="auto" w:before="0"/>
        <w:ind w:left="1260" w:right="645" w:firstLine="0"/>
        <w:jc w:val="left"/>
        <w:rPr>
          <w:sz w:val="24"/>
        </w:rPr>
      </w:pPr>
      <w:r>
        <w:rPr/>
        <w:pict>
          <v:group style="position:absolute;margin-left:96.375pt;margin-top:6.104063pt;width:3.75pt;height:3.75pt;mso-position-horizontal-relative:page;mso-position-vertical-relative:paragraph;z-index:251663360" coordorigin="1928,122" coordsize="75,75">
            <v:shape style="position:absolute;left:1935;top:129;width:60;height:60" coordorigin="1935,130" coordsize="60,60" path="m1965,130l1944,137,1935,160,1944,182,1965,190,1986,182,1995,160,1986,137,1965,130xe" filled="true" fillcolor="#000000" stroked="false">
              <v:path arrowok="t"/>
              <v:fill type="solid"/>
            </v:shape>
            <v:shape style="position:absolute;left:1935;top:129;width:60;height:60" coordorigin="1935,130" coordsize="60,60" path="m1995,160l1986,137,1965,130,1944,137,1935,160,1944,182,1965,190,1986,182,1995,160xe" filled="false" stroked="true" strokeweight=".75pt" strokecolor="#000000">
              <v:path arrowok="t"/>
              <v:stroke dashstyle="solid"/>
            </v:shape>
            <w10:wrap type="none"/>
          </v:group>
        </w:pict>
      </w:r>
      <w:r>
        <w:rPr>
          <w:b/>
          <w:i/>
          <w:sz w:val="24"/>
        </w:rPr>
        <w:t>This outpatient center will further expand the Mass General Brigham monopoly</w:t>
      </w:r>
      <w:r>
        <w:rPr>
          <w:sz w:val="24"/>
        </w:rPr>
        <w:t>, which will also contribute to driving up health care costs. Even</w:t>
      </w:r>
      <w:r>
        <w:rPr>
          <w:spacing w:val="-8"/>
          <w:sz w:val="24"/>
        </w:rPr>
        <w:t> </w:t>
      </w:r>
      <w:r>
        <w:rPr>
          <w:sz w:val="24"/>
        </w:rPr>
        <w:t>during the</w:t>
        <w:tab/>
      </w:r>
      <w:r>
        <w:rPr>
          <w:spacing w:val="-1"/>
          <w:sz w:val="24"/>
        </w:rPr>
        <w:t>pandemic, </w:t>
      </w:r>
      <w:r>
        <w:rPr>
          <w:sz w:val="24"/>
        </w:rPr>
        <w:t>Mass General Brigham profits were over $1 billion, in part due to their monopoly and higher reimbursements.</w:t>
      </w:r>
    </w:p>
    <w:p>
      <w:pPr>
        <w:spacing w:line="240" w:lineRule="auto" w:before="8"/>
        <w:rPr>
          <w:sz w:val="20"/>
        </w:rPr>
      </w:pPr>
    </w:p>
    <w:p>
      <w:pPr>
        <w:spacing w:line="235" w:lineRule="auto" w:before="0"/>
        <w:ind w:left="1259" w:right="682" w:firstLine="0"/>
        <w:jc w:val="left"/>
        <w:rPr>
          <w:sz w:val="24"/>
        </w:rPr>
      </w:pPr>
      <w:r>
        <w:rPr/>
        <w:pict>
          <v:group style="position:absolute;margin-left:96.375pt;margin-top:6.104063pt;width:3.75pt;height:3.75pt;mso-position-horizontal-relative:page;mso-position-vertical-relative:paragraph;z-index:251664384" coordorigin="1928,122" coordsize="75,75">
            <v:shape style="position:absolute;left:1935;top:129;width:60;height:60" coordorigin="1935,130" coordsize="60,60" path="m1965,130l1944,137,1935,160,1944,182,1965,190,1986,182,1995,160,1986,137,1965,130xe" filled="true" fillcolor="#000000" stroked="false">
              <v:path arrowok="t"/>
              <v:fill type="solid"/>
            </v:shape>
            <v:shape style="position:absolute;left:1935;top:129;width:60;height:60" coordorigin="1935,130" coordsize="60,60" path="m1995,160l1986,137,1965,130,1944,137,1935,160,1944,182,1965,190,1986,182,1995,160xe" filled="false" stroked="true" strokeweight=".75pt" strokecolor="#000000">
              <v:path arrowok="t"/>
              <v:stroke dashstyle="solid"/>
            </v:shape>
            <w10:wrap type="none"/>
          </v:group>
        </w:pict>
      </w:r>
      <w:r>
        <w:rPr>
          <w:b/>
          <w:i/>
          <w:sz w:val="24"/>
        </w:rPr>
        <w:t>Given the ample supply of primary care physicians, specialty care physicians, </w:t>
      </w:r>
      <w:r>
        <w:rPr>
          <w:b/>
          <w:i/>
          <w:sz w:val="24"/>
        </w:rPr>
        <w:t>ambulatory surgery, and other community hospital services currently available in the Woburn area</w:t>
      </w:r>
      <w:r>
        <w:rPr>
          <w:sz w:val="24"/>
        </w:rPr>
        <w:t>, this proposed outpatient center includes duplicative services and presents an unnecessary threat to the local physician practices and community hospitals, including Winchester Hospital and Melrose-Wakefield Healthcare.</w:t>
      </w:r>
    </w:p>
    <w:p>
      <w:pPr>
        <w:spacing w:line="240" w:lineRule="auto" w:before="8"/>
        <w:rPr>
          <w:sz w:val="20"/>
        </w:rPr>
      </w:pPr>
    </w:p>
    <w:p>
      <w:pPr>
        <w:spacing w:line="235" w:lineRule="auto" w:before="0"/>
        <w:ind w:left="1260" w:right="787" w:firstLine="0"/>
        <w:jc w:val="left"/>
        <w:rPr>
          <w:sz w:val="24"/>
        </w:rPr>
      </w:pPr>
      <w:r>
        <w:rPr/>
        <w:pict>
          <v:group style="position:absolute;margin-left:96.375pt;margin-top:6.104063pt;width:3.75pt;height:3.75pt;mso-position-horizontal-relative:page;mso-position-vertical-relative:paragraph;z-index:251665408" coordorigin="1928,122" coordsize="75,75">
            <v:shape style="position:absolute;left:1935;top:129;width:60;height:60" coordorigin="1935,130" coordsize="60,60" path="m1965,130l1944,137,1935,160,1944,182,1965,190,1986,182,1995,160,1986,137,1965,130xe" filled="true" fillcolor="#000000" stroked="false">
              <v:path arrowok="t"/>
              <v:fill type="solid"/>
            </v:shape>
            <v:shape style="position:absolute;left:1935;top:129;width:60;height:60" coordorigin="1935,130" coordsize="60,60" path="m1995,160l1986,137,1965,130,1944,137,1935,160,1944,182,1965,190,1986,182,1995,160xe" filled="false" stroked="true" strokeweight=".75pt" strokecolor="#000000">
              <v:path arrowok="t"/>
              <v:stroke dashstyle="solid"/>
            </v:shape>
            <w10:wrap type="none"/>
          </v:group>
        </w:pict>
      </w:r>
      <w:r>
        <w:rPr>
          <w:b/>
          <w:i/>
          <w:sz w:val="24"/>
        </w:rPr>
        <w:t>This outpatient center will endanger our private medical practices, where primary </w:t>
      </w:r>
      <w:r>
        <w:rPr>
          <w:b/>
          <w:i/>
          <w:sz w:val="24"/>
        </w:rPr>
        <w:t>care physicians and specialists are offering exceptional care at lower costs</w:t>
      </w:r>
      <w:r>
        <w:rPr>
          <w:sz w:val="24"/>
        </w:rPr>
        <w:t>. Our local physicians include some of the highest reputation physicians in the region, providing high quality care at a much lower cost, as compared to Mass General Brigham providers.</w:t>
      </w:r>
    </w:p>
    <w:p>
      <w:pPr>
        <w:spacing w:line="240" w:lineRule="auto" w:before="8"/>
        <w:rPr>
          <w:sz w:val="20"/>
        </w:rPr>
      </w:pPr>
    </w:p>
    <w:p>
      <w:pPr>
        <w:spacing w:line="235" w:lineRule="auto" w:before="0"/>
        <w:ind w:left="1260" w:right="787" w:firstLine="0"/>
        <w:jc w:val="left"/>
        <w:rPr>
          <w:sz w:val="24"/>
        </w:rPr>
      </w:pPr>
      <w:r>
        <w:rPr/>
        <w:pict>
          <v:group style="position:absolute;margin-left:96.375pt;margin-top:6.104063pt;width:3.75pt;height:3.75pt;mso-position-horizontal-relative:page;mso-position-vertical-relative:paragraph;z-index:251666432" coordorigin="1928,122" coordsize="75,75">
            <v:shape style="position:absolute;left:1935;top:129;width:60;height:60" coordorigin="1935,130" coordsize="60,60" path="m1965,130l1944,137,1935,160,1944,182,1965,190,1986,182,1995,160,1986,137,1965,130xe" filled="true" fillcolor="#000000" stroked="false">
              <v:path arrowok="t"/>
              <v:fill type="solid"/>
            </v:shape>
            <v:shape style="position:absolute;left:1935;top:129;width:60;height:60" coordorigin="1935,130" coordsize="60,60" path="m1995,160l1986,137,1965,130,1944,137,1935,160,1944,182,1965,190,1986,182,1995,160xe" filled="false" stroked="true" strokeweight=".75pt" strokecolor="#000000">
              <v:path arrowok="t"/>
              <v:stroke dashstyle="solid"/>
            </v:shape>
            <w10:wrap type="none"/>
          </v:group>
        </w:pict>
      </w:r>
      <w:r>
        <w:rPr>
          <w:b/>
          <w:i/>
          <w:sz w:val="24"/>
        </w:rPr>
        <w:t>Community hospitals and private practices cannot fairly compete against the Mass </w:t>
      </w:r>
      <w:r>
        <w:rPr>
          <w:b/>
          <w:i/>
          <w:sz w:val="24"/>
        </w:rPr>
        <w:t>General Brigham 800 pound gorilla</w:t>
      </w:r>
      <w:r>
        <w:rPr>
          <w:sz w:val="24"/>
        </w:rPr>
        <w:t>. Approval of this outpatient center could result in putting high value providers (high quality and low cost) out of business.</w:t>
      </w:r>
    </w:p>
    <w:p>
      <w:pPr>
        <w:spacing w:line="240" w:lineRule="auto" w:before="0"/>
        <w:rPr>
          <w:sz w:val="26"/>
        </w:rPr>
      </w:pPr>
    </w:p>
    <w:p>
      <w:pPr>
        <w:spacing w:line="240" w:lineRule="auto" w:before="0"/>
        <w:rPr>
          <w:sz w:val="26"/>
        </w:rPr>
      </w:pPr>
    </w:p>
    <w:p>
      <w:pPr>
        <w:spacing w:line="235" w:lineRule="auto" w:before="180"/>
        <w:ind w:left="660" w:right="730" w:firstLine="0"/>
        <w:jc w:val="left"/>
        <w:rPr>
          <w:b/>
          <w:sz w:val="27"/>
        </w:rPr>
      </w:pPr>
      <w:r>
        <w:rPr>
          <w:b/>
          <w:sz w:val="24"/>
        </w:rPr>
        <w:t>STOP </w:t>
      </w:r>
      <w:r>
        <w:rPr>
          <w:sz w:val="24"/>
        </w:rPr>
        <w:t>this project to prevent escalation of healthcare costs, preserve private medical practice, protect community hospitals, and maintain high value care for the patients and employers of the region. </w:t>
      </w:r>
      <w:r>
        <w:rPr>
          <w:b/>
          <w:sz w:val="27"/>
        </w:rPr>
        <w:t>It's the right thing to do for Medical Practices that are doing exceptional work at the community level.</w:t>
      </w:r>
    </w:p>
    <w:p>
      <w:pPr>
        <w:pStyle w:val="BodyText"/>
        <w:spacing w:line="540" w:lineRule="atLeast" w:before="23"/>
        <w:ind w:left="660" w:right="8560"/>
        <w:rPr>
          <w:rFonts w:ascii="Times New Roman"/>
        </w:rPr>
      </w:pPr>
      <w:r>
        <w:rPr>
          <w:rFonts w:ascii="Times New Roman"/>
        </w:rPr>
        <w:t>Thank you Maria Costa</w:t>
      </w:r>
    </w:p>
    <w:p>
      <w:pPr>
        <w:pStyle w:val="BodyText"/>
        <w:spacing w:line="270" w:lineRule="exact"/>
        <w:ind w:left="660"/>
        <w:rPr>
          <w:rFonts w:ascii="Times New Roman"/>
        </w:rPr>
      </w:pPr>
      <w:r>
        <w:rPr>
          <w:rFonts w:ascii="Times New Roman"/>
        </w:rPr>
        <w:t>Woburn Resident</w:t>
      </w:r>
    </w:p>
    <w:p>
      <w:pPr>
        <w:spacing w:after="0" w:line="270" w:lineRule="exact"/>
        <w:rPr>
          <w:rFonts w:ascii="Times New Roman"/>
        </w:rPr>
        <w:sectPr>
          <w:pgSz w:w="12240" w:h="15840"/>
          <w:pgMar w:top="1140" w:bottom="280" w:left="900" w:right="920"/>
        </w:sectPr>
      </w:pP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Maria Gibbons-Woburn" w:id="4"/>
            <w:bookmarkEnd w:id="4"/>
            <w:r>
              <w:rPr/>
            </w:r>
            <w:r>
              <w:rPr>
                <w:b/>
                <w:sz w:val="15"/>
              </w:rPr>
              <w:t>From:</w:t>
            </w:r>
          </w:p>
        </w:tc>
        <w:tc>
          <w:tcPr>
            <w:tcW w:w="8042" w:type="dxa"/>
          </w:tcPr>
          <w:p>
            <w:pPr>
              <w:pStyle w:val="TableParagraph"/>
              <w:spacing w:before="0"/>
              <w:ind w:left="453"/>
              <w:rPr>
                <w:sz w:val="15"/>
              </w:rPr>
            </w:pPr>
            <w:hyperlink r:id="rId9">
              <w:r>
                <w:rPr>
                  <w:color w:val="0000FF"/>
                  <w:sz w:val="15"/>
                  <w:u w:val="single" w:color="0000FF"/>
                </w:rPr>
                <w:t>skaff71@aol.com</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MGH outpatient</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Friday, April 02, 2021 10:55:21 AM</w:t>
            </w:r>
          </w:p>
        </w:tc>
      </w:tr>
    </w:tbl>
    <w:p>
      <w:pPr>
        <w:spacing w:line="240" w:lineRule="auto" w:before="9"/>
        <w:rPr>
          <w:sz w:val="11"/>
        </w:rPr>
      </w:pPr>
      <w:r>
        <w:rPr/>
        <w:pict>
          <v:shape style="position:absolute;margin-left:78pt;margin-top:7.996338pt;width:456pt;height:47.25pt;mso-position-horizontal-relative:page;mso-position-vertical-relative:paragraph;z-index:-251649024;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spacing w:line="240" w:lineRule="auto" w:before="1"/>
        <w:rPr>
          <w:sz w:val="28"/>
        </w:rPr>
      </w:pPr>
    </w:p>
    <w:p>
      <w:pPr>
        <w:spacing w:before="99"/>
        <w:ind w:left="1260" w:right="0" w:firstLine="0"/>
        <w:jc w:val="left"/>
        <w:rPr>
          <w:rFonts w:ascii="Arial"/>
          <w:sz w:val="19"/>
        </w:rPr>
      </w:pPr>
      <w:r>
        <w:rPr>
          <w:rFonts w:ascii="Arial"/>
          <w:w w:val="105"/>
          <w:sz w:val="19"/>
        </w:rPr>
        <w:t>Dear Madams and Sirs:</w:t>
      </w:r>
    </w:p>
    <w:p>
      <w:pPr>
        <w:pStyle w:val="BodyText"/>
        <w:spacing w:before="8"/>
        <w:rPr>
          <w:sz w:val="22"/>
        </w:rPr>
      </w:pPr>
    </w:p>
    <w:p>
      <w:pPr>
        <w:spacing w:line="264" w:lineRule="auto" w:before="0"/>
        <w:ind w:left="1260" w:right="636" w:firstLine="0"/>
        <w:jc w:val="left"/>
        <w:rPr>
          <w:rFonts w:ascii="Arial"/>
          <w:sz w:val="19"/>
        </w:rPr>
      </w:pPr>
      <w:r>
        <w:rPr>
          <w:rFonts w:ascii="Arial"/>
          <w:w w:val="105"/>
          <w:sz w:val="19"/>
        </w:rPr>
        <w:t>I</w:t>
      </w:r>
      <w:r>
        <w:rPr>
          <w:rFonts w:ascii="Arial"/>
          <w:spacing w:val="-13"/>
          <w:w w:val="105"/>
          <w:sz w:val="19"/>
        </w:rPr>
        <w:t> </w:t>
      </w:r>
      <w:r>
        <w:rPr>
          <w:rFonts w:ascii="Arial"/>
          <w:w w:val="105"/>
          <w:sz w:val="19"/>
        </w:rPr>
        <w:t>am</w:t>
      </w:r>
      <w:r>
        <w:rPr>
          <w:rFonts w:ascii="Arial"/>
          <w:spacing w:val="-12"/>
          <w:w w:val="105"/>
          <w:sz w:val="19"/>
        </w:rPr>
        <w:t> </w:t>
      </w:r>
      <w:r>
        <w:rPr>
          <w:rFonts w:ascii="Arial"/>
          <w:w w:val="105"/>
          <w:sz w:val="19"/>
        </w:rPr>
        <w:t>writing</w:t>
      </w:r>
      <w:r>
        <w:rPr>
          <w:rFonts w:ascii="Arial"/>
          <w:spacing w:val="-12"/>
          <w:w w:val="105"/>
          <w:sz w:val="19"/>
        </w:rPr>
        <w:t> </w:t>
      </w:r>
      <w:r>
        <w:rPr>
          <w:rFonts w:ascii="Arial"/>
          <w:w w:val="105"/>
          <w:sz w:val="19"/>
        </w:rPr>
        <w:t>as</w:t>
      </w:r>
      <w:r>
        <w:rPr>
          <w:rFonts w:ascii="Arial"/>
          <w:spacing w:val="-12"/>
          <w:w w:val="105"/>
          <w:sz w:val="19"/>
        </w:rPr>
        <w:t> </w:t>
      </w:r>
      <w:r>
        <w:rPr>
          <w:rFonts w:ascii="Arial"/>
          <w:w w:val="105"/>
          <w:sz w:val="19"/>
        </w:rPr>
        <w:t>a</w:t>
      </w:r>
      <w:r>
        <w:rPr>
          <w:rFonts w:ascii="Arial"/>
          <w:spacing w:val="-12"/>
          <w:w w:val="105"/>
          <w:sz w:val="19"/>
        </w:rPr>
        <w:t> </w:t>
      </w:r>
      <w:r>
        <w:rPr>
          <w:rFonts w:ascii="Arial"/>
          <w:w w:val="105"/>
          <w:sz w:val="19"/>
        </w:rPr>
        <w:t>employee</w:t>
      </w:r>
      <w:r>
        <w:rPr>
          <w:rFonts w:ascii="Arial"/>
          <w:spacing w:val="-12"/>
          <w:w w:val="105"/>
          <w:sz w:val="19"/>
        </w:rPr>
        <w:t> </w:t>
      </w:r>
      <w:r>
        <w:rPr>
          <w:rFonts w:ascii="Arial"/>
          <w:w w:val="105"/>
          <w:sz w:val="19"/>
        </w:rPr>
        <w:t>of</w:t>
      </w:r>
      <w:r>
        <w:rPr>
          <w:rFonts w:ascii="Arial"/>
          <w:spacing w:val="31"/>
          <w:w w:val="105"/>
          <w:sz w:val="19"/>
        </w:rPr>
        <w:t> </w:t>
      </w:r>
      <w:r>
        <w:rPr>
          <w:rFonts w:ascii="Arial"/>
          <w:w w:val="105"/>
          <w:sz w:val="19"/>
        </w:rPr>
        <w:t>Robert</w:t>
      </w:r>
      <w:r>
        <w:rPr>
          <w:rFonts w:ascii="Arial"/>
          <w:spacing w:val="-12"/>
          <w:w w:val="105"/>
          <w:sz w:val="19"/>
        </w:rPr>
        <w:t> </w:t>
      </w:r>
      <w:r>
        <w:rPr>
          <w:rFonts w:ascii="Arial"/>
          <w:w w:val="105"/>
          <w:sz w:val="19"/>
        </w:rPr>
        <w:t>O'Brien</w:t>
      </w:r>
      <w:r>
        <w:rPr>
          <w:rFonts w:ascii="Arial"/>
          <w:spacing w:val="-12"/>
          <w:w w:val="105"/>
          <w:sz w:val="19"/>
        </w:rPr>
        <w:t> </w:t>
      </w:r>
      <w:r>
        <w:rPr>
          <w:rFonts w:ascii="Arial"/>
          <w:w w:val="105"/>
          <w:sz w:val="19"/>
        </w:rPr>
        <w:t>&amp;</w:t>
      </w:r>
      <w:r>
        <w:rPr>
          <w:rFonts w:ascii="Arial"/>
          <w:spacing w:val="-13"/>
          <w:w w:val="105"/>
          <w:sz w:val="19"/>
        </w:rPr>
        <w:t> </w:t>
      </w:r>
      <w:r>
        <w:rPr>
          <w:rFonts w:ascii="Arial"/>
          <w:w w:val="105"/>
          <w:sz w:val="19"/>
        </w:rPr>
        <w:t>Dermatology</w:t>
      </w:r>
      <w:r>
        <w:rPr>
          <w:rFonts w:ascii="Arial"/>
          <w:spacing w:val="-12"/>
          <w:w w:val="105"/>
          <w:sz w:val="19"/>
        </w:rPr>
        <w:t> </w:t>
      </w:r>
      <w:r>
        <w:rPr>
          <w:rFonts w:ascii="Arial"/>
          <w:w w:val="105"/>
          <w:sz w:val="19"/>
        </w:rPr>
        <w:t>Associates</w:t>
      </w:r>
      <w:r>
        <w:rPr>
          <w:rFonts w:ascii="Arial"/>
          <w:spacing w:val="-12"/>
          <w:w w:val="105"/>
          <w:sz w:val="19"/>
        </w:rPr>
        <w:t> </w:t>
      </w:r>
      <w:r>
        <w:rPr>
          <w:rFonts w:ascii="Arial"/>
          <w:w w:val="105"/>
          <w:sz w:val="19"/>
        </w:rPr>
        <w:t>in</w:t>
      </w:r>
      <w:r>
        <w:rPr>
          <w:rFonts w:ascii="Arial"/>
          <w:spacing w:val="-12"/>
          <w:w w:val="105"/>
          <w:sz w:val="19"/>
        </w:rPr>
        <w:t> </w:t>
      </w:r>
      <w:r>
        <w:rPr>
          <w:rFonts w:ascii="Arial"/>
          <w:w w:val="105"/>
          <w:sz w:val="19"/>
        </w:rPr>
        <w:t>Winchester</w:t>
      </w:r>
      <w:r>
        <w:rPr>
          <w:rFonts w:ascii="Arial"/>
          <w:spacing w:val="-12"/>
          <w:w w:val="105"/>
          <w:sz w:val="19"/>
        </w:rPr>
        <w:t> </w:t>
      </w:r>
      <w:r>
        <w:rPr>
          <w:rFonts w:ascii="Arial"/>
          <w:w w:val="105"/>
          <w:sz w:val="19"/>
        </w:rPr>
        <w:t>MA</w:t>
      </w:r>
      <w:r>
        <w:rPr>
          <w:rFonts w:ascii="Arial"/>
          <w:spacing w:val="31"/>
          <w:w w:val="105"/>
          <w:sz w:val="19"/>
        </w:rPr>
        <w:t> </w:t>
      </w:r>
      <w:r>
        <w:rPr>
          <w:rFonts w:ascii="Arial"/>
          <w:w w:val="105"/>
          <w:sz w:val="19"/>
        </w:rPr>
        <w:t>to voice</w:t>
      </w:r>
      <w:r>
        <w:rPr>
          <w:rFonts w:ascii="Arial"/>
          <w:spacing w:val="-18"/>
          <w:w w:val="105"/>
          <w:sz w:val="19"/>
        </w:rPr>
        <w:t> </w:t>
      </w:r>
      <w:r>
        <w:rPr>
          <w:rFonts w:ascii="Arial"/>
          <w:w w:val="105"/>
          <w:sz w:val="19"/>
        </w:rPr>
        <w:t>my</w:t>
      </w:r>
      <w:r>
        <w:rPr>
          <w:rFonts w:ascii="Arial"/>
          <w:spacing w:val="-17"/>
          <w:w w:val="105"/>
          <w:sz w:val="19"/>
        </w:rPr>
        <w:t> </w:t>
      </w:r>
      <w:r>
        <w:rPr>
          <w:rFonts w:ascii="Arial"/>
          <w:w w:val="105"/>
          <w:sz w:val="19"/>
        </w:rPr>
        <w:t>strong</w:t>
      </w:r>
      <w:r>
        <w:rPr>
          <w:rFonts w:ascii="Arial"/>
          <w:spacing w:val="-17"/>
          <w:w w:val="105"/>
          <w:sz w:val="19"/>
        </w:rPr>
        <w:t> </w:t>
      </w:r>
      <w:r>
        <w:rPr>
          <w:rFonts w:ascii="Arial"/>
          <w:b/>
          <w:w w:val="105"/>
          <w:sz w:val="19"/>
        </w:rPr>
        <w:t>opposition</w:t>
      </w:r>
      <w:r>
        <w:rPr>
          <w:rFonts w:ascii="Arial"/>
          <w:b/>
          <w:spacing w:val="-17"/>
          <w:w w:val="105"/>
          <w:sz w:val="19"/>
        </w:rPr>
        <w:t> </w:t>
      </w:r>
      <w:r>
        <w:rPr>
          <w:rFonts w:ascii="Arial"/>
          <w:b/>
          <w:w w:val="105"/>
          <w:sz w:val="19"/>
        </w:rPr>
        <w:t>against</w:t>
      </w:r>
      <w:r>
        <w:rPr>
          <w:rFonts w:ascii="Arial"/>
          <w:b/>
          <w:spacing w:val="-18"/>
          <w:w w:val="105"/>
          <w:sz w:val="19"/>
        </w:rPr>
        <w:t> </w:t>
      </w:r>
      <w:r>
        <w:rPr>
          <w:rFonts w:ascii="Arial"/>
          <w:w w:val="105"/>
          <w:sz w:val="19"/>
        </w:rPr>
        <w:t>the</w:t>
      </w:r>
      <w:r>
        <w:rPr>
          <w:rFonts w:ascii="Arial"/>
          <w:spacing w:val="-17"/>
          <w:w w:val="105"/>
          <w:sz w:val="19"/>
        </w:rPr>
        <w:t> </w:t>
      </w:r>
      <w:r>
        <w:rPr>
          <w:rFonts w:ascii="Arial"/>
          <w:w w:val="105"/>
          <w:sz w:val="19"/>
        </w:rPr>
        <w:t>Mass</w:t>
      </w:r>
      <w:r>
        <w:rPr>
          <w:rFonts w:ascii="Arial"/>
          <w:spacing w:val="-17"/>
          <w:w w:val="105"/>
          <w:sz w:val="19"/>
        </w:rPr>
        <w:t> </w:t>
      </w:r>
      <w:r>
        <w:rPr>
          <w:rFonts w:ascii="Arial"/>
          <w:w w:val="105"/>
          <w:sz w:val="19"/>
        </w:rPr>
        <w:t>General</w:t>
      </w:r>
      <w:r>
        <w:rPr>
          <w:rFonts w:ascii="Arial"/>
          <w:spacing w:val="-17"/>
          <w:w w:val="105"/>
          <w:sz w:val="19"/>
        </w:rPr>
        <w:t> </w:t>
      </w:r>
      <w:r>
        <w:rPr>
          <w:rFonts w:ascii="Arial"/>
          <w:w w:val="105"/>
          <w:sz w:val="19"/>
        </w:rPr>
        <w:t>Brigham</w:t>
      </w:r>
      <w:r>
        <w:rPr>
          <w:rFonts w:ascii="Arial"/>
          <w:spacing w:val="-18"/>
          <w:w w:val="105"/>
          <w:sz w:val="19"/>
        </w:rPr>
        <w:t> </w:t>
      </w:r>
      <w:r>
        <w:rPr>
          <w:rFonts w:ascii="Arial"/>
          <w:w w:val="105"/>
          <w:sz w:val="19"/>
        </w:rPr>
        <w:t>outpatient</w:t>
      </w:r>
      <w:r>
        <w:rPr>
          <w:rFonts w:ascii="Arial"/>
          <w:spacing w:val="-17"/>
          <w:w w:val="105"/>
          <w:sz w:val="19"/>
        </w:rPr>
        <w:t> </w:t>
      </w:r>
      <w:r>
        <w:rPr>
          <w:rFonts w:ascii="Arial"/>
          <w:w w:val="105"/>
          <w:sz w:val="19"/>
        </w:rPr>
        <w:t>center</w:t>
      </w:r>
      <w:r>
        <w:rPr>
          <w:rFonts w:ascii="Arial"/>
          <w:spacing w:val="-17"/>
          <w:w w:val="105"/>
          <w:sz w:val="19"/>
        </w:rPr>
        <w:t> </w:t>
      </w:r>
      <w:r>
        <w:rPr>
          <w:rFonts w:ascii="Arial"/>
          <w:w w:val="105"/>
          <w:sz w:val="19"/>
        </w:rPr>
        <w:t>proposed</w:t>
      </w:r>
      <w:r>
        <w:rPr>
          <w:rFonts w:ascii="Arial"/>
          <w:spacing w:val="-17"/>
          <w:w w:val="105"/>
          <w:sz w:val="19"/>
        </w:rPr>
        <w:t> </w:t>
      </w:r>
      <w:r>
        <w:rPr>
          <w:rFonts w:ascii="Arial"/>
          <w:w w:val="105"/>
          <w:sz w:val="19"/>
        </w:rPr>
        <w:t>for Woburn, MA for several</w:t>
      </w:r>
      <w:r>
        <w:rPr>
          <w:rFonts w:ascii="Arial"/>
          <w:spacing w:val="-9"/>
          <w:w w:val="105"/>
          <w:sz w:val="19"/>
        </w:rPr>
        <w:t> </w:t>
      </w:r>
      <w:r>
        <w:rPr>
          <w:rFonts w:ascii="Arial"/>
          <w:w w:val="105"/>
          <w:sz w:val="19"/>
        </w:rPr>
        <w:t>reasons:</w:t>
      </w:r>
    </w:p>
    <w:p>
      <w:pPr>
        <w:spacing w:line="256" w:lineRule="auto" w:before="196"/>
        <w:ind w:left="1860" w:right="935" w:firstLine="0"/>
        <w:jc w:val="left"/>
        <w:rPr>
          <w:rFonts w:ascii="Arial"/>
          <w:sz w:val="22"/>
        </w:rPr>
      </w:pPr>
      <w:r>
        <w:rPr/>
        <w:pict>
          <v:shape style="position:absolute;margin-left:126.75pt;margin-top:15.617871pt;width:3pt;height:3pt;mso-position-horizontal-relative:page;mso-position-vertical-relative:paragraph;z-index:251668480" coordorigin="2535,312" coordsize="60,60" path="m2595,342l2586,320,2565,312,2544,320,2535,342,2544,365,2565,372,2586,365,2595,342xe" filled="false" stroked="true" strokeweight=".75pt" strokecolor="#000000">
            <v:path arrowok="t"/>
            <v:stroke dashstyle="solid"/>
            <w10:wrap type="none"/>
          </v:shape>
        </w:pict>
      </w:r>
      <w:r>
        <w:rPr>
          <w:rFonts w:ascii="Arial"/>
          <w:sz w:val="22"/>
        </w:rPr>
        <w:t>This outpatient center will increase healthcare costs in the Commonwealth as Mass General Brigham has much higher reimbursements than other health care systems, even when care is provided in the community.</w:t>
      </w:r>
    </w:p>
    <w:p>
      <w:pPr>
        <w:spacing w:line="256" w:lineRule="auto" w:before="193"/>
        <w:ind w:left="1860" w:right="787" w:firstLine="0"/>
        <w:jc w:val="left"/>
        <w:rPr>
          <w:rFonts w:ascii="Arial"/>
          <w:sz w:val="22"/>
        </w:rPr>
      </w:pPr>
      <w:r>
        <w:rPr/>
        <w:pict>
          <v:shape style="position:absolute;margin-left:126.75pt;margin-top:15.467871pt;width:3pt;height:3pt;mso-position-horizontal-relative:page;mso-position-vertical-relative:paragraph;z-index:251669504" coordorigin="2535,309" coordsize="60,60" path="m2595,339l2586,317,2565,309,2544,317,2535,339,2544,362,2565,369,2586,362,2595,339xe" filled="false" stroked="true" strokeweight=".75pt" strokecolor="#000000">
            <v:path arrowok="t"/>
            <v:stroke dashstyle="solid"/>
            <w10:wrap type="none"/>
          </v:shape>
        </w:pict>
      </w:r>
      <w:r>
        <w:rPr>
          <w:rFonts w:ascii="Arial"/>
          <w:sz w:val="22"/>
        </w:rPr>
        <w:t>This outpatient center will further expand the Mass General Brigham monopoly, which will also contribute to driving up health care costs. Even during the pandemic, Mass General Brigham profits were over $1 billion, in part due to  their monopoly and higher</w:t>
      </w:r>
      <w:r>
        <w:rPr>
          <w:rFonts w:ascii="Arial"/>
          <w:spacing w:val="9"/>
          <w:sz w:val="22"/>
        </w:rPr>
        <w:t> </w:t>
      </w:r>
      <w:r>
        <w:rPr>
          <w:rFonts w:ascii="Arial"/>
          <w:sz w:val="22"/>
        </w:rPr>
        <w:t>reimbursements.</w:t>
      </w:r>
    </w:p>
    <w:p>
      <w:pPr>
        <w:spacing w:line="256" w:lineRule="auto" w:before="192"/>
        <w:ind w:left="1860" w:right="787" w:firstLine="62"/>
        <w:jc w:val="left"/>
        <w:rPr>
          <w:rFonts w:ascii="Arial"/>
          <w:sz w:val="22"/>
        </w:rPr>
      </w:pPr>
      <w:r>
        <w:rPr/>
        <w:pict>
          <v:shape style="position:absolute;margin-left:126.75pt;margin-top:15.417871pt;width:3pt;height:3pt;mso-position-horizontal-relative:page;mso-position-vertical-relative:paragraph;z-index:251670528" coordorigin="2535,308" coordsize="60,60" path="m2595,338l2586,316,2565,308,2544,316,2535,338,2544,361,2565,368,2586,361,2595,338xe" filled="false" stroked="true" strokeweight=".75pt" strokecolor="#000000">
            <v:path arrowok="t"/>
            <v:stroke dashstyle="solid"/>
            <w10:wrap type="none"/>
          </v:shape>
        </w:pict>
      </w:r>
      <w:r>
        <w:rPr>
          <w:rFonts w:ascii="Arial"/>
          <w:sz w:val="22"/>
        </w:rPr>
        <w:t>Given the ample supply of primary care physicians, specialty care physicians, ambulatory 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w:t>
      </w:r>
    </w:p>
    <w:p>
      <w:pPr>
        <w:spacing w:line="256" w:lineRule="auto" w:before="191"/>
        <w:ind w:left="1860" w:right="863" w:firstLine="0"/>
        <w:jc w:val="left"/>
        <w:rPr>
          <w:rFonts w:ascii="Arial"/>
          <w:sz w:val="22"/>
        </w:rPr>
      </w:pPr>
      <w:r>
        <w:rPr/>
        <w:pict>
          <v:shape style="position:absolute;margin-left:126.75pt;margin-top:15.367871pt;width:3pt;height:3pt;mso-position-horizontal-relative:page;mso-position-vertical-relative:paragraph;z-index:251671552" coordorigin="2535,307" coordsize="60,60" path="m2595,337l2586,315,2565,307,2544,315,2535,337,2544,360,2565,367,2586,360,2595,337xe" filled="false" stroked="true" strokeweight=".75pt" strokecolor="#000000">
            <v:path arrowok="t"/>
            <v:stroke dashstyle="solid"/>
            <w10:wrap type="none"/>
          </v:shape>
        </w:pict>
      </w:r>
      <w:r>
        <w:rPr>
          <w:rFonts w:ascii="Arial"/>
          <w:sz w:val="22"/>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w:t>
      </w:r>
      <w:r>
        <w:rPr>
          <w:rFonts w:ascii="Arial"/>
          <w:spacing w:val="5"/>
          <w:sz w:val="22"/>
        </w:rPr>
        <w:t> </w:t>
      </w:r>
      <w:r>
        <w:rPr>
          <w:rFonts w:ascii="Arial"/>
          <w:sz w:val="22"/>
        </w:rPr>
        <w:t>providers.</w:t>
      </w:r>
    </w:p>
    <w:p>
      <w:pPr>
        <w:spacing w:line="256" w:lineRule="auto" w:before="192"/>
        <w:ind w:left="1860" w:right="729" w:firstLine="0"/>
        <w:jc w:val="left"/>
        <w:rPr>
          <w:rFonts w:ascii="Arial"/>
          <w:sz w:val="22"/>
        </w:rPr>
      </w:pPr>
      <w:r>
        <w:rPr/>
        <w:pict>
          <v:shape style="position:absolute;margin-left:126.75pt;margin-top:15.417871pt;width:3pt;height:3pt;mso-position-horizontal-relative:page;mso-position-vertical-relative:paragraph;z-index:251672576" coordorigin="2535,308" coordsize="60,60" path="m2595,338l2586,316,2565,308,2544,316,2535,338,2544,361,2565,368,2586,361,2595,338xe" filled="false" stroked="true" strokeweight=".75pt" strokecolor="#000000">
            <v:path arrowok="t"/>
            <v:stroke dashstyle="solid"/>
            <w10:wrap type="none"/>
          </v:shape>
        </w:pict>
      </w:r>
      <w:r>
        <w:rPr>
          <w:rFonts w:ascii="Arial"/>
          <w:sz w:val="22"/>
        </w:rPr>
        <w:t>Community hospitals and private practices cannot fairly compete against the Mass General Brigham 800 pound gorilla. Approval of this outpatient center could result in putting high value providers (high quality and low cost) out of business.</w:t>
      </w:r>
    </w:p>
    <w:p>
      <w:pPr>
        <w:spacing w:line="264" w:lineRule="auto" w:before="190"/>
        <w:ind w:left="1260" w:right="636" w:firstLine="0"/>
        <w:jc w:val="left"/>
        <w:rPr>
          <w:rFonts w:ascii="Arial"/>
          <w:sz w:val="19"/>
        </w:rPr>
      </w:pPr>
      <w:r>
        <w:rPr>
          <w:rFonts w:ascii="Arial"/>
          <w:b/>
          <w:w w:val="105"/>
          <w:sz w:val="19"/>
        </w:rPr>
        <w:t>STOP</w:t>
      </w:r>
      <w:r>
        <w:rPr>
          <w:rFonts w:ascii="Arial"/>
          <w:b/>
          <w:spacing w:val="-16"/>
          <w:w w:val="105"/>
          <w:sz w:val="19"/>
        </w:rPr>
        <w:t> </w:t>
      </w:r>
      <w:r>
        <w:rPr>
          <w:rFonts w:ascii="Arial"/>
          <w:w w:val="105"/>
          <w:sz w:val="19"/>
        </w:rPr>
        <w:t>this</w:t>
      </w:r>
      <w:r>
        <w:rPr>
          <w:rFonts w:ascii="Arial"/>
          <w:spacing w:val="-16"/>
          <w:w w:val="105"/>
          <w:sz w:val="19"/>
        </w:rPr>
        <w:t> </w:t>
      </w:r>
      <w:r>
        <w:rPr>
          <w:rFonts w:ascii="Arial"/>
          <w:w w:val="105"/>
          <w:sz w:val="19"/>
        </w:rPr>
        <w:t>project</w:t>
      </w:r>
      <w:r>
        <w:rPr>
          <w:rFonts w:ascii="Arial"/>
          <w:spacing w:val="-16"/>
          <w:w w:val="105"/>
          <w:sz w:val="19"/>
        </w:rPr>
        <w:t> </w:t>
      </w:r>
      <w:r>
        <w:rPr>
          <w:rFonts w:ascii="Arial"/>
          <w:w w:val="105"/>
          <w:sz w:val="19"/>
        </w:rPr>
        <w:t>to</w:t>
      </w:r>
      <w:r>
        <w:rPr>
          <w:rFonts w:ascii="Arial"/>
          <w:spacing w:val="-16"/>
          <w:w w:val="105"/>
          <w:sz w:val="19"/>
        </w:rPr>
        <w:t> </w:t>
      </w:r>
      <w:r>
        <w:rPr>
          <w:rFonts w:ascii="Arial"/>
          <w:w w:val="105"/>
          <w:sz w:val="19"/>
        </w:rPr>
        <w:t>prevent</w:t>
      </w:r>
      <w:r>
        <w:rPr>
          <w:rFonts w:ascii="Arial"/>
          <w:spacing w:val="-16"/>
          <w:w w:val="105"/>
          <w:sz w:val="19"/>
        </w:rPr>
        <w:t> </w:t>
      </w:r>
      <w:r>
        <w:rPr>
          <w:rFonts w:ascii="Arial"/>
          <w:w w:val="105"/>
          <w:sz w:val="19"/>
        </w:rPr>
        <w:t>escalation</w:t>
      </w:r>
      <w:r>
        <w:rPr>
          <w:rFonts w:ascii="Arial"/>
          <w:spacing w:val="-16"/>
          <w:w w:val="105"/>
          <w:sz w:val="19"/>
        </w:rPr>
        <w:t> </w:t>
      </w:r>
      <w:r>
        <w:rPr>
          <w:rFonts w:ascii="Arial"/>
          <w:w w:val="105"/>
          <w:sz w:val="19"/>
        </w:rPr>
        <w:t>of</w:t>
      </w:r>
      <w:r>
        <w:rPr>
          <w:rFonts w:ascii="Arial"/>
          <w:spacing w:val="-16"/>
          <w:w w:val="105"/>
          <w:sz w:val="19"/>
        </w:rPr>
        <w:t> </w:t>
      </w:r>
      <w:r>
        <w:rPr>
          <w:rFonts w:ascii="Arial"/>
          <w:w w:val="105"/>
          <w:sz w:val="19"/>
        </w:rPr>
        <w:t>healthcare</w:t>
      </w:r>
      <w:r>
        <w:rPr>
          <w:rFonts w:ascii="Arial"/>
          <w:spacing w:val="-16"/>
          <w:w w:val="105"/>
          <w:sz w:val="19"/>
        </w:rPr>
        <w:t> </w:t>
      </w:r>
      <w:r>
        <w:rPr>
          <w:rFonts w:ascii="Arial"/>
          <w:w w:val="105"/>
          <w:sz w:val="19"/>
        </w:rPr>
        <w:t>costs,</w:t>
      </w:r>
      <w:r>
        <w:rPr>
          <w:rFonts w:ascii="Arial"/>
          <w:spacing w:val="-16"/>
          <w:w w:val="105"/>
          <w:sz w:val="19"/>
        </w:rPr>
        <w:t> </w:t>
      </w:r>
      <w:r>
        <w:rPr>
          <w:rFonts w:ascii="Arial"/>
          <w:w w:val="105"/>
          <w:sz w:val="19"/>
        </w:rPr>
        <w:t>preserve</w:t>
      </w:r>
      <w:r>
        <w:rPr>
          <w:rFonts w:ascii="Arial"/>
          <w:spacing w:val="-16"/>
          <w:w w:val="105"/>
          <w:sz w:val="19"/>
        </w:rPr>
        <w:t> </w:t>
      </w:r>
      <w:r>
        <w:rPr>
          <w:rFonts w:ascii="Arial"/>
          <w:w w:val="105"/>
          <w:sz w:val="19"/>
        </w:rPr>
        <w:t>private</w:t>
      </w:r>
      <w:r>
        <w:rPr>
          <w:rFonts w:ascii="Arial"/>
          <w:spacing w:val="-16"/>
          <w:w w:val="105"/>
          <w:sz w:val="19"/>
        </w:rPr>
        <w:t> </w:t>
      </w:r>
      <w:r>
        <w:rPr>
          <w:rFonts w:ascii="Arial"/>
          <w:w w:val="105"/>
          <w:sz w:val="19"/>
        </w:rPr>
        <w:t>medical</w:t>
      </w:r>
      <w:r>
        <w:rPr>
          <w:rFonts w:ascii="Arial"/>
          <w:spacing w:val="-16"/>
          <w:w w:val="105"/>
          <w:sz w:val="19"/>
        </w:rPr>
        <w:t> </w:t>
      </w:r>
      <w:r>
        <w:rPr>
          <w:rFonts w:ascii="Arial"/>
          <w:w w:val="105"/>
          <w:sz w:val="19"/>
        </w:rPr>
        <w:t>practice, protect</w:t>
      </w:r>
      <w:r>
        <w:rPr>
          <w:rFonts w:ascii="Arial"/>
          <w:spacing w:val="-16"/>
          <w:w w:val="105"/>
          <w:sz w:val="19"/>
        </w:rPr>
        <w:t> </w:t>
      </w:r>
      <w:r>
        <w:rPr>
          <w:rFonts w:ascii="Arial"/>
          <w:w w:val="105"/>
          <w:sz w:val="19"/>
        </w:rPr>
        <w:t>community</w:t>
      </w:r>
      <w:r>
        <w:rPr>
          <w:rFonts w:ascii="Arial"/>
          <w:spacing w:val="-16"/>
          <w:w w:val="105"/>
          <w:sz w:val="19"/>
        </w:rPr>
        <w:t> </w:t>
      </w:r>
      <w:r>
        <w:rPr>
          <w:rFonts w:ascii="Arial"/>
          <w:w w:val="105"/>
          <w:sz w:val="19"/>
        </w:rPr>
        <w:t>hospitals,</w:t>
      </w:r>
      <w:r>
        <w:rPr>
          <w:rFonts w:ascii="Arial"/>
          <w:spacing w:val="-16"/>
          <w:w w:val="105"/>
          <w:sz w:val="19"/>
        </w:rPr>
        <w:t> </w:t>
      </w:r>
      <w:r>
        <w:rPr>
          <w:rFonts w:ascii="Arial"/>
          <w:w w:val="105"/>
          <w:sz w:val="19"/>
        </w:rPr>
        <w:t>and</w:t>
      </w:r>
      <w:r>
        <w:rPr>
          <w:rFonts w:ascii="Arial"/>
          <w:spacing w:val="-16"/>
          <w:w w:val="105"/>
          <w:sz w:val="19"/>
        </w:rPr>
        <w:t> </w:t>
      </w:r>
      <w:r>
        <w:rPr>
          <w:rFonts w:ascii="Arial"/>
          <w:w w:val="105"/>
          <w:sz w:val="19"/>
        </w:rPr>
        <w:t>maintain</w:t>
      </w:r>
      <w:r>
        <w:rPr>
          <w:rFonts w:ascii="Arial"/>
          <w:spacing w:val="-16"/>
          <w:w w:val="105"/>
          <w:sz w:val="19"/>
        </w:rPr>
        <w:t> </w:t>
      </w:r>
      <w:r>
        <w:rPr>
          <w:rFonts w:ascii="Arial"/>
          <w:w w:val="105"/>
          <w:sz w:val="19"/>
        </w:rPr>
        <w:t>high</w:t>
      </w:r>
      <w:r>
        <w:rPr>
          <w:rFonts w:ascii="Arial"/>
          <w:spacing w:val="-16"/>
          <w:w w:val="105"/>
          <w:sz w:val="19"/>
        </w:rPr>
        <w:t> </w:t>
      </w:r>
      <w:r>
        <w:rPr>
          <w:rFonts w:ascii="Arial"/>
          <w:w w:val="105"/>
          <w:sz w:val="19"/>
        </w:rPr>
        <w:t>value</w:t>
      </w:r>
      <w:r>
        <w:rPr>
          <w:rFonts w:ascii="Arial"/>
          <w:spacing w:val="-15"/>
          <w:w w:val="105"/>
          <w:sz w:val="19"/>
        </w:rPr>
        <w:t> </w:t>
      </w:r>
      <w:r>
        <w:rPr>
          <w:rFonts w:ascii="Arial"/>
          <w:w w:val="105"/>
          <w:sz w:val="19"/>
        </w:rPr>
        <w:t>care</w:t>
      </w:r>
      <w:r>
        <w:rPr>
          <w:rFonts w:ascii="Arial"/>
          <w:spacing w:val="-16"/>
          <w:w w:val="105"/>
          <w:sz w:val="19"/>
        </w:rPr>
        <w:t> </w:t>
      </w:r>
      <w:r>
        <w:rPr>
          <w:rFonts w:ascii="Arial"/>
          <w:w w:val="105"/>
          <w:sz w:val="19"/>
        </w:rPr>
        <w:t>for</w:t>
      </w:r>
      <w:r>
        <w:rPr>
          <w:rFonts w:ascii="Arial"/>
          <w:spacing w:val="-16"/>
          <w:w w:val="105"/>
          <w:sz w:val="19"/>
        </w:rPr>
        <w:t> </w:t>
      </w:r>
      <w:r>
        <w:rPr>
          <w:rFonts w:ascii="Arial"/>
          <w:w w:val="105"/>
          <w:sz w:val="19"/>
        </w:rPr>
        <w:t>the</w:t>
      </w:r>
      <w:r>
        <w:rPr>
          <w:rFonts w:ascii="Arial"/>
          <w:spacing w:val="-16"/>
          <w:w w:val="105"/>
          <w:sz w:val="19"/>
        </w:rPr>
        <w:t> </w:t>
      </w:r>
      <w:r>
        <w:rPr>
          <w:rFonts w:ascii="Arial"/>
          <w:w w:val="105"/>
          <w:sz w:val="19"/>
        </w:rPr>
        <w:t>patients</w:t>
      </w:r>
      <w:r>
        <w:rPr>
          <w:rFonts w:ascii="Arial"/>
          <w:spacing w:val="-16"/>
          <w:w w:val="105"/>
          <w:sz w:val="19"/>
        </w:rPr>
        <w:t> </w:t>
      </w:r>
      <w:r>
        <w:rPr>
          <w:rFonts w:ascii="Arial"/>
          <w:w w:val="105"/>
          <w:sz w:val="19"/>
        </w:rPr>
        <w:t>and</w:t>
      </w:r>
      <w:r>
        <w:rPr>
          <w:rFonts w:ascii="Arial"/>
          <w:spacing w:val="-16"/>
          <w:w w:val="105"/>
          <w:sz w:val="19"/>
        </w:rPr>
        <w:t> </w:t>
      </w:r>
      <w:r>
        <w:rPr>
          <w:rFonts w:ascii="Arial"/>
          <w:w w:val="105"/>
          <w:sz w:val="19"/>
        </w:rPr>
        <w:t>employers</w:t>
      </w:r>
      <w:r>
        <w:rPr>
          <w:rFonts w:ascii="Arial"/>
          <w:spacing w:val="-15"/>
          <w:w w:val="105"/>
          <w:sz w:val="19"/>
        </w:rPr>
        <w:t> </w:t>
      </w:r>
      <w:r>
        <w:rPr>
          <w:rFonts w:ascii="Arial"/>
          <w:w w:val="105"/>
          <w:sz w:val="19"/>
        </w:rPr>
        <w:t>of</w:t>
      </w:r>
      <w:r>
        <w:rPr>
          <w:rFonts w:ascii="Arial"/>
          <w:spacing w:val="-16"/>
          <w:w w:val="105"/>
          <w:sz w:val="19"/>
        </w:rPr>
        <w:t> </w:t>
      </w:r>
      <w:r>
        <w:rPr>
          <w:rFonts w:ascii="Arial"/>
          <w:w w:val="105"/>
          <w:sz w:val="19"/>
        </w:rPr>
        <w:t>the region.</w:t>
      </w:r>
    </w:p>
    <w:p>
      <w:pPr>
        <w:pStyle w:val="BodyText"/>
        <w:spacing w:before="9"/>
        <w:rPr>
          <w:sz w:val="20"/>
        </w:rPr>
      </w:pPr>
    </w:p>
    <w:p>
      <w:pPr>
        <w:spacing w:before="0"/>
        <w:ind w:left="1260" w:right="0" w:firstLine="0"/>
        <w:jc w:val="left"/>
        <w:rPr>
          <w:rFonts w:ascii="Arial"/>
          <w:sz w:val="19"/>
        </w:rPr>
      </w:pPr>
      <w:r>
        <w:rPr>
          <w:rFonts w:ascii="Arial"/>
          <w:w w:val="105"/>
          <w:sz w:val="19"/>
        </w:rPr>
        <w:t>Sincerely,</w:t>
      </w:r>
    </w:p>
    <w:p>
      <w:pPr>
        <w:spacing w:before="22"/>
        <w:ind w:left="1260" w:right="0" w:firstLine="0"/>
        <w:jc w:val="left"/>
        <w:rPr>
          <w:rFonts w:ascii="Arial"/>
          <w:sz w:val="19"/>
        </w:rPr>
      </w:pPr>
      <w:r>
        <w:rPr>
          <w:rFonts w:ascii="Arial"/>
          <w:w w:val="105"/>
          <w:sz w:val="19"/>
        </w:rPr>
        <w:t>Maria Gibbons patient registration coordinator</w:t>
      </w:r>
    </w:p>
    <w:p>
      <w:pPr>
        <w:spacing w:after="0"/>
        <w:jc w:val="left"/>
        <w:rPr>
          <w:rFonts w:ascii="Arial"/>
          <w:sz w:val="19"/>
        </w:rPr>
        <w:sectPr>
          <w:pgSz w:w="12240" w:h="15840"/>
          <w:pgMar w:top="1220" w:bottom="280" w:left="900" w:right="920"/>
        </w:sectPr>
      </w:pPr>
    </w:p>
    <w:p>
      <w:pPr>
        <w:tabs>
          <w:tab w:pos="2219" w:val="left" w:leader="none"/>
        </w:tabs>
        <w:spacing w:before="90"/>
        <w:ind w:left="690" w:right="0" w:firstLine="0"/>
        <w:jc w:val="left"/>
        <w:rPr>
          <w:rFonts w:ascii="Tahoma"/>
          <w:sz w:val="15"/>
        </w:rPr>
      </w:pPr>
      <w:bookmarkStart w:name="Mark Carzo-Woburn" w:id="5"/>
      <w:bookmarkEnd w:id="5"/>
      <w:r>
        <w:rPr/>
      </w:r>
      <w:r>
        <w:rPr>
          <w:rFonts w:ascii="Tahoma"/>
          <w:b/>
          <w:sz w:val="15"/>
        </w:rPr>
        <w:t>From:</w:t>
        <w:tab/>
      </w:r>
      <w:hyperlink r:id="rId10">
        <w:r>
          <w:rPr>
            <w:rFonts w:ascii="Tahoma"/>
            <w:color w:val="0000FF"/>
            <w:sz w:val="15"/>
            <w:u w:val="single" w:color="0000FF"/>
          </w:rPr>
          <w:t>Mark Carzo</w:t>
        </w:r>
      </w:hyperlink>
    </w:p>
    <w:p>
      <w:pPr>
        <w:tabs>
          <w:tab w:pos="2219" w:val="left" w:leader="none"/>
        </w:tabs>
        <w:spacing w:before="29"/>
        <w:ind w:left="6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219" w:val="left" w:leader="none"/>
        </w:tabs>
        <w:spacing w:before="29"/>
        <w:ind w:left="690" w:right="0" w:firstLine="0"/>
        <w:jc w:val="left"/>
        <w:rPr>
          <w:rFonts w:ascii="Tahoma"/>
          <w:sz w:val="15"/>
        </w:rPr>
      </w:pPr>
      <w:r>
        <w:rPr>
          <w:rFonts w:ascii="Tahoma"/>
          <w:b/>
          <w:sz w:val="15"/>
        </w:rPr>
        <w:t>Subject:</w:t>
        <w:tab/>
      </w:r>
      <w:r>
        <w:rPr>
          <w:rFonts w:ascii="Tahoma"/>
          <w:sz w:val="15"/>
        </w:rPr>
        <w:t>Proposed Woburn</w:t>
      </w:r>
      <w:r>
        <w:rPr>
          <w:rFonts w:ascii="Tahoma"/>
          <w:spacing w:val="-1"/>
          <w:sz w:val="15"/>
        </w:rPr>
        <w:t> </w:t>
      </w:r>
      <w:r>
        <w:rPr>
          <w:rFonts w:ascii="Tahoma"/>
          <w:sz w:val="15"/>
        </w:rPr>
        <w:t>Facility</w:t>
      </w:r>
    </w:p>
    <w:p>
      <w:pPr>
        <w:tabs>
          <w:tab w:pos="2219" w:val="left" w:leader="none"/>
        </w:tabs>
        <w:spacing w:before="28"/>
        <w:ind w:left="690" w:right="0" w:firstLine="0"/>
        <w:jc w:val="left"/>
        <w:rPr>
          <w:rFonts w:ascii="Tahoma"/>
          <w:sz w:val="15"/>
        </w:rPr>
      </w:pPr>
      <w:r>
        <w:rPr>
          <w:rFonts w:ascii="Tahoma"/>
          <w:b/>
          <w:sz w:val="15"/>
        </w:rPr>
        <w:t>Date:</w:t>
        <w:tab/>
      </w:r>
      <w:r>
        <w:rPr>
          <w:rFonts w:ascii="Tahoma"/>
          <w:sz w:val="15"/>
        </w:rPr>
        <w:t>Thursday, March 25, 2021 11:24:04 AM</w:t>
      </w:r>
    </w:p>
    <w:p>
      <w:pPr>
        <w:pStyle w:val="BodyText"/>
        <w:spacing w:before="1"/>
        <w:rPr>
          <w:rFonts w:ascii="Tahoma"/>
          <w:sz w:val="9"/>
        </w:rPr>
      </w:pPr>
      <w:r>
        <w:rPr/>
        <w:pict>
          <v:group style="position:absolute;margin-left:78pt;margin-top:7.489062pt;width:457.5pt;height:1.5pt;mso-position-horizontal-relative:page;mso-position-vertical-relative:paragraph;z-index:-25164288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41856;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spacing w:line="247" w:lineRule="exact"/>
        <w:ind w:left="660"/>
        <w:rPr>
          <w:rFonts w:ascii="Times New Roman"/>
        </w:rPr>
      </w:pPr>
      <w:r>
        <w:rPr>
          <w:rFonts w:ascii="Times New Roman"/>
        </w:rPr>
        <w:t>Dear Madams and Sirs:</w:t>
      </w:r>
    </w:p>
    <w:p>
      <w:pPr>
        <w:spacing w:line="240" w:lineRule="auto" w:before="4"/>
        <w:rPr>
          <w:sz w:val="23"/>
        </w:rPr>
      </w:pPr>
    </w:p>
    <w:p>
      <w:pPr>
        <w:pStyle w:val="BodyText"/>
        <w:spacing w:line="235" w:lineRule="auto"/>
        <w:ind w:left="660" w:right="697"/>
        <w:rPr>
          <w:rFonts w:ascii="Times New Roman"/>
        </w:rPr>
      </w:pPr>
      <w:r>
        <w:rPr>
          <w:rFonts w:ascii="Times New Roman"/>
        </w:rPr>
        <w:t>I am writing in opposition to the proposed Mass General Brigham in Woburn, MA. I grew up in Winchester, moved away after college and returned with my family 21 years ago. One of the key deciding factors to move here again was having a small, personal community hospital in town. My wife left the Boston hospitals and continued as a nurse in the O.R. at Winchester for 16 years before retiring. She knew she could deliver the same care, have a better quality of life and help the community she lived in.</w:t>
      </w:r>
    </w:p>
    <w:p>
      <w:pPr>
        <w:spacing w:line="240" w:lineRule="auto" w:before="2"/>
        <w:rPr>
          <w:sz w:val="23"/>
        </w:rPr>
      </w:pPr>
    </w:p>
    <w:p>
      <w:pPr>
        <w:pStyle w:val="BodyText"/>
        <w:spacing w:line="235" w:lineRule="auto" w:before="1"/>
        <w:ind w:left="660" w:right="777"/>
        <w:rPr>
          <w:rFonts w:ascii="Times New Roman"/>
        </w:rPr>
      </w:pPr>
      <w:r>
        <w:rPr>
          <w:rFonts w:ascii="Times New Roman"/>
        </w:rPr>
        <w:t>My family and I personally benefited many times from having Winchester Hospital there to help us growing up. We had many visits for care with broken bones, infections and emergent care at Winchester Hospital. I just recently was operated on at Winchester by Excel Orthopedics for a fractured patella after a fall on the ice. They were able to operate on me the same day and give me the highest quality of care from E.R to O.R to having a choice to go home on the same day. They are a caring and responsive group of professionals and we are grateful to have them in our community.</w:t>
      </w:r>
    </w:p>
    <w:p>
      <w:pPr>
        <w:spacing w:line="240" w:lineRule="auto" w:before="2"/>
        <w:rPr>
          <w:sz w:val="23"/>
        </w:rPr>
      </w:pPr>
    </w:p>
    <w:p>
      <w:pPr>
        <w:pStyle w:val="BodyText"/>
        <w:spacing w:line="235" w:lineRule="auto"/>
        <w:ind w:left="660" w:right="632"/>
        <w:rPr>
          <w:rFonts w:ascii="Times New Roman"/>
        </w:rPr>
      </w:pPr>
      <w:r>
        <w:rPr>
          <w:rFonts w:ascii="Times New Roman"/>
        </w:rPr>
        <w:t>The care and attention to patient needs is unmatched in this community hospital. It has a very high level of skilled and expert Surgeons, Nurses and Medical Staff. The hospital is able to provide these high end services </w:t>
      </w:r>
      <w:r>
        <w:rPr>
          <w:rFonts w:ascii="Times New Roman"/>
          <w:i/>
        </w:rPr>
        <w:t>to the community at a much lower cost than the Boston </w:t>
      </w:r>
      <w:r>
        <w:rPr>
          <w:rFonts w:ascii="Times New Roman"/>
          <w:i/>
        </w:rPr>
        <w:t>hospitals</w:t>
      </w:r>
      <w:r>
        <w:rPr>
          <w:rFonts w:ascii="Times New Roman"/>
        </w:rPr>
        <w:t>. Along with the personal care and attention to detail you don't get in the big Boston hospitals. It would be a tragedy if this hospital's existence was ever jeopardized from having to many hospitals in the same geographic area. Winchester can offer all of these services combined with their commitment to the community at a much lower cost to the healthcare system.</w:t>
      </w:r>
    </w:p>
    <w:p>
      <w:pPr>
        <w:spacing w:line="240" w:lineRule="auto" w:before="2"/>
        <w:rPr>
          <w:sz w:val="23"/>
        </w:rPr>
      </w:pPr>
    </w:p>
    <w:p>
      <w:pPr>
        <w:pStyle w:val="BodyText"/>
        <w:spacing w:line="235" w:lineRule="auto"/>
        <w:ind w:left="660" w:right="723"/>
        <w:rPr>
          <w:rFonts w:ascii="Times New Roman"/>
        </w:rPr>
      </w:pPr>
      <w:r>
        <w:rPr>
          <w:rFonts w:ascii="Times New Roman"/>
        </w:rPr>
        <w:t>Brigham Mass General already has a monopoly on the most of the state of Massacussetts and would do the opposite of what everyone is looking for from healthcare. Winchester serves the community, provides first rate care and continues to keep costs in check in this rapidly changing environment. They provide private practice with a place to deliver expert care to the community in which so many of them are members of.</w:t>
      </w:r>
    </w:p>
    <w:p>
      <w:pPr>
        <w:spacing w:line="240" w:lineRule="auto" w:before="3"/>
        <w:rPr>
          <w:sz w:val="23"/>
        </w:rPr>
      </w:pPr>
    </w:p>
    <w:p>
      <w:pPr>
        <w:pStyle w:val="BodyText"/>
        <w:spacing w:line="235" w:lineRule="auto"/>
        <w:ind w:left="660" w:right="935"/>
        <w:rPr>
          <w:rFonts w:ascii="Times New Roman"/>
        </w:rPr>
      </w:pPr>
      <w:r>
        <w:rPr>
          <w:rFonts w:ascii="Times New Roman"/>
        </w:rPr>
        <w:t>Please listen to the community and STOP this project to drive healthcare cost and quality in the wrong direction.</w:t>
      </w:r>
    </w:p>
    <w:p>
      <w:pPr>
        <w:pStyle w:val="BodyText"/>
        <w:spacing w:line="540" w:lineRule="atLeast" w:before="1"/>
        <w:ind w:left="660" w:right="6987"/>
        <w:rPr>
          <w:rFonts w:ascii="Times New Roman"/>
        </w:rPr>
      </w:pPr>
      <w:r>
        <w:rPr>
          <w:rFonts w:ascii="Times New Roman"/>
        </w:rPr>
        <w:t>Thank you for your concern, Mark Carzo</w:t>
      </w:r>
    </w:p>
    <w:p>
      <w:pPr>
        <w:pStyle w:val="BodyText"/>
        <w:spacing w:line="270" w:lineRule="exact"/>
        <w:ind w:left="660"/>
        <w:rPr>
          <w:rFonts w:ascii="Times New Roman"/>
        </w:rPr>
      </w:pPr>
      <w:r>
        <w:rPr>
          <w:rFonts w:ascii="Times New Roman"/>
        </w:rPr>
        <w:t>Winchester, MA</w:t>
      </w:r>
    </w:p>
    <w:p>
      <w:pPr>
        <w:spacing w:after="0" w:line="270" w:lineRule="exact"/>
        <w:rPr>
          <w:rFonts w:ascii="Times New Roman"/>
        </w:rPr>
        <w:sectPr>
          <w:pgSz w:w="12240" w:h="15840"/>
          <w:pgMar w:top="1140" w:bottom="280" w:left="900" w:right="920"/>
        </w:sectPr>
      </w:pP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Mark Mastroianni-Woburn" w:id="6"/>
            <w:bookmarkEnd w:id="6"/>
            <w:r>
              <w:rPr/>
            </w:r>
            <w:r>
              <w:rPr>
                <w:b/>
                <w:sz w:val="15"/>
              </w:rPr>
              <w:t>From:</w:t>
            </w:r>
          </w:p>
        </w:tc>
        <w:tc>
          <w:tcPr>
            <w:tcW w:w="8042" w:type="dxa"/>
          </w:tcPr>
          <w:p>
            <w:pPr>
              <w:pStyle w:val="TableParagraph"/>
              <w:spacing w:before="0"/>
              <w:ind w:left="453"/>
              <w:rPr>
                <w:sz w:val="15"/>
              </w:rPr>
            </w:pPr>
            <w:hyperlink r:id="rId11">
              <w:r>
                <w:rPr>
                  <w:color w:val="0000FF"/>
                  <w:sz w:val="15"/>
                  <w:u w:val="single" w:color="0000FF"/>
                </w:rPr>
                <w:t>Mark Mastroiann</w:t>
              </w:r>
            </w:hyperlink>
            <w:r>
              <w:rPr>
                <w:color w:val="0000FF"/>
                <w:sz w:val="15"/>
              </w:rPr>
              <w:t>i</w:t>
            </w:r>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Cc:</w:t>
            </w:r>
          </w:p>
        </w:tc>
        <w:tc>
          <w:tcPr>
            <w:tcW w:w="8042" w:type="dxa"/>
          </w:tcPr>
          <w:p>
            <w:pPr>
              <w:pStyle w:val="TableParagraph"/>
              <w:ind w:left="453"/>
              <w:rPr>
                <w:sz w:val="15"/>
              </w:rPr>
            </w:pPr>
            <w:hyperlink r:id="rId11">
              <w:r>
                <w:rPr>
                  <w:color w:val="0000FF"/>
                  <w:sz w:val="15"/>
                  <w:u w:val="single" w:color="0000FF"/>
                </w:rPr>
                <w:t>Mark Mastroiann</w:t>
              </w:r>
            </w:hyperlink>
            <w:r>
              <w:rPr>
                <w:color w:val="0000FF"/>
                <w:sz w:val="15"/>
              </w:rPr>
              <w:t>i</w:t>
            </w:r>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37" w:hRule="atLeast"/>
        </w:trPr>
        <w:tc>
          <w:tcPr>
            <w:tcW w:w="1107" w:type="dxa"/>
            <w:tcBorders>
              <w:bottom w:val="single" w:sz="18" w:space="0" w:color="808080"/>
            </w:tcBorders>
          </w:tcPr>
          <w:p>
            <w:pPr>
              <w:pStyle w:val="TableParagraph"/>
              <w:spacing w:line="240" w:lineRule="auto"/>
              <w:rPr>
                <w:b/>
                <w:sz w:val="15"/>
              </w:rPr>
            </w:pPr>
            <w:r>
              <w:rPr>
                <w:b/>
                <w:sz w:val="15"/>
              </w:rPr>
              <w:t>Date:</w:t>
            </w:r>
          </w:p>
        </w:tc>
        <w:tc>
          <w:tcPr>
            <w:tcW w:w="8042" w:type="dxa"/>
            <w:tcBorders>
              <w:bottom w:val="single" w:sz="18" w:space="0" w:color="808080"/>
            </w:tcBorders>
          </w:tcPr>
          <w:p>
            <w:pPr>
              <w:pStyle w:val="TableParagraph"/>
              <w:spacing w:line="240" w:lineRule="auto"/>
              <w:ind w:left="453"/>
              <w:rPr>
                <w:sz w:val="15"/>
              </w:rPr>
            </w:pPr>
            <w:r>
              <w:rPr>
                <w:sz w:val="15"/>
              </w:rPr>
              <w:t>Thursday, April 15, 2021 10:11:30 AM</w:t>
            </w:r>
          </w:p>
        </w:tc>
      </w:tr>
    </w:tbl>
    <w:p>
      <w:pPr>
        <w:spacing w:line="240" w:lineRule="auto" w:before="9"/>
        <w:rPr>
          <w:sz w:val="11"/>
        </w:rPr>
      </w:pPr>
      <w:r>
        <w:rPr/>
        <w:pict>
          <v:shape style="position:absolute;margin-left:78pt;margin-top:7.996038pt;width:456pt;height:47.25pt;mso-position-horizontal-relative:page;mso-position-vertical-relative:paragraph;z-index:-251640832;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spacing w:line="254" w:lineRule="exact" w:before="0"/>
        <w:ind w:left="660" w:right="0" w:firstLine="0"/>
        <w:jc w:val="left"/>
        <w:rPr>
          <w:rFonts w:ascii="Calibri Light"/>
          <w:b w:val="0"/>
          <w:sz w:val="22"/>
        </w:rPr>
      </w:pPr>
      <w:r>
        <w:rPr>
          <w:rFonts w:ascii="Calibri Light"/>
          <w:b w:val="0"/>
          <w:sz w:val="22"/>
        </w:rPr>
        <w:t>To Whom It May Concern,</w:t>
      </w:r>
    </w:p>
    <w:p>
      <w:pPr>
        <w:pStyle w:val="BodyText"/>
        <w:spacing w:before="1"/>
        <w:rPr>
          <w:rFonts w:ascii="Calibri Light"/>
          <w:b w:val="0"/>
          <w:sz w:val="27"/>
        </w:rPr>
      </w:pPr>
    </w:p>
    <w:p>
      <w:pPr>
        <w:spacing w:line="268" w:lineRule="auto" w:before="1"/>
        <w:ind w:left="660" w:right="935" w:firstLine="0"/>
        <w:jc w:val="left"/>
        <w:rPr>
          <w:rFonts w:ascii="Calibri Light" w:hAnsi="Calibri Light"/>
          <w:b w:val="0"/>
          <w:sz w:val="22"/>
        </w:rPr>
      </w:pPr>
      <w:r>
        <w:rPr>
          <w:rFonts w:ascii="Calibri Light" w:hAnsi="Calibri Light"/>
          <w:b w:val="0"/>
          <w:sz w:val="22"/>
        </w:rPr>
        <w:t>We urge the Department of Public Health to approve Mass General Brigham’s ambulatory care site in Woburn. As a local leader in homebuilding, Pulte Homes of New England, LLC, we know the importance of a strong community outside the home. Chosen by the Woburn City Council to help build a new neighborhood in the Vale, we are confident that this healthcare site would benefit the future residents of our neighborhood and the entire Woburn</w:t>
      </w:r>
      <w:r>
        <w:rPr>
          <w:rFonts w:ascii="Calibri Light" w:hAnsi="Calibri Light"/>
          <w:b w:val="0"/>
          <w:spacing w:val="22"/>
          <w:sz w:val="22"/>
        </w:rPr>
        <w:t> </w:t>
      </w:r>
      <w:r>
        <w:rPr>
          <w:rFonts w:ascii="Calibri Light" w:hAnsi="Calibri Light"/>
          <w:b w:val="0"/>
          <w:sz w:val="22"/>
        </w:rPr>
        <w:t>area.</w:t>
      </w:r>
    </w:p>
    <w:p>
      <w:pPr>
        <w:pStyle w:val="BodyText"/>
        <w:spacing w:before="6"/>
        <w:rPr>
          <w:rFonts w:ascii="Calibri Light"/>
          <w:b w:val="0"/>
          <w:sz w:val="20"/>
        </w:rPr>
      </w:pPr>
    </w:p>
    <w:p>
      <w:pPr>
        <w:spacing w:line="268" w:lineRule="auto" w:before="0"/>
        <w:ind w:left="660" w:right="935" w:firstLine="0"/>
        <w:jc w:val="left"/>
        <w:rPr>
          <w:rFonts w:ascii="Calibri Light" w:hAnsi="Calibri Light"/>
          <w:b w:val="0"/>
          <w:sz w:val="22"/>
        </w:rPr>
      </w:pPr>
      <w:r>
        <w:rPr>
          <w:rFonts w:ascii="Calibri Light" w:hAnsi="Calibri Light"/>
          <w:b w:val="0"/>
          <w:sz w:val="22"/>
        </w:rPr>
        <w:t>Mass General Brigham already has thousands of current patients in the Woburn area, and this proposed healthcare center will attract even more. Massachusetts remains one of the worst states  in the country for congestion, and traffic remains a top issue in residents’</w:t>
      </w:r>
      <w:r>
        <w:rPr>
          <w:rFonts w:ascii="Calibri Light" w:hAnsi="Calibri Light"/>
          <w:b w:val="0"/>
          <w:spacing w:val="46"/>
          <w:sz w:val="22"/>
        </w:rPr>
        <w:t> </w:t>
      </w:r>
      <w:r>
        <w:rPr>
          <w:rFonts w:ascii="Calibri Light" w:hAnsi="Calibri Light"/>
          <w:b w:val="0"/>
          <w:sz w:val="22"/>
        </w:rPr>
        <w:t>minds.</w:t>
      </w:r>
    </w:p>
    <w:p>
      <w:pPr>
        <w:pStyle w:val="BodyText"/>
        <w:spacing w:before="9"/>
        <w:rPr>
          <w:rFonts w:ascii="Calibri Light"/>
          <w:b w:val="0"/>
          <w:sz w:val="20"/>
        </w:rPr>
      </w:pPr>
    </w:p>
    <w:p>
      <w:pPr>
        <w:spacing w:line="268" w:lineRule="auto" w:before="0"/>
        <w:ind w:left="660" w:right="1006" w:firstLine="0"/>
        <w:jc w:val="left"/>
        <w:rPr>
          <w:rFonts w:ascii="Calibri Light"/>
          <w:b w:val="0"/>
          <w:sz w:val="22"/>
        </w:rPr>
      </w:pPr>
      <w:r>
        <w:rPr>
          <w:rFonts w:ascii="Calibri Light"/>
          <w:b w:val="0"/>
          <w:sz w:val="22"/>
        </w:rPr>
        <w:t>With this site, local patients would no longer have to travel into Boston to stay in their network. That means less cars on the road for everyone, as patients no longer contribute to the congestion and parking problems associated with driving into the city. With most medical appointments occurring outside of rush-hour, we also believe there will be minimal impact to traffic locally.</w:t>
      </w:r>
    </w:p>
    <w:p>
      <w:pPr>
        <w:pStyle w:val="BodyText"/>
        <w:spacing w:before="7"/>
        <w:rPr>
          <w:rFonts w:ascii="Calibri Light"/>
          <w:b w:val="0"/>
          <w:sz w:val="20"/>
        </w:rPr>
      </w:pPr>
    </w:p>
    <w:p>
      <w:pPr>
        <w:spacing w:line="268" w:lineRule="auto" w:before="0"/>
        <w:ind w:left="660" w:right="636" w:firstLine="0"/>
        <w:jc w:val="left"/>
        <w:rPr>
          <w:rFonts w:ascii="Calibri Light"/>
          <w:b w:val="0"/>
          <w:sz w:val="22"/>
        </w:rPr>
      </w:pPr>
      <w:r>
        <w:rPr>
          <w:rFonts w:ascii="Calibri Light"/>
          <w:b w:val="0"/>
          <w:sz w:val="22"/>
        </w:rPr>
        <w:t>With more than 200 permanent jobs and 300 construction jobs, this site will also help jumpstart the local economy as we emerge from COVID-19.</w:t>
      </w:r>
    </w:p>
    <w:p>
      <w:pPr>
        <w:pStyle w:val="BodyText"/>
        <w:spacing w:before="9"/>
        <w:rPr>
          <w:rFonts w:ascii="Calibri Light"/>
          <w:b w:val="0"/>
          <w:sz w:val="20"/>
        </w:rPr>
      </w:pPr>
    </w:p>
    <w:p>
      <w:pPr>
        <w:spacing w:line="268" w:lineRule="auto" w:before="1"/>
        <w:ind w:left="660" w:right="636" w:firstLine="0"/>
        <w:jc w:val="left"/>
        <w:rPr>
          <w:rFonts w:ascii="Calibri Light"/>
          <w:b w:val="0"/>
          <w:sz w:val="22"/>
        </w:rPr>
      </w:pPr>
      <w:r>
        <w:rPr>
          <w:rFonts w:ascii="Calibri Light"/>
          <w:b w:val="0"/>
          <w:sz w:val="22"/>
        </w:rPr>
        <w:t>We are proud to work with Woburn on this Vale development. Together with Mass General Brigham, this site will completely transform the gateway into the city.</w:t>
      </w:r>
    </w:p>
    <w:p>
      <w:pPr>
        <w:pStyle w:val="BodyText"/>
        <w:spacing w:before="5"/>
        <w:rPr>
          <w:rFonts w:ascii="Calibri Light"/>
          <w:b w:val="0"/>
        </w:rPr>
      </w:pPr>
    </w:p>
    <w:p>
      <w:pPr>
        <w:spacing w:line="268" w:lineRule="auto" w:before="0"/>
        <w:ind w:left="660" w:right="4423" w:firstLine="0"/>
        <w:jc w:val="left"/>
        <w:rPr>
          <w:rFonts w:ascii="Calibri Light"/>
          <w:b w:val="0"/>
          <w:sz w:val="22"/>
        </w:rPr>
      </w:pPr>
      <w:r>
        <w:rPr>
          <w:rFonts w:ascii="Calibri Light"/>
          <w:b w:val="0"/>
          <w:sz w:val="22"/>
        </w:rPr>
        <w:t>Thank you for allowing me the opportunity to comment. Mark</w:t>
      </w:r>
    </w:p>
    <w:p>
      <w:pPr>
        <w:pStyle w:val="BodyText"/>
        <w:spacing w:before="5"/>
        <w:rPr>
          <w:rFonts w:ascii="Calibri Light"/>
          <w:b w:val="0"/>
        </w:rPr>
      </w:pPr>
    </w:p>
    <w:p>
      <w:pPr>
        <w:spacing w:before="0"/>
        <w:ind w:left="660" w:right="0" w:firstLine="0"/>
        <w:jc w:val="left"/>
        <w:rPr>
          <w:rFonts w:ascii="Calibri Light"/>
          <w:b w:val="0"/>
          <w:sz w:val="22"/>
        </w:rPr>
      </w:pPr>
      <w:r>
        <w:rPr>
          <w:rFonts w:ascii="Calibri Light"/>
          <w:b w:val="0"/>
          <w:sz w:val="22"/>
        </w:rPr>
        <w:t>Mark Mastroianni</w:t>
      </w:r>
    </w:p>
    <w:p>
      <w:pPr>
        <w:spacing w:line="268" w:lineRule="auto" w:before="32"/>
        <w:ind w:left="660" w:right="5601" w:firstLine="0"/>
        <w:jc w:val="left"/>
        <w:rPr>
          <w:rFonts w:ascii="Calibri Light" w:hAnsi="Calibri Light"/>
          <w:b w:val="0"/>
          <w:sz w:val="22"/>
        </w:rPr>
      </w:pPr>
      <w:r>
        <w:rPr>
          <w:rFonts w:ascii="Calibri Light" w:hAnsi="Calibri Light"/>
          <w:b w:val="0"/>
          <w:sz w:val="22"/>
        </w:rPr>
        <w:t>Director – Land Planning and Entitlements Pulte Homes of New England LLC</w:t>
      </w:r>
    </w:p>
    <w:p>
      <w:pPr>
        <w:spacing w:line="267" w:lineRule="exact" w:before="0"/>
        <w:ind w:left="660" w:right="0" w:firstLine="0"/>
        <w:jc w:val="left"/>
        <w:rPr>
          <w:rFonts w:ascii="Calibri Light"/>
          <w:b w:val="0"/>
          <w:sz w:val="22"/>
        </w:rPr>
      </w:pPr>
      <w:r>
        <w:rPr>
          <w:rFonts w:ascii="Calibri Light"/>
          <w:b w:val="0"/>
          <w:sz w:val="22"/>
        </w:rPr>
        <w:t>115 Flanders Road, Suite 200</w:t>
      </w:r>
    </w:p>
    <w:p>
      <w:pPr>
        <w:spacing w:before="31"/>
        <w:ind w:left="660" w:right="0" w:firstLine="0"/>
        <w:jc w:val="left"/>
        <w:rPr>
          <w:rFonts w:ascii="Calibri Light"/>
          <w:b w:val="0"/>
          <w:sz w:val="22"/>
        </w:rPr>
      </w:pPr>
      <w:r>
        <w:rPr/>
        <w:pict>
          <v:group style="position:absolute;margin-left:77pt;margin-top:17.310465pt;width:98.65pt;height:28.75pt;mso-position-horizontal-relative:page;mso-position-vertical-relative:paragraph;z-index:-251639808;mso-wrap-distance-left:0;mso-wrap-distance-right:0" coordorigin="1540,346" coordsize="1973,575">
            <v:rect style="position:absolute;left:1540;top:346;width:1973;height:275" filled="true" fillcolor="#000000" stroked="false">
              <v:fill type="solid"/>
            </v:rect>
            <v:rect style="position:absolute;left:1540;top:646;width:1771;height:275" filled="true" fillcolor="#000000" stroked="false">
              <v:fill type="solid"/>
            </v:rect>
            <w10:wrap type="topAndBottom"/>
          </v:group>
        </w:pict>
      </w:r>
      <w:r>
        <w:rPr>
          <w:rFonts w:ascii="Calibri Light"/>
          <w:b w:val="0"/>
          <w:sz w:val="22"/>
        </w:rPr>
        <w:t>Westborough, MA 01581</w:t>
      </w:r>
    </w:p>
    <w:p>
      <w:pPr>
        <w:spacing w:before="0"/>
        <w:ind w:left="660" w:right="0" w:firstLine="0"/>
        <w:jc w:val="left"/>
        <w:rPr>
          <w:rFonts w:ascii="Calibri Light"/>
          <w:b w:val="0"/>
          <w:sz w:val="22"/>
        </w:rPr>
      </w:pPr>
      <w:hyperlink r:id="rId12">
        <w:r>
          <w:rPr>
            <w:rFonts w:ascii="Calibri Light"/>
            <w:b w:val="0"/>
            <w:color w:val="0562C1"/>
            <w:sz w:val="22"/>
            <w:u w:val="single" w:color="0562C1"/>
          </w:rPr>
          <w:t>Mark.mastroianni@pulte.com</w:t>
        </w:r>
      </w:hyperlink>
    </w:p>
    <w:p>
      <w:pPr>
        <w:pStyle w:val="BodyText"/>
        <w:rPr>
          <w:rFonts w:ascii="Calibri Light"/>
          <w:b w:val="0"/>
          <w:sz w:val="20"/>
        </w:rPr>
      </w:pPr>
    </w:p>
    <w:p>
      <w:pPr>
        <w:pStyle w:val="BodyText"/>
        <w:rPr>
          <w:rFonts w:ascii="Calibri Light"/>
          <w:b w:val="0"/>
          <w:sz w:val="20"/>
        </w:rPr>
      </w:pPr>
    </w:p>
    <w:p>
      <w:pPr>
        <w:pStyle w:val="BodyText"/>
        <w:spacing w:before="11"/>
        <w:rPr>
          <w:rFonts w:ascii="Calibri Light"/>
          <w:b w:val="0"/>
          <w:sz w:val="15"/>
        </w:rPr>
      </w:pPr>
      <w:r>
        <w:rPr/>
        <w:pict>
          <v:group style="position:absolute;margin-left:78pt;margin-top:11.698633pt;width:456pt;height:1.55pt;mso-position-horizontal-relative:page;mso-position-vertical-relative:paragraph;z-index:-251638784;mso-wrap-distance-left:0;mso-wrap-distance-right:0" coordorigin="1560,234" coordsize="9120,31">
            <v:line style="position:absolute" from="1560,241" to="10680,241" stroked="true" strokeweight=".751pt" strokecolor="#9a9a9a">
              <v:stroke dashstyle="solid"/>
            </v:line>
            <v:line style="position:absolute" from="1560,256" to="10680,256" stroked="true" strokeweight=".75pt" strokecolor="#ededed">
              <v:stroke dashstyle="solid"/>
            </v:line>
            <v:shape style="position:absolute;left:1560;top:233;width:15;height:30" coordorigin="1560,234" coordsize="15,30" path="m1560,234l1560,264,1575,249,1560,234xe" filled="true" fillcolor="#9a9a9a" stroked="false">
              <v:path arrowok="t"/>
              <v:fill type="solid"/>
            </v:shape>
            <v:shape style="position:absolute;left:10665;top:233;width:15;height:31" coordorigin="10665,234" coordsize="15,31" path="m10680,234l10665,249,10680,264,10680,234xe" filled="true" fillcolor="#ededed" stroked="false">
              <v:path arrowok="t"/>
              <v:fill type="solid"/>
            </v:shape>
            <w10:wrap type="topAndBottom"/>
          </v:group>
        </w:pict>
      </w:r>
    </w:p>
    <w:p>
      <w:pPr>
        <w:pStyle w:val="BodyText"/>
        <w:spacing w:before="5"/>
        <w:rPr>
          <w:rFonts w:ascii="Calibri Light"/>
          <w:b w:val="0"/>
          <w:sz w:val="11"/>
        </w:rPr>
      </w:pPr>
    </w:p>
    <w:p>
      <w:pPr>
        <w:spacing w:before="95"/>
        <w:ind w:left="660" w:right="0" w:firstLine="0"/>
        <w:jc w:val="left"/>
        <w:rPr>
          <w:rFonts w:ascii="Arial"/>
          <w:sz w:val="15"/>
        </w:rPr>
      </w:pPr>
      <w:r>
        <w:rPr>
          <w:rFonts w:ascii="Arial"/>
          <w:color w:val="808080"/>
          <w:sz w:val="15"/>
        </w:rPr>
        <w:t>CONFIDENTIALITY NOTICE: This email may contain confidential and privileged material for the sole use of the intended recipient(s).</w:t>
      </w:r>
    </w:p>
    <w:p>
      <w:pPr>
        <w:spacing w:after="0"/>
        <w:jc w:val="left"/>
        <w:rPr>
          <w:rFonts w:ascii="Arial"/>
          <w:sz w:val="15"/>
        </w:rPr>
        <w:sectPr>
          <w:pgSz w:w="12240" w:h="15840"/>
          <w:pgMar w:top="1220" w:bottom="280" w:left="900" w:right="920"/>
        </w:sectPr>
      </w:pP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Marlynne Lievore-Woburn" w:id="7"/>
            <w:bookmarkEnd w:id="7"/>
            <w:r>
              <w:rPr/>
            </w:r>
            <w:r>
              <w:rPr>
                <w:b/>
                <w:sz w:val="15"/>
              </w:rPr>
              <w:t>From:</w:t>
            </w:r>
          </w:p>
        </w:tc>
        <w:tc>
          <w:tcPr>
            <w:tcW w:w="8042" w:type="dxa"/>
          </w:tcPr>
          <w:p>
            <w:pPr>
              <w:pStyle w:val="TableParagraph"/>
              <w:spacing w:before="0"/>
              <w:ind w:left="453"/>
              <w:rPr>
                <w:sz w:val="15"/>
              </w:rPr>
            </w:pPr>
            <w:hyperlink r:id="rId13">
              <w:r>
                <w:rPr>
                  <w:color w:val="0000FF"/>
                  <w:sz w:val="15"/>
                  <w:u w:val="single" w:color="0000FF"/>
                </w:rPr>
                <w:t>Marlynne Lievore</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Opposition against the Mass General Brigham outpatient center proposed for Woburn, MA</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Thursday, April 01, 2021 11:38:38 AM</w:t>
            </w:r>
          </w:p>
        </w:tc>
      </w:tr>
    </w:tbl>
    <w:p>
      <w:pPr>
        <w:pStyle w:val="BodyText"/>
        <w:spacing w:before="9"/>
        <w:rPr>
          <w:sz w:val="11"/>
        </w:rPr>
      </w:pPr>
      <w:r>
        <w:rPr/>
        <w:pict>
          <v:shape style="position:absolute;margin-left:78pt;margin-top:7.996338pt;width:456pt;height:47.25pt;mso-position-horizontal-relative:page;mso-position-vertical-relative:paragraph;z-index:-251637760;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Heading1"/>
        <w:spacing w:line="268" w:lineRule="exact" w:before="0"/>
        <w:ind w:left="1260"/>
      </w:pPr>
      <w:r>
        <w:rPr/>
        <w:t>Dear Madams and Sirs:</w:t>
      </w:r>
    </w:p>
    <w:p>
      <w:pPr>
        <w:spacing w:line="242" w:lineRule="auto" w:before="244"/>
        <w:ind w:left="1260" w:right="636" w:firstLine="0"/>
        <w:jc w:val="left"/>
        <w:rPr>
          <w:sz w:val="27"/>
        </w:rPr>
      </w:pPr>
      <w:r>
        <w:rPr>
          <w:sz w:val="27"/>
        </w:rPr>
        <w:t>I am writing as an employee of Robert J O'Brien Jr MD and Associates PC</w:t>
      </w:r>
      <w:r>
        <w:rPr>
          <w:spacing w:val="-31"/>
          <w:sz w:val="27"/>
        </w:rPr>
        <w:t> </w:t>
      </w:r>
      <w:r>
        <w:rPr>
          <w:sz w:val="27"/>
        </w:rPr>
        <w:t>to voice my </w:t>
      </w:r>
      <w:r>
        <w:rPr>
          <w:b/>
          <w:sz w:val="27"/>
        </w:rPr>
        <w:t>strong opposition against </w:t>
      </w:r>
      <w:r>
        <w:rPr>
          <w:sz w:val="27"/>
        </w:rPr>
        <w:t>the Mass General</w:t>
      </w:r>
      <w:r>
        <w:rPr>
          <w:spacing w:val="-8"/>
          <w:sz w:val="27"/>
        </w:rPr>
        <w:t> </w:t>
      </w:r>
      <w:r>
        <w:rPr>
          <w:sz w:val="27"/>
        </w:rPr>
        <w:t>Brigham</w:t>
      </w:r>
    </w:p>
    <w:p>
      <w:pPr>
        <w:spacing w:before="3"/>
        <w:ind w:left="1260" w:right="0" w:firstLine="0"/>
        <w:jc w:val="left"/>
        <w:rPr>
          <w:sz w:val="27"/>
        </w:rPr>
      </w:pPr>
      <w:r>
        <w:rPr>
          <w:sz w:val="27"/>
        </w:rPr>
        <w:t>outpatient center proposed for Woburn, MA for several</w:t>
      </w:r>
      <w:r>
        <w:rPr>
          <w:spacing w:val="-9"/>
          <w:sz w:val="27"/>
        </w:rPr>
        <w:t> </w:t>
      </w:r>
      <w:r>
        <w:rPr>
          <w:sz w:val="27"/>
        </w:rPr>
        <w:t>reasons:</w:t>
      </w:r>
    </w:p>
    <w:p>
      <w:pPr>
        <w:spacing w:line="242" w:lineRule="auto" w:before="200"/>
        <w:ind w:left="1860" w:right="1432" w:firstLine="0"/>
        <w:jc w:val="left"/>
        <w:rPr>
          <w:sz w:val="27"/>
        </w:rPr>
      </w:pPr>
      <w:r>
        <w:rPr/>
        <w:pict>
          <v:shape style="position:absolute;margin-left:127.5pt;margin-top:18.853516pt;width:3pt;height:3pt;mso-position-horizontal-relative:page;mso-position-vertical-relative:paragraph;z-index:251679744" coordorigin="2550,377" coordsize="60,60" path="m2610,407l2601,385,2580,377,2559,385,2550,407,2559,430,2580,437,2601,430,2610,407xe" filled="false" stroked="true" strokeweight=".75pt" strokecolor="#000000">
            <v:path arrowok="t"/>
            <v:stroke dashstyle="solid"/>
            <w10:wrap type="none"/>
          </v:shape>
        </w:pict>
      </w:r>
      <w:r>
        <w:rPr>
          <w:sz w:val="27"/>
        </w:rPr>
        <w:t>This outpatient center will increase healthcare costs in the Commonwealth as Mass General Brigham has much higher reimbursements than other health care systems, even when care is provided in the community.</w:t>
      </w:r>
    </w:p>
    <w:p>
      <w:pPr>
        <w:spacing w:line="242" w:lineRule="auto" w:before="200"/>
        <w:ind w:left="1860" w:right="809" w:firstLine="0"/>
        <w:jc w:val="left"/>
        <w:rPr>
          <w:sz w:val="27"/>
        </w:rPr>
      </w:pPr>
      <w:r>
        <w:rPr/>
        <w:pict>
          <v:shape style="position:absolute;margin-left:127.5pt;margin-top:18.853516pt;width:3pt;height:3pt;mso-position-horizontal-relative:page;mso-position-vertical-relative:paragraph;z-index:251680768" coordorigin="2550,377" coordsize="60,60" path="m2610,407l2601,385,2580,377,2559,385,2550,407,2559,430,2580,437,2601,430,2610,407xe" filled="false" stroked="true" strokeweight=".75pt" strokecolor="#000000">
            <v:path arrowok="t"/>
            <v:stroke dashstyle="solid"/>
            <w10:wrap type="none"/>
          </v:shape>
        </w:pict>
      </w:r>
      <w:r>
        <w:rPr>
          <w:sz w:val="27"/>
        </w:rPr>
        <w:t>This outpatient center will further expand the Mass General Brigham monopoly, which will also contribute to driving up health care costs. Even during the pandemic, Mass General Brigham profits were over $1 billion, in part due to their monopoly and higher reimbursements. Mass General Brigham focus is not only on patient care but strongly on making high profits by charging high rates to patients</w:t>
      </w:r>
    </w:p>
    <w:p>
      <w:pPr>
        <w:spacing w:line="242" w:lineRule="auto" w:before="204"/>
        <w:ind w:left="1860" w:right="667" w:firstLine="67"/>
        <w:jc w:val="left"/>
        <w:rPr>
          <w:sz w:val="27"/>
        </w:rPr>
      </w:pPr>
      <w:r>
        <w:rPr/>
        <w:pict>
          <v:shape style="position:absolute;margin-left:127.5pt;margin-top:19.053516pt;width:3pt;height:3pt;mso-position-horizontal-relative:page;mso-position-vertical-relative:paragraph;z-index:251681792" coordorigin="2550,381" coordsize="60,60" path="m2610,411l2601,389,2580,381,2559,389,2550,411,2559,434,2580,441,2601,434,2610,411xe" filled="false" stroked="true" strokeweight=".75pt" strokecolor="#000000">
            <v:path arrowok="t"/>
            <v:stroke dashstyle="solid"/>
            <w10:wrap type="none"/>
          </v:shape>
        </w:pict>
      </w:r>
      <w:r>
        <w:rPr>
          <w:sz w:val="27"/>
        </w:rPr>
        <w:t>Given the ample supply of primary care physicians, specialty care physicians, ambulatory 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 Many of these providers are independent, small business and provide patient focused</w:t>
      </w:r>
      <w:r>
        <w:rPr>
          <w:spacing w:val="-3"/>
          <w:sz w:val="27"/>
        </w:rPr>
        <w:t> </w:t>
      </w:r>
      <w:r>
        <w:rPr>
          <w:sz w:val="27"/>
        </w:rPr>
        <w:t>care.</w:t>
      </w:r>
    </w:p>
    <w:p>
      <w:pPr>
        <w:spacing w:line="242" w:lineRule="auto" w:before="205"/>
        <w:ind w:left="1860" w:right="653" w:firstLine="0"/>
        <w:jc w:val="left"/>
        <w:rPr>
          <w:sz w:val="27"/>
        </w:rPr>
      </w:pPr>
      <w:r>
        <w:rPr/>
        <w:pict>
          <v:shape style="position:absolute;margin-left:127.5pt;margin-top:19.103516pt;width:3pt;height:3pt;mso-position-horizontal-relative:page;mso-position-vertical-relative:paragraph;z-index:251682816" coordorigin="2550,382" coordsize="60,60" path="m2610,412l2601,390,2580,382,2559,390,2550,412,2559,435,2580,442,2601,435,2610,412xe" filled="false" stroked="true" strokeweight=".75pt" strokecolor="#000000">
            <v:path arrowok="t"/>
            <v:stroke dashstyle="solid"/>
            <w10:wrap type="none"/>
          </v:shape>
        </w:pict>
      </w:r>
      <w:r>
        <w:rPr>
          <w:sz w:val="27"/>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 In addition, Mass General Brigham charges outrageous facility fee to patients that is either not covered by insurance or goes towards deductible. Our local private medical practices do not, making the cost of health care much smaller and advantageous to the patients and insurance companies.</w:t>
      </w:r>
    </w:p>
    <w:p>
      <w:pPr>
        <w:spacing w:line="242" w:lineRule="auto" w:before="208"/>
        <w:ind w:left="1860" w:right="667" w:firstLine="0"/>
        <w:jc w:val="left"/>
        <w:rPr>
          <w:sz w:val="27"/>
        </w:rPr>
      </w:pPr>
      <w:r>
        <w:rPr/>
        <w:pict>
          <v:shape style="position:absolute;margin-left:127.5pt;margin-top:19.253515pt;width:3pt;height:3pt;mso-position-horizontal-relative:page;mso-position-vertical-relative:paragraph;z-index:251683840" coordorigin="2550,385" coordsize="60,60" path="m2610,415l2601,393,2580,385,2559,393,2550,415,2559,438,2580,445,2601,438,2610,415xe" filled="false" stroked="true" strokeweight=".75pt" strokecolor="#000000">
            <v:path arrowok="t"/>
            <v:stroke dashstyle="solid"/>
            <w10:wrap type="none"/>
          </v:shape>
        </w:pict>
      </w:r>
      <w:r>
        <w:rPr>
          <w:sz w:val="27"/>
        </w:rPr>
        <w:t>Community hospitals and private practices cannot fairly compete against the Mass General Brigham 800 pound gorilla. Approval of this</w:t>
      </w:r>
    </w:p>
    <w:p>
      <w:pPr>
        <w:spacing w:after="0" w:line="242" w:lineRule="auto"/>
        <w:jc w:val="left"/>
        <w:rPr>
          <w:sz w:val="27"/>
        </w:rPr>
        <w:sectPr>
          <w:pgSz w:w="12240" w:h="15840"/>
          <w:pgMar w:top="1220" w:bottom="280" w:left="900" w:right="920"/>
        </w:sectPr>
      </w:pPr>
    </w:p>
    <w:p>
      <w:pPr>
        <w:spacing w:line="242" w:lineRule="auto" w:before="73"/>
        <w:ind w:left="1860" w:right="733" w:firstLine="0"/>
        <w:jc w:val="left"/>
        <w:rPr>
          <w:sz w:val="27"/>
        </w:rPr>
      </w:pPr>
      <w:r>
        <w:rPr>
          <w:sz w:val="27"/>
        </w:rPr>
        <w:t>outpatient center could result in putting high value providers (high quality and low cost) out of business. Our community hospital provide excellent care compatible to the one Mass General Brigham. I like to call our local hospital excellent care as warm and fussy, where everyone care about everyone from patients, to nurses, to providers, to environmental services, maintenance, engineering and etc. In our community patients do no mean a dollar sign, they mean a human being that needs care (whether preventative or tertiary), that has a family, friends and is a contributor to our community.</w:t>
      </w:r>
    </w:p>
    <w:p>
      <w:pPr>
        <w:spacing w:line="242" w:lineRule="auto" w:before="208"/>
        <w:ind w:left="1260" w:right="915" w:firstLine="0"/>
        <w:jc w:val="both"/>
        <w:rPr>
          <w:sz w:val="27"/>
        </w:rPr>
      </w:pPr>
      <w:r>
        <w:rPr>
          <w:sz w:val="27"/>
        </w:rPr>
        <w:t>STOP this project to prevent escalation of healthcare costs, preserve private medical practice, protect community hospitals, and maintain high value care for the patients and employers of the region.</w:t>
      </w:r>
    </w:p>
    <w:p>
      <w:pPr>
        <w:spacing w:line="242" w:lineRule="auto" w:before="244"/>
        <w:ind w:left="1260" w:right="7183" w:firstLine="0"/>
        <w:jc w:val="left"/>
        <w:rPr>
          <w:sz w:val="27"/>
        </w:rPr>
      </w:pPr>
      <w:r>
        <w:rPr>
          <w:sz w:val="27"/>
        </w:rPr>
        <w:t>Sincerely, Marlynne Lievore</w:t>
      </w:r>
    </w:p>
    <w:p>
      <w:pPr>
        <w:spacing w:after="0" w:line="242" w:lineRule="auto"/>
        <w:jc w:val="left"/>
        <w:rPr>
          <w:sz w:val="27"/>
        </w:rPr>
        <w:sectPr>
          <w:pgSz w:w="12240" w:h="15840"/>
          <w:pgMar w:top="980" w:bottom="280" w:left="900" w:right="920"/>
        </w:sectPr>
      </w:pP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Martha McCarty-Woburn" w:id="8"/>
            <w:bookmarkEnd w:id="8"/>
            <w:r>
              <w:rPr/>
            </w:r>
            <w:r>
              <w:rPr>
                <w:b/>
                <w:sz w:val="15"/>
              </w:rPr>
              <w:t>From:</w:t>
            </w:r>
          </w:p>
        </w:tc>
        <w:tc>
          <w:tcPr>
            <w:tcW w:w="8042" w:type="dxa"/>
          </w:tcPr>
          <w:p>
            <w:pPr>
              <w:pStyle w:val="TableParagraph"/>
              <w:spacing w:before="0"/>
              <w:ind w:left="453"/>
              <w:rPr>
                <w:sz w:val="15"/>
              </w:rPr>
            </w:pPr>
            <w:hyperlink r:id="rId14">
              <w:r>
                <w:rPr>
                  <w:color w:val="0000FF"/>
                  <w:sz w:val="15"/>
                  <w:u w:val="single" w:color="0000FF"/>
                </w:rPr>
                <w:t>Martha McCarty</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MGB/VALE Project</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Friday, April 16, 2021 9:17:07 AM</w:t>
            </w:r>
          </w:p>
        </w:tc>
      </w:tr>
    </w:tbl>
    <w:p>
      <w:pPr>
        <w:spacing w:line="240" w:lineRule="auto" w:before="9"/>
        <w:rPr>
          <w:sz w:val="9"/>
        </w:rPr>
      </w:pPr>
    </w:p>
    <w:p>
      <w:pPr>
        <w:pStyle w:val="BodyText"/>
        <w:spacing w:line="247" w:lineRule="auto" w:before="92"/>
        <w:ind w:left="705" w:right="636"/>
      </w:pPr>
      <w:r>
        <w:rPr/>
        <w:pict>
          <v:rect style="position:absolute;margin-left:78pt;margin-top:2.355859pt;width:456pt;height:47.25pt;mso-position-horizontal-relative:page;mso-position-vertical-relative:paragraph;z-index:-253412352" filled="true" fillcolor="#f7f14f" stroked="false">
            <v:fill type="solid"/>
            <w10:wrap type="none"/>
          </v:rect>
        </w:pict>
      </w:r>
      <w:r>
        <w:rPr/>
        <w:t>CAUTION: This email originated from a sender outside of the Commonwealth of Massachusetts mail system. Do not click on links or open attachments unless you recognize the sender and know the content is safe.</w:t>
      </w:r>
    </w:p>
    <w:p>
      <w:pPr>
        <w:pStyle w:val="BodyText"/>
        <w:spacing w:before="47"/>
        <w:ind w:left="1260"/>
      </w:pPr>
      <w:r>
        <w:rPr/>
        <w:t>Dear Madams and Sirs:</w:t>
      </w:r>
    </w:p>
    <w:p>
      <w:pPr>
        <w:pStyle w:val="BodyText"/>
        <w:rPr>
          <w:sz w:val="26"/>
        </w:rPr>
      </w:pPr>
    </w:p>
    <w:p>
      <w:pPr>
        <w:pStyle w:val="BodyText"/>
        <w:rPr>
          <w:sz w:val="26"/>
        </w:rPr>
      </w:pPr>
    </w:p>
    <w:p>
      <w:pPr>
        <w:pStyle w:val="BodyText"/>
        <w:spacing w:line="225" w:lineRule="auto" w:before="190"/>
        <w:ind w:left="1260" w:right="636"/>
        <w:rPr>
          <w:rFonts w:ascii="Comic Sans MS"/>
        </w:rPr>
      </w:pPr>
      <w:r>
        <w:rPr/>
        <w:t>I am writing, as an employee of Winchester Hospital and a Primary Care Provider in the Winchester area, to voice my strong </w:t>
      </w:r>
      <w:r>
        <w:rPr>
          <w:rFonts w:ascii="Comic Sans MS"/>
          <w:b/>
        </w:rPr>
        <w:t>opposition against </w:t>
      </w:r>
      <w:r>
        <w:rPr>
          <w:rFonts w:ascii="Comic Sans MS"/>
        </w:rPr>
        <w:t>the Mass General Brigham outpatient center proposed for Woburn, MA for several reasons:</w:t>
      </w:r>
    </w:p>
    <w:p>
      <w:pPr>
        <w:pStyle w:val="BodyText"/>
        <w:spacing w:line="225" w:lineRule="auto" w:before="245"/>
        <w:ind w:left="1484" w:right="666"/>
        <w:rPr>
          <w:rFonts w:ascii="Comic Sans MS"/>
        </w:rPr>
      </w:pPr>
      <w:r>
        <w:rPr/>
        <w:pict>
          <v:group style="position:absolute;margin-left:106.875pt;margin-top:19.050121pt;width:4.5pt;height:4.5pt;mso-position-horizontal-relative:page;mso-position-vertical-relative:paragraph;z-index:251688960" coordorigin="2138,381" coordsize="90,90">
            <v:shape style="position:absolute;left:2145;top:388;width:75;height:75" coordorigin="2145,389" coordsize="75,75" path="m2183,389l2157,398,2145,426,2157,454,2183,464,2208,454,2220,426,2208,398,2183,389xe" filled="true" fillcolor="#500050" stroked="false">
              <v:path arrowok="t"/>
              <v:fill type="solid"/>
            </v:shape>
            <v:shape style="position:absolute;left:2145;top:388;width:75;height:75" coordorigin="2145,389" coordsize="75,75" path="m2220,426l2208,398,2183,389,2157,398,2145,426,2157,454,2183,464,2208,454,2220,426xe" filled="false" stroked="true" strokeweight=".75pt" strokecolor="#500050">
              <v:path arrowok="t"/>
              <v:stroke dashstyle="solid"/>
            </v:shape>
            <w10:wrap type="none"/>
          </v:group>
        </w:pict>
      </w:r>
      <w:r>
        <w:rPr>
          <w:rFonts w:ascii="Comic Sans MS"/>
        </w:rPr>
        <w:t>This outpatient center will increase healthcare costs in the Commonwealth as Mass General Brigham has much higher reimbursements than other health care systems, even when the same care is provided in the community.</w:t>
      </w:r>
    </w:p>
    <w:p>
      <w:pPr>
        <w:pStyle w:val="BodyText"/>
        <w:spacing w:line="225" w:lineRule="auto" w:before="243"/>
        <w:ind w:left="1484" w:right="1006"/>
        <w:rPr>
          <w:rFonts w:ascii="Comic Sans MS"/>
        </w:rPr>
      </w:pPr>
      <w:r>
        <w:rPr/>
        <w:pict>
          <v:group style="position:absolute;margin-left:106.875pt;margin-top:18.950121pt;width:4.5pt;height:4.5pt;mso-position-horizontal-relative:page;mso-position-vertical-relative:paragraph;z-index:251687936" coordorigin="2138,379" coordsize="90,90">
            <v:shape style="position:absolute;left:2145;top:386;width:75;height:75" coordorigin="2145,387" coordsize="75,75" path="m2183,387l2157,396,2145,424,2157,452,2183,462,2208,452,2220,424,2208,396,2183,387xe" filled="true" fillcolor="#500050" stroked="false">
              <v:path arrowok="t"/>
              <v:fill type="solid"/>
            </v:shape>
            <v:shape style="position:absolute;left:2145;top:386;width:75;height:75" coordorigin="2145,387" coordsize="75,75" path="m2220,424l2208,396,2183,387,2157,396,2145,424,2157,452,2183,462,2208,452,2220,424xe" filled="false" stroked="true" strokeweight=".75pt" strokecolor="#500050">
              <v:path arrowok="t"/>
              <v:stroke dashstyle="solid"/>
            </v:shape>
            <w10:wrap type="none"/>
          </v:group>
        </w:pict>
      </w:r>
      <w:r>
        <w:rPr/>
        <w:pict>
          <v:line style="position:absolute;mso-position-horizontal-relative:page;mso-position-vertical-relative:paragraph;z-index:-253407232" from="235.734406pt,20.075121pt" to="239.320406pt,20.075121pt" stroked="true" strokeweight=".75pt" strokecolor="#000000">
            <v:stroke dashstyle="solid"/>
            <w10:wrap type="none"/>
          </v:line>
        </w:pict>
      </w:r>
      <w:r>
        <w:rPr>
          <w:rFonts w:ascii="Comic Sans MS"/>
        </w:rPr>
        <w:t>Given the availability of primary care physicians, specialty care physicians, ambulatory surgery, CT scans, MRIs, and other community hospital services currently available in the Woburn area, this proposed outpatient center includes duplicative services and presents an unnecessary threat to the local physician practices, primary care and specialist providers, and community hospitals, including Winchester Hospital and Melrose-Wakefield Healthcare.</w:t>
      </w:r>
    </w:p>
    <w:p>
      <w:pPr>
        <w:pStyle w:val="BodyText"/>
        <w:spacing w:line="225" w:lineRule="auto" w:before="244"/>
        <w:ind w:left="1484" w:right="706"/>
        <w:rPr>
          <w:rFonts w:ascii="Comic Sans MS"/>
        </w:rPr>
      </w:pPr>
      <w:r>
        <w:rPr/>
        <w:pict>
          <v:group style="position:absolute;margin-left:106.875pt;margin-top:18.994139pt;width:4.5pt;height:4.5pt;mso-position-horizontal-relative:page;mso-position-vertical-relative:paragraph;z-index:251686912" coordorigin="2138,380" coordsize="90,90">
            <v:shape style="position:absolute;left:2145;top:387;width:75;height:75" coordorigin="2145,387" coordsize="75,75" path="m2183,387l2157,397,2145,425,2157,453,2183,462,2208,453,2220,425,2208,397,2183,387xe" filled="true" fillcolor="#500050" stroked="false">
              <v:path arrowok="t"/>
              <v:fill type="solid"/>
            </v:shape>
            <v:shape style="position:absolute;left:2145;top:387;width:75;height:75" coordorigin="2145,387" coordsize="75,75" path="m2220,425l2208,397,2183,387,2157,397,2145,425,2157,453,2183,462,2208,453,2220,425xe" filled="false" stroked="true" strokeweight=".75pt" strokecolor="#500050">
              <v:path arrowok="t"/>
              <v:stroke dashstyle="solid"/>
            </v:shape>
            <w10:wrap type="none"/>
          </v:group>
        </w:pict>
      </w:r>
      <w:r>
        <w:rPr>
          <w:rFonts w:ascii="Comic Sans MS"/>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line="247" w:lineRule="auto" w:before="252"/>
        <w:ind w:left="1484" w:right="862" w:firstLine="66"/>
        <w:jc w:val="both"/>
      </w:pPr>
      <w:r>
        <w:rPr/>
        <w:pict>
          <v:group style="position:absolute;margin-left:106.875pt;margin-top:18.218866pt;width:4.5pt;height:4.5pt;mso-position-horizontal-relative:page;mso-position-vertical-relative:paragraph;z-index:251685888" coordorigin="2138,364" coordsize="90,90">
            <v:shape style="position:absolute;left:2145;top:371;width:75;height:75" coordorigin="2145,372" coordsize="75,75" path="m2183,372l2157,381,2145,409,2157,438,2183,447,2208,438,2220,409,2208,381,2183,372xe" filled="true" fillcolor="#500050" stroked="false">
              <v:path arrowok="t"/>
              <v:fill type="solid"/>
            </v:shape>
            <v:shape style="position:absolute;left:2145;top:371;width:75;height:75" coordorigin="2145,372" coordsize="75,75" path="m2220,409l2208,381,2183,372,2157,381,2145,409,2157,438,2183,447,2208,438,2220,409xe" filled="false" stroked="true" strokeweight=".75pt" strokecolor="#500050">
              <v:path arrowok="t"/>
              <v:stroke dashstyle="solid"/>
            </v:shape>
            <w10:wrap type="none"/>
          </v:group>
        </w:pict>
      </w:r>
      <w:r>
        <w:rPr/>
        <w:t>Approval of this outpatient center would threaten the ability of existing high value providers (high quality and low cost) to continue to serve the residents of Woburn and surrounding cities and towns. .</w:t>
      </w:r>
    </w:p>
    <w:p>
      <w:pPr>
        <w:pStyle w:val="BodyText"/>
        <w:spacing w:line="225" w:lineRule="auto" w:before="233"/>
        <w:ind w:left="1260"/>
        <w:rPr>
          <w:rFonts w:ascii="Comic Sans MS"/>
        </w:rPr>
      </w:pPr>
      <w:r>
        <w:rPr>
          <w:rFonts w:ascii="Comic Sans MS"/>
        </w:rPr>
        <w:t>Please </w:t>
      </w:r>
      <w:r>
        <w:rPr>
          <w:rFonts w:ascii="Comic Sans MS"/>
          <w:b/>
        </w:rPr>
        <w:t>STOP </w:t>
      </w:r>
      <w:r>
        <w:rPr>
          <w:rFonts w:ascii="Comic Sans MS"/>
        </w:rPr>
        <w:t>this project to prevent escalation of healthcare costs and to maintain high value care for the patients and employers of the region.</w:t>
      </w:r>
    </w:p>
    <w:p>
      <w:pPr>
        <w:pStyle w:val="BodyText"/>
        <w:rPr>
          <w:rFonts w:ascii="Comic Sans MS"/>
          <w:sz w:val="32"/>
        </w:rPr>
      </w:pPr>
    </w:p>
    <w:p>
      <w:pPr>
        <w:pStyle w:val="BodyText"/>
        <w:spacing w:before="8"/>
        <w:rPr>
          <w:rFonts w:ascii="Comic Sans MS"/>
          <w:sz w:val="23"/>
        </w:rPr>
      </w:pPr>
    </w:p>
    <w:p>
      <w:pPr>
        <w:pStyle w:val="BodyText"/>
        <w:ind w:left="1260"/>
      </w:pPr>
      <w:r>
        <w:rPr/>
        <w:t>Sincerely,</w:t>
      </w:r>
    </w:p>
    <w:p>
      <w:pPr>
        <w:spacing w:after="0"/>
        <w:sectPr>
          <w:pgSz w:w="12240" w:h="15840"/>
          <w:pgMar w:top="1220" w:bottom="280" w:left="900" w:right="920"/>
        </w:sectPr>
      </w:pPr>
    </w:p>
    <w:p>
      <w:pPr>
        <w:spacing w:before="82"/>
        <w:ind w:left="660" w:right="0" w:firstLine="0"/>
        <w:jc w:val="left"/>
        <w:rPr>
          <w:b/>
          <w:sz w:val="19"/>
        </w:rPr>
      </w:pPr>
      <w:r>
        <w:rPr>
          <w:b/>
          <w:w w:val="105"/>
          <w:sz w:val="19"/>
        </w:rPr>
        <w:t>Martha McCarty MD FAAP</w:t>
      </w:r>
    </w:p>
    <w:p>
      <w:pPr>
        <w:spacing w:line="312" w:lineRule="auto" w:before="67"/>
        <w:ind w:left="660" w:right="8204" w:firstLine="0"/>
        <w:jc w:val="left"/>
        <w:rPr>
          <w:sz w:val="19"/>
        </w:rPr>
      </w:pPr>
      <w:r>
        <w:rPr>
          <w:w w:val="105"/>
          <w:sz w:val="19"/>
        </w:rPr>
        <w:t>Pediatrician </w:t>
      </w:r>
      <w:r>
        <w:rPr>
          <w:sz w:val="19"/>
        </w:rPr>
        <w:t>Medical Director</w:t>
      </w:r>
    </w:p>
    <w:p>
      <w:pPr>
        <w:spacing w:before="2"/>
        <w:ind w:left="2242" w:right="0" w:firstLine="0"/>
        <w:jc w:val="left"/>
        <w:rPr>
          <w:sz w:val="19"/>
        </w:rPr>
      </w:pPr>
      <w:r>
        <w:rPr/>
        <w:pict>
          <v:shape style="position:absolute;margin-left:77pt;margin-top:-.033948pt;width:74.3pt;height:13pt;mso-position-horizontal-relative:page;mso-position-vertical-relative:paragraph;z-index:251694080" coordorigin="1540,-1" coordsize="1486,260" path="m1540,-1l1540,259,3025,259,3025,3,1540,-1xe" filled="true" fillcolor="#000000" stroked="false">
            <v:path arrowok="t"/>
            <v:fill type="solid"/>
            <w10:wrap type="none"/>
          </v:shape>
        </w:pict>
      </w:r>
      <w:r>
        <w:rPr>
          <w:b/>
          <w:color w:val="6F6E6E"/>
          <w:w w:val="105"/>
          <w:sz w:val="19"/>
        </w:rPr>
        <w:t>F: </w:t>
      </w:r>
      <w:r>
        <w:rPr>
          <w:color w:val="6F6E6E"/>
          <w:w w:val="105"/>
          <w:sz w:val="19"/>
        </w:rPr>
        <w:t>781-643-0035</w:t>
      </w:r>
    </w:p>
    <w:p>
      <w:pPr>
        <w:spacing w:line="240" w:lineRule="auto" w:before="11"/>
        <w:rPr>
          <w:sz w:val="16"/>
        </w:rPr>
      </w:pPr>
      <w:r>
        <w:rPr/>
        <w:drawing>
          <wp:anchor distT="0" distB="0" distL="0" distR="0" allowOverlap="1" layoutInCell="1" locked="0" behindDoc="0" simplePos="0" relativeHeight="32">
            <wp:simplePos x="0" y="0"/>
            <wp:positionH relativeFrom="page">
              <wp:posOffset>984250</wp:posOffset>
            </wp:positionH>
            <wp:positionV relativeFrom="paragraph">
              <wp:posOffset>148580</wp:posOffset>
            </wp:positionV>
            <wp:extent cx="204025" cy="204025"/>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15" cstate="print"/>
                    <a:stretch>
                      <a:fillRect/>
                    </a:stretch>
                  </pic:blipFill>
                  <pic:spPr>
                    <a:xfrm>
                      <a:off x="0" y="0"/>
                      <a:ext cx="204025" cy="204025"/>
                    </a:xfrm>
                    <a:prstGeom prst="rect">
                      <a:avLst/>
                    </a:prstGeom>
                  </pic:spPr>
                </pic:pic>
              </a:graphicData>
            </a:graphic>
          </wp:anchor>
        </w:drawing>
      </w:r>
      <w:r>
        <w:rPr/>
        <w:pict>
          <v:group style="position:absolute;margin-left:78pt;margin-top:36.948269pt;width:457.5pt;height:.8pt;mso-position-horizontal-relative:page;mso-position-vertical-relative:paragraph;z-index:-251624448;mso-wrap-distance-left:0;mso-wrap-distance-right:0" coordorigin="1560,739" coordsize="9150,16">
            <v:line style="position:absolute" from="1560,746" to="10710,746" stroked="true" strokeweight=".751pt" strokecolor="#173d75">
              <v:stroke dashstyle="solid"/>
            </v:line>
            <v:line style="position:absolute" from="1560,746" to="10710,746" stroked="true" strokeweight=".751pt" strokecolor="#173d75">
              <v:stroke dashstyle="solid"/>
            </v:line>
            <v:shape style="position:absolute;left:1560;top:738;width:15;height:16" coordorigin="1560,739" coordsize="15,16" path="m1560,739l1560,754,1575,754,1560,739xe" filled="true" fillcolor="#173d75" stroked="false">
              <v:path arrowok="t"/>
              <v:fill type="solid"/>
            </v:shape>
            <v:shape style="position:absolute;left:10695;top:738;width:15;height:16" coordorigin="10695,739" coordsize="15,16" path="m10710,739l10695,754,10710,754,10710,739xe" filled="true" fillcolor="#173d75" stroked="false">
              <v:path arrowok="t"/>
              <v:fill type="solid"/>
            </v:shape>
            <w10:wrap type="topAndBottom"/>
          </v:group>
        </w:pict>
      </w:r>
    </w:p>
    <w:p>
      <w:pPr>
        <w:spacing w:line="240" w:lineRule="auto" w:before="0"/>
        <w:rPr>
          <w:sz w:val="10"/>
        </w:rPr>
      </w:pPr>
    </w:p>
    <w:p>
      <w:pPr>
        <w:spacing w:before="138"/>
        <w:ind w:left="660" w:right="0" w:firstLine="0"/>
        <w:jc w:val="left"/>
        <w:rPr>
          <w:sz w:val="19"/>
        </w:rPr>
      </w:pPr>
      <w:r>
        <w:rPr>
          <w:w w:val="105"/>
          <w:sz w:val="19"/>
        </w:rPr>
        <w:t>Winchester Hospital</w:t>
      </w:r>
    </w:p>
    <w:p>
      <w:pPr>
        <w:spacing w:line="312" w:lineRule="auto" w:before="66"/>
        <w:ind w:left="660" w:right="4423" w:firstLine="0"/>
        <w:jc w:val="left"/>
        <w:rPr>
          <w:sz w:val="19"/>
        </w:rPr>
      </w:pPr>
      <w:r>
        <w:rPr>
          <w:color w:val="6F6E6E"/>
          <w:w w:val="105"/>
          <w:sz w:val="19"/>
        </w:rPr>
        <w:t>ABC</w:t>
      </w:r>
      <w:r>
        <w:rPr>
          <w:color w:val="6F6E6E"/>
          <w:spacing w:val="-20"/>
          <w:w w:val="105"/>
          <w:sz w:val="19"/>
        </w:rPr>
        <w:t> </w:t>
      </w:r>
      <w:r>
        <w:rPr>
          <w:color w:val="6F6E6E"/>
          <w:w w:val="105"/>
          <w:sz w:val="19"/>
        </w:rPr>
        <w:t>Pediatrics</w:t>
      </w:r>
      <w:r>
        <w:rPr>
          <w:color w:val="6F6E6E"/>
          <w:spacing w:val="-20"/>
          <w:w w:val="105"/>
          <w:sz w:val="19"/>
        </w:rPr>
        <w:t> </w:t>
      </w:r>
      <w:r>
        <w:rPr>
          <w:color w:val="6F6E6E"/>
          <w:w w:val="105"/>
          <w:sz w:val="19"/>
        </w:rPr>
        <w:t>29</w:t>
      </w:r>
      <w:r>
        <w:rPr>
          <w:color w:val="6F6E6E"/>
          <w:spacing w:val="-20"/>
          <w:w w:val="105"/>
          <w:sz w:val="19"/>
        </w:rPr>
        <w:t> </w:t>
      </w:r>
      <w:r>
        <w:rPr>
          <w:color w:val="6F6E6E"/>
          <w:w w:val="105"/>
          <w:sz w:val="19"/>
        </w:rPr>
        <w:t>Massachusetts</w:t>
      </w:r>
      <w:r>
        <w:rPr>
          <w:color w:val="6F6E6E"/>
          <w:spacing w:val="-20"/>
          <w:w w:val="105"/>
          <w:sz w:val="19"/>
        </w:rPr>
        <w:t> </w:t>
      </w:r>
      <w:r>
        <w:rPr>
          <w:color w:val="6F6E6E"/>
          <w:w w:val="105"/>
          <w:sz w:val="19"/>
        </w:rPr>
        <w:t>Ave</w:t>
      </w:r>
      <w:r>
        <w:rPr>
          <w:color w:val="6F6E6E"/>
          <w:spacing w:val="-20"/>
          <w:w w:val="105"/>
          <w:sz w:val="19"/>
        </w:rPr>
        <w:t> </w:t>
      </w:r>
      <w:r>
        <w:rPr>
          <w:color w:val="6F6E6E"/>
          <w:w w:val="105"/>
          <w:sz w:val="19"/>
        </w:rPr>
        <w:t>Arlington</w:t>
      </w:r>
      <w:r>
        <w:rPr>
          <w:color w:val="6F6E6E"/>
          <w:spacing w:val="-20"/>
          <w:w w:val="105"/>
          <w:sz w:val="19"/>
        </w:rPr>
        <w:t> </w:t>
      </w:r>
      <w:r>
        <w:rPr>
          <w:color w:val="6F6E6E"/>
          <w:w w:val="105"/>
          <w:sz w:val="19"/>
        </w:rPr>
        <w:t>MA </w:t>
      </w:r>
      <w:r>
        <w:rPr>
          <w:color w:val="0000ED"/>
          <w:w w:val="105"/>
          <w:sz w:val="19"/>
          <w:u w:val="single" w:color="0000ED"/>
        </w:rPr>
        <w:t>WinchesterHospital.org</w:t>
      </w:r>
    </w:p>
    <w:p>
      <w:pPr>
        <w:spacing w:line="240" w:lineRule="auto" w:before="10"/>
        <w:rPr>
          <w:sz w:val="18"/>
        </w:rPr>
      </w:pPr>
    </w:p>
    <w:p>
      <w:pPr>
        <w:spacing w:before="0"/>
        <w:ind w:left="660" w:right="0" w:firstLine="0"/>
        <w:jc w:val="left"/>
        <w:rPr>
          <w:sz w:val="19"/>
        </w:rPr>
      </w:pPr>
      <w:r>
        <w:rPr>
          <w:color w:val="6F6E6E"/>
          <w:w w:val="105"/>
          <w:position w:val="1"/>
          <w:sz w:val="19"/>
        </w:rPr>
        <w:t>Follow</w:t>
      </w:r>
      <w:r>
        <w:rPr>
          <w:color w:val="6F6E6E"/>
          <w:spacing w:val="-25"/>
          <w:w w:val="105"/>
          <w:position w:val="1"/>
          <w:sz w:val="19"/>
        </w:rPr>
        <w:t> </w:t>
      </w:r>
      <w:r>
        <w:rPr>
          <w:color w:val="6F6E6E"/>
          <w:w w:val="105"/>
          <w:position w:val="1"/>
          <w:sz w:val="19"/>
        </w:rPr>
        <w:t>us: </w:t>
      </w:r>
      <w:r>
        <w:rPr>
          <w:color w:val="6F6E6E"/>
          <w:spacing w:val="-22"/>
          <w:sz w:val="19"/>
        </w:rPr>
        <w:drawing>
          <wp:inline distT="0" distB="0" distL="0" distR="0">
            <wp:extent cx="200025" cy="200025"/>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16" cstate="print"/>
                    <a:stretch>
                      <a:fillRect/>
                    </a:stretch>
                  </pic:blipFill>
                  <pic:spPr>
                    <a:xfrm>
                      <a:off x="0" y="0"/>
                      <a:ext cx="200025" cy="200025"/>
                    </a:xfrm>
                    <a:prstGeom prst="rect">
                      <a:avLst/>
                    </a:prstGeom>
                  </pic:spPr>
                </pic:pic>
              </a:graphicData>
            </a:graphic>
          </wp:inline>
        </w:drawing>
      </w:r>
      <w:r>
        <w:rPr>
          <w:color w:val="6F6E6E"/>
          <w:spacing w:val="-22"/>
          <w:sz w:val="19"/>
        </w:rPr>
      </w:r>
      <w:r>
        <w:rPr>
          <w:color w:val="6F6E6E"/>
          <w:spacing w:val="-22"/>
          <w:sz w:val="19"/>
        </w:rPr>
        <w:t>   </w:t>
      </w:r>
      <w:r>
        <w:rPr>
          <w:color w:val="6F6E6E"/>
          <w:spacing w:val="3"/>
          <w:sz w:val="19"/>
        </w:rPr>
        <w:t> </w:t>
      </w:r>
      <w:r>
        <w:rPr>
          <w:color w:val="6F6E6E"/>
          <w:spacing w:val="3"/>
          <w:sz w:val="19"/>
        </w:rPr>
        <w:drawing>
          <wp:inline distT="0" distB="0" distL="0" distR="0">
            <wp:extent cx="200025" cy="200025"/>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16" cstate="print"/>
                    <a:stretch>
                      <a:fillRect/>
                    </a:stretch>
                  </pic:blipFill>
                  <pic:spPr>
                    <a:xfrm>
                      <a:off x="0" y="0"/>
                      <a:ext cx="200025" cy="200025"/>
                    </a:xfrm>
                    <a:prstGeom prst="rect">
                      <a:avLst/>
                    </a:prstGeom>
                  </pic:spPr>
                </pic:pic>
              </a:graphicData>
            </a:graphic>
          </wp:inline>
        </w:drawing>
      </w:r>
      <w:r>
        <w:rPr>
          <w:color w:val="6F6E6E"/>
          <w:spacing w:val="3"/>
          <w:sz w:val="19"/>
        </w:rPr>
      </w:r>
      <w:r>
        <w:rPr>
          <w:color w:val="6F6E6E"/>
          <w:spacing w:val="3"/>
          <w:sz w:val="19"/>
        </w:rPr>
        <w:t> </w:t>
      </w:r>
      <w:r>
        <w:rPr>
          <w:color w:val="6F6E6E"/>
          <w:spacing w:val="4"/>
          <w:sz w:val="19"/>
        </w:rPr>
        <w:t> </w:t>
      </w:r>
      <w:r>
        <w:rPr>
          <w:color w:val="6F6E6E"/>
          <w:spacing w:val="4"/>
          <w:sz w:val="19"/>
        </w:rPr>
        <w:drawing>
          <wp:inline distT="0" distB="0" distL="0" distR="0">
            <wp:extent cx="200025" cy="200025"/>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16" cstate="print"/>
                    <a:stretch>
                      <a:fillRect/>
                    </a:stretch>
                  </pic:blipFill>
                  <pic:spPr>
                    <a:xfrm>
                      <a:off x="0" y="0"/>
                      <a:ext cx="200025" cy="200025"/>
                    </a:xfrm>
                    <a:prstGeom prst="rect">
                      <a:avLst/>
                    </a:prstGeom>
                  </pic:spPr>
                </pic:pic>
              </a:graphicData>
            </a:graphic>
          </wp:inline>
        </w:drawing>
      </w:r>
      <w:r>
        <w:rPr>
          <w:color w:val="6F6E6E"/>
          <w:spacing w:val="4"/>
          <w:sz w:val="19"/>
        </w:rPr>
      </w:r>
    </w:p>
    <w:p>
      <w:pPr>
        <w:spacing w:line="240" w:lineRule="auto" w:before="9"/>
        <w:rPr>
          <w:sz w:val="25"/>
        </w:rPr>
      </w:pPr>
      <w:r>
        <w:rPr/>
        <w:pict>
          <v:group style="position:absolute;margin-left:78pt;margin-top:16.843388pt;width:456pt;height:1.55pt;mso-position-horizontal-relative:page;mso-position-vertical-relative:paragraph;z-index:-251623424;mso-wrap-distance-left:0;mso-wrap-distance-right:0" coordorigin="1560,337" coordsize="9120,31">
            <v:line style="position:absolute" from="1560,344" to="10680,344" stroked="true" strokeweight=".751pt" strokecolor="#9a9a9a">
              <v:stroke dashstyle="solid"/>
            </v:line>
            <v:line style="position:absolute" from="1560,359" to="10680,359" stroked="true" strokeweight=".75pt" strokecolor="#ededed">
              <v:stroke dashstyle="solid"/>
            </v:line>
            <v:shape style="position:absolute;left:1560;top:336;width:15;height:30" coordorigin="1560,337" coordsize="15,30" path="m1560,337l1560,367,1575,352,1560,337xe" filled="true" fillcolor="#9a9a9a" stroked="false">
              <v:path arrowok="t"/>
              <v:fill type="solid"/>
            </v:shape>
            <v:shape style="position:absolute;left:10665;top:336;width:15;height:31" coordorigin="10665,337" coordsize="15,31" path="m10680,337l10665,352,10680,367,10680,337xe" filled="true" fillcolor="#ededed" stroked="false">
              <v:path arrowok="t"/>
              <v:fill type="solid"/>
            </v:shape>
            <w10:wrap type="topAndBottom"/>
          </v:group>
        </w:pict>
      </w:r>
    </w:p>
    <w:p>
      <w:pPr>
        <w:pStyle w:val="BodyText"/>
        <w:spacing w:line="235" w:lineRule="auto" w:before="81"/>
        <w:ind w:left="660" w:right="656"/>
        <w:rPr>
          <w:rFonts w:ascii="Times New Roman"/>
        </w:rPr>
      </w:pPr>
      <w:r>
        <w:rPr>
          <w:rFonts w:ascii="Times New Roman"/>
        </w:rPr>
        <w:t>PLEASE NOTE: This message is intended for the use of the person to whom it is addressed. It may contain information that is privileged, confidential and exempt from disclosure under applicable law. If you are not the intended recipient, your use of this message for any purpose is strictly prohibited. If you have received this communication in error, please delete the message and notify the sender so that we may correct our records. See our web page at </w:t>
      </w:r>
      <w:hyperlink r:id="rId17">
        <w:r>
          <w:rPr>
            <w:rFonts w:ascii="Times New Roman"/>
          </w:rPr>
          <w:t>http://www.lahey.org</w:t>
        </w:r>
      </w:hyperlink>
      <w:r>
        <w:rPr>
          <w:rFonts w:ascii="Times New Roman"/>
        </w:rPr>
        <w:t> for a full directory of Lahey sites, staff, services and career opportunities.</w:t>
      </w:r>
    </w:p>
    <w:p>
      <w:pPr>
        <w:spacing w:after="0" w:line="235" w:lineRule="auto"/>
        <w:rPr>
          <w:rFonts w:ascii="Times New Roman"/>
        </w:rPr>
        <w:sectPr>
          <w:pgSz w:w="12240" w:h="15840"/>
          <w:pgMar w:top="1000" w:bottom="280" w:left="900" w:right="920"/>
        </w:sectPr>
      </w:pP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Mary Ann Lane-Woburn" w:id="9"/>
            <w:bookmarkEnd w:id="9"/>
            <w:r>
              <w:rPr/>
            </w:r>
            <w:r>
              <w:rPr>
                <w:b/>
                <w:sz w:val="15"/>
              </w:rPr>
              <w:t>From:</w:t>
            </w:r>
          </w:p>
        </w:tc>
        <w:tc>
          <w:tcPr>
            <w:tcW w:w="8042" w:type="dxa"/>
          </w:tcPr>
          <w:p>
            <w:pPr>
              <w:pStyle w:val="TableParagraph"/>
              <w:spacing w:before="0"/>
              <w:ind w:left="453"/>
              <w:rPr>
                <w:sz w:val="15"/>
              </w:rPr>
            </w:pPr>
            <w:hyperlink r:id="rId18">
              <w:r>
                <w:rPr>
                  <w:color w:val="0000FF"/>
                  <w:sz w:val="15"/>
                  <w:u w:val="single" w:color="0000FF"/>
                </w:rPr>
                <w:t>Mary Ann</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Monday, April 12, 2021 4:03:01 PM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660" w:right="636"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660" w:right="833" w:firstLine="0"/>
        <w:jc w:val="left"/>
        <w:rPr>
          <w:sz w:val="19"/>
        </w:rPr>
      </w:pPr>
      <w:r>
        <w:rPr>
          <w:w w:val="105"/>
          <w:sz w:val="19"/>
        </w:rPr>
        <w:t>I have been a patient of Brigham and Women’s Hospital (and occasionally Mass. General) for over 35 years, beginning</w:t>
      </w:r>
      <w:r>
        <w:rPr>
          <w:spacing w:val="-12"/>
          <w:w w:val="105"/>
          <w:sz w:val="19"/>
        </w:rPr>
        <w:t> </w:t>
      </w:r>
      <w:r>
        <w:rPr>
          <w:w w:val="105"/>
          <w:sz w:val="19"/>
        </w:rPr>
        <w:t>when</w:t>
      </w:r>
      <w:r>
        <w:rPr>
          <w:spacing w:val="-12"/>
          <w:w w:val="105"/>
          <w:sz w:val="19"/>
        </w:rPr>
        <w:t> </w:t>
      </w:r>
      <w:r>
        <w:rPr>
          <w:w w:val="105"/>
          <w:sz w:val="19"/>
        </w:rPr>
        <w:t>I</w:t>
      </w:r>
      <w:r>
        <w:rPr>
          <w:spacing w:val="-12"/>
          <w:w w:val="105"/>
          <w:sz w:val="19"/>
        </w:rPr>
        <w:t> </w:t>
      </w:r>
      <w:r>
        <w:rPr>
          <w:w w:val="105"/>
          <w:sz w:val="19"/>
        </w:rPr>
        <w:t>lived</w:t>
      </w:r>
      <w:r>
        <w:rPr>
          <w:spacing w:val="-12"/>
          <w:w w:val="105"/>
          <w:sz w:val="19"/>
        </w:rPr>
        <w:t> </w:t>
      </w:r>
      <w:r>
        <w:rPr>
          <w:w w:val="105"/>
          <w:sz w:val="19"/>
        </w:rPr>
        <w:t>in</w:t>
      </w:r>
      <w:r>
        <w:rPr>
          <w:spacing w:val="-12"/>
          <w:w w:val="105"/>
          <w:sz w:val="19"/>
        </w:rPr>
        <w:t> </w:t>
      </w:r>
      <w:r>
        <w:rPr>
          <w:w w:val="105"/>
          <w:sz w:val="19"/>
        </w:rPr>
        <w:t>Dorchester</w:t>
      </w:r>
      <w:r>
        <w:rPr>
          <w:spacing w:val="-12"/>
          <w:w w:val="105"/>
          <w:sz w:val="19"/>
        </w:rPr>
        <w:t> </w:t>
      </w:r>
      <w:r>
        <w:rPr>
          <w:w w:val="105"/>
          <w:sz w:val="19"/>
        </w:rPr>
        <w:t>and</w:t>
      </w:r>
      <w:r>
        <w:rPr>
          <w:spacing w:val="-12"/>
          <w:w w:val="105"/>
          <w:sz w:val="19"/>
        </w:rPr>
        <w:t> </w:t>
      </w:r>
      <w:r>
        <w:rPr>
          <w:w w:val="105"/>
          <w:sz w:val="19"/>
        </w:rPr>
        <w:t>continuing</w:t>
      </w:r>
      <w:r>
        <w:rPr>
          <w:spacing w:val="-12"/>
          <w:w w:val="105"/>
          <w:sz w:val="19"/>
        </w:rPr>
        <w:t> </w:t>
      </w:r>
      <w:r>
        <w:rPr>
          <w:w w:val="105"/>
          <w:sz w:val="19"/>
        </w:rPr>
        <w:t>since</w:t>
      </w:r>
      <w:r>
        <w:rPr>
          <w:spacing w:val="-12"/>
          <w:w w:val="105"/>
          <w:sz w:val="19"/>
        </w:rPr>
        <w:t> </w:t>
      </w:r>
      <w:r>
        <w:rPr>
          <w:w w:val="105"/>
          <w:sz w:val="19"/>
        </w:rPr>
        <w:t>I</w:t>
      </w:r>
      <w:r>
        <w:rPr>
          <w:spacing w:val="-12"/>
          <w:w w:val="105"/>
          <w:sz w:val="19"/>
        </w:rPr>
        <w:t> </w:t>
      </w:r>
      <w:r>
        <w:rPr>
          <w:w w:val="105"/>
          <w:sz w:val="19"/>
        </w:rPr>
        <w:t>moved</w:t>
      </w:r>
      <w:r>
        <w:rPr>
          <w:spacing w:val="-12"/>
          <w:w w:val="105"/>
          <w:sz w:val="19"/>
        </w:rPr>
        <w:t> </w:t>
      </w:r>
      <w:r>
        <w:rPr>
          <w:w w:val="105"/>
          <w:sz w:val="19"/>
        </w:rPr>
        <w:t>to</w:t>
      </w:r>
      <w:r>
        <w:rPr>
          <w:spacing w:val="-11"/>
          <w:w w:val="105"/>
          <w:sz w:val="19"/>
        </w:rPr>
        <w:t> </w:t>
      </w:r>
      <w:r>
        <w:rPr>
          <w:w w:val="105"/>
          <w:sz w:val="19"/>
        </w:rPr>
        <w:t>Melrose</w:t>
      </w:r>
      <w:r>
        <w:rPr>
          <w:spacing w:val="-12"/>
          <w:w w:val="105"/>
          <w:sz w:val="19"/>
        </w:rPr>
        <w:t> </w:t>
      </w:r>
      <w:r>
        <w:rPr>
          <w:w w:val="105"/>
          <w:sz w:val="19"/>
        </w:rPr>
        <w:t>in</w:t>
      </w:r>
      <w:r>
        <w:rPr>
          <w:spacing w:val="-12"/>
          <w:w w:val="105"/>
          <w:sz w:val="19"/>
        </w:rPr>
        <w:t> </w:t>
      </w:r>
      <w:r>
        <w:rPr>
          <w:w w:val="105"/>
          <w:sz w:val="19"/>
        </w:rPr>
        <w:t>1995.</w:t>
      </w:r>
      <w:r>
        <w:rPr>
          <w:spacing w:val="-12"/>
          <w:w w:val="105"/>
          <w:sz w:val="19"/>
        </w:rPr>
        <w:t> </w:t>
      </w:r>
      <w:r>
        <w:rPr>
          <w:w w:val="105"/>
          <w:sz w:val="19"/>
        </w:rPr>
        <w:t>I</w:t>
      </w:r>
      <w:r>
        <w:rPr>
          <w:spacing w:val="-12"/>
          <w:w w:val="105"/>
          <w:sz w:val="19"/>
        </w:rPr>
        <w:t> </w:t>
      </w:r>
      <w:r>
        <w:rPr>
          <w:w w:val="105"/>
          <w:sz w:val="19"/>
        </w:rPr>
        <w:t>have</w:t>
      </w:r>
      <w:r>
        <w:rPr>
          <w:spacing w:val="-12"/>
          <w:w w:val="105"/>
          <w:sz w:val="19"/>
        </w:rPr>
        <w:t> </w:t>
      </w:r>
      <w:r>
        <w:rPr>
          <w:w w:val="105"/>
          <w:sz w:val="19"/>
        </w:rPr>
        <w:t>always</w:t>
      </w:r>
      <w:r>
        <w:rPr>
          <w:spacing w:val="-12"/>
          <w:w w:val="105"/>
          <w:sz w:val="19"/>
        </w:rPr>
        <w:t> </w:t>
      </w:r>
      <w:r>
        <w:rPr>
          <w:w w:val="105"/>
          <w:sz w:val="19"/>
        </w:rPr>
        <w:t>been</w:t>
      </w:r>
      <w:r>
        <w:rPr>
          <w:spacing w:val="-12"/>
          <w:w w:val="105"/>
          <w:sz w:val="19"/>
        </w:rPr>
        <w:t> </w:t>
      </w:r>
      <w:r>
        <w:rPr>
          <w:w w:val="105"/>
          <w:sz w:val="19"/>
        </w:rPr>
        <w:t>highly impressed</w:t>
      </w:r>
      <w:r>
        <w:rPr>
          <w:spacing w:val="-10"/>
          <w:w w:val="105"/>
          <w:sz w:val="19"/>
        </w:rPr>
        <w:t> </w:t>
      </w:r>
      <w:r>
        <w:rPr>
          <w:w w:val="105"/>
          <w:sz w:val="19"/>
        </w:rPr>
        <w:t>with</w:t>
      </w:r>
      <w:r>
        <w:rPr>
          <w:spacing w:val="-9"/>
          <w:w w:val="105"/>
          <w:sz w:val="19"/>
        </w:rPr>
        <w:t> </w:t>
      </w:r>
      <w:r>
        <w:rPr>
          <w:w w:val="105"/>
          <w:sz w:val="19"/>
        </w:rPr>
        <w:t>and</w:t>
      </w:r>
      <w:r>
        <w:rPr>
          <w:spacing w:val="-9"/>
          <w:w w:val="105"/>
          <w:sz w:val="19"/>
        </w:rPr>
        <w:t> </w:t>
      </w:r>
      <w:r>
        <w:rPr>
          <w:w w:val="105"/>
          <w:sz w:val="19"/>
        </w:rPr>
        <w:t>grateful</w:t>
      </w:r>
      <w:r>
        <w:rPr>
          <w:spacing w:val="-9"/>
          <w:w w:val="105"/>
          <w:sz w:val="19"/>
        </w:rPr>
        <w:t> </w:t>
      </w:r>
      <w:r>
        <w:rPr>
          <w:w w:val="105"/>
          <w:sz w:val="19"/>
        </w:rPr>
        <w:t>for</w:t>
      </w:r>
      <w:r>
        <w:rPr>
          <w:spacing w:val="-9"/>
          <w:w w:val="105"/>
          <w:sz w:val="19"/>
        </w:rPr>
        <w:t> </w:t>
      </w:r>
      <w:r>
        <w:rPr>
          <w:w w:val="105"/>
          <w:sz w:val="19"/>
        </w:rPr>
        <w:t>the</w:t>
      </w:r>
      <w:r>
        <w:rPr>
          <w:spacing w:val="-9"/>
          <w:w w:val="105"/>
          <w:sz w:val="19"/>
        </w:rPr>
        <w:t> </w:t>
      </w:r>
      <w:r>
        <w:rPr>
          <w:w w:val="105"/>
          <w:sz w:val="19"/>
        </w:rPr>
        <w:t>care</w:t>
      </w:r>
      <w:r>
        <w:rPr>
          <w:spacing w:val="-9"/>
          <w:w w:val="105"/>
          <w:sz w:val="19"/>
        </w:rPr>
        <w:t> </w:t>
      </w:r>
      <w:r>
        <w:rPr>
          <w:w w:val="105"/>
          <w:sz w:val="19"/>
        </w:rPr>
        <w:t>that</w:t>
      </w:r>
      <w:r>
        <w:rPr>
          <w:spacing w:val="-9"/>
          <w:w w:val="105"/>
          <w:sz w:val="19"/>
        </w:rPr>
        <w:t> </w:t>
      </w:r>
      <w:r>
        <w:rPr>
          <w:w w:val="105"/>
          <w:sz w:val="19"/>
        </w:rPr>
        <w:t>I</w:t>
      </w:r>
      <w:r>
        <w:rPr>
          <w:spacing w:val="-9"/>
          <w:w w:val="105"/>
          <w:sz w:val="19"/>
        </w:rPr>
        <w:t> </w:t>
      </w:r>
      <w:r>
        <w:rPr>
          <w:w w:val="105"/>
          <w:sz w:val="19"/>
        </w:rPr>
        <w:t>receive,</w:t>
      </w:r>
      <w:r>
        <w:rPr>
          <w:spacing w:val="-9"/>
          <w:w w:val="105"/>
          <w:sz w:val="19"/>
        </w:rPr>
        <w:t> </w:t>
      </w:r>
      <w:r>
        <w:rPr>
          <w:w w:val="105"/>
          <w:sz w:val="19"/>
        </w:rPr>
        <w:t>and</w:t>
      </w:r>
      <w:r>
        <w:rPr>
          <w:spacing w:val="-9"/>
          <w:w w:val="105"/>
          <w:sz w:val="19"/>
        </w:rPr>
        <w:t> </w:t>
      </w:r>
      <w:r>
        <w:rPr>
          <w:w w:val="105"/>
          <w:sz w:val="19"/>
        </w:rPr>
        <w:t>it</w:t>
      </w:r>
      <w:r>
        <w:rPr>
          <w:spacing w:val="-9"/>
          <w:w w:val="105"/>
          <w:sz w:val="19"/>
        </w:rPr>
        <w:t> </w:t>
      </w:r>
      <w:r>
        <w:rPr>
          <w:w w:val="105"/>
          <w:sz w:val="19"/>
        </w:rPr>
        <w:t>is</w:t>
      </w:r>
      <w:r>
        <w:rPr>
          <w:spacing w:val="-10"/>
          <w:w w:val="105"/>
          <w:sz w:val="19"/>
        </w:rPr>
        <w:t> </w:t>
      </w:r>
      <w:r>
        <w:rPr>
          <w:w w:val="105"/>
          <w:sz w:val="19"/>
        </w:rPr>
        <w:t>very</w:t>
      </w:r>
      <w:r>
        <w:rPr>
          <w:spacing w:val="-9"/>
          <w:w w:val="105"/>
          <w:sz w:val="19"/>
        </w:rPr>
        <w:t> </w:t>
      </w:r>
      <w:r>
        <w:rPr>
          <w:w w:val="105"/>
          <w:sz w:val="19"/>
        </w:rPr>
        <w:t>important</w:t>
      </w:r>
      <w:r>
        <w:rPr>
          <w:spacing w:val="-9"/>
          <w:w w:val="105"/>
          <w:sz w:val="19"/>
        </w:rPr>
        <w:t> </w:t>
      </w:r>
      <w:r>
        <w:rPr>
          <w:w w:val="105"/>
          <w:sz w:val="19"/>
        </w:rPr>
        <w:t>to</w:t>
      </w:r>
      <w:r>
        <w:rPr>
          <w:spacing w:val="-9"/>
          <w:w w:val="105"/>
          <w:sz w:val="19"/>
        </w:rPr>
        <w:t> </w:t>
      </w:r>
      <w:r>
        <w:rPr>
          <w:w w:val="105"/>
          <w:sz w:val="19"/>
        </w:rPr>
        <w:t>me</w:t>
      </w:r>
      <w:r>
        <w:rPr>
          <w:spacing w:val="-9"/>
          <w:w w:val="105"/>
          <w:sz w:val="19"/>
        </w:rPr>
        <w:t> </w:t>
      </w:r>
      <w:r>
        <w:rPr>
          <w:w w:val="105"/>
          <w:sz w:val="19"/>
        </w:rPr>
        <w:t>that</w:t>
      </w:r>
      <w:r>
        <w:rPr>
          <w:spacing w:val="-9"/>
          <w:w w:val="105"/>
          <w:sz w:val="19"/>
        </w:rPr>
        <w:t> </w:t>
      </w:r>
      <w:r>
        <w:rPr>
          <w:w w:val="105"/>
          <w:sz w:val="19"/>
        </w:rPr>
        <w:t>I</w:t>
      </w:r>
      <w:r>
        <w:rPr>
          <w:spacing w:val="-9"/>
          <w:w w:val="105"/>
          <w:sz w:val="19"/>
        </w:rPr>
        <w:t> </w:t>
      </w:r>
      <w:r>
        <w:rPr>
          <w:w w:val="105"/>
          <w:sz w:val="19"/>
        </w:rPr>
        <w:t>be</w:t>
      </w:r>
      <w:r>
        <w:rPr>
          <w:spacing w:val="-9"/>
          <w:w w:val="105"/>
          <w:sz w:val="19"/>
        </w:rPr>
        <w:t> </w:t>
      </w:r>
      <w:r>
        <w:rPr>
          <w:w w:val="105"/>
          <w:sz w:val="19"/>
        </w:rPr>
        <w:t>able</w:t>
      </w:r>
      <w:r>
        <w:rPr>
          <w:spacing w:val="-9"/>
          <w:w w:val="105"/>
          <w:sz w:val="19"/>
        </w:rPr>
        <w:t> </w:t>
      </w:r>
      <w:r>
        <w:rPr>
          <w:w w:val="105"/>
          <w:sz w:val="19"/>
        </w:rPr>
        <w:t>to</w:t>
      </w:r>
      <w:r>
        <w:rPr>
          <w:spacing w:val="-9"/>
          <w:w w:val="105"/>
          <w:sz w:val="19"/>
        </w:rPr>
        <w:t> </w:t>
      </w:r>
      <w:r>
        <w:rPr>
          <w:w w:val="105"/>
          <w:sz w:val="19"/>
        </w:rPr>
        <w:t>maintain</w:t>
      </w:r>
      <w:r>
        <w:rPr>
          <w:spacing w:val="-9"/>
          <w:w w:val="105"/>
          <w:sz w:val="19"/>
        </w:rPr>
        <w:t> </w:t>
      </w:r>
      <w:r>
        <w:rPr>
          <w:w w:val="105"/>
          <w:sz w:val="19"/>
        </w:rPr>
        <w:t>this long-term healthcare relationship, particularly as I get older. For this reason, I strongly support Mass General Brigham’s project to provide the same healthcare I receive today in Boston at their proposed new facility in Woburn, which is much closer to my</w:t>
      </w:r>
      <w:r>
        <w:rPr>
          <w:spacing w:val="-14"/>
          <w:w w:val="105"/>
          <w:sz w:val="19"/>
        </w:rPr>
        <w:t> </w:t>
      </w:r>
      <w:r>
        <w:rPr>
          <w:w w:val="105"/>
          <w:sz w:val="19"/>
        </w:rPr>
        <w:t>home.</w:t>
      </w:r>
    </w:p>
    <w:p>
      <w:pPr>
        <w:spacing w:line="240" w:lineRule="auto" w:before="8"/>
        <w:rPr>
          <w:sz w:val="20"/>
        </w:rPr>
      </w:pPr>
    </w:p>
    <w:p>
      <w:pPr>
        <w:spacing w:line="264" w:lineRule="auto" w:before="1"/>
        <w:ind w:left="660" w:right="651" w:firstLine="0"/>
        <w:jc w:val="left"/>
        <w:rPr>
          <w:sz w:val="19"/>
        </w:rPr>
      </w:pPr>
      <w:r>
        <w:rPr>
          <w:w w:val="105"/>
          <w:sz w:val="19"/>
        </w:rPr>
        <w:t>I</w:t>
      </w:r>
      <w:r>
        <w:rPr>
          <w:spacing w:val="-10"/>
          <w:w w:val="105"/>
          <w:sz w:val="19"/>
        </w:rPr>
        <w:t> </w:t>
      </w:r>
      <w:r>
        <w:rPr>
          <w:w w:val="105"/>
          <w:sz w:val="19"/>
        </w:rPr>
        <w:t>just</w:t>
      </w:r>
      <w:r>
        <w:rPr>
          <w:spacing w:val="-9"/>
          <w:w w:val="105"/>
          <w:sz w:val="19"/>
        </w:rPr>
        <w:t> </w:t>
      </w:r>
      <w:r>
        <w:rPr>
          <w:w w:val="105"/>
          <w:sz w:val="19"/>
        </w:rPr>
        <w:t>turned</w:t>
      </w:r>
      <w:r>
        <w:rPr>
          <w:spacing w:val="-9"/>
          <w:w w:val="105"/>
          <w:sz w:val="19"/>
        </w:rPr>
        <w:t> </w:t>
      </w:r>
      <w:r>
        <w:rPr>
          <w:w w:val="105"/>
          <w:sz w:val="19"/>
        </w:rPr>
        <w:t>70</w:t>
      </w:r>
      <w:r>
        <w:rPr>
          <w:spacing w:val="-9"/>
          <w:w w:val="105"/>
          <w:sz w:val="19"/>
        </w:rPr>
        <w:t> </w:t>
      </w:r>
      <w:r>
        <w:rPr>
          <w:w w:val="105"/>
          <w:sz w:val="19"/>
        </w:rPr>
        <w:t>years</w:t>
      </w:r>
      <w:r>
        <w:rPr>
          <w:spacing w:val="-10"/>
          <w:w w:val="105"/>
          <w:sz w:val="19"/>
        </w:rPr>
        <w:t> </w:t>
      </w:r>
      <w:r>
        <w:rPr>
          <w:w w:val="105"/>
          <w:sz w:val="19"/>
        </w:rPr>
        <w:t>old</w:t>
      </w:r>
      <w:r>
        <w:rPr>
          <w:spacing w:val="-9"/>
          <w:w w:val="105"/>
          <w:sz w:val="19"/>
        </w:rPr>
        <w:t> </w:t>
      </w:r>
      <w:r>
        <w:rPr>
          <w:w w:val="105"/>
          <w:sz w:val="19"/>
        </w:rPr>
        <w:t>and</w:t>
      </w:r>
      <w:r>
        <w:rPr>
          <w:spacing w:val="-9"/>
          <w:w w:val="105"/>
          <w:sz w:val="19"/>
        </w:rPr>
        <w:t> </w:t>
      </w:r>
      <w:r>
        <w:rPr>
          <w:w w:val="105"/>
          <w:sz w:val="19"/>
        </w:rPr>
        <w:t>am</w:t>
      </w:r>
      <w:r>
        <w:rPr>
          <w:spacing w:val="-9"/>
          <w:w w:val="105"/>
          <w:sz w:val="19"/>
        </w:rPr>
        <w:t> </w:t>
      </w:r>
      <w:r>
        <w:rPr>
          <w:w w:val="105"/>
          <w:sz w:val="19"/>
        </w:rPr>
        <w:t>in</w:t>
      </w:r>
      <w:r>
        <w:rPr>
          <w:spacing w:val="-10"/>
          <w:w w:val="105"/>
          <w:sz w:val="19"/>
        </w:rPr>
        <w:t> </w:t>
      </w:r>
      <w:r>
        <w:rPr>
          <w:w w:val="105"/>
          <w:sz w:val="19"/>
        </w:rPr>
        <w:t>generally</w:t>
      </w:r>
      <w:r>
        <w:rPr>
          <w:spacing w:val="-9"/>
          <w:w w:val="105"/>
          <w:sz w:val="19"/>
        </w:rPr>
        <w:t> </w:t>
      </w:r>
      <w:r>
        <w:rPr>
          <w:w w:val="105"/>
          <w:sz w:val="19"/>
        </w:rPr>
        <w:t>good</w:t>
      </w:r>
      <w:r>
        <w:rPr>
          <w:spacing w:val="-9"/>
          <w:w w:val="105"/>
          <w:sz w:val="19"/>
        </w:rPr>
        <w:t> </w:t>
      </w:r>
      <w:r>
        <w:rPr>
          <w:w w:val="105"/>
          <w:sz w:val="19"/>
        </w:rPr>
        <w:t>health,</w:t>
      </w:r>
      <w:r>
        <w:rPr>
          <w:spacing w:val="-9"/>
          <w:w w:val="105"/>
          <w:sz w:val="19"/>
        </w:rPr>
        <w:t> </w:t>
      </w:r>
      <w:r>
        <w:rPr>
          <w:w w:val="105"/>
          <w:sz w:val="19"/>
        </w:rPr>
        <w:t>but</w:t>
      </w:r>
      <w:r>
        <w:rPr>
          <w:spacing w:val="-10"/>
          <w:w w:val="105"/>
          <w:sz w:val="19"/>
        </w:rPr>
        <w:t> </w:t>
      </w:r>
      <w:r>
        <w:rPr>
          <w:w w:val="105"/>
          <w:sz w:val="19"/>
        </w:rPr>
        <w:t>as</w:t>
      </w:r>
      <w:r>
        <w:rPr>
          <w:spacing w:val="-9"/>
          <w:w w:val="105"/>
          <w:sz w:val="19"/>
        </w:rPr>
        <w:t> </w:t>
      </w:r>
      <w:r>
        <w:rPr>
          <w:w w:val="105"/>
          <w:sz w:val="19"/>
        </w:rPr>
        <w:t>happens</w:t>
      </w:r>
      <w:r>
        <w:rPr>
          <w:spacing w:val="-9"/>
          <w:w w:val="105"/>
          <w:sz w:val="19"/>
        </w:rPr>
        <w:t> </w:t>
      </w:r>
      <w:r>
        <w:rPr>
          <w:w w:val="105"/>
          <w:sz w:val="19"/>
        </w:rPr>
        <w:t>for</w:t>
      </w:r>
      <w:r>
        <w:rPr>
          <w:spacing w:val="-9"/>
          <w:w w:val="105"/>
          <w:sz w:val="19"/>
        </w:rPr>
        <w:t> </w:t>
      </w:r>
      <w:r>
        <w:rPr>
          <w:w w:val="105"/>
          <w:sz w:val="19"/>
        </w:rPr>
        <w:t>many</w:t>
      </w:r>
      <w:r>
        <w:rPr>
          <w:spacing w:val="-10"/>
          <w:w w:val="105"/>
          <w:sz w:val="19"/>
        </w:rPr>
        <w:t> </w:t>
      </w:r>
      <w:r>
        <w:rPr>
          <w:w w:val="105"/>
          <w:sz w:val="19"/>
        </w:rPr>
        <w:t>people</w:t>
      </w:r>
      <w:r>
        <w:rPr>
          <w:spacing w:val="-9"/>
          <w:w w:val="105"/>
          <w:sz w:val="19"/>
        </w:rPr>
        <w:t> </w:t>
      </w:r>
      <w:r>
        <w:rPr>
          <w:w w:val="105"/>
          <w:sz w:val="19"/>
        </w:rPr>
        <w:t>as</w:t>
      </w:r>
      <w:r>
        <w:rPr>
          <w:spacing w:val="-9"/>
          <w:w w:val="105"/>
          <w:sz w:val="19"/>
        </w:rPr>
        <w:t> </w:t>
      </w:r>
      <w:r>
        <w:rPr>
          <w:w w:val="105"/>
          <w:sz w:val="19"/>
        </w:rPr>
        <w:t>they</w:t>
      </w:r>
      <w:r>
        <w:rPr>
          <w:spacing w:val="-9"/>
          <w:w w:val="105"/>
          <w:sz w:val="19"/>
        </w:rPr>
        <w:t> </w:t>
      </w:r>
      <w:r>
        <w:rPr>
          <w:w w:val="105"/>
          <w:sz w:val="19"/>
        </w:rPr>
        <w:t>age,</w:t>
      </w:r>
      <w:r>
        <w:rPr>
          <w:spacing w:val="-10"/>
          <w:w w:val="105"/>
          <w:sz w:val="19"/>
        </w:rPr>
        <w:t> </w:t>
      </w:r>
      <w:r>
        <w:rPr>
          <w:w w:val="105"/>
          <w:sz w:val="19"/>
        </w:rPr>
        <w:t>I</w:t>
      </w:r>
      <w:r>
        <w:rPr>
          <w:spacing w:val="-9"/>
          <w:w w:val="105"/>
          <w:sz w:val="19"/>
        </w:rPr>
        <w:t> </w:t>
      </w:r>
      <w:r>
        <w:rPr>
          <w:w w:val="105"/>
          <w:sz w:val="19"/>
        </w:rPr>
        <w:t>find</w:t>
      </w:r>
      <w:r>
        <w:rPr>
          <w:spacing w:val="-9"/>
          <w:w w:val="105"/>
          <w:sz w:val="19"/>
        </w:rPr>
        <w:t> </w:t>
      </w:r>
      <w:r>
        <w:rPr>
          <w:w w:val="105"/>
          <w:sz w:val="19"/>
        </w:rPr>
        <w:t>myself having</w:t>
      </w:r>
      <w:r>
        <w:rPr>
          <w:spacing w:val="-11"/>
          <w:w w:val="105"/>
          <w:sz w:val="19"/>
        </w:rPr>
        <w:t> </w:t>
      </w:r>
      <w:r>
        <w:rPr>
          <w:w w:val="105"/>
          <w:sz w:val="19"/>
        </w:rPr>
        <w:t>to</w:t>
      </w:r>
      <w:r>
        <w:rPr>
          <w:spacing w:val="-10"/>
          <w:w w:val="105"/>
          <w:sz w:val="19"/>
        </w:rPr>
        <w:t> </w:t>
      </w:r>
      <w:r>
        <w:rPr>
          <w:w w:val="105"/>
          <w:sz w:val="19"/>
        </w:rPr>
        <w:t>make</w:t>
      </w:r>
      <w:r>
        <w:rPr>
          <w:spacing w:val="-10"/>
          <w:w w:val="105"/>
          <w:sz w:val="19"/>
        </w:rPr>
        <w:t> </w:t>
      </w:r>
      <w:r>
        <w:rPr>
          <w:w w:val="105"/>
          <w:sz w:val="19"/>
        </w:rPr>
        <w:t>more</w:t>
      </w:r>
      <w:r>
        <w:rPr>
          <w:spacing w:val="-10"/>
          <w:w w:val="105"/>
          <w:sz w:val="19"/>
        </w:rPr>
        <w:t> </w:t>
      </w:r>
      <w:r>
        <w:rPr>
          <w:w w:val="105"/>
          <w:sz w:val="19"/>
        </w:rPr>
        <w:t>frequent</w:t>
      </w:r>
      <w:r>
        <w:rPr>
          <w:spacing w:val="-11"/>
          <w:w w:val="105"/>
          <w:sz w:val="19"/>
        </w:rPr>
        <w:t> </w:t>
      </w:r>
      <w:r>
        <w:rPr>
          <w:w w:val="105"/>
          <w:sz w:val="19"/>
        </w:rPr>
        <w:t>visits</w:t>
      </w:r>
      <w:r>
        <w:rPr>
          <w:spacing w:val="-10"/>
          <w:w w:val="105"/>
          <w:sz w:val="19"/>
        </w:rPr>
        <w:t> </w:t>
      </w:r>
      <w:r>
        <w:rPr>
          <w:w w:val="105"/>
          <w:sz w:val="19"/>
        </w:rPr>
        <w:t>to</w:t>
      </w:r>
      <w:r>
        <w:rPr>
          <w:spacing w:val="-10"/>
          <w:w w:val="105"/>
          <w:sz w:val="19"/>
        </w:rPr>
        <w:t> </w:t>
      </w:r>
      <w:r>
        <w:rPr>
          <w:w w:val="105"/>
          <w:sz w:val="19"/>
        </w:rPr>
        <w:t>the</w:t>
      </w:r>
      <w:r>
        <w:rPr>
          <w:spacing w:val="-10"/>
          <w:w w:val="105"/>
          <w:sz w:val="19"/>
        </w:rPr>
        <w:t> </w:t>
      </w:r>
      <w:r>
        <w:rPr>
          <w:w w:val="105"/>
          <w:sz w:val="19"/>
        </w:rPr>
        <w:t>doctor</w:t>
      </w:r>
      <w:r>
        <w:rPr>
          <w:spacing w:val="-11"/>
          <w:w w:val="105"/>
          <w:sz w:val="19"/>
        </w:rPr>
        <w:t> </w:t>
      </w:r>
      <w:r>
        <w:rPr>
          <w:w w:val="105"/>
          <w:sz w:val="19"/>
        </w:rPr>
        <w:t>now.</w:t>
      </w:r>
      <w:r>
        <w:rPr>
          <w:spacing w:val="-10"/>
          <w:w w:val="105"/>
          <w:sz w:val="19"/>
        </w:rPr>
        <w:t> </w:t>
      </w:r>
      <w:r>
        <w:rPr>
          <w:w w:val="105"/>
          <w:sz w:val="19"/>
        </w:rPr>
        <w:t>Getting</w:t>
      </w:r>
      <w:r>
        <w:rPr>
          <w:spacing w:val="-10"/>
          <w:w w:val="105"/>
          <w:sz w:val="19"/>
        </w:rPr>
        <w:t> </w:t>
      </w:r>
      <w:r>
        <w:rPr>
          <w:w w:val="105"/>
          <w:sz w:val="19"/>
        </w:rPr>
        <w:t>to</w:t>
      </w:r>
      <w:r>
        <w:rPr>
          <w:spacing w:val="-10"/>
          <w:w w:val="105"/>
          <w:sz w:val="19"/>
        </w:rPr>
        <w:t> </w:t>
      </w:r>
      <w:r>
        <w:rPr>
          <w:w w:val="105"/>
          <w:sz w:val="19"/>
        </w:rPr>
        <w:t>the</w:t>
      </w:r>
      <w:r>
        <w:rPr>
          <w:spacing w:val="-11"/>
          <w:w w:val="105"/>
          <w:sz w:val="19"/>
        </w:rPr>
        <w:t> </w:t>
      </w:r>
      <w:r>
        <w:rPr>
          <w:w w:val="105"/>
          <w:sz w:val="19"/>
        </w:rPr>
        <w:t>Boston</w:t>
      </w:r>
      <w:r>
        <w:rPr>
          <w:spacing w:val="-10"/>
          <w:w w:val="105"/>
          <w:sz w:val="19"/>
        </w:rPr>
        <w:t> </w:t>
      </w:r>
      <w:r>
        <w:rPr>
          <w:w w:val="105"/>
          <w:sz w:val="19"/>
        </w:rPr>
        <w:t>hospitals</w:t>
      </w:r>
      <w:r>
        <w:rPr>
          <w:spacing w:val="-10"/>
          <w:w w:val="105"/>
          <w:sz w:val="19"/>
        </w:rPr>
        <w:t> </w:t>
      </w:r>
      <w:r>
        <w:rPr>
          <w:w w:val="105"/>
          <w:sz w:val="19"/>
        </w:rPr>
        <w:t>by</w:t>
      </w:r>
      <w:r>
        <w:rPr>
          <w:spacing w:val="-10"/>
          <w:w w:val="105"/>
          <w:sz w:val="19"/>
        </w:rPr>
        <w:t> </w:t>
      </w:r>
      <w:r>
        <w:rPr>
          <w:w w:val="105"/>
          <w:sz w:val="19"/>
        </w:rPr>
        <w:t>MBTA</w:t>
      </w:r>
      <w:r>
        <w:rPr>
          <w:spacing w:val="-10"/>
          <w:w w:val="105"/>
          <w:sz w:val="19"/>
        </w:rPr>
        <w:t> </w:t>
      </w:r>
      <w:r>
        <w:rPr>
          <w:w w:val="105"/>
          <w:sz w:val="19"/>
        </w:rPr>
        <w:t>from</w:t>
      </w:r>
      <w:r>
        <w:rPr>
          <w:spacing w:val="-11"/>
          <w:w w:val="105"/>
          <w:sz w:val="19"/>
        </w:rPr>
        <w:t> </w:t>
      </w:r>
      <w:r>
        <w:rPr>
          <w:w w:val="105"/>
          <w:sz w:val="19"/>
        </w:rPr>
        <w:t>where</w:t>
      </w:r>
      <w:r>
        <w:rPr>
          <w:spacing w:val="-10"/>
          <w:w w:val="105"/>
          <w:sz w:val="19"/>
        </w:rPr>
        <w:t> </w:t>
      </w:r>
      <w:r>
        <w:rPr>
          <w:w w:val="105"/>
          <w:sz w:val="19"/>
        </w:rPr>
        <w:t>I</w:t>
      </w:r>
      <w:r>
        <w:rPr>
          <w:spacing w:val="-10"/>
          <w:w w:val="105"/>
          <w:sz w:val="19"/>
        </w:rPr>
        <w:t> </w:t>
      </w:r>
      <w:r>
        <w:rPr>
          <w:w w:val="105"/>
          <w:sz w:val="19"/>
        </w:rPr>
        <w:t>live is</w:t>
      </w:r>
      <w:r>
        <w:rPr>
          <w:spacing w:val="-10"/>
          <w:w w:val="105"/>
          <w:sz w:val="19"/>
        </w:rPr>
        <w:t> </w:t>
      </w:r>
      <w:r>
        <w:rPr>
          <w:w w:val="105"/>
          <w:sz w:val="19"/>
        </w:rPr>
        <w:t>very</w:t>
      </w:r>
      <w:r>
        <w:rPr>
          <w:spacing w:val="-9"/>
          <w:w w:val="105"/>
          <w:sz w:val="19"/>
        </w:rPr>
        <w:t> </w:t>
      </w:r>
      <w:r>
        <w:rPr>
          <w:w w:val="105"/>
          <w:sz w:val="19"/>
        </w:rPr>
        <w:t>time</w:t>
      </w:r>
      <w:r>
        <w:rPr>
          <w:spacing w:val="-10"/>
          <w:w w:val="105"/>
          <w:sz w:val="19"/>
        </w:rPr>
        <w:t> </w:t>
      </w:r>
      <w:r>
        <w:rPr>
          <w:w w:val="105"/>
          <w:sz w:val="19"/>
        </w:rPr>
        <w:t>consuming,</w:t>
      </w:r>
      <w:r>
        <w:rPr>
          <w:spacing w:val="-9"/>
          <w:w w:val="105"/>
          <w:sz w:val="19"/>
        </w:rPr>
        <w:t> </w:t>
      </w:r>
      <w:r>
        <w:rPr>
          <w:w w:val="105"/>
          <w:sz w:val="19"/>
        </w:rPr>
        <w:t>and</w:t>
      </w:r>
      <w:r>
        <w:rPr>
          <w:spacing w:val="-9"/>
          <w:w w:val="105"/>
          <w:sz w:val="19"/>
        </w:rPr>
        <w:t> </w:t>
      </w:r>
      <w:r>
        <w:rPr>
          <w:w w:val="105"/>
          <w:sz w:val="19"/>
        </w:rPr>
        <w:t>if</w:t>
      </w:r>
      <w:r>
        <w:rPr>
          <w:spacing w:val="-10"/>
          <w:w w:val="105"/>
          <w:sz w:val="19"/>
        </w:rPr>
        <w:t> </w:t>
      </w:r>
      <w:r>
        <w:rPr>
          <w:w w:val="105"/>
          <w:sz w:val="19"/>
        </w:rPr>
        <w:t>I’m</w:t>
      </w:r>
      <w:r>
        <w:rPr>
          <w:spacing w:val="-9"/>
          <w:w w:val="105"/>
          <w:sz w:val="19"/>
        </w:rPr>
        <w:t> </w:t>
      </w:r>
      <w:r>
        <w:rPr>
          <w:w w:val="105"/>
          <w:sz w:val="19"/>
        </w:rPr>
        <w:t>feeling</w:t>
      </w:r>
      <w:r>
        <w:rPr>
          <w:spacing w:val="-9"/>
          <w:w w:val="105"/>
          <w:sz w:val="19"/>
        </w:rPr>
        <w:t> </w:t>
      </w:r>
      <w:r>
        <w:rPr>
          <w:w w:val="105"/>
          <w:sz w:val="19"/>
        </w:rPr>
        <w:t>ill,</w:t>
      </w:r>
      <w:r>
        <w:rPr>
          <w:spacing w:val="-10"/>
          <w:w w:val="105"/>
          <w:sz w:val="19"/>
        </w:rPr>
        <w:t> </w:t>
      </w:r>
      <w:r>
        <w:rPr>
          <w:w w:val="105"/>
          <w:sz w:val="19"/>
        </w:rPr>
        <w:t>a</w:t>
      </w:r>
      <w:r>
        <w:rPr>
          <w:spacing w:val="-9"/>
          <w:w w:val="105"/>
          <w:sz w:val="19"/>
        </w:rPr>
        <w:t> </w:t>
      </w:r>
      <w:r>
        <w:rPr>
          <w:w w:val="105"/>
          <w:sz w:val="19"/>
        </w:rPr>
        <w:t>long</w:t>
      </w:r>
      <w:r>
        <w:rPr>
          <w:spacing w:val="-9"/>
          <w:w w:val="105"/>
          <w:sz w:val="19"/>
        </w:rPr>
        <w:t> </w:t>
      </w:r>
      <w:r>
        <w:rPr>
          <w:w w:val="105"/>
          <w:sz w:val="19"/>
        </w:rPr>
        <w:t>trek</w:t>
      </w:r>
      <w:r>
        <w:rPr>
          <w:spacing w:val="-10"/>
          <w:w w:val="105"/>
          <w:sz w:val="19"/>
        </w:rPr>
        <w:t> </w:t>
      </w:r>
      <w:r>
        <w:rPr>
          <w:w w:val="105"/>
          <w:sz w:val="19"/>
        </w:rPr>
        <w:t>on</w:t>
      </w:r>
      <w:r>
        <w:rPr>
          <w:spacing w:val="-9"/>
          <w:w w:val="105"/>
          <w:sz w:val="19"/>
        </w:rPr>
        <w:t> </w:t>
      </w:r>
      <w:r>
        <w:rPr>
          <w:w w:val="105"/>
          <w:sz w:val="19"/>
        </w:rPr>
        <w:t>the</w:t>
      </w:r>
      <w:r>
        <w:rPr>
          <w:spacing w:val="-9"/>
          <w:w w:val="105"/>
          <w:sz w:val="19"/>
        </w:rPr>
        <w:t> </w:t>
      </w:r>
      <w:r>
        <w:rPr>
          <w:w w:val="105"/>
          <w:sz w:val="19"/>
        </w:rPr>
        <w:t>MBTA</w:t>
      </w:r>
      <w:r>
        <w:rPr>
          <w:spacing w:val="-10"/>
          <w:w w:val="105"/>
          <w:sz w:val="19"/>
        </w:rPr>
        <w:t> </w:t>
      </w:r>
      <w:r>
        <w:rPr>
          <w:w w:val="105"/>
          <w:sz w:val="19"/>
        </w:rPr>
        <w:t>only</w:t>
      </w:r>
      <w:r>
        <w:rPr>
          <w:spacing w:val="-9"/>
          <w:w w:val="105"/>
          <w:sz w:val="19"/>
        </w:rPr>
        <w:t> </w:t>
      </w:r>
      <w:r>
        <w:rPr>
          <w:w w:val="105"/>
          <w:sz w:val="19"/>
        </w:rPr>
        <w:t>adds</w:t>
      </w:r>
      <w:r>
        <w:rPr>
          <w:spacing w:val="-9"/>
          <w:w w:val="105"/>
          <w:sz w:val="19"/>
        </w:rPr>
        <w:t> </w:t>
      </w:r>
      <w:r>
        <w:rPr>
          <w:w w:val="105"/>
          <w:sz w:val="19"/>
        </w:rPr>
        <w:t>to</w:t>
      </w:r>
      <w:r>
        <w:rPr>
          <w:spacing w:val="-10"/>
          <w:w w:val="105"/>
          <w:sz w:val="19"/>
        </w:rPr>
        <w:t> </w:t>
      </w:r>
      <w:r>
        <w:rPr>
          <w:w w:val="105"/>
          <w:sz w:val="19"/>
        </w:rPr>
        <w:t>the</w:t>
      </w:r>
      <w:r>
        <w:rPr>
          <w:spacing w:val="-9"/>
          <w:w w:val="105"/>
          <w:sz w:val="19"/>
        </w:rPr>
        <w:t> </w:t>
      </w:r>
      <w:r>
        <w:rPr>
          <w:w w:val="105"/>
          <w:sz w:val="19"/>
        </w:rPr>
        <w:t>stress.</w:t>
      </w:r>
      <w:r>
        <w:rPr>
          <w:spacing w:val="-9"/>
          <w:w w:val="105"/>
          <w:sz w:val="19"/>
        </w:rPr>
        <w:t> </w:t>
      </w:r>
      <w:r>
        <w:rPr>
          <w:w w:val="105"/>
          <w:sz w:val="19"/>
        </w:rPr>
        <w:t>Alternatively,</w:t>
      </w:r>
      <w:r>
        <w:rPr>
          <w:spacing w:val="-10"/>
          <w:w w:val="105"/>
          <w:sz w:val="19"/>
        </w:rPr>
        <w:t> </w:t>
      </w:r>
      <w:r>
        <w:rPr>
          <w:w w:val="105"/>
          <w:sz w:val="19"/>
        </w:rPr>
        <w:t>I</w:t>
      </w:r>
      <w:r>
        <w:rPr>
          <w:spacing w:val="-9"/>
          <w:w w:val="105"/>
          <w:sz w:val="19"/>
        </w:rPr>
        <w:t> </w:t>
      </w:r>
      <w:r>
        <w:rPr>
          <w:w w:val="105"/>
          <w:sz w:val="19"/>
        </w:rPr>
        <w:t>can drive to the Brigham, but that can be equally stressful, and parking is expensive. Although my home is only about 14 miles from the Brigham, my drive in for a doctor visit in pre-pandemic traffic sometimes took as long as two hours</w:t>
      </w:r>
      <w:r>
        <w:rPr>
          <w:spacing w:val="-13"/>
          <w:w w:val="105"/>
          <w:sz w:val="19"/>
        </w:rPr>
        <w:t> </w:t>
      </w:r>
      <w:r>
        <w:rPr>
          <w:w w:val="105"/>
          <w:sz w:val="19"/>
        </w:rPr>
        <w:t>one</w:t>
      </w:r>
      <w:r>
        <w:rPr>
          <w:spacing w:val="-12"/>
          <w:w w:val="105"/>
          <w:sz w:val="19"/>
        </w:rPr>
        <w:t> </w:t>
      </w:r>
      <w:r>
        <w:rPr>
          <w:w w:val="105"/>
          <w:sz w:val="19"/>
        </w:rPr>
        <w:t>way!</w:t>
      </w:r>
      <w:r>
        <w:rPr>
          <w:spacing w:val="-12"/>
          <w:w w:val="105"/>
          <w:sz w:val="19"/>
        </w:rPr>
        <w:t> </w:t>
      </w:r>
      <w:r>
        <w:rPr>
          <w:w w:val="105"/>
          <w:sz w:val="19"/>
        </w:rPr>
        <w:t>Fortunately,</w:t>
      </w:r>
      <w:r>
        <w:rPr>
          <w:spacing w:val="-12"/>
          <w:w w:val="105"/>
          <w:sz w:val="19"/>
        </w:rPr>
        <w:t> </w:t>
      </w:r>
      <w:r>
        <w:rPr>
          <w:w w:val="105"/>
          <w:sz w:val="19"/>
        </w:rPr>
        <w:t>I</w:t>
      </w:r>
      <w:r>
        <w:rPr>
          <w:spacing w:val="-12"/>
          <w:w w:val="105"/>
          <w:sz w:val="19"/>
        </w:rPr>
        <w:t> </w:t>
      </w:r>
      <w:r>
        <w:rPr>
          <w:w w:val="105"/>
          <w:sz w:val="19"/>
        </w:rPr>
        <w:t>am</w:t>
      </w:r>
      <w:r>
        <w:rPr>
          <w:spacing w:val="-12"/>
          <w:w w:val="105"/>
          <w:sz w:val="19"/>
        </w:rPr>
        <w:t> </w:t>
      </w:r>
      <w:r>
        <w:rPr>
          <w:w w:val="105"/>
          <w:sz w:val="19"/>
        </w:rPr>
        <w:t>retired</w:t>
      </w:r>
      <w:r>
        <w:rPr>
          <w:spacing w:val="-12"/>
          <w:w w:val="105"/>
          <w:sz w:val="19"/>
        </w:rPr>
        <w:t> </w:t>
      </w:r>
      <w:r>
        <w:rPr>
          <w:w w:val="105"/>
          <w:sz w:val="19"/>
        </w:rPr>
        <w:t>so</w:t>
      </w:r>
      <w:r>
        <w:rPr>
          <w:spacing w:val="-12"/>
          <w:w w:val="105"/>
          <w:sz w:val="19"/>
        </w:rPr>
        <w:t> </w:t>
      </w:r>
      <w:r>
        <w:rPr>
          <w:w w:val="105"/>
          <w:sz w:val="19"/>
        </w:rPr>
        <w:t>my</w:t>
      </w:r>
      <w:r>
        <w:rPr>
          <w:spacing w:val="-13"/>
          <w:w w:val="105"/>
          <w:sz w:val="19"/>
        </w:rPr>
        <w:t> </w:t>
      </w:r>
      <w:r>
        <w:rPr>
          <w:w w:val="105"/>
          <w:sz w:val="19"/>
        </w:rPr>
        <w:t>time</w:t>
      </w:r>
      <w:r>
        <w:rPr>
          <w:spacing w:val="-12"/>
          <w:w w:val="105"/>
          <w:sz w:val="19"/>
        </w:rPr>
        <w:t> </w:t>
      </w:r>
      <w:r>
        <w:rPr>
          <w:w w:val="105"/>
          <w:sz w:val="19"/>
        </w:rPr>
        <w:t>is</w:t>
      </w:r>
      <w:r>
        <w:rPr>
          <w:spacing w:val="-12"/>
          <w:w w:val="105"/>
          <w:sz w:val="19"/>
        </w:rPr>
        <w:t> </w:t>
      </w:r>
      <w:r>
        <w:rPr>
          <w:w w:val="105"/>
          <w:sz w:val="19"/>
        </w:rPr>
        <w:t>somewhat</w:t>
      </w:r>
      <w:r>
        <w:rPr>
          <w:spacing w:val="-12"/>
          <w:w w:val="105"/>
          <w:sz w:val="19"/>
        </w:rPr>
        <w:t> </w:t>
      </w:r>
      <w:r>
        <w:rPr>
          <w:w w:val="105"/>
          <w:sz w:val="19"/>
        </w:rPr>
        <w:t>more</w:t>
      </w:r>
      <w:r>
        <w:rPr>
          <w:spacing w:val="-12"/>
          <w:w w:val="105"/>
          <w:sz w:val="19"/>
        </w:rPr>
        <w:t> </w:t>
      </w:r>
      <w:r>
        <w:rPr>
          <w:w w:val="105"/>
          <w:sz w:val="19"/>
        </w:rPr>
        <w:t>flexible.</w:t>
      </w:r>
      <w:r>
        <w:rPr>
          <w:spacing w:val="-12"/>
          <w:w w:val="105"/>
          <w:sz w:val="19"/>
        </w:rPr>
        <w:t> </w:t>
      </w:r>
      <w:r>
        <w:rPr>
          <w:w w:val="105"/>
          <w:sz w:val="19"/>
        </w:rPr>
        <w:t>However,</w:t>
      </w:r>
      <w:r>
        <w:rPr>
          <w:spacing w:val="-12"/>
          <w:w w:val="105"/>
          <w:sz w:val="19"/>
        </w:rPr>
        <w:t> </w:t>
      </w:r>
      <w:r>
        <w:rPr>
          <w:w w:val="105"/>
          <w:sz w:val="19"/>
        </w:rPr>
        <w:t>sometimes</w:t>
      </w:r>
      <w:r>
        <w:rPr>
          <w:spacing w:val="-13"/>
          <w:w w:val="105"/>
          <w:sz w:val="19"/>
        </w:rPr>
        <w:t> </w:t>
      </w:r>
      <w:r>
        <w:rPr>
          <w:w w:val="105"/>
          <w:sz w:val="19"/>
        </w:rPr>
        <w:t>I</w:t>
      </w:r>
      <w:r>
        <w:rPr>
          <w:spacing w:val="-12"/>
          <w:w w:val="105"/>
          <w:sz w:val="19"/>
        </w:rPr>
        <w:t> </w:t>
      </w:r>
      <w:r>
        <w:rPr>
          <w:w w:val="105"/>
          <w:sz w:val="19"/>
        </w:rPr>
        <w:t>need</w:t>
      </w:r>
      <w:r>
        <w:rPr>
          <w:spacing w:val="-12"/>
          <w:w w:val="105"/>
          <w:sz w:val="19"/>
        </w:rPr>
        <w:t> </w:t>
      </w:r>
      <w:r>
        <w:rPr>
          <w:w w:val="105"/>
          <w:sz w:val="19"/>
        </w:rPr>
        <w:t>to</w:t>
      </w:r>
      <w:r>
        <w:rPr>
          <w:spacing w:val="-12"/>
          <w:w w:val="105"/>
          <w:sz w:val="19"/>
        </w:rPr>
        <w:t> </w:t>
      </w:r>
      <w:r>
        <w:rPr>
          <w:w w:val="105"/>
          <w:sz w:val="19"/>
        </w:rPr>
        <w:t>ask</w:t>
      </w:r>
      <w:r>
        <w:rPr>
          <w:spacing w:val="-12"/>
          <w:w w:val="105"/>
          <w:sz w:val="19"/>
        </w:rPr>
        <w:t> </w:t>
      </w:r>
      <w:r>
        <w:rPr>
          <w:w w:val="105"/>
          <w:sz w:val="19"/>
        </w:rPr>
        <w:t>a friend or family member to take me to an appointment either because I don’t feel well enough to drive or because I’m having a particular type of treatment that will result in my being unable to drive myself home. In those cases, it’s</w:t>
      </w:r>
      <w:r>
        <w:rPr>
          <w:spacing w:val="-8"/>
          <w:w w:val="105"/>
          <w:sz w:val="19"/>
        </w:rPr>
        <w:t> </w:t>
      </w:r>
      <w:r>
        <w:rPr>
          <w:w w:val="105"/>
          <w:sz w:val="19"/>
        </w:rPr>
        <w:t>often</w:t>
      </w:r>
      <w:r>
        <w:rPr>
          <w:spacing w:val="-8"/>
          <w:w w:val="105"/>
          <w:sz w:val="19"/>
        </w:rPr>
        <w:t> </w:t>
      </w:r>
      <w:r>
        <w:rPr>
          <w:w w:val="105"/>
          <w:sz w:val="19"/>
        </w:rPr>
        <w:t>difficult</w:t>
      </w:r>
      <w:r>
        <w:rPr>
          <w:spacing w:val="-7"/>
          <w:w w:val="105"/>
          <w:sz w:val="19"/>
        </w:rPr>
        <w:t> </w:t>
      </w:r>
      <w:r>
        <w:rPr>
          <w:w w:val="105"/>
          <w:sz w:val="19"/>
        </w:rPr>
        <w:t>to</w:t>
      </w:r>
      <w:r>
        <w:rPr>
          <w:spacing w:val="-8"/>
          <w:w w:val="105"/>
          <w:sz w:val="19"/>
        </w:rPr>
        <w:t> </w:t>
      </w:r>
      <w:r>
        <w:rPr>
          <w:w w:val="105"/>
          <w:sz w:val="19"/>
        </w:rPr>
        <w:t>find</w:t>
      </w:r>
      <w:r>
        <w:rPr>
          <w:spacing w:val="-7"/>
          <w:w w:val="105"/>
          <w:sz w:val="19"/>
        </w:rPr>
        <w:t> </w:t>
      </w:r>
      <w:r>
        <w:rPr>
          <w:w w:val="105"/>
          <w:sz w:val="19"/>
        </w:rPr>
        <w:t>someone</w:t>
      </w:r>
      <w:r>
        <w:rPr>
          <w:spacing w:val="-8"/>
          <w:w w:val="105"/>
          <w:sz w:val="19"/>
        </w:rPr>
        <w:t> </w:t>
      </w:r>
      <w:r>
        <w:rPr>
          <w:w w:val="105"/>
          <w:sz w:val="19"/>
        </w:rPr>
        <w:t>who</w:t>
      </w:r>
      <w:r>
        <w:rPr>
          <w:spacing w:val="-8"/>
          <w:w w:val="105"/>
          <w:sz w:val="19"/>
        </w:rPr>
        <w:t> </w:t>
      </w:r>
      <w:r>
        <w:rPr>
          <w:w w:val="105"/>
          <w:sz w:val="19"/>
        </w:rPr>
        <w:t>can</w:t>
      </w:r>
      <w:r>
        <w:rPr>
          <w:spacing w:val="-7"/>
          <w:w w:val="105"/>
          <w:sz w:val="19"/>
        </w:rPr>
        <w:t> </w:t>
      </w:r>
      <w:r>
        <w:rPr>
          <w:w w:val="105"/>
          <w:sz w:val="19"/>
        </w:rPr>
        <w:t>afford</w:t>
      </w:r>
      <w:r>
        <w:rPr>
          <w:spacing w:val="-8"/>
          <w:w w:val="105"/>
          <w:sz w:val="19"/>
        </w:rPr>
        <w:t> </w:t>
      </w:r>
      <w:r>
        <w:rPr>
          <w:w w:val="105"/>
          <w:sz w:val="19"/>
        </w:rPr>
        <w:t>to</w:t>
      </w:r>
      <w:r>
        <w:rPr>
          <w:spacing w:val="-7"/>
          <w:w w:val="105"/>
          <w:sz w:val="19"/>
        </w:rPr>
        <w:t> </w:t>
      </w:r>
      <w:r>
        <w:rPr>
          <w:w w:val="105"/>
          <w:sz w:val="19"/>
        </w:rPr>
        <w:t>take</w:t>
      </w:r>
      <w:r>
        <w:rPr>
          <w:spacing w:val="-8"/>
          <w:w w:val="105"/>
          <w:sz w:val="19"/>
        </w:rPr>
        <w:t> </w:t>
      </w:r>
      <w:r>
        <w:rPr>
          <w:w w:val="105"/>
          <w:sz w:val="19"/>
        </w:rPr>
        <w:t>a</w:t>
      </w:r>
      <w:r>
        <w:rPr>
          <w:spacing w:val="-8"/>
          <w:w w:val="105"/>
          <w:sz w:val="19"/>
        </w:rPr>
        <w:t> </w:t>
      </w:r>
      <w:r>
        <w:rPr>
          <w:w w:val="105"/>
          <w:sz w:val="19"/>
        </w:rPr>
        <w:t>whole</w:t>
      </w:r>
      <w:r>
        <w:rPr>
          <w:spacing w:val="-7"/>
          <w:w w:val="105"/>
          <w:sz w:val="19"/>
        </w:rPr>
        <w:t> </w:t>
      </w:r>
      <w:r>
        <w:rPr>
          <w:w w:val="105"/>
          <w:sz w:val="19"/>
        </w:rPr>
        <w:t>or</w:t>
      </w:r>
      <w:r>
        <w:rPr>
          <w:spacing w:val="-8"/>
          <w:w w:val="105"/>
          <w:sz w:val="19"/>
        </w:rPr>
        <w:t> </w:t>
      </w:r>
      <w:r>
        <w:rPr>
          <w:w w:val="105"/>
          <w:sz w:val="19"/>
        </w:rPr>
        <w:t>even</w:t>
      </w:r>
      <w:r>
        <w:rPr>
          <w:spacing w:val="-7"/>
          <w:w w:val="105"/>
          <w:sz w:val="19"/>
        </w:rPr>
        <w:t> </w:t>
      </w:r>
      <w:r>
        <w:rPr>
          <w:w w:val="105"/>
          <w:sz w:val="19"/>
        </w:rPr>
        <w:t>half</w:t>
      </w:r>
      <w:r>
        <w:rPr>
          <w:spacing w:val="-8"/>
          <w:w w:val="105"/>
          <w:sz w:val="19"/>
        </w:rPr>
        <w:t> </w:t>
      </w:r>
      <w:r>
        <w:rPr>
          <w:w w:val="105"/>
          <w:sz w:val="19"/>
        </w:rPr>
        <w:t>day</w:t>
      </w:r>
      <w:r>
        <w:rPr>
          <w:spacing w:val="-8"/>
          <w:w w:val="105"/>
          <w:sz w:val="19"/>
        </w:rPr>
        <w:t> </w:t>
      </w:r>
      <w:r>
        <w:rPr>
          <w:w w:val="105"/>
          <w:sz w:val="19"/>
        </w:rPr>
        <w:t>off</w:t>
      </w:r>
      <w:r>
        <w:rPr>
          <w:spacing w:val="-7"/>
          <w:w w:val="105"/>
          <w:sz w:val="19"/>
        </w:rPr>
        <w:t> </w:t>
      </w:r>
      <w:r>
        <w:rPr>
          <w:w w:val="105"/>
          <w:sz w:val="19"/>
        </w:rPr>
        <w:t>work</w:t>
      </w:r>
      <w:r>
        <w:rPr>
          <w:spacing w:val="-8"/>
          <w:w w:val="105"/>
          <w:sz w:val="19"/>
        </w:rPr>
        <w:t> </w:t>
      </w:r>
      <w:r>
        <w:rPr>
          <w:w w:val="105"/>
          <w:sz w:val="19"/>
        </w:rPr>
        <w:t>to</w:t>
      </w:r>
      <w:r>
        <w:rPr>
          <w:spacing w:val="-7"/>
          <w:w w:val="105"/>
          <w:sz w:val="19"/>
        </w:rPr>
        <w:t> </w:t>
      </w:r>
      <w:r>
        <w:rPr>
          <w:w w:val="105"/>
          <w:sz w:val="19"/>
        </w:rPr>
        <w:t>accompany</w:t>
      </w:r>
      <w:r>
        <w:rPr>
          <w:spacing w:val="-8"/>
          <w:w w:val="105"/>
          <w:sz w:val="19"/>
        </w:rPr>
        <w:t> </w:t>
      </w:r>
      <w:r>
        <w:rPr>
          <w:w w:val="105"/>
          <w:sz w:val="19"/>
        </w:rPr>
        <w:t>me.</w:t>
      </w:r>
    </w:p>
    <w:p>
      <w:pPr>
        <w:spacing w:line="264" w:lineRule="auto" w:before="0"/>
        <w:ind w:left="660" w:right="762" w:firstLine="0"/>
        <w:jc w:val="left"/>
        <w:rPr>
          <w:sz w:val="19"/>
        </w:rPr>
      </w:pPr>
      <w:r>
        <w:rPr>
          <w:w w:val="105"/>
          <w:sz w:val="19"/>
        </w:rPr>
        <w:t>When</w:t>
      </w:r>
      <w:r>
        <w:rPr>
          <w:spacing w:val="-11"/>
          <w:w w:val="105"/>
          <w:sz w:val="19"/>
        </w:rPr>
        <w:t> </w:t>
      </w:r>
      <w:r>
        <w:rPr>
          <w:w w:val="105"/>
          <w:sz w:val="19"/>
        </w:rPr>
        <w:t>that</w:t>
      </w:r>
      <w:r>
        <w:rPr>
          <w:spacing w:val="-10"/>
          <w:w w:val="105"/>
          <w:sz w:val="19"/>
        </w:rPr>
        <w:t> </w:t>
      </w:r>
      <w:r>
        <w:rPr>
          <w:w w:val="105"/>
          <w:sz w:val="19"/>
        </w:rPr>
        <w:t>happens,</w:t>
      </w:r>
      <w:r>
        <w:rPr>
          <w:spacing w:val="-10"/>
          <w:w w:val="105"/>
          <w:sz w:val="19"/>
        </w:rPr>
        <w:t> </w:t>
      </w:r>
      <w:r>
        <w:rPr>
          <w:w w:val="105"/>
          <w:sz w:val="19"/>
        </w:rPr>
        <w:t>I</w:t>
      </w:r>
      <w:r>
        <w:rPr>
          <w:spacing w:val="-11"/>
          <w:w w:val="105"/>
          <w:sz w:val="19"/>
        </w:rPr>
        <w:t> </w:t>
      </w:r>
      <w:r>
        <w:rPr>
          <w:w w:val="105"/>
          <w:sz w:val="19"/>
        </w:rPr>
        <w:t>may</w:t>
      </w:r>
      <w:r>
        <w:rPr>
          <w:spacing w:val="-10"/>
          <w:w w:val="105"/>
          <w:sz w:val="19"/>
        </w:rPr>
        <w:t> </w:t>
      </w:r>
      <w:r>
        <w:rPr>
          <w:w w:val="105"/>
          <w:sz w:val="19"/>
        </w:rPr>
        <w:t>have</w:t>
      </w:r>
      <w:r>
        <w:rPr>
          <w:spacing w:val="-10"/>
          <w:w w:val="105"/>
          <w:sz w:val="19"/>
        </w:rPr>
        <w:t> </w:t>
      </w:r>
      <w:r>
        <w:rPr>
          <w:w w:val="105"/>
          <w:sz w:val="19"/>
        </w:rPr>
        <w:t>to</w:t>
      </w:r>
      <w:r>
        <w:rPr>
          <w:spacing w:val="-10"/>
          <w:w w:val="105"/>
          <w:sz w:val="19"/>
        </w:rPr>
        <w:t> </w:t>
      </w:r>
      <w:r>
        <w:rPr>
          <w:w w:val="105"/>
          <w:sz w:val="19"/>
        </w:rPr>
        <w:t>delay</w:t>
      </w:r>
      <w:r>
        <w:rPr>
          <w:spacing w:val="-11"/>
          <w:w w:val="105"/>
          <w:sz w:val="19"/>
        </w:rPr>
        <w:t> </w:t>
      </w:r>
      <w:r>
        <w:rPr>
          <w:w w:val="105"/>
          <w:sz w:val="19"/>
        </w:rPr>
        <w:t>a</w:t>
      </w:r>
      <w:r>
        <w:rPr>
          <w:spacing w:val="-10"/>
          <w:w w:val="105"/>
          <w:sz w:val="19"/>
        </w:rPr>
        <w:t> </w:t>
      </w:r>
      <w:r>
        <w:rPr>
          <w:w w:val="105"/>
          <w:sz w:val="19"/>
        </w:rPr>
        <w:t>visit</w:t>
      </w:r>
      <w:r>
        <w:rPr>
          <w:spacing w:val="-10"/>
          <w:w w:val="105"/>
          <w:sz w:val="19"/>
        </w:rPr>
        <w:t> </w:t>
      </w:r>
      <w:r>
        <w:rPr>
          <w:w w:val="105"/>
          <w:sz w:val="19"/>
        </w:rPr>
        <w:t>or</w:t>
      </w:r>
      <w:r>
        <w:rPr>
          <w:spacing w:val="-11"/>
          <w:w w:val="105"/>
          <w:sz w:val="19"/>
        </w:rPr>
        <w:t> </w:t>
      </w:r>
      <w:r>
        <w:rPr>
          <w:w w:val="105"/>
          <w:sz w:val="19"/>
        </w:rPr>
        <w:t>treatment</w:t>
      </w:r>
      <w:r>
        <w:rPr>
          <w:spacing w:val="-10"/>
          <w:w w:val="105"/>
          <w:sz w:val="19"/>
        </w:rPr>
        <w:t> </w:t>
      </w:r>
      <w:r>
        <w:rPr>
          <w:w w:val="105"/>
          <w:sz w:val="19"/>
        </w:rPr>
        <w:t>in</w:t>
      </w:r>
      <w:r>
        <w:rPr>
          <w:spacing w:val="-10"/>
          <w:w w:val="105"/>
          <w:sz w:val="19"/>
        </w:rPr>
        <w:t> </w:t>
      </w:r>
      <w:r>
        <w:rPr>
          <w:w w:val="105"/>
          <w:sz w:val="19"/>
        </w:rPr>
        <w:t>order</w:t>
      </w:r>
      <w:r>
        <w:rPr>
          <w:spacing w:val="-10"/>
          <w:w w:val="105"/>
          <w:sz w:val="19"/>
        </w:rPr>
        <w:t> </w:t>
      </w:r>
      <w:r>
        <w:rPr>
          <w:w w:val="105"/>
          <w:sz w:val="19"/>
        </w:rPr>
        <w:t>to</w:t>
      </w:r>
      <w:r>
        <w:rPr>
          <w:spacing w:val="-11"/>
          <w:w w:val="105"/>
          <w:sz w:val="19"/>
        </w:rPr>
        <w:t> </w:t>
      </w:r>
      <w:r>
        <w:rPr>
          <w:w w:val="105"/>
          <w:sz w:val="19"/>
        </w:rPr>
        <w:t>accommodate</w:t>
      </w:r>
      <w:r>
        <w:rPr>
          <w:spacing w:val="-10"/>
          <w:w w:val="105"/>
          <w:sz w:val="19"/>
        </w:rPr>
        <w:t> </w:t>
      </w:r>
      <w:r>
        <w:rPr>
          <w:w w:val="105"/>
          <w:sz w:val="19"/>
        </w:rPr>
        <w:t>my</w:t>
      </w:r>
      <w:r>
        <w:rPr>
          <w:spacing w:val="-10"/>
          <w:w w:val="105"/>
          <w:sz w:val="19"/>
        </w:rPr>
        <w:t> </w:t>
      </w:r>
      <w:r>
        <w:rPr>
          <w:w w:val="105"/>
          <w:sz w:val="19"/>
        </w:rPr>
        <w:t>driver’s</w:t>
      </w:r>
      <w:r>
        <w:rPr>
          <w:spacing w:val="-11"/>
          <w:w w:val="105"/>
          <w:sz w:val="19"/>
        </w:rPr>
        <w:t> </w:t>
      </w:r>
      <w:r>
        <w:rPr>
          <w:w w:val="105"/>
          <w:sz w:val="19"/>
        </w:rPr>
        <w:t>schedule.</w:t>
      </w:r>
      <w:r>
        <w:rPr>
          <w:spacing w:val="-10"/>
          <w:w w:val="105"/>
          <w:sz w:val="19"/>
        </w:rPr>
        <w:t> </w:t>
      </w:r>
      <w:r>
        <w:rPr>
          <w:w w:val="105"/>
          <w:sz w:val="19"/>
        </w:rPr>
        <w:t>Being able to get my healthcare in Woburn would be much more convenient – and less stressful – both for me and for anyone</w:t>
      </w:r>
      <w:r>
        <w:rPr>
          <w:spacing w:val="-10"/>
          <w:w w:val="105"/>
          <w:sz w:val="19"/>
        </w:rPr>
        <w:t> </w:t>
      </w:r>
      <w:r>
        <w:rPr>
          <w:w w:val="105"/>
          <w:sz w:val="19"/>
        </w:rPr>
        <w:t>I</w:t>
      </w:r>
      <w:r>
        <w:rPr>
          <w:spacing w:val="-10"/>
          <w:w w:val="105"/>
          <w:sz w:val="19"/>
        </w:rPr>
        <w:t> </w:t>
      </w:r>
      <w:r>
        <w:rPr>
          <w:w w:val="105"/>
          <w:sz w:val="19"/>
        </w:rPr>
        <w:t>might</w:t>
      </w:r>
      <w:r>
        <w:rPr>
          <w:spacing w:val="-10"/>
          <w:w w:val="105"/>
          <w:sz w:val="19"/>
        </w:rPr>
        <w:t> </w:t>
      </w:r>
      <w:r>
        <w:rPr>
          <w:w w:val="105"/>
          <w:sz w:val="19"/>
        </w:rPr>
        <w:t>need</w:t>
      </w:r>
      <w:r>
        <w:rPr>
          <w:spacing w:val="-10"/>
          <w:w w:val="105"/>
          <w:sz w:val="19"/>
        </w:rPr>
        <w:t> </w:t>
      </w:r>
      <w:r>
        <w:rPr>
          <w:w w:val="105"/>
          <w:sz w:val="19"/>
        </w:rPr>
        <w:t>to</w:t>
      </w:r>
      <w:r>
        <w:rPr>
          <w:spacing w:val="-10"/>
          <w:w w:val="105"/>
          <w:sz w:val="19"/>
        </w:rPr>
        <w:t> </w:t>
      </w:r>
      <w:r>
        <w:rPr>
          <w:w w:val="105"/>
          <w:sz w:val="19"/>
        </w:rPr>
        <w:t>ask</w:t>
      </w:r>
      <w:r>
        <w:rPr>
          <w:spacing w:val="-10"/>
          <w:w w:val="105"/>
          <w:sz w:val="19"/>
        </w:rPr>
        <w:t> </w:t>
      </w:r>
      <w:r>
        <w:rPr>
          <w:w w:val="105"/>
          <w:sz w:val="19"/>
        </w:rPr>
        <w:t>for</w:t>
      </w:r>
      <w:r>
        <w:rPr>
          <w:spacing w:val="-10"/>
          <w:w w:val="105"/>
          <w:sz w:val="19"/>
        </w:rPr>
        <w:t> </w:t>
      </w:r>
      <w:r>
        <w:rPr>
          <w:w w:val="105"/>
          <w:sz w:val="19"/>
        </w:rPr>
        <w:t>a</w:t>
      </w:r>
      <w:r>
        <w:rPr>
          <w:spacing w:val="-10"/>
          <w:w w:val="105"/>
          <w:sz w:val="19"/>
        </w:rPr>
        <w:t> </w:t>
      </w:r>
      <w:r>
        <w:rPr>
          <w:w w:val="105"/>
          <w:sz w:val="19"/>
        </w:rPr>
        <w:t>ride</w:t>
      </w:r>
      <w:r>
        <w:rPr>
          <w:spacing w:val="-10"/>
          <w:w w:val="105"/>
          <w:sz w:val="19"/>
        </w:rPr>
        <w:t> </w:t>
      </w:r>
      <w:r>
        <w:rPr>
          <w:w w:val="105"/>
          <w:sz w:val="19"/>
        </w:rPr>
        <w:t>to</w:t>
      </w:r>
      <w:r>
        <w:rPr>
          <w:spacing w:val="-10"/>
          <w:w w:val="105"/>
          <w:sz w:val="19"/>
        </w:rPr>
        <w:t> </w:t>
      </w:r>
      <w:r>
        <w:rPr>
          <w:w w:val="105"/>
          <w:sz w:val="19"/>
        </w:rPr>
        <w:t>some</w:t>
      </w:r>
      <w:r>
        <w:rPr>
          <w:spacing w:val="-10"/>
          <w:w w:val="105"/>
          <w:sz w:val="19"/>
        </w:rPr>
        <w:t> </w:t>
      </w:r>
      <w:r>
        <w:rPr>
          <w:w w:val="105"/>
          <w:sz w:val="19"/>
        </w:rPr>
        <w:t>appointments.</w:t>
      </w:r>
      <w:r>
        <w:rPr>
          <w:spacing w:val="-10"/>
          <w:w w:val="105"/>
          <w:sz w:val="19"/>
        </w:rPr>
        <w:t> </w:t>
      </w:r>
      <w:r>
        <w:rPr>
          <w:w w:val="105"/>
          <w:sz w:val="19"/>
        </w:rPr>
        <w:t>Most</w:t>
      </w:r>
      <w:r>
        <w:rPr>
          <w:spacing w:val="-10"/>
          <w:w w:val="105"/>
          <w:sz w:val="19"/>
        </w:rPr>
        <w:t> </w:t>
      </w:r>
      <w:r>
        <w:rPr>
          <w:w w:val="105"/>
          <w:sz w:val="19"/>
        </w:rPr>
        <w:t>importantly,</w:t>
      </w:r>
      <w:r>
        <w:rPr>
          <w:spacing w:val="-10"/>
          <w:w w:val="105"/>
          <w:sz w:val="19"/>
        </w:rPr>
        <w:t> </w:t>
      </w:r>
      <w:r>
        <w:rPr>
          <w:w w:val="105"/>
          <w:sz w:val="19"/>
        </w:rPr>
        <w:t>it</w:t>
      </w:r>
      <w:r>
        <w:rPr>
          <w:spacing w:val="-10"/>
          <w:w w:val="105"/>
          <w:sz w:val="19"/>
        </w:rPr>
        <w:t> </w:t>
      </w:r>
      <w:r>
        <w:rPr>
          <w:w w:val="105"/>
          <w:sz w:val="19"/>
        </w:rPr>
        <w:t>would</w:t>
      </w:r>
      <w:r>
        <w:rPr>
          <w:spacing w:val="-10"/>
          <w:w w:val="105"/>
          <w:sz w:val="19"/>
        </w:rPr>
        <w:t> </w:t>
      </w:r>
      <w:r>
        <w:rPr>
          <w:w w:val="105"/>
          <w:sz w:val="19"/>
        </w:rPr>
        <w:t>ensure</w:t>
      </w:r>
      <w:r>
        <w:rPr>
          <w:spacing w:val="-10"/>
          <w:w w:val="105"/>
          <w:sz w:val="19"/>
        </w:rPr>
        <w:t> </w:t>
      </w:r>
      <w:r>
        <w:rPr>
          <w:w w:val="105"/>
          <w:sz w:val="19"/>
        </w:rPr>
        <w:t>that</w:t>
      </w:r>
      <w:r>
        <w:rPr>
          <w:spacing w:val="-10"/>
          <w:w w:val="105"/>
          <w:sz w:val="19"/>
        </w:rPr>
        <w:t> </w:t>
      </w:r>
      <w:r>
        <w:rPr>
          <w:w w:val="105"/>
          <w:sz w:val="19"/>
        </w:rPr>
        <w:t>I</w:t>
      </w:r>
      <w:r>
        <w:rPr>
          <w:spacing w:val="-10"/>
          <w:w w:val="105"/>
          <w:sz w:val="19"/>
        </w:rPr>
        <w:t> </w:t>
      </w:r>
      <w:r>
        <w:rPr>
          <w:w w:val="105"/>
          <w:sz w:val="19"/>
        </w:rPr>
        <w:t>am</w:t>
      </w:r>
      <w:r>
        <w:rPr>
          <w:spacing w:val="-10"/>
          <w:w w:val="105"/>
          <w:sz w:val="19"/>
        </w:rPr>
        <w:t> </w:t>
      </w:r>
      <w:r>
        <w:rPr>
          <w:w w:val="105"/>
          <w:sz w:val="19"/>
        </w:rPr>
        <w:t>able</w:t>
      </w:r>
      <w:r>
        <w:rPr>
          <w:spacing w:val="-10"/>
          <w:w w:val="105"/>
          <w:sz w:val="19"/>
        </w:rPr>
        <w:t> </w:t>
      </w:r>
      <w:r>
        <w:rPr>
          <w:w w:val="105"/>
          <w:sz w:val="19"/>
        </w:rPr>
        <w:t>to</w:t>
      </w:r>
      <w:r>
        <w:rPr>
          <w:spacing w:val="-10"/>
          <w:w w:val="105"/>
          <w:sz w:val="19"/>
        </w:rPr>
        <w:t> </w:t>
      </w:r>
      <w:r>
        <w:rPr>
          <w:w w:val="105"/>
          <w:sz w:val="19"/>
        </w:rPr>
        <w:t>get the care I need in a timely</w:t>
      </w:r>
      <w:r>
        <w:rPr>
          <w:spacing w:val="-13"/>
          <w:w w:val="105"/>
          <w:sz w:val="19"/>
        </w:rPr>
        <w:t> </w:t>
      </w:r>
      <w:r>
        <w:rPr>
          <w:w w:val="105"/>
          <w:sz w:val="19"/>
        </w:rPr>
        <w:t>fashion.</w:t>
      </w:r>
    </w:p>
    <w:p>
      <w:pPr>
        <w:spacing w:line="240" w:lineRule="auto" w:before="6"/>
        <w:rPr>
          <w:sz w:val="20"/>
        </w:rPr>
      </w:pPr>
    </w:p>
    <w:p>
      <w:pPr>
        <w:spacing w:before="0"/>
        <w:ind w:left="660" w:right="0" w:firstLine="0"/>
        <w:jc w:val="left"/>
        <w:rPr>
          <w:sz w:val="19"/>
        </w:rPr>
      </w:pPr>
      <w:r>
        <w:rPr>
          <w:w w:val="105"/>
          <w:sz w:val="19"/>
        </w:rPr>
        <w:t>Aside from my own personal situation, in general we need more access to quality healthcare in our local community</w:t>
      </w:r>
    </w:p>
    <w:p>
      <w:pPr>
        <w:spacing w:before="21"/>
        <w:ind w:left="660" w:right="0" w:firstLine="0"/>
        <w:jc w:val="left"/>
        <w:rPr>
          <w:sz w:val="19"/>
        </w:rPr>
      </w:pPr>
      <w:r>
        <w:rPr>
          <w:w w:val="105"/>
          <w:sz w:val="19"/>
        </w:rPr>
        <w:t>– especially behavioral health, which this site will provide.</w:t>
      </w:r>
    </w:p>
    <w:p>
      <w:pPr>
        <w:spacing w:line="240" w:lineRule="auto" w:before="9"/>
        <w:rPr>
          <w:sz w:val="22"/>
        </w:rPr>
      </w:pPr>
    </w:p>
    <w:p>
      <w:pPr>
        <w:spacing w:line="264" w:lineRule="auto" w:before="0"/>
        <w:ind w:left="660" w:right="67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240" w:lineRule="auto" w:before="9"/>
        <w:rPr>
          <w:sz w:val="20"/>
        </w:rPr>
      </w:pPr>
    </w:p>
    <w:p>
      <w:pPr>
        <w:spacing w:line="264" w:lineRule="auto" w:before="1"/>
        <w:ind w:left="660" w:right="636" w:firstLine="0"/>
        <w:jc w:val="left"/>
        <w:rPr>
          <w:sz w:val="19"/>
        </w:rPr>
      </w:pPr>
      <w:r>
        <w:rPr>
          <w:w w:val="105"/>
          <w:sz w:val="19"/>
        </w:rPr>
        <w:t>For</w:t>
      </w:r>
      <w:r>
        <w:rPr>
          <w:spacing w:val="-14"/>
          <w:w w:val="105"/>
          <w:sz w:val="19"/>
        </w:rPr>
        <w:t> </w:t>
      </w:r>
      <w:r>
        <w:rPr>
          <w:w w:val="105"/>
          <w:sz w:val="19"/>
        </w:rPr>
        <w:t>all</w:t>
      </w:r>
      <w:r>
        <w:rPr>
          <w:spacing w:val="-13"/>
          <w:w w:val="105"/>
          <w:sz w:val="19"/>
        </w:rPr>
        <w:t> </w:t>
      </w:r>
      <w:r>
        <w:rPr>
          <w:w w:val="105"/>
          <w:sz w:val="19"/>
        </w:rPr>
        <w:t>of</w:t>
      </w:r>
      <w:r>
        <w:rPr>
          <w:spacing w:val="-13"/>
          <w:w w:val="105"/>
          <w:sz w:val="19"/>
        </w:rPr>
        <w:t> </w:t>
      </w:r>
      <w:r>
        <w:rPr>
          <w:w w:val="105"/>
          <w:sz w:val="19"/>
        </w:rPr>
        <w:t>the</w:t>
      </w:r>
      <w:r>
        <w:rPr>
          <w:spacing w:val="-13"/>
          <w:w w:val="105"/>
          <w:sz w:val="19"/>
        </w:rPr>
        <w:t> </w:t>
      </w:r>
      <w:r>
        <w:rPr>
          <w:w w:val="105"/>
          <w:sz w:val="19"/>
        </w:rPr>
        <w:t>above</w:t>
      </w:r>
      <w:r>
        <w:rPr>
          <w:spacing w:val="-13"/>
          <w:w w:val="105"/>
          <w:sz w:val="19"/>
        </w:rPr>
        <w:t> </w:t>
      </w:r>
      <w:r>
        <w:rPr>
          <w:w w:val="105"/>
          <w:sz w:val="19"/>
        </w:rPr>
        <w:t>reasons,</w:t>
      </w:r>
      <w:r>
        <w:rPr>
          <w:spacing w:val="-14"/>
          <w:w w:val="105"/>
          <w:sz w:val="19"/>
        </w:rPr>
        <w:t> </w:t>
      </w:r>
      <w:r>
        <w:rPr>
          <w:w w:val="105"/>
          <w:sz w:val="19"/>
        </w:rPr>
        <w:t>I</w:t>
      </w:r>
      <w:r>
        <w:rPr>
          <w:spacing w:val="-13"/>
          <w:w w:val="105"/>
          <w:sz w:val="19"/>
        </w:rPr>
        <w:t> </w:t>
      </w:r>
      <w:r>
        <w:rPr>
          <w:w w:val="105"/>
          <w:sz w:val="19"/>
        </w:rPr>
        <w:t>support</w:t>
      </w:r>
      <w:r>
        <w:rPr>
          <w:spacing w:val="-13"/>
          <w:w w:val="105"/>
          <w:sz w:val="19"/>
        </w:rPr>
        <w:t> </w:t>
      </w:r>
      <w:r>
        <w:rPr>
          <w:w w:val="105"/>
          <w:sz w:val="19"/>
        </w:rPr>
        <w:t>the</w:t>
      </w:r>
      <w:r>
        <w:rPr>
          <w:spacing w:val="-13"/>
          <w:w w:val="105"/>
          <w:sz w:val="19"/>
        </w:rPr>
        <w:t> </w:t>
      </w:r>
      <w:r>
        <w:rPr>
          <w:w w:val="105"/>
          <w:sz w:val="19"/>
        </w:rPr>
        <w:t>Mass</w:t>
      </w:r>
      <w:r>
        <w:rPr>
          <w:spacing w:val="-13"/>
          <w:w w:val="105"/>
          <w:sz w:val="19"/>
        </w:rPr>
        <w:t> </w:t>
      </w:r>
      <w:r>
        <w:rPr>
          <w:w w:val="105"/>
          <w:sz w:val="19"/>
        </w:rPr>
        <w:t>General</w:t>
      </w:r>
      <w:r>
        <w:rPr>
          <w:spacing w:val="-14"/>
          <w:w w:val="105"/>
          <w:sz w:val="19"/>
        </w:rPr>
        <w:t> </w:t>
      </w:r>
      <w:r>
        <w:rPr>
          <w:w w:val="105"/>
          <w:sz w:val="19"/>
        </w:rPr>
        <w:t>Brigham</w:t>
      </w:r>
      <w:r>
        <w:rPr>
          <w:spacing w:val="-13"/>
          <w:w w:val="105"/>
          <w:sz w:val="19"/>
        </w:rPr>
        <w:t> </w:t>
      </w:r>
      <w:r>
        <w:rPr>
          <w:w w:val="105"/>
          <w:sz w:val="19"/>
        </w:rPr>
        <w:t>Woburn</w:t>
      </w:r>
      <w:r>
        <w:rPr>
          <w:spacing w:val="-13"/>
          <w:w w:val="105"/>
          <w:sz w:val="19"/>
        </w:rPr>
        <w:t> </w:t>
      </w:r>
      <w:r>
        <w:rPr>
          <w:w w:val="105"/>
          <w:sz w:val="19"/>
        </w:rPr>
        <w:t>project</w:t>
      </w:r>
      <w:r>
        <w:rPr>
          <w:spacing w:val="-13"/>
          <w:w w:val="105"/>
          <w:sz w:val="19"/>
        </w:rPr>
        <w:t> </w:t>
      </w:r>
      <w:r>
        <w:rPr>
          <w:w w:val="105"/>
          <w:sz w:val="19"/>
        </w:rPr>
        <w:t>and</w:t>
      </w:r>
      <w:r>
        <w:rPr>
          <w:spacing w:val="-13"/>
          <w:w w:val="105"/>
          <w:sz w:val="19"/>
        </w:rPr>
        <w:t> </w:t>
      </w:r>
      <w:r>
        <w:rPr>
          <w:w w:val="105"/>
          <w:sz w:val="19"/>
        </w:rPr>
        <w:t>strongly</w:t>
      </w:r>
      <w:r>
        <w:rPr>
          <w:spacing w:val="-14"/>
          <w:w w:val="105"/>
          <w:sz w:val="19"/>
        </w:rPr>
        <w:t> </w:t>
      </w:r>
      <w:r>
        <w:rPr>
          <w:w w:val="105"/>
          <w:sz w:val="19"/>
        </w:rPr>
        <w:t>urge</w:t>
      </w:r>
      <w:r>
        <w:rPr>
          <w:spacing w:val="-13"/>
          <w:w w:val="105"/>
          <w:sz w:val="19"/>
        </w:rPr>
        <w:t> </w:t>
      </w:r>
      <w:r>
        <w:rPr>
          <w:w w:val="105"/>
          <w:sz w:val="19"/>
        </w:rPr>
        <w:t>the</w:t>
      </w:r>
      <w:r>
        <w:rPr>
          <w:spacing w:val="-13"/>
          <w:w w:val="105"/>
          <w:sz w:val="19"/>
        </w:rPr>
        <w:t> </w:t>
      </w:r>
      <w:r>
        <w:rPr>
          <w:w w:val="105"/>
          <w:sz w:val="19"/>
        </w:rPr>
        <w:t>Department of Public Health to approve this</w:t>
      </w:r>
      <w:r>
        <w:rPr>
          <w:spacing w:val="-13"/>
          <w:w w:val="105"/>
          <w:sz w:val="19"/>
        </w:rPr>
        <w:t> </w:t>
      </w:r>
      <w:r>
        <w:rPr>
          <w:w w:val="105"/>
          <w:sz w:val="19"/>
        </w:rPr>
        <w:t>application.</w:t>
      </w:r>
    </w:p>
    <w:p>
      <w:pPr>
        <w:spacing w:line="240" w:lineRule="auto" w:before="9"/>
        <w:rPr>
          <w:sz w:val="20"/>
        </w:rPr>
      </w:pPr>
    </w:p>
    <w:p>
      <w:pPr>
        <w:spacing w:line="264" w:lineRule="auto" w:before="0"/>
        <w:ind w:left="660" w:right="7700" w:firstLine="0"/>
        <w:jc w:val="left"/>
        <w:rPr>
          <w:sz w:val="19"/>
        </w:rPr>
      </w:pPr>
      <w:r>
        <w:rPr>
          <w:w w:val="105"/>
          <w:sz w:val="19"/>
        </w:rPr>
        <w:t>Mary Ann </w:t>
      </w:r>
      <w:hyperlink r:id="rId18">
        <w:r>
          <w:rPr>
            <w:sz w:val="19"/>
          </w:rPr>
          <w:t>malaneq@verizon.net</w:t>
        </w:r>
      </w:hyperlink>
      <w:r>
        <w:rPr>
          <w:sz w:val="19"/>
        </w:rPr>
        <w:t> </w:t>
      </w:r>
      <w:r>
        <w:rPr>
          <w:w w:val="105"/>
          <w:sz w:val="19"/>
        </w:rPr>
        <w:t>Melrose</w:t>
      </w:r>
    </w:p>
    <w:p>
      <w:pPr>
        <w:spacing w:after="0" w:line="264" w:lineRule="auto"/>
        <w:jc w:val="left"/>
        <w:rPr>
          <w:sz w:val="19"/>
        </w:rPr>
        <w:sectPr>
          <w:pgSz w:w="12240" w:h="15840"/>
          <w:pgMar w:top="1220" w:bottom="280" w:left="900" w:right="920"/>
        </w:sectPr>
      </w:pPr>
    </w:p>
    <w:p>
      <w:pPr>
        <w:tabs>
          <w:tab w:pos="2219" w:val="left" w:leader="none"/>
        </w:tabs>
        <w:spacing w:before="90"/>
        <w:ind w:left="690" w:right="0" w:firstLine="0"/>
        <w:jc w:val="left"/>
        <w:rPr>
          <w:rFonts w:ascii="Tahoma"/>
          <w:sz w:val="15"/>
        </w:rPr>
      </w:pPr>
      <w:bookmarkStart w:name="Mary Ellen Ferolito-Woburn" w:id="10"/>
      <w:bookmarkEnd w:id="10"/>
      <w:r>
        <w:rPr/>
      </w:r>
      <w:r>
        <w:rPr>
          <w:rFonts w:ascii="Tahoma"/>
          <w:b/>
          <w:sz w:val="15"/>
        </w:rPr>
        <w:t>From:</w:t>
        <w:tab/>
      </w:r>
      <w:hyperlink r:id="rId19">
        <w:r>
          <w:rPr>
            <w:rFonts w:ascii="Tahoma"/>
            <w:color w:val="0000FF"/>
            <w:sz w:val="15"/>
            <w:u w:val="single" w:color="0000FF"/>
          </w:rPr>
          <w:t>Mary</w:t>
        </w:r>
        <w:r>
          <w:rPr>
            <w:rFonts w:ascii="Tahoma"/>
            <w:color w:val="0000FF"/>
            <w:spacing w:val="-1"/>
            <w:sz w:val="15"/>
            <w:u w:val="single" w:color="0000FF"/>
          </w:rPr>
          <w:t> </w:t>
        </w:r>
        <w:r>
          <w:rPr>
            <w:rFonts w:ascii="Tahoma"/>
            <w:color w:val="0000FF"/>
            <w:sz w:val="15"/>
            <w:u w:val="single" w:color="0000FF"/>
          </w:rPr>
          <w:t>Ellen</w:t>
        </w:r>
      </w:hyperlink>
    </w:p>
    <w:p>
      <w:pPr>
        <w:tabs>
          <w:tab w:pos="2219" w:val="left" w:leader="none"/>
        </w:tabs>
        <w:spacing w:before="29"/>
        <w:ind w:left="6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219" w:val="left" w:leader="none"/>
        </w:tabs>
        <w:spacing w:before="29"/>
        <w:ind w:left="69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219" w:val="left" w:leader="none"/>
        </w:tabs>
        <w:spacing w:before="28"/>
        <w:ind w:left="690" w:right="0" w:firstLine="0"/>
        <w:jc w:val="left"/>
        <w:rPr>
          <w:rFonts w:ascii="Tahoma"/>
          <w:sz w:val="15"/>
        </w:rPr>
      </w:pPr>
      <w:r>
        <w:rPr>
          <w:rFonts w:ascii="Tahoma"/>
          <w:b/>
          <w:sz w:val="15"/>
        </w:rPr>
        <w:t>Date:</w:t>
        <w:tab/>
      </w:r>
      <w:r>
        <w:rPr>
          <w:rFonts w:ascii="Tahoma"/>
          <w:sz w:val="15"/>
        </w:rPr>
        <w:t>Tuesday, April 13, 2021 9:10:04</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2137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660" w:right="636"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660" w:right="95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660" w:right="67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240" w:lineRule="auto" w:before="10"/>
        <w:rPr>
          <w:sz w:val="20"/>
        </w:rPr>
      </w:pPr>
    </w:p>
    <w:p>
      <w:pPr>
        <w:spacing w:before="0"/>
        <w:ind w:left="660" w:right="0" w:firstLine="0"/>
        <w:jc w:val="left"/>
        <w:rPr>
          <w:sz w:val="19"/>
        </w:rPr>
      </w:pPr>
      <w:r>
        <w:rPr>
          <w:w w:val="105"/>
          <w:sz w:val="19"/>
        </w:rPr>
        <w:t>I support the Mass General Brigham project and ask the Department of Public Health to approve this application.</w:t>
      </w:r>
    </w:p>
    <w:p>
      <w:pPr>
        <w:spacing w:line="240" w:lineRule="auto" w:before="8"/>
        <w:rPr>
          <w:sz w:val="22"/>
        </w:rPr>
      </w:pPr>
    </w:p>
    <w:p>
      <w:pPr>
        <w:spacing w:line="264" w:lineRule="auto" w:before="0"/>
        <w:ind w:left="660" w:right="7700" w:firstLine="0"/>
        <w:jc w:val="left"/>
        <w:rPr>
          <w:sz w:val="19"/>
        </w:rPr>
      </w:pPr>
      <w:r>
        <w:rPr>
          <w:w w:val="105"/>
          <w:sz w:val="19"/>
        </w:rPr>
        <w:t>Mary Ellen </w:t>
      </w:r>
      <w:hyperlink r:id="rId19">
        <w:r>
          <w:rPr>
            <w:sz w:val="19"/>
          </w:rPr>
          <w:t>mferolito@mghihp.edu</w:t>
        </w:r>
      </w:hyperlink>
      <w:r>
        <w:rPr>
          <w:sz w:val="19"/>
        </w:rPr>
        <w:t> </w:t>
      </w:r>
      <w:r>
        <w:rPr>
          <w:w w:val="105"/>
          <w:sz w:val="19"/>
        </w:rPr>
        <w:t>Reading</w:t>
      </w:r>
    </w:p>
    <w:p>
      <w:pPr>
        <w:spacing w:after="0" w:line="264" w:lineRule="auto"/>
        <w:jc w:val="left"/>
        <w:rPr>
          <w:sz w:val="19"/>
        </w:rPr>
        <w:sectPr>
          <w:pgSz w:w="12240" w:h="15840"/>
          <w:pgMar w:top="1140" w:bottom="280" w:left="900" w:right="920"/>
        </w:sectPr>
      </w:pPr>
    </w:p>
    <w:p>
      <w:pPr>
        <w:tabs>
          <w:tab w:pos="2219" w:val="left" w:leader="none"/>
        </w:tabs>
        <w:spacing w:before="90"/>
        <w:ind w:left="690" w:right="0" w:firstLine="0"/>
        <w:jc w:val="left"/>
        <w:rPr>
          <w:rFonts w:ascii="Tahoma"/>
          <w:sz w:val="15"/>
        </w:rPr>
      </w:pPr>
      <w:bookmarkStart w:name="Mary Sefton-Woburn" w:id="11"/>
      <w:bookmarkEnd w:id="11"/>
      <w:r>
        <w:rPr/>
      </w:r>
      <w:r>
        <w:rPr>
          <w:rFonts w:ascii="Tahoma"/>
          <w:b/>
          <w:sz w:val="15"/>
        </w:rPr>
        <w:t>From:</w:t>
        <w:tab/>
      </w:r>
      <w:hyperlink r:id="rId20">
        <w:r>
          <w:rPr>
            <w:rFonts w:ascii="Tahoma"/>
            <w:color w:val="0000FF"/>
            <w:sz w:val="15"/>
            <w:u w:val="single" w:color="0000FF"/>
          </w:rPr>
          <w:t>mary</w:t>
        </w:r>
      </w:hyperlink>
    </w:p>
    <w:p>
      <w:pPr>
        <w:tabs>
          <w:tab w:pos="2219" w:val="left" w:leader="none"/>
        </w:tabs>
        <w:spacing w:before="29"/>
        <w:ind w:left="6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219" w:val="left" w:leader="none"/>
        </w:tabs>
        <w:spacing w:before="29"/>
        <w:ind w:left="69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219" w:val="left" w:leader="none"/>
        </w:tabs>
        <w:spacing w:before="28"/>
        <w:ind w:left="690" w:right="0" w:firstLine="0"/>
        <w:jc w:val="left"/>
        <w:rPr>
          <w:rFonts w:ascii="Tahoma"/>
          <w:sz w:val="15"/>
        </w:rPr>
      </w:pPr>
      <w:r>
        <w:rPr>
          <w:rFonts w:ascii="Tahoma"/>
          <w:b/>
          <w:sz w:val="15"/>
        </w:rPr>
        <w:t>Date:</w:t>
        <w:tab/>
      </w:r>
      <w:r>
        <w:rPr>
          <w:rFonts w:ascii="Tahoma"/>
          <w:sz w:val="15"/>
        </w:rPr>
        <w:t>Wednesday, April 14, 2021 8:13:31 AM</w:t>
      </w:r>
    </w:p>
    <w:p>
      <w:pPr>
        <w:pStyle w:val="BodyText"/>
        <w:spacing w:before="1"/>
        <w:rPr>
          <w:rFonts w:ascii="Tahoma"/>
          <w:sz w:val="9"/>
        </w:rPr>
      </w:pPr>
      <w:r>
        <w:rPr/>
        <w:pict>
          <v:group style="position:absolute;margin-left:78pt;margin-top:7.489062pt;width:457.5pt;height:1.5pt;mso-position-horizontal-relative:page;mso-position-vertical-relative:paragraph;z-index:-251620352;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660" w:right="636"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660" w:right="80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660" w:right="73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660" w:right="788"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1"/>
          <w:w w:val="105"/>
          <w:sz w:val="19"/>
        </w:rPr>
        <w:t> </w:t>
      </w:r>
      <w:r>
        <w:rPr>
          <w:w w:val="105"/>
          <w:sz w:val="19"/>
        </w:rPr>
        <w:t>an</w:t>
      </w:r>
      <w:r>
        <w:rPr>
          <w:spacing w:val="-10"/>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1"/>
          <w:w w:val="105"/>
          <w:sz w:val="19"/>
        </w:rPr>
        <w:t> </w:t>
      </w:r>
      <w:r>
        <w:rPr>
          <w:w w:val="105"/>
          <w:sz w:val="19"/>
        </w:rPr>
        <w:t>a</w:t>
      </w:r>
      <w:r>
        <w:rPr>
          <w:spacing w:val="-11"/>
          <w:w w:val="105"/>
          <w:sz w:val="19"/>
        </w:rPr>
        <w:t> </w:t>
      </w:r>
      <w:r>
        <w:rPr>
          <w:w w:val="105"/>
          <w:sz w:val="19"/>
        </w:rPr>
        <w:t>coordinated</w:t>
      </w:r>
      <w:r>
        <w:rPr>
          <w:spacing w:val="-10"/>
          <w:w w:val="105"/>
          <w:sz w:val="19"/>
        </w:rPr>
        <w:t> </w:t>
      </w:r>
      <w:r>
        <w:rPr>
          <w:w w:val="105"/>
          <w:sz w:val="19"/>
        </w:rPr>
        <w:t>approach</w:t>
      </w:r>
      <w:r>
        <w:rPr>
          <w:spacing w:val="-11"/>
          <w:w w:val="105"/>
          <w:sz w:val="19"/>
        </w:rPr>
        <w:t> </w:t>
      </w:r>
      <w:r>
        <w:rPr>
          <w:w w:val="105"/>
          <w:sz w:val="19"/>
        </w:rPr>
        <w:t>can</w:t>
      </w:r>
      <w:r>
        <w:rPr>
          <w:spacing w:val="-11"/>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this project,</w:t>
      </w:r>
      <w:r>
        <w:rPr>
          <w:spacing w:val="-12"/>
          <w:w w:val="105"/>
          <w:sz w:val="19"/>
        </w:rPr>
        <w:t> </w:t>
      </w:r>
      <w:r>
        <w:rPr>
          <w:w w:val="105"/>
          <w:sz w:val="19"/>
        </w:rPr>
        <w:t>and</w:t>
      </w:r>
      <w:r>
        <w:rPr>
          <w:spacing w:val="-12"/>
          <w:w w:val="105"/>
          <w:sz w:val="19"/>
        </w:rPr>
        <w:t> </w:t>
      </w:r>
      <w:r>
        <w:rPr>
          <w:w w:val="105"/>
          <w:sz w:val="19"/>
        </w:rPr>
        <w:t>I</w:t>
      </w:r>
      <w:r>
        <w:rPr>
          <w:spacing w:val="-11"/>
          <w:w w:val="105"/>
          <w:sz w:val="19"/>
        </w:rPr>
        <w:t> </w:t>
      </w:r>
      <w:r>
        <w:rPr>
          <w:w w:val="105"/>
          <w:sz w:val="19"/>
        </w:rPr>
        <w:t>am</w:t>
      </w:r>
      <w:r>
        <w:rPr>
          <w:spacing w:val="-12"/>
          <w:w w:val="105"/>
          <w:sz w:val="19"/>
        </w:rPr>
        <w:t> </w:t>
      </w:r>
      <w:r>
        <w:rPr>
          <w:w w:val="105"/>
          <w:sz w:val="19"/>
        </w:rPr>
        <w:t>looking</w:t>
      </w:r>
      <w:r>
        <w:rPr>
          <w:spacing w:val="-12"/>
          <w:w w:val="105"/>
          <w:sz w:val="19"/>
        </w:rPr>
        <w:t> </w:t>
      </w:r>
      <w:r>
        <w:rPr>
          <w:w w:val="105"/>
          <w:sz w:val="19"/>
        </w:rPr>
        <w:t>forward</w:t>
      </w:r>
      <w:r>
        <w:rPr>
          <w:spacing w:val="-11"/>
          <w:w w:val="105"/>
          <w:sz w:val="19"/>
        </w:rPr>
        <w:t> </w:t>
      </w:r>
      <w:r>
        <w:rPr>
          <w:w w:val="105"/>
          <w:sz w:val="19"/>
        </w:rPr>
        <w:t>to</w:t>
      </w:r>
      <w:r>
        <w:rPr>
          <w:spacing w:val="-12"/>
          <w:w w:val="105"/>
          <w:sz w:val="19"/>
        </w:rPr>
        <w:t> </w:t>
      </w:r>
      <w:r>
        <w:rPr>
          <w:w w:val="105"/>
          <w:sz w:val="19"/>
        </w:rPr>
        <w:t>working</w:t>
      </w:r>
      <w:r>
        <w:rPr>
          <w:spacing w:val="-12"/>
          <w:w w:val="105"/>
          <w:sz w:val="19"/>
        </w:rPr>
        <w:t> </w:t>
      </w:r>
      <w:r>
        <w:rPr>
          <w:w w:val="105"/>
          <w:sz w:val="19"/>
        </w:rPr>
        <w:t>with</w:t>
      </w:r>
      <w:r>
        <w:rPr>
          <w:spacing w:val="-11"/>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1"/>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1"/>
          <w:w w:val="105"/>
          <w:sz w:val="19"/>
        </w:rPr>
        <w:t> </w:t>
      </w:r>
      <w:r>
        <w:rPr>
          <w:w w:val="105"/>
          <w:sz w:val="19"/>
        </w:rPr>
        <w:t>ensure</w:t>
      </w:r>
      <w:r>
        <w:rPr>
          <w:spacing w:val="-12"/>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5"/>
          <w:w w:val="105"/>
          <w:sz w:val="19"/>
        </w:rPr>
        <w:t> </w:t>
      </w:r>
      <w:r>
        <w:rPr>
          <w:w w:val="105"/>
          <w:sz w:val="19"/>
        </w:rPr>
        <w:t>our</w:t>
      </w:r>
      <w:r>
        <w:rPr>
          <w:spacing w:val="-6"/>
          <w:w w:val="105"/>
          <w:sz w:val="19"/>
        </w:rPr>
        <w:t> </w:t>
      </w:r>
      <w:r>
        <w:rPr>
          <w:w w:val="105"/>
          <w:sz w:val="19"/>
        </w:rPr>
        <w:t>people,</w:t>
      </w:r>
      <w:r>
        <w:rPr>
          <w:spacing w:val="-5"/>
          <w:w w:val="105"/>
          <w:sz w:val="19"/>
        </w:rPr>
        <w:t> </w:t>
      </w:r>
      <w:r>
        <w:rPr>
          <w:w w:val="105"/>
          <w:sz w:val="19"/>
        </w:rPr>
        <w:t>research,</w:t>
      </w:r>
      <w:r>
        <w:rPr>
          <w:spacing w:val="-5"/>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5"/>
          <w:w w:val="105"/>
          <w:sz w:val="19"/>
        </w:rPr>
        <w:t> </w:t>
      </w:r>
      <w:r>
        <w:rPr>
          <w:w w:val="105"/>
          <w:sz w:val="19"/>
        </w:rPr>
        <w:t>of</w:t>
      </w:r>
      <w:r>
        <w:rPr>
          <w:spacing w:val="-6"/>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line="264" w:lineRule="auto" w:before="0"/>
        <w:ind w:left="660" w:right="7700" w:firstLine="0"/>
        <w:jc w:val="left"/>
        <w:rPr>
          <w:sz w:val="19"/>
        </w:rPr>
      </w:pPr>
      <w:r>
        <w:rPr>
          <w:w w:val="105"/>
          <w:sz w:val="19"/>
        </w:rPr>
        <w:t>mary </w:t>
      </w:r>
      <w:hyperlink r:id="rId20">
        <w:r>
          <w:rPr>
            <w:sz w:val="19"/>
          </w:rPr>
          <w:t>msefton@partners.org</w:t>
        </w:r>
      </w:hyperlink>
      <w:r>
        <w:rPr>
          <w:sz w:val="19"/>
        </w:rPr>
        <w:t> </w:t>
      </w:r>
      <w:r>
        <w:rPr>
          <w:w w:val="105"/>
          <w:sz w:val="19"/>
        </w:rPr>
        <w:t>Lexington</w:t>
      </w:r>
    </w:p>
    <w:p>
      <w:pPr>
        <w:spacing w:after="0" w:line="264" w:lineRule="auto"/>
        <w:jc w:val="left"/>
        <w:rPr>
          <w:sz w:val="19"/>
        </w:rPr>
        <w:sectPr>
          <w:pgSz w:w="12240" w:h="15840"/>
          <w:pgMar w:top="1140" w:bottom="280" w:left="900" w:right="920"/>
        </w:sectPr>
      </w:pP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Maryjane-Woburn" w:id="12"/>
            <w:bookmarkEnd w:id="12"/>
            <w:r>
              <w:rPr/>
            </w:r>
            <w:r>
              <w:rPr>
                <w:b/>
                <w:sz w:val="15"/>
              </w:rPr>
              <w:t>From:</w:t>
            </w:r>
          </w:p>
        </w:tc>
        <w:tc>
          <w:tcPr>
            <w:tcW w:w="8042" w:type="dxa"/>
          </w:tcPr>
          <w:p>
            <w:pPr>
              <w:pStyle w:val="TableParagraph"/>
              <w:spacing w:before="0"/>
              <w:ind w:left="453"/>
              <w:rPr>
                <w:sz w:val="15"/>
              </w:rPr>
            </w:pPr>
            <w:hyperlink r:id="rId21">
              <w:r>
                <w:rPr>
                  <w:color w:val="0000FF"/>
                  <w:sz w:val="15"/>
                  <w:u w:val="single" w:color="0000FF"/>
                </w:rPr>
                <w:t>Maryjane</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Saturday, April 10, 2021 2:08:15 PM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660" w:right="636"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660" w:right="95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660" w:right="67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480" w:lineRule="exact" w:before="33"/>
        <w:ind w:left="660" w:right="636" w:firstLine="0"/>
        <w:jc w:val="left"/>
        <w:rPr>
          <w:sz w:val="19"/>
        </w:rPr>
      </w:pPr>
      <w:r>
        <w:rPr>
          <w:w w:val="105"/>
          <w:sz w:val="19"/>
        </w:rPr>
        <w:t>I</w:t>
      </w:r>
      <w:r>
        <w:rPr>
          <w:spacing w:val="-14"/>
          <w:w w:val="105"/>
          <w:sz w:val="19"/>
        </w:rPr>
        <w:t> </w:t>
      </w:r>
      <w:r>
        <w:rPr>
          <w:w w:val="105"/>
          <w:sz w:val="19"/>
        </w:rPr>
        <w:t>support</w:t>
      </w:r>
      <w:r>
        <w:rPr>
          <w:spacing w:val="-14"/>
          <w:w w:val="105"/>
          <w:sz w:val="19"/>
        </w:rPr>
        <w:t> </w:t>
      </w:r>
      <w:r>
        <w:rPr>
          <w:w w:val="105"/>
          <w:sz w:val="19"/>
        </w:rPr>
        <w:t>the</w:t>
      </w:r>
      <w:r>
        <w:rPr>
          <w:spacing w:val="-13"/>
          <w:w w:val="105"/>
          <w:sz w:val="19"/>
        </w:rPr>
        <w:t> </w:t>
      </w:r>
      <w:r>
        <w:rPr>
          <w:w w:val="105"/>
          <w:sz w:val="19"/>
        </w:rPr>
        <w:t>Mass</w:t>
      </w:r>
      <w:r>
        <w:rPr>
          <w:spacing w:val="-14"/>
          <w:w w:val="105"/>
          <w:sz w:val="19"/>
        </w:rPr>
        <w:t> </w:t>
      </w:r>
      <w:r>
        <w:rPr>
          <w:w w:val="105"/>
          <w:sz w:val="19"/>
        </w:rPr>
        <w:t>General</w:t>
      </w:r>
      <w:r>
        <w:rPr>
          <w:spacing w:val="-14"/>
          <w:w w:val="105"/>
          <w:sz w:val="19"/>
        </w:rPr>
        <w:t> </w:t>
      </w:r>
      <w:r>
        <w:rPr>
          <w:w w:val="105"/>
          <w:sz w:val="19"/>
        </w:rPr>
        <w:t>Brigham</w:t>
      </w:r>
      <w:r>
        <w:rPr>
          <w:spacing w:val="-13"/>
          <w:w w:val="105"/>
          <w:sz w:val="19"/>
        </w:rPr>
        <w:t> </w:t>
      </w:r>
      <w:r>
        <w:rPr>
          <w:w w:val="105"/>
          <w:sz w:val="19"/>
        </w:rPr>
        <w:t>project</w:t>
      </w:r>
      <w:r>
        <w:rPr>
          <w:spacing w:val="-14"/>
          <w:w w:val="105"/>
          <w:sz w:val="19"/>
        </w:rPr>
        <w:t> </w:t>
      </w:r>
      <w:r>
        <w:rPr>
          <w:w w:val="105"/>
          <w:sz w:val="19"/>
        </w:rPr>
        <w:t>and</w:t>
      </w:r>
      <w:r>
        <w:rPr>
          <w:spacing w:val="-14"/>
          <w:w w:val="105"/>
          <w:sz w:val="19"/>
        </w:rPr>
        <w:t> </w:t>
      </w:r>
      <w:r>
        <w:rPr>
          <w:w w:val="105"/>
          <w:sz w:val="19"/>
        </w:rPr>
        <w:t>ask</w:t>
      </w:r>
      <w:r>
        <w:rPr>
          <w:spacing w:val="-13"/>
          <w:w w:val="105"/>
          <w:sz w:val="19"/>
        </w:rPr>
        <w:t> </w:t>
      </w:r>
      <w:r>
        <w:rPr>
          <w:w w:val="105"/>
          <w:sz w:val="19"/>
        </w:rPr>
        <w:t>the</w:t>
      </w:r>
      <w:r>
        <w:rPr>
          <w:spacing w:val="-14"/>
          <w:w w:val="105"/>
          <w:sz w:val="19"/>
        </w:rPr>
        <w:t> </w:t>
      </w:r>
      <w:r>
        <w:rPr>
          <w:w w:val="105"/>
          <w:sz w:val="19"/>
        </w:rPr>
        <w:t>Department</w:t>
      </w:r>
      <w:r>
        <w:rPr>
          <w:spacing w:val="-13"/>
          <w:w w:val="105"/>
          <w:sz w:val="19"/>
        </w:rPr>
        <w:t> </w:t>
      </w:r>
      <w:r>
        <w:rPr>
          <w:w w:val="105"/>
          <w:sz w:val="19"/>
        </w:rPr>
        <w:t>of</w:t>
      </w:r>
      <w:r>
        <w:rPr>
          <w:spacing w:val="-14"/>
          <w:w w:val="105"/>
          <w:sz w:val="19"/>
        </w:rPr>
        <w:t> </w:t>
      </w:r>
      <w:r>
        <w:rPr>
          <w:w w:val="105"/>
          <w:sz w:val="19"/>
        </w:rPr>
        <w:t>Public</w:t>
      </w:r>
      <w:r>
        <w:rPr>
          <w:spacing w:val="-14"/>
          <w:w w:val="105"/>
          <w:sz w:val="19"/>
        </w:rPr>
        <w:t> </w:t>
      </w:r>
      <w:r>
        <w:rPr>
          <w:w w:val="105"/>
          <w:sz w:val="19"/>
        </w:rPr>
        <w:t>Health</w:t>
      </w:r>
      <w:r>
        <w:rPr>
          <w:spacing w:val="-13"/>
          <w:w w:val="105"/>
          <w:sz w:val="19"/>
        </w:rPr>
        <w:t> </w:t>
      </w:r>
      <w:r>
        <w:rPr>
          <w:w w:val="105"/>
          <w:sz w:val="19"/>
        </w:rPr>
        <w:t>to</w:t>
      </w:r>
      <w:r>
        <w:rPr>
          <w:spacing w:val="-14"/>
          <w:w w:val="105"/>
          <w:sz w:val="19"/>
        </w:rPr>
        <w:t> </w:t>
      </w:r>
      <w:r>
        <w:rPr>
          <w:w w:val="105"/>
          <w:sz w:val="19"/>
        </w:rPr>
        <w:t>approve</w:t>
      </w:r>
      <w:r>
        <w:rPr>
          <w:spacing w:val="-14"/>
          <w:w w:val="105"/>
          <w:sz w:val="19"/>
        </w:rPr>
        <w:t> </w:t>
      </w:r>
      <w:r>
        <w:rPr>
          <w:w w:val="105"/>
          <w:sz w:val="19"/>
        </w:rPr>
        <w:t>this</w:t>
      </w:r>
      <w:r>
        <w:rPr>
          <w:spacing w:val="-13"/>
          <w:w w:val="105"/>
          <w:sz w:val="19"/>
        </w:rPr>
        <w:t> </w:t>
      </w:r>
      <w:r>
        <w:rPr>
          <w:w w:val="105"/>
          <w:sz w:val="19"/>
        </w:rPr>
        <w:t>application. Maryjane</w:t>
      </w:r>
    </w:p>
    <w:p>
      <w:pPr>
        <w:spacing w:line="185" w:lineRule="exact" w:before="0"/>
        <w:ind w:left="660" w:right="0" w:firstLine="0"/>
        <w:jc w:val="left"/>
        <w:rPr>
          <w:sz w:val="19"/>
        </w:rPr>
      </w:pPr>
      <w:hyperlink r:id="rId21">
        <w:r>
          <w:rPr>
            <w:w w:val="105"/>
            <w:sz w:val="19"/>
          </w:rPr>
          <w:t>Mjdd27@verizon.net</w:t>
        </w:r>
      </w:hyperlink>
    </w:p>
    <w:p>
      <w:pPr>
        <w:spacing w:before="22"/>
        <w:ind w:left="660" w:right="0" w:firstLine="0"/>
        <w:jc w:val="left"/>
        <w:rPr>
          <w:sz w:val="19"/>
        </w:rPr>
      </w:pPr>
      <w:r>
        <w:rPr>
          <w:w w:val="105"/>
          <w:sz w:val="19"/>
        </w:rPr>
        <w:t>Woburn</w:t>
      </w:r>
    </w:p>
    <w:p>
      <w:pPr>
        <w:spacing w:after="0"/>
        <w:jc w:val="left"/>
        <w:rPr>
          <w:sz w:val="19"/>
        </w:rPr>
        <w:sectPr>
          <w:pgSz w:w="12240" w:h="15840"/>
          <w:pgMar w:top="1220" w:bottom="280" w:left="900" w:right="920"/>
        </w:sectPr>
      </w:pPr>
    </w:p>
    <w:p>
      <w:pPr>
        <w:tabs>
          <w:tab w:pos="2219" w:val="left" w:leader="none"/>
        </w:tabs>
        <w:spacing w:before="90"/>
        <w:ind w:left="690" w:right="0" w:firstLine="0"/>
        <w:jc w:val="left"/>
        <w:rPr>
          <w:rFonts w:ascii="Tahoma"/>
          <w:sz w:val="15"/>
        </w:rPr>
      </w:pPr>
      <w:bookmarkStart w:name="Matthew J McDonald-Woburn" w:id="13"/>
      <w:bookmarkEnd w:id="13"/>
      <w:r>
        <w:rPr/>
      </w:r>
      <w:r>
        <w:rPr>
          <w:rFonts w:ascii="Tahoma"/>
          <w:b/>
          <w:sz w:val="15"/>
        </w:rPr>
        <w:t>From:</w:t>
        <w:tab/>
      </w:r>
      <w:hyperlink r:id="rId22">
        <w:r>
          <w:rPr>
            <w:rFonts w:ascii="Tahoma"/>
            <w:color w:val="0000FF"/>
            <w:sz w:val="15"/>
            <w:u w:val="single" w:color="0000FF"/>
          </w:rPr>
          <w:t>Matthew McDonald</w:t>
        </w:r>
      </w:hyperlink>
    </w:p>
    <w:p>
      <w:pPr>
        <w:tabs>
          <w:tab w:pos="2219" w:val="left" w:leader="none"/>
        </w:tabs>
        <w:spacing w:before="29"/>
        <w:ind w:left="6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219" w:val="left" w:leader="none"/>
        </w:tabs>
        <w:spacing w:before="29"/>
        <w:ind w:left="690" w:right="0" w:firstLine="0"/>
        <w:jc w:val="left"/>
        <w:rPr>
          <w:rFonts w:ascii="Tahoma"/>
          <w:sz w:val="15"/>
        </w:rPr>
      </w:pPr>
      <w:r>
        <w:rPr>
          <w:rFonts w:ascii="Tahoma"/>
          <w:b/>
          <w:sz w:val="15"/>
        </w:rPr>
        <w:t>Subject:</w:t>
        <w:tab/>
      </w:r>
      <w:r>
        <w:rPr>
          <w:rFonts w:ascii="Tahoma"/>
          <w:sz w:val="15"/>
        </w:rPr>
        <w:t>Vale/ MGB Project in</w:t>
      </w:r>
      <w:r>
        <w:rPr>
          <w:rFonts w:ascii="Tahoma"/>
          <w:spacing w:val="-1"/>
          <w:sz w:val="15"/>
        </w:rPr>
        <w:t> </w:t>
      </w:r>
      <w:r>
        <w:rPr>
          <w:rFonts w:ascii="Tahoma"/>
          <w:sz w:val="15"/>
        </w:rPr>
        <w:t>Woburn</w:t>
      </w:r>
    </w:p>
    <w:p>
      <w:pPr>
        <w:tabs>
          <w:tab w:pos="2219" w:val="left" w:leader="none"/>
        </w:tabs>
        <w:spacing w:before="28"/>
        <w:ind w:left="690" w:right="0" w:firstLine="0"/>
        <w:jc w:val="left"/>
        <w:rPr>
          <w:rFonts w:ascii="Tahoma"/>
          <w:sz w:val="15"/>
        </w:rPr>
      </w:pPr>
      <w:r>
        <w:rPr>
          <w:rFonts w:ascii="Tahoma"/>
          <w:b/>
          <w:sz w:val="15"/>
        </w:rPr>
        <w:t>Date:</w:t>
        <w:tab/>
      </w:r>
      <w:r>
        <w:rPr>
          <w:rFonts w:ascii="Tahoma"/>
          <w:sz w:val="15"/>
        </w:rPr>
        <w:t>Friday, March 26, 2021 9:07:17</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1932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618304;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spacing w:line="247" w:lineRule="exact"/>
        <w:ind w:left="660"/>
        <w:rPr>
          <w:rFonts w:ascii="Times New Roman"/>
        </w:rPr>
      </w:pPr>
      <w:r>
        <w:rPr>
          <w:rFonts w:ascii="Times New Roman"/>
        </w:rPr>
        <w:t>Hello,</w:t>
      </w:r>
    </w:p>
    <w:p>
      <w:pPr>
        <w:spacing w:line="240" w:lineRule="auto" w:before="4"/>
        <w:rPr>
          <w:sz w:val="23"/>
        </w:rPr>
      </w:pPr>
    </w:p>
    <w:p>
      <w:pPr>
        <w:pStyle w:val="BodyText"/>
        <w:spacing w:line="235" w:lineRule="auto"/>
        <w:ind w:left="660" w:right="877"/>
        <w:rPr>
          <w:rFonts w:ascii="Times New Roman"/>
        </w:rPr>
      </w:pPr>
      <w:r>
        <w:rPr>
          <w:rFonts w:ascii="Times New Roman"/>
        </w:rPr>
        <w:t>My name is Matthew J McDonald and I am a Physician Assistant who works in Hospital Medicine at Winchester Hospital. I recently became aware of the potential development of a Mass General Brigham outpatient center on Montvale Ave in Woburn.</w:t>
      </w:r>
    </w:p>
    <w:p>
      <w:pPr>
        <w:spacing w:line="240" w:lineRule="auto" w:before="4"/>
        <w:rPr>
          <w:sz w:val="23"/>
        </w:rPr>
      </w:pPr>
    </w:p>
    <w:p>
      <w:pPr>
        <w:pStyle w:val="BodyText"/>
        <w:spacing w:line="235" w:lineRule="auto"/>
        <w:ind w:left="660" w:right="908"/>
        <w:rPr>
          <w:rFonts w:ascii="Times New Roman"/>
        </w:rPr>
      </w:pPr>
      <w:r>
        <w:rPr>
          <w:rFonts w:ascii="Times New Roman"/>
        </w:rPr>
        <w:t>I have some concerns about the potential expansion of MGB, as it would obviously threaten the future viability of Winchester Hospital and the medical community affiliated to Winchester Hospital. This could affect my own job as well as the job security/careers of countless other dedicated frontline workers and medical staff.</w:t>
      </w:r>
    </w:p>
    <w:p>
      <w:pPr>
        <w:spacing w:line="240" w:lineRule="auto" w:before="3"/>
        <w:rPr>
          <w:sz w:val="23"/>
        </w:rPr>
      </w:pPr>
    </w:p>
    <w:p>
      <w:pPr>
        <w:pStyle w:val="BodyText"/>
        <w:spacing w:line="235" w:lineRule="auto" w:before="1"/>
        <w:ind w:left="660" w:right="902"/>
        <w:rPr>
          <w:rFonts w:ascii="Times New Roman"/>
        </w:rPr>
      </w:pPr>
      <w:r>
        <w:rPr>
          <w:rFonts w:ascii="Times New Roman"/>
        </w:rPr>
        <w:t>The services provided by the new MGB outpatient center would likely increase the cost of care of the patients in the community; MGB apparently charges nearly 2-3x as much money for medical care compared to Winchester Hospital, which would increase the burden of medical costs in a vulnerable population. While Winchester Hospital is situated in a rather affluent community, our services are utilized by patients from many surrounding</w:t>
      </w:r>
    </w:p>
    <w:p>
      <w:pPr>
        <w:pStyle w:val="BodyText"/>
        <w:spacing w:line="235" w:lineRule="auto"/>
        <w:ind w:left="660" w:right="642"/>
        <w:rPr>
          <w:rFonts w:ascii="Times New Roman"/>
        </w:rPr>
      </w:pPr>
      <w:r>
        <w:rPr>
          <w:rFonts w:ascii="Times New Roman"/>
        </w:rPr>
        <w:t>towns, including Reading, Stoneham, Wakefield, Medford, Malden, Everett, WIlmington, etc.. and this would force many of those patients to incur higher health care costs if they began utilizing the MGB health care system should Winchester close.</w:t>
      </w:r>
    </w:p>
    <w:p>
      <w:pPr>
        <w:spacing w:line="240" w:lineRule="auto" w:before="1"/>
        <w:rPr>
          <w:sz w:val="23"/>
        </w:rPr>
      </w:pPr>
    </w:p>
    <w:p>
      <w:pPr>
        <w:pStyle w:val="BodyText"/>
        <w:spacing w:line="235" w:lineRule="auto"/>
        <w:ind w:left="660" w:right="701"/>
        <w:rPr>
          <w:rFonts w:ascii="Times New Roman"/>
        </w:rPr>
      </w:pPr>
      <w:r>
        <w:rPr>
          <w:rFonts w:ascii="Times New Roman"/>
        </w:rPr>
        <w:t>While I understand that MGB is a great healthcare system (my primary care physician is part of MGB) and that competition among health care systems can be a good thing, it seems as though this is a financially driven maneuver to expand into a community that already has a well-established health care system in order to siphon patients. Ultimately, this move could do more harm than good in the community if enough patients are siphone and Winchester has to close - this would result in the loss of yet another Massachusetts community hospital.</w:t>
      </w:r>
    </w:p>
    <w:p>
      <w:pPr>
        <w:spacing w:line="240" w:lineRule="auto" w:before="3"/>
        <w:rPr>
          <w:sz w:val="23"/>
        </w:rPr>
      </w:pPr>
    </w:p>
    <w:p>
      <w:pPr>
        <w:pStyle w:val="BodyText"/>
        <w:spacing w:line="235" w:lineRule="auto"/>
        <w:ind w:left="660" w:right="823"/>
        <w:rPr>
          <w:rFonts w:ascii="Times New Roman"/>
        </w:rPr>
      </w:pPr>
      <w:r>
        <w:rPr>
          <w:rFonts w:ascii="Times New Roman"/>
        </w:rPr>
        <w:t>This has been a difficult year for frontline workers, and now that we are getting closer by the day to moving beyond this pandemic, the employees of Winchester Hospital now have to worry about the future of our hospital and jobs.</w:t>
      </w:r>
    </w:p>
    <w:p>
      <w:pPr>
        <w:spacing w:line="240" w:lineRule="auto" w:before="4"/>
        <w:rPr>
          <w:sz w:val="23"/>
        </w:rPr>
      </w:pPr>
    </w:p>
    <w:p>
      <w:pPr>
        <w:pStyle w:val="BodyText"/>
        <w:spacing w:line="235" w:lineRule="auto"/>
        <w:ind w:left="660" w:right="808"/>
        <w:rPr>
          <w:rFonts w:ascii="Times New Roman"/>
        </w:rPr>
      </w:pPr>
      <w:r>
        <w:rPr>
          <w:rFonts w:ascii="Times New Roman"/>
        </w:rPr>
        <w:t>I would like to request that the Health Policy Commission evaluate this project to determine, with additional community and healthcare worker input, whether this expansion will truly benefit the community, or will it put undue stress on an already strained community hospital.</w:t>
      </w:r>
    </w:p>
    <w:p>
      <w:pPr>
        <w:spacing w:line="240" w:lineRule="auto" w:before="0"/>
        <w:rPr>
          <w:sz w:val="23"/>
        </w:rPr>
      </w:pPr>
    </w:p>
    <w:p>
      <w:pPr>
        <w:pStyle w:val="BodyText"/>
        <w:ind w:left="660"/>
        <w:rPr>
          <w:rFonts w:ascii="Times New Roman"/>
        </w:rPr>
      </w:pPr>
      <w:r>
        <w:rPr>
          <w:rFonts w:ascii="Times New Roman"/>
        </w:rPr>
        <w:t>Thank you,</w:t>
      </w:r>
    </w:p>
    <w:p>
      <w:pPr>
        <w:spacing w:line="240" w:lineRule="auto" w:before="11"/>
        <w:rPr>
          <w:sz w:val="22"/>
        </w:rPr>
      </w:pPr>
    </w:p>
    <w:p>
      <w:pPr>
        <w:pStyle w:val="BodyText"/>
        <w:spacing w:line="273" w:lineRule="exact"/>
        <w:ind w:left="660"/>
        <w:rPr>
          <w:rFonts w:ascii="Times New Roman"/>
        </w:rPr>
      </w:pPr>
      <w:r>
        <w:rPr>
          <w:rFonts w:ascii="Times New Roman"/>
        </w:rPr>
        <w:t>Matthew J McDonald, PA-C</w:t>
      </w:r>
    </w:p>
    <w:p>
      <w:pPr>
        <w:pStyle w:val="BodyText"/>
        <w:spacing w:line="235" w:lineRule="auto" w:before="2"/>
        <w:ind w:left="660" w:right="6427"/>
        <w:rPr>
          <w:rFonts w:ascii="Times New Roman"/>
        </w:rPr>
      </w:pPr>
      <w:r>
        <w:rPr>
          <w:rFonts w:ascii="Times New Roman"/>
        </w:rPr>
        <w:t>New England Inpatient Specialists Winchester Hospital</w:t>
      </w:r>
    </w:p>
    <w:p>
      <w:pPr>
        <w:spacing w:after="0" w:line="235" w:lineRule="auto"/>
        <w:rPr>
          <w:rFonts w:ascii="Times New Roman"/>
        </w:rPr>
        <w:sectPr>
          <w:pgSz w:w="12240" w:h="15840"/>
          <w:pgMar w:top="1140" w:bottom="280" w:left="900" w:right="920"/>
        </w:sectPr>
      </w:pPr>
    </w:p>
    <w:p>
      <w:pPr>
        <w:tabs>
          <w:tab w:pos="2219" w:val="left" w:leader="none"/>
        </w:tabs>
        <w:spacing w:before="90"/>
        <w:ind w:left="690" w:right="0" w:firstLine="0"/>
        <w:jc w:val="left"/>
        <w:rPr>
          <w:rFonts w:ascii="Tahoma"/>
          <w:sz w:val="15"/>
        </w:rPr>
      </w:pPr>
      <w:bookmarkStart w:name="Maura Kennedy-Woburn" w:id="14"/>
      <w:bookmarkEnd w:id="14"/>
      <w:r>
        <w:rPr/>
      </w:r>
      <w:r>
        <w:rPr>
          <w:rFonts w:ascii="Tahoma"/>
          <w:b/>
          <w:sz w:val="15"/>
        </w:rPr>
        <w:t>From:</w:t>
        <w:tab/>
      </w:r>
      <w:hyperlink r:id="rId23">
        <w:r>
          <w:rPr>
            <w:rFonts w:ascii="Tahoma"/>
            <w:color w:val="0000FF"/>
            <w:sz w:val="15"/>
            <w:u w:val="single" w:color="0000FF"/>
          </w:rPr>
          <w:t>Maura</w:t>
        </w:r>
      </w:hyperlink>
    </w:p>
    <w:p>
      <w:pPr>
        <w:tabs>
          <w:tab w:pos="2219" w:val="left" w:leader="none"/>
        </w:tabs>
        <w:spacing w:before="29"/>
        <w:ind w:left="6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219" w:val="left" w:leader="none"/>
        </w:tabs>
        <w:spacing w:before="29"/>
        <w:ind w:left="69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219" w:val="left" w:leader="none"/>
        </w:tabs>
        <w:spacing w:before="28"/>
        <w:ind w:left="690" w:right="0" w:firstLine="0"/>
        <w:jc w:val="left"/>
        <w:rPr>
          <w:rFonts w:ascii="Tahoma"/>
          <w:sz w:val="15"/>
        </w:rPr>
      </w:pPr>
      <w:r>
        <w:rPr>
          <w:rFonts w:ascii="Tahoma"/>
          <w:b/>
          <w:sz w:val="15"/>
        </w:rPr>
        <w:t>Date:</w:t>
        <w:tab/>
      </w:r>
      <w:r>
        <w:rPr>
          <w:rFonts w:ascii="Tahoma"/>
          <w:sz w:val="15"/>
        </w:rPr>
        <w:t>Friday, April 16, 2021 4:49:39</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61728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660" w:right="636"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660" w:right="740" w:firstLine="0"/>
        <w:jc w:val="left"/>
        <w:rPr>
          <w:sz w:val="19"/>
        </w:rPr>
      </w:pPr>
      <w:r>
        <w:rPr>
          <w:w w:val="105"/>
          <w:sz w:val="19"/>
        </w:rPr>
        <w:t>As</w:t>
      </w:r>
      <w:r>
        <w:rPr>
          <w:spacing w:val="-13"/>
          <w:w w:val="105"/>
          <w:sz w:val="19"/>
        </w:rPr>
        <w:t> </w:t>
      </w:r>
      <w:r>
        <w:rPr>
          <w:w w:val="105"/>
          <w:sz w:val="19"/>
        </w:rPr>
        <w:t>a</w:t>
      </w:r>
      <w:r>
        <w:rPr>
          <w:spacing w:val="-12"/>
          <w:w w:val="105"/>
          <w:sz w:val="19"/>
        </w:rPr>
        <w:t> </w:t>
      </w:r>
      <w:r>
        <w:rPr>
          <w:w w:val="105"/>
          <w:sz w:val="19"/>
        </w:rPr>
        <w:t>local</w:t>
      </w:r>
      <w:r>
        <w:rPr>
          <w:spacing w:val="-12"/>
          <w:w w:val="105"/>
          <w:sz w:val="19"/>
        </w:rPr>
        <w:t> </w:t>
      </w:r>
      <w:r>
        <w:rPr>
          <w:w w:val="105"/>
          <w:sz w:val="19"/>
        </w:rPr>
        <w:t>resident</w:t>
      </w:r>
      <w:r>
        <w:rPr>
          <w:spacing w:val="-12"/>
          <w:w w:val="105"/>
          <w:sz w:val="19"/>
        </w:rPr>
        <w:t> </w:t>
      </w:r>
      <w:r>
        <w:rPr>
          <w:w w:val="105"/>
          <w:sz w:val="19"/>
        </w:rPr>
        <w:t>and</w:t>
      </w:r>
      <w:r>
        <w:rPr>
          <w:spacing w:val="-12"/>
          <w:w w:val="105"/>
          <w:sz w:val="19"/>
        </w:rPr>
        <w:t> </w:t>
      </w:r>
      <w:r>
        <w:rPr>
          <w:w w:val="105"/>
          <w:sz w:val="19"/>
        </w:rPr>
        <w:t>Mass</w:t>
      </w:r>
      <w:r>
        <w:rPr>
          <w:spacing w:val="-12"/>
          <w:w w:val="105"/>
          <w:sz w:val="19"/>
        </w:rPr>
        <w:t> </w:t>
      </w:r>
      <w:r>
        <w:rPr>
          <w:w w:val="105"/>
          <w:sz w:val="19"/>
        </w:rPr>
        <w:t>General</w:t>
      </w:r>
      <w:r>
        <w:rPr>
          <w:spacing w:val="-12"/>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2"/>
          <w:w w:val="105"/>
          <w:sz w:val="19"/>
        </w:rPr>
        <w:t> </w:t>
      </w:r>
      <w:r>
        <w:rPr>
          <w:w w:val="105"/>
          <w:sz w:val="19"/>
        </w:rPr>
        <w:t>support</w:t>
      </w:r>
      <w:r>
        <w:rPr>
          <w:spacing w:val="-12"/>
          <w:w w:val="105"/>
          <w:sz w:val="19"/>
        </w:rPr>
        <w:t> </w:t>
      </w:r>
      <w:r>
        <w:rPr>
          <w:w w:val="105"/>
          <w:sz w:val="19"/>
        </w:rPr>
        <w:t>the</w:t>
      </w:r>
      <w:r>
        <w:rPr>
          <w:spacing w:val="-12"/>
          <w:w w:val="105"/>
          <w:sz w:val="19"/>
        </w:rPr>
        <w:t> </w:t>
      </w:r>
      <w:r>
        <w:rPr>
          <w:w w:val="105"/>
          <w:sz w:val="19"/>
        </w:rPr>
        <w:t>MGB</w:t>
      </w:r>
      <w:r>
        <w:rPr>
          <w:spacing w:val="-12"/>
          <w:w w:val="105"/>
          <w:sz w:val="19"/>
        </w:rPr>
        <w:t> </w:t>
      </w:r>
      <w:r>
        <w:rPr>
          <w:w w:val="105"/>
          <w:sz w:val="19"/>
        </w:rPr>
        <w:t>proposal</w:t>
      </w:r>
      <w:r>
        <w:rPr>
          <w:spacing w:val="-12"/>
          <w:w w:val="105"/>
          <w:sz w:val="19"/>
        </w:rPr>
        <w:t> </w:t>
      </w:r>
      <w:r>
        <w:rPr>
          <w:w w:val="105"/>
          <w:sz w:val="19"/>
        </w:rPr>
        <w:t>for</w:t>
      </w:r>
      <w:r>
        <w:rPr>
          <w:spacing w:val="-12"/>
          <w:w w:val="105"/>
          <w:sz w:val="19"/>
        </w:rPr>
        <w:t> </w:t>
      </w:r>
      <w:r>
        <w:rPr>
          <w:w w:val="105"/>
          <w:sz w:val="19"/>
        </w:rPr>
        <w:t>an</w:t>
      </w:r>
      <w:r>
        <w:rPr>
          <w:spacing w:val="-12"/>
          <w:w w:val="105"/>
          <w:sz w:val="19"/>
        </w:rPr>
        <w:t> </w:t>
      </w:r>
      <w:r>
        <w:rPr>
          <w:w w:val="105"/>
          <w:sz w:val="19"/>
        </w:rPr>
        <w:t>ambulatory</w:t>
      </w:r>
      <w:r>
        <w:rPr>
          <w:spacing w:val="-13"/>
          <w:w w:val="105"/>
          <w:sz w:val="19"/>
        </w:rPr>
        <w:t> </w:t>
      </w:r>
      <w:r>
        <w:rPr>
          <w:w w:val="105"/>
          <w:sz w:val="19"/>
        </w:rPr>
        <w:t>facility</w:t>
      </w:r>
      <w:r>
        <w:rPr>
          <w:spacing w:val="-12"/>
          <w:w w:val="105"/>
          <w:sz w:val="19"/>
        </w:rPr>
        <w:t> </w:t>
      </w:r>
      <w:r>
        <w:rPr>
          <w:w w:val="105"/>
          <w:sz w:val="19"/>
        </w:rPr>
        <w:t>in Woburn, bringing world class care to my community. Easy access to care is critical to optimizing care and care coordination. COVID-19 has shown this to be particularly true - the presence of the MGB urgent care facility in Woburn made my family's life so much easier during the COVID pandemic when we needed acute unscheduled care.</w:t>
      </w:r>
      <w:r>
        <w:rPr>
          <w:spacing w:val="29"/>
          <w:w w:val="105"/>
          <w:sz w:val="19"/>
        </w:rPr>
        <w:t> </w:t>
      </w:r>
      <w:r>
        <w:rPr>
          <w:w w:val="105"/>
          <w:sz w:val="19"/>
        </w:rPr>
        <w:t>We</w:t>
      </w:r>
      <w:r>
        <w:rPr>
          <w:spacing w:val="-10"/>
          <w:w w:val="105"/>
          <w:sz w:val="19"/>
        </w:rPr>
        <w:t> </w:t>
      </w:r>
      <w:r>
        <w:rPr>
          <w:w w:val="105"/>
          <w:sz w:val="19"/>
        </w:rPr>
        <w:t>were</w:t>
      </w:r>
      <w:r>
        <w:rPr>
          <w:spacing w:val="-10"/>
          <w:w w:val="105"/>
          <w:sz w:val="19"/>
        </w:rPr>
        <w:t> </w:t>
      </w:r>
      <w:r>
        <w:rPr>
          <w:w w:val="105"/>
          <w:sz w:val="19"/>
        </w:rPr>
        <w:t>able</w:t>
      </w:r>
      <w:r>
        <w:rPr>
          <w:spacing w:val="-10"/>
          <w:w w:val="105"/>
          <w:sz w:val="19"/>
        </w:rPr>
        <w:t> </w:t>
      </w:r>
      <w:r>
        <w:rPr>
          <w:w w:val="105"/>
          <w:sz w:val="19"/>
        </w:rPr>
        <w:t>to</w:t>
      </w:r>
      <w:r>
        <w:rPr>
          <w:spacing w:val="-11"/>
          <w:w w:val="105"/>
          <w:sz w:val="19"/>
        </w:rPr>
        <w:t> </w:t>
      </w:r>
      <w:r>
        <w:rPr>
          <w:w w:val="105"/>
          <w:sz w:val="19"/>
        </w:rPr>
        <w:t>get</w:t>
      </w:r>
      <w:r>
        <w:rPr>
          <w:spacing w:val="-10"/>
          <w:w w:val="105"/>
          <w:sz w:val="19"/>
        </w:rPr>
        <w:t> </w:t>
      </w:r>
      <w:r>
        <w:rPr>
          <w:w w:val="105"/>
          <w:sz w:val="19"/>
        </w:rPr>
        <w:t>the</w:t>
      </w:r>
      <w:r>
        <w:rPr>
          <w:spacing w:val="-10"/>
          <w:w w:val="105"/>
          <w:sz w:val="19"/>
        </w:rPr>
        <w:t> </w:t>
      </w:r>
      <w:r>
        <w:rPr>
          <w:w w:val="105"/>
          <w:sz w:val="19"/>
        </w:rPr>
        <w:t>care</w:t>
      </w:r>
      <w:r>
        <w:rPr>
          <w:spacing w:val="-10"/>
          <w:w w:val="105"/>
          <w:sz w:val="19"/>
        </w:rPr>
        <w:t> </w:t>
      </w:r>
      <w:r>
        <w:rPr>
          <w:w w:val="105"/>
          <w:sz w:val="19"/>
        </w:rPr>
        <w:t>we</w:t>
      </w:r>
      <w:r>
        <w:rPr>
          <w:spacing w:val="-10"/>
          <w:w w:val="105"/>
          <w:sz w:val="19"/>
        </w:rPr>
        <w:t> </w:t>
      </w:r>
      <w:r>
        <w:rPr>
          <w:w w:val="105"/>
          <w:sz w:val="19"/>
        </w:rPr>
        <w:t>needed</w:t>
      </w:r>
      <w:r>
        <w:rPr>
          <w:spacing w:val="-10"/>
          <w:w w:val="105"/>
          <w:sz w:val="19"/>
        </w:rPr>
        <w:t> </w:t>
      </w:r>
      <w:r>
        <w:rPr>
          <w:w w:val="105"/>
          <w:sz w:val="19"/>
        </w:rPr>
        <w:t>without</w:t>
      </w:r>
      <w:r>
        <w:rPr>
          <w:spacing w:val="-10"/>
          <w:w w:val="105"/>
          <w:sz w:val="19"/>
        </w:rPr>
        <w:t> </w:t>
      </w:r>
      <w:r>
        <w:rPr>
          <w:w w:val="105"/>
          <w:sz w:val="19"/>
        </w:rPr>
        <w:t>battling</w:t>
      </w:r>
      <w:r>
        <w:rPr>
          <w:spacing w:val="-11"/>
          <w:w w:val="105"/>
          <w:sz w:val="19"/>
        </w:rPr>
        <w:t> </w:t>
      </w:r>
      <w:r>
        <w:rPr>
          <w:w w:val="105"/>
          <w:sz w:val="19"/>
        </w:rPr>
        <w:t>the</w:t>
      </w:r>
      <w:r>
        <w:rPr>
          <w:spacing w:val="-10"/>
          <w:w w:val="105"/>
          <w:sz w:val="19"/>
        </w:rPr>
        <w:t> </w:t>
      </w:r>
      <w:r>
        <w:rPr>
          <w:w w:val="105"/>
          <w:sz w:val="19"/>
        </w:rPr>
        <w:t>traffic</w:t>
      </w:r>
      <w:r>
        <w:rPr>
          <w:spacing w:val="-10"/>
          <w:w w:val="105"/>
          <w:sz w:val="19"/>
        </w:rPr>
        <w:t> </w:t>
      </w:r>
      <w:r>
        <w:rPr>
          <w:w w:val="105"/>
          <w:sz w:val="19"/>
        </w:rPr>
        <w:t>and</w:t>
      </w:r>
      <w:r>
        <w:rPr>
          <w:spacing w:val="-10"/>
          <w:w w:val="105"/>
          <w:sz w:val="19"/>
        </w:rPr>
        <w:t> </w:t>
      </w:r>
      <w:r>
        <w:rPr>
          <w:w w:val="105"/>
          <w:sz w:val="19"/>
        </w:rPr>
        <w:t>parking</w:t>
      </w:r>
      <w:r>
        <w:rPr>
          <w:spacing w:val="-10"/>
          <w:w w:val="105"/>
          <w:sz w:val="19"/>
        </w:rPr>
        <w:t> </w:t>
      </w:r>
      <w:r>
        <w:rPr>
          <w:w w:val="105"/>
          <w:sz w:val="19"/>
        </w:rPr>
        <w:t>issues</w:t>
      </w:r>
      <w:r>
        <w:rPr>
          <w:spacing w:val="-10"/>
          <w:w w:val="105"/>
          <w:sz w:val="19"/>
        </w:rPr>
        <w:t> </w:t>
      </w:r>
      <w:r>
        <w:rPr>
          <w:w w:val="105"/>
          <w:sz w:val="19"/>
        </w:rPr>
        <w:t>we</w:t>
      </w:r>
      <w:r>
        <w:rPr>
          <w:spacing w:val="-10"/>
          <w:w w:val="105"/>
          <w:sz w:val="19"/>
        </w:rPr>
        <w:t> </w:t>
      </w:r>
      <w:r>
        <w:rPr>
          <w:w w:val="105"/>
          <w:sz w:val="19"/>
        </w:rPr>
        <w:t>have</w:t>
      </w:r>
      <w:r>
        <w:rPr>
          <w:spacing w:val="-11"/>
          <w:w w:val="105"/>
          <w:sz w:val="19"/>
        </w:rPr>
        <w:t> </w:t>
      </w:r>
      <w:r>
        <w:rPr>
          <w:w w:val="105"/>
          <w:sz w:val="19"/>
        </w:rPr>
        <w:t>when</w:t>
      </w:r>
      <w:r>
        <w:rPr>
          <w:spacing w:val="-10"/>
          <w:w w:val="105"/>
          <w:sz w:val="19"/>
        </w:rPr>
        <w:t> </w:t>
      </w:r>
      <w:r>
        <w:rPr>
          <w:w w:val="105"/>
          <w:sz w:val="19"/>
        </w:rPr>
        <w:t>going</w:t>
      </w:r>
      <w:r>
        <w:rPr>
          <w:spacing w:val="-10"/>
          <w:w w:val="105"/>
          <w:sz w:val="19"/>
        </w:rPr>
        <w:t> </w:t>
      </w:r>
      <w:r>
        <w:rPr>
          <w:w w:val="105"/>
          <w:sz w:val="19"/>
        </w:rPr>
        <w:t>to the</w:t>
      </w:r>
      <w:r>
        <w:rPr>
          <w:spacing w:val="-10"/>
          <w:w w:val="105"/>
          <w:sz w:val="19"/>
        </w:rPr>
        <w:t> </w:t>
      </w:r>
      <w:r>
        <w:rPr>
          <w:w w:val="105"/>
          <w:sz w:val="19"/>
        </w:rPr>
        <w:t>Boston</w:t>
      </w:r>
      <w:r>
        <w:rPr>
          <w:spacing w:val="-10"/>
          <w:w w:val="105"/>
          <w:sz w:val="19"/>
        </w:rPr>
        <w:t> </w:t>
      </w:r>
      <w:r>
        <w:rPr>
          <w:w w:val="105"/>
          <w:sz w:val="19"/>
        </w:rPr>
        <w:t>facilities.</w:t>
      </w:r>
      <w:r>
        <w:rPr>
          <w:spacing w:val="31"/>
          <w:w w:val="105"/>
          <w:sz w:val="19"/>
        </w:rPr>
        <w:t> </w:t>
      </w:r>
      <w:r>
        <w:rPr>
          <w:w w:val="105"/>
          <w:sz w:val="19"/>
        </w:rPr>
        <w:t>I</w:t>
      </w:r>
      <w:r>
        <w:rPr>
          <w:spacing w:val="-10"/>
          <w:w w:val="105"/>
          <w:sz w:val="19"/>
        </w:rPr>
        <w:t> </w:t>
      </w:r>
      <w:r>
        <w:rPr>
          <w:w w:val="105"/>
          <w:sz w:val="19"/>
        </w:rPr>
        <w:t>also</w:t>
      </w:r>
      <w:r>
        <w:rPr>
          <w:spacing w:val="-9"/>
          <w:w w:val="105"/>
          <w:sz w:val="19"/>
        </w:rPr>
        <w:t> </w:t>
      </w:r>
      <w:r>
        <w:rPr>
          <w:w w:val="105"/>
          <w:sz w:val="19"/>
        </w:rPr>
        <w:t>know</w:t>
      </w:r>
      <w:r>
        <w:rPr>
          <w:spacing w:val="-10"/>
          <w:w w:val="105"/>
          <w:sz w:val="19"/>
        </w:rPr>
        <w:t> </w:t>
      </w:r>
      <w:r>
        <w:rPr>
          <w:w w:val="105"/>
          <w:sz w:val="19"/>
        </w:rPr>
        <w:t>that</w:t>
      </w:r>
      <w:r>
        <w:rPr>
          <w:spacing w:val="-10"/>
          <w:w w:val="105"/>
          <w:sz w:val="19"/>
        </w:rPr>
        <w:t> </w:t>
      </w:r>
      <w:r>
        <w:rPr>
          <w:w w:val="105"/>
          <w:sz w:val="19"/>
        </w:rPr>
        <w:t>MGB</w:t>
      </w:r>
      <w:r>
        <w:rPr>
          <w:spacing w:val="-9"/>
          <w:w w:val="105"/>
          <w:sz w:val="19"/>
        </w:rPr>
        <w:t> </w:t>
      </w:r>
      <w:r>
        <w:rPr>
          <w:w w:val="105"/>
          <w:sz w:val="19"/>
        </w:rPr>
        <w:t>is</w:t>
      </w:r>
      <w:r>
        <w:rPr>
          <w:spacing w:val="-10"/>
          <w:w w:val="105"/>
          <w:sz w:val="19"/>
        </w:rPr>
        <w:t> </w:t>
      </w:r>
      <w:r>
        <w:rPr>
          <w:w w:val="105"/>
          <w:sz w:val="19"/>
        </w:rPr>
        <w:t>committed</w:t>
      </w:r>
      <w:r>
        <w:rPr>
          <w:spacing w:val="-10"/>
          <w:w w:val="105"/>
          <w:sz w:val="19"/>
        </w:rPr>
        <w:t> </w:t>
      </w:r>
      <w:r>
        <w:rPr>
          <w:w w:val="105"/>
          <w:sz w:val="19"/>
        </w:rPr>
        <w:t>to</w:t>
      </w:r>
      <w:r>
        <w:rPr>
          <w:spacing w:val="-9"/>
          <w:w w:val="105"/>
          <w:sz w:val="19"/>
        </w:rPr>
        <w:t> </w:t>
      </w:r>
      <w:r>
        <w:rPr>
          <w:w w:val="105"/>
          <w:sz w:val="19"/>
        </w:rPr>
        <w:t>ensuring</w:t>
      </w:r>
      <w:r>
        <w:rPr>
          <w:spacing w:val="-10"/>
          <w:w w:val="105"/>
          <w:sz w:val="19"/>
        </w:rPr>
        <w:t> </w:t>
      </w:r>
      <w:r>
        <w:rPr>
          <w:w w:val="105"/>
          <w:sz w:val="19"/>
        </w:rPr>
        <w:t>the</w:t>
      </w:r>
      <w:r>
        <w:rPr>
          <w:spacing w:val="-10"/>
          <w:w w:val="105"/>
          <w:sz w:val="19"/>
        </w:rPr>
        <w:t> </w:t>
      </w:r>
      <w:r>
        <w:rPr>
          <w:w w:val="105"/>
          <w:sz w:val="19"/>
        </w:rPr>
        <w:t>health</w:t>
      </w:r>
      <w:r>
        <w:rPr>
          <w:spacing w:val="-9"/>
          <w:w w:val="105"/>
          <w:sz w:val="19"/>
        </w:rPr>
        <w:t> </w:t>
      </w:r>
      <w:r>
        <w:rPr>
          <w:w w:val="105"/>
          <w:sz w:val="19"/>
        </w:rPr>
        <w:t>of</w:t>
      </w:r>
      <w:r>
        <w:rPr>
          <w:spacing w:val="-10"/>
          <w:w w:val="105"/>
          <w:sz w:val="19"/>
        </w:rPr>
        <w:t> </w:t>
      </w:r>
      <w:r>
        <w:rPr>
          <w:w w:val="105"/>
          <w:sz w:val="19"/>
        </w:rPr>
        <w:t>their</w:t>
      </w:r>
      <w:r>
        <w:rPr>
          <w:spacing w:val="-9"/>
          <w:w w:val="105"/>
          <w:sz w:val="19"/>
        </w:rPr>
        <w:t> </w:t>
      </w:r>
      <w:r>
        <w:rPr>
          <w:w w:val="105"/>
          <w:sz w:val="19"/>
        </w:rPr>
        <w:t>communities.</w:t>
      </w:r>
      <w:r>
        <w:rPr>
          <w:spacing w:val="-10"/>
          <w:w w:val="105"/>
          <w:sz w:val="19"/>
        </w:rPr>
        <w:t> </w:t>
      </w:r>
      <w:r>
        <w:rPr>
          <w:w w:val="105"/>
          <w:sz w:val="19"/>
        </w:rPr>
        <w:t>I</w:t>
      </w:r>
      <w:r>
        <w:rPr>
          <w:spacing w:val="-10"/>
          <w:w w:val="105"/>
          <w:sz w:val="19"/>
        </w:rPr>
        <w:t> </w:t>
      </w:r>
      <w:r>
        <w:rPr>
          <w:w w:val="105"/>
          <w:sz w:val="19"/>
        </w:rPr>
        <w:t>have</w:t>
      </w:r>
      <w:r>
        <w:rPr>
          <w:spacing w:val="-9"/>
          <w:w w:val="105"/>
          <w:sz w:val="19"/>
        </w:rPr>
        <w:t> </w:t>
      </w:r>
      <w:r>
        <w:rPr>
          <w:w w:val="105"/>
          <w:sz w:val="19"/>
        </w:rPr>
        <w:t>seen first</w:t>
      </w:r>
      <w:r>
        <w:rPr>
          <w:spacing w:val="-13"/>
          <w:w w:val="105"/>
          <w:sz w:val="19"/>
        </w:rPr>
        <w:t> </w:t>
      </w:r>
      <w:r>
        <w:rPr>
          <w:w w:val="105"/>
          <w:sz w:val="19"/>
        </w:rPr>
        <w:t>hand</w:t>
      </w:r>
      <w:r>
        <w:rPr>
          <w:spacing w:val="-12"/>
          <w:w w:val="105"/>
          <w:sz w:val="19"/>
        </w:rPr>
        <w:t> </w:t>
      </w:r>
      <w:r>
        <w:rPr>
          <w:w w:val="105"/>
          <w:sz w:val="19"/>
        </w:rPr>
        <w:t>the</w:t>
      </w:r>
      <w:r>
        <w:rPr>
          <w:spacing w:val="-13"/>
          <w:w w:val="105"/>
          <w:sz w:val="19"/>
        </w:rPr>
        <w:t> </w:t>
      </w:r>
      <w:r>
        <w:rPr>
          <w:w w:val="105"/>
          <w:sz w:val="19"/>
        </w:rPr>
        <w:t>support</w:t>
      </w:r>
      <w:r>
        <w:rPr>
          <w:spacing w:val="-12"/>
          <w:w w:val="105"/>
          <w:sz w:val="19"/>
        </w:rPr>
        <w:t> </w:t>
      </w:r>
      <w:r>
        <w:rPr>
          <w:w w:val="105"/>
          <w:sz w:val="19"/>
        </w:rPr>
        <w:t>MGB</w:t>
      </w:r>
      <w:r>
        <w:rPr>
          <w:spacing w:val="-12"/>
          <w:w w:val="105"/>
          <w:sz w:val="19"/>
        </w:rPr>
        <w:t> </w:t>
      </w:r>
      <w:r>
        <w:rPr>
          <w:w w:val="105"/>
          <w:sz w:val="19"/>
        </w:rPr>
        <w:t>has</w:t>
      </w:r>
      <w:r>
        <w:rPr>
          <w:spacing w:val="-13"/>
          <w:w w:val="105"/>
          <w:sz w:val="19"/>
        </w:rPr>
        <w:t> </w:t>
      </w:r>
      <w:r>
        <w:rPr>
          <w:w w:val="105"/>
          <w:sz w:val="19"/>
        </w:rPr>
        <w:t>provided</w:t>
      </w:r>
      <w:r>
        <w:rPr>
          <w:spacing w:val="-12"/>
          <w:w w:val="105"/>
          <w:sz w:val="19"/>
        </w:rPr>
        <w:t> </w:t>
      </w:r>
      <w:r>
        <w:rPr>
          <w:w w:val="105"/>
          <w:sz w:val="19"/>
        </w:rPr>
        <w:t>to</w:t>
      </w:r>
      <w:r>
        <w:rPr>
          <w:spacing w:val="-13"/>
          <w:w w:val="105"/>
          <w:sz w:val="19"/>
        </w:rPr>
        <w:t> </w:t>
      </w:r>
      <w:r>
        <w:rPr>
          <w:w w:val="105"/>
          <w:sz w:val="19"/>
        </w:rPr>
        <w:t>Chelsea</w:t>
      </w:r>
      <w:r>
        <w:rPr>
          <w:spacing w:val="-12"/>
          <w:w w:val="105"/>
          <w:sz w:val="19"/>
        </w:rPr>
        <w:t> </w:t>
      </w:r>
      <w:r>
        <w:rPr>
          <w:w w:val="105"/>
          <w:sz w:val="19"/>
        </w:rPr>
        <w:t>and</w:t>
      </w:r>
      <w:r>
        <w:rPr>
          <w:spacing w:val="-12"/>
          <w:w w:val="105"/>
          <w:sz w:val="19"/>
        </w:rPr>
        <w:t> </w:t>
      </w:r>
      <w:r>
        <w:rPr>
          <w:w w:val="105"/>
          <w:sz w:val="19"/>
        </w:rPr>
        <w:t>other</w:t>
      </w:r>
      <w:r>
        <w:rPr>
          <w:spacing w:val="-13"/>
          <w:w w:val="105"/>
          <w:sz w:val="19"/>
        </w:rPr>
        <w:t> </w:t>
      </w:r>
      <w:r>
        <w:rPr>
          <w:w w:val="105"/>
          <w:sz w:val="19"/>
        </w:rPr>
        <w:t>MGB</w:t>
      </w:r>
      <w:r>
        <w:rPr>
          <w:spacing w:val="-12"/>
          <w:w w:val="105"/>
          <w:sz w:val="19"/>
        </w:rPr>
        <w:t> </w:t>
      </w:r>
      <w:r>
        <w:rPr>
          <w:w w:val="105"/>
          <w:sz w:val="19"/>
        </w:rPr>
        <w:t>communities</w:t>
      </w:r>
      <w:r>
        <w:rPr>
          <w:spacing w:val="-13"/>
          <w:w w:val="105"/>
          <w:sz w:val="19"/>
        </w:rPr>
        <w:t> </w:t>
      </w:r>
      <w:r>
        <w:rPr>
          <w:w w:val="105"/>
          <w:sz w:val="19"/>
        </w:rPr>
        <w:t>disproportionately</w:t>
      </w:r>
      <w:r>
        <w:rPr>
          <w:spacing w:val="-12"/>
          <w:w w:val="105"/>
          <w:sz w:val="19"/>
        </w:rPr>
        <w:t> </w:t>
      </w:r>
      <w:r>
        <w:rPr>
          <w:w w:val="105"/>
          <w:sz w:val="19"/>
        </w:rPr>
        <w:t>impacted</w:t>
      </w:r>
      <w:r>
        <w:rPr>
          <w:spacing w:val="-12"/>
          <w:w w:val="105"/>
          <w:sz w:val="19"/>
        </w:rPr>
        <w:t> </w:t>
      </w:r>
      <w:r>
        <w:rPr>
          <w:w w:val="105"/>
          <w:sz w:val="19"/>
        </w:rPr>
        <w:t>by the</w:t>
      </w:r>
      <w:r>
        <w:rPr>
          <w:spacing w:val="-8"/>
          <w:w w:val="105"/>
          <w:sz w:val="19"/>
        </w:rPr>
        <w:t> </w:t>
      </w:r>
      <w:r>
        <w:rPr>
          <w:w w:val="105"/>
          <w:sz w:val="19"/>
        </w:rPr>
        <w:t>pandemic.</w:t>
      </w:r>
      <w:r>
        <w:rPr>
          <w:spacing w:val="-7"/>
          <w:w w:val="105"/>
          <w:sz w:val="19"/>
        </w:rPr>
        <w:t> </w:t>
      </w:r>
      <w:r>
        <w:rPr>
          <w:w w:val="105"/>
          <w:sz w:val="19"/>
        </w:rPr>
        <w:t>I</w:t>
      </w:r>
      <w:r>
        <w:rPr>
          <w:spacing w:val="-7"/>
          <w:w w:val="105"/>
          <w:sz w:val="19"/>
        </w:rPr>
        <w:t> </w:t>
      </w:r>
      <w:r>
        <w:rPr>
          <w:w w:val="105"/>
          <w:sz w:val="19"/>
        </w:rPr>
        <w:t>know</w:t>
      </w:r>
      <w:r>
        <w:rPr>
          <w:spacing w:val="-7"/>
          <w:w w:val="105"/>
          <w:sz w:val="19"/>
        </w:rPr>
        <w:t> </w:t>
      </w:r>
      <w:r>
        <w:rPr>
          <w:w w:val="105"/>
          <w:sz w:val="19"/>
        </w:rPr>
        <w:t>Woburn</w:t>
      </w:r>
      <w:r>
        <w:rPr>
          <w:spacing w:val="-7"/>
          <w:w w:val="105"/>
          <w:sz w:val="19"/>
        </w:rPr>
        <w:t> </w:t>
      </w:r>
      <w:r>
        <w:rPr>
          <w:w w:val="105"/>
          <w:sz w:val="19"/>
        </w:rPr>
        <w:t>and</w:t>
      </w:r>
      <w:r>
        <w:rPr>
          <w:spacing w:val="-7"/>
          <w:w w:val="105"/>
          <w:sz w:val="19"/>
        </w:rPr>
        <w:t> </w:t>
      </w:r>
      <w:r>
        <w:rPr>
          <w:w w:val="105"/>
          <w:sz w:val="19"/>
        </w:rPr>
        <w:t>it's</w:t>
      </w:r>
      <w:r>
        <w:rPr>
          <w:spacing w:val="-7"/>
          <w:w w:val="105"/>
          <w:sz w:val="19"/>
        </w:rPr>
        <w:t> </w:t>
      </w:r>
      <w:r>
        <w:rPr>
          <w:w w:val="105"/>
          <w:sz w:val="19"/>
        </w:rPr>
        <w:t>surrounding</w:t>
      </w:r>
      <w:r>
        <w:rPr>
          <w:spacing w:val="-7"/>
          <w:w w:val="105"/>
          <w:sz w:val="19"/>
        </w:rPr>
        <w:t> </w:t>
      </w:r>
      <w:r>
        <w:rPr>
          <w:w w:val="105"/>
          <w:sz w:val="19"/>
        </w:rPr>
        <w:t>communities</w:t>
      </w:r>
      <w:r>
        <w:rPr>
          <w:spacing w:val="-7"/>
          <w:w w:val="105"/>
          <w:sz w:val="19"/>
        </w:rPr>
        <w:t> </w:t>
      </w:r>
      <w:r>
        <w:rPr>
          <w:w w:val="105"/>
          <w:sz w:val="19"/>
        </w:rPr>
        <w:t>will</w:t>
      </w:r>
      <w:r>
        <w:rPr>
          <w:spacing w:val="-7"/>
          <w:w w:val="105"/>
          <w:sz w:val="19"/>
        </w:rPr>
        <w:t> </w:t>
      </w:r>
      <w:r>
        <w:rPr>
          <w:w w:val="105"/>
          <w:sz w:val="19"/>
        </w:rPr>
        <w:t>benefit</w:t>
      </w:r>
      <w:r>
        <w:rPr>
          <w:spacing w:val="-7"/>
          <w:w w:val="105"/>
          <w:sz w:val="19"/>
        </w:rPr>
        <w:t> </w:t>
      </w:r>
      <w:r>
        <w:rPr>
          <w:w w:val="105"/>
          <w:sz w:val="19"/>
        </w:rPr>
        <w:t>from</w:t>
      </w:r>
      <w:r>
        <w:rPr>
          <w:spacing w:val="-7"/>
          <w:w w:val="105"/>
          <w:sz w:val="19"/>
        </w:rPr>
        <w:t> </w:t>
      </w:r>
      <w:r>
        <w:rPr>
          <w:w w:val="105"/>
          <w:sz w:val="19"/>
        </w:rPr>
        <w:t>this</w:t>
      </w:r>
      <w:r>
        <w:rPr>
          <w:spacing w:val="-7"/>
          <w:w w:val="105"/>
          <w:sz w:val="19"/>
        </w:rPr>
        <w:t> </w:t>
      </w:r>
      <w:r>
        <w:rPr>
          <w:w w:val="105"/>
          <w:sz w:val="19"/>
        </w:rPr>
        <w:t>proposed</w:t>
      </w:r>
      <w:r>
        <w:rPr>
          <w:spacing w:val="-7"/>
          <w:w w:val="105"/>
          <w:sz w:val="19"/>
        </w:rPr>
        <w:t> </w:t>
      </w:r>
      <w:r>
        <w:rPr>
          <w:w w:val="105"/>
          <w:sz w:val="19"/>
        </w:rPr>
        <w:t>facility.</w:t>
      </w:r>
    </w:p>
    <w:p>
      <w:pPr>
        <w:spacing w:line="240" w:lineRule="auto" w:before="8"/>
        <w:rPr>
          <w:sz w:val="20"/>
        </w:rPr>
      </w:pPr>
    </w:p>
    <w:p>
      <w:pPr>
        <w:spacing w:line="264" w:lineRule="auto" w:before="0"/>
        <w:ind w:left="660" w:right="6987" w:firstLine="0"/>
        <w:jc w:val="left"/>
        <w:rPr>
          <w:sz w:val="19"/>
        </w:rPr>
      </w:pPr>
      <w:r>
        <w:rPr>
          <w:w w:val="105"/>
          <w:sz w:val="19"/>
        </w:rPr>
        <w:t>Maura </w:t>
      </w:r>
      <w:hyperlink r:id="rId23">
        <w:r>
          <w:rPr>
            <w:sz w:val="19"/>
          </w:rPr>
          <w:t>kennedy_maura@hotmail.com</w:t>
        </w:r>
      </w:hyperlink>
      <w:r>
        <w:rPr>
          <w:sz w:val="19"/>
        </w:rPr>
        <w:t> </w:t>
      </w:r>
      <w:r>
        <w:rPr>
          <w:w w:val="105"/>
          <w:sz w:val="19"/>
        </w:rPr>
        <w:t>Medford</w:t>
      </w:r>
    </w:p>
    <w:p>
      <w:pPr>
        <w:spacing w:after="0" w:line="264" w:lineRule="auto"/>
        <w:jc w:val="left"/>
        <w:rPr>
          <w:sz w:val="19"/>
        </w:rPr>
        <w:sectPr>
          <w:pgSz w:w="12240" w:h="15840"/>
          <w:pgMar w:top="1140" w:bottom="280" w:left="900" w:right="920"/>
        </w:sectPr>
      </w:pP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Meaghan Watson-Woburn" w:id="15"/>
            <w:bookmarkEnd w:id="15"/>
            <w:r>
              <w:rPr/>
            </w:r>
            <w:r>
              <w:rPr>
                <w:b/>
                <w:sz w:val="15"/>
              </w:rPr>
              <w:t>From:</w:t>
            </w:r>
          </w:p>
        </w:tc>
        <w:tc>
          <w:tcPr>
            <w:tcW w:w="8042" w:type="dxa"/>
          </w:tcPr>
          <w:p>
            <w:pPr>
              <w:pStyle w:val="TableParagraph"/>
              <w:spacing w:before="0"/>
              <w:ind w:left="453"/>
              <w:rPr>
                <w:sz w:val="15"/>
              </w:rPr>
            </w:pPr>
            <w:hyperlink r:id="rId24">
              <w:r>
                <w:rPr>
                  <w:color w:val="0000FF"/>
                  <w:sz w:val="15"/>
                  <w:u w:val="single" w:color="0000FF"/>
                </w:rPr>
                <w:t>Meaghan</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DoN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Friday, April 16, 2021 4:49:51 PM</w:t>
            </w:r>
          </w:p>
        </w:tc>
      </w:tr>
    </w:tbl>
    <w:p>
      <w:pPr>
        <w:spacing w:line="240" w:lineRule="auto" w:before="0"/>
        <w:rPr>
          <w:sz w:val="20"/>
        </w:rPr>
      </w:pPr>
    </w:p>
    <w:p>
      <w:pPr>
        <w:spacing w:line="240" w:lineRule="auto" w:before="0"/>
        <w:rPr>
          <w:sz w:val="20"/>
        </w:rPr>
      </w:pPr>
    </w:p>
    <w:p>
      <w:pPr>
        <w:spacing w:line="240" w:lineRule="auto" w:before="5"/>
        <w:rPr>
          <w:sz w:val="18"/>
        </w:rPr>
      </w:pPr>
    </w:p>
    <w:p>
      <w:pPr>
        <w:spacing w:line="264" w:lineRule="auto" w:before="0"/>
        <w:ind w:left="660" w:right="779" w:firstLine="0"/>
        <w:jc w:val="both"/>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660" w:right="687" w:firstLine="0"/>
        <w:jc w:val="both"/>
        <w:rPr>
          <w:sz w:val="19"/>
        </w:rPr>
      </w:pPr>
      <w:r>
        <w:rPr>
          <w:w w:val="105"/>
          <w:sz w:val="19"/>
        </w:rPr>
        <w:t>As</w:t>
      </w:r>
      <w:r>
        <w:rPr>
          <w:spacing w:val="-13"/>
          <w:w w:val="105"/>
          <w:sz w:val="19"/>
        </w:rPr>
        <w:t> </w:t>
      </w:r>
      <w:r>
        <w:rPr>
          <w:w w:val="105"/>
          <w:sz w:val="19"/>
        </w:rPr>
        <w:t>a</w:t>
      </w:r>
      <w:r>
        <w:rPr>
          <w:spacing w:val="-13"/>
          <w:w w:val="105"/>
          <w:sz w:val="19"/>
        </w:rPr>
        <w:t> </w:t>
      </w:r>
      <w:r>
        <w:rPr>
          <w:w w:val="105"/>
          <w:sz w:val="19"/>
        </w:rPr>
        <w:t>local</w:t>
      </w:r>
      <w:r>
        <w:rPr>
          <w:spacing w:val="-12"/>
          <w:w w:val="105"/>
          <w:sz w:val="19"/>
        </w:rPr>
        <w:t> </w:t>
      </w:r>
      <w:r>
        <w:rPr>
          <w:w w:val="105"/>
          <w:sz w:val="19"/>
        </w:rPr>
        <w:t>resident</w:t>
      </w:r>
      <w:r>
        <w:rPr>
          <w:spacing w:val="-13"/>
          <w:w w:val="105"/>
          <w:sz w:val="19"/>
        </w:rPr>
        <w:t> </w:t>
      </w:r>
      <w:r>
        <w:rPr>
          <w:w w:val="105"/>
          <w:sz w:val="19"/>
        </w:rPr>
        <w:t>of</w:t>
      </w:r>
      <w:r>
        <w:rPr>
          <w:spacing w:val="-13"/>
          <w:w w:val="105"/>
          <w:sz w:val="19"/>
        </w:rPr>
        <w:t> </w:t>
      </w:r>
      <w:r>
        <w:rPr>
          <w:w w:val="105"/>
          <w:sz w:val="19"/>
        </w:rPr>
        <w:t>Stoneham</w:t>
      </w:r>
      <w:r>
        <w:rPr>
          <w:spacing w:val="-12"/>
          <w:w w:val="105"/>
          <w:sz w:val="19"/>
        </w:rPr>
        <w:t> </w:t>
      </w:r>
      <w:r>
        <w:rPr>
          <w:w w:val="105"/>
          <w:sz w:val="19"/>
        </w:rPr>
        <w:t>and</w:t>
      </w:r>
      <w:r>
        <w:rPr>
          <w:spacing w:val="-13"/>
          <w:w w:val="105"/>
          <w:sz w:val="19"/>
        </w:rPr>
        <w:t> </w:t>
      </w:r>
      <w:r>
        <w:rPr>
          <w:w w:val="105"/>
          <w:sz w:val="19"/>
        </w:rPr>
        <w:t>Mass</w:t>
      </w:r>
      <w:r>
        <w:rPr>
          <w:spacing w:val="-13"/>
          <w:w w:val="105"/>
          <w:sz w:val="19"/>
        </w:rPr>
        <w:t> </w:t>
      </w:r>
      <w:r>
        <w:rPr>
          <w:w w:val="105"/>
          <w:sz w:val="19"/>
        </w:rPr>
        <w:t>General</w:t>
      </w:r>
      <w:r>
        <w:rPr>
          <w:spacing w:val="-12"/>
          <w:w w:val="105"/>
          <w:sz w:val="19"/>
        </w:rPr>
        <w:t> </w:t>
      </w:r>
      <w:r>
        <w:rPr>
          <w:w w:val="105"/>
          <w:sz w:val="19"/>
        </w:rPr>
        <w:t>Brigham</w:t>
      </w:r>
      <w:r>
        <w:rPr>
          <w:spacing w:val="-13"/>
          <w:w w:val="105"/>
          <w:sz w:val="19"/>
        </w:rPr>
        <w:t> </w:t>
      </w:r>
      <w:r>
        <w:rPr>
          <w:w w:val="105"/>
          <w:sz w:val="19"/>
        </w:rPr>
        <w:t>employee,</w:t>
      </w:r>
      <w:r>
        <w:rPr>
          <w:spacing w:val="-13"/>
          <w:w w:val="105"/>
          <w:sz w:val="19"/>
        </w:rPr>
        <w:t> </w:t>
      </w:r>
      <w:r>
        <w:rPr>
          <w:w w:val="105"/>
          <w:sz w:val="19"/>
        </w:rPr>
        <w:t>I</w:t>
      </w:r>
      <w:r>
        <w:rPr>
          <w:spacing w:val="-12"/>
          <w:w w:val="105"/>
          <w:sz w:val="19"/>
        </w:rPr>
        <w:t> </w:t>
      </w:r>
      <w:r>
        <w:rPr>
          <w:w w:val="105"/>
          <w:sz w:val="19"/>
        </w:rPr>
        <w:t>believe</w:t>
      </w:r>
      <w:r>
        <w:rPr>
          <w:spacing w:val="-13"/>
          <w:w w:val="105"/>
          <w:sz w:val="19"/>
        </w:rPr>
        <w:t> </w:t>
      </w:r>
      <w:r>
        <w:rPr>
          <w:w w:val="105"/>
          <w:sz w:val="19"/>
        </w:rPr>
        <w:t>our</w:t>
      </w:r>
      <w:r>
        <w:rPr>
          <w:spacing w:val="-12"/>
          <w:w w:val="105"/>
          <w:sz w:val="19"/>
        </w:rPr>
        <w:t> </w:t>
      </w:r>
      <w:r>
        <w:rPr>
          <w:w w:val="105"/>
          <w:sz w:val="19"/>
        </w:rPr>
        <w:t>relationship</w:t>
      </w:r>
      <w:r>
        <w:rPr>
          <w:spacing w:val="-13"/>
          <w:w w:val="105"/>
          <w:sz w:val="19"/>
        </w:rPr>
        <w:t> </w:t>
      </w:r>
      <w:r>
        <w:rPr>
          <w:w w:val="105"/>
          <w:sz w:val="19"/>
        </w:rPr>
        <w:t>with</w:t>
      </w:r>
      <w:r>
        <w:rPr>
          <w:spacing w:val="-13"/>
          <w:w w:val="105"/>
          <w:sz w:val="19"/>
        </w:rPr>
        <w:t> </w:t>
      </w:r>
      <w:r>
        <w:rPr>
          <w:w w:val="105"/>
          <w:sz w:val="19"/>
        </w:rPr>
        <w:t>our</w:t>
      </w:r>
      <w:r>
        <w:rPr>
          <w:spacing w:val="-12"/>
          <w:w w:val="105"/>
          <w:sz w:val="19"/>
        </w:rPr>
        <w:t> </w:t>
      </w:r>
      <w:r>
        <w:rPr>
          <w:w w:val="105"/>
          <w:sz w:val="19"/>
        </w:rPr>
        <w:t>patients</w:t>
      </w:r>
      <w:r>
        <w:rPr>
          <w:spacing w:val="-13"/>
          <w:w w:val="105"/>
          <w:sz w:val="19"/>
        </w:rPr>
        <w:t> </w:t>
      </w:r>
      <w:r>
        <w:rPr>
          <w:w w:val="105"/>
          <w:sz w:val="19"/>
        </w:rPr>
        <w:t>is at</w:t>
      </w:r>
      <w:r>
        <w:rPr>
          <w:spacing w:val="-9"/>
          <w:w w:val="105"/>
          <w:sz w:val="19"/>
        </w:rPr>
        <w:t> </w:t>
      </w:r>
      <w:r>
        <w:rPr>
          <w:w w:val="105"/>
          <w:sz w:val="19"/>
        </w:rPr>
        <w:t>the</w:t>
      </w:r>
      <w:r>
        <w:rPr>
          <w:spacing w:val="-8"/>
          <w:w w:val="105"/>
          <w:sz w:val="19"/>
        </w:rPr>
        <w:t> </w:t>
      </w:r>
      <w:r>
        <w:rPr>
          <w:w w:val="105"/>
          <w:sz w:val="19"/>
        </w:rPr>
        <w:t>heart</w:t>
      </w:r>
      <w:r>
        <w:rPr>
          <w:spacing w:val="-9"/>
          <w:w w:val="105"/>
          <w:sz w:val="19"/>
        </w:rPr>
        <w:t> </w:t>
      </w:r>
      <w:r>
        <w:rPr>
          <w:w w:val="105"/>
          <w:sz w:val="19"/>
        </w:rPr>
        <w:t>of</w:t>
      </w:r>
      <w:r>
        <w:rPr>
          <w:spacing w:val="-8"/>
          <w:w w:val="105"/>
          <w:sz w:val="19"/>
        </w:rPr>
        <w:t> </w:t>
      </w:r>
      <w:r>
        <w:rPr>
          <w:w w:val="105"/>
          <w:sz w:val="19"/>
        </w:rPr>
        <w:t>the</w:t>
      </w:r>
      <w:r>
        <w:rPr>
          <w:spacing w:val="-9"/>
          <w:w w:val="105"/>
          <w:sz w:val="19"/>
        </w:rPr>
        <w:t> </w:t>
      </w:r>
      <w:r>
        <w:rPr>
          <w:w w:val="105"/>
          <w:sz w:val="19"/>
        </w:rPr>
        <w:t>healthcare</w:t>
      </w:r>
      <w:r>
        <w:rPr>
          <w:spacing w:val="-8"/>
          <w:w w:val="105"/>
          <w:sz w:val="19"/>
        </w:rPr>
        <w:t> </w:t>
      </w:r>
      <w:r>
        <w:rPr>
          <w:w w:val="105"/>
          <w:sz w:val="19"/>
        </w:rPr>
        <w:t>experience</w:t>
      </w:r>
      <w:r>
        <w:rPr>
          <w:spacing w:val="-9"/>
          <w:w w:val="105"/>
          <w:sz w:val="19"/>
        </w:rPr>
        <w:t> </w:t>
      </w:r>
      <w:r>
        <w:rPr>
          <w:w w:val="105"/>
          <w:sz w:val="19"/>
        </w:rPr>
        <w:t>–</w:t>
      </w:r>
      <w:r>
        <w:rPr>
          <w:spacing w:val="-8"/>
          <w:w w:val="105"/>
          <w:sz w:val="19"/>
        </w:rPr>
        <w:t> </w:t>
      </w:r>
      <w:r>
        <w:rPr>
          <w:w w:val="105"/>
          <w:sz w:val="19"/>
        </w:rPr>
        <w:t>for</w:t>
      </w:r>
      <w:r>
        <w:rPr>
          <w:spacing w:val="-9"/>
          <w:w w:val="105"/>
          <w:sz w:val="19"/>
        </w:rPr>
        <w:t> </w:t>
      </w:r>
      <w:r>
        <w:rPr>
          <w:w w:val="105"/>
          <w:sz w:val="19"/>
        </w:rPr>
        <w:t>patients,</w:t>
      </w:r>
      <w:r>
        <w:rPr>
          <w:spacing w:val="-8"/>
          <w:w w:val="105"/>
          <w:sz w:val="19"/>
        </w:rPr>
        <w:t> </w:t>
      </w:r>
      <w:r>
        <w:rPr>
          <w:w w:val="105"/>
          <w:sz w:val="19"/>
        </w:rPr>
        <w:t>their</w:t>
      </w:r>
      <w:r>
        <w:rPr>
          <w:spacing w:val="-9"/>
          <w:w w:val="105"/>
          <w:sz w:val="19"/>
        </w:rPr>
        <w:t> </w:t>
      </w:r>
      <w:r>
        <w:rPr>
          <w:w w:val="105"/>
          <w:sz w:val="19"/>
        </w:rPr>
        <w:t>communities,</w:t>
      </w:r>
      <w:r>
        <w:rPr>
          <w:spacing w:val="-8"/>
          <w:w w:val="105"/>
          <w:sz w:val="19"/>
        </w:rPr>
        <w:t> </w:t>
      </w:r>
      <w:r>
        <w:rPr>
          <w:w w:val="105"/>
          <w:sz w:val="19"/>
        </w:rPr>
        <w:t>care</w:t>
      </w:r>
      <w:r>
        <w:rPr>
          <w:spacing w:val="-9"/>
          <w:w w:val="105"/>
          <w:sz w:val="19"/>
        </w:rPr>
        <w:t> </w:t>
      </w:r>
      <w:r>
        <w:rPr>
          <w:w w:val="105"/>
          <w:sz w:val="19"/>
        </w:rPr>
        <w:t>team</w:t>
      </w:r>
      <w:r>
        <w:rPr>
          <w:spacing w:val="-8"/>
          <w:w w:val="105"/>
          <w:sz w:val="19"/>
        </w:rPr>
        <w:t> </w:t>
      </w:r>
      <w:r>
        <w:rPr>
          <w:w w:val="105"/>
          <w:sz w:val="19"/>
        </w:rPr>
        <w:t>members,</w:t>
      </w:r>
      <w:r>
        <w:rPr>
          <w:spacing w:val="-9"/>
          <w:w w:val="105"/>
          <w:sz w:val="19"/>
        </w:rPr>
        <w:t> </w:t>
      </w:r>
      <w:r>
        <w:rPr>
          <w:w w:val="105"/>
          <w:sz w:val="19"/>
        </w:rPr>
        <w:t>and</w:t>
      </w:r>
      <w:r>
        <w:rPr>
          <w:spacing w:val="-8"/>
          <w:w w:val="105"/>
          <w:sz w:val="19"/>
        </w:rPr>
        <w:t> </w:t>
      </w:r>
      <w:r>
        <w:rPr>
          <w:w w:val="105"/>
          <w:sz w:val="19"/>
        </w:rPr>
        <w:t>employees.</w:t>
      </w:r>
    </w:p>
    <w:p>
      <w:pPr>
        <w:spacing w:line="240" w:lineRule="auto" w:before="9"/>
        <w:rPr>
          <w:sz w:val="20"/>
        </w:rPr>
      </w:pPr>
    </w:p>
    <w:p>
      <w:pPr>
        <w:spacing w:line="264" w:lineRule="auto" w:before="1"/>
        <w:ind w:left="660" w:right="658" w:firstLine="0"/>
        <w:jc w:val="both"/>
        <w:rPr>
          <w:sz w:val="19"/>
        </w:rPr>
      </w:pPr>
      <w:r>
        <w:rPr>
          <w:w w:val="105"/>
          <w:sz w:val="19"/>
        </w:rPr>
        <w:t>I</w:t>
      </w:r>
      <w:r>
        <w:rPr>
          <w:spacing w:val="-12"/>
          <w:w w:val="105"/>
          <w:sz w:val="19"/>
        </w:rPr>
        <w:t> </w:t>
      </w:r>
      <w:r>
        <w:rPr>
          <w:w w:val="105"/>
          <w:sz w:val="19"/>
        </w:rPr>
        <w:t>support</w:t>
      </w:r>
      <w:r>
        <w:rPr>
          <w:spacing w:val="-11"/>
          <w:w w:val="105"/>
          <w:sz w:val="19"/>
        </w:rPr>
        <w:t> </w:t>
      </w:r>
      <w:r>
        <w:rPr>
          <w:w w:val="105"/>
          <w:sz w:val="19"/>
        </w:rPr>
        <w:t>this</w:t>
      </w:r>
      <w:r>
        <w:rPr>
          <w:spacing w:val="-11"/>
          <w:w w:val="105"/>
          <w:sz w:val="19"/>
        </w:rPr>
        <w:t> </w:t>
      </w:r>
      <w:r>
        <w:rPr>
          <w:w w:val="105"/>
          <w:sz w:val="19"/>
        </w:rPr>
        <w:t>project</w:t>
      </w:r>
      <w:r>
        <w:rPr>
          <w:spacing w:val="-11"/>
          <w:w w:val="105"/>
          <w:sz w:val="19"/>
        </w:rPr>
        <w:t> </w:t>
      </w:r>
      <w:r>
        <w:rPr>
          <w:w w:val="105"/>
          <w:sz w:val="19"/>
        </w:rPr>
        <w:t>-</w:t>
      </w:r>
      <w:r>
        <w:rPr>
          <w:spacing w:val="-12"/>
          <w:w w:val="105"/>
          <w:sz w:val="19"/>
        </w:rPr>
        <w:t> </w:t>
      </w:r>
      <w:r>
        <w:rPr>
          <w:w w:val="105"/>
          <w:sz w:val="19"/>
        </w:rPr>
        <w:t>I</w:t>
      </w:r>
      <w:r>
        <w:rPr>
          <w:spacing w:val="-11"/>
          <w:w w:val="105"/>
          <w:sz w:val="19"/>
        </w:rPr>
        <w:t> </w:t>
      </w:r>
      <w:r>
        <w:rPr>
          <w:w w:val="105"/>
          <w:sz w:val="19"/>
        </w:rPr>
        <w:t>believe</w:t>
      </w:r>
      <w:r>
        <w:rPr>
          <w:spacing w:val="-11"/>
          <w:w w:val="105"/>
          <w:sz w:val="19"/>
        </w:rPr>
        <w:t> </w:t>
      </w:r>
      <w:r>
        <w:rPr>
          <w:w w:val="105"/>
          <w:sz w:val="19"/>
        </w:rPr>
        <w:t>the</w:t>
      </w:r>
      <w:r>
        <w:rPr>
          <w:spacing w:val="-11"/>
          <w:w w:val="105"/>
          <w:sz w:val="19"/>
        </w:rPr>
        <w:t> </w:t>
      </w:r>
      <w:r>
        <w:rPr>
          <w:w w:val="105"/>
          <w:sz w:val="19"/>
        </w:rPr>
        <w:t>access</w:t>
      </w:r>
      <w:r>
        <w:rPr>
          <w:spacing w:val="-12"/>
          <w:w w:val="105"/>
          <w:sz w:val="19"/>
        </w:rPr>
        <w:t> </w:t>
      </w:r>
      <w:r>
        <w:rPr>
          <w:w w:val="105"/>
          <w:sz w:val="19"/>
        </w:rPr>
        <w:t>to</w:t>
      </w:r>
      <w:r>
        <w:rPr>
          <w:spacing w:val="-11"/>
          <w:w w:val="105"/>
          <w:sz w:val="19"/>
        </w:rPr>
        <w:t> </w:t>
      </w:r>
      <w:r>
        <w:rPr>
          <w:w w:val="105"/>
          <w:sz w:val="19"/>
        </w:rPr>
        <w:t>high</w:t>
      </w:r>
      <w:r>
        <w:rPr>
          <w:spacing w:val="-11"/>
          <w:w w:val="105"/>
          <w:sz w:val="19"/>
        </w:rPr>
        <w:t> </w:t>
      </w:r>
      <w:r>
        <w:rPr>
          <w:w w:val="105"/>
          <w:sz w:val="19"/>
        </w:rPr>
        <w:t>quality</w:t>
      </w:r>
      <w:r>
        <w:rPr>
          <w:spacing w:val="-11"/>
          <w:w w:val="105"/>
          <w:sz w:val="19"/>
        </w:rPr>
        <w:t> </w:t>
      </w:r>
      <w:r>
        <w:rPr>
          <w:w w:val="105"/>
          <w:sz w:val="19"/>
        </w:rPr>
        <w:t>medical</w:t>
      </w:r>
      <w:r>
        <w:rPr>
          <w:spacing w:val="-12"/>
          <w:w w:val="105"/>
          <w:sz w:val="19"/>
        </w:rPr>
        <w:t> </w:t>
      </w:r>
      <w:r>
        <w:rPr>
          <w:w w:val="105"/>
          <w:sz w:val="19"/>
        </w:rPr>
        <w:t>care</w:t>
      </w:r>
      <w:r>
        <w:rPr>
          <w:spacing w:val="-11"/>
          <w:w w:val="105"/>
          <w:sz w:val="19"/>
        </w:rPr>
        <w:t> </w:t>
      </w:r>
      <w:r>
        <w:rPr>
          <w:w w:val="105"/>
          <w:sz w:val="19"/>
        </w:rPr>
        <w:t>will</w:t>
      </w:r>
      <w:r>
        <w:rPr>
          <w:spacing w:val="-11"/>
          <w:w w:val="105"/>
          <w:sz w:val="19"/>
        </w:rPr>
        <w:t> </w:t>
      </w:r>
      <w:r>
        <w:rPr>
          <w:w w:val="105"/>
          <w:sz w:val="19"/>
        </w:rPr>
        <w:t>endlessly</w:t>
      </w:r>
      <w:r>
        <w:rPr>
          <w:spacing w:val="-11"/>
          <w:w w:val="105"/>
          <w:sz w:val="19"/>
        </w:rPr>
        <w:t> </w:t>
      </w:r>
      <w:r>
        <w:rPr>
          <w:w w:val="105"/>
          <w:sz w:val="19"/>
        </w:rPr>
        <w:t>benefit</w:t>
      </w:r>
      <w:r>
        <w:rPr>
          <w:spacing w:val="-12"/>
          <w:w w:val="105"/>
          <w:sz w:val="19"/>
        </w:rPr>
        <w:t> </w:t>
      </w:r>
      <w:r>
        <w:rPr>
          <w:w w:val="105"/>
          <w:sz w:val="19"/>
        </w:rPr>
        <w:t>these</w:t>
      </w:r>
      <w:r>
        <w:rPr>
          <w:spacing w:val="-11"/>
          <w:w w:val="105"/>
          <w:sz w:val="19"/>
        </w:rPr>
        <w:t> </w:t>
      </w:r>
      <w:r>
        <w:rPr>
          <w:w w:val="105"/>
          <w:sz w:val="19"/>
        </w:rPr>
        <w:t>communities</w:t>
      </w:r>
      <w:r>
        <w:rPr>
          <w:spacing w:val="-11"/>
          <w:w w:val="105"/>
          <w:sz w:val="19"/>
        </w:rPr>
        <w:t> </w:t>
      </w:r>
      <w:r>
        <w:rPr>
          <w:w w:val="105"/>
          <w:sz w:val="19"/>
        </w:rPr>
        <w:t>and those</w:t>
      </w:r>
      <w:r>
        <w:rPr>
          <w:spacing w:val="-11"/>
          <w:w w:val="105"/>
          <w:sz w:val="19"/>
        </w:rPr>
        <w:t> </w:t>
      </w:r>
      <w:r>
        <w:rPr>
          <w:w w:val="105"/>
          <w:sz w:val="19"/>
        </w:rPr>
        <w:t>beyond</w:t>
      </w:r>
      <w:r>
        <w:rPr>
          <w:spacing w:val="-12"/>
          <w:w w:val="105"/>
          <w:sz w:val="19"/>
        </w:rPr>
        <w:t> </w:t>
      </w:r>
      <w:r>
        <w:rPr>
          <w:w w:val="105"/>
          <w:sz w:val="19"/>
        </w:rPr>
        <w:t>the</w:t>
      </w:r>
      <w:r>
        <w:rPr>
          <w:spacing w:val="-11"/>
          <w:w w:val="105"/>
          <w:sz w:val="19"/>
        </w:rPr>
        <w:t> </w:t>
      </w:r>
      <w:r>
        <w:rPr>
          <w:w w:val="105"/>
          <w:sz w:val="19"/>
        </w:rPr>
        <w:t>immediate</w:t>
      </w:r>
      <w:r>
        <w:rPr>
          <w:spacing w:val="-11"/>
          <w:w w:val="105"/>
          <w:sz w:val="19"/>
        </w:rPr>
        <w:t> </w:t>
      </w:r>
      <w:r>
        <w:rPr>
          <w:w w:val="105"/>
          <w:sz w:val="19"/>
        </w:rPr>
        <w:t>area.</w:t>
      </w:r>
      <w:r>
        <w:rPr>
          <w:spacing w:val="-11"/>
          <w:w w:val="105"/>
          <w:sz w:val="19"/>
        </w:rPr>
        <w:t> </w:t>
      </w:r>
      <w:r>
        <w:rPr>
          <w:w w:val="105"/>
          <w:sz w:val="19"/>
        </w:rPr>
        <w:t>My</w:t>
      </w:r>
      <w:r>
        <w:rPr>
          <w:spacing w:val="-11"/>
          <w:w w:val="105"/>
          <w:sz w:val="19"/>
        </w:rPr>
        <w:t> </w:t>
      </w:r>
      <w:r>
        <w:rPr>
          <w:w w:val="105"/>
          <w:sz w:val="19"/>
        </w:rPr>
        <w:t>parents</w:t>
      </w:r>
      <w:r>
        <w:rPr>
          <w:spacing w:val="-11"/>
          <w:w w:val="105"/>
          <w:sz w:val="19"/>
        </w:rPr>
        <w:t> </w:t>
      </w:r>
      <w:r>
        <w:rPr>
          <w:w w:val="105"/>
          <w:sz w:val="19"/>
        </w:rPr>
        <w:t>are</w:t>
      </w:r>
      <w:r>
        <w:rPr>
          <w:spacing w:val="-11"/>
          <w:w w:val="105"/>
          <w:sz w:val="19"/>
        </w:rPr>
        <w:t> </w:t>
      </w:r>
      <w:r>
        <w:rPr>
          <w:w w:val="105"/>
          <w:sz w:val="19"/>
        </w:rPr>
        <w:t>our</w:t>
      </w:r>
      <w:r>
        <w:rPr>
          <w:spacing w:val="-11"/>
          <w:w w:val="105"/>
          <w:sz w:val="19"/>
        </w:rPr>
        <w:t> </w:t>
      </w:r>
      <w:r>
        <w:rPr>
          <w:w w:val="105"/>
          <w:sz w:val="19"/>
        </w:rPr>
        <w:t>main</w:t>
      </w:r>
      <w:r>
        <w:rPr>
          <w:spacing w:val="-11"/>
          <w:w w:val="105"/>
          <w:sz w:val="19"/>
        </w:rPr>
        <w:t> </w:t>
      </w:r>
      <w:r>
        <w:rPr>
          <w:w w:val="105"/>
          <w:sz w:val="19"/>
        </w:rPr>
        <w:t>source</w:t>
      </w:r>
      <w:r>
        <w:rPr>
          <w:spacing w:val="-11"/>
          <w:w w:val="105"/>
          <w:sz w:val="19"/>
        </w:rPr>
        <w:t> </w:t>
      </w:r>
      <w:r>
        <w:rPr>
          <w:w w:val="105"/>
          <w:sz w:val="19"/>
        </w:rPr>
        <w:t>of</w:t>
      </w:r>
      <w:r>
        <w:rPr>
          <w:spacing w:val="-11"/>
          <w:w w:val="105"/>
          <w:sz w:val="19"/>
        </w:rPr>
        <w:t> </w:t>
      </w:r>
      <w:r>
        <w:rPr>
          <w:w w:val="105"/>
          <w:sz w:val="19"/>
        </w:rPr>
        <w:t>childcare.</w:t>
      </w:r>
      <w:r>
        <w:rPr>
          <w:spacing w:val="-11"/>
          <w:w w:val="105"/>
          <w:sz w:val="19"/>
        </w:rPr>
        <w:t> </w:t>
      </w:r>
      <w:r>
        <w:rPr>
          <w:w w:val="105"/>
          <w:sz w:val="19"/>
        </w:rPr>
        <w:t>This</w:t>
      </w:r>
      <w:r>
        <w:rPr>
          <w:spacing w:val="-11"/>
          <w:w w:val="105"/>
          <w:sz w:val="19"/>
        </w:rPr>
        <w:t> </w:t>
      </w:r>
      <w:r>
        <w:rPr>
          <w:w w:val="105"/>
          <w:sz w:val="19"/>
        </w:rPr>
        <w:t>type</w:t>
      </w:r>
      <w:r>
        <w:rPr>
          <w:spacing w:val="-11"/>
          <w:w w:val="105"/>
          <w:sz w:val="19"/>
        </w:rPr>
        <w:t> </w:t>
      </w:r>
      <w:r>
        <w:rPr>
          <w:w w:val="105"/>
          <w:sz w:val="19"/>
        </w:rPr>
        <w:t>of</w:t>
      </w:r>
      <w:r>
        <w:rPr>
          <w:spacing w:val="-11"/>
          <w:w w:val="105"/>
          <w:sz w:val="19"/>
        </w:rPr>
        <w:t> </w:t>
      </w:r>
      <w:r>
        <w:rPr>
          <w:w w:val="105"/>
          <w:sz w:val="19"/>
        </w:rPr>
        <w:t>facility</w:t>
      </w:r>
      <w:r>
        <w:rPr>
          <w:spacing w:val="-11"/>
          <w:w w:val="105"/>
          <w:sz w:val="19"/>
        </w:rPr>
        <w:t> </w:t>
      </w:r>
      <w:r>
        <w:rPr>
          <w:w w:val="105"/>
          <w:sz w:val="19"/>
        </w:rPr>
        <w:t>will</w:t>
      </w:r>
      <w:r>
        <w:rPr>
          <w:spacing w:val="-11"/>
          <w:w w:val="105"/>
          <w:sz w:val="19"/>
        </w:rPr>
        <w:t> </w:t>
      </w:r>
      <w:r>
        <w:rPr>
          <w:w w:val="105"/>
          <w:sz w:val="19"/>
        </w:rPr>
        <w:t>give</w:t>
      </w:r>
      <w:r>
        <w:rPr>
          <w:spacing w:val="-11"/>
          <w:w w:val="105"/>
          <w:sz w:val="19"/>
        </w:rPr>
        <w:t> </w:t>
      </w:r>
      <w:r>
        <w:rPr>
          <w:w w:val="105"/>
          <w:sz w:val="19"/>
        </w:rPr>
        <w:t>both</w:t>
      </w:r>
      <w:r>
        <w:rPr>
          <w:spacing w:val="-11"/>
          <w:w w:val="105"/>
          <w:sz w:val="19"/>
        </w:rPr>
        <w:t> </w:t>
      </w:r>
      <w:r>
        <w:rPr>
          <w:w w:val="105"/>
          <w:sz w:val="19"/>
        </w:rPr>
        <w:t>of them</w:t>
      </w:r>
      <w:r>
        <w:rPr>
          <w:spacing w:val="-5"/>
          <w:w w:val="105"/>
          <w:sz w:val="19"/>
        </w:rPr>
        <w:t> </w:t>
      </w:r>
      <w:r>
        <w:rPr>
          <w:w w:val="105"/>
          <w:sz w:val="19"/>
        </w:rPr>
        <w:t>the</w:t>
      </w:r>
      <w:r>
        <w:rPr>
          <w:spacing w:val="-4"/>
          <w:w w:val="105"/>
          <w:sz w:val="19"/>
        </w:rPr>
        <w:t> </w:t>
      </w:r>
      <w:r>
        <w:rPr>
          <w:w w:val="105"/>
          <w:sz w:val="19"/>
        </w:rPr>
        <w:t>access</w:t>
      </w:r>
      <w:r>
        <w:rPr>
          <w:spacing w:val="-4"/>
          <w:w w:val="105"/>
          <w:sz w:val="19"/>
        </w:rPr>
        <w:t> </w:t>
      </w:r>
      <w:r>
        <w:rPr>
          <w:w w:val="105"/>
          <w:sz w:val="19"/>
        </w:rPr>
        <w:t>to</w:t>
      </w:r>
      <w:r>
        <w:rPr>
          <w:spacing w:val="-5"/>
          <w:w w:val="105"/>
          <w:sz w:val="19"/>
        </w:rPr>
        <w:t> </w:t>
      </w:r>
      <w:r>
        <w:rPr>
          <w:w w:val="105"/>
          <w:sz w:val="19"/>
        </w:rPr>
        <w:t>MGB</w:t>
      </w:r>
      <w:r>
        <w:rPr>
          <w:spacing w:val="-4"/>
          <w:w w:val="105"/>
          <w:sz w:val="19"/>
        </w:rPr>
        <w:t> </w:t>
      </w:r>
      <w:r>
        <w:rPr>
          <w:w w:val="105"/>
          <w:sz w:val="19"/>
        </w:rPr>
        <w:t>providers</w:t>
      </w:r>
      <w:r>
        <w:rPr>
          <w:spacing w:val="-4"/>
          <w:w w:val="105"/>
          <w:sz w:val="19"/>
        </w:rPr>
        <w:t> </w:t>
      </w:r>
      <w:r>
        <w:rPr>
          <w:w w:val="105"/>
          <w:sz w:val="19"/>
        </w:rPr>
        <w:t>without</w:t>
      </w:r>
      <w:r>
        <w:rPr>
          <w:spacing w:val="-5"/>
          <w:w w:val="105"/>
          <w:sz w:val="19"/>
        </w:rPr>
        <w:t> </w:t>
      </w:r>
      <w:r>
        <w:rPr>
          <w:w w:val="105"/>
          <w:sz w:val="19"/>
        </w:rPr>
        <w:t>interrupting</w:t>
      </w:r>
      <w:r>
        <w:rPr>
          <w:spacing w:val="-4"/>
          <w:w w:val="105"/>
          <w:sz w:val="19"/>
        </w:rPr>
        <w:t> </w:t>
      </w:r>
      <w:r>
        <w:rPr>
          <w:w w:val="105"/>
          <w:sz w:val="19"/>
        </w:rPr>
        <w:t>their</w:t>
      </w:r>
      <w:r>
        <w:rPr>
          <w:spacing w:val="-4"/>
          <w:w w:val="105"/>
          <w:sz w:val="19"/>
        </w:rPr>
        <w:t> </w:t>
      </w:r>
      <w:r>
        <w:rPr>
          <w:w w:val="105"/>
          <w:sz w:val="19"/>
        </w:rPr>
        <w:t>ability</w:t>
      </w:r>
      <w:r>
        <w:rPr>
          <w:spacing w:val="-5"/>
          <w:w w:val="105"/>
          <w:sz w:val="19"/>
        </w:rPr>
        <w:t> </w:t>
      </w:r>
      <w:r>
        <w:rPr>
          <w:w w:val="105"/>
          <w:sz w:val="19"/>
        </w:rPr>
        <w:t>to</w:t>
      </w:r>
      <w:r>
        <w:rPr>
          <w:spacing w:val="-4"/>
          <w:w w:val="105"/>
          <w:sz w:val="19"/>
        </w:rPr>
        <w:t> </w:t>
      </w:r>
      <w:r>
        <w:rPr>
          <w:w w:val="105"/>
          <w:sz w:val="19"/>
        </w:rPr>
        <w:t>be</w:t>
      </w:r>
      <w:r>
        <w:rPr>
          <w:spacing w:val="-4"/>
          <w:w w:val="105"/>
          <w:sz w:val="19"/>
        </w:rPr>
        <w:t> </w:t>
      </w:r>
      <w:r>
        <w:rPr>
          <w:w w:val="105"/>
          <w:sz w:val="19"/>
        </w:rPr>
        <w:t>with</w:t>
      </w:r>
      <w:r>
        <w:rPr>
          <w:spacing w:val="-4"/>
          <w:w w:val="105"/>
          <w:sz w:val="19"/>
        </w:rPr>
        <w:t> </w:t>
      </w:r>
      <w:r>
        <w:rPr>
          <w:w w:val="105"/>
          <w:sz w:val="19"/>
        </w:rPr>
        <w:t>our</w:t>
      </w:r>
      <w:r>
        <w:rPr>
          <w:spacing w:val="-5"/>
          <w:w w:val="105"/>
          <w:sz w:val="19"/>
        </w:rPr>
        <w:t> </w:t>
      </w:r>
      <w:r>
        <w:rPr>
          <w:w w:val="105"/>
          <w:sz w:val="19"/>
        </w:rPr>
        <w:t>children.</w:t>
      </w:r>
    </w:p>
    <w:p>
      <w:pPr>
        <w:spacing w:line="240" w:lineRule="auto" w:before="9"/>
        <w:rPr>
          <w:sz w:val="20"/>
        </w:rPr>
      </w:pPr>
    </w:p>
    <w:p>
      <w:pPr>
        <w:spacing w:line="264" w:lineRule="auto" w:before="0"/>
        <w:ind w:left="660" w:right="756" w:firstLine="0"/>
        <w:jc w:val="left"/>
        <w:rPr>
          <w:sz w:val="19"/>
        </w:rPr>
      </w:pPr>
      <w:r>
        <w:rPr>
          <w:w w:val="105"/>
          <w:sz w:val="19"/>
        </w:rPr>
        <w:t>I</w:t>
      </w:r>
      <w:r>
        <w:rPr>
          <w:spacing w:val="-12"/>
          <w:w w:val="105"/>
          <w:sz w:val="19"/>
        </w:rPr>
        <w:t> </w:t>
      </w:r>
      <w:r>
        <w:rPr>
          <w:w w:val="105"/>
          <w:sz w:val="19"/>
        </w:rPr>
        <w:t>also</w:t>
      </w:r>
      <w:r>
        <w:rPr>
          <w:spacing w:val="-11"/>
          <w:w w:val="105"/>
          <w:sz w:val="19"/>
        </w:rPr>
        <w:t> </w:t>
      </w:r>
      <w:r>
        <w:rPr>
          <w:w w:val="105"/>
          <w:sz w:val="19"/>
        </w:rPr>
        <w:t>realize</w:t>
      </w:r>
      <w:r>
        <w:rPr>
          <w:spacing w:val="-11"/>
          <w:w w:val="105"/>
          <w:sz w:val="19"/>
        </w:rPr>
        <w:t> </w:t>
      </w:r>
      <w:r>
        <w:rPr>
          <w:w w:val="105"/>
          <w:sz w:val="19"/>
        </w:rPr>
        <w:t>the</w:t>
      </w:r>
      <w:r>
        <w:rPr>
          <w:spacing w:val="-11"/>
          <w:w w:val="105"/>
          <w:sz w:val="19"/>
        </w:rPr>
        <w:t> </w:t>
      </w:r>
      <w:r>
        <w:rPr>
          <w:w w:val="105"/>
          <w:sz w:val="19"/>
        </w:rPr>
        <w:t>numerous</w:t>
      </w:r>
      <w:r>
        <w:rPr>
          <w:spacing w:val="-11"/>
          <w:w w:val="105"/>
          <w:sz w:val="19"/>
        </w:rPr>
        <w:t> </w:t>
      </w:r>
      <w:r>
        <w:rPr>
          <w:w w:val="105"/>
          <w:sz w:val="19"/>
        </w:rPr>
        <w:t>employment</w:t>
      </w:r>
      <w:r>
        <w:rPr>
          <w:spacing w:val="-11"/>
          <w:w w:val="105"/>
          <w:sz w:val="19"/>
        </w:rPr>
        <w:t> </w:t>
      </w:r>
      <w:r>
        <w:rPr>
          <w:w w:val="105"/>
          <w:sz w:val="19"/>
        </w:rPr>
        <w:t>opportunities</w:t>
      </w:r>
      <w:r>
        <w:rPr>
          <w:spacing w:val="-11"/>
          <w:w w:val="105"/>
          <w:sz w:val="19"/>
        </w:rPr>
        <w:t> </w:t>
      </w:r>
      <w:r>
        <w:rPr>
          <w:w w:val="105"/>
          <w:sz w:val="19"/>
        </w:rPr>
        <w:t>that</w:t>
      </w:r>
      <w:r>
        <w:rPr>
          <w:spacing w:val="-11"/>
          <w:w w:val="105"/>
          <w:sz w:val="19"/>
        </w:rPr>
        <w:t> </w:t>
      </w:r>
      <w:r>
        <w:rPr>
          <w:w w:val="105"/>
          <w:sz w:val="19"/>
        </w:rPr>
        <w:t>will</w:t>
      </w:r>
      <w:r>
        <w:rPr>
          <w:spacing w:val="-11"/>
          <w:w w:val="105"/>
          <w:sz w:val="19"/>
        </w:rPr>
        <w:t> </w:t>
      </w:r>
      <w:r>
        <w:rPr>
          <w:w w:val="105"/>
          <w:sz w:val="19"/>
        </w:rPr>
        <w:t>come</w:t>
      </w:r>
      <w:r>
        <w:rPr>
          <w:spacing w:val="-11"/>
          <w:w w:val="105"/>
          <w:sz w:val="19"/>
        </w:rPr>
        <w:t> </w:t>
      </w:r>
      <w:r>
        <w:rPr>
          <w:w w:val="105"/>
          <w:sz w:val="19"/>
        </w:rPr>
        <w:t>with</w:t>
      </w:r>
      <w:r>
        <w:rPr>
          <w:spacing w:val="-12"/>
          <w:w w:val="105"/>
          <w:sz w:val="19"/>
        </w:rPr>
        <w:t> </w:t>
      </w:r>
      <w:r>
        <w:rPr>
          <w:w w:val="105"/>
          <w:sz w:val="19"/>
        </w:rPr>
        <w:t>this</w:t>
      </w:r>
      <w:r>
        <w:rPr>
          <w:spacing w:val="-11"/>
          <w:w w:val="105"/>
          <w:sz w:val="19"/>
        </w:rPr>
        <w:t> </w:t>
      </w:r>
      <w:r>
        <w:rPr>
          <w:w w:val="105"/>
          <w:sz w:val="19"/>
        </w:rPr>
        <w:t>project,</w:t>
      </w:r>
      <w:r>
        <w:rPr>
          <w:spacing w:val="-11"/>
          <w:w w:val="105"/>
          <w:sz w:val="19"/>
        </w:rPr>
        <w:t> </w:t>
      </w:r>
      <w:r>
        <w:rPr>
          <w:w w:val="105"/>
          <w:sz w:val="19"/>
        </w:rPr>
        <w:t>which</w:t>
      </w:r>
      <w:r>
        <w:rPr>
          <w:spacing w:val="-11"/>
          <w:w w:val="105"/>
          <w:sz w:val="19"/>
        </w:rPr>
        <w:t> </w:t>
      </w:r>
      <w:r>
        <w:rPr>
          <w:w w:val="105"/>
          <w:sz w:val="19"/>
        </w:rPr>
        <w:t>will</w:t>
      </w:r>
      <w:r>
        <w:rPr>
          <w:spacing w:val="-11"/>
          <w:w w:val="105"/>
          <w:sz w:val="19"/>
        </w:rPr>
        <w:t> </w:t>
      </w:r>
      <w:r>
        <w:rPr>
          <w:w w:val="105"/>
          <w:sz w:val="19"/>
        </w:rPr>
        <w:t>also</w:t>
      </w:r>
      <w:r>
        <w:rPr>
          <w:spacing w:val="-11"/>
          <w:w w:val="105"/>
          <w:sz w:val="19"/>
        </w:rPr>
        <w:t> </w:t>
      </w:r>
      <w:r>
        <w:rPr>
          <w:w w:val="105"/>
          <w:sz w:val="19"/>
        </w:rPr>
        <w:t>benefit</w:t>
      </w:r>
      <w:r>
        <w:rPr>
          <w:spacing w:val="-11"/>
          <w:w w:val="105"/>
          <w:sz w:val="19"/>
        </w:rPr>
        <w:t> </w:t>
      </w:r>
      <w:r>
        <w:rPr>
          <w:w w:val="105"/>
          <w:sz w:val="19"/>
        </w:rPr>
        <w:t>the community.</w:t>
      </w:r>
      <w:r>
        <w:rPr>
          <w:spacing w:val="-11"/>
          <w:w w:val="105"/>
          <w:sz w:val="19"/>
        </w:rPr>
        <w:t> </w:t>
      </w:r>
      <w:r>
        <w:rPr>
          <w:w w:val="105"/>
          <w:sz w:val="19"/>
        </w:rPr>
        <w:t>This</w:t>
      </w:r>
      <w:r>
        <w:rPr>
          <w:spacing w:val="-11"/>
          <w:w w:val="105"/>
          <w:sz w:val="19"/>
        </w:rPr>
        <w:t> </w:t>
      </w:r>
      <w:r>
        <w:rPr>
          <w:w w:val="105"/>
          <w:sz w:val="19"/>
        </w:rPr>
        <w:t>could</w:t>
      </w:r>
      <w:r>
        <w:rPr>
          <w:spacing w:val="-11"/>
          <w:w w:val="105"/>
          <w:sz w:val="19"/>
        </w:rPr>
        <w:t> </w:t>
      </w:r>
      <w:r>
        <w:rPr>
          <w:w w:val="105"/>
          <w:sz w:val="19"/>
        </w:rPr>
        <w:t>be</w:t>
      </w:r>
      <w:r>
        <w:rPr>
          <w:spacing w:val="-10"/>
          <w:w w:val="105"/>
          <w:sz w:val="19"/>
        </w:rPr>
        <w:t> </w:t>
      </w:r>
      <w:r>
        <w:rPr>
          <w:w w:val="105"/>
          <w:sz w:val="19"/>
        </w:rPr>
        <w:t>a</w:t>
      </w:r>
      <w:r>
        <w:rPr>
          <w:spacing w:val="-11"/>
          <w:w w:val="105"/>
          <w:sz w:val="19"/>
        </w:rPr>
        <w:t> </w:t>
      </w:r>
      <w:r>
        <w:rPr>
          <w:w w:val="105"/>
          <w:sz w:val="19"/>
        </w:rPr>
        <w:t>draw</w:t>
      </w:r>
      <w:r>
        <w:rPr>
          <w:spacing w:val="-11"/>
          <w:w w:val="105"/>
          <w:sz w:val="19"/>
        </w:rPr>
        <w:t> </w:t>
      </w:r>
      <w:r>
        <w:rPr>
          <w:w w:val="105"/>
          <w:sz w:val="19"/>
        </w:rPr>
        <w:t>for</w:t>
      </w:r>
      <w:r>
        <w:rPr>
          <w:spacing w:val="-10"/>
          <w:w w:val="105"/>
          <w:sz w:val="19"/>
        </w:rPr>
        <w:t> </w:t>
      </w:r>
      <w:r>
        <w:rPr>
          <w:w w:val="105"/>
          <w:sz w:val="19"/>
        </w:rPr>
        <w:t>medical</w:t>
      </w:r>
      <w:r>
        <w:rPr>
          <w:spacing w:val="-11"/>
          <w:w w:val="105"/>
          <w:sz w:val="19"/>
        </w:rPr>
        <w:t> </w:t>
      </w:r>
      <w:r>
        <w:rPr>
          <w:w w:val="105"/>
          <w:sz w:val="19"/>
        </w:rPr>
        <w:t>providers</w:t>
      </w:r>
      <w:r>
        <w:rPr>
          <w:spacing w:val="-11"/>
          <w:w w:val="105"/>
          <w:sz w:val="19"/>
        </w:rPr>
        <w:t> </w:t>
      </w:r>
      <w:r>
        <w:rPr>
          <w:w w:val="105"/>
          <w:sz w:val="19"/>
        </w:rPr>
        <w:t>and</w:t>
      </w:r>
      <w:r>
        <w:rPr>
          <w:spacing w:val="-10"/>
          <w:w w:val="105"/>
          <w:sz w:val="19"/>
        </w:rPr>
        <w:t> </w:t>
      </w:r>
      <w:r>
        <w:rPr>
          <w:w w:val="105"/>
          <w:sz w:val="19"/>
        </w:rPr>
        <w:t>staff</w:t>
      </w:r>
      <w:r>
        <w:rPr>
          <w:spacing w:val="-11"/>
          <w:w w:val="105"/>
          <w:sz w:val="19"/>
        </w:rPr>
        <w:t> </w:t>
      </w:r>
      <w:r>
        <w:rPr>
          <w:w w:val="105"/>
          <w:sz w:val="19"/>
        </w:rPr>
        <w:t>to</w:t>
      </w:r>
      <w:r>
        <w:rPr>
          <w:spacing w:val="-11"/>
          <w:w w:val="105"/>
          <w:sz w:val="19"/>
        </w:rPr>
        <w:t> </w:t>
      </w:r>
      <w:r>
        <w:rPr>
          <w:w w:val="105"/>
          <w:sz w:val="19"/>
        </w:rPr>
        <w:t>join</w:t>
      </w:r>
      <w:r>
        <w:rPr>
          <w:spacing w:val="-10"/>
          <w:w w:val="105"/>
          <w:sz w:val="19"/>
        </w:rPr>
        <w:t> </w:t>
      </w:r>
      <w:r>
        <w:rPr>
          <w:w w:val="105"/>
          <w:sz w:val="19"/>
        </w:rPr>
        <w:t>us</w:t>
      </w:r>
      <w:r>
        <w:rPr>
          <w:spacing w:val="-11"/>
          <w:w w:val="105"/>
          <w:sz w:val="19"/>
        </w:rPr>
        <w:t> </w:t>
      </w:r>
      <w:r>
        <w:rPr>
          <w:w w:val="105"/>
          <w:sz w:val="19"/>
        </w:rPr>
        <w:t>in</w:t>
      </w:r>
      <w:r>
        <w:rPr>
          <w:spacing w:val="-11"/>
          <w:w w:val="105"/>
          <w:sz w:val="19"/>
        </w:rPr>
        <w:t> </w:t>
      </w:r>
      <w:r>
        <w:rPr>
          <w:w w:val="105"/>
          <w:sz w:val="19"/>
        </w:rPr>
        <w:t>the</w:t>
      </w:r>
      <w:r>
        <w:rPr>
          <w:spacing w:val="-10"/>
          <w:w w:val="105"/>
          <w:sz w:val="19"/>
        </w:rPr>
        <w:t> </w:t>
      </w:r>
      <w:r>
        <w:rPr>
          <w:w w:val="105"/>
          <w:sz w:val="19"/>
        </w:rPr>
        <w:t>neighborhood.</w:t>
      </w:r>
      <w:r>
        <w:rPr>
          <w:spacing w:val="-11"/>
          <w:w w:val="105"/>
          <w:sz w:val="19"/>
        </w:rPr>
        <w:t> </w:t>
      </w:r>
      <w:r>
        <w:rPr>
          <w:w w:val="105"/>
          <w:sz w:val="19"/>
        </w:rPr>
        <w:t>It</w:t>
      </w:r>
      <w:r>
        <w:rPr>
          <w:spacing w:val="-11"/>
          <w:w w:val="105"/>
          <w:sz w:val="19"/>
        </w:rPr>
        <w:t> </w:t>
      </w:r>
      <w:r>
        <w:rPr>
          <w:w w:val="105"/>
          <w:sz w:val="19"/>
        </w:rPr>
        <w:t>could</w:t>
      </w:r>
      <w:r>
        <w:rPr>
          <w:spacing w:val="-10"/>
          <w:w w:val="105"/>
          <w:sz w:val="19"/>
        </w:rPr>
        <w:t> </w:t>
      </w:r>
      <w:r>
        <w:rPr>
          <w:w w:val="105"/>
          <w:sz w:val="19"/>
        </w:rPr>
        <w:t>also</w:t>
      </w:r>
      <w:r>
        <w:rPr>
          <w:spacing w:val="-11"/>
          <w:w w:val="105"/>
          <w:sz w:val="19"/>
        </w:rPr>
        <w:t> </w:t>
      </w:r>
      <w:r>
        <w:rPr>
          <w:w w:val="105"/>
          <w:sz w:val="19"/>
        </w:rPr>
        <w:t>bring career advancement for current members in the</w:t>
      </w:r>
      <w:r>
        <w:rPr>
          <w:spacing w:val="-18"/>
          <w:w w:val="105"/>
          <w:sz w:val="19"/>
        </w:rPr>
        <w:t> </w:t>
      </w:r>
      <w:r>
        <w:rPr>
          <w:w w:val="105"/>
          <w:sz w:val="19"/>
        </w:rPr>
        <w:t>neighborhood.</w:t>
      </w:r>
    </w:p>
    <w:p>
      <w:pPr>
        <w:spacing w:line="240" w:lineRule="auto" w:before="9"/>
        <w:rPr>
          <w:sz w:val="20"/>
        </w:rPr>
      </w:pPr>
    </w:p>
    <w:p>
      <w:pPr>
        <w:spacing w:line="264" w:lineRule="auto" w:before="0"/>
        <w:ind w:left="660" w:right="636" w:firstLine="0"/>
        <w:jc w:val="left"/>
        <w:rPr>
          <w:sz w:val="19"/>
        </w:rPr>
      </w:pPr>
      <w:r>
        <w:rPr>
          <w:w w:val="105"/>
          <w:sz w:val="19"/>
        </w:rPr>
        <w:t>If</w:t>
      </w:r>
      <w:r>
        <w:rPr>
          <w:spacing w:val="-10"/>
          <w:w w:val="105"/>
          <w:sz w:val="19"/>
        </w:rPr>
        <w:t> </w:t>
      </w:r>
      <w:r>
        <w:rPr>
          <w:w w:val="105"/>
          <w:sz w:val="19"/>
        </w:rPr>
        <w:t>there</w:t>
      </w:r>
      <w:r>
        <w:rPr>
          <w:spacing w:val="-9"/>
          <w:w w:val="105"/>
          <w:sz w:val="19"/>
        </w:rPr>
        <w:t> </w:t>
      </w:r>
      <w:r>
        <w:rPr>
          <w:w w:val="105"/>
          <w:sz w:val="19"/>
        </w:rPr>
        <w:t>is</w:t>
      </w:r>
      <w:r>
        <w:rPr>
          <w:spacing w:val="-9"/>
          <w:w w:val="105"/>
          <w:sz w:val="19"/>
        </w:rPr>
        <w:t> </w:t>
      </w:r>
      <w:r>
        <w:rPr>
          <w:w w:val="105"/>
          <w:sz w:val="19"/>
        </w:rPr>
        <w:t>anything</w:t>
      </w:r>
      <w:r>
        <w:rPr>
          <w:spacing w:val="-9"/>
          <w:w w:val="105"/>
          <w:sz w:val="19"/>
        </w:rPr>
        <w:t> </w:t>
      </w:r>
      <w:r>
        <w:rPr>
          <w:w w:val="105"/>
          <w:sz w:val="19"/>
        </w:rPr>
        <w:t>I</w:t>
      </w:r>
      <w:r>
        <w:rPr>
          <w:spacing w:val="-9"/>
          <w:w w:val="105"/>
          <w:sz w:val="19"/>
        </w:rPr>
        <w:t> </w:t>
      </w:r>
      <w:r>
        <w:rPr>
          <w:w w:val="105"/>
          <w:sz w:val="19"/>
        </w:rPr>
        <w:t>can</w:t>
      </w:r>
      <w:r>
        <w:rPr>
          <w:spacing w:val="-9"/>
          <w:w w:val="105"/>
          <w:sz w:val="19"/>
        </w:rPr>
        <w:t> </w:t>
      </w:r>
      <w:r>
        <w:rPr>
          <w:w w:val="105"/>
          <w:sz w:val="19"/>
        </w:rPr>
        <w:t>do</w:t>
      </w:r>
      <w:r>
        <w:rPr>
          <w:spacing w:val="-9"/>
          <w:w w:val="105"/>
          <w:sz w:val="19"/>
        </w:rPr>
        <w:t> </w:t>
      </w:r>
      <w:r>
        <w:rPr>
          <w:w w:val="105"/>
          <w:sz w:val="19"/>
        </w:rPr>
        <w:t>as</w:t>
      </w:r>
      <w:r>
        <w:rPr>
          <w:spacing w:val="-9"/>
          <w:w w:val="105"/>
          <w:sz w:val="19"/>
        </w:rPr>
        <w:t> </w:t>
      </w:r>
      <w:r>
        <w:rPr>
          <w:w w:val="105"/>
          <w:sz w:val="19"/>
        </w:rPr>
        <w:t>a</w:t>
      </w:r>
      <w:r>
        <w:rPr>
          <w:spacing w:val="-9"/>
          <w:w w:val="105"/>
          <w:sz w:val="19"/>
        </w:rPr>
        <w:t> </w:t>
      </w:r>
      <w:r>
        <w:rPr>
          <w:w w:val="105"/>
          <w:sz w:val="19"/>
        </w:rPr>
        <w:t>member</w:t>
      </w:r>
      <w:r>
        <w:rPr>
          <w:spacing w:val="-10"/>
          <w:w w:val="105"/>
          <w:sz w:val="19"/>
        </w:rPr>
        <w:t> </w:t>
      </w:r>
      <w:r>
        <w:rPr>
          <w:w w:val="105"/>
          <w:sz w:val="19"/>
        </w:rPr>
        <w:t>in</w:t>
      </w:r>
      <w:r>
        <w:rPr>
          <w:spacing w:val="-9"/>
          <w:w w:val="105"/>
          <w:sz w:val="19"/>
        </w:rPr>
        <w:t> </w:t>
      </w:r>
      <w:r>
        <w:rPr>
          <w:w w:val="105"/>
          <w:sz w:val="19"/>
        </w:rPr>
        <w:t>a</w:t>
      </w:r>
      <w:r>
        <w:rPr>
          <w:spacing w:val="-9"/>
          <w:w w:val="105"/>
          <w:sz w:val="19"/>
        </w:rPr>
        <w:t> </w:t>
      </w:r>
      <w:r>
        <w:rPr>
          <w:w w:val="105"/>
          <w:sz w:val="19"/>
        </w:rPr>
        <w:t>surrounding</w:t>
      </w:r>
      <w:r>
        <w:rPr>
          <w:spacing w:val="-9"/>
          <w:w w:val="105"/>
          <w:sz w:val="19"/>
        </w:rPr>
        <w:t> </w:t>
      </w:r>
      <w:r>
        <w:rPr>
          <w:w w:val="105"/>
          <w:sz w:val="19"/>
        </w:rPr>
        <w:t>town,</w:t>
      </w:r>
      <w:r>
        <w:rPr>
          <w:spacing w:val="-9"/>
          <w:w w:val="105"/>
          <w:sz w:val="19"/>
        </w:rPr>
        <w:t> </w:t>
      </w:r>
      <w:r>
        <w:rPr>
          <w:w w:val="105"/>
          <w:sz w:val="19"/>
        </w:rPr>
        <w:t>I</w:t>
      </w:r>
      <w:r>
        <w:rPr>
          <w:spacing w:val="-9"/>
          <w:w w:val="105"/>
          <w:sz w:val="19"/>
        </w:rPr>
        <w:t> </w:t>
      </w:r>
      <w:r>
        <w:rPr>
          <w:w w:val="105"/>
          <w:sz w:val="19"/>
        </w:rPr>
        <w:t>would</w:t>
      </w:r>
      <w:r>
        <w:rPr>
          <w:spacing w:val="-9"/>
          <w:w w:val="105"/>
          <w:sz w:val="19"/>
        </w:rPr>
        <w:t> </w:t>
      </w:r>
      <w:r>
        <w:rPr>
          <w:w w:val="105"/>
          <w:sz w:val="19"/>
        </w:rPr>
        <w:t>be</w:t>
      </w:r>
      <w:r>
        <w:rPr>
          <w:spacing w:val="-9"/>
          <w:w w:val="105"/>
          <w:sz w:val="19"/>
        </w:rPr>
        <w:t> </w:t>
      </w:r>
      <w:r>
        <w:rPr>
          <w:w w:val="105"/>
          <w:sz w:val="19"/>
        </w:rPr>
        <w:t>happy</w:t>
      </w:r>
      <w:r>
        <w:rPr>
          <w:spacing w:val="-9"/>
          <w:w w:val="105"/>
          <w:sz w:val="19"/>
        </w:rPr>
        <w:t> </w:t>
      </w:r>
      <w:r>
        <w:rPr>
          <w:w w:val="105"/>
          <w:sz w:val="19"/>
        </w:rPr>
        <w:t>to</w:t>
      </w:r>
      <w:r>
        <w:rPr>
          <w:spacing w:val="-10"/>
          <w:w w:val="105"/>
          <w:sz w:val="19"/>
        </w:rPr>
        <w:t> </w:t>
      </w:r>
      <w:r>
        <w:rPr>
          <w:w w:val="105"/>
          <w:sz w:val="19"/>
        </w:rPr>
        <w:t>do</w:t>
      </w:r>
      <w:r>
        <w:rPr>
          <w:spacing w:val="-9"/>
          <w:w w:val="105"/>
          <w:sz w:val="19"/>
        </w:rPr>
        <w:t> </w:t>
      </w:r>
      <w:r>
        <w:rPr>
          <w:w w:val="105"/>
          <w:sz w:val="19"/>
        </w:rPr>
        <w:t>the</w:t>
      </w:r>
      <w:r>
        <w:rPr>
          <w:spacing w:val="-9"/>
          <w:w w:val="105"/>
          <w:sz w:val="19"/>
        </w:rPr>
        <w:t> </w:t>
      </w:r>
      <w:r>
        <w:rPr>
          <w:w w:val="105"/>
          <w:sz w:val="19"/>
        </w:rPr>
        <w:t>work</w:t>
      </w:r>
      <w:r>
        <w:rPr>
          <w:spacing w:val="-9"/>
          <w:w w:val="105"/>
          <w:sz w:val="19"/>
        </w:rPr>
        <w:t> </w:t>
      </w:r>
      <w:r>
        <w:rPr>
          <w:w w:val="105"/>
          <w:sz w:val="19"/>
        </w:rPr>
        <w:t>to</w:t>
      </w:r>
      <w:r>
        <w:rPr>
          <w:spacing w:val="-9"/>
          <w:w w:val="105"/>
          <w:sz w:val="19"/>
        </w:rPr>
        <w:t> </w:t>
      </w:r>
      <w:r>
        <w:rPr>
          <w:w w:val="105"/>
          <w:sz w:val="19"/>
        </w:rPr>
        <w:t>show</w:t>
      </w:r>
      <w:r>
        <w:rPr>
          <w:spacing w:val="-9"/>
          <w:w w:val="105"/>
          <w:sz w:val="19"/>
        </w:rPr>
        <w:t> </w:t>
      </w:r>
      <w:r>
        <w:rPr>
          <w:w w:val="105"/>
          <w:sz w:val="19"/>
        </w:rPr>
        <w:t>my support.</w:t>
      </w:r>
    </w:p>
    <w:p>
      <w:pPr>
        <w:spacing w:line="240" w:lineRule="auto" w:before="9"/>
        <w:rPr>
          <w:sz w:val="20"/>
        </w:rPr>
      </w:pPr>
    </w:p>
    <w:p>
      <w:pPr>
        <w:spacing w:line="264" w:lineRule="auto" w:before="1"/>
        <w:ind w:left="660" w:right="6987" w:firstLine="0"/>
        <w:jc w:val="left"/>
        <w:rPr>
          <w:sz w:val="19"/>
        </w:rPr>
      </w:pPr>
      <w:r>
        <w:rPr>
          <w:w w:val="105"/>
          <w:sz w:val="19"/>
        </w:rPr>
        <w:t>Meaghan </w:t>
      </w:r>
      <w:hyperlink r:id="rId24">
        <w:r>
          <w:rPr>
            <w:sz w:val="19"/>
          </w:rPr>
          <w:t>mwatson4@bwh.harvard.edu</w:t>
        </w:r>
      </w:hyperlink>
      <w:r>
        <w:rPr>
          <w:sz w:val="19"/>
        </w:rPr>
        <w:t> </w:t>
      </w:r>
      <w:r>
        <w:rPr>
          <w:w w:val="105"/>
          <w:sz w:val="19"/>
        </w:rPr>
        <w:t>Stoneham</w:t>
      </w:r>
    </w:p>
    <w:p>
      <w:pPr>
        <w:spacing w:after="0" w:line="264" w:lineRule="auto"/>
        <w:jc w:val="left"/>
        <w:rPr>
          <w:sz w:val="19"/>
        </w:rPr>
        <w:sectPr>
          <w:pgSz w:w="12240" w:h="15840"/>
          <w:pgMar w:top="1220" w:bottom="280" w:left="900" w:right="920"/>
        </w:sectPr>
      </w:pPr>
    </w:p>
    <w:p>
      <w:pPr>
        <w:spacing w:line="240" w:lineRule="auto"/>
        <w:ind w:left="2577" w:right="0" w:firstLine="0"/>
        <w:rPr>
          <w:sz w:val="20"/>
        </w:rPr>
      </w:pPr>
      <w:r>
        <w:rPr>
          <w:sz w:val="20"/>
        </w:rPr>
        <w:drawing>
          <wp:inline distT="0" distB="0" distL="0" distR="0">
            <wp:extent cx="2564530" cy="391191"/>
            <wp:effectExtent l="0" t="0" r="0" b="0"/>
            <wp:docPr id="9" name="image3.png" descr="Stoneham Chamber of Commerce logo "/>
            <wp:cNvGraphicFramePr>
              <a:graphicFrameLocks noChangeAspect="1"/>
            </wp:cNvGraphicFramePr>
            <a:graphic>
              <a:graphicData uri="http://schemas.openxmlformats.org/drawingml/2006/picture">
                <pic:pic>
                  <pic:nvPicPr>
                    <pic:cNvPr id="10" name="image3.png"/>
                    <pic:cNvPicPr/>
                  </pic:nvPicPr>
                  <pic:blipFill>
                    <a:blip r:embed="rId25" cstate="print"/>
                    <a:stretch>
                      <a:fillRect/>
                    </a:stretch>
                  </pic:blipFill>
                  <pic:spPr>
                    <a:xfrm>
                      <a:off x="0" y="0"/>
                      <a:ext cx="2564530" cy="391191"/>
                    </a:xfrm>
                    <a:prstGeom prst="rect">
                      <a:avLst/>
                    </a:prstGeom>
                  </pic:spPr>
                </pic:pic>
              </a:graphicData>
            </a:graphic>
          </wp:inline>
        </w:drawing>
      </w:r>
      <w:r>
        <w:rPr>
          <w:sz w:val="20"/>
        </w:rPr>
      </w:r>
    </w:p>
    <w:p>
      <w:pPr>
        <w:spacing w:line="240" w:lineRule="auto" w:before="0"/>
        <w:rPr>
          <w:sz w:val="20"/>
        </w:rPr>
      </w:pPr>
    </w:p>
    <w:p>
      <w:pPr>
        <w:spacing w:line="240" w:lineRule="auto" w:before="0"/>
        <w:rPr>
          <w:sz w:val="20"/>
        </w:rPr>
      </w:pPr>
    </w:p>
    <w:p>
      <w:pPr>
        <w:spacing w:line="240" w:lineRule="auto" w:before="0"/>
        <w:rPr>
          <w:sz w:val="29"/>
        </w:rPr>
      </w:pPr>
    </w:p>
    <w:p>
      <w:pPr>
        <w:spacing w:before="103"/>
        <w:ind w:left="104" w:right="0" w:firstLine="0"/>
        <w:jc w:val="left"/>
        <w:rPr>
          <w:rFonts w:ascii="Calibri"/>
          <w:sz w:val="20"/>
        </w:rPr>
      </w:pPr>
      <w:bookmarkStart w:name="Megan Day-Woburn" w:id="16"/>
      <w:bookmarkEnd w:id="16"/>
      <w:r>
        <w:rPr/>
      </w:r>
      <w:r>
        <w:rPr>
          <w:rFonts w:ascii="Calibri"/>
          <w:color w:val="1F496E"/>
          <w:w w:val="105"/>
          <w:sz w:val="20"/>
        </w:rPr>
        <w:t>April 16, 2021</w:t>
      </w:r>
    </w:p>
    <w:p>
      <w:pPr>
        <w:pStyle w:val="BodyText"/>
        <w:spacing w:before="12"/>
        <w:rPr>
          <w:rFonts w:ascii="Calibri"/>
          <w:sz w:val="23"/>
        </w:rPr>
      </w:pPr>
    </w:p>
    <w:p>
      <w:pPr>
        <w:spacing w:before="0"/>
        <w:ind w:left="104" w:right="0" w:firstLine="0"/>
        <w:jc w:val="left"/>
        <w:rPr>
          <w:rFonts w:ascii="Calibri"/>
          <w:sz w:val="20"/>
        </w:rPr>
      </w:pPr>
      <w:r>
        <w:rPr>
          <w:rFonts w:ascii="Calibri"/>
          <w:color w:val="1F496E"/>
          <w:w w:val="120"/>
          <w:sz w:val="20"/>
        </w:rPr>
        <w:t>To: The DoN Committee:</w:t>
      </w:r>
    </w:p>
    <w:p>
      <w:pPr>
        <w:pStyle w:val="BodyText"/>
        <w:spacing w:before="11"/>
        <w:rPr>
          <w:rFonts w:ascii="Calibri"/>
          <w:sz w:val="23"/>
        </w:rPr>
      </w:pPr>
    </w:p>
    <w:p>
      <w:pPr>
        <w:spacing w:line="264" w:lineRule="auto" w:before="0"/>
        <w:ind w:left="103" w:right="117" w:firstLine="0"/>
        <w:jc w:val="left"/>
        <w:rPr>
          <w:rFonts w:ascii="Calibri" w:hAnsi="Calibri"/>
          <w:sz w:val="20"/>
        </w:rPr>
      </w:pPr>
      <w:r>
        <w:rPr>
          <w:rFonts w:ascii="Calibri" w:hAnsi="Calibri"/>
          <w:color w:val="1F496E"/>
          <w:w w:val="120"/>
          <w:sz w:val="20"/>
        </w:rPr>
        <w:t>My name is Megan Day and I am the Executive Director of the Stoneham Chamber of Commerce.     I would first like to express my thanks to you for providing this opportunity for me to submit this testimony not only on my own behalf but also that of the Chamber Board of Directors. We wish to express our concerns related to the Massachusetts General Brigham’s proposed new ambulatory expansion</w:t>
      </w:r>
      <w:r>
        <w:rPr>
          <w:rFonts w:ascii="Calibri" w:hAnsi="Calibri"/>
          <w:color w:val="1F496E"/>
          <w:spacing w:val="-5"/>
          <w:w w:val="120"/>
          <w:sz w:val="20"/>
        </w:rPr>
        <w:t> </w:t>
      </w:r>
      <w:r>
        <w:rPr>
          <w:rFonts w:ascii="Calibri" w:hAnsi="Calibri"/>
          <w:color w:val="1F496E"/>
          <w:w w:val="120"/>
          <w:sz w:val="20"/>
        </w:rPr>
        <w:t>site</w:t>
      </w:r>
      <w:r>
        <w:rPr>
          <w:rFonts w:ascii="Calibri" w:hAnsi="Calibri"/>
          <w:color w:val="1F496E"/>
          <w:spacing w:val="-5"/>
          <w:w w:val="120"/>
          <w:sz w:val="20"/>
        </w:rPr>
        <w:t> </w:t>
      </w:r>
      <w:r>
        <w:rPr>
          <w:rFonts w:ascii="Calibri" w:hAnsi="Calibri"/>
          <w:color w:val="1F496E"/>
          <w:w w:val="120"/>
          <w:sz w:val="20"/>
        </w:rPr>
        <w:t>that</w:t>
      </w:r>
      <w:r>
        <w:rPr>
          <w:rFonts w:ascii="Calibri" w:hAnsi="Calibri"/>
          <w:color w:val="1F496E"/>
          <w:spacing w:val="-3"/>
          <w:w w:val="120"/>
          <w:sz w:val="20"/>
        </w:rPr>
        <w:t> </w:t>
      </w:r>
      <w:r>
        <w:rPr>
          <w:rFonts w:ascii="Calibri" w:hAnsi="Calibri"/>
          <w:color w:val="1F496E"/>
          <w:w w:val="120"/>
          <w:sz w:val="20"/>
        </w:rPr>
        <w:t>will</w:t>
      </w:r>
      <w:r>
        <w:rPr>
          <w:rFonts w:ascii="Calibri" w:hAnsi="Calibri"/>
          <w:color w:val="1F496E"/>
          <w:spacing w:val="-5"/>
          <w:w w:val="120"/>
          <w:sz w:val="20"/>
        </w:rPr>
        <w:t> </w:t>
      </w:r>
      <w:r>
        <w:rPr>
          <w:rFonts w:ascii="Calibri" w:hAnsi="Calibri"/>
          <w:color w:val="1F496E"/>
          <w:w w:val="120"/>
          <w:sz w:val="20"/>
        </w:rPr>
        <w:t>be</w:t>
      </w:r>
      <w:r>
        <w:rPr>
          <w:rFonts w:ascii="Calibri" w:hAnsi="Calibri"/>
          <w:color w:val="1F496E"/>
          <w:spacing w:val="-3"/>
          <w:w w:val="120"/>
          <w:sz w:val="20"/>
        </w:rPr>
        <w:t> </w:t>
      </w:r>
      <w:r>
        <w:rPr>
          <w:rFonts w:ascii="Calibri" w:hAnsi="Calibri"/>
          <w:color w:val="1F496E"/>
          <w:w w:val="120"/>
          <w:sz w:val="20"/>
        </w:rPr>
        <w:t>located</w:t>
      </w:r>
      <w:r>
        <w:rPr>
          <w:rFonts w:ascii="Calibri" w:hAnsi="Calibri"/>
          <w:color w:val="1F496E"/>
          <w:spacing w:val="-5"/>
          <w:w w:val="120"/>
          <w:sz w:val="20"/>
        </w:rPr>
        <w:t> </w:t>
      </w:r>
      <w:r>
        <w:rPr>
          <w:rFonts w:ascii="Calibri" w:hAnsi="Calibri"/>
          <w:color w:val="1F496E"/>
          <w:w w:val="120"/>
          <w:sz w:val="20"/>
        </w:rPr>
        <w:t>in</w:t>
      </w:r>
      <w:r>
        <w:rPr>
          <w:rFonts w:ascii="Calibri" w:hAnsi="Calibri"/>
          <w:color w:val="1F496E"/>
          <w:spacing w:val="-4"/>
          <w:w w:val="120"/>
          <w:sz w:val="20"/>
        </w:rPr>
        <w:t> </w:t>
      </w:r>
      <w:r>
        <w:rPr>
          <w:rFonts w:ascii="Calibri" w:hAnsi="Calibri"/>
          <w:color w:val="1F496E"/>
          <w:w w:val="120"/>
          <w:sz w:val="20"/>
        </w:rPr>
        <w:t>Woburn;</w:t>
      </w:r>
      <w:r>
        <w:rPr>
          <w:rFonts w:ascii="Calibri" w:hAnsi="Calibri"/>
          <w:color w:val="1F496E"/>
          <w:spacing w:val="-4"/>
          <w:w w:val="120"/>
          <w:sz w:val="20"/>
        </w:rPr>
        <w:t> </w:t>
      </w:r>
      <w:r>
        <w:rPr>
          <w:rFonts w:ascii="Calibri" w:hAnsi="Calibri"/>
          <w:color w:val="1F496E"/>
          <w:w w:val="120"/>
          <w:sz w:val="20"/>
        </w:rPr>
        <w:t>identified</w:t>
      </w:r>
      <w:r>
        <w:rPr>
          <w:rFonts w:ascii="Calibri" w:hAnsi="Calibri"/>
          <w:color w:val="1F496E"/>
          <w:spacing w:val="-4"/>
          <w:w w:val="120"/>
          <w:sz w:val="20"/>
        </w:rPr>
        <w:t> </w:t>
      </w:r>
      <w:r>
        <w:rPr>
          <w:rFonts w:ascii="Calibri" w:hAnsi="Calibri"/>
          <w:color w:val="1F496E"/>
          <w:w w:val="120"/>
          <w:sz w:val="20"/>
        </w:rPr>
        <w:t>as</w:t>
      </w:r>
      <w:r>
        <w:rPr>
          <w:rFonts w:ascii="Calibri" w:hAnsi="Calibri"/>
          <w:color w:val="1F496E"/>
          <w:spacing w:val="-4"/>
          <w:w w:val="120"/>
          <w:sz w:val="20"/>
        </w:rPr>
        <w:t> </w:t>
      </w:r>
      <w:r>
        <w:rPr>
          <w:rFonts w:ascii="Calibri" w:hAnsi="Calibri"/>
          <w:color w:val="1F496E"/>
          <w:w w:val="120"/>
          <w:sz w:val="20"/>
        </w:rPr>
        <w:t>DoN</w:t>
      </w:r>
      <w:r>
        <w:rPr>
          <w:rFonts w:ascii="Calibri" w:hAnsi="Calibri"/>
          <w:color w:val="1F496E"/>
          <w:spacing w:val="-3"/>
          <w:w w:val="120"/>
          <w:sz w:val="20"/>
        </w:rPr>
        <w:t> </w:t>
      </w:r>
      <w:r>
        <w:rPr>
          <w:rFonts w:ascii="Calibri" w:hAnsi="Calibri"/>
          <w:color w:val="1F496E"/>
          <w:w w:val="120"/>
          <w:sz w:val="20"/>
        </w:rPr>
        <w:t>21012113-AS.</w:t>
      </w:r>
    </w:p>
    <w:p>
      <w:pPr>
        <w:pStyle w:val="BodyText"/>
        <w:spacing w:before="9"/>
        <w:rPr>
          <w:rFonts w:ascii="Calibri"/>
          <w:sz w:val="21"/>
        </w:rPr>
      </w:pPr>
    </w:p>
    <w:p>
      <w:pPr>
        <w:spacing w:line="264" w:lineRule="auto" w:before="1"/>
        <w:ind w:left="103" w:right="338" w:firstLine="0"/>
        <w:jc w:val="left"/>
        <w:rPr>
          <w:rFonts w:ascii="Calibri"/>
          <w:sz w:val="20"/>
        </w:rPr>
      </w:pPr>
      <w:r>
        <w:rPr>
          <w:rFonts w:ascii="Calibri"/>
          <w:color w:val="1F496E"/>
          <w:w w:val="120"/>
          <w:sz w:val="20"/>
        </w:rPr>
        <w:t>It is our collective belief that this multi-million dollar expansion would have a massive negative impact on the cost of care and the ability for local community health care organizations to continue to support our local residents. We know that great health care, delivered in the community for a lower cost is what is best for all residents of the Commonwealth. The expansion of Mass General Brigham (MGB) ambulatory services into Woburn will increase the cost of that care in our local community without increasing the quality of care for</w:t>
      </w:r>
      <w:r>
        <w:rPr>
          <w:rFonts w:ascii="Calibri"/>
          <w:color w:val="1F496E"/>
          <w:spacing w:val="13"/>
          <w:w w:val="120"/>
          <w:sz w:val="20"/>
        </w:rPr>
        <w:t> </w:t>
      </w:r>
      <w:r>
        <w:rPr>
          <w:rFonts w:ascii="Calibri"/>
          <w:color w:val="1F496E"/>
          <w:w w:val="120"/>
          <w:sz w:val="20"/>
        </w:rPr>
        <w:t>patients.</w:t>
      </w:r>
    </w:p>
    <w:p>
      <w:pPr>
        <w:pStyle w:val="BodyText"/>
        <w:spacing w:before="9"/>
        <w:rPr>
          <w:rFonts w:ascii="Calibri"/>
          <w:sz w:val="21"/>
        </w:rPr>
      </w:pPr>
    </w:p>
    <w:p>
      <w:pPr>
        <w:spacing w:line="264" w:lineRule="auto" w:before="0"/>
        <w:ind w:left="103" w:right="338" w:firstLine="0"/>
        <w:jc w:val="left"/>
        <w:rPr>
          <w:rFonts w:ascii="Calibri" w:hAnsi="Calibri"/>
          <w:sz w:val="20"/>
        </w:rPr>
      </w:pPr>
      <w:r>
        <w:rPr>
          <w:rFonts w:ascii="Calibri" w:hAnsi="Calibri"/>
          <w:color w:val="1F496E"/>
          <w:w w:val="125"/>
          <w:sz w:val="20"/>
        </w:rPr>
        <w:t>Currently, Woburn is not a medically under-served community and is already well-serviced by high-quality, low-cost healthcare providers. In our opinion, approving MGB’s application to expand</w:t>
      </w:r>
      <w:r>
        <w:rPr>
          <w:rFonts w:ascii="Calibri" w:hAnsi="Calibri"/>
          <w:color w:val="1F496E"/>
          <w:spacing w:val="-16"/>
          <w:w w:val="125"/>
          <w:sz w:val="20"/>
        </w:rPr>
        <w:t> </w:t>
      </w:r>
      <w:r>
        <w:rPr>
          <w:rFonts w:ascii="Calibri" w:hAnsi="Calibri"/>
          <w:color w:val="1F496E"/>
          <w:w w:val="125"/>
          <w:sz w:val="20"/>
        </w:rPr>
        <w:t>into</w:t>
      </w:r>
      <w:r>
        <w:rPr>
          <w:rFonts w:ascii="Calibri" w:hAnsi="Calibri"/>
          <w:color w:val="1F496E"/>
          <w:spacing w:val="-15"/>
          <w:w w:val="125"/>
          <w:sz w:val="20"/>
        </w:rPr>
        <w:t> </w:t>
      </w:r>
      <w:r>
        <w:rPr>
          <w:rFonts w:ascii="Calibri" w:hAnsi="Calibri"/>
          <w:color w:val="1F496E"/>
          <w:w w:val="125"/>
          <w:sz w:val="20"/>
        </w:rPr>
        <w:t>our</w:t>
      </w:r>
      <w:r>
        <w:rPr>
          <w:rFonts w:ascii="Calibri" w:hAnsi="Calibri"/>
          <w:color w:val="1F496E"/>
          <w:spacing w:val="-15"/>
          <w:w w:val="125"/>
          <w:sz w:val="20"/>
        </w:rPr>
        <w:t> </w:t>
      </w:r>
      <w:r>
        <w:rPr>
          <w:rFonts w:ascii="Calibri" w:hAnsi="Calibri"/>
          <w:color w:val="1F496E"/>
          <w:w w:val="125"/>
          <w:sz w:val="20"/>
        </w:rPr>
        <w:t>community</w:t>
      </w:r>
      <w:r>
        <w:rPr>
          <w:rFonts w:ascii="Calibri" w:hAnsi="Calibri"/>
          <w:color w:val="1F496E"/>
          <w:spacing w:val="-15"/>
          <w:w w:val="125"/>
          <w:sz w:val="20"/>
        </w:rPr>
        <w:t> </w:t>
      </w:r>
      <w:r>
        <w:rPr>
          <w:rFonts w:ascii="Calibri" w:hAnsi="Calibri"/>
          <w:color w:val="1F496E"/>
          <w:w w:val="125"/>
          <w:sz w:val="20"/>
        </w:rPr>
        <w:t>will</w:t>
      </w:r>
      <w:r>
        <w:rPr>
          <w:rFonts w:ascii="Calibri" w:hAnsi="Calibri"/>
          <w:color w:val="1F496E"/>
          <w:spacing w:val="-16"/>
          <w:w w:val="125"/>
          <w:sz w:val="20"/>
        </w:rPr>
        <w:t> </w:t>
      </w:r>
      <w:r>
        <w:rPr>
          <w:rFonts w:ascii="Calibri" w:hAnsi="Calibri"/>
          <w:color w:val="1F496E"/>
          <w:w w:val="125"/>
          <w:sz w:val="20"/>
        </w:rPr>
        <w:t>threaten</w:t>
      </w:r>
      <w:r>
        <w:rPr>
          <w:rFonts w:ascii="Calibri" w:hAnsi="Calibri"/>
          <w:color w:val="1F496E"/>
          <w:spacing w:val="-15"/>
          <w:w w:val="125"/>
          <w:sz w:val="20"/>
        </w:rPr>
        <w:t> </w:t>
      </w:r>
      <w:r>
        <w:rPr>
          <w:rFonts w:ascii="Calibri" w:hAnsi="Calibri"/>
          <w:color w:val="1F496E"/>
          <w:w w:val="125"/>
          <w:sz w:val="20"/>
        </w:rPr>
        <w:t>the</w:t>
      </w:r>
      <w:r>
        <w:rPr>
          <w:rFonts w:ascii="Calibri" w:hAnsi="Calibri"/>
          <w:color w:val="1F496E"/>
          <w:spacing w:val="-15"/>
          <w:w w:val="125"/>
          <w:sz w:val="20"/>
        </w:rPr>
        <w:t> </w:t>
      </w:r>
      <w:r>
        <w:rPr>
          <w:rFonts w:ascii="Calibri" w:hAnsi="Calibri"/>
          <w:color w:val="1F496E"/>
          <w:w w:val="125"/>
          <w:sz w:val="20"/>
        </w:rPr>
        <w:t>financial</w:t>
      </w:r>
      <w:r>
        <w:rPr>
          <w:rFonts w:ascii="Calibri" w:hAnsi="Calibri"/>
          <w:color w:val="1F496E"/>
          <w:spacing w:val="-16"/>
          <w:w w:val="125"/>
          <w:sz w:val="20"/>
        </w:rPr>
        <w:t> </w:t>
      </w:r>
      <w:r>
        <w:rPr>
          <w:rFonts w:ascii="Calibri" w:hAnsi="Calibri"/>
          <w:color w:val="1F496E"/>
          <w:w w:val="125"/>
          <w:sz w:val="20"/>
        </w:rPr>
        <w:t>viability</w:t>
      </w:r>
      <w:r>
        <w:rPr>
          <w:rFonts w:ascii="Calibri" w:hAnsi="Calibri"/>
          <w:color w:val="1F496E"/>
          <w:spacing w:val="-15"/>
          <w:w w:val="125"/>
          <w:sz w:val="20"/>
        </w:rPr>
        <w:t> </w:t>
      </w:r>
      <w:r>
        <w:rPr>
          <w:rFonts w:ascii="Calibri" w:hAnsi="Calibri"/>
          <w:color w:val="1F496E"/>
          <w:w w:val="125"/>
          <w:sz w:val="20"/>
        </w:rPr>
        <w:t>of</w:t>
      </w:r>
      <w:r>
        <w:rPr>
          <w:rFonts w:ascii="Calibri" w:hAnsi="Calibri"/>
          <w:color w:val="1F496E"/>
          <w:spacing w:val="-15"/>
          <w:w w:val="125"/>
          <w:sz w:val="20"/>
        </w:rPr>
        <w:t> </w:t>
      </w:r>
      <w:r>
        <w:rPr>
          <w:rFonts w:ascii="Calibri" w:hAnsi="Calibri"/>
          <w:color w:val="1F496E"/>
          <w:w w:val="125"/>
          <w:sz w:val="20"/>
        </w:rPr>
        <w:t>local</w:t>
      </w:r>
      <w:r>
        <w:rPr>
          <w:rFonts w:ascii="Calibri" w:hAnsi="Calibri"/>
          <w:color w:val="1F496E"/>
          <w:spacing w:val="-14"/>
          <w:w w:val="125"/>
          <w:sz w:val="20"/>
        </w:rPr>
        <w:t> </w:t>
      </w:r>
      <w:r>
        <w:rPr>
          <w:rFonts w:ascii="Calibri" w:hAnsi="Calibri"/>
          <w:color w:val="1F496E"/>
          <w:w w:val="125"/>
          <w:sz w:val="20"/>
        </w:rPr>
        <w:t>practitioners</w:t>
      </w:r>
      <w:r>
        <w:rPr>
          <w:rFonts w:ascii="Calibri" w:hAnsi="Calibri"/>
          <w:color w:val="1F496E"/>
          <w:spacing w:val="-16"/>
          <w:w w:val="125"/>
          <w:sz w:val="20"/>
        </w:rPr>
        <w:t> </w:t>
      </w:r>
      <w:r>
        <w:rPr>
          <w:rFonts w:ascii="Calibri" w:hAnsi="Calibri"/>
          <w:color w:val="1F496E"/>
          <w:w w:val="125"/>
          <w:sz w:val="20"/>
        </w:rPr>
        <w:t>and</w:t>
      </w:r>
      <w:r>
        <w:rPr>
          <w:rFonts w:ascii="Calibri" w:hAnsi="Calibri"/>
          <w:color w:val="1F496E"/>
          <w:spacing w:val="-14"/>
          <w:w w:val="125"/>
          <w:sz w:val="20"/>
        </w:rPr>
        <w:t> </w:t>
      </w:r>
      <w:r>
        <w:rPr>
          <w:rFonts w:ascii="Calibri" w:hAnsi="Calibri"/>
          <w:color w:val="1F496E"/>
          <w:w w:val="125"/>
          <w:sz w:val="20"/>
        </w:rPr>
        <w:t>smaller health</w:t>
      </w:r>
      <w:r>
        <w:rPr>
          <w:rFonts w:ascii="Calibri" w:hAnsi="Calibri"/>
          <w:color w:val="1F496E"/>
          <w:spacing w:val="-16"/>
          <w:w w:val="125"/>
          <w:sz w:val="20"/>
        </w:rPr>
        <w:t> </w:t>
      </w:r>
      <w:r>
        <w:rPr>
          <w:rFonts w:ascii="Calibri" w:hAnsi="Calibri"/>
          <w:color w:val="1F496E"/>
          <w:w w:val="125"/>
          <w:sz w:val="20"/>
        </w:rPr>
        <w:t>care</w:t>
      </w:r>
      <w:r>
        <w:rPr>
          <w:rFonts w:ascii="Calibri" w:hAnsi="Calibri"/>
          <w:color w:val="1F496E"/>
          <w:spacing w:val="-15"/>
          <w:w w:val="125"/>
          <w:sz w:val="20"/>
        </w:rPr>
        <w:t> </w:t>
      </w:r>
      <w:r>
        <w:rPr>
          <w:rFonts w:ascii="Calibri" w:hAnsi="Calibri"/>
          <w:color w:val="1F496E"/>
          <w:w w:val="125"/>
          <w:sz w:val="20"/>
        </w:rPr>
        <w:t>systems.</w:t>
      </w:r>
      <w:r>
        <w:rPr>
          <w:rFonts w:ascii="Calibri" w:hAnsi="Calibri"/>
          <w:color w:val="1F496E"/>
          <w:spacing w:val="-15"/>
          <w:w w:val="125"/>
          <w:sz w:val="20"/>
        </w:rPr>
        <w:t> </w:t>
      </w:r>
      <w:r>
        <w:rPr>
          <w:rFonts w:ascii="Calibri" w:hAnsi="Calibri"/>
          <w:color w:val="1F496E"/>
          <w:w w:val="125"/>
          <w:sz w:val="20"/>
        </w:rPr>
        <w:t>While</w:t>
      </w:r>
      <w:r>
        <w:rPr>
          <w:rFonts w:ascii="Calibri" w:hAnsi="Calibri"/>
          <w:color w:val="1F496E"/>
          <w:spacing w:val="-16"/>
          <w:w w:val="125"/>
          <w:sz w:val="20"/>
        </w:rPr>
        <w:t> </w:t>
      </w:r>
      <w:r>
        <w:rPr>
          <w:rFonts w:ascii="Calibri" w:hAnsi="Calibri"/>
          <w:color w:val="1F496E"/>
          <w:w w:val="125"/>
          <w:sz w:val="20"/>
        </w:rPr>
        <w:t>duplicating</w:t>
      </w:r>
      <w:r>
        <w:rPr>
          <w:rFonts w:ascii="Calibri" w:hAnsi="Calibri"/>
          <w:color w:val="1F496E"/>
          <w:spacing w:val="-16"/>
          <w:w w:val="125"/>
          <w:sz w:val="20"/>
        </w:rPr>
        <w:t> </w:t>
      </w:r>
      <w:r>
        <w:rPr>
          <w:rFonts w:ascii="Calibri" w:hAnsi="Calibri"/>
          <w:color w:val="1F496E"/>
          <w:w w:val="125"/>
          <w:sz w:val="20"/>
        </w:rPr>
        <w:t>the</w:t>
      </w:r>
      <w:r>
        <w:rPr>
          <w:rFonts w:ascii="Calibri" w:hAnsi="Calibri"/>
          <w:color w:val="1F496E"/>
          <w:spacing w:val="-16"/>
          <w:w w:val="125"/>
          <w:sz w:val="20"/>
        </w:rPr>
        <w:t> </w:t>
      </w:r>
      <w:r>
        <w:rPr>
          <w:rFonts w:ascii="Calibri" w:hAnsi="Calibri"/>
          <w:color w:val="1F496E"/>
          <w:w w:val="125"/>
          <w:sz w:val="20"/>
        </w:rPr>
        <w:t>quality</w:t>
      </w:r>
      <w:r>
        <w:rPr>
          <w:rFonts w:ascii="Calibri" w:hAnsi="Calibri"/>
          <w:color w:val="1F496E"/>
          <w:spacing w:val="-16"/>
          <w:w w:val="125"/>
          <w:sz w:val="20"/>
        </w:rPr>
        <w:t> </w:t>
      </w:r>
      <w:r>
        <w:rPr>
          <w:rFonts w:ascii="Calibri" w:hAnsi="Calibri"/>
          <w:color w:val="1F496E"/>
          <w:w w:val="125"/>
          <w:sz w:val="20"/>
        </w:rPr>
        <w:t>care</w:t>
      </w:r>
      <w:r>
        <w:rPr>
          <w:rFonts w:ascii="Calibri" w:hAnsi="Calibri"/>
          <w:color w:val="1F496E"/>
          <w:spacing w:val="-15"/>
          <w:w w:val="125"/>
          <w:sz w:val="20"/>
        </w:rPr>
        <w:t> </w:t>
      </w:r>
      <w:r>
        <w:rPr>
          <w:rFonts w:ascii="Calibri" w:hAnsi="Calibri"/>
          <w:color w:val="1F496E"/>
          <w:w w:val="125"/>
          <w:sz w:val="20"/>
        </w:rPr>
        <w:t>already</w:t>
      </w:r>
      <w:r>
        <w:rPr>
          <w:rFonts w:ascii="Calibri" w:hAnsi="Calibri"/>
          <w:color w:val="1F496E"/>
          <w:spacing w:val="-16"/>
          <w:w w:val="125"/>
          <w:sz w:val="20"/>
        </w:rPr>
        <w:t> </w:t>
      </w:r>
      <w:r>
        <w:rPr>
          <w:rFonts w:ascii="Calibri" w:hAnsi="Calibri"/>
          <w:color w:val="1F496E"/>
          <w:w w:val="125"/>
          <w:sz w:val="20"/>
        </w:rPr>
        <w:t>being</w:t>
      </w:r>
      <w:r>
        <w:rPr>
          <w:rFonts w:ascii="Calibri" w:hAnsi="Calibri"/>
          <w:color w:val="1F496E"/>
          <w:spacing w:val="-16"/>
          <w:w w:val="125"/>
          <w:sz w:val="20"/>
        </w:rPr>
        <w:t> </w:t>
      </w:r>
      <w:r>
        <w:rPr>
          <w:rFonts w:ascii="Calibri" w:hAnsi="Calibri"/>
          <w:color w:val="1F496E"/>
          <w:w w:val="125"/>
          <w:sz w:val="20"/>
        </w:rPr>
        <w:t>offered</w:t>
      </w:r>
      <w:r>
        <w:rPr>
          <w:rFonts w:ascii="Calibri" w:hAnsi="Calibri"/>
          <w:color w:val="1F496E"/>
          <w:spacing w:val="-16"/>
          <w:w w:val="125"/>
          <w:sz w:val="20"/>
        </w:rPr>
        <w:t> </w:t>
      </w:r>
      <w:r>
        <w:rPr>
          <w:rFonts w:ascii="Calibri" w:hAnsi="Calibri"/>
          <w:color w:val="1F496E"/>
          <w:w w:val="125"/>
          <w:sz w:val="20"/>
        </w:rPr>
        <w:t>at</w:t>
      </w:r>
      <w:r>
        <w:rPr>
          <w:rFonts w:ascii="Calibri" w:hAnsi="Calibri"/>
          <w:color w:val="1F496E"/>
          <w:spacing w:val="-15"/>
          <w:w w:val="125"/>
          <w:sz w:val="20"/>
        </w:rPr>
        <w:t> </w:t>
      </w:r>
      <w:r>
        <w:rPr>
          <w:rFonts w:ascii="Calibri" w:hAnsi="Calibri"/>
          <w:color w:val="1F496E"/>
          <w:w w:val="125"/>
          <w:sz w:val="20"/>
        </w:rPr>
        <w:t>affordable</w:t>
      </w:r>
      <w:r>
        <w:rPr>
          <w:rFonts w:ascii="Calibri" w:hAnsi="Calibri"/>
          <w:color w:val="1F496E"/>
          <w:spacing w:val="-16"/>
          <w:w w:val="125"/>
          <w:sz w:val="20"/>
        </w:rPr>
        <w:t> </w:t>
      </w:r>
      <w:r>
        <w:rPr>
          <w:rFonts w:ascii="Calibri" w:hAnsi="Calibri"/>
          <w:color w:val="1F496E"/>
          <w:w w:val="125"/>
          <w:sz w:val="20"/>
        </w:rPr>
        <w:t>rates by</w:t>
      </w:r>
      <w:r>
        <w:rPr>
          <w:rFonts w:ascii="Calibri" w:hAnsi="Calibri"/>
          <w:color w:val="1F496E"/>
          <w:spacing w:val="-6"/>
          <w:w w:val="125"/>
          <w:sz w:val="20"/>
        </w:rPr>
        <w:t> </w:t>
      </w:r>
      <w:r>
        <w:rPr>
          <w:rFonts w:ascii="Calibri" w:hAnsi="Calibri"/>
          <w:color w:val="1F496E"/>
          <w:w w:val="125"/>
          <w:sz w:val="20"/>
        </w:rPr>
        <w:t>local</w:t>
      </w:r>
      <w:r>
        <w:rPr>
          <w:rFonts w:ascii="Calibri" w:hAnsi="Calibri"/>
          <w:color w:val="1F496E"/>
          <w:spacing w:val="-6"/>
          <w:w w:val="125"/>
          <w:sz w:val="20"/>
        </w:rPr>
        <w:t> </w:t>
      </w:r>
      <w:r>
        <w:rPr>
          <w:rFonts w:ascii="Calibri" w:hAnsi="Calibri"/>
          <w:color w:val="1F496E"/>
          <w:w w:val="125"/>
          <w:sz w:val="20"/>
        </w:rPr>
        <w:t>medical</w:t>
      </w:r>
      <w:r>
        <w:rPr>
          <w:rFonts w:ascii="Calibri" w:hAnsi="Calibri"/>
          <w:color w:val="1F496E"/>
          <w:spacing w:val="-6"/>
          <w:w w:val="125"/>
          <w:sz w:val="20"/>
        </w:rPr>
        <w:t> </w:t>
      </w:r>
      <w:r>
        <w:rPr>
          <w:rFonts w:ascii="Calibri" w:hAnsi="Calibri"/>
          <w:color w:val="1F496E"/>
          <w:w w:val="125"/>
          <w:sz w:val="20"/>
        </w:rPr>
        <w:t>institutions</w:t>
      </w:r>
      <w:r>
        <w:rPr>
          <w:rFonts w:ascii="Calibri" w:hAnsi="Calibri"/>
          <w:color w:val="1F496E"/>
          <w:spacing w:val="-6"/>
          <w:w w:val="125"/>
          <w:sz w:val="20"/>
        </w:rPr>
        <w:t> </w:t>
      </w:r>
      <w:r>
        <w:rPr>
          <w:rFonts w:ascii="Calibri" w:hAnsi="Calibri"/>
          <w:color w:val="1F496E"/>
          <w:w w:val="125"/>
          <w:sz w:val="20"/>
        </w:rPr>
        <w:t>with</w:t>
      </w:r>
      <w:r>
        <w:rPr>
          <w:rFonts w:ascii="Calibri" w:hAnsi="Calibri"/>
          <w:color w:val="1F496E"/>
          <w:spacing w:val="-7"/>
          <w:w w:val="125"/>
          <w:sz w:val="20"/>
        </w:rPr>
        <w:t> </w:t>
      </w:r>
      <w:r>
        <w:rPr>
          <w:rFonts w:ascii="Calibri" w:hAnsi="Calibri"/>
          <w:color w:val="1F496E"/>
          <w:w w:val="125"/>
          <w:sz w:val="20"/>
        </w:rPr>
        <w:t>higher</w:t>
      </w:r>
      <w:r>
        <w:rPr>
          <w:rFonts w:ascii="Calibri" w:hAnsi="Calibri"/>
          <w:color w:val="1F496E"/>
          <w:spacing w:val="-6"/>
          <w:w w:val="125"/>
          <w:sz w:val="20"/>
        </w:rPr>
        <w:t> </w:t>
      </w:r>
      <w:r>
        <w:rPr>
          <w:rFonts w:ascii="Calibri" w:hAnsi="Calibri"/>
          <w:color w:val="1F496E"/>
          <w:w w:val="125"/>
          <w:sz w:val="20"/>
        </w:rPr>
        <w:t>and</w:t>
      </w:r>
      <w:r>
        <w:rPr>
          <w:rFonts w:ascii="Calibri" w:hAnsi="Calibri"/>
          <w:color w:val="1F496E"/>
          <w:spacing w:val="-6"/>
          <w:w w:val="125"/>
          <w:sz w:val="20"/>
        </w:rPr>
        <w:t> </w:t>
      </w:r>
      <w:r>
        <w:rPr>
          <w:rFonts w:ascii="Calibri" w:hAnsi="Calibri"/>
          <w:color w:val="1F496E"/>
          <w:w w:val="125"/>
          <w:sz w:val="20"/>
        </w:rPr>
        <w:t>more</w:t>
      </w:r>
      <w:r>
        <w:rPr>
          <w:rFonts w:ascii="Calibri" w:hAnsi="Calibri"/>
          <w:color w:val="1F496E"/>
          <w:spacing w:val="-6"/>
          <w:w w:val="125"/>
          <w:sz w:val="20"/>
        </w:rPr>
        <w:t> </w:t>
      </w:r>
      <w:r>
        <w:rPr>
          <w:rFonts w:ascii="Calibri" w:hAnsi="Calibri"/>
          <w:color w:val="1F496E"/>
          <w:w w:val="125"/>
          <w:sz w:val="20"/>
        </w:rPr>
        <w:t>expensive</w:t>
      </w:r>
      <w:r>
        <w:rPr>
          <w:rFonts w:ascii="Calibri" w:hAnsi="Calibri"/>
          <w:color w:val="1F496E"/>
          <w:spacing w:val="-7"/>
          <w:w w:val="125"/>
          <w:sz w:val="20"/>
        </w:rPr>
        <w:t> </w:t>
      </w:r>
      <w:r>
        <w:rPr>
          <w:rFonts w:ascii="Calibri" w:hAnsi="Calibri"/>
          <w:color w:val="1F496E"/>
          <w:w w:val="125"/>
          <w:sz w:val="20"/>
        </w:rPr>
        <w:t>price</w:t>
      </w:r>
      <w:r>
        <w:rPr>
          <w:rFonts w:ascii="Calibri" w:hAnsi="Calibri"/>
          <w:color w:val="1F496E"/>
          <w:spacing w:val="-7"/>
          <w:w w:val="125"/>
          <w:sz w:val="20"/>
        </w:rPr>
        <w:t> </w:t>
      </w:r>
      <w:r>
        <w:rPr>
          <w:rFonts w:ascii="Calibri" w:hAnsi="Calibri"/>
          <w:color w:val="1F496E"/>
          <w:w w:val="125"/>
          <w:sz w:val="20"/>
        </w:rPr>
        <w:t>points.</w:t>
      </w:r>
    </w:p>
    <w:p>
      <w:pPr>
        <w:pStyle w:val="BodyText"/>
        <w:spacing w:before="9"/>
        <w:rPr>
          <w:rFonts w:ascii="Calibri"/>
          <w:sz w:val="21"/>
        </w:rPr>
      </w:pPr>
    </w:p>
    <w:p>
      <w:pPr>
        <w:spacing w:line="264" w:lineRule="auto" w:before="0"/>
        <w:ind w:left="104" w:right="0" w:hanging="1"/>
        <w:jc w:val="left"/>
        <w:rPr>
          <w:rFonts w:ascii="Calibri"/>
          <w:sz w:val="20"/>
        </w:rPr>
      </w:pPr>
      <w:r>
        <w:rPr>
          <w:rFonts w:ascii="Calibri"/>
          <w:color w:val="1F496E"/>
          <w:w w:val="125"/>
          <w:sz w:val="20"/>
        </w:rPr>
        <w:t>It is our belief that any increases to the cost of medical care is unacceptable and untenable in what is already highly expensive market. We believe that the expansion of MGB ambulatory services</w:t>
      </w:r>
      <w:r>
        <w:rPr>
          <w:rFonts w:ascii="Calibri"/>
          <w:color w:val="1F496E"/>
          <w:spacing w:val="-19"/>
          <w:w w:val="125"/>
          <w:sz w:val="20"/>
        </w:rPr>
        <w:t> </w:t>
      </w:r>
      <w:r>
        <w:rPr>
          <w:rFonts w:ascii="Calibri"/>
          <w:color w:val="1F496E"/>
          <w:w w:val="125"/>
          <w:sz w:val="20"/>
        </w:rPr>
        <w:t>into</w:t>
      </w:r>
      <w:r>
        <w:rPr>
          <w:rFonts w:ascii="Calibri"/>
          <w:color w:val="1F496E"/>
          <w:spacing w:val="-18"/>
          <w:w w:val="125"/>
          <w:sz w:val="20"/>
        </w:rPr>
        <w:t> </w:t>
      </w:r>
      <w:r>
        <w:rPr>
          <w:rFonts w:ascii="Calibri"/>
          <w:color w:val="1F496E"/>
          <w:w w:val="125"/>
          <w:sz w:val="20"/>
        </w:rPr>
        <w:t>Woburn</w:t>
      </w:r>
      <w:r>
        <w:rPr>
          <w:rFonts w:ascii="Calibri"/>
          <w:color w:val="1F496E"/>
          <w:spacing w:val="-19"/>
          <w:w w:val="125"/>
          <w:sz w:val="20"/>
        </w:rPr>
        <w:t> </w:t>
      </w:r>
      <w:r>
        <w:rPr>
          <w:rFonts w:ascii="Calibri"/>
          <w:color w:val="1F496E"/>
          <w:w w:val="125"/>
          <w:sz w:val="20"/>
        </w:rPr>
        <w:t>would</w:t>
      </w:r>
      <w:r>
        <w:rPr>
          <w:rFonts w:ascii="Calibri"/>
          <w:color w:val="1F496E"/>
          <w:spacing w:val="-18"/>
          <w:w w:val="125"/>
          <w:sz w:val="20"/>
        </w:rPr>
        <w:t> </w:t>
      </w:r>
      <w:r>
        <w:rPr>
          <w:rFonts w:ascii="Calibri"/>
          <w:color w:val="1F496E"/>
          <w:w w:val="125"/>
          <w:sz w:val="20"/>
        </w:rPr>
        <w:t>potentially</w:t>
      </w:r>
      <w:r>
        <w:rPr>
          <w:rFonts w:ascii="Calibri"/>
          <w:color w:val="1F496E"/>
          <w:spacing w:val="-18"/>
          <w:w w:val="125"/>
          <w:sz w:val="20"/>
        </w:rPr>
        <w:t> </w:t>
      </w:r>
      <w:r>
        <w:rPr>
          <w:rFonts w:ascii="Calibri"/>
          <w:color w:val="1F496E"/>
          <w:w w:val="125"/>
          <w:sz w:val="20"/>
        </w:rPr>
        <w:t>threaten</w:t>
      </w:r>
      <w:r>
        <w:rPr>
          <w:rFonts w:ascii="Calibri"/>
          <w:color w:val="1F496E"/>
          <w:spacing w:val="-18"/>
          <w:w w:val="125"/>
          <w:sz w:val="20"/>
        </w:rPr>
        <w:t> </w:t>
      </w:r>
      <w:r>
        <w:rPr>
          <w:rFonts w:ascii="Calibri"/>
          <w:color w:val="1F496E"/>
          <w:w w:val="125"/>
          <w:sz w:val="20"/>
        </w:rPr>
        <w:t>essential</w:t>
      </w:r>
      <w:r>
        <w:rPr>
          <w:rFonts w:ascii="Calibri"/>
          <w:color w:val="1F496E"/>
          <w:spacing w:val="-19"/>
          <w:w w:val="125"/>
          <w:sz w:val="20"/>
        </w:rPr>
        <w:t> </w:t>
      </w:r>
      <w:r>
        <w:rPr>
          <w:rFonts w:ascii="Calibri"/>
          <w:color w:val="1F496E"/>
          <w:w w:val="125"/>
          <w:sz w:val="20"/>
        </w:rPr>
        <w:t>local</w:t>
      </w:r>
      <w:r>
        <w:rPr>
          <w:rFonts w:ascii="Calibri"/>
          <w:color w:val="1F496E"/>
          <w:spacing w:val="-18"/>
          <w:w w:val="125"/>
          <w:sz w:val="20"/>
        </w:rPr>
        <w:t> </w:t>
      </w:r>
      <w:r>
        <w:rPr>
          <w:rFonts w:ascii="Calibri"/>
          <w:color w:val="1F496E"/>
          <w:w w:val="125"/>
          <w:sz w:val="20"/>
        </w:rPr>
        <w:t>jobs</w:t>
      </w:r>
      <w:r>
        <w:rPr>
          <w:rFonts w:ascii="Calibri"/>
          <w:color w:val="1F496E"/>
          <w:spacing w:val="-17"/>
          <w:w w:val="125"/>
          <w:sz w:val="20"/>
        </w:rPr>
        <w:t> </w:t>
      </w:r>
      <w:r>
        <w:rPr>
          <w:rFonts w:ascii="Calibri"/>
          <w:color w:val="1F496E"/>
          <w:w w:val="125"/>
          <w:sz w:val="20"/>
        </w:rPr>
        <w:t>and</w:t>
      </w:r>
      <w:r>
        <w:rPr>
          <w:rFonts w:ascii="Calibri"/>
          <w:color w:val="1F496E"/>
          <w:spacing w:val="-18"/>
          <w:w w:val="125"/>
          <w:sz w:val="20"/>
        </w:rPr>
        <w:t> </w:t>
      </w:r>
      <w:r>
        <w:rPr>
          <w:rFonts w:ascii="Calibri"/>
          <w:color w:val="1F496E"/>
          <w:w w:val="125"/>
          <w:sz w:val="20"/>
        </w:rPr>
        <w:t>the</w:t>
      </w:r>
      <w:r>
        <w:rPr>
          <w:rFonts w:ascii="Calibri"/>
          <w:color w:val="1F496E"/>
          <w:spacing w:val="-18"/>
          <w:w w:val="125"/>
          <w:sz w:val="20"/>
        </w:rPr>
        <w:t> </w:t>
      </w:r>
      <w:r>
        <w:rPr>
          <w:rFonts w:ascii="Calibri"/>
          <w:color w:val="1F496E"/>
          <w:w w:val="125"/>
          <w:sz w:val="20"/>
        </w:rPr>
        <w:t>financial</w:t>
      </w:r>
      <w:r>
        <w:rPr>
          <w:rFonts w:ascii="Calibri"/>
          <w:color w:val="1F496E"/>
          <w:spacing w:val="-19"/>
          <w:w w:val="125"/>
          <w:sz w:val="20"/>
        </w:rPr>
        <w:t> </w:t>
      </w:r>
      <w:r>
        <w:rPr>
          <w:rFonts w:ascii="Calibri"/>
          <w:color w:val="1F496E"/>
          <w:w w:val="125"/>
          <w:sz w:val="20"/>
        </w:rPr>
        <w:t>viability</w:t>
      </w:r>
      <w:r>
        <w:rPr>
          <w:rFonts w:ascii="Calibri"/>
          <w:color w:val="1F496E"/>
          <w:spacing w:val="-18"/>
          <w:w w:val="125"/>
          <w:sz w:val="20"/>
        </w:rPr>
        <w:t> </w:t>
      </w:r>
      <w:r>
        <w:rPr>
          <w:rFonts w:ascii="Calibri"/>
          <w:color w:val="1F496E"/>
          <w:w w:val="125"/>
          <w:sz w:val="20"/>
        </w:rPr>
        <w:t>of critical community care</w:t>
      </w:r>
      <w:r>
        <w:rPr>
          <w:rFonts w:ascii="Calibri"/>
          <w:color w:val="1F496E"/>
          <w:spacing w:val="-16"/>
          <w:w w:val="125"/>
          <w:sz w:val="20"/>
        </w:rPr>
        <w:t> </w:t>
      </w:r>
      <w:r>
        <w:rPr>
          <w:rFonts w:ascii="Calibri"/>
          <w:color w:val="1F496E"/>
          <w:w w:val="125"/>
          <w:sz w:val="20"/>
        </w:rPr>
        <w:t>institutions.</w:t>
      </w:r>
    </w:p>
    <w:p>
      <w:pPr>
        <w:pStyle w:val="BodyText"/>
        <w:spacing w:before="10"/>
        <w:rPr>
          <w:rFonts w:ascii="Calibri"/>
          <w:sz w:val="21"/>
        </w:rPr>
      </w:pPr>
    </w:p>
    <w:p>
      <w:pPr>
        <w:spacing w:line="264" w:lineRule="auto" w:before="0"/>
        <w:ind w:left="104" w:right="0" w:firstLine="0"/>
        <w:jc w:val="left"/>
        <w:rPr>
          <w:rFonts w:ascii="Calibri"/>
          <w:sz w:val="20"/>
        </w:rPr>
      </w:pPr>
      <w:r>
        <w:rPr>
          <w:rFonts w:ascii="Calibri"/>
          <w:color w:val="1F496E"/>
          <w:w w:val="125"/>
          <w:sz w:val="20"/>
        </w:rPr>
        <w:t>In closing, we truly believe in health care cost-containment, partnership, and the spirit of equitable collaboration where all sizes and types of healthcare organizations work together to benefit their communities. We respectfully ask MDPH to closely look at and scrutinize this Mass General Brigham (MGB) request and do a full cost analysis and hold additional public hearings once</w:t>
      </w:r>
      <w:r>
        <w:rPr>
          <w:rFonts w:ascii="Calibri"/>
          <w:color w:val="1F496E"/>
          <w:spacing w:val="-16"/>
          <w:w w:val="125"/>
          <w:sz w:val="20"/>
        </w:rPr>
        <w:t> </w:t>
      </w:r>
      <w:r>
        <w:rPr>
          <w:rFonts w:ascii="Calibri"/>
          <w:color w:val="1F496E"/>
          <w:w w:val="125"/>
          <w:sz w:val="20"/>
        </w:rPr>
        <w:t>this</w:t>
      </w:r>
      <w:r>
        <w:rPr>
          <w:rFonts w:ascii="Calibri"/>
          <w:color w:val="1F496E"/>
          <w:spacing w:val="-15"/>
          <w:w w:val="125"/>
          <w:sz w:val="20"/>
        </w:rPr>
        <w:t> </w:t>
      </w:r>
      <w:r>
        <w:rPr>
          <w:rFonts w:ascii="Calibri"/>
          <w:color w:val="1F496E"/>
          <w:w w:val="125"/>
          <w:sz w:val="20"/>
        </w:rPr>
        <w:t>analysis</w:t>
      </w:r>
      <w:r>
        <w:rPr>
          <w:rFonts w:ascii="Calibri"/>
          <w:color w:val="1F496E"/>
          <w:spacing w:val="-15"/>
          <w:w w:val="125"/>
          <w:sz w:val="20"/>
        </w:rPr>
        <w:t> </w:t>
      </w:r>
      <w:r>
        <w:rPr>
          <w:rFonts w:ascii="Calibri"/>
          <w:color w:val="1F496E"/>
          <w:w w:val="125"/>
          <w:sz w:val="20"/>
        </w:rPr>
        <w:t>has</w:t>
      </w:r>
      <w:r>
        <w:rPr>
          <w:rFonts w:ascii="Calibri"/>
          <w:color w:val="1F496E"/>
          <w:spacing w:val="-14"/>
          <w:w w:val="125"/>
          <w:sz w:val="20"/>
        </w:rPr>
        <w:t> </w:t>
      </w:r>
      <w:r>
        <w:rPr>
          <w:rFonts w:ascii="Calibri"/>
          <w:color w:val="1F496E"/>
          <w:w w:val="125"/>
          <w:sz w:val="20"/>
        </w:rPr>
        <w:t>been</w:t>
      </w:r>
      <w:r>
        <w:rPr>
          <w:rFonts w:ascii="Calibri"/>
          <w:color w:val="1F496E"/>
          <w:spacing w:val="-16"/>
          <w:w w:val="125"/>
          <w:sz w:val="20"/>
        </w:rPr>
        <w:t> </w:t>
      </w:r>
      <w:r>
        <w:rPr>
          <w:rFonts w:ascii="Calibri"/>
          <w:color w:val="1F496E"/>
          <w:w w:val="125"/>
          <w:sz w:val="20"/>
        </w:rPr>
        <w:t>completed.</w:t>
      </w:r>
      <w:r>
        <w:rPr>
          <w:rFonts w:ascii="Calibri"/>
          <w:color w:val="1F496E"/>
          <w:spacing w:val="-15"/>
          <w:w w:val="125"/>
          <w:sz w:val="20"/>
        </w:rPr>
        <w:t> </w:t>
      </w:r>
      <w:r>
        <w:rPr>
          <w:rFonts w:ascii="Calibri"/>
          <w:color w:val="1F496E"/>
          <w:w w:val="125"/>
          <w:sz w:val="20"/>
        </w:rPr>
        <w:t>Furthermore,</w:t>
      </w:r>
      <w:r>
        <w:rPr>
          <w:rFonts w:ascii="Calibri"/>
          <w:color w:val="1F496E"/>
          <w:spacing w:val="-15"/>
          <w:w w:val="125"/>
          <w:sz w:val="20"/>
        </w:rPr>
        <w:t> </w:t>
      </w:r>
      <w:r>
        <w:rPr>
          <w:rFonts w:ascii="Calibri"/>
          <w:color w:val="1F496E"/>
          <w:w w:val="125"/>
          <w:sz w:val="20"/>
        </w:rPr>
        <w:t>consider</w:t>
      </w:r>
      <w:r>
        <w:rPr>
          <w:rFonts w:ascii="Calibri"/>
          <w:color w:val="1F496E"/>
          <w:spacing w:val="-14"/>
          <w:w w:val="125"/>
          <w:sz w:val="20"/>
        </w:rPr>
        <w:t> </w:t>
      </w:r>
      <w:r>
        <w:rPr>
          <w:rFonts w:ascii="Calibri"/>
          <w:color w:val="1F496E"/>
          <w:w w:val="125"/>
          <w:sz w:val="20"/>
        </w:rPr>
        <w:t>the</w:t>
      </w:r>
      <w:r>
        <w:rPr>
          <w:rFonts w:ascii="Calibri"/>
          <w:color w:val="1F496E"/>
          <w:spacing w:val="-16"/>
          <w:w w:val="125"/>
          <w:sz w:val="20"/>
        </w:rPr>
        <w:t> </w:t>
      </w:r>
      <w:r>
        <w:rPr>
          <w:rFonts w:ascii="Calibri"/>
          <w:color w:val="1F496E"/>
          <w:w w:val="125"/>
          <w:sz w:val="20"/>
        </w:rPr>
        <w:t>fact</w:t>
      </w:r>
      <w:r>
        <w:rPr>
          <w:rFonts w:ascii="Calibri"/>
          <w:color w:val="1F496E"/>
          <w:spacing w:val="-14"/>
          <w:w w:val="125"/>
          <w:sz w:val="20"/>
        </w:rPr>
        <w:t> </w:t>
      </w:r>
      <w:r>
        <w:rPr>
          <w:rFonts w:ascii="Calibri"/>
          <w:color w:val="1F496E"/>
          <w:w w:val="125"/>
          <w:sz w:val="20"/>
        </w:rPr>
        <w:t>that</w:t>
      </w:r>
      <w:r>
        <w:rPr>
          <w:rFonts w:ascii="Calibri"/>
          <w:color w:val="1F496E"/>
          <w:spacing w:val="-14"/>
          <w:w w:val="125"/>
          <w:sz w:val="20"/>
        </w:rPr>
        <w:t> </w:t>
      </w:r>
      <w:r>
        <w:rPr>
          <w:rFonts w:ascii="Calibri"/>
          <w:color w:val="1F496E"/>
          <w:w w:val="125"/>
          <w:sz w:val="20"/>
        </w:rPr>
        <w:t>the</w:t>
      </w:r>
      <w:r>
        <w:rPr>
          <w:rFonts w:ascii="Calibri"/>
          <w:color w:val="1F496E"/>
          <w:spacing w:val="-16"/>
          <w:w w:val="125"/>
          <w:sz w:val="20"/>
        </w:rPr>
        <w:t> </w:t>
      </w:r>
      <w:r>
        <w:rPr>
          <w:rFonts w:ascii="Calibri"/>
          <w:color w:val="1F496E"/>
          <w:w w:val="125"/>
          <w:sz w:val="20"/>
        </w:rPr>
        <w:t>real</w:t>
      </w:r>
      <w:r>
        <w:rPr>
          <w:rFonts w:ascii="Calibri"/>
          <w:color w:val="1F496E"/>
          <w:spacing w:val="-14"/>
          <w:w w:val="125"/>
          <w:sz w:val="20"/>
        </w:rPr>
        <w:t> </w:t>
      </w:r>
      <w:r>
        <w:rPr>
          <w:rFonts w:ascii="Calibri"/>
          <w:color w:val="1F496E"/>
          <w:w w:val="125"/>
          <w:sz w:val="20"/>
        </w:rPr>
        <w:t>opportunity</w:t>
      </w:r>
      <w:r>
        <w:rPr>
          <w:rFonts w:ascii="Calibri"/>
          <w:color w:val="1F496E"/>
          <w:spacing w:val="-15"/>
          <w:w w:val="125"/>
          <w:sz w:val="20"/>
        </w:rPr>
        <w:t> </w:t>
      </w:r>
      <w:r>
        <w:rPr>
          <w:rFonts w:ascii="Calibri"/>
          <w:color w:val="1F496E"/>
          <w:w w:val="125"/>
          <w:sz w:val="20"/>
        </w:rPr>
        <w:t>is to</w:t>
      </w:r>
      <w:r>
        <w:rPr>
          <w:rFonts w:ascii="Calibri"/>
          <w:color w:val="1F496E"/>
          <w:spacing w:val="-14"/>
          <w:w w:val="125"/>
          <w:sz w:val="20"/>
        </w:rPr>
        <w:t> </w:t>
      </w:r>
      <w:r>
        <w:rPr>
          <w:rFonts w:ascii="Calibri"/>
          <w:color w:val="1F496E"/>
          <w:w w:val="125"/>
          <w:sz w:val="20"/>
        </w:rPr>
        <w:t>optimize</w:t>
      </w:r>
      <w:r>
        <w:rPr>
          <w:rFonts w:ascii="Calibri"/>
          <w:color w:val="1F496E"/>
          <w:spacing w:val="-13"/>
          <w:w w:val="125"/>
          <w:sz w:val="20"/>
        </w:rPr>
        <w:t> </w:t>
      </w:r>
      <w:r>
        <w:rPr>
          <w:rFonts w:ascii="Calibri"/>
          <w:color w:val="1F496E"/>
          <w:w w:val="125"/>
          <w:sz w:val="20"/>
        </w:rPr>
        <w:t>the</w:t>
      </w:r>
      <w:r>
        <w:rPr>
          <w:rFonts w:ascii="Calibri"/>
          <w:color w:val="1F496E"/>
          <w:spacing w:val="-13"/>
          <w:w w:val="125"/>
          <w:sz w:val="20"/>
        </w:rPr>
        <w:t> </w:t>
      </w:r>
      <w:r>
        <w:rPr>
          <w:rFonts w:ascii="Calibri"/>
          <w:color w:val="1F496E"/>
          <w:w w:val="125"/>
          <w:sz w:val="20"/>
        </w:rPr>
        <w:t>use</w:t>
      </w:r>
      <w:r>
        <w:rPr>
          <w:rFonts w:ascii="Calibri"/>
          <w:color w:val="1F496E"/>
          <w:spacing w:val="-13"/>
          <w:w w:val="125"/>
          <w:sz w:val="20"/>
        </w:rPr>
        <w:t> </w:t>
      </w:r>
      <w:r>
        <w:rPr>
          <w:rFonts w:ascii="Calibri"/>
          <w:color w:val="1F496E"/>
          <w:w w:val="125"/>
          <w:sz w:val="20"/>
        </w:rPr>
        <w:t>of</w:t>
      </w:r>
      <w:r>
        <w:rPr>
          <w:rFonts w:ascii="Calibri"/>
          <w:color w:val="1F496E"/>
          <w:spacing w:val="-13"/>
          <w:w w:val="125"/>
          <w:sz w:val="20"/>
        </w:rPr>
        <w:t> </w:t>
      </w:r>
      <w:r>
        <w:rPr>
          <w:rFonts w:ascii="Calibri"/>
          <w:color w:val="1F496E"/>
          <w:w w:val="125"/>
          <w:sz w:val="20"/>
        </w:rPr>
        <w:t>existing</w:t>
      </w:r>
      <w:r>
        <w:rPr>
          <w:rFonts w:ascii="Calibri"/>
          <w:color w:val="1F496E"/>
          <w:spacing w:val="-13"/>
          <w:w w:val="125"/>
          <w:sz w:val="20"/>
        </w:rPr>
        <w:t> </w:t>
      </w:r>
      <w:r>
        <w:rPr>
          <w:rFonts w:ascii="Calibri"/>
          <w:color w:val="1F496E"/>
          <w:w w:val="125"/>
          <w:sz w:val="20"/>
        </w:rPr>
        <w:t>health</w:t>
      </w:r>
      <w:r>
        <w:rPr>
          <w:rFonts w:ascii="Calibri"/>
          <w:color w:val="1F496E"/>
          <w:spacing w:val="-13"/>
          <w:w w:val="125"/>
          <w:sz w:val="20"/>
        </w:rPr>
        <w:t> </w:t>
      </w:r>
      <w:r>
        <w:rPr>
          <w:rFonts w:ascii="Calibri"/>
          <w:color w:val="1F496E"/>
          <w:w w:val="125"/>
          <w:sz w:val="20"/>
        </w:rPr>
        <w:t>care</w:t>
      </w:r>
      <w:r>
        <w:rPr>
          <w:rFonts w:ascii="Calibri"/>
          <w:color w:val="1F496E"/>
          <w:spacing w:val="-13"/>
          <w:w w:val="125"/>
          <w:sz w:val="20"/>
        </w:rPr>
        <w:t> </w:t>
      </w:r>
      <w:r>
        <w:rPr>
          <w:rFonts w:ascii="Calibri"/>
          <w:color w:val="1F496E"/>
          <w:w w:val="125"/>
          <w:sz w:val="20"/>
        </w:rPr>
        <w:t>services</w:t>
      </w:r>
      <w:r>
        <w:rPr>
          <w:rFonts w:ascii="Calibri"/>
          <w:color w:val="1F496E"/>
          <w:spacing w:val="-13"/>
          <w:w w:val="125"/>
          <w:sz w:val="20"/>
        </w:rPr>
        <w:t> </w:t>
      </w:r>
      <w:r>
        <w:rPr>
          <w:rFonts w:ascii="Calibri"/>
          <w:color w:val="1F496E"/>
          <w:w w:val="125"/>
          <w:sz w:val="20"/>
        </w:rPr>
        <w:t>rather</w:t>
      </w:r>
      <w:r>
        <w:rPr>
          <w:rFonts w:ascii="Calibri"/>
          <w:color w:val="1F496E"/>
          <w:spacing w:val="-13"/>
          <w:w w:val="125"/>
          <w:sz w:val="20"/>
        </w:rPr>
        <w:t> </w:t>
      </w:r>
      <w:r>
        <w:rPr>
          <w:rFonts w:ascii="Calibri"/>
          <w:color w:val="1F496E"/>
          <w:w w:val="125"/>
          <w:sz w:val="20"/>
        </w:rPr>
        <w:t>than</w:t>
      </w:r>
      <w:r>
        <w:rPr>
          <w:rFonts w:ascii="Calibri"/>
          <w:color w:val="1F496E"/>
          <w:spacing w:val="-13"/>
          <w:w w:val="125"/>
          <w:sz w:val="20"/>
        </w:rPr>
        <w:t> </w:t>
      </w:r>
      <w:r>
        <w:rPr>
          <w:rFonts w:ascii="Calibri"/>
          <w:color w:val="1F496E"/>
          <w:w w:val="125"/>
          <w:sz w:val="20"/>
        </w:rPr>
        <w:t>approve</w:t>
      </w:r>
      <w:r>
        <w:rPr>
          <w:rFonts w:ascii="Calibri"/>
          <w:color w:val="1F496E"/>
          <w:spacing w:val="-13"/>
          <w:w w:val="125"/>
          <w:sz w:val="20"/>
        </w:rPr>
        <w:t> </w:t>
      </w:r>
      <w:r>
        <w:rPr>
          <w:rFonts w:ascii="Calibri"/>
          <w:color w:val="1F496E"/>
          <w:w w:val="125"/>
          <w:sz w:val="20"/>
        </w:rPr>
        <w:t>new</w:t>
      </w:r>
      <w:r>
        <w:rPr>
          <w:rFonts w:ascii="Calibri"/>
          <w:color w:val="1F496E"/>
          <w:spacing w:val="-13"/>
          <w:w w:val="125"/>
          <w:sz w:val="20"/>
        </w:rPr>
        <w:t> </w:t>
      </w:r>
      <w:r>
        <w:rPr>
          <w:rFonts w:ascii="Calibri"/>
          <w:color w:val="1F496E"/>
          <w:w w:val="125"/>
          <w:sz w:val="20"/>
        </w:rPr>
        <w:t>services</w:t>
      </w:r>
      <w:r>
        <w:rPr>
          <w:rFonts w:ascii="Calibri"/>
          <w:color w:val="1F496E"/>
          <w:spacing w:val="-13"/>
          <w:w w:val="125"/>
          <w:sz w:val="20"/>
        </w:rPr>
        <w:t> </w:t>
      </w:r>
      <w:r>
        <w:rPr>
          <w:rFonts w:ascii="Calibri"/>
          <w:color w:val="1F496E"/>
          <w:w w:val="125"/>
          <w:sz w:val="20"/>
        </w:rPr>
        <w:t>that</w:t>
      </w:r>
      <w:r>
        <w:rPr>
          <w:rFonts w:ascii="Calibri"/>
          <w:color w:val="1F496E"/>
          <w:spacing w:val="-12"/>
          <w:w w:val="125"/>
          <w:sz w:val="20"/>
        </w:rPr>
        <w:t> </w:t>
      </w:r>
      <w:r>
        <w:rPr>
          <w:rFonts w:ascii="Calibri"/>
          <w:color w:val="1F496E"/>
          <w:w w:val="125"/>
          <w:sz w:val="20"/>
        </w:rPr>
        <w:t>are</w:t>
      </w:r>
      <w:r>
        <w:rPr>
          <w:rFonts w:ascii="Calibri"/>
          <w:color w:val="1F496E"/>
          <w:spacing w:val="-14"/>
          <w:w w:val="125"/>
          <w:sz w:val="20"/>
        </w:rPr>
        <w:t> </w:t>
      </w:r>
      <w:r>
        <w:rPr>
          <w:rFonts w:ascii="Calibri"/>
          <w:color w:val="1F496E"/>
          <w:w w:val="125"/>
          <w:sz w:val="20"/>
        </w:rPr>
        <w:t>not needed.</w:t>
      </w:r>
    </w:p>
    <w:p>
      <w:pPr>
        <w:pStyle w:val="BodyText"/>
        <w:spacing w:before="9"/>
        <w:rPr>
          <w:rFonts w:ascii="Calibri"/>
          <w:sz w:val="21"/>
        </w:rPr>
      </w:pPr>
    </w:p>
    <w:p>
      <w:pPr>
        <w:spacing w:before="0"/>
        <w:ind w:left="104" w:right="0" w:firstLine="0"/>
        <w:jc w:val="left"/>
        <w:rPr>
          <w:rFonts w:ascii="Calibri"/>
          <w:sz w:val="20"/>
        </w:rPr>
      </w:pPr>
      <w:r>
        <w:rPr>
          <w:rFonts w:ascii="Calibri"/>
          <w:color w:val="1F496E"/>
          <w:w w:val="120"/>
          <w:sz w:val="20"/>
        </w:rPr>
        <w:t>Sincerely,</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6"/>
        <w:rPr>
          <w:rFonts w:ascii="Calibri"/>
          <w:sz w:val="29"/>
        </w:rPr>
      </w:pPr>
    </w:p>
    <w:p>
      <w:pPr>
        <w:spacing w:line="264" w:lineRule="auto" w:before="103"/>
        <w:ind w:left="104" w:right="7795" w:firstLine="0"/>
        <w:jc w:val="left"/>
        <w:rPr>
          <w:rFonts w:ascii="Calibri"/>
          <w:sz w:val="20"/>
        </w:rPr>
      </w:pPr>
      <w:r>
        <w:rPr/>
        <w:drawing>
          <wp:anchor distT="0" distB="0" distL="0" distR="0" allowOverlap="1" layoutInCell="1" locked="0" behindDoc="1" simplePos="0" relativeHeight="249919488">
            <wp:simplePos x="0" y="0"/>
            <wp:positionH relativeFrom="page">
              <wp:posOffset>838999</wp:posOffset>
            </wp:positionH>
            <wp:positionV relativeFrom="paragraph">
              <wp:posOffset>-473850</wp:posOffset>
            </wp:positionV>
            <wp:extent cx="1024090" cy="625879"/>
            <wp:effectExtent l="0" t="0" r="0" b="0"/>
            <wp:wrapNone/>
            <wp:docPr id="11" name="image4.jpeg" descr="Megan Day  &lt;signature on file&gt; "/>
            <wp:cNvGraphicFramePr>
              <a:graphicFrameLocks noChangeAspect="1"/>
            </wp:cNvGraphicFramePr>
            <a:graphic>
              <a:graphicData uri="http://schemas.openxmlformats.org/drawingml/2006/picture">
                <pic:pic>
                  <pic:nvPicPr>
                    <pic:cNvPr id="12" name="image4.jpeg"/>
                    <pic:cNvPicPr/>
                  </pic:nvPicPr>
                  <pic:blipFill>
                    <a:blip r:embed="rId26" cstate="print"/>
                    <a:stretch>
                      <a:fillRect/>
                    </a:stretch>
                  </pic:blipFill>
                  <pic:spPr>
                    <a:xfrm>
                      <a:off x="0" y="0"/>
                      <a:ext cx="1024090" cy="625879"/>
                    </a:xfrm>
                    <a:prstGeom prst="rect">
                      <a:avLst/>
                    </a:prstGeom>
                  </pic:spPr>
                </pic:pic>
              </a:graphicData>
            </a:graphic>
          </wp:anchor>
        </w:drawing>
      </w:r>
      <w:r>
        <w:rPr>
          <w:rFonts w:ascii="Calibri"/>
          <w:color w:val="1F496E"/>
          <w:w w:val="125"/>
          <w:sz w:val="20"/>
        </w:rPr>
        <w:t>Megan Day Executive Director</w:t>
      </w:r>
    </w:p>
    <w:p>
      <w:pPr>
        <w:pStyle w:val="BodyText"/>
        <w:spacing w:before="7"/>
        <w:rPr>
          <w:rFonts w:ascii="Calibri"/>
          <w:sz w:val="27"/>
        </w:rPr>
      </w:pPr>
    </w:p>
    <w:p>
      <w:pPr>
        <w:spacing w:before="104"/>
        <w:ind w:left="2793" w:right="3001" w:firstLine="0"/>
        <w:jc w:val="center"/>
        <w:rPr>
          <w:rFonts w:ascii="Calibri"/>
          <w:sz w:val="17"/>
        </w:rPr>
      </w:pPr>
      <w:r>
        <w:rPr>
          <w:rFonts w:ascii="Calibri"/>
          <w:color w:val="1F496E"/>
          <w:w w:val="120"/>
          <w:sz w:val="17"/>
        </w:rPr>
        <w:t>335 Main Street, Suite 202 </w:t>
      </w:r>
      <w:r>
        <w:rPr>
          <w:rFonts w:ascii="Calibri"/>
          <w:color w:val="1F496E"/>
          <w:sz w:val="17"/>
        </w:rPr>
        <w:t>| </w:t>
      </w:r>
      <w:r>
        <w:rPr>
          <w:rFonts w:ascii="Calibri"/>
          <w:color w:val="1F496E"/>
          <w:w w:val="120"/>
          <w:sz w:val="17"/>
        </w:rPr>
        <w:t>Stoneham, MA 02180</w:t>
      </w:r>
    </w:p>
    <w:p>
      <w:pPr>
        <w:spacing w:after="0"/>
        <w:jc w:val="center"/>
        <w:rPr>
          <w:rFonts w:ascii="Calibri"/>
          <w:sz w:val="17"/>
        </w:rPr>
        <w:sectPr>
          <w:pgSz w:w="12240" w:h="15840"/>
          <w:pgMar w:top="960" w:bottom="280" w:left="1120" w:right="1120"/>
        </w:sect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8"/>
        <w:gridCol w:w="8567"/>
      </w:tblGrid>
      <w:tr>
        <w:trPr>
          <w:trHeight w:val="126" w:hRule="atLeast"/>
        </w:trPr>
        <w:tc>
          <w:tcPr>
            <w:tcW w:w="658" w:type="dxa"/>
          </w:tcPr>
          <w:p>
            <w:pPr>
              <w:pStyle w:val="TableParagraph"/>
              <w:spacing w:line="99" w:lineRule="exact" w:before="7"/>
              <w:ind w:left="19"/>
              <w:rPr>
                <w:b/>
                <w:sz w:val="9"/>
              </w:rPr>
            </w:pPr>
            <w:bookmarkStart w:name="Megha Joshi-Woburn" w:id="17"/>
            <w:bookmarkEnd w:id="17"/>
            <w:r>
              <w:rPr/>
            </w:r>
            <w:r>
              <w:rPr>
                <w:b/>
                <w:w w:val="110"/>
                <w:sz w:val="9"/>
              </w:rPr>
              <w:t>From:</w:t>
            </w:r>
          </w:p>
        </w:tc>
        <w:tc>
          <w:tcPr>
            <w:tcW w:w="8567" w:type="dxa"/>
          </w:tcPr>
          <w:p>
            <w:pPr>
              <w:pStyle w:val="TableParagraph"/>
              <w:spacing w:line="99" w:lineRule="exact" w:before="7"/>
              <w:ind w:left="351"/>
              <w:rPr>
                <w:sz w:val="9"/>
              </w:rPr>
            </w:pPr>
            <w:hyperlink r:id="rId27">
              <w:r>
                <w:rPr>
                  <w:color w:val="0000FF"/>
                  <w:w w:val="110"/>
                  <w:sz w:val="9"/>
                  <w:u w:val="single" w:color="0000FF"/>
                </w:rPr>
                <w:t>Megha Josh</w:t>
              </w:r>
            </w:hyperlink>
            <w:r>
              <w:rPr>
                <w:color w:val="0000FF"/>
                <w:w w:val="110"/>
                <w:sz w:val="9"/>
              </w:rPr>
              <w:t>i</w:t>
            </w:r>
          </w:p>
        </w:tc>
      </w:tr>
      <w:tr>
        <w:trPr>
          <w:trHeight w:val="135" w:hRule="atLeast"/>
        </w:trPr>
        <w:tc>
          <w:tcPr>
            <w:tcW w:w="658" w:type="dxa"/>
          </w:tcPr>
          <w:p>
            <w:pPr>
              <w:pStyle w:val="TableParagraph"/>
              <w:spacing w:line="99" w:lineRule="exact" w:before="16"/>
              <w:ind w:left="19"/>
              <w:rPr>
                <w:b/>
                <w:sz w:val="9"/>
              </w:rPr>
            </w:pPr>
            <w:r>
              <w:rPr>
                <w:b/>
                <w:w w:val="110"/>
                <w:sz w:val="9"/>
              </w:rPr>
              <w:t>To:</w:t>
            </w:r>
          </w:p>
        </w:tc>
        <w:tc>
          <w:tcPr>
            <w:tcW w:w="8567" w:type="dxa"/>
          </w:tcPr>
          <w:p>
            <w:pPr>
              <w:pStyle w:val="TableParagraph"/>
              <w:spacing w:line="99" w:lineRule="exact" w:before="16"/>
              <w:ind w:left="351"/>
              <w:rPr>
                <w:sz w:val="9"/>
              </w:rPr>
            </w:pPr>
            <w:hyperlink r:id="rId6">
              <w:r>
                <w:rPr>
                  <w:color w:val="0000FF"/>
                  <w:w w:val="110"/>
                  <w:sz w:val="9"/>
                  <w:u w:val="single" w:color="0000FF"/>
                </w:rPr>
                <w:t>DPH-DL - DoN Program</w:t>
              </w:r>
            </w:hyperlink>
          </w:p>
        </w:tc>
      </w:tr>
      <w:tr>
        <w:trPr>
          <w:trHeight w:val="222" w:hRule="atLeast"/>
        </w:trPr>
        <w:tc>
          <w:tcPr>
            <w:tcW w:w="658" w:type="dxa"/>
            <w:tcBorders>
              <w:bottom w:val="single" w:sz="8" w:space="0" w:color="808080"/>
            </w:tcBorders>
          </w:tcPr>
          <w:p>
            <w:pPr>
              <w:pStyle w:val="TableParagraph"/>
              <w:spacing w:line="240" w:lineRule="auto" w:before="16"/>
              <w:ind w:left="19"/>
              <w:rPr>
                <w:b/>
                <w:sz w:val="9"/>
              </w:rPr>
            </w:pPr>
            <w:r>
              <w:rPr>
                <w:b/>
                <w:w w:val="110"/>
                <w:sz w:val="9"/>
              </w:rPr>
              <w:t>Date:</w:t>
            </w:r>
          </w:p>
        </w:tc>
        <w:tc>
          <w:tcPr>
            <w:tcW w:w="8567" w:type="dxa"/>
            <w:tcBorders>
              <w:bottom w:val="single" w:sz="8" w:space="0" w:color="808080"/>
            </w:tcBorders>
          </w:tcPr>
          <w:p>
            <w:pPr>
              <w:pStyle w:val="TableParagraph"/>
              <w:spacing w:line="240" w:lineRule="auto" w:before="16"/>
              <w:ind w:left="351"/>
              <w:rPr>
                <w:sz w:val="9"/>
              </w:rPr>
            </w:pPr>
            <w:r>
              <w:rPr>
                <w:w w:val="110"/>
                <w:sz w:val="9"/>
              </w:rPr>
              <w:t>Monday, March 29, 2021 6:14:00 PM</w:t>
            </w:r>
          </w:p>
        </w:tc>
      </w:tr>
    </w:tbl>
    <w:p>
      <w:pPr>
        <w:pStyle w:val="BodyText"/>
        <w:spacing w:before="5"/>
        <w:rPr>
          <w:rFonts w:ascii="Calibri"/>
          <w:sz w:val="8"/>
        </w:rPr>
      </w:pPr>
    </w:p>
    <w:p>
      <w:pPr>
        <w:pStyle w:val="BodyText"/>
        <w:ind w:left="417"/>
        <w:rPr>
          <w:rFonts w:ascii="Calibri"/>
          <w:sz w:val="20"/>
        </w:rPr>
      </w:pPr>
      <w:r>
        <w:rPr>
          <w:rFonts w:ascii="Calibri"/>
          <w:sz w:val="20"/>
        </w:rPr>
        <w:pict>
          <v:shape style="width:460.25pt;height:21.4pt;mso-position-horizontal-relative:char;mso-position-vertical-relative:line" type="#_x0000_t202" filled="true" fillcolor="#f7f14f" stroked="false">
            <w10:anchorlock/>
            <v:textbox inset="0,0,0,0">
              <w:txbxContent>
                <w:p>
                  <w:pPr>
                    <w:spacing w:line="256" w:lineRule="auto" w:before="34"/>
                    <w:ind w:left="29" w:right="0" w:firstLine="0"/>
                    <w:jc w:val="left"/>
                    <w:rPr>
                      <w:rFonts w:ascii="Arial"/>
                      <w:sz w:val="15"/>
                    </w:rPr>
                  </w:pPr>
                  <w:r>
                    <w:rPr>
                      <w:rFonts w:ascii="Arial"/>
                      <w:w w:val="105"/>
                      <w:sz w:val="15"/>
                    </w:rPr>
                    <w:t>CAUTION:</w:t>
                  </w:r>
                  <w:r>
                    <w:rPr>
                      <w:rFonts w:ascii="Arial"/>
                      <w:spacing w:val="-9"/>
                      <w:w w:val="105"/>
                      <w:sz w:val="15"/>
                    </w:rPr>
                    <w:t> </w:t>
                  </w:r>
                  <w:r>
                    <w:rPr>
                      <w:rFonts w:ascii="Arial"/>
                      <w:w w:val="105"/>
                      <w:sz w:val="15"/>
                    </w:rPr>
                    <w:t>This</w:t>
                  </w:r>
                  <w:r>
                    <w:rPr>
                      <w:rFonts w:ascii="Arial"/>
                      <w:spacing w:val="-8"/>
                      <w:w w:val="105"/>
                      <w:sz w:val="15"/>
                    </w:rPr>
                    <w:t> </w:t>
                  </w:r>
                  <w:r>
                    <w:rPr>
                      <w:rFonts w:ascii="Arial"/>
                      <w:w w:val="105"/>
                      <w:sz w:val="15"/>
                    </w:rPr>
                    <w:t>email</w:t>
                  </w:r>
                  <w:r>
                    <w:rPr>
                      <w:rFonts w:ascii="Arial"/>
                      <w:spacing w:val="-8"/>
                      <w:w w:val="105"/>
                      <w:sz w:val="15"/>
                    </w:rPr>
                    <w:t> </w:t>
                  </w:r>
                  <w:r>
                    <w:rPr>
                      <w:rFonts w:ascii="Arial"/>
                      <w:w w:val="105"/>
                      <w:sz w:val="15"/>
                    </w:rPr>
                    <w:t>originated</w:t>
                  </w:r>
                  <w:r>
                    <w:rPr>
                      <w:rFonts w:ascii="Arial"/>
                      <w:spacing w:val="-9"/>
                      <w:w w:val="105"/>
                      <w:sz w:val="15"/>
                    </w:rPr>
                    <w:t> </w:t>
                  </w:r>
                  <w:r>
                    <w:rPr>
                      <w:rFonts w:ascii="Arial"/>
                      <w:w w:val="105"/>
                      <w:sz w:val="15"/>
                    </w:rPr>
                    <w:t>from</w:t>
                  </w:r>
                  <w:r>
                    <w:rPr>
                      <w:rFonts w:ascii="Arial"/>
                      <w:spacing w:val="-8"/>
                      <w:w w:val="105"/>
                      <w:sz w:val="15"/>
                    </w:rPr>
                    <w:t> </w:t>
                  </w:r>
                  <w:r>
                    <w:rPr>
                      <w:rFonts w:ascii="Arial"/>
                      <w:w w:val="105"/>
                      <w:sz w:val="15"/>
                    </w:rPr>
                    <w:t>a</w:t>
                  </w:r>
                  <w:r>
                    <w:rPr>
                      <w:rFonts w:ascii="Arial"/>
                      <w:spacing w:val="-8"/>
                      <w:w w:val="105"/>
                      <w:sz w:val="15"/>
                    </w:rPr>
                    <w:t> </w:t>
                  </w:r>
                  <w:r>
                    <w:rPr>
                      <w:rFonts w:ascii="Arial"/>
                      <w:w w:val="105"/>
                      <w:sz w:val="15"/>
                    </w:rPr>
                    <w:t>sender</w:t>
                  </w:r>
                  <w:r>
                    <w:rPr>
                      <w:rFonts w:ascii="Arial"/>
                      <w:spacing w:val="-9"/>
                      <w:w w:val="105"/>
                      <w:sz w:val="15"/>
                    </w:rPr>
                    <w:t> </w:t>
                  </w:r>
                  <w:r>
                    <w:rPr>
                      <w:rFonts w:ascii="Arial"/>
                      <w:w w:val="105"/>
                      <w:sz w:val="15"/>
                    </w:rPr>
                    <w:t>outside</w:t>
                  </w:r>
                  <w:r>
                    <w:rPr>
                      <w:rFonts w:ascii="Arial"/>
                      <w:spacing w:val="-8"/>
                      <w:w w:val="105"/>
                      <w:sz w:val="15"/>
                    </w:rPr>
                    <w:t> </w:t>
                  </w:r>
                  <w:r>
                    <w:rPr>
                      <w:rFonts w:ascii="Arial"/>
                      <w:w w:val="105"/>
                      <w:sz w:val="15"/>
                    </w:rPr>
                    <w:t>of</w:t>
                  </w:r>
                  <w:r>
                    <w:rPr>
                      <w:rFonts w:ascii="Arial"/>
                      <w:spacing w:val="-8"/>
                      <w:w w:val="105"/>
                      <w:sz w:val="15"/>
                    </w:rPr>
                    <w:t> </w:t>
                  </w:r>
                  <w:r>
                    <w:rPr>
                      <w:rFonts w:ascii="Arial"/>
                      <w:w w:val="105"/>
                      <w:sz w:val="15"/>
                    </w:rPr>
                    <w:t>the</w:t>
                  </w:r>
                  <w:r>
                    <w:rPr>
                      <w:rFonts w:ascii="Arial"/>
                      <w:spacing w:val="-9"/>
                      <w:w w:val="105"/>
                      <w:sz w:val="15"/>
                    </w:rPr>
                    <w:t> </w:t>
                  </w:r>
                  <w:r>
                    <w:rPr>
                      <w:rFonts w:ascii="Arial"/>
                      <w:w w:val="105"/>
                      <w:sz w:val="15"/>
                    </w:rPr>
                    <w:t>Commonwealth</w:t>
                  </w:r>
                  <w:r>
                    <w:rPr>
                      <w:rFonts w:ascii="Arial"/>
                      <w:spacing w:val="-8"/>
                      <w:w w:val="105"/>
                      <w:sz w:val="15"/>
                    </w:rPr>
                    <w:t> </w:t>
                  </w:r>
                  <w:r>
                    <w:rPr>
                      <w:rFonts w:ascii="Arial"/>
                      <w:w w:val="105"/>
                      <w:sz w:val="15"/>
                    </w:rPr>
                    <w:t>of</w:t>
                  </w:r>
                  <w:r>
                    <w:rPr>
                      <w:rFonts w:ascii="Arial"/>
                      <w:spacing w:val="-8"/>
                      <w:w w:val="105"/>
                      <w:sz w:val="15"/>
                    </w:rPr>
                    <w:t> </w:t>
                  </w:r>
                  <w:r>
                    <w:rPr>
                      <w:rFonts w:ascii="Arial"/>
                      <w:w w:val="105"/>
                      <w:sz w:val="15"/>
                    </w:rPr>
                    <w:t>Massachusetts</w:t>
                  </w:r>
                  <w:r>
                    <w:rPr>
                      <w:rFonts w:ascii="Arial"/>
                      <w:spacing w:val="-9"/>
                      <w:w w:val="105"/>
                      <w:sz w:val="15"/>
                    </w:rPr>
                    <w:t> </w:t>
                  </w:r>
                  <w:r>
                    <w:rPr>
                      <w:rFonts w:ascii="Arial"/>
                      <w:w w:val="105"/>
                      <w:sz w:val="15"/>
                    </w:rPr>
                    <w:t>mail</w:t>
                  </w:r>
                  <w:r>
                    <w:rPr>
                      <w:rFonts w:ascii="Arial"/>
                      <w:spacing w:val="-8"/>
                      <w:w w:val="105"/>
                      <w:sz w:val="15"/>
                    </w:rPr>
                    <w:t> </w:t>
                  </w:r>
                  <w:r>
                    <w:rPr>
                      <w:rFonts w:ascii="Arial"/>
                      <w:w w:val="105"/>
                      <w:sz w:val="15"/>
                    </w:rPr>
                    <w:t>system.</w:t>
                  </w:r>
                  <w:r>
                    <w:rPr>
                      <w:rFonts w:ascii="Arial"/>
                      <w:spacing w:val="28"/>
                      <w:w w:val="105"/>
                      <w:sz w:val="15"/>
                    </w:rPr>
                    <w:t> </w:t>
                  </w:r>
                  <w:r>
                    <w:rPr>
                      <w:rFonts w:ascii="Arial"/>
                      <w:w w:val="105"/>
                      <w:sz w:val="15"/>
                    </w:rPr>
                    <w:t>Do</w:t>
                  </w:r>
                  <w:r>
                    <w:rPr>
                      <w:rFonts w:ascii="Arial"/>
                      <w:spacing w:val="-9"/>
                      <w:w w:val="105"/>
                      <w:sz w:val="15"/>
                    </w:rPr>
                    <w:t> </w:t>
                  </w:r>
                  <w:r>
                    <w:rPr>
                      <w:rFonts w:ascii="Arial"/>
                      <w:w w:val="105"/>
                      <w:sz w:val="15"/>
                    </w:rPr>
                    <w:t>not</w:t>
                  </w:r>
                  <w:r>
                    <w:rPr>
                      <w:rFonts w:ascii="Arial"/>
                      <w:spacing w:val="-8"/>
                      <w:w w:val="105"/>
                      <w:sz w:val="15"/>
                    </w:rPr>
                    <w:t> </w:t>
                  </w:r>
                  <w:r>
                    <w:rPr>
                      <w:rFonts w:ascii="Arial"/>
                      <w:w w:val="105"/>
                      <w:sz w:val="15"/>
                    </w:rPr>
                    <w:t>click</w:t>
                  </w:r>
                  <w:r>
                    <w:rPr>
                      <w:rFonts w:ascii="Arial"/>
                      <w:spacing w:val="-8"/>
                      <w:w w:val="105"/>
                      <w:sz w:val="15"/>
                    </w:rPr>
                    <w:t> </w:t>
                  </w:r>
                  <w:r>
                    <w:rPr>
                      <w:rFonts w:ascii="Arial"/>
                      <w:w w:val="105"/>
                      <w:sz w:val="15"/>
                    </w:rPr>
                    <w:t>on</w:t>
                  </w:r>
                  <w:r>
                    <w:rPr>
                      <w:rFonts w:ascii="Arial"/>
                      <w:spacing w:val="-9"/>
                      <w:w w:val="105"/>
                      <w:sz w:val="15"/>
                    </w:rPr>
                    <w:t> </w:t>
                  </w:r>
                  <w:r>
                    <w:rPr>
                      <w:rFonts w:ascii="Arial"/>
                      <w:w w:val="105"/>
                      <w:sz w:val="15"/>
                    </w:rPr>
                    <w:t>links</w:t>
                  </w:r>
                  <w:r>
                    <w:rPr>
                      <w:rFonts w:ascii="Arial"/>
                      <w:spacing w:val="-8"/>
                      <w:w w:val="105"/>
                      <w:sz w:val="15"/>
                    </w:rPr>
                    <w:t> </w:t>
                  </w:r>
                  <w:r>
                    <w:rPr>
                      <w:rFonts w:ascii="Arial"/>
                      <w:w w:val="105"/>
                      <w:sz w:val="15"/>
                    </w:rPr>
                    <w:t>or open attachments unless you recognize the sender and know the content is</w:t>
                  </w:r>
                  <w:r>
                    <w:rPr>
                      <w:rFonts w:ascii="Arial"/>
                      <w:spacing w:val="-25"/>
                      <w:w w:val="105"/>
                      <w:sz w:val="15"/>
                    </w:rPr>
                    <w:t> </w:t>
                  </w:r>
                  <w:r>
                    <w:rPr>
                      <w:rFonts w:ascii="Arial"/>
                      <w:w w:val="105"/>
                      <w:sz w:val="15"/>
                    </w:rPr>
                    <w:t>safe.</w:t>
                  </w:r>
                </w:p>
              </w:txbxContent>
            </v:textbox>
            <v:fill type="solid"/>
          </v:shape>
        </w:pict>
      </w:r>
      <w:r>
        <w:rPr>
          <w:rFonts w:ascii="Calibri"/>
          <w:sz w:val="20"/>
        </w:rPr>
      </w:r>
    </w:p>
    <w:p>
      <w:pPr>
        <w:spacing w:before="118"/>
        <w:ind w:left="806" w:right="0" w:firstLine="0"/>
        <w:jc w:val="left"/>
        <w:rPr>
          <w:sz w:val="12"/>
        </w:rPr>
      </w:pPr>
      <w:r>
        <w:rPr>
          <w:w w:val="105"/>
          <w:sz w:val="12"/>
        </w:rPr>
        <w:t>Dear Madams and Sirs:</w:t>
      </w:r>
    </w:p>
    <w:p>
      <w:pPr>
        <w:spacing w:line="240" w:lineRule="auto" w:before="0"/>
        <w:rPr>
          <w:sz w:val="14"/>
        </w:rPr>
      </w:pPr>
    </w:p>
    <w:p>
      <w:pPr>
        <w:spacing w:line="240" w:lineRule="auto" w:before="0"/>
        <w:rPr>
          <w:sz w:val="14"/>
        </w:rPr>
      </w:pPr>
    </w:p>
    <w:p>
      <w:pPr>
        <w:spacing w:line="240" w:lineRule="auto" w:before="3"/>
        <w:rPr>
          <w:sz w:val="12"/>
        </w:rPr>
      </w:pPr>
    </w:p>
    <w:p>
      <w:pPr>
        <w:spacing w:line="264" w:lineRule="auto" w:before="0"/>
        <w:ind w:left="805" w:right="1213" w:firstLine="0"/>
        <w:jc w:val="left"/>
        <w:rPr>
          <w:rFonts w:ascii="Comic Sans MS"/>
          <w:sz w:val="12"/>
        </w:rPr>
      </w:pPr>
      <w:r>
        <w:rPr>
          <w:w w:val="105"/>
          <w:sz w:val="12"/>
        </w:rPr>
        <w:t>As a long term (30 yr ) resident of Winchester, and as a Physician working at WInchester Hospital, I want to to voice my strong </w:t>
      </w:r>
      <w:r>
        <w:rPr>
          <w:rFonts w:ascii="Comic Sans MS"/>
          <w:b/>
          <w:w w:val="105"/>
          <w:sz w:val="12"/>
        </w:rPr>
        <w:t>opposition against </w:t>
      </w:r>
      <w:r>
        <w:rPr>
          <w:rFonts w:ascii="Comic Sans MS"/>
          <w:w w:val="105"/>
          <w:sz w:val="12"/>
        </w:rPr>
        <w:t>the Mass General Brigham outpatient center proposed for Woburn, MA for several reasons:</w:t>
      </w:r>
    </w:p>
    <w:p>
      <w:pPr>
        <w:spacing w:before="127"/>
        <w:ind w:left="951" w:right="0" w:firstLine="0"/>
        <w:jc w:val="left"/>
        <w:rPr>
          <w:rFonts w:ascii="Comic Sans MS"/>
          <w:sz w:val="12"/>
        </w:rPr>
      </w:pPr>
      <w:r>
        <w:rPr/>
        <w:pict>
          <v:group style="position:absolute;margin-left:95.545799pt;margin-top:10.292034pt;width:2.450pt;height:2.450pt;mso-position-horizontal-relative:page;mso-position-vertical-relative:paragraph;z-index:251704320" coordorigin="1911,206" coordsize="49,49">
            <v:shape style="position:absolute;left:1915;top:210;width:39;height:39" coordorigin="1916,211" coordsize="39,39" path="m1935,211l1922,216,1916,230,1922,245,1935,250,1949,245,1955,230,1949,216,1935,211xe" filled="true" fillcolor="#000000" stroked="false">
              <v:path arrowok="t"/>
              <v:fill type="solid"/>
            </v:shape>
            <v:shape style="position:absolute;left:1915;top:210;width:39;height:39" coordorigin="1916,211" coordsize="39,39" path="m1955,230l1949,216,1935,211,1922,216,1916,230,1922,245,1935,250,1949,245,1955,230xe" filled="false" stroked="true" strokeweight=".485pt" strokecolor="#000000">
              <v:path arrowok="t"/>
              <v:stroke dashstyle="solid"/>
            </v:shape>
            <w10:wrap type="none"/>
          </v:group>
        </w:pict>
      </w:r>
      <w:r>
        <w:rPr>
          <w:rFonts w:ascii="Comic Sans MS"/>
          <w:w w:val="105"/>
          <w:sz w:val="12"/>
        </w:rPr>
        <w:t>WHY DO WE NEED ANOTHER FACILITY, WHEN WINCHSTER HOSPITAL IS DOING GREAT COMMUNITY SERVICE?</w:t>
      </w:r>
    </w:p>
    <w:p>
      <w:pPr>
        <w:spacing w:line="264" w:lineRule="auto" w:before="18"/>
        <w:ind w:left="951" w:right="1448" w:firstLine="0"/>
        <w:jc w:val="left"/>
        <w:rPr>
          <w:rFonts w:ascii="Comic Sans MS"/>
          <w:sz w:val="12"/>
        </w:rPr>
      </w:pPr>
      <w:r>
        <w:rPr/>
        <w:pict>
          <v:group style="position:absolute;margin-left:95.545799pt;margin-top:4.842135pt;width:2.450pt;height:2.450pt;mso-position-horizontal-relative:page;mso-position-vertical-relative:paragraph;z-index:251705344" coordorigin="1911,97" coordsize="49,49">
            <v:shape style="position:absolute;left:1915;top:101;width:39;height:39" coordorigin="1916,102" coordsize="39,39" path="m1935,102l1922,107,1916,121,1922,136,1935,141,1949,136,1955,121,1949,107,1935,102xe" filled="true" fillcolor="#000000" stroked="false">
              <v:path arrowok="t"/>
              <v:fill type="solid"/>
            </v:shape>
            <v:shape style="position:absolute;left:1915;top:101;width:39;height:39" coordorigin="1916,102" coordsize="39,39" path="m1955,121l1949,107,1935,102,1922,107,1916,121,1922,136,1935,141,1949,136,1955,121xe" filled="false" stroked="true" strokeweight=".485pt" strokecolor="#000000">
              <v:path arrowok="t"/>
              <v:stroke dashstyle="solid"/>
            </v:shape>
            <w10:wrap type="none"/>
          </v:group>
        </w:pict>
      </w:r>
      <w:r>
        <w:rPr>
          <w:rFonts w:ascii="Comic Sans MS"/>
          <w:w w:val="105"/>
          <w:sz w:val="12"/>
        </w:rPr>
        <w:t>I delivered my daughter here, my girls were treated here, my father in law had surgery here. Winchester hospital has met all our needs: emergency and routine care. Its Breast care center is one of the</w:t>
      </w:r>
      <w:r>
        <w:rPr>
          <w:rFonts w:ascii="Comic Sans MS"/>
          <w:spacing w:val="-13"/>
          <w:w w:val="105"/>
          <w:sz w:val="12"/>
        </w:rPr>
        <w:t> </w:t>
      </w:r>
      <w:r>
        <w:rPr>
          <w:rFonts w:ascii="Comic Sans MS"/>
          <w:w w:val="105"/>
          <w:sz w:val="12"/>
        </w:rPr>
        <w:t>best.</w:t>
      </w:r>
    </w:p>
    <w:p>
      <w:pPr>
        <w:spacing w:line="264" w:lineRule="auto" w:before="127"/>
        <w:ind w:left="951" w:right="1213" w:firstLine="0"/>
        <w:jc w:val="left"/>
        <w:rPr>
          <w:rFonts w:ascii="Comic Sans MS"/>
          <w:sz w:val="12"/>
        </w:rPr>
      </w:pPr>
      <w:r>
        <w:rPr/>
        <w:pict>
          <v:group style="position:absolute;margin-left:95.545799pt;margin-top:10.292036pt;width:2.450pt;height:2.450pt;mso-position-horizontal-relative:page;mso-position-vertical-relative:paragraph;z-index:251706368" coordorigin="1911,206" coordsize="49,49">
            <v:shape style="position:absolute;left:1915;top:210;width:39;height:39" coordorigin="1916,211" coordsize="39,39" path="m1935,211l1922,216,1916,230,1922,245,1935,250,1949,245,1955,230,1949,216,1935,211xe" filled="true" fillcolor="#000000" stroked="false">
              <v:path arrowok="t"/>
              <v:fill type="solid"/>
            </v:shape>
            <v:shape style="position:absolute;left:1915;top:210;width:39;height:39" coordorigin="1916,211" coordsize="39,39" path="m1955,230l1949,216,1935,211,1922,216,1916,230,1922,245,1935,250,1949,245,1955,230xe" filled="false" stroked="true" strokeweight=".485pt" strokecolor="#000000">
              <v:path arrowok="t"/>
              <v:stroke dashstyle="solid"/>
            </v:shape>
            <w10:wrap type="none"/>
          </v:group>
        </w:pict>
      </w:r>
      <w:r>
        <w:rPr>
          <w:rFonts w:ascii="Comic Sans MS"/>
          <w:w w:val="105"/>
          <w:sz w:val="12"/>
        </w:rPr>
        <w:t>This outpatient center will increase healthcare costs in the Commonwealth as Mass General Brigham has much higher reimbursements than other health care systems, even when care is provided in the</w:t>
      </w:r>
      <w:r>
        <w:rPr>
          <w:rFonts w:ascii="Comic Sans MS"/>
          <w:spacing w:val="-10"/>
          <w:w w:val="105"/>
          <w:sz w:val="12"/>
        </w:rPr>
        <w:t> </w:t>
      </w:r>
      <w:r>
        <w:rPr>
          <w:rFonts w:ascii="Comic Sans MS"/>
          <w:w w:val="105"/>
          <w:sz w:val="12"/>
        </w:rPr>
        <w:t>community.</w:t>
      </w:r>
    </w:p>
    <w:p>
      <w:pPr>
        <w:pStyle w:val="BodyText"/>
        <w:spacing w:before="8"/>
        <w:rPr>
          <w:rFonts w:ascii="Comic Sans MS"/>
          <w:sz w:val="10"/>
        </w:rPr>
      </w:pPr>
    </w:p>
    <w:p>
      <w:pPr>
        <w:spacing w:line="321" w:lineRule="auto" w:before="0"/>
        <w:ind w:left="951" w:right="1255" w:firstLine="0"/>
        <w:jc w:val="left"/>
        <w:rPr>
          <w:sz w:val="12"/>
        </w:rPr>
      </w:pPr>
      <w:r>
        <w:rPr/>
        <w:pict>
          <v:group style="position:absolute;margin-left:95.545799pt;margin-top:2.931417pt;width:2.450pt;height:2.450pt;mso-position-horizontal-relative:page;mso-position-vertical-relative:paragraph;z-index:251707392" coordorigin="1911,59" coordsize="49,49">
            <v:shape style="position:absolute;left:1915;top:63;width:39;height:39" coordorigin="1916,63" coordsize="39,39" path="m1935,63l1922,68,1916,83,1922,97,1935,102,1949,97,1955,83,1949,68,1935,63xe" filled="true" fillcolor="#000000" stroked="false">
              <v:path arrowok="t"/>
              <v:fill type="solid"/>
            </v:shape>
            <v:shape style="position:absolute;left:1915;top:63;width:39;height:39" coordorigin="1916,63" coordsize="39,39" path="m1955,83l1949,68,1935,63,1922,68,1916,83,1922,97,1935,102,1949,97,1955,83xe" filled="false" stroked="true" strokeweight=".485pt" strokecolor="#000000">
              <v:path arrowok="t"/>
              <v:stroke dashstyle="solid"/>
            </v:shape>
            <w10:wrap type="none"/>
          </v:group>
        </w:pict>
      </w:r>
      <w:r>
        <w:rPr>
          <w:w w:val="105"/>
          <w:sz w:val="12"/>
        </w:rPr>
        <w:t>This outpatient center will further expand the Mass General Brigham monopoly, which will also contribute to driving up health care costs. Even during the pandemic, Mass General Brigham profits were over $1 billion, in part due to their monopoly and higher reimbursements.</w:t>
      </w:r>
    </w:p>
    <w:p>
      <w:pPr>
        <w:spacing w:line="264" w:lineRule="auto" w:before="105"/>
        <w:ind w:left="951" w:right="1213" w:firstLine="31"/>
        <w:jc w:val="left"/>
        <w:rPr>
          <w:rFonts w:ascii="Comic Sans MS"/>
          <w:sz w:val="12"/>
        </w:rPr>
      </w:pPr>
      <w:r>
        <w:rPr/>
        <w:pict>
          <v:group style="position:absolute;margin-left:95.545799pt;margin-top:9.192182pt;width:2.450pt;height:2.450pt;mso-position-horizontal-relative:page;mso-position-vertical-relative:paragraph;z-index:251708416" coordorigin="1911,184" coordsize="49,49">
            <v:shape style="position:absolute;left:1915;top:188;width:39;height:39" coordorigin="1916,189" coordsize="39,39" path="m1935,189l1922,194,1916,208,1922,223,1935,228,1949,223,1955,208,1949,194,1935,189xe" filled="true" fillcolor="#000000" stroked="false">
              <v:path arrowok="t"/>
              <v:fill type="solid"/>
            </v:shape>
            <v:shape style="position:absolute;left:1915;top:188;width:39;height:39" coordorigin="1916,189" coordsize="39,39" path="m1955,208l1949,194,1935,189,1922,194,1916,208,1922,223,1935,228,1949,223,1955,208xe" filled="false" stroked="true" strokeweight=".485pt" strokecolor="#000000">
              <v:path arrowok="t"/>
              <v:stroke dashstyle="solid"/>
            </v:shape>
            <w10:wrap type="none"/>
          </v:group>
        </w:pict>
      </w:r>
      <w:r>
        <w:rPr>
          <w:rFonts w:ascii="Comic Sans MS"/>
          <w:w w:val="105"/>
          <w:sz w:val="12"/>
        </w:rPr>
        <w:t>Given the ample supply of primary care physicians, specialty care physicians, ambulatory 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w:t>
      </w:r>
    </w:p>
    <w:p>
      <w:pPr>
        <w:spacing w:line="264" w:lineRule="auto" w:before="129"/>
        <w:ind w:left="951" w:right="1213" w:firstLine="0"/>
        <w:jc w:val="left"/>
        <w:rPr>
          <w:rFonts w:ascii="Comic Sans MS"/>
          <w:sz w:val="12"/>
        </w:rPr>
      </w:pPr>
      <w:r>
        <w:rPr/>
        <w:pict>
          <v:group style="position:absolute;margin-left:95.545799pt;margin-top:10.392161pt;width:2.450pt;height:2.450pt;mso-position-horizontal-relative:page;mso-position-vertical-relative:paragraph;z-index:251709440" coordorigin="1911,208" coordsize="49,49">
            <v:shape style="position:absolute;left:1915;top:212;width:39;height:39" coordorigin="1916,213" coordsize="39,39" path="m1935,213l1922,218,1916,232,1922,247,1935,252,1949,247,1955,232,1949,218,1935,213xe" filled="true" fillcolor="#000000" stroked="false">
              <v:path arrowok="t"/>
              <v:fill type="solid"/>
            </v:shape>
            <v:shape style="position:absolute;left:1915;top:212;width:39;height:39" coordorigin="1916,213" coordsize="39,39" path="m1955,232l1949,218,1935,213,1922,218,1916,232,1922,247,1935,252,1949,247,1955,232xe" filled="false" stroked="true" strokeweight=".485pt" strokecolor="#000000">
              <v:path arrowok="t"/>
              <v:stroke dashstyle="solid"/>
            </v:shape>
            <w10:wrap type="none"/>
          </v:group>
        </w:pict>
      </w:r>
      <w:r>
        <w:rPr>
          <w:rFonts w:ascii="Comic Sans MS"/>
          <w:w w:val="105"/>
          <w:sz w:val="12"/>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before="8"/>
        <w:rPr>
          <w:rFonts w:ascii="Comic Sans MS"/>
          <w:sz w:val="10"/>
        </w:rPr>
      </w:pPr>
    </w:p>
    <w:p>
      <w:pPr>
        <w:spacing w:line="321" w:lineRule="auto" w:before="0"/>
        <w:ind w:left="951" w:right="1213" w:firstLine="0"/>
        <w:jc w:val="left"/>
        <w:rPr>
          <w:sz w:val="12"/>
        </w:rPr>
      </w:pPr>
      <w:r>
        <w:rPr/>
        <w:pict>
          <v:group style="position:absolute;margin-left:95.545799pt;margin-top:2.931421pt;width:2.450pt;height:2.450pt;mso-position-horizontal-relative:page;mso-position-vertical-relative:paragraph;z-index:251710464" coordorigin="1911,59" coordsize="49,49">
            <v:shape style="position:absolute;left:1915;top:63;width:39;height:39" coordorigin="1916,63" coordsize="39,39" path="m1935,63l1922,68,1916,83,1922,97,1935,102,1949,97,1955,83,1949,68,1935,63xe" filled="true" fillcolor="#000000" stroked="false">
              <v:path arrowok="t"/>
              <v:fill type="solid"/>
            </v:shape>
            <v:shape style="position:absolute;left:1915;top:63;width:39;height:39" coordorigin="1916,63" coordsize="39,39" path="m1955,83l1949,68,1935,63,1922,68,1916,83,1922,97,1935,102,1949,97,1955,83xe" filled="false" stroked="true" strokeweight=".485pt" strokecolor="#000000">
              <v:path arrowok="t"/>
              <v:stroke dashstyle="solid"/>
            </v:shape>
            <w10:wrap type="none"/>
          </v:group>
        </w:pict>
      </w:r>
      <w:r>
        <w:rPr>
          <w:w w:val="105"/>
          <w:sz w:val="12"/>
        </w:rPr>
        <w:t>Community hospitals and private practices cannot fairly compete against the Mass General Brigham 800 pound gorilla. Approval of this outpatient center could result in putting high value providers (high quality and low cost) out of business.</w:t>
      </w:r>
    </w:p>
    <w:p>
      <w:pPr>
        <w:spacing w:line="264" w:lineRule="auto" w:before="105"/>
        <w:ind w:left="806" w:right="1213" w:firstLine="0"/>
        <w:jc w:val="left"/>
        <w:rPr>
          <w:rFonts w:ascii="Comic Sans MS"/>
          <w:sz w:val="12"/>
        </w:rPr>
      </w:pPr>
      <w:r>
        <w:rPr>
          <w:rFonts w:ascii="Comic Sans MS"/>
          <w:b/>
          <w:w w:val="105"/>
          <w:sz w:val="12"/>
        </w:rPr>
        <w:t>STOP </w:t>
      </w:r>
      <w:r>
        <w:rPr>
          <w:rFonts w:ascii="Comic Sans MS"/>
          <w:w w:val="105"/>
          <w:sz w:val="12"/>
        </w:rPr>
        <w:t>this project to prevent escalation of healthcare costs, preserve private medical practice, protect community hospitals, and maintain high value care for the patients and employers of the region.</w:t>
      </w:r>
    </w:p>
    <w:p>
      <w:pPr>
        <w:pStyle w:val="BodyText"/>
        <w:rPr>
          <w:rFonts w:ascii="Comic Sans MS"/>
          <w:sz w:val="18"/>
        </w:rPr>
      </w:pPr>
    </w:p>
    <w:p>
      <w:pPr>
        <w:pStyle w:val="BodyText"/>
        <w:spacing w:before="13"/>
        <w:rPr>
          <w:rFonts w:ascii="Comic Sans MS"/>
          <w:sz w:val="14"/>
        </w:rPr>
      </w:pPr>
    </w:p>
    <w:p>
      <w:pPr>
        <w:spacing w:before="0"/>
        <w:ind w:left="806" w:right="0" w:firstLine="0"/>
        <w:jc w:val="left"/>
        <w:rPr>
          <w:sz w:val="12"/>
        </w:rPr>
      </w:pPr>
      <w:r>
        <w:rPr>
          <w:w w:val="105"/>
          <w:sz w:val="12"/>
        </w:rPr>
        <w:t>Sincerely,</w:t>
      </w:r>
    </w:p>
    <w:p>
      <w:pPr>
        <w:spacing w:line="240" w:lineRule="auto" w:before="0"/>
        <w:rPr>
          <w:sz w:val="14"/>
        </w:rPr>
      </w:pPr>
    </w:p>
    <w:p>
      <w:pPr>
        <w:spacing w:line="240" w:lineRule="auto" w:before="0"/>
        <w:rPr>
          <w:sz w:val="14"/>
        </w:rPr>
      </w:pPr>
    </w:p>
    <w:p>
      <w:pPr>
        <w:spacing w:line="240" w:lineRule="auto" w:before="0"/>
        <w:rPr>
          <w:sz w:val="14"/>
        </w:rPr>
      </w:pPr>
    </w:p>
    <w:p>
      <w:pPr>
        <w:spacing w:before="88"/>
        <w:ind w:left="961" w:right="0" w:firstLine="0"/>
        <w:jc w:val="left"/>
        <w:rPr>
          <w:sz w:val="12"/>
        </w:rPr>
      </w:pPr>
      <w:r>
        <w:rPr>
          <w:w w:val="105"/>
          <w:sz w:val="12"/>
        </w:rPr>
        <w:t>Megha Joshi, M.D.</w:t>
      </w:r>
    </w:p>
    <w:p>
      <w:pPr>
        <w:spacing w:line="240" w:lineRule="auto" w:before="0"/>
        <w:rPr>
          <w:sz w:val="20"/>
        </w:rPr>
      </w:pPr>
    </w:p>
    <w:p>
      <w:pPr>
        <w:spacing w:line="240" w:lineRule="auto" w:before="0"/>
        <w:rPr>
          <w:sz w:val="20"/>
        </w:rPr>
      </w:pPr>
    </w:p>
    <w:p>
      <w:pPr>
        <w:spacing w:line="240" w:lineRule="auto" w:before="9"/>
        <w:rPr>
          <w:sz w:val="17"/>
        </w:rPr>
      </w:pPr>
      <w:r>
        <w:rPr/>
        <w:pict>
          <v:shape style="position:absolute;margin-left:95.302002pt;margin-top:12.373515pt;width:34.75pt;height:.1pt;mso-position-horizontal-relative:page;mso-position-vertical-relative:paragraph;z-index:-251614208;mso-wrap-distance-left:0;mso-wrap-distance-right:0" coordorigin="1906,247" coordsize="695,0" path="m1906,247l2600,247e" filled="false" stroked="true" strokeweight=".252448pt" strokecolor="#000000">
            <v:path arrowok="t"/>
            <v:stroke dashstyle="solid"/>
            <w10:wrap type="topAndBottom"/>
          </v:shape>
        </w:pict>
      </w: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before="99"/>
        <w:ind w:left="417" w:right="0" w:firstLine="0"/>
        <w:jc w:val="left"/>
        <w:rPr>
          <w:rFonts w:ascii="Comic Sans MS"/>
          <w:sz w:val="12"/>
        </w:rPr>
      </w:pPr>
      <w:r>
        <w:rPr>
          <w:rFonts w:ascii="Comic Sans MS"/>
          <w:w w:val="105"/>
          <w:sz w:val="12"/>
        </w:rPr>
        <w:t>Best,</w:t>
      </w:r>
    </w:p>
    <w:p>
      <w:pPr>
        <w:pStyle w:val="BodyText"/>
        <w:spacing w:before="1"/>
        <w:rPr>
          <w:rFonts w:ascii="Comic Sans MS"/>
          <w:sz w:val="15"/>
        </w:rPr>
      </w:pPr>
    </w:p>
    <w:p>
      <w:pPr>
        <w:spacing w:before="0"/>
        <w:ind w:left="417" w:right="0" w:firstLine="0"/>
        <w:jc w:val="left"/>
        <w:rPr>
          <w:rFonts w:ascii="Bradley Hand ITC"/>
          <w:sz w:val="18"/>
        </w:rPr>
      </w:pPr>
      <w:r>
        <w:rPr>
          <w:rFonts w:ascii="Bradley Hand ITC"/>
          <w:color w:val="006FC0"/>
          <w:sz w:val="18"/>
        </w:rPr>
        <w:t>Nancy</w:t>
      </w:r>
    </w:p>
    <w:p>
      <w:pPr>
        <w:spacing w:line="304" w:lineRule="auto" w:before="186"/>
        <w:ind w:left="417" w:right="8301" w:firstLine="0"/>
        <w:jc w:val="left"/>
        <w:rPr>
          <w:rFonts w:ascii="Verdana"/>
          <w:b/>
          <w:sz w:val="12"/>
        </w:rPr>
      </w:pPr>
      <w:r>
        <w:rPr>
          <w:rFonts w:ascii="Verdana"/>
          <w:b/>
          <w:color w:val="0A5293"/>
          <w:w w:val="105"/>
          <w:sz w:val="12"/>
        </w:rPr>
        <w:t>Nancy Sachetti Executive Director</w:t>
      </w:r>
    </w:p>
    <w:p>
      <w:pPr>
        <w:spacing w:line="314" w:lineRule="auto" w:before="0"/>
        <w:ind w:left="417" w:right="7204" w:firstLine="0"/>
        <w:jc w:val="left"/>
        <w:rPr>
          <w:rFonts w:ascii="Verdana"/>
          <w:b/>
          <w:sz w:val="11"/>
        </w:rPr>
      </w:pPr>
      <w:r>
        <w:rPr>
          <w:rFonts w:ascii="Verdana"/>
          <w:b/>
          <w:color w:val="0A5293"/>
          <w:w w:val="105"/>
          <w:sz w:val="11"/>
        </w:rPr>
        <w:t>Highland Healthcare Associates IPA 12 Alfred Street, Suite 107</w:t>
      </w:r>
    </w:p>
    <w:p>
      <w:pPr>
        <w:spacing w:line="133" w:lineRule="exact" w:before="0"/>
        <w:ind w:left="417" w:right="0" w:firstLine="0"/>
        <w:jc w:val="left"/>
        <w:rPr>
          <w:rFonts w:ascii="Verdana"/>
          <w:b/>
          <w:sz w:val="11"/>
        </w:rPr>
      </w:pPr>
      <w:r>
        <w:rPr/>
        <w:pict>
          <v:rect style="position:absolute;margin-left:74.883804pt;margin-top:8.952763pt;width:77.9999pt;height:8.6779pt;mso-position-horizontal-relative:page;mso-position-vertical-relative:paragraph;z-index:-251613184;mso-wrap-distance-left:0;mso-wrap-distance-right:0" filled="true" fillcolor="#000000" stroked="false">
            <v:fill type="solid"/>
            <w10:wrap type="topAndBottom"/>
          </v:rect>
        </w:pict>
      </w:r>
      <w:r>
        <w:rPr>
          <w:rFonts w:ascii="Verdana"/>
          <w:b/>
          <w:color w:val="0A5293"/>
          <w:w w:val="105"/>
          <w:sz w:val="11"/>
        </w:rPr>
        <w:t>Woburn, MA 01801</w:t>
      </w:r>
    </w:p>
    <w:p>
      <w:pPr>
        <w:spacing w:before="0"/>
        <w:ind w:left="417" w:right="0" w:firstLine="0"/>
        <w:jc w:val="left"/>
        <w:rPr>
          <w:rFonts w:ascii="Verdana"/>
          <w:b/>
          <w:sz w:val="12"/>
        </w:rPr>
      </w:pPr>
      <w:r>
        <w:rPr>
          <w:rFonts w:ascii="Verdana"/>
          <w:b/>
          <w:color w:val="0A5293"/>
          <w:w w:val="105"/>
          <w:sz w:val="12"/>
        </w:rPr>
        <w:t>fax - 781-756-2946</w:t>
      </w:r>
    </w:p>
    <w:p>
      <w:pPr>
        <w:spacing w:before="38"/>
        <w:ind w:left="417" w:right="0" w:firstLine="0"/>
        <w:jc w:val="left"/>
        <w:rPr>
          <w:rFonts w:ascii="Verdana"/>
          <w:b/>
          <w:sz w:val="12"/>
        </w:rPr>
      </w:pPr>
      <w:hyperlink r:id="rId28">
        <w:r>
          <w:rPr>
            <w:rFonts w:ascii="Verdana"/>
            <w:b/>
            <w:color w:val="0000ED"/>
            <w:w w:val="105"/>
            <w:sz w:val="12"/>
            <w:u w:val="single" w:color="0000ED"/>
          </w:rPr>
          <w:t>nsachetti@winhosp.org</w:t>
        </w:r>
      </w:hyperlink>
    </w:p>
    <w:p>
      <w:pPr>
        <w:spacing w:before="39"/>
        <w:ind w:left="417" w:right="0" w:firstLine="0"/>
        <w:jc w:val="left"/>
        <w:rPr>
          <w:rFonts w:ascii="Verdana"/>
          <w:b/>
          <w:sz w:val="11"/>
        </w:rPr>
      </w:pPr>
      <w:hyperlink r:id="rId29">
        <w:r>
          <w:rPr>
            <w:rFonts w:ascii="Verdana"/>
            <w:b/>
            <w:color w:val="0000ED"/>
            <w:w w:val="105"/>
            <w:sz w:val="11"/>
            <w:u w:val="single" w:color="0000ED"/>
          </w:rPr>
          <w:t>nancy.l.sachetti@lahey.org</w:t>
        </w:r>
      </w:hyperlink>
    </w:p>
    <w:p>
      <w:pPr>
        <w:pStyle w:val="BodyText"/>
        <w:rPr>
          <w:rFonts w:ascii="Verdana"/>
          <w:b/>
          <w:sz w:val="20"/>
        </w:rPr>
      </w:pPr>
    </w:p>
    <w:p>
      <w:pPr>
        <w:pStyle w:val="BodyText"/>
        <w:rPr>
          <w:rFonts w:ascii="Verdana"/>
          <w:b/>
          <w:sz w:val="20"/>
        </w:rPr>
      </w:pPr>
    </w:p>
    <w:p>
      <w:pPr>
        <w:pStyle w:val="BodyText"/>
        <w:spacing w:before="5"/>
        <w:rPr>
          <w:rFonts w:ascii="Verdana"/>
          <w:b/>
          <w:sz w:val="21"/>
        </w:rPr>
      </w:pPr>
    </w:p>
    <w:p>
      <w:pPr>
        <w:tabs>
          <w:tab w:pos="2047" w:val="left" w:leader="none"/>
          <w:tab w:pos="3031" w:val="left" w:leader="none"/>
        </w:tabs>
        <w:spacing w:before="100"/>
        <w:ind w:left="689" w:right="0" w:firstLine="0"/>
        <w:jc w:val="left"/>
        <w:rPr>
          <w:rFonts w:ascii="Arial"/>
          <w:sz w:val="15"/>
        </w:rPr>
      </w:pPr>
      <w:r>
        <w:rPr/>
        <w:pict>
          <v:line style="position:absolute;mso-position-horizontal-relative:page;mso-position-vertical-relative:paragraph;z-index:-253385728" from="102.828003pt,9.607408pt" to="103.313003pt,9.607408pt" stroked="true" strokeweight=".489984pt" strokecolor="#c0c0c0">
            <v:stroke dashstyle="solid"/>
            <w10:wrap type="none"/>
          </v:line>
        </w:pict>
      </w:r>
      <w:r>
        <w:rPr/>
        <w:pict>
          <v:line style="position:absolute;mso-position-horizontal-relative:page;mso-position-vertical-relative:paragraph;z-index:251712512" from="83.408997pt,9.607408pt" to="83.893997pt,9.607408pt" stroked="true" strokeweight=".489922pt" strokecolor="#c0c0c0">
            <v:stroke dashstyle="solid"/>
            <w10:wrap type="none"/>
          </v:line>
        </w:pict>
      </w:r>
      <w:r>
        <w:rPr>
          <w:position w:val="-2"/>
        </w:rPr>
        <w:drawing>
          <wp:inline distT="0" distB="0" distL="0" distR="0">
            <wp:extent cx="98648" cy="98640"/>
            <wp:effectExtent l="0" t="0" r="0" b="0"/>
            <wp:docPr id="13" name="image5.png" descr="Question Mark Icon "/>
            <wp:cNvGraphicFramePr>
              <a:graphicFrameLocks noChangeAspect="1"/>
            </wp:cNvGraphicFramePr>
            <a:graphic>
              <a:graphicData uri="http://schemas.openxmlformats.org/drawingml/2006/picture">
                <pic:pic>
                  <pic:nvPicPr>
                    <pic:cNvPr id="14" name="image5.png"/>
                    <pic:cNvPicPr/>
                  </pic:nvPicPr>
                  <pic:blipFill>
                    <a:blip r:embed="rId30" cstate="print"/>
                    <a:stretch>
                      <a:fillRect/>
                    </a:stretch>
                  </pic:blipFill>
                  <pic:spPr>
                    <a:xfrm>
                      <a:off x="0" y="0"/>
                      <a:ext cx="98648" cy="98640"/>
                    </a:xfrm>
                    <a:prstGeom prst="rect">
                      <a:avLst/>
                    </a:prstGeom>
                  </pic:spPr>
                </pic:pic>
              </a:graphicData>
            </a:graphic>
          </wp:inline>
        </w:drawing>
      </w:r>
      <w:r>
        <w:rPr>
          <w:position w:val="-2"/>
        </w:rPr>
      </w:r>
      <w:r>
        <w:rPr>
          <w:sz w:val="20"/>
        </w:rPr>
        <w:t>       </w:t>
      </w:r>
      <w:r>
        <w:rPr>
          <w:spacing w:val="17"/>
          <w:sz w:val="20"/>
        </w:rPr>
        <w:t> </w:t>
      </w:r>
      <w:r>
        <w:rPr>
          <w:rFonts w:ascii="Arial"/>
          <w:color w:val="5F6268"/>
          <w:w w:val="105"/>
          <w:sz w:val="15"/>
        </w:rPr>
        <w:t>Reply</w:t>
        <w:tab/>
        <w:t>Reply</w:t>
      </w:r>
      <w:r>
        <w:rPr>
          <w:rFonts w:ascii="Arial"/>
          <w:color w:val="5F6268"/>
          <w:spacing w:val="-4"/>
          <w:w w:val="105"/>
          <w:sz w:val="15"/>
        </w:rPr>
        <w:t> </w:t>
      </w:r>
      <w:r>
        <w:rPr>
          <w:rFonts w:ascii="Arial"/>
          <w:color w:val="5F6268"/>
          <w:w w:val="105"/>
          <w:sz w:val="15"/>
        </w:rPr>
        <w:t>all</w:t>
        <w:tab/>
        <w:t>Forward</w:t>
      </w:r>
    </w:p>
    <w:p>
      <w:pPr>
        <w:spacing w:after="0"/>
        <w:jc w:val="left"/>
        <w:rPr>
          <w:rFonts w:ascii="Arial"/>
          <w:sz w:val="15"/>
        </w:rPr>
        <w:sectPr>
          <w:pgSz w:w="12240" w:h="15840"/>
          <w:pgMar w:top="1180" w:bottom="280" w:left="1100" w:right="1100"/>
        </w:sectPr>
      </w:pPr>
    </w:p>
    <w:p>
      <w:pPr>
        <w:pStyle w:val="BodyText"/>
        <w:ind w:left="575"/>
        <w:rPr>
          <w:sz w:val="20"/>
        </w:rPr>
      </w:pPr>
      <w:r>
        <w:rPr>
          <w:sz w:val="20"/>
        </w:rPr>
        <w:pict>
          <v:group style="width:436.4pt;height:45.4pt;mso-position-horizontal-relative:char;mso-position-vertical-relative:line" coordorigin="0,0" coordsize="8728,908">
            <v:shape style="position:absolute;left:0;top:0;width:3063;height:802" type="#_x0000_t75" alt="Chinese Culture Connection logo " stroked="false">
              <v:imagedata r:id="rId31" o:title=""/>
            </v:shape>
            <v:line style="position:absolute" from="75,878" to="8728,878" stroked="true" strokeweight="3pt" strokecolor="#eb4653">
              <v:stroke dashstyle="solid"/>
            </v:line>
            <v:shape style="position:absolute;left:0;top:0;width:8728;height:908" type="#_x0000_t202" filled="false" stroked="false">
              <v:textbox inset="0,0,0,0">
                <w:txbxContent>
                  <w:p>
                    <w:pPr>
                      <w:spacing w:line="240" w:lineRule="auto" w:before="0"/>
                      <w:rPr>
                        <w:rFonts w:ascii="Arial"/>
                        <w:sz w:val="35"/>
                      </w:rPr>
                    </w:pPr>
                  </w:p>
                  <w:p>
                    <w:pPr>
                      <w:spacing w:before="1"/>
                      <w:ind w:left="3357" w:right="0" w:firstLine="0"/>
                      <w:jc w:val="left"/>
                      <w:rPr>
                        <w:rFonts w:ascii="Book Antiqua" w:hAnsi="Book Antiqua"/>
                        <w:sz w:val="20"/>
                      </w:rPr>
                    </w:pPr>
                    <w:r>
                      <w:rPr>
                        <w:rFonts w:ascii="Book Antiqua" w:hAnsi="Book Antiqua"/>
                        <w:color w:val="797979"/>
                        <w:w w:val="95"/>
                        <w:sz w:val="20"/>
                      </w:rPr>
                      <w:t>WHERE CROSS CULTURAL UNDERSTANDING BEGINS…</w:t>
                    </w:r>
                  </w:p>
                </w:txbxContent>
              </v:textbox>
              <w10:wrap type="none"/>
            </v:shape>
          </v:group>
        </w:pict>
      </w:r>
      <w:r>
        <w:rPr>
          <w:sz w:val="20"/>
        </w:rPr>
      </w:r>
    </w:p>
    <w:p>
      <w:pPr>
        <w:pStyle w:val="BodyText"/>
        <w:rPr>
          <w:sz w:val="19"/>
        </w:rPr>
      </w:pPr>
    </w:p>
    <w:p>
      <w:pPr>
        <w:spacing w:before="101"/>
        <w:ind w:left="707" w:right="0" w:firstLine="0"/>
        <w:jc w:val="left"/>
        <w:rPr>
          <w:rFonts w:ascii="Calibri"/>
          <w:sz w:val="22"/>
        </w:rPr>
      </w:pPr>
      <w:r>
        <w:rPr>
          <w:rFonts w:ascii="Century"/>
          <w:sz w:val="22"/>
        </w:rPr>
        <w:t>April </w:t>
      </w:r>
      <w:r>
        <w:rPr>
          <w:rFonts w:ascii="Calibri"/>
          <w:sz w:val="22"/>
        </w:rPr>
        <w:t>14</w:t>
      </w:r>
      <w:r>
        <w:rPr>
          <w:rFonts w:ascii="Century"/>
          <w:sz w:val="22"/>
        </w:rPr>
        <w:t>, </w:t>
      </w:r>
      <w:r>
        <w:rPr>
          <w:rFonts w:ascii="Calibri"/>
          <w:sz w:val="22"/>
        </w:rPr>
        <w:t>2021</w:t>
      </w:r>
    </w:p>
    <w:p>
      <w:pPr>
        <w:pStyle w:val="BodyText"/>
        <w:spacing w:before="10"/>
        <w:rPr>
          <w:rFonts w:ascii="Calibri"/>
          <w:sz w:val="19"/>
        </w:rPr>
      </w:pPr>
    </w:p>
    <w:p>
      <w:pPr>
        <w:spacing w:before="0"/>
        <w:ind w:left="707" w:right="0" w:firstLine="0"/>
        <w:jc w:val="left"/>
        <w:rPr>
          <w:rFonts w:ascii="Century"/>
          <w:sz w:val="22"/>
        </w:rPr>
      </w:pPr>
      <w:r>
        <w:rPr>
          <w:rFonts w:ascii="Century"/>
          <w:sz w:val="22"/>
        </w:rPr>
        <w:t>To the DoN Committee:</w:t>
      </w:r>
    </w:p>
    <w:p>
      <w:pPr>
        <w:pStyle w:val="BodyText"/>
        <w:spacing w:before="9"/>
        <w:rPr>
          <w:rFonts w:ascii="Century"/>
          <w:sz w:val="21"/>
        </w:rPr>
      </w:pPr>
    </w:p>
    <w:p>
      <w:pPr>
        <w:spacing w:line="288" w:lineRule="auto" w:before="0"/>
        <w:ind w:left="708" w:right="756" w:hanging="1"/>
        <w:jc w:val="left"/>
        <w:rPr>
          <w:rFonts w:ascii="Century" w:hAnsi="Century"/>
          <w:sz w:val="22"/>
        </w:rPr>
      </w:pPr>
      <w:r>
        <w:rPr>
          <w:rFonts w:ascii="Century" w:hAnsi="Century"/>
          <w:sz w:val="22"/>
        </w:rPr>
        <w:t>Thank</w:t>
      </w:r>
      <w:r>
        <w:rPr>
          <w:rFonts w:ascii="Century" w:hAnsi="Century"/>
          <w:spacing w:val="-19"/>
          <w:sz w:val="22"/>
        </w:rPr>
        <w:t> </w:t>
      </w:r>
      <w:r>
        <w:rPr>
          <w:rFonts w:ascii="Century" w:hAnsi="Century"/>
          <w:sz w:val="22"/>
        </w:rPr>
        <w:t>you</w:t>
      </w:r>
      <w:r>
        <w:rPr>
          <w:rFonts w:ascii="Century" w:hAnsi="Century"/>
          <w:spacing w:val="-21"/>
          <w:sz w:val="22"/>
        </w:rPr>
        <w:t> </w:t>
      </w:r>
      <w:r>
        <w:rPr>
          <w:rFonts w:ascii="Century" w:hAnsi="Century"/>
          <w:sz w:val="22"/>
        </w:rPr>
        <w:t>for</w:t>
      </w:r>
      <w:r>
        <w:rPr>
          <w:rFonts w:ascii="Century" w:hAnsi="Century"/>
          <w:spacing w:val="-19"/>
          <w:sz w:val="22"/>
        </w:rPr>
        <w:t> </w:t>
      </w:r>
      <w:r>
        <w:rPr>
          <w:rFonts w:ascii="Century" w:hAnsi="Century"/>
          <w:sz w:val="22"/>
        </w:rPr>
        <w:t>this</w:t>
      </w:r>
      <w:r>
        <w:rPr>
          <w:rFonts w:ascii="Century" w:hAnsi="Century"/>
          <w:spacing w:val="-19"/>
          <w:sz w:val="22"/>
        </w:rPr>
        <w:t> </w:t>
      </w:r>
      <w:r>
        <w:rPr>
          <w:rFonts w:ascii="Century" w:hAnsi="Century"/>
          <w:sz w:val="22"/>
        </w:rPr>
        <w:t>opportunity</w:t>
      </w:r>
      <w:r>
        <w:rPr>
          <w:rFonts w:ascii="Century" w:hAnsi="Century"/>
          <w:spacing w:val="-19"/>
          <w:sz w:val="22"/>
        </w:rPr>
        <w:t> </w:t>
      </w:r>
      <w:r>
        <w:rPr>
          <w:rFonts w:ascii="Century" w:hAnsi="Century"/>
          <w:sz w:val="22"/>
        </w:rPr>
        <w:t>to</w:t>
      </w:r>
      <w:r>
        <w:rPr>
          <w:rFonts w:ascii="Century" w:hAnsi="Century"/>
          <w:spacing w:val="-19"/>
          <w:sz w:val="22"/>
        </w:rPr>
        <w:t> </w:t>
      </w:r>
      <w:r>
        <w:rPr>
          <w:rFonts w:ascii="Century" w:hAnsi="Century"/>
          <w:sz w:val="22"/>
        </w:rPr>
        <w:t>testify.</w:t>
      </w:r>
      <w:r>
        <w:rPr>
          <w:rFonts w:ascii="Century" w:hAnsi="Century"/>
          <w:spacing w:val="-19"/>
          <w:sz w:val="22"/>
        </w:rPr>
        <w:t> </w:t>
      </w:r>
      <w:r>
        <w:rPr>
          <w:rFonts w:ascii="Century" w:hAnsi="Century"/>
          <w:sz w:val="22"/>
        </w:rPr>
        <w:t>As</w:t>
      </w:r>
      <w:r>
        <w:rPr>
          <w:rFonts w:ascii="Century" w:hAnsi="Century"/>
          <w:spacing w:val="-19"/>
          <w:sz w:val="22"/>
        </w:rPr>
        <w:t> </w:t>
      </w:r>
      <w:r>
        <w:rPr>
          <w:rFonts w:ascii="Century" w:hAnsi="Century"/>
          <w:sz w:val="22"/>
        </w:rPr>
        <w:t>the</w:t>
      </w:r>
      <w:r>
        <w:rPr>
          <w:rFonts w:ascii="Century" w:hAnsi="Century"/>
          <w:spacing w:val="-19"/>
          <w:sz w:val="22"/>
        </w:rPr>
        <w:t> </w:t>
      </w:r>
      <w:r>
        <w:rPr>
          <w:rFonts w:ascii="Century" w:hAnsi="Century"/>
          <w:sz w:val="22"/>
        </w:rPr>
        <w:t>executive</w:t>
      </w:r>
      <w:r>
        <w:rPr>
          <w:rFonts w:ascii="Century" w:hAnsi="Century"/>
          <w:spacing w:val="-21"/>
          <w:sz w:val="22"/>
        </w:rPr>
        <w:t> </w:t>
      </w:r>
      <w:r>
        <w:rPr>
          <w:rFonts w:ascii="Century" w:hAnsi="Century"/>
          <w:sz w:val="22"/>
        </w:rPr>
        <w:t>director</w:t>
      </w:r>
      <w:r>
        <w:rPr>
          <w:rFonts w:ascii="Century" w:hAnsi="Century"/>
          <w:spacing w:val="-19"/>
          <w:sz w:val="22"/>
        </w:rPr>
        <w:t> </w:t>
      </w:r>
      <w:r>
        <w:rPr>
          <w:rFonts w:ascii="Century" w:hAnsi="Century"/>
          <w:sz w:val="22"/>
        </w:rPr>
        <w:t>of</w:t>
      </w:r>
      <w:r>
        <w:rPr>
          <w:rFonts w:ascii="Century" w:hAnsi="Century"/>
          <w:spacing w:val="-19"/>
          <w:sz w:val="22"/>
        </w:rPr>
        <w:t> </w:t>
      </w:r>
      <w:r>
        <w:rPr>
          <w:rFonts w:ascii="Century" w:hAnsi="Century"/>
          <w:sz w:val="22"/>
        </w:rPr>
        <w:t>a</w:t>
      </w:r>
      <w:r>
        <w:rPr>
          <w:rFonts w:ascii="Century" w:hAnsi="Century"/>
          <w:spacing w:val="-18"/>
          <w:sz w:val="22"/>
        </w:rPr>
        <w:t> </w:t>
      </w:r>
      <w:r>
        <w:rPr>
          <w:rFonts w:ascii="Century" w:hAnsi="Century"/>
          <w:sz w:val="22"/>
        </w:rPr>
        <w:t>grassroots</w:t>
      </w:r>
      <w:r>
        <w:rPr>
          <w:rFonts w:ascii="Century" w:hAnsi="Century"/>
          <w:spacing w:val="-18"/>
          <w:sz w:val="22"/>
        </w:rPr>
        <w:t> </w:t>
      </w:r>
      <w:r>
        <w:rPr>
          <w:rFonts w:ascii="Century" w:hAnsi="Century"/>
          <w:sz w:val="22"/>
        </w:rPr>
        <w:t>non- profit</w:t>
      </w:r>
      <w:r>
        <w:rPr>
          <w:rFonts w:ascii="Century" w:hAnsi="Century"/>
          <w:spacing w:val="-24"/>
          <w:sz w:val="22"/>
        </w:rPr>
        <w:t> </w:t>
      </w:r>
      <w:r>
        <w:rPr>
          <w:rFonts w:ascii="Century" w:hAnsi="Century"/>
          <w:sz w:val="22"/>
        </w:rPr>
        <w:t>organization,</w:t>
      </w:r>
      <w:r>
        <w:rPr>
          <w:rFonts w:ascii="Century" w:hAnsi="Century"/>
          <w:spacing w:val="-23"/>
          <w:sz w:val="22"/>
        </w:rPr>
        <w:t> </w:t>
      </w:r>
      <w:r>
        <w:rPr>
          <w:rFonts w:ascii="Century" w:hAnsi="Century"/>
          <w:sz w:val="22"/>
        </w:rPr>
        <w:t>I</w:t>
      </w:r>
      <w:r>
        <w:rPr>
          <w:rFonts w:ascii="Century" w:hAnsi="Century"/>
          <w:spacing w:val="-25"/>
          <w:sz w:val="22"/>
        </w:rPr>
        <w:t> </w:t>
      </w:r>
      <w:r>
        <w:rPr>
          <w:rFonts w:ascii="Century" w:hAnsi="Century"/>
          <w:sz w:val="22"/>
        </w:rPr>
        <w:t>am</w:t>
      </w:r>
      <w:r>
        <w:rPr>
          <w:rFonts w:ascii="Century" w:hAnsi="Century"/>
          <w:spacing w:val="-25"/>
          <w:sz w:val="22"/>
        </w:rPr>
        <w:t> </w:t>
      </w:r>
      <w:r>
        <w:rPr>
          <w:rFonts w:ascii="Century" w:hAnsi="Century"/>
          <w:sz w:val="22"/>
        </w:rPr>
        <w:t>writing</w:t>
      </w:r>
      <w:r>
        <w:rPr>
          <w:rFonts w:ascii="Century" w:hAnsi="Century"/>
          <w:spacing w:val="-25"/>
          <w:sz w:val="22"/>
        </w:rPr>
        <w:t> </w:t>
      </w:r>
      <w:r>
        <w:rPr>
          <w:rFonts w:ascii="Century" w:hAnsi="Century"/>
          <w:sz w:val="22"/>
        </w:rPr>
        <w:t>to</w:t>
      </w:r>
      <w:r>
        <w:rPr>
          <w:rFonts w:ascii="Century" w:hAnsi="Century"/>
          <w:spacing w:val="-24"/>
          <w:sz w:val="22"/>
        </w:rPr>
        <w:t> </w:t>
      </w:r>
      <w:r>
        <w:rPr>
          <w:rFonts w:ascii="Century" w:hAnsi="Century"/>
          <w:sz w:val="22"/>
        </w:rPr>
        <w:t>express</w:t>
      </w:r>
      <w:r>
        <w:rPr>
          <w:rFonts w:ascii="Century" w:hAnsi="Century"/>
          <w:spacing w:val="-22"/>
          <w:sz w:val="22"/>
        </w:rPr>
        <w:t> </w:t>
      </w:r>
      <w:r>
        <w:rPr>
          <w:rFonts w:ascii="Century" w:hAnsi="Century"/>
          <w:sz w:val="22"/>
        </w:rPr>
        <w:t>my</w:t>
      </w:r>
      <w:r>
        <w:rPr>
          <w:rFonts w:ascii="Century" w:hAnsi="Century"/>
          <w:spacing w:val="12"/>
          <w:sz w:val="22"/>
        </w:rPr>
        <w:t> </w:t>
      </w:r>
      <w:r>
        <w:rPr>
          <w:rFonts w:ascii="Century" w:hAnsi="Century"/>
          <w:sz w:val="22"/>
        </w:rPr>
        <w:t>concerns</w:t>
      </w:r>
      <w:r>
        <w:rPr>
          <w:rFonts w:ascii="Century" w:hAnsi="Century"/>
          <w:spacing w:val="-22"/>
          <w:sz w:val="22"/>
        </w:rPr>
        <w:t> </w:t>
      </w:r>
      <w:r>
        <w:rPr>
          <w:rFonts w:ascii="Century" w:hAnsi="Century"/>
          <w:sz w:val="22"/>
        </w:rPr>
        <w:t>related</w:t>
      </w:r>
      <w:r>
        <w:rPr>
          <w:rFonts w:ascii="Century" w:hAnsi="Century"/>
          <w:spacing w:val="-24"/>
          <w:sz w:val="22"/>
        </w:rPr>
        <w:t> </w:t>
      </w:r>
      <w:r>
        <w:rPr>
          <w:rFonts w:ascii="Century" w:hAnsi="Century"/>
          <w:sz w:val="22"/>
        </w:rPr>
        <w:t>to</w:t>
      </w:r>
      <w:r>
        <w:rPr>
          <w:rFonts w:ascii="Century" w:hAnsi="Century"/>
          <w:spacing w:val="-27"/>
          <w:sz w:val="22"/>
        </w:rPr>
        <w:t> </w:t>
      </w:r>
      <w:r>
        <w:rPr>
          <w:rFonts w:ascii="Century" w:hAnsi="Century"/>
          <w:sz w:val="22"/>
        </w:rPr>
        <w:t>the</w:t>
      </w:r>
      <w:r>
        <w:rPr>
          <w:rFonts w:ascii="Century" w:hAnsi="Century"/>
          <w:spacing w:val="-23"/>
          <w:sz w:val="22"/>
        </w:rPr>
        <w:t> </w:t>
      </w:r>
      <w:r>
        <w:rPr>
          <w:rFonts w:ascii="Century" w:hAnsi="Century"/>
          <w:sz w:val="22"/>
        </w:rPr>
        <w:t>Massachusetts General Brigham’s proposed new ambulatory expansion site that will be located in Woburn;</w:t>
      </w:r>
      <w:r>
        <w:rPr>
          <w:rFonts w:ascii="Century" w:hAnsi="Century"/>
          <w:spacing w:val="-28"/>
          <w:sz w:val="22"/>
        </w:rPr>
        <w:t> </w:t>
      </w:r>
      <w:r>
        <w:rPr>
          <w:rFonts w:ascii="Century" w:hAnsi="Century"/>
          <w:sz w:val="22"/>
        </w:rPr>
        <w:t>DoN</w:t>
      </w:r>
      <w:r>
        <w:rPr>
          <w:rFonts w:ascii="Century" w:hAnsi="Century"/>
          <w:spacing w:val="-29"/>
          <w:sz w:val="22"/>
        </w:rPr>
        <w:t> </w:t>
      </w:r>
      <w:r>
        <w:rPr>
          <w:rFonts w:ascii="Calibri" w:hAnsi="Calibri"/>
          <w:sz w:val="22"/>
        </w:rPr>
        <w:t>21012113</w:t>
      </w:r>
      <w:r>
        <w:rPr>
          <w:rFonts w:ascii="Century" w:hAnsi="Century"/>
          <w:sz w:val="22"/>
        </w:rPr>
        <w:t>-AS.</w:t>
      </w:r>
      <w:r>
        <w:rPr>
          <w:rFonts w:ascii="Century" w:hAnsi="Century"/>
          <w:spacing w:val="-25"/>
          <w:sz w:val="22"/>
        </w:rPr>
        <w:t> </w:t>
      </w:r>
      <w:r>
        <w:rPr>
          <w:rFonts w:ascii="Century" w:hAnsi="Century"/>
          <w:sz w:val="22"/>
        </w:rPr>
        <w:t>This</w:t>
      </w:r>
      <w:r>
        <w:rPr>
          <w:rFonts w:ascii="Century" w:hAnsi="Century"/>
          <w:spacing w:val="-28"/>
          <w:sz w:val="22"/>
        </w:rPr>
        <w:t> </w:t>
      </w:r>
      <w:r>
        <w:rPr>
          <w:rFonts w:ascii="Century" w:hAnsi="Century"/>
          <w:sz w:val="22"/>
        </w:rPr>
        <w:t>multi-million</w:t>
      </w:r>
      <w:r>
        <w:rPr>
          <w:rFonts w:ascii="Century" w:hAnsi="Century"/>
          <w:spacing w:val="-27"/>
          <w:sz w:val="22"/>
        </w:rPr>
        <w:t> </w:t>
      </w:r>
      <w:r>
        <w:rPr>
          <w:rFonts w:ascii="Century" w:hAnsi="Century"/>
          <w:sz w:val="22"/>
        </w:rPr>
        <w:t>dollar</w:t>
      </w:r>
      <w:r>
        <w:rPr>
          <w:rFonts w:ascii="Century" w:hAnsi="Century"/>
          <w:spacing w:val="-26"/>
          <w:sz w:val="22"/>
        </w:rPr>
        <w:t> </w:t>
      </w:r>
      <w:r>
        <w:rPr>
          <w:rFonts w:ascii="Century" w:hAnsi="Century"/>
          <w:sz w:val="22"/>
        </w:rPr>
        <w:t>expansion</w:t>
      </w:r>
      <w:r>
        <w:rPr>
          <w:rFonts w:ascii="Century" w:hAnsi="Century"/>
          <w:spacing w:val="-27"/>
          <w:sz w:val="22"/>
        </w:rPr>
        <w:t> </w:t>
      </w:r>
      <w:r>
        <w:rPr>
          <w:rFonts w:ascii="Century" w:hAnsi="Century"/>
          <w:sz w:val="22"/>
        </w:rPr>
        <w:t>would</w:t>
      </w:r>
      <w:r>
        <w:rPr>
          <w:rFonts w:ascii="Century" w:hAnsi="Century"/>
          <w:spacing w:val="-26"/>
          <w:sz w:val="22"/>
        </w:rPr>
        <w:t> </w:t>
      </w:r>
      <w:r>
        <w:rPr>
          <w:rFonts w:ascii="Century" w:hAnsi="Century"/>
          <w:sz w:val="22"/>
        </w:rPr>
        <w:t>have</w:t>
      </w:r>
      <w:r>
        <w:rPr>
          <w:rFonts w:ascii="Century" w:hAnsi="Century"/>
          <w:spacing w:val="-24"/>
          <w:sz w:val="22"/>
        </w:rPr>
        <w:t> </w:t>
      </w:r>
      <w:r>
        <w:rPr>
          <w:rFonts w:ascii="Century" w:hAnsi="Century"/>
          <w:sz w:val="22"/>
        </w:rPr>
        <w:t>a</w:t>
      </w:r>
      <w:r>
        <w:rPr>
          <w:rFonts w:ascii="Century" w:hAnsi="Century"/>
          <w:spacing w:val="-27"/>
          <w:sz w:val="22"/>
        </w:rPr>
        <w:t> </w:t>
      </w:r>
      <w:r>
        <w:rPr>
          <w:rFonts w:ascii="Century" w:hAnsi="Century"/>
          <w:sz w:val="22"/>
        </w:rPr>
        <w:t>massive negative impact on the cost of care and the ability for local community health care organizations to continue to support our</w:t>
      </w:r>
      <w:r>
        <w:rPr>
          <w:rFonts w:ascii="Century" w:hAnsi="Century"/>
          <w:spacing w:val="-23"/>
          <w:sz w:val="22"/>
        </w:rPr>
        <w:t> </w:t>
      </w:r>
      <w:r>
        <w:rPr>
          <w:rFonts w:ascii="Century" w:hAnsi="Century"/>
          <w:sz w:val="22"/>
        </w:rPr>
        <w:t>residents.</w:t>
      </w:r>
    </w:p>
    <w:p>
      <w:pPr>
        <w:spacing w:line="290" w:lineRule="auto" w:before="198"/>
        <w:ind w:left="708" w:right="756" w:firstLine="0"/>
        <w:jc w:val="left"/>
        <w:rPr>
          <w:rFonts w:ascii="Century"/>
          <w:sz w:val="22"/>
        </w:rPr>
      </w:pPr>
      <w:r>
        <w:rPr>
          <w:rFonts w:ascii="Century"/>
          <w:sz w:val="22"/>
        </w:rPr>
        <w:t>I agree that great health care, delivered in the community for a lower cost is what is best for residents of the Commonwealth. However, I believe that the expansion of Mass</w:t>
      </w:r>
      <w:r>
        <w:rPr>
          <w:rFonts w:ascii="Century"/>
          <w:spacing w:val="-27"/>
          <w:sz w:val="22"/>
        </w:rPr>
        <w:t> </w:t>
      </w:r>
      <w:r>
        <w:rPr>
          <w:rFonts w:ascii="Century"/>
          <w:sz w:val="22"/>
        </w:rPr>
        <w:t>General</w:t>
      </w:r>
      <w:r>
        <w:rPr>
          <w:rFonts w:ascii="Century"/>
          <w:spacing w:val="-26"/>
          <w:sz w:val="22"/>
        </w:rPr>
        <w:t> </w:t>
      </w:r>
      <w:r>
        <w:rPr>
          <w:rFonts w:ascii="Century"/>
          <w:sz w:val="22"/>
        </w:rPr>
        <w:t>Brigham</w:t>
      </w:r>
      <w:r>
        <w:rPr>
          <w:rFonts w:ascii="Century"/>
          <w:spacing w:val="-29"/>
          <w:sz w:val="22"/>
        </w:rPr>
        <w:t> </w:t>
      </w:r>
      <w:r>
        <w:rPr>
          <w:rFonts w:ascii="Century"/>
          <w:sz w:val="22"/>
        </w:rPr>
        <w:t>(MGB)</w:t>
      </w:r>
      <w:r>
        <w:rPr>
          <w:rFonts w:ascii="Century"/>
          <w:spacing w:val="-26"/>
          <w:sz w:val="22"/>
        </w:rPr>
        <w:t> </w:t>
      </w:r>
      <w:r>
        <w:rPr>
          <w:rFonts w:ascii="Century"/>
          <w:sz w:val="22"/>
        </w:rPr>
        <w:t>ambulatory</w:t>
      </w:r>
      <w:r>
        <w:rPr>
          <w:rFonts w:ascii="Century"/>
          <w:spacing w:val="-27"/>
          <w:sz w:val="22"/>
        </w:rPr>
        <w:t> </w:t>
      </w:r>
      <w:r>
        <w:rPr>
          <w:rFonts w:ascii="Century"/>
          <w:sz w:val="22"/>
        </w:rPr>
        <w:t>services</w:t>
      </w:r>
      <w:r>
        <w:rPr>
          <w:rFonts w:ascii="Century"/>
          <w:spacing w:val="-27"/>
          <w:sz w:val="22"/>
        </w:rPr>
        <w:t> </w:t>
      </w:r>
      <w:r>
        <w:rPr>
          <w:rFonts w:ascii="Century"/>
          <w:sz w:val="22"/>
        </w:rPr>
        <w:t>into</w:t>
      </w:r>
      <w:r>
        <w:rPr>
          <w:rFonts w:ascii="Century"/>
          <w:spacing w:val="-27"/>
          <w:sz w:val="22"/>
        </w:rPr>
        <w:t> </w:t>
      </w:r>
      <w:r>
        <w:rPr>
          <w:rFonts w:ascii="Century"/>
          <w:sz w:val="22"/>
        </w:rPr>
        <w:t>Woburn</w:t>
      </w:r>
      <w:r>
        <w:rPr>
          <w:rFonts w:ascii="Century"/>
          <w:spacing w:val="-27"/>
          <w:sz w:val="22"/>
        </w:rPr>
        <w:t> </w:t>
      </w:r>
      <w:r>
        <w:rPr>
          <w:rFonts w:ascii="Century"/>
          <w:sz w:val="22"/>
        </w:rPr>
        <w:t>will</w:t>
      </w:r>
      <w:r>
        <w:rPr>
          <w:rFonts w:ascii="Century"/>
          <w:spacing w:val="-26"/>
          <w:sz w:val="22"/>
        </w:rPr>
        <w:t> </w:t>
      </w:r>
      <w:r>
        <w:rPr>
          <w:rFonts w:ascii="Century"/>
          <w:sz w:val="22"/>
        </w:rPr>
        <w:t>increase</w:t>
      </w:r>
      <w:r>
        <w:rPr>
          <w:rFonts w:ascii="Century"/>
          <w:spacing w:val="-27"/>
          <w:sz w:val="22"/>
        </w:rPr>
        <w:t> </w:t>
      </w:r>
      <w:r>
        <w:rPr>
          <w:rFonts w:ascii="Century"/>
          <w:sz w:val="22"/>
        </w:rPr>
        <w:t>the</w:t>
      </w:r>
      <w:r>
        <w:rPr>
          <w:rFonts w:ascii="Century"/>
          <w:spacing w:val="-27"/>
          <w:sz w:val="22"/>
        </w:rPr>
        <w:t> </w:t>
      </w:r>
      <w:r>
        <w:rPr>
          <w:rFonts w:ascii="Century"/>
          <w:sz w:val="22"/>
        </w:rPr>
        <w:t>cost of</w:t>
      </w:r>
      <w:r>
        <w:rPr>
          <w:rFonts w:ascii="Century"/>
          <w:spacing w:val="-18"/>
          <w:sz w:val="22"/>
        </w:rPr>
        <w:t> </w:t>
      </w:r>
      <w:r>
        <w:rPr>
          <w:rFonts w:ascii="Century"/>
          <w:sz w:val="22"/>
        </w:rPr>
        <w:t>care</w:t>
      </w:r>
      <w:r>
        <w:rPr>
          <w:rFonts w:ascii="Century"/>
          <w:spacing w:val="-19"/>
          <w:sz w:val="22"/>
        </w:rPr>
        <w:t> </w:t>
      </w:r>
      <w:r>
        <w:rPr>
          <w:rFonts w:ascii="Century"/>
          <w:sz w:val="22"/>
        </w:rPr>
        <w:t>in</w:t>
      </w:r>
      <w:r>
        <w:rPr>
          <w:rFonts w:ascii="Century"/>
          <w:spacing w:val="-20"/>
          <w:sz w:val="22"/>
        </w:rPr>
        <w:t> </w:t>
      </w:r>
      <w:r>
        <w:rPr>
          <w:rFonts w:ascii="Century"/>
          <w:sz w:val="22"/>
        </w:rPr>
        <w:t>our</w:t>
      </w:r>
      <w:r>
        <w:rPr>
          <w:rFonts w:ascii="Century"/>
          <w:spacing w:val="-18"/>
          <w:sz w:val="22"/>
        </w:rPr>
        <w:t> </w:t>
      </w:r>
      <w:r>
        <w:rPr>
          <w:rFonts w:ascii="Century"/>
          <w:sz w:val="22"/>
        </w:rPr>
        <w:t>community</w:t>
      </w:r>
      <w:r>
        <w:rPr>
          <w:rFonts w:ascii="Century"/>
          <w:spacing w:val="-19"/>
          <w:sz w:val="22"/>
        </w:rPr>
        <w:t> </w:t>
      </w:r>
      <w:r>
        <w:rPr>
          <w:rFonts w:ascii="Century"/>
          <w:sz w:val="22"/>
        </w:rPr>
        <w:t>without</w:t>
      </w:r>
      <w:r>
        <w:rPr>
          <w:rFonts w:ascii="Century"/>
          <w:spacing w:val="-21"/>
          <w:sz w:val="22"/>
        </w:rPr>
        <w:t> </w:t>
      </w:r>
      <w:r>
        <w:rPr>
          <w:rFonts w:ascii="Century"/>
          <w:sz w:val="22"/>
        </w:rPr>
        <w:t>increasing</w:t>
      </w:r>
      <w:r>
        <w:rPr>
          <w:rFonts w:ascii="Century"/>
          <w:spacing w:val="-19"/>
          <w:sz w:val="22"/>
        </w:rPr>
        <w:t> </w:t>
      </w:r>
      <w:r>
        <w:rPr>
          <w:rFonts w:ascii="Century"/>
          <w:sz w:val="22"/>
        </w:rPr>
        <w:t>the</w:t>
      </w:r>
      <w:r>
        <w:rPr>
          <w:rFonts w:ascii="Century"/>
          <w:spacing w:val="-22"/>
          <w:sz w:val="22"/>
        </w:rPr>
        <w:t> </w:t>
      </w:r>
      <w:r>
        <w:rPr>
          <w:rFonts w:ascii="Century"/>
          <w:sz w:val="22"/>
        </w:rPr>
        <w:t>quality</w:t>
      </w:r>
      <w:r>
        <w:rPr>
          <w:rFonts w:ascii="Century"/>
          <w:spacing w:val="-19"/>
          <w:sz w:val="22"/>
        </w:rPr>
        <w:t> </w:t>
      </w:r>
      <w:r>
        <w:rPr>
          <w:rFonts w:ascii="Century"/>
          <w:sz w:val="22"/>
        </w:rPr>
        <w:t>of</w:t>
      </w:r>
      <w:r>
        <w:rPr>
          <w:rFonts w:ascii="Century"/>
          <w:spacing w:val="-20"/>
          <w:sz w:val="22"/>
        </w:rPr>
        <w:t> </w:t>
      </w:r>
      <w:r>
        <w:rPr>
          <w:rFonts w:ascii="Century"/>
          <w:sz w:val="22"/>
        </w:rPr>
        <w:t>care</w:t>
      </w:r>
      <w:r>
        <w:rPr>
          <w:rFonts w:ascii="Century"/>
          <w:spacing w:val="-22"/>
          <w:sz w:val="22"/>
        </w:rPr>
        <w:t> </w:t>
      </w:r>
      <w:r>
        <w:rPr>
          <w:rFonts w:ascii="Century"/>
          <w:sz w:val="22"/>
        </w:rPr>
        <w:t>for</w:t>
      </w:r>
      <w:r>
        <w:rPr>
          <w:rFonts w:ascii="Century"/>
          <w:spacing w:val="-20"/>
          <w:sz w:val="22"/>
        </w:rPr>
        <w:t> </w:t>
      </w:r>
      <w:r>
        <w:rPr>
          <w:rFonts w:ascii="Century"/>
          <w:sz w:val="22"/>
        </w:rPr>
        <w:t>patients.</w:t>
      </w:r>
      <w:r>
        <w:rPr>
          <w:rFonts w:ascii="Century"/>
          <w:spacing w:val="-20"/>
          <w:sz w:val="22"/>
        </w:rPr>
        <w:t> </w:t>
      </w:r>
      <w:r>
        <w:rPr>
          <w:rFonts w:ascii="Century"/>
          <w:sz w:val="22"/>
        </w:rPr>
        <w:t>MGB</w:t>
      </w:r>
      <w:r>
        <w:rPr>
          <w:rFonts w:ascii="Century"/>
          <w:spacing w:val="-20"/>
          <w:sz w:val="22"/>
        </w:rPr>
        <w:t> </w:t>
      </w:r>
      <w:r>
        <w:rPr>
          <w:rFonts w:ascii="Century"/>
          <w:sz w:val="22"/>
        </w:rPr>
        <w:t>has a track record of merging, acquiring or pushing out community health care systems and</w:t>
      </w:r>
      <w:r>
        <w:rPr>
          <w:rFonts w:ascii="Century"/>
          <w:spacing w:val="-20"/>
          <w:sz w:val="22"/>
        </w:rPr>
        <w:t> </w:t>
      </w:r>
      <w:r>
        <w:rPr>
          <w:rFonts w:ascii="Century"/>
          <w:sz w:val="22"/>
        </w:rPr>
        <w:t>then</w:t>
      </w:r>
      <w:r>
        <w:rPr>
          <w:rFonts w:ascii="Century"/>
          <w:spacing w:val="-22"/>
          <w:sz w:val="22"/>
        </w:rPr>
        <w:t> </w:t>
      </w:r>
      <w:r>
        <w:rPr>
          <w:rFonts w:ascii="Century"/>
          <w:sz w:val="22"/>
        </w:rPr>
        <w:t>pricing</w:t>
      </w:r>
      <w:r>
        <w:rPr>
          <w:rFonts w:ascii="Century"/>
          <w:spacing w:val="-20"/>
          <w:sz w:val="22"/>
        </w:rPr>
        <w:t> </w:t>
      </w:r>
      <w:r>
        <w:rPr>
          <w:rFonts w:ascii="Century"/>
          <w:sz w:val="22"/>
        </w:rPr>
        <w:t>services</w:t>
      </w:r>
      <w:r>
        <w:rPr>
          <w:rFonts w:ascii="Century"/>
          <w:spacing w:val="-19"/>
          <w:sz w:val="22"/>
        </w:rPr>
        <w:t> </w:t>
      </w:r>
      <w:r>
        <w:rPr>
          <w:rFonts w:ascii="Century"/>
          <w:sz w:val="22"/>
        </w:rPr>
        <w:t>at</w:t>
      </w:r>
      <w:r>
        <w:rPr>
          <w:rFonts w:ascii="Century"/>
          <w:spacing w:val="-19"/>
          <w:sz w:val="22"/>
        </w:rPr>
        <w:t> </w:t>
      </w:r>
      <w:r>
        <w:rPr>
          <w:rFonts w:ascii="Century"/>
          <w:sz w:val="22"/>
        </w:rPr>
        <w:t>a</w:t>
      </w:r>
      <w:r>
        <w:rPr>
          <w:rFonts w:ascii="Century"/>
          <w:spacing w:val="-20"/>
          <w:sz w:val="22"/>
        </w:rPr>
        <w:t> </w:t>
      </w:r>
      <w:r>
        <w:rPr>
          <w:rFonts w:ascii="Century"/>
          <w:sz w:val="22"/>
        </w:rPr>
        <w:t>higher</w:t>
      </w:r>
      <w:r>
        <w:rPr>
          <w:rFonts w:ascii="Century"/>
          <w:spacing w:val="-22"/>
          <w:sz w:val="22"/>
        </w:rPr>
        <w:t> </w:t>
      </w:r>
      <w:r>
        <w:rPr>
          <w:rFonts w:ascii="Century"/>
          <w:sz w:val="22"/>
        </w:rPr>
        <w:t>cost,</w:t>
      </w:r>
      <w:r>
        <w:rPr>
          <w:rFonts w:ascii="Century"/>
          <w:spacing w:val="-19"/>
          <w:sz w:val="22"/>
        </w:rPr>
        <w:t> </w:t>
      </w:r>
      <w:r>
        <w:rPr>
          <w:rFonts w:ascii="Century"/>
          <w:sz w:val="22"/>
        </w:rPr>
        <w:t>increasing</w:t>
      </w:r>
      <w:r>
        <w:rPr>
          <w:rFonts w:ascii="Century"/>
          <w:spacing w:val="-20"/>
          <w:sz w:val="22"/>
        </w:rPr>
        <w:t> </w:t>
      </w:r>
      <w:r>
        <w:rPr>
          <w:rFonts w:ascii="Century"/>
          <w:sz w:val="22"/>
        </w:rPr>
        <w:t>the</w:t>
      </w:r>
      <w:r>
        <w:rPr>
          <w:rFonts w:ascii="Century"/>
          <w:spacing w:val="-19"/>
          <w:sz w:val="22"/>
        </w:rPr>
        <w:t> </w:t>
      </w:r>
      <w:r>
        <w:rPr>
          <w:rFonts w:ascii="Century"/>
          <w:sz w:val="22"/>
        </w:rPr>
        <w:t>financial</w:t>
      </w:r>
      <w:r>
        <w:rPr>
          <w:rFonts w:ascii="Century"/>
          <w:spacing w:val="-19"/>
          <w:sz w:val="22"/>
        </w:rPr>
        <w:t> </w:t>
      </w:r>
      <w:r>
        <w:rPr>
          <w:rFonts w:ascii="Century"/>
          <w:sz w:val="22"/>
        </w:rPr>
        <w:t>burden</w:t>
      </w:r>
      <w:r>
        <w:rPr>
          <w:rFonts w:ascii="Century"/>
          <w:spacing w:val="-21"/>
          <w:sz w:val="22"/>
        </w:rPr>
        <w:t> </w:t>
      </w:r>
      <w:r>
        <w:rPr>
          <w:rFonts w:ascii="Century"/>
          <w:sz w:val="22"/>
        </w:rPr>
        <w:t>placed</w:t>
      </w:r>
      <w:r>
        <w:rPr>
          <w:rFonts w:ascii="Century"/>
          <w:spacing w:val="-19"/>
          <w:sz w:val="22"/>
        </w:rPr>
        <w:t> </w:t>
      </w:r>
      <w:r>
        <w:rPr>
          <w:rFonts w:ascii="Century"/>
          <w:sz w:val="22"/>
        </w:rPr>
        <w:t>upon patients throughout the</w:t>
      </w:r>
      <w:r>
        <w:rPr>
          <w:rFonts w:ascii="Century"/>
          <w:spacing w:val="-12"/>
          <w:sz w:val="22"/>
        </w:rPr>
        <w:t> </w:t>
      </w:r>
      <w:r>
        <w:rPr>
          <w:rFonts w:ascii="Century"/>
          <w:sz w:val="22"/>
        </w:rPr>
        <w:t>Commonwealth.</w:t>
      </w:r>
    </w:p>
    <w:p>
      <w:pPr>
        <w:spacing w:line="290" w:lineRule="auto" w:before="196"/>
        <w:ind w:left="710" w:right="892" w:hanging="1"/>
        <w:jc w:val="left"/>
        <w:rPr>
          <w:rFonts w:ascii="Century" w:hAnsi="Century"/>
          <w:sz w:val="22"/>
        </w:rPr>
      </w:pPr>
      <w:r>
        <w:rPr>
          <w:rFonts w:ascii="Century" w:hAnsi="Century"/>
          <w:sz w:val="22"/>
        </w:rPr>
        <w:t>Woburn</w:t>
      </w:r>
      <w:r>
        <w:rPr>
          <w:rFonts w:ascii="Century" w:hAnsi="Century"/>
          <w:spacing w:val="-21"/>
          <w:sz w:val="22"/>
        </w:rPr>
        <w:t> </w:t>
      </w:r>
      <w:r>
        <w:rPr>
          <w:rFonts w:ascii="Century" w:hAnsi="Century"/>
          <w:sz w:val="22"/>
        </w:rPr>
        <w:t>is</w:t>
      </w:r>
      <w:r>
        <w:rPr>
          <w:rFonts w:ascii="Century" w:hAnsi="Century"/>
          <w:spacing w:val="-18"/>
          <w:sz w:val="22"/>
        </w:rPr>
        <w:t> </w:t>
      </w:r>
      <w:r>
        <w:rPr>
          <w:rFonts w:ascii="Century" w:hAnsi="Century"/>
          <w:sz w:val="22"/>
        </w:rPr>
        <w:t>not</w:t>
      </w:r>
      <w:r>
        <w:rPr>
          <w:rFonts w:ascii="Century" w:hAnsi="Century"/>
          <w:spacing w:val="-20"/>
          <w:sz w:val="22"/>
        </w:rPr>
        <w:t> </w:t>
      </w:r>
      <w:r>
        <w:rPr>
          <w:rFonts w:ascii="Century" w:hAnsi="Century"/>
          <w:sz w:val="22"/>
        </w:rPr>
        <w:t>a</w:t>
      </w:r>
      <w:r>
        <w:rPr>
          <w:rFonts w:ascii="Century" w:hAnsi="Century"/>
          <w:spacing w:val="-22"/>
          <w:sz w:val="22"/>
        </w:rPr>
        <w:t> </w:t>
      </w:r>
      <w:r>
        <w:rPr>
          <w:rFonts w:ascii="Century" w:hAnsi="Century"/>
          <w:sz w:val="22"/>
        </w:rPr>
        <w:t>medically</w:t>
      </w:r>
      <w:r>
        <w:rPr>
          <w:rFonts w:ascii="Century" w:hAnsi="Century"/>
          <w:spacing w:val="-21"/>
          <w:sz w:val="22"/>
        </w:rPr>
        <w:t> </w:t>
      </w:r>
      <w:r>
        <w:rPr>
          <w:rFonts w:ascii="Century" w:hAnsi="Century"/>
          <w:sz w:val="22"/>
        </w:rPr>
        <w:t>underserved</w:t>
      </w:r>
      <w:r>
        <w:rPr>
          <w:rFonts w:ascii="Century" w:hAnsi="Century"/>
          <w:spacing w:val="-19"/>
          <w:sz w:val="22"/>
        </w:rPr>
        <w:t> </w:t>
      </w:r>
      <w:r>
        <w:rPr>
          <w:rFonts w:ascii="Century" w:hAnsi="Century"/>
          <w:sz w:val="22"/>
        </w:rPr>
        <w:t>community.</w:t>
      </w:r>
      <w:r>
        <w:rPr>
          <w:rFonts w:ascii="Century" w:hAnsi="Century"/>
          <w:spacing w:val="-18"/>
          <w:sz w:val="22"/>
        </w:rPr>
        <w:t> </w:t>
      </w:r>
      <w:r>
        <w:rPr>
          <w:rFonts w:ascii="Century" w:hAnsi="Century"/>
          <w:sz w:val="22"/>
        </w:rPr>
        <w:t>Woburn</w:t>
      </w:r>
      <w:r>
        <w:rPr>
          <w:rFonts w:ascii="Century" w:hAnsi="Century"/>
          <w:spacing w:val="-21"/>
          <w:sz w:val="22"/>
        </w:rPr>
        <w:t> </w:t>
      </w:r>
      <w:r>
        <w:rPr>
          <w:rFonts w:ascii="Century" w:hAnsi="Century"/>
          <w:sz w:val="22"/>
        </w:rPr>
        <w:t>is</w:t>
      </w:r>
      <w:r>
        <w:rPr>
          <w:rFonts w:ascii="Century" w:hAnsi="Century"/>
          <w:spacing w:val="-16"/>
          <w:sz w:val="22"/>
        </w:rPr>
        <w:t> </w:t>
      </w:r>
      <w:r>
        <w:rPr>
          <w:rFonts w:ascii="Century" w:hAnsi="Century"/>
          <w:sz w:val="22"/>
        </w:rPr>
        <w:t>already</w:t>
      </w:r>
      <w:r>
        <w:rPr>
          <w:rFonts w:ascii="Century" w:hAnsi="Century"/>
          <w:spacing w:val="-24"/>
          <w:sz w:val="22"/>
        </w:rPr>
        <w:t> </w:t>
      </w:r>
      <w:r>
        <w:rPr>
          <w:rFonts w:ascii="Century" w:hAnsi="Century"/>
          <w:sz w:val="22"/>
        </w:rPr>
        <w:t>well-serviced by high-quality, low-cost healthcare providers. Approving MGB’s application to expand</w:t>
      </w:r>
      <w:r>
        <w:rPr>
          <w:rFonts w:ascii="Century" w:hAnsi="Century"/>
          <w:spacing w:val="-24"/>
          <w:sz w:val="22"/>
        </w:rPr>
        <w:t> </w:t>
      </w:r>
      <w:r>
        <w:rPr>
          <w:rFonts w:ascii="Century" w:hAnsi="Century"/>
          <w:sz w:val="22"/>
        </w:rPr>
        <w:t>into</w:t>
      </w:r>
      <w:r>
        <w:rPr>
          <w:rFonts w:ascii="Century" w:hAnsi="Century"/>
          <w:spacing w:val="-26"/>
          <w:sz w:val="22"/>
        </w:rPr>
        <w:t> </w:t>
      </w:r>
      <w:r>
        <w:rPr>
          <w:rFonts w:ascii="Century" w:hAnsi="Century"/>
          <w:sz w:val="22"/>
        </w:rPr>
        <w:t>our</w:t>
      </w:r>
      <w:r>
        <w:rPr>
          <w:rFonts w:ascii="Century" w:hAnsi="Century"/>
          <w:spacing w:val="-24"/>
          <w:sz w:val="22"/>
        </w:rPr>
        <w:t> </w:t>
      </w:r>
      <w:r>
        <w:rPr>
          <w:rFonts w:ascii="Century" w:hAnsi="Century"/>
          <w:sz w:val="22"/>
        </w:rPr>
        <w:t>community</w:t>
      </w:r>
      <w:r>
        <w:rPr>
          <w:rFonts w:ascii="Century" w:hAnsi="Century"/>
          <w:spacing w:val="-25"/>
          <w:sz w:val="22"/>
        </w:rPr>
        <w:t> </w:t>
      </w:r>
      <w:r>
        <w:rPr>
          <w:rFonts w:ascii="Century" w:hAnsi="Century"/>
          <w:sz w:val="22"/>
        </w:rPr>
        <w:t>will</w:t>
      </w:r>
      <w:r>
        <w:rPr>
          <w:rFonts w:ascii="Century" w:hAnsi="Century"/>
          <w:spacing w:val="-26"/>
          <w:sz w:val="22"/>
        </w:rPr>
        <w:t> </w:t>
      </w:r>
      <w:r>
        <w:rPr>
          <w:rFonts w:ascii="Century" w:hAnsi="Century"/>
          <w:sz w:val="22"/>
        </w:rPr>
        <w:t>threaten</w:t>
      </w:r>
      <w:r>
        <w:rPr>
          <w:rFonts w:ascii="Century" w:hAnsi="Century"/>
          <w:spacing w:val="-25"/>
          <w:sz w:val="22"/>
        </w:rPr>
        <w:t> </w:t>
      </w:r>
      <w:r>
        <w:rPr>
          <w:rFonts w:ascii="Century" w:hAnsi="Century"/>
          <w:sz w:val="22"/>
        </w:rPr>
        <w:t>the</w:t>
      </w:r>
      <w:r>
        <w:rPr>
          <w:rFonts w:ascii="Century" w:hAnsi="Century"/>
          <w:spacing w:val="-26"/>
          <w:sz w:val="22"/>
        </w:rPr>
        <w:t> </w:t>
      </w:r>
      <w:r>
        <w:rPr>
          <w:rFonts w:ascii="Century" w:hAnsi="Century"/>
          <w:sz w:val="22"/>
        </w:rPr>
        <w:t>financial</w:t>
      </w:r>
      <w:r>
        <w:rPr>
          <w:rFonts w:ascii="Century" w:hAnsi="Century"/>
          <w:spacing w:val="-24"/>
          <w:sz w:val="22"/>
        </w:rPr>
        <w:t> </w:t>
      </w:r>
      <w:r>
        <w:rPr>
          <w:rFonts w:ascii="Century" w:hAnsi="Century"/>
          <w:sz w:val="22"/>
        </w:rPr>
        <w:t>viability</w:t>
      </w:r>
      <w:r>
        <w:rPr>
          <w:rFonts w:ascii="Century" w:hAnsi="Century"/>
          <w:spacing w:val="-24"/>
          <w:sz w:val="22"/>
        </w:rPr>
        <w:t> </w:t>
      </w:r>
      <w:r>
        <w:rPr>
          <w:rFonts w:ascii="Century" w:hAnsi="Century"/>
          <w:sz w:val="22"/>
        </w:rPr>
        <w:t>of</w:t>
      </w:r>
      <w:r>
        <w:rPr>
          <w:rFonts w:ascii="Century" w:hAnsi="Century"/>
          <w:spacing w:val="-26"/>
          <w:sz w:val="22"/>
        </w:rPr>
        <w:t> </w:t>
      </w:r>
      <w:r>
        <w:rPr>
          <w:rFonts w:ascii="Century" w:hAnsi="Century"/>
          <w:sz w:val="22"/>
        </w:rPr>
        <w:t>local</w:t>
      </w:r>
      <w:r>
        <w:rPr>
          <w:rFonts w:ascii="Century" w:hAnsi="Century"/>
          <w:spacing w:val="-26"/>
          <w:sz w:val="22"/>
        </w:rPr>
        <w:t> </w:t>
      </w:r>
      <w:r>
        <w:rPr>
          <w:rFonts w:ascii="Century" w:hAnsi="Century"/>
          <w:sz w:val="22"/>
        </w:rPr>
        <w:t>practitioners and</w:t>
      </w:r>
      <w:r>
        <w:rPr>
          <w:rFonts w:ascii="Century" w:hAnsi="Century"/>
          <w:spacing w:val="-27"/>
          <w:sz w:val="22"/>
        </w:rPr>
        <w:t> </w:t>
      </w:r>
      <w:r>
        <w:rPr>
          <w:rFonts w:ascii="Century" w:hAnsi="Century"/>
          <w:sz w:val="22"/>
        </w:rPr>
        <w:t>smaller</w:t>
      </w:r>
      <w:r>
        <w:rPr>
          <w:rFonts w:ascii="Century" w:hAnsi="Century"/>
          <w:spacing w:val="-25"/>
          <w:sz w:val="22"/>
        </w:rPr>
        <w:t> </w:t>
      </w:r>
      <w:r>
        <w:rPr>
          <w:rFonts w:ascii="Century" w:hAnsi="Century"/>
          <w:sz w:val="22"/>
        </w:rPr>
        <w:t>health</w:t>
      </w:r>
      <w:r>
        <w:rPr>
          <w:rFonts w:ascii="Century" w:hAnsi="Century"/>
          <w:spacing w:val="-28"/>
          <w:sz w:val="22"/>
        </w:rPr>
        <w:t> </w:t>
      </w:r>
      <w:r>
        <w:rPr>
          <w:rFonts w:ascii="Century" w:hAnsi="Century"/>
          <w:sz w:val="22"/>
        </w:rPr>
        <w:t>care</w:t>
      </w:r>
      <w:r>
        <w:rPr>
          <w:rFonts w:ascii="Century" w:hAnsi="Century"/>
          <w:spacing w:val="-29"/>
          <w:sz w:val="22"/>
        </w:rPr>
        <w:t> </w:t>
      </w:r>
      <w:r>
        <w:rPr>
          <w:rFonts w:ascii="Century" w:hAnsi="Century"/>
          <w:sz w:val="22"/>
        </w:rPr>
        <w:t>systems,</w:t>
      </w:r>
      <w:r>
        <w:rPr>
          <w:rFonts w:ascii="Century" w:hAnsi="Century"/>
          <w:spacing w:val="-26"/>
          <w:sz w:val="22"/>
        </w:rPr>
        <w:t> </w:t>
      </w:r>
      <w:r>
        <w:rPr>
          <w:rFonts w:ascii="Century" w:hAnsi="Century"/>
          <w:sz w:val="22"/>
        </w:rPr>
        <w:t>replacing</w:t>
      </w:r>
      <w:r>
        <w:rPr>
          <w:rFonts w:ascii="Century" w:hAnsi="Century"/>
          <w:spacing w:val="-28"/>
          <w:sz w:val="22"/>
        </w:rPr>
        <w:t> </w:t>
      </w:r>
      <w:r>
        <w:rPr>
          <w:rFonts w:ascii="Century" w:hAnsi="Century"/>
          <w:sz w:val="22"/>
        </w:rPr>
        <w:t>quality</w:t>
      </w:r>
      <w:r>
        <w:rPr>
          <w:rFonts w:ascii="Century" w:hAnsi="Century"/>
          <w:spacing w:val="-28"/>
          <w:sz w:val="22"/>
        </w:rPr>
        <w:t> </w:t>
      </w:r>
      <w:r>
        <w:rPr>
          <w:rFonts w:ascii="Century" w:hAnsi="Century"/>
          <w:sz w:val="22"/>
        </w:rPr>
        <w:t>care</w:t>
      </w:r>
      <w:r>
        <w:rPr>
          <w:rFonts w:ascii="Century" w:hAnsi="Century"/>
          <w:spacing w:val="-28"/>
          <w:sz w:val="22"/>
        </w:rPr>
        <w:t> </w:t>
      </w:r>
      <w:r>
        <w:rPr>
          <w:rFonts w:ascii="Century" w:hAnsi="Century"/>
          <w:sz w:val="22"/>
        </w:rPr>
        <w:t>offered</w:t>
      </w:r>
      <w:r>
        <w:rPr>
          <w:rFonts w:ascii="Century" w:hAnsi="Century"/>
          <w:spacing w:val="-26"/>
          <w:sz w:val="22"/>
        </w:rPr>
        <w:t> </w:t>
      </w:r>
      <w:r>
        <w:rPr>
          <w:rFonts w:ascii="Century" w:hAnsi="Century"/>
          <w:sz w:val="22"/>
        </w:rPr>
        <w:t>at</w:t>
      </w:r>
      <w:r>
        <w:rPr>
          <w:rFonts w:ascii="Century" w:hAnsi="Century"/>
          <w:spacing w:val="-27"/>
          <w:sz w:val="22"/>
        </w:rPr>
        <w:t> </w:t>
      </w:r>
      <w:r>
        <w:rPr>
          <w:rFonts w:ascii="Century" w:hAnsi="Century"/>
          <w:sz w:val="22"/>
        </w:rPr>
        <w:t>affordable</w:t>
      </w:r>
      <w:r>
        <w:rPr>
          <w:rFonts w:ascii="Century" w:hAnsi="Century"/>
          <w:spacing w:val="-27"/>
          <w:sz w:val="22"/>
        </w:rPr>
        <w:t> </w:t>
      </w:r>
      <w:r>
        <w:rPr>
          <w:rFonts w:ascii="Century" w:hAnsi="Century"/>
          <w:sz w:val="22"/>
        </w:rPr>
        <w:t>rates</w:t>
      </w:r>
      <w:r>
        <w:rPr>
          <w:rFonts w:ascii="Century" w:hAnsi="Century"/>
          <w:spacing w:val="-27"/>
          <w:sz w:val="22"/>
        </w:rPr>
        <w:t> </w:t>
      </w:r>
      <w:r>
        <w:rPr>
          <w:rFonts w:ascii="Century" w:hAnsi="Century"/>
          <w:sz w:val="22"/>
        </w:rPr>
        <w:t>by local</w:t>
      </w:r>
      <w:r>
        <w:rPr>
          <w:rFonts w:ascii="Century" w:hAnsi="Century"/>
          <w:spacing w:val="-30"/>
          <w:sz w:val="22"/>
        </w:rPr>
        <w:t> </w:t>
      </w:r>
      <w:r>
        <w:rPr>
          <w:rFonts w:ascii="Century" w:hAnsi="Century"/>
          <w:sz w:val="22"/>
        </w:rPr>
        <w:t>medical</w:t>
      </w:r>
      <w:r>
        <w:rPr>
          <w:rFonts w:ascii="Century" w:hAnsi="Century"/>
          <w:spacing w:val="-27"/>
          <w:sz w:val="22"/>
        </w:rPr>
        <w:t> </w:t>
      </w:r>
      <w:r>
        <w:rPr>
          <w:rFonts w:ascii="Century" w:hAnsi="Century"/>
          <w:sz w:val="22"/>
        </w:rPr>
        <w:t>institutions</w:t>
      </w:r>
      <w:r>
        <w:rPr>
          <w:rFonts w:ascii="Century" w:hAnsi="Century"/>
          <w:spacing w:val="-26"/>
          <w:sz w:val="22"/>
        </w:rPr>
        <w:t> </w:t>
      </w:r>
      <w:r>
        <w:rPr>
          <w:rFonts w:ascii="Century" w:hAnsi="Century"/>
          <w:sz w:val="22"/>
        </w:rPr>
        <w:t>with</w:t>
      </w:r>
      <w:r>
        <w:rPr>
          <w:rFonts w:ascii="Century" w:hAnsi="Century"/>
          <w:spacing w:val="-28"/>
          <w:sz w:val="22"/>
        </w:rPr>
        <w:t> </w:t>
      </w:r>
      <w:r>
        <w:rPr>
          <w:rFonts w:ascii="Century" w:hAnsi="Century"/>
          <w:sz w:val="22"/>
        </w:rPr>
        <w:t>the</w:t>
      </w:r>
      <w:r>
        <w:rPr>
          <w:rFonts w:ascii="Century" w:hAnsi="Century"/>
          <w:spacing w:val="-29"/>
          <w:sz w:val="22"/>
        </w:rPr>
        <w:t> </w:t>
      </w:r>
      <w:r>
        <w:rPr>
          <w:rFonts w:ascii="Century" w:hAnsi="Century"/>
          <w:sz w:val="22"/>
        </w:rPr>
        <w:t>same</w:t>
      </w:r>
      <w:r>
        <w:rPr>
          <w:rFonts w:ascii="Century" w:hAnsi="Century"/>
          <w:spacing w:val="-30"/>
          <w:sz w:val="22"/>
        </w:rPr>
        <w:t> </w:t>
      </w:r>
      <w:r>
        <w:rPr>
          <w:rFonts w:ascii="Century" w:hAnsi="Century"/>
          <w:sz w:val="22"/>
        </w:rPr>
        <w:t>services</w:t>
      </w:r>
      <w:r>
        <w:rPr>
          <w:rFonts w:ascii="Century" w:hAnsi="Century"/>
          <w:spacing w:val="-30"/>
          <w:sz w:val="22"/>
        </w:rPr>
        <w:t> </w:t>
      </w:r>
      <w:r>
        <w:rPr>
          <w:rFonts w:ascii="Century" w:hAnsi="Century"/>
          <w:sz w:val="22"/>
        </w:rPr>
        <w:t>at</w:t>
      </w:r>
      <w:r>
        <w:rPr>
          <w:rFonts w:ascii="Century" w:hAnsi="Century"/>
          <w:spacing w:val="-25"/>
          <w:sz w:val="22"/>
        </w:rPr>
        <w:t> </w:t>
      </w:r>
      <w:r>
        <w:rPr>
          <w:rFonts w:ascii="Century" w:hAnsi="Century"/>
          <w:sz w:val="22"/>
        </w:rPr>
        <w:t>higher</w:t>
      </w:r>
      <w:r>
        <w:rPr>
          <w:rFonts w:ascii="Century" w:hAnsi="Century"/>
          <w:spacing w:val="-26"/>
          <w:sz w:val="22"/>
        </w:rPr>
        <w:t> </w:t>
      </w:r>
      <w:r>
        <w:rPr>
          <w:rFonts w:ascii="Century" w:hAnsi="Century"/>
          <w:sz w:val="22"/>
        </w:rPr>
        <w:t>price</w:t>
      </w:r>
      <w:r>
        <w:rPr>
          <w:rFonts w:ascii="Century" w:hAnsi="Century"/>
          <w:spacing w:val="-28"/>
          <w:sz w:val="22"/>
        </w:rPr>
        <w:t> </w:t>
      </w:r>
      <w:r>
        <w:rPr>
          <w:rFonts w:ascii="Century" w:hAnsi="Century"/>
          <w:sz w:val="22"/>
        </w:rPr>
        <w:t>points.</w:t>
      </w:r>
      <w:r>
        <w:rPr>
          <w:rFonts w:ascii="Century" w:hAnsi="Century"/>
          <w:spacing w:val="-25"/>
          <w:sz w:val="22"/>
        </w:rPr>
        <w:t> </w:t>
      </w:r>
      <w:r>
        <w:rPr>
          <w:rFonts w:ascii="Century" w:hAnsi="Century"/>
          <w:sz w:val="22"/>
        </w:rPr>
        <w:t>Any</w:t>
      </w:r>
      <w:r>
        <w:rPr>
          <w:rFonts w:ascii="Century" w:hAnsi="Century"/>
          <w:spacing w:val="-26"/>
          <w:sz w:val="22"/>
        </w:rPr>
        <w:t> </w:t>
      </w:r>
      <w:r>
        <w:rPr>
          <w:rFonts w:ascii="Century" w:hAnsi="Century"/>
          <w:sz w:val="22"/>
        </w:rPr>
        <w:t>increases to the cost of care are unacceptable and untenable in an already highly expensive market. I believe that the expansion of Mass General Brigham (MGB) ambulatory services into Woburn will threaten essential local jobs and the financial viability of critical community care</w:t>
      </w:r>
      <w:r>
        <w:rPr>
          <w:rFonts w:ascii="Century" w:hAnsi="Century"/>
          <w:spacing w:val="-15"/>
          <w:sz w:val="22"/>
        </w:rPr>
        <w:t> </w:t>
      </w:r>
      <w:r>
        <w:rPr>
          <w:rFonts w:ascii="Century" w:hAnsi="Century"/>
          <w:sz w:val="22"/>
        </w:rPr>
        <w:t>institutions.</w:t>
      </w:r>
    </w:p>
    <w:p>
      <w:pPr>
        <w:spacing w:line="290" w:lineRule="auto" w:before="193"/>
        <w:ind w:left="710" w:right="688" w:firstLine="0"/>
        <w:jc w:val="left"/>
        <w:rPr>
          <w:rFonts w:ascii="Century"/>
          <w:sz w:val="22"/>
        </w:rPr>
      </w:pPr>
      <w:r>
        <w:rPr>
          <w:rFonts w:ascii="Century"/>
          <w:sz w:val="22"/>
        </w:rPr>
        <w:t>I</w:t>
      </w:r>
      <w:r>
        <w:rPr>
          <w:rFonts w:ascii="Century"/>
          <w:spacing w:val="-29"/>
          <w:sz w:val="22"/>
        </w:rPr>
        <w:t> </w:t>
      </w:r>
      <w:r>
        <w:rPr>
          <w:rFonts w:ascii="Century"/>
          <w:sz w:val="22"/>
        </w:rPr>
        <w:t>believe</w:t>
      </w:r>
      <w:r>
        <w:rPr>
          <w:rFonts w:ascii="Century"/>
          <w:spacing w:val="-26"/>
          <w:sz w:val="22"/>
        </w:rPr>
        <w:t> </w:t>
      </w:r>
      <w:r>
        <w:rPr>
          <w:rFonts w:ascii="Century"/>
          <w:sz w:val="22"/>
        </w:rPr>
        <w:t>that</w:t>
      </w:r>
      <w:r>
        <w:rPr>
          <w:rFonts w:ascii="Century"/>
          <w:spacing w:val="-26"/>
          <w:sz w:val="22"/>
        </w:rPr>
        <w:t> </w:t>
      </w:r>
      <w:r>
        <w:rPr>
          <w:rFonts w:ascii="Century"/>
          <w:sz w:val="22"/>
        </w:rPr>
        <w:t>the</w:t>
      </w:r>
      <w:r>
        <w:rPr>
          <w:rFonts w:ascii="Century"/>
          <w:spacing w:val="-28"/>
          <w:sz w:val="22"/>
        </w:rPr>
        <w:t> </w:t>
      </w:r>
      <w:r>
        <w:rPr>
          <w:rFonts w:ascii="Century"/>
          <w:sz w:val="22"/>
        </w:rPr>
        <w:t>expansion</w:t>
      </w:r>
      <w:r>
        <w:rPr>
          <w:rFonts w:ascii="Century"/>
          <w:spacing w:val="-25"/>
          <w:sz w:val="22"/>
        </w:rPr>
        <w:t> </w:t>
      </w:r>
      <w:r>
        <w:rPr>
          <w:rFonts w:ascii="Century"/>
          <w:sz w:val="22"/>
        </w:rPr>
        <w:t>of</w:t>
      </w:r>
      <w:r>
        <w:rPr>
          <w:rFonts w:ascii="Century"/>
          <w:spacing w:val="-26"/>
          <w:sz w:val="22"/>
        </w:rPr>
        <w:t> </w:t>
      </w:r>
      <w:r>
        <w:rPr>
          <w:rFonts w:ascii="Century"/>
          <w:sz w:val="22"/>
        </w:rPr>
        <w:t>Mass</w:t>
      </w:r>
      <w:r>
        <w:rPr>
          <w:rFonts w:ascii="Century"/>
          <w:spacing w:val="-28"/>
          <w:sz w:val="22"/>
        </w:rPr>
        <w:t> </w:t>
      </w:r>
      <w:r>
        <w:rPr>
          <w:rFonts w:ascii="Century"/>
          <w:sz w:val="22"/>
        </w:rPr>
        <w:t>General</w:t>
      </w:r>
      <w:r>
        <w:rPr>
          <w:rFonts w:ascii="Century"/>
          <w:spacing w:val="-28"/>
          <w:sz w:val="22"/>
        </w:rPr>
        <w:t> </w:t>
      </w:r>
      <w:r>
        <w:rPr>
          <w:rFonts w:ascii="Century"/>
          <w:sz w:val="22"/>
        </w:rPr>
        <w:t>Brigham</w:t>
      </w:r>
      <w:r>
        <w:rPr>
          <w:rFonts w:ascii="Century"/>
          <w:spacing w:val="-26"/>
          <w:sz w:val="22"/>
        </w:rPr>
        <w:t> </w:t>
      </w:r>
      <w:r>
        <w:rPr>
          <w:rFonts w:ascii="Century"/>
          <w:sz w:val="22"/>
        </w:rPr>
        <w:t>(MGB)</w:t>
      </w:r>
      <w:r>
        <w:rPr>
          <w:rFonts w:ascii="Century"/>
          <w:spacing w:val="-26"/>
          <w:sz w:val="22"/>
        </w:rPr>
        <w:t> </w:t>
      </w:r>
      <w:r>
        <w:rPr>
          <w:rFonts w:ascii="Century"/>
          <w:sz w:val="22"/>
        </w:rPr>
        <w:t>ambulatory</w:t>
      </w:r>
      <w:r>
        <w:rPr>
          <w:rFonts w:ascii="Century"/>
          <w:spacing w:val="-28"/>
          <w:sz w:val="22"/>
        </w:rPr>
        <w:t> </w:t>
      </w:r>
      <w:r>
        <w:rPr>
          <w:rFonts w:ascii="Century"/>
          <w:sz w:val="22"/>
        </w:rPr>
        <w:t>services</w:t>
      </w:r>
      <w:r>
        <w:rPr>
          <w:rFonts w:ascii="Century"/>
          <w:spacing w:val="-26"/>
          <w:sz w:val="22"/>
        </w:rPr>
        <w:t> </w:t>
      </w:r>
      <w:r>
        <w:rPr>
          <w:rFonts w:ascii="Century"/>
          <w:sz w:val="22"/>
        </w:rPr>
        <w:t>into Woburn</w:t>
      </w:r>
      <w:r>
        <w:rPr>
          <w:rFonts w:ascii="Century"/>
          <w:spacing w:val="-22"/>
          <w:sz w:val="22"/>
        </w:rPr>
        <w:t> </w:t>
      </w:r>
      <w:r>
        <w:rPr>
          <w:rFonts w:ascii="Century"/>
          <w:sz w:val="22"/>
        </w:rPr>
        <w:t>is</w:t>
      </w:r>
      <w:r>
        <w:rPr>
          <w:rFonts w:ascii="Century"/>
          <w:spacing w:val="-21"/>
          <w:sz w:val="22"/>
        </w:rPr>
        <w:t> </w:t>
      </w:r>
      <w:r>
        <w:rPr>
          <w:rFonts w:ascii="Century"/>
          <w:sz w:val="22"/>
        </w:rPr>
        <w:t>likely</w:t>
      </w:r>
      <w:r>
        <w:rPr>
          <w:rFonts w:ascii="Century"/>
          <w:spacing w:val="-23"/>
          <w:sz w:val="22"/>
        </w:rPr>
        <w:t> </w:t>
      </w:r>
      <w:r>
        <w:rPr>
          <w:rFonts w:ascii="Century"/>
          <w:sz w:val="22"/>
        </w:rPr>
        <w:t>to</w:t>
      </w:r>
      <w:r>
        <w:rPr>
          <w:rFonts w:ascii="Century"/>
          <w:spacing w:val="-21"/>
          <w:sz w:val="22"/>
        </w:rPr>
        <w:t> </w:t>
      </w:r>
      <w:r>
        <w:rPr>
          <w:rFonts w:ascii="Century"/>
          <w:sz w:val="22"/>
        </w:rPr>
        <w:t>worsen</w:t>
      </w:r>
      <w:r>
        <w:rPr>
          <w:rFonts w:ascii="Century"/>
          <w:spacing w:val="-20"/>
          <w:sz w:val="22"/>
        </w:rPr>
        <w:t> </w:t>
      </w:r>
      <w:r>
        <w:rPr>
          <w:rFonts w:ascii="Century"/>
          <w:sz w:val="22"/>
        </w:rPr>
        <w:t>existing</w:t>
      </w:r>
      <w:r>
        <w:rPr>
          <w:rFonts w:ascii="Century"/>
          <w:spacing w:val="-20"/>
          <w:sz w:val="22"/>
        </w:rPr>
        <w:t> </w:t>
      </w:r>
      <w:r>
        <w:rPr>
          <w:rFonts w:ascii="Century"/>
          <w:sz w:val="22"/>
        </w:rPr>
        <w:t>health</w:t>
      </w:r>
      <w:r>
        <w:rPr>
          <w:rFonts w:ascii="Century"/>
          <w:spacing w:val="-21"/>
          <w:sz w:val="22"/>
        </w:rPr>
        <w:t> </w:t>
      </w:r>
      <w:r>
        <w:rPr>
          <w:rFonts w:ascii="Century"/>
          <w:sz w:val="22"/>
        </w:rPr>
        <w:t>disparities.</w:t>
      </w:r>
      <w:r>
        <w:rPr>
          <w:rFonts w:ascii="Century"/>
          <w:spacing w:val="-21"/>
          <w:sz w:val="22"/>
        </w:rPr>
        <w:t> </w:t>
      </w:r>
      <w:r>
        <w:rPr>
          <w:rFonts w:ascii="Century"/>
          <w:sz w:val="22"/>
        </w:rPr>
        <w:t>The</w:t>
      </w:r>
      <w:r>
        <w:rPr>
          <w:rFonts w:ascii="Century"/>
          <w:spacing w:val="-22"/>
          <w:sz w:val="22"/>
        </w:rPr>
        <w:t> </w:t>
      </w:r>
      <w:r>
        <w:rPr>
          <w:rFonts w:ascii="Century"/>
          <w:sz w:val="22"/>
        </w:rPr>
        <w:t>proposed</w:t>
      </w:r>
      <w:r>
        <w:rPr>
          <w:rFonts w:ascii="Century"/>
          <w:spacing w:val="-20"/>
          <w:sz w:val="22"/>
        </w:rPr>
        <w:t> </w:t>
      </w:r>
      <w:r>
        <w:rPr>
          <w:rFonts w:ascii="Century"/>
          <w:sz w:val="22"/>
        </w:rPr>
        <w:t>MGB</w:t>
      </w:r>
      <w:r>
        <w:rPr>
          <w:rFonts w:ascii="Century"/>
          <w:spacing w:val="-20"/>
          <w:sz w:val="22"/>
        </w:rPr>
        <w:t> </w:t>
      </w:r>
      <w:r>
        <w:rPr>
          <w:rFonts w:ascii="Century"/>
          <w:sz w:val="22"/>
        </w:rPr>
        <w:t>sites</w:t>
      </w:r>
      <w:r>
        <w:rPr>
          <w:rFonts w:ascii="Century"/>
          <w:spacing w:val="-23"/>
          <w:sz w:val="22"/>
        </w:rPr>
        <w:t> </w:t>
      </w:r>
      <w:r>
        <w:rPr>
          <w:rFonts w:ascii="Century"/>
          <w:sz w:val="22"/>
        </w:rPr>
        <w:t>target higher income, predominantly white, mobile, commercially insured populations already served by existing providers. The proposed locations are not easily accessible to residents of low-income communities with barriers to health care, leaving access and the needs of many residents behind. MGB will be drawing commercially insured patients away from local community providers who rely on that care to subsidize patients</w:t>
      </w:r>
      <w:r>
        <w:rPr>
          <w:rFonts w:ascii="Century"/>
          <w:spacing w:val="-22"/>
          <w:sz w:val="22"/>
        </w:rPr>
        <w:t> </w:t>
      </w:r>
      <w:r>
        <w:rPr>
          <w:rFonts w:ascii="Century"/>
          <w:sz w:val="22"/>
        </w:rPr>
        <w:t>that</w:t>
      </w:r>
      <w:r>
        <w:rPr>
          <w:rFonts w:ascii="Century"/>
          <w:spacing w:val="-22"/>
          <w:sz w:val="22"/>
        </w:rPr>
        <w:t> </w:t>
      </w:r>
      <w:r>
        <w:rPr>
          <w:rFonts w:ascii="Century"/>
          <w:sz w:val="22"/>
        </w:rPr>
        <w:t>are</w:t>
      </w:r>
      <w:r>
        <w:rPr>
          <w:rFonts w:ascii="Century"/>
          <w:spacing w:val="-22"/>
          <w:sz w:val="22"/>
        </w:rPr>
        <w:t> </w:t>
      </w:r>
      <w:r>
        <w:rPr>
          <w:rFonts w:ascii="Century"/>
          <w:sz w:val="22"/>
        </w:rPr>
        <w:t>insured</w:t>
      </w:r>
      <w:r>
        <w:rPr>
          <w:rFonts w:ascii="Century"/>
          <w:spacing w:val="-22"/>
          <w:sz w:val="22"/>
        </w:rPr>
        <w:t> </w:t>
      </w:r>
      <w:r>
        <w:rPr>
          <w:rFonts w:ascii="Century"/>
          <w:sz w:val="22"/>
        </w:rPr>
        <w:t>by</w:t>
      </w:r>
      <w:r>
        <w:rPr>
          <w:rFonts w:ascii="Century"/>
          <w:spacing w:val="-23"/>
          <w:sz w:val="22"/>
        </w:rPr>
        <w:t> </w:t>
      </w:r>
      <w:r>
        <w:rPr>
          <w:rFonts w:ascii="Century"/>
          <w:sz w:val="22"/>
        </w:rPr>
        <w:t>public</w:t>
      </w:r>
      <w:r>
        <w:rPr>
          <w:rFonts w:ascii="Century"/>
          <w:spacing w:val="-23"/>
          <w:sz w:val="22"/>
        </w:rPr>
        <w:t> </w:t>
      </w:r>
      <w:r>
        <w:rPr>
          <w:rFonts w:ascii="Century"/>
          <w:sz w:val="22"/>
        </w:rPr>
        <w:t>programs,</w:t>
      </w:r>
      <w:r>
        <w:rPr>
          <w:rFonts w:ascii="Century"/>
          <w:spacing w:val="-21"/>
          <w:sz w:val="22"/>
        </w:rPr>
        <w:t> </w:t>
      </w:r>
      <w:r>
        <w:rPr>
          <w:rFonts w:ascii="Century"/>
          <w:sz w:val="22"/>
        </w:rPr>
        <w:t>such</w:t>
      </w:r>
      <w:r>
        <w:rPr>
          <w:rFonts w:ascii="Century"/>
          <w:spacing w:val="-23"/>
          <w:sz w:val="22"/>
        </w:rPr>
        <w:t> </w:t>
      </w:r>
      <w:r>
        <w:rPr>
          <w:rFonts w:ascii="Century"/>
          <w:sz w:val="22"/>
        </w:rPr>
        <w:t>as</w:t>
      </w:r>
      <w:r>
        <w:rPr>
          <w:rFonts w:ascii="Century"/>
          <w:spacing w:val="-23"/>
          <w:sz w:val="22"/>
        </w:rPr>
        <w:t> </w:t>
      </w:r>
      <w:r>
        <w:rPr>
          <w:rFonts w:ascii="Century"/>
          <w:sz w:val="22"/>
        </w:rPr>
        <w:t>Medicare</w:t>
      </w:r>
      <w:r>
        <w:rPr>
          <w:rFonts w:ascii="Century"/>
          <w:spacing w:val="-22"/>
          <w:sz w:val="22"/>
        </w:rPr>
        <w:t> </w:t>
      </w:r>
      <w:r>
        <w:rPr>
          <w:rFonts w:ascii="Century"/>
          <w:sz w:val="22"/>
        </w:rPr>
        <w:t>or</w:t>
      </w:r>
      <w:r>
        <w:rPr>
          <w:rFonts w:ascii="Century"/>
          <w:spacing w:val="-22"/>
          <w:sz w:val="22"/>
        </w:rPr>
        <w:t> </w:t>
      </w:r>
      <w:r>
        <w:rPr>
          <w:rFonts w:ascii="Century"/>
          <w:sz w:val="22"/>
        </w:rPr>
        <w:t>Medicaid,</w:t>
      </w:r>
      <w:r>
        <w:rPr>
          <w:rFonts w:ascii="Century"/>
          <w:spacing w:val="-22"/>
          <w:sz w:val="22"/>
        </w:rPr>
        <w:t> </w:t>
      </w:r>
      <w:r>
        <w:rPr>
          <w:rFonts w:ascii="Century"/>
          <w:sz w:val="22"/>
        </w:rPr>
        <w:t>or</w:t>
      </w:r>
      <w:r>
        <w:rPr>
          <w:rFonts w:ascii="Century"/>
          <w:spacing w:val="-21"/>
          <w:sz w:val="22"/>
        </w:rPr>
        <w:t> </w:t>
      </w:r>
      <w:r>
        <w:rPr>
          <w:rFonts w:ascii="Century"/>
          <w:sz w:val="22"/>
        </w:rPr>
        <w:t>who</w:t>
      </w:r>
      <w:r>
        <w:rPr>
          <w:rFonts w:ascii="Century"/>
          <w:spacing w:val="-23"/>
          <w:sz w:val="22"/>
        </w:rPr>
        <w:t> </w:t>
      </w:r>
      <w:r>
        <w:rPr>
          <w:rFonts w:ascii="Century"/>
          <w:sz w:val="22"/>
        </w:rPr>
        <w:t>are uninsured.</w:t>
      </w:r>
      <w:r>
        <w:rPr>
          <w:rFonts w:ascii="Century"/>
          <w:spacing w:val="-21"/>
          <w:sz w:val="22"/>
        </w:rPr>
        <w:t> </w:t>
      </w:r>
      <w:r>
        <w:rPr>
          <w:rFonts w:ascii="Century"/>
          <w:sz w:val="22"/>
        </w:rPr>
        <w:t>Our</w:t>
      </w:r>
      <w:r>
        <w:rPr>
          <w:rFonts w:ascii="Century"/>
          <w:spacing w:val="-18"/>
          <w:sz w:val="22"/>
        </w:rPr>
        <w:t> </w:t>
      </w:r>
      <w:r>
        <w:rPr>
          <w:rFonts w:ascii="Century"/>
          <w:sz w:val="22"/>
        </w:rPr>
        <w:t>local</w:t>
      </w:r>
      <w:r>
        <w:rPr>
          <w:rFonts w:ascii="Century"/>
          <w:spacing w:val="-18"/>
          <w:sz w:val="22"/>
        </w:rPr>
        <w:t> </w:t>
      </w:r>
      <w:r>
        <w:rPr>
          <w:rFonts w:ascii="Century"/>
          <w:sz w:val="22"/>
        </w:rPr>
        <w:t>community</w:t>
      </w:r>
      <w:r>
        <w:rPr>
          <w:rFonts w:ascii="Century"/>
          <w:spacing w:val="-22"/>
          <w:sz w:val="22"/>
        </w:rPr>
        <w:t> </w:t>
      </w:r>
      <w:r>
        <w:rPr>
          <w:rFonts w:ascii="Century"/>
          <w:sz w:val="22"/>
        </w:rPr>
        <w:t>providers</w:t>
      </w:r>
      <w:r>
        <w:rPr>
          <w:rFonts w:ascii="Century"/>
          <w:spacing w:val="-20"/>
          <w:sz w:val="22"/>
        </w:rPr>
        <w:t> </w:t>
      </w:r>
      <w:r>
        <w:rPr>
          <w:rFonts w:ascii="Century"/>
          <w:sz w:val="22"/>
        </w:rPr>
        <w:t>will</w:t>
      </w:r>
      <w:r>
        <w:rPr>
          <w:rFonts w:ascii="Century"/>
          <w:spacing w:val="-21"/>
          <w:sz w:val="22"/>
        </w:rPr>
        <w:t> </w:t>
      </w:r>
      <w:r>
        <w:rPr>
          <w:rFonts w:ascii="Century"/>
          <w:sz w:val="22"/>
        </w:rPr>
        <w:t>continue</w:t>
      </w:r>
      <w:r>
        <w:rPr>
          <w:rFonts w:ascii="Century"/>
          <w:spacing w:val="-19"/>
          <w:sz w:val="22"/>
        </w:rPr>
        <w:t> </w:t>
      </w:r>
      <w:r>
        <w:rPr>
          <w:rFonts w:ascii="Century"/>
          <w:sz w:val="22"/>
        </w:rPr>
        <w:t>to</w:t>
      </w:r>
      <w:r>
        <w:rPr>
          <w:rFonts w:ascii="Century"/>
          <w:spacing w:val="-21"/>
          <w:sz w:val="22"/>
        </w:rPr>
        <w:t> </w:t>
      </w:r>
      <w:r>
        <w:rPr>
          <w:rFonts w:ascii="Century"/>
          <w:sz w:val="22"/>
        </w:rPr>
        <w:t>serve</w:t>
      </w:r>
      <w:r>
        <w:rPr>
          <w:rFonts w:ascii="Century"/>
          <w:spacing w:val="-22"/>
          <w:sz w:val="22"/>
        </w:rPr>
        <w:t> </w:t>
      </w:r>
      <w:r>
        <w:rPr>
          <w:rFonts w:ascii="Century"/>
          <w:sz w:val="22"/>
        </w:rPr>
        <w:t>those</w:t>
      </w:r>
      <w:r>
        <w:rPr>
          <w:rFonts w:ascii="Century"/>
          <w:spacing w:val="-18"/>
          <w:sz w:val="22"/>
        </w:rPr>
        <w:t> </w:t>
      </w:r>
      <w:r>
        <w:rPr>
          <w:rFonts w:ascii="Century"/>
          <w:sz w:val="22"/>
        </w:rPr>
        <w:t>patients</w:t>
      </w:r>
      <w:r>
        <w:rPr>
          <w:rFonts w:ascii="Century"/>
          <w:spacing w:val="-17"/>
          <w:sz w:val="22"/>
        </w:rPr>
        <w:t> </w:t>
      </w:r>
      <w:r>
        <w:rPr>
          <w:rFonts w:ascii="Century"/>
          <w:sz w:val="22"/>
        </w:rPr>
        <w:t>even</w:t>
      </w:r>
      <w:r>
        <w:rPr>
          <w:rFonts w:ascii="Century"/>
          <w:spacing w:val="-19"/>
          <w:sz w:val="22"/>
        </w:rPr>
        <w:t> </w:t>
      </w:r>
      <w:r>
        <w:rPr>
          <w:rFonts w:ascii="Century"/>
          <w:sz w:val="22"/>
        </w:rPr>
        <w:t>if their commercial volume is negatively impacted by MGB. However, these same providers</w:t>
      </w:r>
      <w:r>
        <w:rPr>
          <w:rFonts w:ascii="Century"/>
          <w:spacing w:val="-18"/>
          <w:sz w:val="22"/>
        </w:rPr>
        <w:t> </w:t>
      </w:r>
      <w:r>
        <w:rPr>
          <w:rFonts w:ascii="Century"/>
          <w:sz w:val="22"/>
        </w:rPr>
        <w:t>may</w:t>
      </w:r>
      <w:r>
        <w:rPr>
          <w:rFonts w:ascii="Century"/>
          <w:spacing w:val="-18"/>
          <w:sz w:val="22"/>
        </w:rPr>
        <w:t> </w:t>
      </w:r>
      <w:r>
        <w:rPr>
          <w:rFonts w:ascii="Century"/>
          <w:sz w:val="22"/>
        </w:rPr>
        <w:t>be</w:t>
      </w:r>
      <w:r>
        <w:rPr>
          <w:rFonts w:ascii="Century"/>
          <w:spacing w:val="-19"/>
          <w:sz w:val="22"/>
        </w:rPr>
        <w:t> </w:t>
      </w:r>
      <w:r>
        <w:rPr>
          <w:rFonts w:ascii="Century"/>
          <w:sz w:val="22"/>
        </w:rPr>
        <w:t>financially</w:t>
      </w:r>
      <w:r>
        <w:rPr>
          <w:rFonts w:ascii="Century"/>
          <w:spacing w:val="-18"/>
          <w:sz w:val="22"/>
        </w:rPr>
        <w:t> </w:t>
      </w:r>
      <w:r>
        <w:rPr>
          <w:rFonts w:ascii="Century"/>
          <w:sz w:val="22"/>
        </w:rPr>
        <w:t>forced</w:t>
      </w:r>
      <w:r>
        <w:rPr>
          <w:rFonts w:ascii="Century"/>
          <w:spacing w:val="-19"/>
          <w:sz w:val="22"/>
        </w:rPr>
        <w:t> </w:t>
      </w:r>
      <w:r>
        <w:rPr>
          <w:rFonts w:ascii="Century"/>
          <w:sz w:val="22"/>
        </w:rPr>
        <w:t>to</w:t>
      </w:r>
      <w:r>
        <w:rPr>
          <w:rFonts w:ascii="Century"/>
          <w:spacing w:val="-18"/>
          <w:sz w:val="22"/>
        </w:rPr>
        <w:t> </w:t>
      </w:r>
      <w:r>
        <w:rPr>
          <w:rFonts w:ascii="Century"/>
          <w:sz w:val="22"/>
        </w:rPr>
        <w:t>close</w:t>
      </w:r>
      <w:r>
        <w:rPr>
          <w:rFonts w:ascii="Century"/>
          <w:spacing w:val="-17"/>
          <w:sz w:val="22"/>
        </w:rPr>
        <w:t> </w:t>
      </w:r>
      <w:r>
        <w:rPr>
          <w:rFonts w:ascii="Century"/>
          <w:sz w:val="22"/>
        </w:rPr>
        <w:t>much</w:t>
      </w:r>
      <w:r>
        <w:rPr>
          <w:rFonts w:ascii="Century"/>
          <w:spacing w:val="-17"/>
          <w:sz w:val="22"/>
        </w:rPr>
        <w:t> </w:t>
      </w:r>
      <w:r>
        <w:rPr>
          <w:rFonts w:ascii="Century"/>
          <w:sz w:val="22"/>
        </w:rPr>
        <w:t>needed</w:t>
      </w:r>
      <w:r>
        <w:rPr>
          <w:rFonts w:ascii="Century"/>
          <w:spacing w:val="-21"/>
          <w:sz w:val="22"/>
        </w:rPr>
        <w:t> </w:t>
      </w:r>
      <w:r>
        <w:rPr>
          <w:rFonts w:ascii="Century"/>
          <w:sz w:val="22"/>
        </w:rPr>
        <w:t>medical</w:t>
      </w:r>
      <w:r>
        <w:rPr>
          <w:rFonts w:ascii="Century"/>
          <w:spacing w:val="-17"/>
          <w:sz w:val="22"/>
        </w:rPr>
        <w:t> </w:t>
      </w:r>
      <w:r>
        <w:rPr>
          <w:rFonts w:ascii="Century"/>
          <w:sz w:val="22"/>
        </w:rPr>
        <w:t>services,</w:t>
      </w:r>
      <w:r>
        <w:rPr>
          <w:rFonts w:ascii="Century"/>
          <w:spacing w:val="-17"/>
          <w:sz w:val="22"/>
        </w:rPr>
        <w:t> </w:t>
      </w:r>
      <w:r>
        <w:rPr>
          <w:rFonts w:ascii="Century"/>
          <w:sz w:val="22"/>
        </w:rPr>
        <w:t>resulting</w:t>
      </w:r>
      <w:r>
        <w:rPr>
          <w:rFonts w:ascii="Century"/>
          <w:spacing w:val="-18"/>
          <w:sz w:val="22"/>
        </w:rPr>
        <w:t> </w:t>
      </w:r>
      <w:r>
        <w:rPr>
          <w:rFonts w:ascii="Century"/>
          <w:sz w:val="22"/>
        </w:rPr>
        <w:t>in</w:t>
      </w:r>
    </w:p>
    <w:p>
      <w:pPr>
        <w:spacing w:after="0" w:line="290" w:lineRule="auto"/>
        <w:jc w:val="left"/>
        <w:rPr>
          <w:rFonts w:ascii="Century"/>
          <w:sz w:val="22"/>
        </w:rPr>
        <w:sectPr>
          <w:pgSz w:w="12240" w:h="15840"/>
          <w:pgMar w:top="600" w:bottom="280" w:left="1100" w:right="1100"/>
        </w:sectPr>
      </w:pPr>
    </w:p>
    <w:p>
      <w:pPr>
        <w:pStyle w:val="BodyText"/>
        <w:ind w:left="575"/>
        <w:rPr>
          <w:rFonts w:ascii="Century"/>
          <w:sz w:val="20"/>
        </w:rPr>
      </w:pPr>
      <w:r>
        <w:rPr>
          <w:rFonts w:ascii="Century"/>
          <w:sz w:val="20"/>
        </w:rPr>
        <w:pict>
          <v:group style="width:436.4pt;height:45.4pt;mso-position-horizontal-relative:char;mso-position-vertical-relative:line" coordorigin="0,0" coordsize="8728,908">
            <v:shape style="position:absolute;left:0;top:0;width:3063;height:802" type="#_x0000_t75" alt="Chinese Culture Connection logo " stroked="false">
              <v:imagedata r:id="rId31" o:title=""/>
            </v:shape>
            <v:line style="position:absolute" from="75,878" to="8728,878" stroked="true" strokeweight="3pt" strokecolor="#eb4653">
              <v:stroke dashstyle="solid"/>
            </v:line>
            <v:shape style="position:absolute;left:0;top:0;width:8728;height:908" type="#_x0000_t202" filled="false" stroked="false">
              <v:textbox inset="0,0,0,0">
                <w:txbxContent>
                  <w:p>
                    <w:pPr>
                      <w:spacing w:line="240" w:lineRule="auto" w:before="6"/>
                      <w:rPr>
                        <w:rFonts w:ascii="Century"/>
                        <w:sz w:val="33"/>
                      </w:rPr>
                    </w:pPr>
                  </w:p>
                  <w:p>
                    <w:pPr>
                      <w:spacing w:before="0"/>
                      <w:ind w:left="3357" w:right="0" w:firstLine="0"/>
                      <w:jc w:val="left"/>
                      <w:rPr>
                        <w:rFonts w:ascii="Book Antiqua" w:hAnsi="Book Antiqua"/>
                        <w:sz w:val="20"/>
                      </w:rPr>
                    </w:pPr>
                    <w:r>
                      <w:rPr>
                        <w:rFonts w:ascii="Book Antiqua" w:hAnsi="Book Antiqua"/>
                        <w:color w:val="797979"/>
                        <w:w w:val="95"/>
                        <w:sz w:val="20"/>
                      </w:rPr>
                      <w:t>WHERE CROSS CULTURAL UNDERSTANDING BEGINS…</w:t>
                    </w:r>
                  </w:p>
                </w:txbxContent>
              </v:textbox>
              <w10:wrap type="none"/>
            </v:shape>
          </v:group>
        </w:pict>
      </w:r>
      <w:r>
        <w:rPr>
          <w:rFonts w:ascii="Century"/>
          <w:sz w:val="20"/>
        </w:rPr>
      </w:r>
    </w:p>
    <w:p>
      <w:pPr>
        <w:pStyle w:val="BodyText"/>
        <w:spacing w:before="11"/>
        <w:rPr>
          <w:rFonts w:ascii="Century"/>
          <w:sz w:val="17"/>
        </w:rPr>
      </w:pPr>
    </w:p>
    <w:p>
      <w:pPr>
        <w:spacing w:line="292" w:lineRule="auto" w:before="101"/>
        <w:ind w:left="707" w:right="0" w:hanging="1"/>
        <w:jc w:val="left"/>
        <w:rPr>
          <w:rFonts w:ascii="Century" w:hAnsi="Century"/>
          <w:sz w:val="22"/>
        </w:rPr>
      </w:pPr>
      <w:r>
        <w:rPr>
          <w:rFonts w:ascii="Century" w:hAnsi="Century"/>
          <w:sz w:val="22"/>
        </w:rPr>
        <w:t>reduced</w:t>
      </w:r>
      <w:r>
        <w:rPr>
          <w:rFonts w:ascii="Century" w:hAnsi="Century"/>
          <w:spacing w:val="-25"/>
          <w:sz w:val="22"/>
        </w:rPr>
        <w:t> </w:t>
      </w:r>
      <w:r>
        <w:rPr>
          <w:rFonts w:ascii="Century" w:hAnsi="Century"/>
          <w:sz w:val="22"/>
        </w:rPr>
        <w:t>safety</w:t>
      </w:r>
      <w:r>
        <w:rPr>
          <w:rFonts w:ascii="Century" w:hAnsi="Century"/>
          <w:spacing w:val="-25"/>
          <w:sz w:val="22"/>
        </w:rPr>
        <w:t> </w:t>
      </w:r>
      <w:r>
        <w:rPr>
          <w:rFonts w:ascii="Century" w:hAnsi="Century"/>
          <w:sz w:val="22"/>
        </w:rPr>
        <w:t>net</w:t>
      </w:r>
      <w:r>
        <w:rPr>
          <w:rFonts w:ascii="Century" w:hAnsi="Century"/>
          <w:spacing w:val="-22"/>
          <w:sz w:val="22"/>
        </w:rPr>
        <w:t> </w:t>
      </w:r>
      <w:r>
        <w:rPr>
          <w:rFonts w:ascii="Century" w:hAnsi="Century"/>
          <w:sz w:val="22"/>
        </w:rPr>
        <w:t>care</w:t>
      </w:r>
      <w:r>
        <w:rPr>
          <w:rFonts w:ascii="Century" w:hAnsi="Century"/>
          <w:spacing w:val="-22"/>
          <w:sz w:val="22"/>
        </w:rPr>
        <w:t> </w:t>
      </w:r>
      <w:r>
        <w:rPr>
          <w:rFonts w:ascii="Century" w:hAnsi="Century"/>
          <w:sz w:val="22"/>
        </w:rPr>
        <w:t>for</w:t>
      </w:r>
      <w:r>
        <w:rPr>
          <w:rFonts w:ascii="Century" w:hAnsi="Century"/>
          <w:spacing w:val="-21"/>
          <w:sz w:val="22"/>
        </w:rPr>
        <w:t> </w:t>
      </w:r>
      <w:r>
        <w:rPr>
          <w:rFonts w:ascii="Century" w:hAnsi="Century"/>
          <w:sz w:val="22"/>
        </w:rPr>
        <w:t>our</w:t>
      </w:r>
      <w:r>
        <w:rPr>
          <w:rFonts w:ascii="Century" w:hAnsi="Century"/>
          <w:spacing w:val="-23"/>
          <w:sz w:val="22"/>
        </w:rPr>
        <w:t> </w:t>
      </w:r>
      <w:r>
        <w:rPr>
          <w:rFonts w:ascii="Century" w:hAnsi="Century"/>
          <w:sz w:val="22"/>
        </w:rPr>
        <w:t>communities’</w:t>
      </w:r>
      <w:r>
        <w:rPr>
          <w:rFonts w:ascii="Century" w:hAnsi="Century"/>
          <w:spacing w:val="-21"/>
          <w:sz w:val="22"/>
        </w:rPr>
        <w:t> </w:t>
      </w:r>
      <w:r>
        <w:rPr>
          <w:rFonts w:ascii="Century" w:hAnsi="Century"/>
          <w:sz w:val="22"/>
        </w:rPr>
        <w:t>most</w:t>
      </w:r>
      <w:r>
        <w:rPr>
          <w:rFonts w:ascii="Century" w:hAnsi="Century"/>
          <w:spacing w:val="-20"/>
          <w:sz w:val="22"/>
        </w:rPr>
        <w:t> </w:t>
      </w:r>
      <w:r>
        <w:rPr>
          <w:rFonts w:ascii="Century" w:hAnsi="Century"/>
          <w:sz w:val="22"/>
        </w:rPr>
        <w:t>vulnerable</w:t>
      </w:r>
      <w:r>
        <w:rPr>
          <w:rFonts w:ascii="Century" w:hAnsi="Century"/>
          <w:spacing w:val="-24"/>
          <w:sz w:val="22"/>
        </w:rPr>
        <w:t> </w:t>
      </w:r>
      <w:r>
        <w:rPr>
          <w:rFonts w:ascii="Century" w:hAnsi="Century"/>
          <w:sz w:val="22"/>
        </w:rPr>
        <w:t>patients,</w:t>
      </w:r>
      <w:r>
        <w:rPr>
          <w:rFonts w:ascii="Century" w:hAnsi="Century"/>
          <w:spacing w:val="-21"/>
          <w:sz w:val="22"/>
        </w:rPr>
        <w:t> </w:t>
      </w:r>
      <w:r>
        <w:rPr>
          <w:rFonts w:ascii="Century" w:hAnsi="Century"/>
          <w:sz w:val="22"/>
        </w:rPr>
        <w:t>while</w:t>
      </w:r>
      <w:r>
        <w:rPr>
          <w:rFonts w:ascii="Century" w:hAnsi="Century"/>
          <w:spacing w:val="-23"/>
          <w:sz w:val="22"/>
        </w:rPr>
        <w:t> </w:t>
      </w:r>
      <w:r>
        <w:rPr>
          <w:rFonts w:ascii="Century" w:hAnsi="Century"/>
          <w:sz w:val="22"/>
        </w:rPr>
        <w:t>the</w:t>
      </w:r>
      <w:r>
        <w:rPr>
          <w:rFonts w:ascii="Century" w:hAnsi="Century"/>
          <w:spacing w:val="-24"/>
          <w:sz w:val="22"/>
        </w:rPr>
        <w:t> </w:t>
      </w:r>
      <w:r>
        <w:rPr>
          <w:rFonts w:ascii="Century" w:hAnsi="Century"/>
          <w:sz w:val="22"/>
        </w:rPr>
        <w:t>most privileged migrate to</w:t>
      </w:r>
      <w:r>
        <w:rPr>
          <w:rFonts w:ascii="Century" w:hAnsi="Century"/>
          <w:spacing w:val="-12"/>
          <w:sz w:val="22"/>
        </w:rPr>
        <w:t> </w:t>
      </w:r>
      <w:r>
        <w:rPr>
          <w:rFonts w:ascii="Century" w:hAnsi="Century"/>
          <w:sz w:val="22"/>
        </w:rPr>
        <w:t>MGB.</w:t>
      </w:r>
    </w:p>
    <w:p>
      <w:pPr>
        <w:tabs>
          <w:tab w:pos="6158" w:val="left" w:leader="none"/>
        </w:tabs>
        <w:spacing w:line="290" w:lineRule="auto" w:before="197"/>
        <w:ind w:left="708" w:right="797" w:hanging="1"/>
        <w:jc w:val="left"/>
        <w:rPr>
          <w:rFonts w:ascii="Century"/>
          <w:sz w:val="22"/>
        </w:rPr>
      </w:pPr>
      <w:r>
        <w:rPr/>
        <w:pict>
          <v:shape style="position:absolute;margin-left:297.203003pt;margin-top:104.323959pt;width:64.95pt;height:16.650pt;mso-position-horizontal-relative:page;mso-position-vertical-relative:paragraph;z-index:-253376512" coordorigin="5944,2086" coordsize="1299,333" path="m7243,2086l7206,2139,6759,2139,6759,2086,5944,2086,5944,2419,6758,2419,6759,2419,7206,2419,7243,2419,7243,2086e" filled="true" fillcolor="#000000" stroked="false">
            <v:path arrowok="t"/>
            <v:fill type="solid"/>
            <w10:wrap type="none"/>
          </v:shape>
        </w:pict>
      </w:r>
      <w:r>
        <w:rPr>
          <w:rFonts w:ascii="Century"/>
          <w:sz w:val="22"/>
        </w:rPr>
        <w:t>In</w:t>
      </w:r>
      <w:r>
        <w:rPr>
          <w:rFonts w:ascii="Century"/>
          <w:spacing w:val="-21"/>
          <w:sz w:val="22"/>
        </w:rPr>
        <w:t> </w:t>
      </w:r>
      <w:r>
        <w:rPr>
          <w:rFonts w:ascii="Century"/>
          <w:sz w:val="22"/>
        </w:rPr>
        <w:t>closing,</w:t>
      </w:r>
      <w:r>
        <w:rPr>
          <w:rFonts w:ascii="Century"/>
          <w:spacing w:val="-18"/>
          <w:sz w:val="22"/>
        </w:rPr>
        <w:t> </w:t>
      </w:r>
      <w:r>
        <w:rPr>
          <w:rFonts w:ascii="Century"/>
          <w:sz w:val="22"/>
        </w:rPr>
        <w:t>I</w:t>
      </w:r>
      <w:r>
        <w:rPr>
          <w:rFonts w:ascii="Century"/>
          <w:spacing w:val="-23"/>
          <w:sz w:val="22"/>
        </w:rPr>
        <w:t> </w:t>
      </w:r>
      <w:r>
        <w:rPr>
          <w:rFonts w:ascii="Century"/>
          <w:sz w:val="22"/>
        </w:rPr>
        <w:t>truly</w:t>
      </w:r>
      <w:r>
        <w:rPr>
          <w:rFonts w:ascii="Century"/>
          <w:spacing w:val="-21"/>
          <w:sz w:val="22"/>
        </w:rPr>
        <w:t> </w:t>
      </w:r>
      <w:r>
        <w:rPr>
          <w:rFonts w:ascii="Century"/>
          <w:sz w:val="22"/>
        </w:rPr>
        <w:t>believe</w:t>
      </w:r>
      <w:r>
        <w:rPr>
          <w:rFonts w:ascii="Century"/>
          <w:spacing w:val="-19"/>
          <w:sz w:val="22"/>
        </w:rPr>
        <w:t> </w:t>
      </w:r>
      <w:r>
        <w:rPr>
          <w:rFonts w:ascii="Century"/>
          <w:sz w:val="22"/>
        </w:rPr>
        <w:t>in</w:t>
      </w:r>
      <w:r>
        <w:rPr>
          <w:rFonts w:ascii="Century"/>
          <w:spacing w:val="-20"/>
          <w:sz w:val="22"/>
        </w:rPr>
        <w:t> </w:t>
      </w:r>
      <w:r>
        <w:rPr>
          <w:rFonts w:ascii="Century"/>
          <w:sz w:val="22"/>
        </w:rPr>
        <w:t>health</w:t>
      </w:r>
      <w:r>
        <w:rPr>
          <w:rFonts w:ascii="Century"/>
          <w:spacing w:val="-23"/>
          <w:sz w:val="22"/>
        </w:rPr>
        <w:t> </w:t>
      </w:r>
      <w:r>
        <w:rPr>
          <w:rFonts w:ascii="Century"/>
          <w:sz w:val="22"/>
        </w:rPr>
        <w:t>care</w:t>
      </w:r>
      <w:r>
        <w:rPr>
          <w:rFonts w:ascii="Century"/>
          <w:spacing w:val="-22"/>
          <w:sz w:val="22"/>
        </w:rPr>
        <w:t> </w:t>
      </w:r>
      <w:r>
        <w:rPr>
          <w:rFonts w:ascii="Century"/>
          <w:sz w:val="22"/>
        </w:rPr>
        <w:t>cost-containment,</w:t>
      </w:r>
      <w:r>
        <w:rPr>
          <w:rFonts w:ascii="Century"/>
          <w:spacing w:val="-21"/>
          <w:sz w:val="22"/>
        </w:rPr>
        <w:t> </w:t>
      </w:r>
      <w:r>
        <w:rPr>
          <w:rFonts w:ascii="Century"/>
          <w:sz w:val="22"/>
        </w:rPr>
        <w:t>partnership,</w:t>
      </w:r>
      <w:r>
        <w:rPr>
          <w:rFonts w:ascii="Century"/>
          <w:spacing w:val="-24"/>
          <w:sz w:val="22"/>
        </w:rPr>
        <w:t> </w:t>
      </w:r>
      <w:r>
        <w:rPr>
          <w:rFonts w:ascii="Century"/>
          <w:sz w:val="22"/>
        </w:rPr>
        <w:t>and</w:t>
      </w:r>
      <w:r>
        <w:rPr>
          <w:rFonts w:ascii="Century"/>
          <w:spacing w:val="-19"/>
          <w:sz w:val="22"/>
        </w:rPr>
        <w:t> </w:t>
      </w:r>
      <w:r>
        <w:rPr>
          <w:rFonts w:ascii="Century"/>
          <w:sz w:val="22"/>
        </w:rPr>
        <w:t>the</w:t>
      </w:r>
      <w:r>
        <w:rPr>
          <w:rFonts w:ascii="Century"/>
          <w:spacing w:val="-22"/>
          <w:sz w:val="22"/>
        </w:rPr>
        <w:t> </w:t>
      </w:r>
      <w:r>
        <w:rPr>
          <w:rFonts w:ascii="Century"/>
          <w:sz w:val="22"/>
        </w:rPr>
        <w:t>spirit of</w:t>
      </w:r>
      <w:r>
        <w:rPr>
          <w:rFonts w:ascii="Century"/>
          <w:spacing w:val="-22"/>
          <w:sz w:val="22"/>
        </w:rPr>
        <w:t> </w:t>
      </w:r>
      <w:r>
        <w:rPr>
          <w:rFonts w:ascii="Century"/>
          <w:sz w:val="22"/>
        </w:rPr>
        <w:t>equitable</w:t>
      </w:r>
      <w:r>
        <w:rPr>
          <w:rFonts w:ascii="Century"/>
          <w:spacing w:val="-21"/>
          <w:sz w:val="22"/>
        </w:rPr>
        <w:t> </w:t>
      </w:r>
      <w:r>
        <w:rPr>
          <w:rFonts w:ascii="Century"/>
          <w:sz w:val="22"/>
        </w:rPr>
        <w:t>collaboration</w:t>
      </w:r>
      <w:r>
        <w:rPr>
          <w:rFonts w:ascii="Century"/>
          <w:spacing w:val="-21"/>
          <w:sz w:val="22"/>
        </w:rPr>
        <w:t> </w:t>
      </w:r>
      <w:r>
        <w:rPr>
          <w:rFonts w:ascii="Century"/>
          <w:sz w:val="22"/>
        </w:rPr>
        <w:t>where</w:t>
      </w:r>
      <w:r>
        <w:rPr>
          <w:rFonts w:ascii="Century"/>
          <w:spacing w:val="-22"/>
          <w:sz w:val="22"/>
        </w:rPr>
        <w:t> </w:t>
      </w:r>
      <w:r>
        <w:rPr>
          <w:rFonts w:ascii="Century"/>
          <w:sz w:val="22"/>
        </w:rPr>
        <w:t>all</w:t>
      </w:r>
      <w:r>
        <w:rPr>
          <w:rFonts w:ascii="Century"/>
          <w:spacing w:val="-23"/>
          <w:sz w:val="22"/>
        </w:rPr>
        <w:t> </w:t>
      </w:r>
      <w:r>
        <w:rPr>
          <w:rFonts w:ascii="Century"/>
          <w:sz w:val="22"/>
        </w:rPr>
        <w:t>sizes</w:t>
      </w:r>
      <w:r>
        <w:rPr>
          <w:rFonts w:ascii="Century"/>
          <w:spacing w:val="-18"/>
          <w:sz w:val="22"/>
        </w:rPr>
        <w:t> </w:t>
      </w:r>
      <w:r>
        <w:rPr>
          <w:rFonts w:ascii="Century"/>
          <w:sz w:val="22"/>
        </w:rPr>
        <w:t>and</w:t>
      </w:r>
      <w:r>
        <w:rPr>
          <w:rFonts w:ascii="Century"/>
          <w:spacing w:val="-22"/>
          <w:sz w:val="22"/>
        </w:rPr>
        <w:t> </w:t>
      </w:r>
      <w:r>
        <w:rPr>
          <w:rFonts w:ascii="Century"/>
          <w:sz w:val="22"/>
        </w:rPr>
        <w:t>types</w:t>
      </w:r>
      <w:r>
        <w:rPr>
          <w:rFonts w:ascii="Century"/>
          <w:spacing w:val="-18"/>
          <w:sz w:val="22"/>
        </w:rPr>
        <w:t> </w:t>
      </w:r>
      <w:r>
        <w:rPr>
          <w:rFonts w:ascii="Century"/>
          <w:sz w:val="22"/>
        </w:rPr>
        <w:t>of</w:t>
      </w:r>
      <w:r>
        <w:rPr>
          <w:rFonts w:ascii="Century"/>
          <w:spacing w:val="-19"/>
          <w:sz w:val="22"/>
        </w:rPr>
        <w:t> </w:t>
      </w:r>
      <w:r>
        <w:rPr>
          <w:rFonts w:ascii="Century"/>
          <w:sz w:val="22"/>
        </w:rPr>
        <w:t>healthcare</w:t>
      </w:r>
      <w:r>
        <w:rPr>
          <w:rFonts w:ascii="Century"/>
          <w:spacing w:val="-22"/>
          <w:sz w:val="22"/>
        </w:rPr>
        <w:t> </w:t>
      </w:r>
      <w:r>
        <w:rPr>
          <w:rFonts w:ascii="Century"/>
          <w:sz w:val="22"/>
        </w:rPr>
        <w:t>organizations</w:t>
      </w:r>
      <w:r>
        <w:rPr>
          <w:rFonts w:ascii="Century"/>
          <w:spacing w:val="-22"/>
          <w:sz w:val="22"/>
        </w:rPr>
        <w:t> </w:t>
      </w:r>
      <w:r>
        <w:rPr>
          <w:rFonts w:ascii="Century"/>
          <w:sz w:val="22"/>
        </w:rPr>
        <w:t>work together</w:t>
      </w:r>
      <w:r>
        <w:rPr>
          <w:rFonts w:ascii="Century"/>
          <w:spacing w:val="-21"/>
          <w:sz w:val="22"/>
        </w:rPr>
        <w:t> </w:t>
      </w:r>
      <w:r>
        <w:rPr>
          <w:rFonts w:ascii="Century"/>
          <w:sz w:val="22"/>
        </w:rPr>
        <w:t>to</w:t>
      </w:r>
      <w:r>
        <w:rPr>
          <w:rFonts w:ascii="Century"/>
          <w:spacing w:val="-17"/>
          <w:sz w:val="22"/>
        </w:rPr>
        <w:t> </w:t>
      </w:r>
      <w:r>
        <w:rPr>
          <w:rFonts w:ascii="Century"/>
          <w:sz w:val="22"/>
        </w:rPr>
        <w:t>benefit</w:t>
      </w:r>
      <w:r>
        <w:rPr>
          <w:rFonts w:ascii="Century"/>
          <w:spacing w:val="-19"/>
          <w:sz w:val="22"/>
        </w:rPr>
        <w:t> </w:t>
      </w:r>
      <w:r>
        <w:rPr>
          <w:rFonts w:ascii="Century"/>
          <w:sz w:val="22"/>
        </w:rPr>
        <w:t>their</w:t>
      </w:r>
      <w:r>
        <w:rPr>
          <w:rFonts w:ascii="Century"/>
          <w:spacing w:val="-21"/>
          <w:sz w:val="22"/>
        </w:rPr>
        <w:t> </w:t>
      </w:r>
      <w:r>
        <w:rPr>
          <w:rFonts w:ascii="Century"/>
          <w:sz w:val="22"/>
        </w:rPr>
        <w:t>communities.</w:t>
      </w:r>
      <w:r>
        <w:rPr>
          <w:rFonts w:ascii="Century"/>
          <w:spacing w:val="-18"/>
          <w:sz w:val="22"/>
        </w:rPr>
        <w:t> </w:t>
      </w:r>
      <w:r>
        <w:rPr>
          <w:rFonts w:ascii="Century"/>
          <w:sz w:val="22"/>
        </w:rPr>
        <w:t>I</w:t>
      </w:r>
      <w:r>
        <w:rPr>
          <w:rFonts w:ascii="Century"/>
          <w:spacing w:val="-17"/>
          <w:sz w:val="22"/>
        </w:rPr>
        <w:t> </w:t>
      </w:r>
      <w:r>
        <w:rPr>
          <w:rFonts w:ascii="Century"/>
          <w:sz w:val="22"/>
        </w:rPr>
        <w:t>respectfully</w:t>
      </w:r>
      <w:r>
        <w:rPr>
          <w:rFonts w:ascii="Century"/>
          <w:spacing w:val="-20"/>
          <w:sz w:val="22"/>
        </w:rPr>
        <w:t> </w:t>
      </w:r>
      <w:r>
        <w:rPr>
          <w:rFonts w:ascii="Century"/>
          <w:sz w:val="22"/>
        </w:rPr>
        <w:t>ask</w:t>
      </w:r>
      <w:r>
        <w:rPr>
          <w:rFonts w:ascii="Century"/>
          <w:spacing w:val="-18"/>
          <w:sz w:val="22"/>
        </w:rPr>
        <w:t> </w:t>
      </w:r>
      <w:r>
        <w:rPr>
          <w:rFonts w:ascii="Century"/>
          <w:sz w:val="22"/>
        </w:rPr>
        <w:t>MDPH</w:t>
      </w:r>
      <w:r>
        <w:rPr>
          <w:rFonts w:ascii="Century"/>
          <w:spacing w:val="-16"/>
          <w:sz w:val="22"/>
        </w:rPr>
        <w:t> </w:t>
      </w:r>
      <w:r>
        <w:rPr>
          <w:rFonts w:ascii="Century"/>
          <w:sz w:val="22"/>
        </w:rPr>
        <w:t>to</w:t>
      </w:r>
      <w:r>
        <w:rPr>
          <w:rFonts w:ascii="Century"/>
          <w:spacing w:val="-19"/>
          <w:sz w:val="22"/>
        </w:rPr>
        <w:t> </w:t>
      </w:r>
      <w:r>
        <w:rPr>
          <w:rFonts w:ascii="Century"/>
          <w:sz w:val="22"/>
        </w:rPr>
        <w:t>closely</w:t>
      </w:r>
      <w:r>
        <w:rPr>
          <w:rFonts w:ascii="Century"/>
          <w:spacing w:val="-18"/>
          <w:sz w:val="22"/>
        </w:rPr>
        <w:t> </w:t>
      </w:r>
      <w:r>
        <w:rPr>
          <w:rFonts w:ascii="Century"/>
          <w:sz w:val="22"/>
        </w:rPr>
        <w:t>look</w:t>
      </w:r>
      <w:r>
        <w:rPr>
          <w:rFonts w:ascii="Century"/>
          <w:spacing w:val="-18"/>
          <w:sz w:val="22"/>
        </w:rPr>
        <w:t> </w:t>
      </w:r>
      <w:r>
        <w:rPr>
          <w:rFonts w:ascii="Century"/>
          <w:sz w:val="22"/>
        </w:rPr>
        <w:t>at</w:t>
      </w:r>
      <w:r>
        <w:rPr>
          <w:rFonts w:ascii="Century"/>
          <w:spacing w:val="-20"/>
          <w:sz w:val="22"/>
        </w:rPr>
        <w:t> </w:t>
      </w:r>
      <w:r>
        <w:rPr>
          <w:rFonts w:ascii="Century"/>
          <w:sz w:val="22"/>
        </w:rPr>
        <w:t>this request</w:t>
      </w:r>
      <w:r>
        <w:rPr>
          <w:rFonts w:ascii="Century"/>
          <w:spacing w:val="-22"/>
          <w:sz w:val="22"/>
        </w:rPr>
        <w:t> </w:t>
      </w:r>
      <w:r>
        <w:rPr>
          <w:rFonts w:ascii="Century"/>
          <w:sz w:val="22"/>
        </w:rPr>
        <w:t>and</w:t>
      </w:r>
      <w:r>
        <w:rPr>
          <w:rFonts w:ascii="Century"/>
          <w:spacing w:val="-24"/>
          <w:sz w:val="22"/>
        </w:rPr>
        <w:t> </w:t>
      </w:r>
      <w:r>
        <w:rPr>
          <w:rFonts w:ascii="Century"/>
          <w:sz w:val="22"/>
        </w:rPr>
        <w:t>do</w:t>
      </w:r>
      <w:r>
        <w:rPr>
          <w:rFonts w:ascii="Century"/>
          <w:spacing w:val="-23"/>
          <w:sz w:val="22"/>
        </w:rPr>
        <w:t> </w:t>
      </w:r>
      <w:r>
        <w:rPr>
          <w:rFonts w:ascii="Century"/>
          <w:sz w:val="22"/>
        </w:rPr>
        <w:t>a</w:t>
      </w:r>
      <w:r>
        <w:rPr>
          <w:rFonts w:ascii="Century"/>
          <w:spacing w:val="-25"/>
          <w:sz w:val="22"/>
        </w:rPr>
        <w:t> </w:t>
      </w:r>
      <w:r>
        <w:rPr>
          <w:rFonts w:ascii="Century"/>
          <w:sz w:val="22"/>
        </w:rPr>
        <w:t>full</w:t>
      </w:r>
      <w:r>
        <w:rPr>
          <w:rFonts w:ascii="Century"/>
          <w:spacing w:val="-25"/>
          <w:sz w:val="22"/>
        </w:rPr>
        <w:t> </w:t>
      </w:r>
      <w:r>
        <w:rPr>
          <w:rFonts w:ascii="Century"/>
          <w:sz w:val="22"/>
        </w:rPr>
        <w:t>data</w:t>
      </w:r>
      <w:r>
        <w:rPr>
          <w:rFonts w:ascii="Century"/>
          <w:spacing w:val="-20"/>
          <w:sz w:val="22"/>
        </w:rPr>
        <w:t> </w:t>
      </w:r>
      <w:r>
        <w:rPr>
          <w:rFonts w:ascii="Century"/>
          <w:sz w:val="22"/>
        </w:rPr>
        <w:t>analysis</w:t>
      </w:r>
      <w:r>
        <w:rPr>
          <w:rFonts w:ascii="Century"/>
          <w:spacing w:val="-22"/>
          <w:sz w:val="22"/>
        </w:rPr>
        <w:t> </w:t>
      </w:r>
      <w:r>
        <w:rPr>
          <w:rFonts w:ascii="Century"/>
          <w:sz w:val="22"/>
        </w:rPr>
        <w:t>and</w:t>
      </w:r>
      <w:r>
        <w:rPr>
          <w:rFonts w:ascii="Century"/>
          <w:spacing w:val="-21"/>
          <w:sz w:val="22"/>
        </w:rPr>
        <w:t> </w:t>
      </w:r>
      <w:r>
        <w:rPr>
          <w:rFonts w:ascii="Century"/>
          <w:sz w:val="22"/>
        </w:rPr>
        <w:t>hold</w:t>
      </w:r>
      <w:r>
        <w:rPr>
          <w:rFonts w:ascii="Century"/>
          <w:spacing w:val="-25"/>
          <w:sz w:val="22"/>
        </w:rPr>
        <w:t> </w:t>
      </w:r>
      <w:r>
        <w:rPr>
          <w:rFonts w:ascii="Century"/>
          <w:sz w:val="22"/>
        </w:rPr>
        <w:t>additional</w:t>
      </w:r>
      <w:r>
        <w:rPr>
          <w:rFonts w:ascii="Century"/>
          <w:spacing w:val="-22"/>
          <w:sz w:val="22"/>
        </w:rPr>
        <w:t> </w:t>
      </w:r>
      <w:r>
        <w:rPr>
          <w:rFonts w:ascii="Century"/>
          <w:sz w:val="22"/>
        </w:rPr>
        <w:t>public</w:t>
      </w:r>
      <w:r>
        <w:rPr>
          <w:rFonts w:ascii="Century"/>
          <w:spacing w:val="-22"/>
          <w:sz w:val="22"/>
        </w:rPr>
        <w:t> </w:t>
      </w:r>
      <w:r>
        <w:rPr>
          <w:rFonts w:ascii="Century"/>
          <w:sz w:val="22"/>
        </w:rPr>
        <w:t>hearings.</w:t>
      </w:r>
      <w:r>
        <w:rPr>
          <w:rFonts w:ascii="Century"/>
          <w:spacing w:val="-21"/>
          <w:sz w:val="22"/>
        </w:rPr>
        <w:t> </w:t>
      </w:r>
      <w:r>
        <w:rPr>
          <w:rFonts w:ascii="Century"/>
          <w:sz w:val="22"/>
        </w:rPr>
        <w:t>Furthermore, consider</w:t>
      </w:r>
      <w:r>
        <w:rPr>
          <w:rFonts w:ascii="Century"/>
          <w:spacing w:val="-21"/>
          <w:sz w:val="22"/>
        </w:rPr>
        <w:t> </w:t>
      </w:r>
      <w:r>
        <w:rPr>
          <w:rFonts w:ascii="Century"/>
          <w:sz w:val="22"/>
        </w:rPr>
        <w:t>the</w:t>
      </w:r>
      <w:r>
        <w:rPr>
          <w:rFonts w:ascii="Century"/>
          <w:spacing w:val="-24"/>
          <w:sz w:val="22"/>
        </w:rPr>
        <w:t> </w:t>
      </w:r>
      <w:r>
        <w:rPr>
          <w:rFonts w:ascii="Century"/>
          <w:sz w:val="22"/>
        </w:rPr>
        <w:t>fact</w:t>
      </w:r>
      <w:r>
        <w:rPr>
          <w:rFonts w:ascii="Century"/>
          <w:spacing w:val="-24"/>
          <w:sz w:val="22"/>
        </w:rPr>
        <w:t> </w:t>
      </w:r>
      <w:r>
        <w:rPr>
          <w:rFonts w:ascii="Century"/>
          <w:sz w:val="22"/>
        </w:rPr>
        <w:t>that</w:t>
      </w:r>
      <w:r>
        <w:rPr>
          <w:rFonts w:ascii="Century"/>
          <w:spacing w:val="-21"/>
          <w:sz w:val="22"/>
        </w:rPr>
        <w:t> </w:t>
      </w:r>
      <w:r>
        <w:rPr>
          <w:rFonts w:ascii="Century"/>
          <w:sz w:val="22"/>
        </w:rPr>
        <w:t>the</w:t>
      </w:r>
      <w:r>
        <w:rPr>
          <w:rFonts w:ascii="Century"/>
          <w:spacing w:val="-19"/>
          <w:sz w:val="22"/>
        </w:rPr>
        <w:t> </w:t>
      </w:r>
      <w:r>
        <w:rPr>
          <w:rFonts w:ascii="Century"/>
          <w:sz w:val="22"/>
        </w:rPr>
        <w:t>real</w:t>
      </w:r>
      <w:r>
        <w:rPr>
          <w:rFonts w:ascii="Century"/>
          <w:spacing w:val="-22"/>
          <w:sz w:val="22"/>
        </w:rPr>
        <w:t> </w:t>
      </w:r>
      <w:r>
        <w:rPr>
          <w:rFonts w:ascii="Century"/>
          <w:sz w:val="22"/>
        </w:rPr>
        <w:t>opportunity</w:t>
      </w:r>
      <w:r>
        <w:rPr>
          <w:rFonts w:ascii="Century"/>
          <w:spacing w:val="-22"/>
          <w:sz w:val="22"/>
        </w:rPr>
        <w:t> </w:t>
      </w:r>
      <w:r>
        <w:rPr>
          <w:rFonts w:ascii="Century"/>
          <w:sz w:val="22"/>
        </w:rPr>
        <w:t>is</w:t>
      </w:r>
      <w:r>
        <w:rPr>
          <w:rFonts w:ascii="Century"/>
          <w:spacing w:val="-21"/>
          <w:sz w:val="22"/>
        </w:rPr>
        <w:t> </w:t>
      </w:r>
      <w:r>
        <w:rPr>
          <w:rFonts w:ascii="Century"/>
          <w:sz w:val="22"/>
        </w:rPr>
        <w:t>to</w:t>
      </w:r>
      <w:r>
        <w:rPr>
          <w:rFonts w:ascii="Century"/>
          <w:spacing w:val="-22"/>
          <w:sz w:val="22"/>
        </w:rPr>
        <w:t> </w:t>
      </w:r>
      <w:r>
        <w:rPr>
          <w:rFonts w:ascii="Century"/>
          <w:sz w:val="22"/>
        </w:rPr>
        <w:t>optimize</w:t>
      </w:r>
      <w:r>
        <w:rPr>
          <w:rFonts w:ascii="Century"/>
          <w:spacing w:val="-21"/>
          <w:sz w:val="22"/>
        </w:rPr>
        <w:t> </w:t>
      </w:r>
      <w:r>
        <w:rPr>
          <w:rFonts w:ascii="Century"/>
          <w:sz w:val="22"/>
        </w:rPr>
        <w:t>the</w:t>
      </w:r>
      <w:r>
        <w:rPr>
          <w:rFonts w:ascii="Century"/>
          <w:spacing w:val="-22"/>
          <w:sz w:val="22"/>
        </w:rPr>
        <w:t> </w:t>
      </w:r>
      <w:r>
        <w:rPr>
          <w:rFonts w:ascii="Century"/>
          <w:sz w:val="22"/>
        </w:rPr>
        <w:t>use</w:t>
      </w:r>
      <w:r>
        <w:rPr>
          <w:rFonts w:ascii="Century"/>
          <w:spacing w:val="-22"/>
          <w:sz w:val="22"/>
        </w:rPr>
        <w:t> </w:t>
      </w:r>
      <w:r>
        <w:rPr>
          <w:rFonts w:ascii="Century"/>
          <w:sz w:val="22"/>
        </w:rPr>
        <w:t>of</w:t>
      </w:r>
      <w:r>
        <w:rPr>
          <w:rFonts w:ascii="Century"/>
          <w:spacing w:val="-21"/>
          <w:sz w:val="22"/>
        </w:rPr>
        <w:t> </w:t>
      </w:r>
      <w:r>
        <w:rPr>
          <w:rFonts w:ascii="Century"/>
          <w:sz w:val="22"/>
        </w:rPr>
        <w:t>existing</w:t>
      </w:r>
      <w:r>
        <w:rPr>
          <w:rFonts w:ascii="Century"/>
          <w:spacing w:val="-20"/>
          <w:sz w:val="22"/>
        </w:rPr>
        <w:t> </w:t>
      </w:r>
      <w:r>
        <w:rPr>
          <w:rFonts w:ascii="Century"/>
          <w:sz w:val="22"/>
        </w:rPr>
        <w:t>health</w:t>
      </w:r>
      <w:r>
        <w:rPr>
          <w:rFonts w:ascii="Century"/>
          <w:spacing w:val="-22"/>
          <w:sz w:val="22"/>
        </w:rPr>
        <w:t> </w:t>
      </w:r>
      <w:r>
        <w:rPr>
          <w:rFonts w:ascii="Century"/>
          <w:sz w:val="22"/>
        </w:rPr>
        <w:t>care services</w:t>
      </w:r>
      <w:r>
        <w:rPr>
          <w:rFonts w:ascii="Century"/>
          <w:spacing w:val="-22"/>
          <w:sz w:val="22"/>
        </w:rPr>
        <w:t> </w:t>
      </w:r>
      <w:r>
        <w:rPr>
          <w:rFonts w:ascii="Century"/>
          <w:sz w:val="22"/>
        </w:rPr>
        <w:t>rather</w:t>
      </w:r>
      <w:r>
        <w:rPr>
          <w:rFonts w:ascii="Century"/>
          <w:spacing w:val="-19"/>
          <w:sz w:val="22"/>
        </w:rPr>
        <w:t> </w:t>
      </w:r>
      <w:r>
        <w:rPr>
          <w:rFonts w:ascii="Century"/>
          <w:sz w:val="22"/>
        </w:rPr>
        <w:t>than</w:t>
      </w:r>
      <w:r>
        <w:rPr>
          <w:rFonts w:ascii="Century"/>
          <w:spacing w:val="-20"/>
          <w:sz w:val="22"/>
        </w:rPr>
        <w:t> </w:t>
      </w:r>
      <w:r>
        <w:rPr>
          <w:rFonts w:ascii="Century"/>
          <w:sz w:val="22"/>
        </w:rPr>
        <w:t>approve</w:t>
      </w:r>
      <w:r>
        <w:rPr>
          <w:rFonts w:ascii="Century"/>
          <w:spacing w:val="-19"/>
          <w:sz w:val="22"/>
        </w:rPr>
        <w:t> </w:t>
      </w:r>
      <w:r>
        <w:rPr>
          <w:rFonts w:ascii="Century"/>
          <w:sz w:val="22"/>
        </w:rPr>
        <w:t>new</w:t>
      </w:r>
      <w:r>
        <w:rPr>
          <w:rFonts w:ascii="Century"/>
          <w:spacing w:val="-21"/>
          <w:sz w:val="22"/>
        </w:rPr>
        <w:t> </w:t>
      </w:r>
      <w:r>
        <w:rPr>
          <w:rFonts w:ascii="Century"/>
          <w:sz w:val="22"/>
        </w:rPr>
        <w:t>services</w:t>
      </w:r>
      <w:r>
        <w:rPr>
          <w:rFonts w:ascii="Century"/>
          <w:spacing w:val="-18"/>
          <w:sz w:val="22"/>
        </w:rPr>
        <w:t> </w:t>
      </w:r>
      <w:r>
        <w:rPr>
          <w:rFonts w:ascii="Century"/>
          <w:sz w:val="22"/>
        </w:rPr>
        <w:t>that</w:t>
      </w:r>
      <w:r>
        <w:rPr>
          <w:rFonts w:ascii="Century"/>
          <w:spacing w:val="-19"/>
          <w:sz w:val="22"/>
        </w:rPr>
        <w:t> </w:t>
      </w:r>
      <w:r>
        <w:rPr>
          <w:rFonts w:ascii="Century"/>
          <w:sz w:val="22"/>
        </w:rPr>
        <w:t>are</w:t>
      </w:r>
      <w:r>
        <w:rPr>
          <w:rFonts w:ascii="Century"/>
          <w:spacing w:val="-19"/>
          <w:sz w:val="22"/>
        </w:rPr>
        <w:t> </w:t>
      </w:r>
      <w:r>
        <w:rPr>
          <w:rFonts w:ascii="Century"/>
          <w:sz w:val="22"/>
        </w:rPr>
        <w:t>not</w:t>
      </w:r>
      <w:r>
        <w:rPr>
          <w:rFonts w:ascii="Century"/>
          <w:spacing w:val="-19"/>
          <w:sz w:val="22"/>
        </w:rPr>
        <w:t> </w:t>
      </w:r>
      <w:r>
        <w:rPr>
          <w:rFonts w:ascii="Century"/>
          <w:sz w:val="22"/>
        </w:rPr>
        <w:t>needed.</w:t>
      </w:r>
      <w:r>
        <w:rPr>
          <w:rFonts w:ascii="Century"/>
          <w:spacing w:val="-21"/>
          <w:sz w:val="22"/>
        </w:rPr>
        <w:t> </w:t>
      </w:r>
      <w:r>
        <w:rPr>
          <w:rFonts w:ascii="Century"/>
          <w:sz w:val="22"/>
        </w:rPr>
        <w:t>Feel</w:t>
      </w:r>
      <w:r>
        <w:rPr>
          <w:rFonts w:ascii="Century"/>
          <w:spacing w:val="-22"/>
          <w:sz w:val="22"/>
        </w:rPr>
        <w:t> </w:t>
      </w:r>
      <w:r>
        <w:rPr>
          <w:rFonts w:ascii="Century"/>
          <w:sz w:val="22"/>
        </w:rPr>
        <w:t>free</w:t>
      </w:r>
      <w:r>
        <w:rPr>
          <w:rFonts w:ascii="Century"/>
          <w:spacing w:val="-22"/>
          <w:sz w:val="22"/>
        </w:rPr>
        <w:t> </w:t>
      </w:r>
      <w:r>
        <w:rPr>
          <w:rFonts w:ascii="Century"/>
          <w:sz w:val="22"/>
        </w:rPr>
        <w:t>to</w:t>
      </w:r>
      <w:r>
        <w:rPr>
          <w:rFonts w:ascii="Century"/>
          <w:spacing w:val="-19"/>
          <w:sz w:val="22"/>
        </w:rPr>
        <w:t> </w:t>
      </w:r>
      <w:r>
        <w:rPr>
          <w:rFonts w:ascii="Century"/>
          <w:sz w:val="22"/>
        </w:rPr>
        <w:t>contact</w:t>
      </w:r>
      <w:r>
        <w:rPr>
          <w:rFonts w:ascii="Century"/>
          <w:spacing w:val="-21"/>
          <w:sz w:val="22"/>
        </w:rPr>
        <w:t> </w:t>
      </w:r>
      <w:r>
        <w:rPr>
          <w:rFonts w:ascii="Century"/>
          <w:sz w:val="22"/>
        </w:rPr>
        <w:t>me at</w:t>
      </w:r>
      <w:r>
        <w:rPr>
          <w:rFonts w:ascii="Century"/>
          <w:spacing w:val="-25"/>
          <w:sz w:val="22"/>
        </w:rPr>
        <w:t> </w:t>
      </w:r>
      <w:hyperlink r:id="rId32">
        <w:r>
          <w:rPr>
            <w:rFonts w:ascii="Century"/>
            <w:sz w:val="22"/>
            <w:u w:val="single"/>
          </w:rPr>
          <w:t>meih@chinesecultureconnection.org</w:t>
        </w:r>
        <w:r>
          <w:rPr>
            <w:rFonts w:ascii="Century"/>
            <w:spacing w:val="-32"/>
            <w:sz w:val="22"/>
          </w:rPr>
          <w:t> </w:t>
        </w:r>
      </w:hyperlink>
      <w:r>
        <w:rPr>
          <w:rFonts w:ascii="Century"/>
          <w:sz w:val="22"/>
        </w:rPr>
        <w:t>or</w:t>
        <w:tab/>
        <w:t>should</w:t>
      </w:r>
      <w:r>
        <w:rPr>
          <w:rFonts w:ascii="Century"/>
          <w:spacing w:val="-27"/>
          <w:sz w:val="22"/>
        </w:rPr>
        <w:t> </w:t>
      </w:r>
      <w:r>
        <w:rPr>
          <w:rFonts w:ascii="Century"/>
          <w:sz w:val="22"/>
        </w:rPr>
        <w:t>you</w:t>
      </w:r>
      <w:r>
        <w:rPr>
          <w:rFonts w:ascii="Century"/>
          <w:spacing w:val="-26"/>
          <w:sz w:val="22"/>
        </w:rPr>
        <w:t> </w:t>
      </w:r>
      <w:r>
        <w:rPr>
          <w:rFonts w:ascii="Century"/>
          <w:sz w:val="22"/>
        </w:rPr>
        <w:t>have</w:t>
      </w:r>
      <w:r>
        <w:rPr>
          <w:rFonts w:ascii="Century"/>
          <w:spacing w:val="-25"/>
          <w:sz w:val="22"/>
        </w:rPr>
        <w:t> </w:t>
      </w:r>
      <w:r>
        <w:rPr>
          <w:rFonts w:ascii="Century"/>
          <w:sz w:val="22"/>
        </w:rPr>
        <w:t>any</w:t>
      </w:r>
      <w:r>
        <w:rPr>
          <w:rFonts w:ascii="Century"/>
          <w:spacing w:val="-26"/>
          <w:sz w:val="22"/>
        </w:rPr>
        <w:t> </w:t>
      </w:r>
      <w:r>
        <w:rPr>
          <w:rFonts w:ascii="Century"/>
          <w:sz w:val="22"/>
        </w:rPr>
        <w:t>questions.</w:t>
      </w:r>
    </w:p>
    <w:p>
      <w:pPr>
        <w:spacing w:before="194"/>
        <w:ind w:left="707" w:right="0" w:firstLine="0"/>
        <w:jc w:val="left"/>
        <w:rPr>
          <w:rFonts w:ascii="Century"/>
          <w:sz w:val="22"/>
        </w:rPr>
      </w:pPr>
      <w:r>
        <w:rPr>
          <w:rFonts w:ascii="Century"/>
          <w:sz w:val="22"/>
        </w:rPr>
        <w:t>Sincerely,</w:t>
      </w:r>
    </w:p>
    <w:p>
      <w:pPr>
        <w:pStyle w:val="BodyText"/>
        <w:spacing w:before="8"/>
        <w:rPr>
          <w:rFonts w:ascii="Century"/>
          <w:sz w:val="25"/>
        </w:rPr>
      </w:pPr>
    </w:p>
    <w:p>
      <w:pPr>
        <w:spacing w:before="0"/>
        <w:ind w:left="707" w:right="0" w:firstLine="0"/>
        <w:jc w:val="left"/>
        <w:rPr>
          <w:rFonts w:ascii="Brush Script MT"/>
          <w:i/>
          <w:sz w:val="38"/>
        </w:rPr>
      </w:pPr>
      <w:r>
        <w:rPr>
          <w:rFonts w:ascii="Brush Script MT"/>
          <w:i/>
          <w:color w:val="351D8B"/>
          <w:sz w:val="38"/>
        </w:rPr>
        <w:t>Mei Hung</w:t>
      </w:r>
    </w:p>
    <w:p>
      <w:pPr>
        <w:spacing w:before="343"/>
        <w:ind w:left="707" w:right="0" w:firstLine="0"/>
        <w:jc w:val="left"/>
        <w:rPr>
          <w:rFonts w:ascii="Century"/>
          <w:sz w:val="22"/>
        </w:rPr>
      </w:pPr>
      <w:r>
        <w:rPr>
          <w:rFonts w:ascii="Century"/>
          <w:sz w:val="22"/>
        </w:rPr>
        <w:t>Mei Hung, Executive Director</w:t>
      </w: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rPr>
          <w:rFonts w:ascii="Century"/>
          <w:sz w:val="20"/>
        </w:rPr>
      </w:pPr>
    </w:p>
    <w:p>
      <w:pPr>
        <w:pStyle w:val="BodyText"/>
        <w:spacing w:before="8"/>
        <w:rPr>
          <w:rFonts w:ascii="Century"/>
          <w:sz w:val="27"/>
        </w:rPr>
      </w:pPr>
    </w:p>
    <w:p>
      <w:pPr>
        <w:spacing w:after="0"/>
        <w:rPr>
          <w:rFonts w:ascii="Century"/>
          <w:sz w:val="27"/>
        </w:rPr>
        <w:sectPr>
          <w:pgSz w:w="12240" w:h="15840"/>
          <w:pgMar w:top="600" w:bottom="280" w:left="1100" w:right="1100"/>
        </w:sectPr>
      </w:pPr>
    </w:p>
    <w:p>
      <w:pPr>
        <w:spacing w:before="115"/>
        <w:ind w:left="119" w:right="0" w:firstLine="0"/>
        <w:jc w:val="left"/>
        <w:rPr>
          <w:rFonts w:ascii="Lucida Sans"/>
          <w:b/>
          <w:sz w:val="18"/>
        </w:rPr>
      </w:pPr>
      <w:r>
        <w:rPr/>
        <w:drawing>
          <wp:anchor distT="0" distB="0" distL="0" distR="0" allowOverlap="1" layoutInCell="1" locked="0" behindDoc="1" simplePos="0" relativeHeight="249936896">
            <wp:simplePos x="0" y="0"/>
            <wp:positionH relativeFrom="page">
              <wp:posOffset>4754878</wp:posOffset>
            </wp:positionH>
            <wp:positionV relativeFrom="page">
              <wp:posOffset>9471886</wp:posOffset>
            </wp:positionV>
            <wp:extent cx="114300" cy="114300"/>
            <wp:effectExtent l="0" t="0" r="0" b="0"/>
            <wp:wrapNone/>
            <wp:docPr id="15" name="image7.png"/>
            <wp:cNvGraphicFramePr>
              <a:graphicFrameLocks noChangeAspect="1"/>
            </wp:cNvGraphicFramePr>
            <a:graphic>
              <a:graphicData uri="http://schemas.openxmlformats.org/drawingml/2006/picture">
                <pic:pic>
                  <pic:nvPicPr>
                    <pic:cNvPr id="16" name="image7.png"/>
                    <pic:cNvPicPr/>
                  </pic:nvPicPr>
                  <pic:blipFill>
                    <a:blip r:embed="rId33" cstate="print"/>
                    <a:stretch>
                      <a:fillRect/>
                    </a:stretch>
                  </pic:blipFill>
                  <pic:spPr>
                    <a:xfrm>
                      <a:off x="0" y="0"/>
                      <a:ext cx="114300" cy="114300"/>
                    </a:xfrm>
                    <a:prstGeom prst="rect">
                      <a:avLst/>
                    </a:prstGeom>
                  </pic:spPr>
                </pic:pic>
              </a:graphicData>
            </a:graphic>
          </wp:anchor>
        </w:drawing>
      </w:r>
      <w:r>
        <w:rPr/>
        <w:pict>
          <v:rect style="position:absolute;margin-left:285.559998pt;margin-top:5.992692pt;width:8.52pt;height:12.7799pt;mso-position-horizontal-relative:page;mso-position-vertical-relative:paragraph;z-index:251718656" filled="true" fillcolor="#000000" stroked="false">
            <v:fill type="solid"/>
            <w10:wrap type="none"/>
          </v:rect>
        </w:pict>
      </w:r>
      <w:r>
        <w:rPr/>
        <w:pict>
          <v:rect style="position:absolute;margin-left:298.519989pt;margin-top:7.151891pt;width:63.4714pt;height:10.1969pt;mso-position-horizontal-relative:page;mso-position-vertical-relative:paragraph;z-index:251719680" filled="true" fillcolor="#000000" stroked="false">
            <v:fill type="solid"/>
            <w10:wrap type="none"/>
          </v:rect>
        </w:pict>
      </w:r>
      <w:r>
        <w:rPr>
          <w:rFonts w:ascii="Lucida Sans"/>
          <w:b/>
          <w:color w:val="584A39"/>
          <w:sz w:val="18"/>
        </w:rPr>
        <w:t>109 Mountain Ave., #236, Malden, MA 02148</w:t>
      </w:r>
    </w:p>
    <w:p>
      <w:pPr>
        <w:spacing w:before="110"/>
        <w:ind w:left="119" w:right="0" w:firstLine="0"/>
        <w:jc w:val="left"/>
        <w:rPr>
          <w:rFonts w:ascii="Lucida Sans" w:hAnsi="Lucida Sans"/>
          <w:b/>
          <w:sz w:val="18"/>
        </w:rPr>
      </w:pPr>
      <w:r>
        <w:rPr/>
        <w:br w:type="column"/>
      </w:r>
      <w:r>
        <w:rPr>
          <w:rFonts w:ascii="MS UI Gothic" w:hAnsi="MS UI Gothic"/>
          <w:color w:val="584A39"/>
          <w:position w:val="1"/>
          <w:sz w:val="17"/>
        </w:rPr>
        <w:t>☯ </w:t>
      </w:r>
      <w:hyperlink r:id="rId34">
        <w:r>
          <w:rPr>
            <w:rFonts w:ascii="Lucida Sans" w:hAnsi="Lucida Sans"/>
            <w:b/>
            <w:sz w:val="18"/>
            <w:u w:val="single"/>
          </w:rPr>
          <w:t>www.ChineseCultureConnection.org</w:t>
        </w:r>
      </w:hyperlink>
    </w:p>
    <w:p>
      <w:pPr>
        <w:spacing w:after="0"/>
        <w:jc w:val="left"/>
        <w:rPr>
          <w:rFonts w:ascii="Lucida Sans" w:hAnsi="Lucida Sans"/>
          <w:sz w:val="18"/>
        </w:rPr>
        <w:sectPr>
          <w:type w:val="continuous"/>
          <w:pgSz w:w="12240" w:h="15840"/>
          <w:pgMar w:top="1140" w:bottom="280" w:left="1100" w:right="1100"/>
          <w:cols w:num="2" w:equalWidth="0">
            <w:col w:w="4410" w:space="1852"/>
            <w:col w:w="3778"/>
          </w:cols>
        </w:sectPr>
      </w:pPr>
    </w:p>
    <w:p>
      <w:pPr>
        <w:tabs>
          <w:tab w:pos="2019" w:val="left" w:leader="none"/>
        </w:tabs>
        <w:spacing w:before="90"/>
        <w:ind w:left="490" w:right="0" w:firstLine="0"/>
        <w:jc w:val="left"/>
        <w:rPr>
          <w:rFonts w:ascii="Tahoma"/>
          <w:sz w:val="15"/>
        </w:rPr>
      </w:pPr>
      <w:bookmarkStart w:name="Melissa Thomas-Woburn" w:id="18"/>
      <w:bookmarkEnd w:id="18"/>
      <w:r>
        <w:rPr/>
      </w:r>
      <w:r>
        <w:rPr>
          <w:rFonts w:ascii="Tahoma"/>
          <w:b/>
          <w:sz w:val="15"/>
        </w:rPr>
        <w:t>From:</w:t>
        <w:tab/>
      </w:r>
      <w:hyperlink r:id="rId35">
        <w:r>
          <w:rPr>
            <w:rFonts w:ascii="Tahoma"/>
            <w:color w:val="0000FF"/>
            <w:sz w:val="15"/>
            <w:u w:val="single" w:color="0000FF"/>
          </w:rPr>
          <w:t>Melissa</w:t>
        </w:r>
      </w:hyperlink>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19" w:val="left" w:leader="none"/>
        </w:tabs>
        <w:spacing w:before="29"/>
        <w:ind w:left="49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019" w:val="left" w:leader="none"/>
        </w:tabs>
        <w:spacing w:before="28"/>
        <w:ind w:left="490" w:right="0" w:firstLine="0"/>
        <w:jc w:val="left"/>
        <w:rPr>
          <w:rFonts w:ascii="Tahoma"/>
          <w:sz w:val="15"/>
        </w:rPr>
      </w:pPr>
      <w:r>
        <w:rPr>
          <w:rFonts w:ascii="Tahoma"/>
          <w:b/>
          <w:sz w:val="15"/>
        </w:rPr>
        <w:t>Date:</w:t>
        <w:tab/>
      </w:r>
      <w:r>
        <w:rPr>
          <w:rFonts w:ascii="Tahoma"/>
          <w:sz w:val="15"/>
        </w:rPr>
        <w:t>Thursday, March 25, 2021 11:18:55 AM</w:t>
      </w:r>
    </w:p>
    <w:p>
      <w:pPr>
        <w:pStyle w:val="BodyText"/>
        <w:spacing w:before="1"/>
        <w:rPr>
          <w:rFonts w:ascii="Tahoma"/>
          <w:sz w:val="9"/>
        </w:rPr>
      </w:pPr>
      <w:r>
        <w:rPr/>
        <w:pict>
          <v:group style="position:absolute;margin-left:78pt;margin-top:7.489062pt;width:457.5pt;height:1.5pt;mso-position-horizontal-relative:page;mso-position-vertical-relative:paragraph;z-index:-251594752;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60" w:right="558"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460" w:right="62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460" w:right="55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460" w:right="66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before="0"/>
        <w:ind w:left="460" w:right="0" w:firstLine="0"/>
        <w:jc w:val="left"/>
        <w:rPr>
          <w:sz w:val="19"/>
        </w:rPr>
      </w:pPr>
      <w:r>
        <w:rPr>
          <w:w w:val="105"/>
          <w:sz w:val="19"/>
        </w:rPr>
        <w:t>Melissa</w:t>
      </w:r>
    </w:p>
    <w:p>
      <w:pPr>
        <w:spacing w:before="22"/>
        <w:ind w:left="460" w:right="0" w:firstLine="0"/>
        <w:jc w:val="left"/>
        <w:rPr>
          <w:sz w:val="19"/>
        </w:rPr>
      </w:pPr>
      <w:r>
        <w:rPr>
          <w:w w:val="105"/>
          <w:sz w:val="19"/>
        </w:rPr>
        <w:t>Woburn, MA 01801</w:t>
      </w:r>
    </w:p>
    <w:p>
      <w:pPr>
        <w:spacing w:after="0"/>
        <w:jc w:val="left"/>
        <w:rPr>
          <w:sz w:val="19"/>
        </w:rPr>
        <w:sectPr>
          <w:pgSz w:w="12240" w:h="15840"/>
          <w:pgMar w:top="1140" w:bottom="280" w:left="1100" w:right="1100"/>
        </w:sectPr>
      </w:pPr>
    </w:p>
    <w:tbl>
      <w:tblPr>
        <w:tblW w:w="0" w:type="auto"/>
        <w:jc w:val="left"/>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Meredith Bailey-Woburn" w:id="19"/>
            <w:bookmarkEnd w:id="19"/>
            <w:r>
              <w:rPr/>
            </w:r>
            <w:r>
              <w:rPr>
                <w:b/>
                <w:sz w:val="15"/>
              </w:rPr>
              <w:t>From:</w:t>
            </w:r>
          </w:p>
        </w:tc>
        <w:tc>
          <w:tcPr>
            <w:tcW w:w="8042" w:type="dxa"/>
          </w:tcPr>
          <w:p>
            <w:pPr>
              <w:pStyle w:val="TableParagraph"/>
              <w:spacing w:before="0"/>
              <w:ind w:left="453"/>
              <w:rPr>
                <w:sz w:val="15"/>
              </w:rPr>
            </w:pPr>
            <w:hyperlink r:id="rId36">
              <w:r>
                <w:rPr>
                  <w:color w:val="0000FF"/>
                  <w:sz w:val="15"/>
                  <w:u w:val="single" w:color="0000FF"/>
                </w:rPr>
                <w:t>Meredith Bailey</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Opposition to Mass General Brigham outpatient center proposed for Woburn, MA</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Saturday, April 10, 2021 8:46:20 AM</w:t>
            </w:r>
          </w:p>
        </w:tc>
      </w:tr>
    </w:tbl>
    <w:p>
      <w:pPr>
        <w:spacing w:line="240" w:lineRule="auto" w:before="9"/>
        <w:rPr>
          <w:sz w:val="11"/>
        </w:rPr>
      </w:pPr>
      <w:r>
        <w:rPr/>
        <w:pict>
          <v:shape style="position:absolute;margin-left:78pt;margin-top:7.996338pt;width:456pt;height:47.25pt;mso-position-horizontal-relative:page;mso-position-vertical-relative:paragraph;z-index:-251593728;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05"/>
        <w:ind w:left="1060"/>
      </w:pPr>
      <w:r>
        <w:rPr/>
        <w:t>Dear Madams and Sirs:</w:t>
      </w:r>
    </w:p>
    <w:p>
      <w:pPr>
        <w:pStyle w:val="BodyText"/>
        <w:rPr>
          <w:sz w:val="26"/>
        </w:rPr>
      </w:pPr>
    </w:p>
    <w:p>
      <w:pPr>
        <w:pStyle w:val="BodyText"/>
        <w:rPr>
          <w:sz w:val="26"/>
        </w:rPr>
      </w:pPr>
    </w:p>
    <w:p>
      <w:pPr>
        <w:pStyle w:val="BodyText"/>
        <w:spacing w:line="247" w:lineRule="auto" w:before="176"/>
        <w:ind w:left="1060" w:right="2183"/>
      </w:pPr>
      <w:r>
        <w:rPr/>
        <w:t>I am writing as an employee of Winchester Hospital to voice my strong </w:t>
      </w:r>
      <w:r>
        <w:rPr>
          <w:b/>
        </w:rPr>
        <w:t>opposition against </w:t>
      </w:r>
      <w:r>
        <w:rPr/>
        <w:t>the Mass General Brigham outpatient center proposed for Woburn, MA for several reasons:</w:t>
      </w:r>
    </w:p>
    <w:p>
      <w:pPr>
        <w:pStyle w:val="BodyText"/>
        <w:rPr>
          <w:sz w:val="21"/>
        </w:rPr>
      </w:pPr>
    </w:p>
    <w:p>
      <w:pPr>
        <w:pStyle w:val="BodyText"/>
        <w:spacing w:line="247" w:lineRule="auto"/>
        <w:ind w:left="1285" w:right="530"/>
      </w:pPr>
      <w:r>
        <w:rPr/>
        <w:pict>
          <v:group style="position:absolute;margin-left:107.625pt;margin-top:6.380859pt;width:3.75pt;height:3.75pt;mso-position-horizontal-relative:page;mso-position-vertical-relative:paragraph;z-index:251724800" coordorigin="2153,128" coordsize="75,75">
            <v:shape style="position:absolute;left:2160;top:135;width:60;height:60" coordorigin="2160,135" coordsize="60,60" path="m2190,135l2169,143,2160,165,2169,188,2190,195,2211,188,2220,165,2211,143,2190,135xe" filled="true" fillcolor="#000000" stroked="false">
              <v:path arrowok="t"/>
              <v:fill type="solid"/>
            </v:shape>
            <v:shape style="position:absolute;left:2160;top:135;width:60;height:60" coordorigin="2160,135" coordsize="60,60" path="m2220,165l2211,143,2190,135,2169,143,2160,165,2169,188,2190,195,2211,188,2220,165xe" filled="false" stroked="true" strokeweight=".75pt" strokecolor="#000000">
              <v:path arrowok="t"/>
              <v:stroke dashstyle="solid"/>
            </v:shape>
            <w10:wrap type="none"/>
          </v:group>
        </w:pict>
      </w:r>
      <w:r>
        <w:rPr/>
        <w:t>This outpatient center will increase healthcare costs in the Commonwealth as Mass General Brigham has much higher reimbursements than other health care systems, even when care is provided in the community.</w:t>
      </w:r>
    </w:p>
    <w:p>
      <w:pPr>
        <w:pStyle w:val="BodyText"/>
        <w:spacing w:before="1"/>
        <w:rPr>
          <w:sz w:val="21"/>
        </w:rPr>
      </w:pPr>
    </w:p>
    <w:p>
      <w:pPr>
        <w:pStyle w:val="BodyText"/>
        <w:spacing w:line="247" w:lineRule="auto"/>
        <w:ind w:left="1285" w:right="583"/>
      </w:pPr>
      <w:r>
        <w:rPr/>
        <w:pict>
          <v:group style="position:absolute;margin-left:107.625pt;margin-top:6.380859pt;width:3.75pt;height:3.75pt;mso-position-horizontal-relative:page;mso-position-vertical-relative:paragraph;z-index:251725824" coordorigin="2153,128" coordsize="75,75">
            <v:shape style="position:absolute;left:2160;top:135;width:60;height:60" coordorigin="2160,135" coordsize="60,60" path="m2190,135l2169,143,2160,165,2169,188,2190,195,2211,188,2220,165,2211,143,2190,135xe" filled="true" fillcolor="#000000" stroked="false">
              <v:path arrowok="t"/>
              <v:fill type="solid"/>
            </v:shape>
            <v:shape style="position:absolute;left:2160;top:135;width:60;height:60" coordorigin="2160,135" coordsize="60,60" path="m2220,165l2211,143,2190,135,2169,143,2160,165,2169,188,2190,195,2211,188,2220,165xe" filled="false" stroked="true" strokeweight=".75pt" strokecolor="#000000">
              <v:path arrowok="t"/>
              <v:stroke dashstyle="solid"/>
            </v:shape>
            <w10:wrap type="none"/>
          </v:group>
        </w:pict>
      </w:r>
      <w:r>
        <w:rPr/>
        <w:t>Given the availability of primary care physicians, specialty care physicians, ambulatory surgery, CT scans, MRIs,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w:t>
      </w:r>
    </w:p>
    <w:p>
      <w:pPr>
        <w:pStyle w:val="BodyText"/>
        <w:spacing w:before="3"/>
        <w:rPr>
          <w:sz w:val="21"/>
        </w:rPr>
      </w:pPr>
    </w:p>
    <w:p>
      <w:pPr>
        <w:pStyle w:val="BodyText"/>
        <w:spacing w:line="247" w:lineRule="auto"/>
        <w:ind w:left="1285" w:right="537"/>
      </w:pPr>
      <w:r>
        <w:rPr/>
        <w:pict>
          <v:group style="position:absolute;margin-left:107.625pt;margin-top:6.380859pt;width:3.75pt;height:3.75pt;mso-position-horizontal-relative:page;mso-position-vertical-relative:paragraph;z-index:251726848" coordorigin="2153,128" coordsize="75,75">
            <v:shape style="position:absolute;left:2160;top:135;width:60;height:60" coordorigin="2160,135" coordsize="60,60" path="m2190,135l2169,143,2160,165,2169,188,2190,195,2211,188,2220,165,2211,143,2190,135xe" filled="true" fillcolor="#000000" stroked="false">
              <v:path arrowok="t"/>
              <v:fill type="solid"/>
            </v:shape>
            <v:shape style="position:absolute;left:2160;top:135;width:60;height:60" coordorigin="2160,135" coordsize="60,60" path="m2220,165l2211,143,2190,135,2169,143,2160,165,2169,188,2190,195,2211,188,2220,165xe" filled="false" stroked="true" strokeweight=".75pt" strokecolor="#000000">
              <v:path arrowok="t"/>
              <v:stroke dashstyle="solid"/>
            </v:shape>
            <w10:wrap type="none"/>
          </v:group>
        </w:pict>
      </w:r>
      <w:r>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before="2"/>
        <w:rPr>
          <w:sz w:val="21"/>
        </w:rPr>
      </w:pPr>
    </w:p>
    <w:p>
      <w:pPr>
        <w:pStyle w:val="BodyText"/>
        <w:spacing w:line="247" w:lineRule="auto"/>
        <w:ind w:left="1285" w:right="663"/>
      </w:pPr>
      <w:r>
        <w:rPr/>
        <w:pict>
          <v:group style="position:absolute;margin-left:107.625pt;margin-top:6.380859pt;width:3.75pt;height:3.75pt;mso-position-horizontal-relative:page;mso-position-vertical-relative:paragraph;z-index:251727872" coordorigin="2153,128" coordsize="75,75">
            <v:shape style="position:absolute;left:2160;top:135;width:60;height:60" coordorigin="2160,135" coordsize="60,60" path="m2190,135l2169,143,2160,165,2169,188,2190,195,2211,188,2220,165,2211,143,2190,135xe" filled="true" fillcolor="#000000" stroked="false">
              <v:path arrowok="t"/>
              <v:fill type="solid"/>
            </v:shape>
            <v:shape style="position:absolute;left:2160;top:135;width:60;height:60" coordorigin="2160,135" coordsize="60,60" path="m2220,165l2211,143,2190,135,2169,143,2160,165,2169,188,2190,195,2211,188,2220,165xe" filled="false" stroked="true" strokeweight=".75pt" strokecolor="#000000">
              <v:path arrowok="t"/>
              <v:stroke dashstyle="solid"/>
            </v:shape>
            <w10:wrap type="none"/>
          </v:group>
        </w:pict>
      </w:r>
      <w:r>
        <w:rPr/>
        <w:t>Approval of this outpatient center would threaten the ability of existing high value providers (high quality and low cost) to continue to serve the residents of Woburn and surrounding cities and towns.</w:t>
      </w:r>
    </w:p>
    <w:p>
      <w:pPr>
        <w:pStyle w:val="BodyText"/>
        <w:spacing w:before="1"/>
        <w:rPr>
          <w:sz w:val="21"/>
        </w:rPr>
      </w:pPr>
    </w:p>
    <w:p>
      <w:pPr>
        <w:pStyle w:val="BodyText"/>
        <w:spacing w:line="247" w:lineRule="auto"/>
        <w:ind w:left="1060" w:right="1182"/>
      </w:pPr>
      <w:r>
        <w:rPr/>
        <w:t>Please </w:t>
      </w:r>
      <w:r>
        <w:rPr>
          <w:b/>
        </w:rPr>
        <w:t>STOP </w:t>
      </w:r>
      <w:r>
        <w:rPr/>
        <w:t>this project to prevent escalation of healthcare costs and to maintain high value care for the patients and employers of the region.</w:t>
      </w:r>
    </w:p>
    <w:p>
      <w:pPr>
        <w:pStyle w:val="BodyText"/>
        <w:rPr>
          <w:sz w:val="26"/>
        </w:rPr>
      </w:pPr>
    </w:p>
    <w:p>
      <w:pPr>
        <w:pStyle w:val="BodyText"/>
        <w:rPr>
          <w:sz w:val="26"/>
        </w:rPr>
      </w:pPr>
    </w:p>
    <w:p>
      <w:pPr>
        <w:pStyle w:val="BodyText"/>
        <w:spacing w:before="168"/>
        <w:ind w:left="1060"/>
      </w:pPr>
      <w:r>
        <w:rPr/>
        <w:t>Sincerely,</w:t>
      </w:r>
    </w:p>
    <w:p>
      <w:pPr>
        <w:pStyle w:val="BodyText"/>
        <w:rPr>
          <w:sz w:val="26"/>
        </w:rPr>
      </w:pPr>
    </w:p>
    <w:p>
      <w:pPr>
        <w:pStyle w:val="BodyText"/>
        <w:rPr>
          <w:sz w:val="26"/>
        </w:rPr>
      </w:pPr>
    </w:p>
    <w:p>
      <w:pPr>
        <w:pStyle w:val="BodyText"/>
        <w:spacing w:before="177"/>
        <w:ind w:left="1060"/>
      </w:pPr>
      <w:r>
        <w:rPr/>
        <w:t>Meredith Anthony Bailey, MD.</w:t>
      </w:r>
    </w:p>
    <w:p>
      <w:pPr>
        <w:pStyle w:val="BodyText"/>
        <w:rPr>
          <w:sz w:val="20"/>
        </w:rPr>
      </w:pPr>
    </w:p>
    <w:p>
      <w:pPr>
        <w:pStyle w:val="BodyText"/>
        <w:rPr>
          <w:sz w:val="20"/>
        </w:rPr>
      </w:pPr>
    </w:p>
    <w:p>
      <w:pPr>
        <w:pStyle w:val="BodyText"/>
        <w:spacing w:before="1"/>
        <w:rPr>
          <w:sz w:val="12"/>
        </w:rPr>
      </w:pPr>
      <w:r>
        <w:rPr/>
        <w:pict>
          <v:group style="position:absolute;margin-left:78pt;margin-top:8.961067pt;width:456pt;height:1.55pt;mso-position-horizontal-relative:page;mso-position-vertical-relative:paragraph;z-index:-251592704;mso-wrap-distance-left:0;mso-wrap-distance-right:0" coordorigin="1560,179" coordsize="9120,31">
            <v:line style="position:absolute" from="1560,187" to="10680,187" stroked="true" strokeweight=".751pt" strokecolor="#9a9a9a">
              <v:stroke dashstyle="solid"/>
            </v:line>
            <v:line style="position:absolute" from="1560,202" to="10680,202" stroked="true" strokeweight=".75pt" strokecolor="#ededed">
              <v:stroke dashstyle="solid"/>
            </v:line>
            <v:shape style="position:absolute;left:1560;top:179;width:15;height:30" coordorigin="1560,179" coordsize="15,30" path="m1560,179l1560,209,1575,194,1560,179xe" filled="true" fillcolor="#9a9a9a" stroked="false">
              <v:path arrowok="t"/>
              <v:fill type="solid"/>
            </v:shape>
            <v:shape style="position:absolute;left:10665;top:179;width:15;height:31" coordorigin="10665,179" coordsize="15,31" path="m10680,179l10665,194,10680,209,10680,179xe" filled="true" fillcolor="#ededed" stroked="false">
              <v:path arrowok="t"/>
              <v:fill type="solid"/>
            </v:shape>
            <w10:wrap type="topAndBottom"/>
          </v:group>
        </w:pict>
      </w:r>
    </w:p>
    <w:p>
      <w:pPr>
        <w:spacing w:after="0"/>
        <w:rPr>
          <w:sz w:val="12"/>
        </w:rPr>
        <w:sectPr>
          <w:pgSz w:w="12240" w:h="15840"/>
          <w:pgMar w:top="1220" w:bottom="280" w:left="1100" w:right="1100"/>
        </w:sectPr>
      </w:pPr>
    </w:p>
    <w:p>
      <w:pPr>
        <w:tabs>
          <w:tab w:pos="2051" w:val="left" w:leader="none"/>
        </w:tabs>
        <w:spacing w:before="78"/>
        <w:ind w:left="340" w:right="0" w:firstLine="0"/>
        <w:jc w:val="left"/>
        <w:rPr>
          <w:rFonts w:ascii="Verdana"/>
          <w:b/>
          <w:sz w:val="20"/>
        </w:rPr>
      </w:pPr>
      <w:bookmarkStart w:name="Michael Croke-Woburn" w:id="20"/>
      <w:bookmarkEnd w:id="20"/>
      <w:r>
        <w:rPr/>
      </w:r>
      <w:r>
        <w:rPr>
          <w:rFonts w:ascii="Verdana"/>
          <w:b/>
          <w:sz w:val="20"/>
          <w:u w:val="thick"/>
        </w:rPr>
        <w:t>Introduction</w:t>
        <w:tab/>
      </w:r>
    </w:p>
    <w:p>
      <w:pPr>
        <w:pStyle w:val="ListParagraph"/>
        <w:numPr>
          <w:ilvl w:val="0"/>
          <w:numId w:val="1"/>
        </w:numPr>
        <w:tabs>
          <w:tab w:pos="1059" w:val="left" w:leader="none"/>
          <w:tab w:pos="1060" w:val="left" w:leader="none"/>
        </w:tabs>
        <w:spacing w:line="300" w:lineRule="auto" w:before="182" w:after="0"/>
        <w:ind w:left="1059" w:right="421" w:hanging="360"/>
        <w:jc w:val="left"/>
        <w:rPr>
          <w:rFonts w:ascii="Symbol" w:hAnsi="Symbol"/>
          <w:sz w:val="20"/>
        </w:rPr>
      </w:pPr>
      <w:r>
        <w:rPr>
          <w:sz w:val="20"/>
        </w:rPr>
        <w:t>Good Morning, my name is Michael Croke. I appreciate the opportunity to voice my concerns with the Department of Public Health about Mass General Brigham’s expansion plans and the intent to establish an outpatient center in the community of Woburn.</w:t>
      </w:r>
    </w:p>
    <w:p>
      <w:pPr>
        <w:pStyle w:val="ListParagraph"/>
        <w:numPr>
          <w:ilvl w:val="0"/>
          <w:numId w:val="1"/>
        </w:numPr>
        <w:tabs>
          <w:tab w:pos="1059" w:val="left" w:leader="none"/>
          <w:tab w:pos="1060" w:val="left" w:leader="none"/>
        </w:tabs>
        <w:spacing w:line="259" w:lineRule="auto" w:before="0" w:after="0"/>
        <w:ind w:left="1059" w:right="598" w:hanging="360"/>
        <w:jc w:val="left"/>
        <w:rPr>
          <w:rFonts w:ascii="Symbol" w:hAnsi="Symbol"/>
          <w:sz w:val="20"/>
        </w:rPr>
      </w:pPr>
      <w:r>
        <w:rPr>
          <w:sz w:val="20"/>
        </w:rPr>
        <w:t>I currently work as a Business Development Analyst at Shields Health Care Group, and have worked in various other roles throughout the company over the past</w:t>
      </w:r>
      <w:r>
        <w:rPr>
          <w:spacing w:val="-28"/>
          <w:sz w:val="20"/>
        </w:rPr>
        <w:t> </w:t>
      </w:r>
      <w:r>
        <w:rPr>
          <w:sz w:val="20"/>
        </w:rPr>
        <w:t>four years. As a provider of both outpatient imaging and ambulatory surgery services, I am deeply concerned with Mass General Brigham’s proposed expansion and the impact it will have on health equity and the cost of</w:t>
      </w:r>
      <w:r>
        <w:rPr>
          <w:spacing w:val="-14"/>
          <w:sz w:val="20"/>
        </w:rPr>
        <w:t> </w:t>
      </w:r>
      <w:r>
        <w:rPr>
          <w:sz w:val="20"/>
        </w:rPr>
        <w:t>care.</w:t>
      </w:r>
    </w:p>
    <w:p>
      <w:pPr>
        <w:spacing w:before="150"/>
        <w:ind w:left="339" w:right="0" w:firstLine="0"/>
        <w:jc w:val="left"/>
        <w:rPr>
          <w:rFonts w:ascii="Verdana"/>
          <w:b/>
          <w:sz w:val="20"/>
        </w:rPr>
      </w:pPr>
      <w:r>
        <w:rPr>
          <w:rFonts w:ascii="Verdana"/>
          <w:b/>
          <w:sz w:val="20"/>
          <w:u w:val="thick"/>
        </w:rPr>
        <w:t>Talking Points</w:t>
      </w:r>
    </w:p>
    <w:p>
      <w:pPr>
        <w:pStyle w:val="ListParagraph"/>
        <w:numPr>
          <w:ilvl w:val="0"/>
          <w:numId w:val="1"/>
        </w:numPr>
        <w:tabs>
          <w:tab w:pos="1059" w:val="left" w:leader="none"/>
          <w:tab w:pos="1060" w:val="left" w:leader="none"/>
        </w:tabs>
        <w:spacing w:line="259" w:lineRule="auto" w:before="182" w:after="0"/>
        <w:ind w:left="1060" w:right="900" w:hanging="361"/>
        <w:jc w:val="left"/>
        <w:rPr>
          <w:rFonts w:ascii="Symbol" w:hAnsi="Symbol"/>
          <w:sz w:val="20"/>
        </w:rPr>
      </w:pPr>
      <w:r>
        <w:rPr>
          <w:sz w:val="20"/>
        </w:rPr>
        <w:t>I believe that Mass General Brigham’s proposed expansion of imaging and ambulatory surgery services in Woburn will negatively impact local care and</w:t>
      </w:r>
      <w:r>
        <w:rPr>
          <w:spacing w:val="-36"/>
          <w:sz w:val="20"/>
        </w:rPr>
        <w:t> </w:t>
      </w:r>
      <w:r>
        <w:rPr>
          <w:sz w:val="20"/>
        </w:rPr>
        <w:t>will increase the costs associated with services when compared to the current environment.</w:t>
      </w:r>
    </w:p>
    <w:p>
      <w:pPr>
        <w:pStyle w:val="ListParagraph"/>
        <w:numPr>
          <w:ilvl w:val="0"/>
          <w:numId w:val="1"/>
        </w:numPr>
        <w:tabs>
          <w:tab w:pos="1060" w:val="left" w:leader="none"/>
          <w:tab w:pos="1061" w:val="left" w:leader="none"/>
        </w:tabs>
        <w:spacing w:line="259" w:lineRule="auto" w:before="0" w:after="0"/>
        <w:ind w:left="1059" w:right="348" w:hanging="360"/>
        <w:jc w:val="left"/>
        <w:rPr>
          <w:rFonts w:ascii="Symbol" w:hAnsi="Symbol"/>
          <w:sz w:val="20"/>
        </w:rPr>
      </w:pPr>
      <w:r>
        <w:rPr>
          <w:sz w:val="20"/>
        </w:rPr>
        <w:t>A balanced payer mix allows local providers to deliver quality care to MassHealth patients. Healthcare systems’ payer mixes will be disrupted as Mass General Brigham targets the commercially insured community in the region and siphons patients away from these local providers. The loss of revenue from commercial payers will negatively impact the financial stability of the local medical institutions that currently service the under-privileged and low-income residents, which will increase the disparity in access to health care</w:t>
      </w:r>
      <w:r>
        <w:rPr>
          <w:spacing w:val="-6"/>
          <w:sz w:val="20"/>
        </w:rPr>
        <w:t> </w:t>
      </w:r>
      <w:r>
        <w:rPr>
          <w:sz w:val="20"/>
        </w:rPr>
        <w:t>services.</w:t>
      </w:r>
    </w:p>
    <w:p>
      <w:pPr>
        <w:pStyle w:val="ListParagraph"/>
        <w:numPr>
          <w:ilvl w:val="0"/>
          <w:numId w:val="1"/>
        </w:numPr>
        <w:tabs>
          <w:tab w:pos="1059" w:val="left" w:leader="none"/>
          <w:tab w:pos="1060" w:val="left" w:leader="none"/>
        </w:tabs>
        <w:spacing w:line="259" w:lineRule="auto" w:before="0" w:after="0"/>
        <w:ind w:left="1059" w:right="596" w:hanging="360"/>
        <w:jc w:val="left"/>
        <w:rPr>
          <w:rFonts w:ascii="Symbol" w:hAnsi="Symbol"/>
          <w:sz w:val="20"/>
        </w:rPr>
      </w:pPr>
      <w:r>
        <w:rPr>
          <w:sz w:val="20"/>
        </w:rPr>
        <w:t>Local providers will continue to serve those patients in need, although the loss of commercial revenue for providers will force them to raise their commercial rates</w:t>
      </w:r>
      <w:r>
        <w:rPr>
          <w:spacing w:val="-34"/>
          <w:sz w:val="20"/>
        </w:rPr>
        <w:t> </w:t>
      </w:r>
      <w:r>
        <w:rPr>
          <w:sz w:val="20"/>
        </w:rPr>
        <w:t>to compete with Mass General Brigham, reduce the number of services being offered, or ultimately close down facilities serving the most vulnerable populations in the community.</w:t>
      </w:r>
    </w:p>
    <w:p>
      <w:pPr>
        <w:pStyle w:val="ListParagraph"/>
        <w:numPr>
          <w:ilvl w:val="0"/>
          <w:numId w:val="1"/>
        </w:numPr>
        <w:tabs>
          <w:tab w:pos="1059" w:val="left" w:leader="none"/>
          <w:tab w:pos="1060" w:val="left" w:leader="none"/>
        </w:tabs>
        <w:spacing w:line="259" w:lineRule="auto" w:before="0" w:after="0"/>
        <w:ind w:left="1059" w:right="476" w:hanging="360"/>
        <w:jc w:val="left"/>
        <w:rPr>
          <w:rFonts w:ascii="Symbol" w:hAnsi="Symbol"/>
          <w:sz w:val="20"/>
        </w:rPr>
      </w:pPr>
      <w:r>
        <w:rPr>
          <w:sz w:val="20"/>
        </w:rPr>
        <w:t>In addition to concerns about the impact on health equity and the cost of care,</w:t>
      </w:r>
      <w:r>
        <w:rPr>
          <w:spacing w:val="-35"/>
          <w:sz w:val="20"/>
        </w:rPr>
        <w:t> </w:t>
      </w:r>
      <w:r>
        <w:rPr>
          <w:sz w:val="20"/>
        </w:rPr>
        <w:t>after a review of the DoN submitted by Mass General Brigham, the Woburn area is not medically</w:t>
      </w:r>
      <w:r>
        <w:rPr>
          <w:spacing w:val="-2"/>
          <w:sz w:val="20"/>
        </w:rPr>
        <w:t> </w:t>
      </w:r>
      <w:r>
        <w:rPr>
          <w:sz w:val="20"/>
        </w:rPr>
        <w:t>underserved.</w:t>
      </w:r>
    </w:p>
    <w:p>
      <w:pPr>
        <w:pStyle w:val="ListParagraph"/>
        <w:numPr>
          <w:ilvl w:val="0"/>
          <w:numId w:val="1"/>
        </w:numPr>
        <w:tabs>
          <w:tab w:pos="1059" w:val="left" w:leader="none"/>
          <w:tab w:pos="1060" w:val="left" w:leader="none"/>
        </w:tabs>
        <w:spacing w:line="256" w:lineRule="auto" w:before="0" w:after="0"/>
        <w:ind w:left="1059" w:right="501" w:hanging="360"/>
        <w:jc w:val="left"/>
        <w:rPr>
          <w:rFonts w:ascii="Symbol" w:hAnsi="Symbol"/>
          <w:sz w:val="20"/>
        </w:rPr>
      </w:pPr>
      <w:r>
        <w:rPr>
          <w:sz w:val="20"/>
        </w:rPr>
        <w:t>With 39 DoN approved MRI units in or around the Woburn area, the approval of</w:t>
      </w:r>
      <w:r>
        <w:rPr>
          <w:spacing w:val="-29"/>
          <w:sz w:val="20"/>
        </w:rPr>
        <w:t> </w:t>
      </w:r>
      <w:r>
        <w:rPr>
          <w:sz w:val="20"/>
        </w:rPr>
        <w:t>two additional units would be</w:t>
      </w:r>
      <w:r>
        <w:rPr>
          <w:spacing w:val="-2"/>
          <w:sz w:val="20"/>
        </w:rPr>
        <w:t> </w:t>
      </w:r>
      <w:r>
        <w:rPr>
          <w:sz w:val="20"/>
        </w:rPr>
        <w:t>redundant.</w:t>
      </w:r>
    </w:p>
    <w:p>
      <w:pPr>
        <w:pStyle w:val="ListParagraph"/>
        <w:numPr>
          <w:ilvl w:val="0"/>
          <w:numId w:val="1"/>
        </w:numPr>
        <w:tabs>
          <w:tab w:pos="1059" w:val="left" w:leader="none"/>
          <w:tab w:pos="1060" w:val="left" w:leader="none"/>
        </w:tabs>
        <w:spacing w:line="256" w:lineRule="auto" w:before="0" w:after="0"/>
        <w:ind w:left="1059" w:right="701" w:hanging="360"/>
        <w:jc w:val="left"/>
        <w:rPr>
          <w:rFonts w:ascii="Symbol" w:hAnsi="Symbol"/>
          <w:sz w:val="20"/>
        </w:rPr>
      </w:pPr>
      <w:r>
        <w:rPr>
          <w:sz w:val="20"/>
        </w:rPr>
        <w:t>Since the Department of Public Health is still developing guidelines for defining primary service area, the approval of a project that raises such issues would set</w:t>
      </w:r>
      <w:r>
        <w:rPr>
          <w:spacing w:val="-31"/>
          <w:sz w:val="20"/>
        </w:rPr>
        <w:t> </w:t>
      </w:r>
      <w:r>
        <w:rPr>
          <w:sz w:val="20"/>
        </w:rPr>
        <w:t>a dangerous precedent that threatens the future of community</w:t>
      </w:r>
      <w:r>
        <w:rPr>
          <w:spacing w:val="-13"/>
          <w:sz w:val="20"/>
        </w:rPr>
        <w:t> </w:t>
      </w:r>
      <w:r>
        <w:rPr>
          <w:sz w:val="20"/>
        </w:rPr>
        <w:t>hospitals.</w:t>
      </w:r>
    </w:p>
    <w:p>
      <w:pPr>
        <w:spacing w:before="153"/>
        <w:ind w:left="339" w:right="0" w:firstLine="0"/>
        <w:jc w:val="left"/>
        <w:rPr>
          <w:rFonts w:ascii="Verdana"/>
          <w:b/>
          <w:sz w:val="20"/>
        </w:rPr>
      </w:pPr>
      <w:r>
        <w:rPr>
          <w:rFonts w:ascii="Verdana"/>
          <w:b/>
          <w:sz w:val="20"/>
          <w:u w:val="thick"/>
        </w:rPr>
        <w:t>Conclusion</w:t>
      </w:r>
    </w:p>
    <w:p>
      <w:pPr>
        <w:pStyle w:val="ListParagraph"/>
        <w:numPr>
          <w:ilvl w:val="0"/>
          <w:numId w:val="1"/>
        </w:numPr>
        <w:tabs>
          <w:tab w:pos="1059" w:val="left" w:leader="none"/>
          <w:tab w:pos="1060" w:val="left" w:leader="none"/>
        </w:tabs>
        <w:spacing w:line="252" w:lineRule="auto" w:before="181" w:after="0"/>
        <w:ind w:left="1060" w:right="633" w:hanging="360"/>
        <w:jc w:val="left"/>
        <w:rPr>
          <w:rFonts w:ascii="Symbol" w:hAnsi="Symbol"/>
          <w:sz w:val="22"/>
        </w:rPr>
      </w:pPr>
      <w:r>
        <w:rPr>
          <w:sz w:val="20"/>
        </w:rPr>
        <w:t>Finally, in order for the cost analysis to be truly independent, I am asking the Department to require that the Health Policy Commission conduct the independent cost analysis. Thank you for the opportunity to voice my</w:t>
      </w:r>
      <w:r>
        <w:rPr>
          <w:spacing w:val="-13"/>
          <w:sz w:val="20"/>
        </w:rPr>
        <w:t> </w:t>
      </w:r>
      <w:r>
        <w:rPr>
          <w:sz w:val="22"/>
        </w:rPr>
        <w:t>concerns.</w:t>
      </w:r>
    </w:p>
    <w:p>
      <w:pPr>
        <w:spacing w:after="0" w:line="252" w:lineRule="auto"/>
        <w:jc w:val="left"/>
        <w:rPr>
          <w:rFonts w:ascii="Symbol" w:hAnsi="Symbol"/>
          <w:sz w:val="22"/>
        </w:rPr>
        <w:sectPr>
          <w:pgSz w:w="12240" w:h="15840"/>
          <w:pgMar w:top="1360" w:bottom="280" w:left="1100" w:right="1100"/>
        </w:sectPr>
      </w:pPr>
    </w:p>
    <w:p>
      <w:pPr>
        <w:tabs>
          <w:tab w:pos="2019" w:val="left" w:leader="none"/>
        </w:tabs>
        <w:spacing w:before="90"/>
        <w:ind w:left="490" w:right="0" w:firstLine="0"/>
        <w:jc w:val="left"/>
        <w:rPr>
          <w:rFonts w:ascii="Tahoma"/>
          <w:sz w:val="15"/>
        </w:rPr>
      </w:pPr>
      <w:bookmarkStart w:name="Michael P. Dalton-Woburn" w:id="21"/>
      <w:bookmarkEnd w:id="21"/>
      <w:r>
        <w:rPr/>
      </w:r>
      <w:r>
        <w:rPr>
          <w:rFonts w:ascii="Tahoma"/>
          <w:b/>
          <w:sz w:val="15"/>
        </w:rPr>
        <w:t>From:</w:t>
        <w:tab/>
      </w:r>
      <w:hyperlink r:id="rId37">
        <w:r>
          <w:rPr>
            <w:rFonts w:ascii="Tahoma"/>
            <w:color w:val="0000FF"/>
            <w:sz w:val="15"/>
            <w:u w:val="single" w:color="0000FF"/>
          </w:rPr>
          <w:t>Michae</w:t>
        </w:r>
      </w:hyperlink>
      <w:r>
        <w:rPr>
          <w:rFonts w:ascii="Tahoma"/>
          <w:color w:val="0000FF"/>
          <w:sz w:val="15"/>
        </w:rPr>
        <w:t>l</w:t>
      </w:r>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19" w:val="left" w:leader="none"/>
        </w:tabs>
        <w:spacing w:before="29"/>
        <w:ind w:left="49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019" w:val="left" w:leader="none"/>
        </w:tabs>
        <w:spacing w:before="28"/>
        <w:ind w:left="490" w:right="0" w:firstLine="0"/>
        <w:jc w:val="left"/>
        <w:rPr>
          <w:rFonts w:ascii="Tahoma"/>
          <w:sz w:val="15"/>
        </w:rPr>
      </w:pPr>
      <w:r>
        <w:rPr>
          <w:rFonts w:ascii="Tahoma"/>
          <w:b/>
          <w:sz w:val="15"/>
        </w:rPr>
        <w:t>Date:</w:t>
        <w:tab/>
      </w:r>
      <w:r>
        <w:rPr>
          <w:rFonts w:ascii="Tahoma"/>
          <w:sz w:val="15"/>
        </w:rPr>
        <w:t>Saturday, April 03, 2021 11:31:43</w:t>
      </w:r>
      <w:r>
        <w:rPr>
          <w:rFonts w:ascii="Tahoma"/>
          <w:spacing w:val="-1"/>
          <w:sz w:val="15"/>
        </w:rPr>
        <w:t> </w:t>
      </w:r>
      <w:r>
        <w:rPr>
          <w:rFonts w:ascii="Tahoma"/>
          <w:sz w:val="15"/>
        </w:rPr>
        <w:t>AM</w:t>
      </w:r>
    </w:p>
    <w:p>
      <w:pPr>
        <w:pStyle w:val="BodyText"/>
        <w:spacing w:before="1"/>
        <w:rPr>
          <w:rFonts w:ascii="Tahoma"/>
          <w:sz w:val="9"/>
        </w:rPr>
      </w:pPr>
      <w:r>
        <w:rPr/>
        <w:pict>
          <v:group style="position:absolute;margin-left:78pt;margin-top:7.489062pt;width:457.5pt;height:1.5pt;mso-position-horizontal-relative:page;mso-position-vertical-relative:paragraph;z-index:-251587584;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60" w:right="558"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460" w:right="77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460" w:right="49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240" w:lineRule="auto" w:before="10"/>
        <w:rPr>
          <w:sz w:val="20"/>
        </w:rPr>
      </w:pPr>
    </w:p>
    <w:p>
      <w:pPr>
        <w:spacing w:before="0"/>
        <w:ind w:left="460" w:right="0" w:firstLine="0"/>
        <w:jc w:val="left"/>
        <w:rPr>
          <w:sz w:val="19"/>
        </w:rPr>
      </w:pPr>
      <w:r>
        <w:rPr>
          <w:w w:val="105"/>
          <w:sz w:val="19"/>
        </w:rPr>
        <w:t>I support the Mass General Brigham project and ask the Department of Public Health to approve this application.</w:t>
      </w:r>
    </w:p>
    <w:p>
      <w:pPr>
        <w:spacing w:line="240" w:lineRule="auto" w:before="8"/>
        <w:rPr>
          <w:sz w:val="22"/>
        </w:rPr>
      </w:pPr>
    </w:p>
    <w:p>
      <w:pPr>
        <w:spacing w:line="264" w:lineRule="auto" w:before="0"/>
        <w:ind w:left="460" w:right="7204" w:firstLine="0"/>
        <w:jc w:val="left"/>
        <w:rPr>
          <w:sz w:val="19"/>
        </w:rPr>
      </w:pPr>
      <w:r>
        <w:rPr>
          <w:w w:val="105"/>
          <w:sz w:val="19"/>
        </w:rPr>
        <w:t>Michael </w:t>
      </w:r>
      <w:hyperlink r:id="rId37">
        <w:r>
          <w:rPr>
            <w:sz w:val="19"/>
          </w:rPr>
          <w:t>mpdalton@verizon.net</w:t>
        </w:r>
      </w:hyperlink>
      <w:r>
        <w:rPr>
          <w:sz w:val="19"/>
        </w:rPr>
        <w:t> </w:t>
      </w:r>
      <w:r>
        <w:rPr>
          <w:w w:val="105"/>
          <w:sz w:val="19"/>
        </w:rPr>
        <w:t>Winchester</w:t>
      </w:r>
    </w:p>
    <w:p>
      <w:pPr>
        <w:spacing w:after="0" w:line="264" w:lineRule="auto"/>
        <w:jc w:val="left"/>
        <w:rPr>
          <w:sz w:val="19"/>
        </w:rPr>
        <w:sectPr>
          <w:pgSz w:w="12240" w:h="15840"/>
          <w:pgMar w:top="1140" w:bottom="280" w:left="1100" w:right="1100"/>
        </w:sectPr>
      </w:pPr>
    </w:p>
    <w:p>
      <w:pPr>
        <w:tabs>
          <w:tab w:pos="2019" w:val="left" w:leader="none"/>
        </w:tabs>
        <w:spacing w:before="90"/>
        <w:ind w:left="490" w:right="0" w:firstLine="0"/>
        <w:jc w:val="left"/>
        <w:rPr>
          <w:rFonts w:ascii="Tahoma"/>
          <w:sz w:val="15"/>
        </w:rPr>
      </w:pPr>
      <w:bookmarkStart w:name="Michael Paluch-Woburn" w:id="22"/>
      <w:bookmarkEnd w:id="22"/>
      <w:r>
        <w:rPr/>
      </w:r>
      <w:r>
        <w:rPr>
          <w:rFonts w:ascii="Tahoma"/>
          <w:b/>
          <w:sz w:val="15"/>
        </w:rPr>
        <w:t>From:</w:t>
        <w:tab/>
      </w:r>
      <w:hyperlink r:id="rId38">
        <w:r>
          <w:rPr>
            <w:rFonts w:ascii="Tahoma"/>
            <w:color w:val="0000FF"/>
            <w:sz w:val="15"/>
            <w:u w:val="single" w:color="0000FF"/>
          </w:rPr>
          <w:t>Michae</w:t>
        </w:r>
      </w:hyperlink>
      <w:r>
        <w:rPr>
          <w:rFonts w:ascii="Tahoma"/>
          <w:color w:val="0000FF"/>
          <w:sz w:val="15"/>
        </w:rPr>
        <w:t>l</w:t>
      </w:r>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19" w:val="left" w:leader="none"/>
        </w:tabs>
        <w:spacing w:before="29"/>
        <w:ind w:left="49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019" w:val="left" w:leader="none"/>
        </w:tabs>
        <w:spacing w:before="28"/>
        <w:ind w:left="490" w:right="0" w:firstLine="0"/>
        <w:jc w:val="left"/>
        <w:rPr>
          <w:rFonts w:ascii="Tahoma"/>
          <w:sz w:val="15"/>
        </w:rPr>
      </w:pPr>
      <w:r>
        <w:rPr>
          <w:rFonts w:ascii="Tahoma"/>
          <w:b/>
          <w:sz w:val="15"/>
        </w:rPr>
        <w:t>Date:</w:t>
        <w:tab/>
      </w:r>
      <w:r>
        <w:rPr>
          <w:rFonts w:ascii="Tahoma"/>
          <w:sz w:val="15"/>
        </w:rPr>
        <w:t>Thursday, March 25, 2021 12:06:36</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58656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60" w:right="558"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460" w:right="62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460" w:right="55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460" w:right="66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line="264" w:lineRule="auto" w:before="0"/>
        <w:ind w:left="460" w:right="8301" w:firstLine="0"/>
        <w:jc w:val="left"/>
        <w:rPr>
          <w:sz w:val="19"/>
        </w:rPr>
      </w:pPr>
      <w:r>
        <w:rPr>
          <w:w w:val="105"/>
          <w:sz w:val="19"/>
        </w:rPr>
        <w:t>Michael </w:t>
      </w:r>
      <w:r>
        <w:rPr>
          <w:sz w:val="19"/>
        </w:rPr>
        <w:t>Stoneham</w:t>
      </w:r>
    </w:p>
    <w:p>
      <w:pPr>
        <w:spacing w:after="0" w:line="264" w:lineRule="auto"/>
        <w:jc w:val="left"/>
        <w:rPr>
          <w:sz w:val="19"/>
        </w:rPr>
        <w:sectPr>
          <w:pgSz w:w="12240" w:h="15840"/>
          <w:pgMar w:top="1140" w:bottom="280" w:left="1100" w:right="1100"/>
        </w:sectPr>
      </w:pPr>
    </w:p>
    <w:p>
      <w:pPr>
        <w:tabs>
          <w:tab w:pos="2019" w:val="left" w:leader="none"/>
        </w:tabs>
        <w:spacing w:before="90"/>
        <w:ind w:left="490" w:right="0" w:firstLine="0"/>
        <w:jc w:val="left"/>
        <w:rPr>
          <w:rFonts w:ascii="Tahoma"/>
          <w:sz w:val="15"/>
        </w:rPr>
      </w:pPr>
      <w:bookmarkStart w:name="Michael-Woburn" w:id="23"/>
      <w:bookmarkEnd w:id="23"/>
      <w:r>
        <w:rPr/>
      </w:r>
      <w:r>
        <w:rPr>
          <w:rFonts w:ascii="Tahoma"/>
          <w:b/>
          <w:sz w:val="15"/>
        </w:rPr>
        <w:t>From:</w:t>
        <w:tab/>
      </w:r>
      <w:hyperlink r:id="rId39">
        <w:r>
          <w:rPr>
            <w:rFonts w:ascii="Tahoma"/>
            <w:color w:val="0000FF"/>
            <w:sz w:val="15"/>
            <w:u w:val="single" w:color="0000FF"/>
          </w:rPr>
          <w:t>MICHAEL</w:t>
        </w:r>
      </w:hyperlink>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19" w:val="left" w:leader="none"/>
        </w:tabs>
        <w:spacing w:before="29"/>
        <w:ind w:left="49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019" w:val="left" w:leader="none"/>
        </w:tabs>
        <w:spacing w:before="28"/>
        <w:ind w:left="490" w:right="0" w:firstLine="0"/>
        <w:jc w:val="left"/>
        <w:rPr>
          <w:rFonts w:ascii="Tahoma"/>
          <w:sz w:val="15"/>
        </w:rPr>
      </w:pPr>
      <w:r>
        <w:rPr>
          <w:rFonts w:ascii="Tahoma"/>
          <w:b/>
          <w:sz w:val="15"/>
        </w:rPr>
        <w:t>Date:</w:t>
        <w:tab/>
      </w:r>
      <w:r>
        <w:rPr>
          <w:rFonts w:ascii="Tahoma"/>
          <w:sz w:val="15"/>
        </w:rPr>
        <w:t>Friday, April 16, 2021 4:15:44</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58553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60" w:right="558"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460" w:right="77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460" w:right="49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480" w:lineRule="exact" w:before="33"/>
        <w:ind w:left="460" w:right="0" w:firstLine="0"/>
        <w:jc w:val="left"/>
        <w:rPr>
          <w:sz w:val="19"/>
        </w:rPr>
      </w:pPr>
      <w:r>
        <w:rPr>
          <w:w w:val="105"/>
          <w:sz w:val="19"/>
        </w:rPr>
        <w:t>I</w:t>
      </w:r>
      <w:r>
        <w:rPr>
          <w:spacing w:val="-14"/>
          <w:w w:val="105"/>
          <w:sz w:val="19"/>
        </w:rPr>
        <w:t> </w:t>
      </w:r>
      <w:r>
        <w:rPr>
          <w:w w:val="105"/>
          <w:sz w:val="19"/>
        </w:rPr>
        <w:t>support</w:t>
      </w:r>
      <w:r>
        <w:rPr>
          <w:spacing w:val="-14"/>
          <w:w w:val="105"/>
          <w:sz w:val="19"/>
        </w:rPr>
        <w:t> </w:t>
      </w:r>
      <w:r>
        <w:rPr>
          <w:w w:val="105"/>
          <w:sz w:val="19"/>
        </w:rPr>
        <w:t>the</w:t>
      </w:r>
      <w:r>
        <w:rPr>
          <w:spacing w:val="-13"/>
          <w:w w:val="105"/>
          <w:sz w:val="19"/>
        </w:rPr>
        <w:t> </w:t>
      </w:r>
      <w:r>
        <w:rPr>
          <w:w w:val="105"/>
          <w:sz w:val="19"/>
        </w:rPr>
        <w:t>Mass</w:t>
      </w:r>
      <w:r>
        <w:rPr>
          <w:spacing w:val="-14"/>
          <w:w w:val="105"/>
          <w:sz w:val="19"/>
        </w:rPr>
        <w:t> </w:t>
      </w:r>
      <w:r>
        <w:rPr>
          <w:w w:val="105"/>
          <w:sz w:val="19"/>
        </w:rPr>
        <w:t>General</w:t>
      </w:r>
      <w:r>
        <w:rPr>
          <w:spacing w:val="-14"/>
          <w:w w:val="105"/>
          <w:sz w:val="19"/>
        </w:rPr>
        <w:t> </w:t>
      </w:r>
      <w:r>
        <w:rPr>
          <w:w w:val="105"/>
          <w:sz w:val="19"/>
        </w:rPr>
        <w:t>Brigham</w:t>
      </w:r>
      <w:r>
        <w:rPr>
          <w:spacing w:val="-13"/>
          <w:w w:val="105"/>
          <w:sz w:val="19"/>
        </w:rPr>
        <w:t> </w:t>
      </w:r>
      <w:r>
        <w:rPr>
          <w:w w:val="105"/>
          <w:sz w:val="19"/>
        </w:rPr>
        <w:t>project</w:t>
      </w:r>
      <w:r>
        <w:rPr>
          <w:spacing w:val="-14"/>
          <w:w w:val="105"/>
          <w:sz w:val="19"/>
        </w:rPr>
        <w:t> </w:t>
      </w:r>
      <w:r>
        <w:rPr>
          <w:w w:val="105"/>
          <w:sz w:val="19"/>
        </w:rPr>
        <w:t>and</w:t>
      </w:r>
      <w:r>
        <w:rPr>
          <w:spacing w:val="-14"/>
          <w:w w:val="105"/>
          <w:sz w:val="19"/>
        </w:rPr>
        <w:t> </w:t>
      </w:r>
      <w:r>
        <w:rPr>
          <w:w w:val="105"/>
          <w:sz w:val="19"/>
        </w:rPr>
        <w:t>ask</w:t>
      </w:r>
      <w:r>
        <w:rPr>
          <w:spacing w:val="-13"/>
          <w:w w:val="105"/>
          <w:sz w:val="19"/>
        </w:rPr>
        <w:t> </w:t>
      </w:r>
      <w:r>
        <w:rPr>
          <w:w w:val="105"/>
          <w:sz w:val="19"/>
        </w:rPr>
        <w:t>the</w:t>
      </w:r>
      <w:r>
        <w:rPr>
          <w:spacing w:val="-14"/>
          <w:w w:val="105"/>
          <w:sz w:val="19"/>
        </w:rPr>
        <w:t> </w:t>
      </w:r>
      <w:r>
        <w:rPr>
          <w:w w:val="105"/>
          <w:sz w:val="19"/>
        </w:rPr>
        <w:t>Department</w:t>
      </w:r>
      <w:r>
        <w:rPr>
          <w:spacing w:val="-13"/>
          <w:w w:val="105"/>
          <w:sz w:val="19"/>
        </w:rPr>
        <w:t> </w:t>
      </w:r>
      <w:r>
        <w:rPr>
          <w:w w:val="105"/>
          <w:sz w:val="19"/>
        </w:rPr>
        <w:t>of</w:t>
      </w:r>
      <w:r>
        <w:rPr>
          <w:spacing w:val="-14"/>
          <w:w w:val="105"/>
          <w:sz w:val="19"/>
        </w:rPr>
        <w:t> </w:t>
      </w:r>
      <w:r>
        <w:rPr>
          <w:w w:val="105"/>
          <w:sz w:val="19"/>
        </w:rPr>
        <w:t>Public</w:t>
      </w:r>
      <w:r>
        <w:rPr>
          <w:spacing w:val="-14"/>
          <w:w w:val="105"/>
          <w:sz w:val="19"/>
        </w:rPr>
        <w:t> </w:t>
      </w:r>
      <w:r>
        <w:rPr>
          <w:w w:val="105"/>
          <w:sz w:val="19"/>
        </w:rPr>
        <w:t>Health</w:t>
      </w:r>
      <w:r>
        <w:rPr>
          <w:spacing w:val="-13"/>
          <w:w w:val="105"/>
          <w:sz w:val="19"/>
        </w:rPr>
        <w:t> </w:t>
      </w:r>
      <w:r>
        <w:rPr>
          <w:w w:val="105"/>
          <w:sz w:val="19"/>
        </w:rPr>
        <w:t>to</w:t>
      </w:r>
      <w:r>
        <w:rPr>
          <w:spacing w:val="-14"/>
          <w:w w:val="105"/>
          <w:sz w:val="19"/>
        </w:rPr>
        <w:t> </w:t>
      </w:r>
      <w:r>
        <w:rPr>
          <w:w w:val="105"/>
          <w:sz w:val="19"/>
        </w:rPr>
        <w:t>approve</w:t>
      </w:r>
      <w:r>
        <w:rPr>
          <w:spacing w:val="-14"/>
          <w:w w:val="105"/>
          <w:sz w:val="19"/>
        </w:rPr>
        <w:t> </w:t>
      </w:r>
      <w:r>
        <w:rPr>
          <w:w w:val="105"/>
          <w:sz w:val="19"/>
        </w:rPr>
        <w:t>this</w:t>
      </w:r>
      <w:r>
        <w:rPr>
          <w:spacing w:val="-13"/>
          <w:w w:val="105"/>
          <w:sz w:val="19"/>
        </w:rPr>
        <w:t> </w:t>
      </w:r>
      <w:r>
        <w:rPr>
          <w:w w:val="105"/>
          <w:sz w:val="19"/>
        </w:rPr>
        <w:t>application. MICHAEL</w:t>
      </w:r>
    </w:p>
    <w:p>
      <w:pPr>
        <w:spacing w:line="185" w:lineRule="exact" w:before="0"/>
        <w:ind w:left="460" w:right="0" w:firstLine="0"/>
        <w:jc w:val="left"/>
        <w:rPr>
          <w:sz w:val="19"/>
        </w:rPr>
      </w:pPr>
      <w:hyperlink r:id="rId39">
        <w:r>
          <w:rPr>
            <w:w w:val="105"/>
            <w:sz w:val="19"/>
          </w:rPr>
          <w:t>MGG5@CORNELL.EDU</w:t>
        </w:r>
      </w:hyperlink>
    </w:p>
    <w:p>
      <w:pPr>
        <w:spacing w:before="22"/>
        <w:ind w:left="460" w:right="0" w:firstLine="0"/>
        <w:jc w:val="left"/>
        <w:rPr>
          <w:sz w:val="19"/>
        </w:rPr>
      </w:pPr>
      <w:r>
        <w:rPr>
          <w:w w:val="105"/>
          <w:sz w:val="19"/>
        </w:rPr>
        <w:t>MELROSE</w:t>
      </w:r>
    </w:p>
    <w:p>
      <w:pPr>
        <w:spacing w:after="0"/>
        <w:jc w:val="left"/>
        <w:rPr>
          <w:sz w:val="19"/>
        </w:rPr>
        <w:sectPr>
          <w:pgSz w:w="12240" w:h="15840"/>
          <w:pgMar w:top="1140" w:bottom="280" w:left="1100" w:right="1100"/>
        </w:sectPr>
      </w:pPr>
    </w:p>
    <w:tbl>
      <w:tblPr>
        <w:tblW w:w="0" w:type="auto"/>
        <w:jc w:val="left"/>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Michele A. Crage-Woburn" w:id="24"/>
            <w:bookmarkEnd w:id="24"/>
            <w:r>
              <w:rPr/>
            </w:r>
            <w:r>
              <w:rPr>
                <w:b/>
                <w:sz w:val="15"/>
              </w:rPr>
              <w:t>From:</w:t>
            </w:r>
          </w:p>
        </w:tc>
        <w:tc>
          <w:tcPr>
            <w:tcW w:w="8042" w:type="dxa"/>
          </w:tcPr>
          <w:p>
            <w:pPr>
              <w:pStyle w:val="TableParagraph"/>
              <w:spacing w:before="0"/>
              <w:ind w:left="453"/>
              <w:rPr>
                <w:sz w:val="15"/>
              </w:rPr>
            </w:pPr>
            <w:hyperlink r:id="rId40">
              <w:r>
                <w:rPr>
                  <w:color w:val="0000FF"/>
                  <w:sz w:val="15"/>
                  <w:u w:val="single" w:color="0000FF"/>
                </w:rPr>
                <w:t>Michele Crage</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Testimony - Mass General Brigham Incorporated – Multisite - 21012113-AS</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Wednesday, April 14, 2021 8:19:49 PM</w:t>
            </w:r>
          </w:p>
        </w:tc>
      </w:tr>
    </w:tbl>
    <w:p>
      <w:pPr>
        <w:spacing w:line="240" w:lineRule="auto" w:before="9"/>
        <w:rPr>
          <w:sz w:val="11"/>
        </w:rPr>
      </w:pPr>
      <w:r>
        <w:rPr/>
        <w:pict>
          <v:shape style="position:absolute;margin-left:78pt;margin-top:7.996338pt;width:456pt;height:47.25pt;mso-position-horizontal-relative:page;mso-position-vertical-relative:paragraph;z-index:-251584512;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spacing w:line="240" w:lineRule="auto" w:before="7"/>
        <w:rPr>
          <w:sz w:val="19"/>
        </w:rPr>
      </w:pPr>
    </w:p>
    <w:p>
      <w:pPr>
        <w:spacing w:before="60"/>
        <w:ind w:left="1985" w:right="0" w:firstLine="0"/>
        <w:jc w:val="left"/>
        <w:rPr>
          <w:rFonts w:ascii="Calibri Light"/>
          <w:b w:val="0"/>
          <w:sz w:val="22"/>
        </w:rPr>
      </w:pPr>
      <w:r>
        <w:rPr>
          <w:rFonts w:ascii="Calibri Light"/>
          <w:b w:val="0"/>
          <w:sz w:val="22"/>
        </w:rPr>
        <w:t>April 14, 2021</w:t>
      </w:r>
    </w:p>
    <w:p>
      <w:pPr>
        <w:pStyle w:val="BodyText"/>
        <w:spacing w:before="1"/>
        <w:rPr>
          <w:rFonts w:ascii="Calibri Light"/>
          <w:b w:val="0"/>
          <w:sz w:val="27"/>
        </w:rPr>
      </w:pPr>
    </w:p>
    <w:p>
      <w:pPr>
        <w:spacing w:before="0"/>
        <w:ind w:left="460" w:right="0" w:firstLine="0"/>
        <w:jc w:val="left"/>
        <w:rPr>
          <w:rFonts w:ascii="Calibri Light"/>
          <w:b w:val="0"/>
          <w:sz w:val="22"/>
        </w:rPr>
      </w:pPr>
      <w:r>
        <w:rPr>
          <w:rFonts w:ascii="Calibri Light"/>
          <w:b w:val="0"/>
          <w:sz w:val="22"/>
        </w:rPr>
        <w:t>Ms Lara Szent-Gyorgyi</w:t>
      </w:r>
    </w:p>
    <w:p>
      <w:pPr>
        <w:spacing w:line="268" w:lineRule="auto" w:before="32"/>
        <w:ind w:left="460" w:right="5385" w:firstLine="0"/>
        <w:jc w:val="left"/>
        <w:rPr>
          <w:rFonts w:ascii="Calibri Light"/>
          <w:b w:val="0"/>
          <w:sz w:val="22"/>
        </w:rPr>
      </w:pPr>
      <w:r>
        <w:rPr>
          <w:rFonts w:ascii="Calibri Light"/>
          <w:b w:val="0"/>
          <w:sz w:val="22"/>
        </w:rPr>
        <w:t>Director, Determination of Need Program Massachusetts Department of Public Health 250 Washington Street, 6th Floor</w:t>
      </w:r>
    </w:p>
    <w:p>
      <w:pPr>
        <w:spacing w:line="535" w:lineRule="auto" w:before="0"/>
        <w:ind w:left="460" w:right="7456" w:firstLine="0"/>
        <w:jc w:val="left"/>
        <w:rPr>
          <w:rFonts w:ascii="Calibri Light"/>
          <w:b w:val="0"/>
          <w:sz w:val="22"/>
        </w:rPr>
      </w:pPr>
      <w:r>
        <w:rPr>
          <w:rFonts w:ascii="Calibri Light"/>
          <w:b w:val="0"/>
          <w:sz w:val="22"/>
        </w:rPr>
        <w:t>Boston, MA  02108 Dear Ms</w:t>
      </w:r>
      <w:r>
        <w:rPr>
          <w:rFonts w:ascii="Calibri Light"/>
          <w:b w:val="0"/>
          <w:spacing w:val="26"/>
          <w:sz w:val="22"/>
        </w:rPr>
        <w:t> </w:t>
      </w:r>
      <w:r>
        <w:rPr>
          <w:rFonts w:ascii="Calibri Light"/>
          <w:b w:val="0"/>
          <w:sz w:val="22"/>
        </w:rPr>
        <w:t>Szent-Gyorgyi:</w:t>
      </w:r>
    </w:p>
    <w:p>
      <w:pPr>
        <w:spacing w:line="268" w:lineRule="auto" w:before="0"/>
        <w:ind w:left="460" w:right="756" w:firstLine="762"/>
        <w:jc w:val="left"/>
        <w:rPr>
          <w:rFonts w:ascii="Calibri Light"/>
          <w:b w:val="0"/>
          <w:sz w:val="22"/>
        </w:rPr>
      </w:pPr>
      <w:r>
        <w:rPr>
          <w:rFonts w:ascii="Calibri Light"/>
          <w:b w:val="0"/>
          <w:sz w:val="22"/>
        </w:rPr>
        <w:t>I am a nephrologist in Woburn, in private practice here for over 30 years. There are two other nephrologists in our group practice. Together we care for kidney patients at our Woburn office, and at Winchester Hospital, Encompass Rehabilitation Hospital in Woburn, and dialysis units in Woburn, Stoneham, and</w:t>
      </w:r>
      <w:r>
        <w:rPr>
          <w:rFonts w:ascii="Calibri Light"/>
          <w:b w:val="0"/>
          <w:spacing w:val="6"/>
          <w:sz w:val="22"/>
        </w:rPr>
        <w:t> </w:t>
      </w:r>
      <w:r>
        <w:rPr>
          <w:rFonts w:ascii="Calibri Light"/>
          <w:b w:val="0"/>
          <w:sz w:val="22"/>
        </w:rPr>
        <w:t>Medford.</w:t>
      </w:r>
    </w:p>
    <w:p>
      <w:pPr>
        <w:pStyle w:val="BodyText"/>
        <w:spacing w:before="2"/>
        <w:rPr>
          <w:rFonts w:ascii="Calibri Light"/>
          <w:b w:val="0"/>
        </w:rPr>
      </w:pPr>
    </w:p>
    <w:p>
      <w:pPr>
        <w:spacing w:line="268" w:lineRule="auto" w:before="1"/>
        <w:ind w:left="460" w:right="688" w:firstLine="762"/>
        <w:jc w:val="left"/>
        <w:rPr>
          <w:rFonts w:ascii="Calibri Light"/>
          <w:b w:val="0"/>
          <w:sz w:val="22"/>
        </w:rPr>
      </w:pPr>
      <w:r>
        <w:rPr>
          <w:rFonts w:ascii="Calibri Light"/>
          <w:b w:val="0"/>
          <w:sz w:val="22"/>
        </w:rPr>
        <w:t>Many of our patients have multiple chronic illnesses which require very complex and highly coordinated care. With respect to quality, timeliness, attentiveness, and compassion, our aim has always been to provide the highest level of service to our patients in their own local community. We have striven to remain independent so that we can continue to pursue these goals.</w:t>
      </w:r>
    </w:p>
    <w:p>
      <w:pPr>
        <w:pStyle w:val="BodyText"/>
        <w:spacing w:before="3"/>
        <w:rPr>
          <w:rFonts w:ascii="Calibri Light"/>
          <w:b w:val="0"/>
        </w:rPr>
      </w:pPr>
    </w:p>
    <w:p>
      <w:pPr>
        <w:spacing w:line="268" w:lineRule="auto" w:before="0"/>
        <w:ind w:left="460" w:right="558" w:firstLine="0"/>
        <w:jc w:val="left"/>
        <w:rPr>
          <w:rFonts w:ascii="Calibri Light"/>
          <w:b w:val="0"/>
          <w:sz w:val="22"/>
        </w:rPr>
      </w:pPr>
      <w:r>
        <w:rPr>
          <w:rFonts w:ascii="Calibri Light"/>
          <w:b w:val="0"/>
          <w:sz w:val="22"/>
        </w:rPr>
        <w:t>I am also the President of Highland Healthcare Associates IPA, an organization comprised of over 350 primary care and specialist physicians, most of whom practice in the Winchester service area. Our primary care doctors, all in private practice, care for over 55,000 patients covered by risk-based commercial insurance or in a Medicare Accountable Care Organization. For many years, we have worked to keep healthcare costs down by keeping care in outpatient settings, in the community, and off hospital license whenever medically appropriate, among other measures.</w:t>
      </w:r>
    </w:p>
    <w:p>
      <w:pPr>
        <w:pStyle w:val="BodyText"/>
        <w:spacing w:before="2"/>
        <w:rPr>
          <w:rFonts w:ascii="Calibri Light"/>
          <w:b w:val="0"/>
        </w:rPr>
      </w:pPr>
    </w:p>
    <w:p>
      <w:pPr>
        <w:spacing w:line="268" w:lineRule="auto" w:before="0"/>
        <w:ind w:left="460" w:right="756" w:firstLine="0"/>
        <w:jc w:val="left"/>
        <w:rPr>
          <w:rFonts w:ascii="Calibri Light" w:hAnsi="Calibri Light"/>
          <w:b w:val="0"/>
          <w:sz w:val="22"/>
        </w:rPr>
      </w:pPr>
      <w:r>
        <w:rPr>
          <w:rFonts w:ascii="Calibri Light" w:hAnsi="Calibri Light"/>
          <w:b w:val="0"/>
          <w:sz w:val="22"/>
        </w:rPr>
        <w:t>The IPA physicians are deeply concerned about the impact of MGB’s planned expansion in Woburn on healthcare costs in the communities we serve.</w:t>
      </w:r>
    </w:p>
    <w:p>
      <w:pPr>
        <w:pStyle w:val="BodyText"/>
        <w:spacing w:before="5"/>
        <w:rPr>
          <w:rFonts w:ascii="Calibri Light"/>
          <w:b w:val="0"/>
        </w:rPr>
      </w:pPr>
    </w:p>
    <w:p>
      <w:pPr>
        <w:spacing w:line="268" w:lineRule="auto" w:before="0"/>
        <w:ind w:left="460" w:right="526" w:firstLine="0"/>
        <w:jc w:val="left"/>
        <w:rPr>
          <w:rFonts w:ascii="Calibri Light" w:hAnsi="Calibri Light"/>
          <w:b w:val="0"/>
          <w:sz w:val="22"/>
        </w:rPr>
      </w:pPr>
      <w:r>
        <w:rPr>
          <w:rFonts w:ascii="Calibri Light" w:hAnsi="Calibri Light"/>
          <w:b w:val="0"/>
          <w:sz w:val="22"/>
        </w:rPr>
        <w:t>The 2019 Health Policy Commission report noted that health care affordability is “a growing challenge” with premiums outstripping general price inflation and with employees bearing an ever- increasing share of the burden. The report states, </w:t>
      </w:r>
      <w:r>
        <w:rPr>
          <w:rFonts w:ascii="Calibri" w:hAnsi="Calibri"/>
          <w:b/>
          <w:sz w:val="22"/>
        </w:rPr>
        <w:t>“health care spending growth in Massachusetts between 2016 and 2018 absorbed almost 40 cents of every additional dollar earned for families with coverage through employers, more than they took home in pay after taxes.” </w:t>
      </w:r>
      <w:r>
        <w:rPr>
          <w:rFonts w:ascii="Calibri Light" w:hAnsi="Calibri Light"/>
          <w:b w:val="0"/>
          <w:sz w:val="22"/>
        </w:rPr>
        <w:t>The HPC noted that hospital outpatient services was the fastest growing health care spending category from 2017    to</w:t>
      </w:r>
      <w:r>
        <w:rPr>
          <w:rFonts w:ascii="Calibri Light" w:hAnsi="Calibri Light"/>
          <w:b w:val="0"/>
          <w:spacing w:val="11"/>
          <w:sz w:val="22"/>
        </w:rPr>
        <w:t> </w:t>
      </w:r>
      <w:r>
        <w:rPr>
          <w:rFonts w:ascii="Calibri Light" w:hAnsi="Calibri Light"/>
          <w:b w:val="0"/>
          <w:sz w:val="22"/>
        </w:rPr>
        <w:t>2018,</w:t>
      </w:r>
      <w:r>
        <w:rPr>
          <w:rFonts w:ascii="Calibri Light" w:hAnsi="Calibri Light"/>
          <w:b w:val="0"/>
          <w:spacing w:val="12"/>
          <w:sz w:val="22"/>
        </w:rPr>
        <w:t> </w:t>
      </w:r>
      <w:r>
        <w:rPr>
          <w:rFonts w:ascii="Calibri Light" w:hAnsi="Calibri Light"/>
          <w:b w:val="0"/>
          <w:sz w:val="22"/>
        </w:rPr>
        <w:t>accounting</w:t>
      </w:r>
      <w:r>
        <w:rPr>
          <w:rFonts w:ascii="Calibri Light" w:hAnsi="Calibri Light"/>
          <w:b w:val="0"/>
          <w:spacing w:val="12"/>
          <w:sz w:val="22"/>
        </w:rPr>
        <w:t> </w:t>
      </w:r>
      <w:r>
        <w:rPr>
          <w:rFonts w:ascii="Calibri Light" w:hAnsi="Calibri Light"/>
          <w:b w:val="0"/>
          <w:sz w:val="22"/>
        </w:rPr>
        <w:t>for</w:t>
      </w:r>
      <w:r>
        <w:rPr>
          <w:rFonts w:ascii="Calibri Light" w:hAnsi="Calibri Light"/>
          <w:b w:val="0"/>
          <w:spacing w:val="12"/>
          <w:sz w:val="22"/>
        </w:rPr>
        <w:t> </w:t>
      </w:r>
      <w:r>
        <w:rPr>
          <w:rFonts w:ascii="Calibri Light" w:hAnsi="Calibri Light"/>
          <w:b w:val="0"/>
          <w:sz w:val="22"/>
        </w:rPr>
        <w:t>“60</w:t>
      </w:r>
      <w:r>
        <w:rPr>
          <w:rFonts w:ascii="Calibri Light" w:hAnsi="Calibri Light"/>
          <w:b w:val="0"/>
          <w:spacing w:val="12"/>
          <w:sz w:val="22"/>
        </w:rPr>
        <w:t> </w:t>
      </w:r>
      <w:r>
        <w:rPr>
          <w:rFonts w:ascii="Calibri Light" w:hAnsi="Calibri Light"/>
          <w:b w:val="0"/>
          <w:sz w:val="22"/>
        </w:rPr>
        <w:t>percent</w:t>
      </w:r>
      <w:r>
        <w:rPr>
          <w:rFonts w:ascii="Calibri Light" w:hAnsi="Calibri Light"/>
          <w:b w:val="0"/>
          <w:spacing w:val="12"/>
          <w:sz w:val="22"/>
        </w:rPr>
        <w:t> </w:t>
      </w:r>
      <w:r>
        <w:rPr>
          <w:rFonts w:ascii="Calibri Light" w:hAnsi="Calibri Light"/>
          <w:b w:val="0"/>
          <w:sz w:val="22"/>
        </w:rPr>
        <w:t>of</w:t>
      </w:r>
      <w:r>
        <w:rPr>
          <w:rFonts w:ascii="Calibri Light" w:hAnsi="Calibri Light"/>
          <w:b w:val="0"/>
          <w:spacing w:val="10"/>
          <w:sz w:val="22"/>
        </w:rPr>
        <w:t> </w:t>
      </w:r>
      <w:r>
        <w:rPr>
          <w:rFonts w:ascii="Calibri Light" w:hAnsi="Calibri Light"/>
          <w:b w:val="0"/>
          <w:sz w:val="22"/>
        </w:rPr>
        <w:t>hospital</w:t>
      </w:r>
      <w:r>
        <w:rPr>
          <w:rFonts w:ascii="Calibri Light" w:hAnsi="Calibri Light"/>
          <w:b w:val="0"/>
          <w:spacing w:val="12"/>
          <w:sz w:val="22"/>
        </w:rPr>
        <w:t> </w:t>
      </w:r>
      <w:r>
        <w:rPr>
          <w:rFonts w:ascii="Calibri Light" w:hAnsi="Calibri Light"/>
          <w:b w:val="0"/>
          <w:sz w:val="22"/>
        </w:rPr>
        <w:t>spending</w:t>
      </w:r>
      <w:r>
        <w:rPr>
          <w:rFonts w:ascii="Calibri Light" w:hAnsi="Calibri Light"/>
          <w:b w:val="0"/>
          <w:spacing w:val="12"/>
          <w:sz w:val="22"/>
        </w:rPr>
        <w:t> </w:t>
      </w:r>
      <w:r>
        <w:rPr>
          <w:rFonts w:ascii="Calibri Light" w:hAnsi="Calibri Light"/>
          <w:b w:val="0"/>
          <w:sz w:val="22"/>
        </w:rPr>
        <w:t>for</w:t>
      </w:r>
      <w:r>
        <w:rPr>
          <w:rFonts w:ascii="Calibri Light" w:hAnsi="Calibri Light"/>
          <w:b w:val="0"/>
          <w:spacing w:val="12"/>
          <w:sz w:val="22"/>
        </w:rPr>
        <w:t> </w:t>
      </w:r>
      <w:r>
        <w:rPr>
          <w:rFonts w:ascii="Calibri Light" w:hAnsi="Calibri Light"/>
          <w:b w:val="0"/>
          <w:sz w:val="22"/>
        </w:rPr>
        <w:t>commercially-insured</w:t>
      </w:r>
      <w:r>
        <w:rPr>
          <w:rFonts w:ascii="Calibri Light" w:hAnsi="Calibri Light"/>
          <w:b w:val="0"/>
          <w:spacing w:val="10"/>
          <w:sz w:val="22"/>
        </w:rPr>
        <w:t> </w:t>
      </w:r>
      <w:r>
        <w:rPr>
          <w:rFonts w:ascii="Calibri Light" w:hAnsi="Calibri Light"/>
          <w:b w:val="0"/>
          <w:sz w:val="22"/>
        </w:rPr>
        <w:t>residents.”</w:t>
      </w:r>
      <w:r>
        <w:rPr>
          <w:rFonts w:ascii="Calibri Light" w:hAnsi="Calibri Light"/>
          <w:b w:val="0"/>
          <w:spacing w:val="24"/>
          <w:sz w:val="22"/>
        </w:rPr>
        <w:t> </w:t>
      </w:r>
      <w:r>
        <w:rPr>
          <w:rFonts w:ascii="Calibri Light" w:hAnsi="Calibri Light"/>
          <w:b w:val="0"/>
          <w:sz w:val="22"/>
        </w:rPr>
        <w:t>They</w:t>
      </w:r>
    </w:p>
    <w:p>
      <w:pPr>
        <w:spacing w:after="0" w:line="268" w:lineRule="auto"/>
        <w:jc w:val="left"/>
        <w:rPr>
          <w:rFonts w:ascii="Calibri Light" w:hAnsi="Calibri Light"/>
          <w:sz w:val="22"/>
        </w:rPr>
        <w:sectPr>
          <w:pgSz w:w="12240" w:h="15840"/>
          <w:pgMar w:top="1220" w:bottom="280" w:left="1100" w:right="1100"/>
        </w:sectPr>
      </w:pPr>
    </w:p>
    <w:p>
      <w:pPr>
        <w:spacing w:line="268" w:lineRule="auto" w:before="40"/>
        <w:ind w:left="460" w:right="629" w:firstLine="0"/>
        <w:jc w:val="left"/>
        <w:rPr>
          <w:rFonts w:ascii="Calibri" w:hAnsi="Calibri"/>
          <w:b/>
          <w:sz w:val="22"/>
        </w:rPr>
      </w:pPr>
      <w:r>
        <w:rPr>
          <w:rFonts w:ascii="Calibri Light" w:hAnsi="Calibri Light"/>
          <w:b w:val="0"/>
          <w:sz w:val="22"/>
        </w:rPr>
        <w:t>attributed the growth in spending to patients’ migration from lower-cost, high-quality local providers to higher-priced hospital-based outpatient facilities and recommended that </w:t>
      </w:r>
      <w:r>
        <w:rPr>
          <w:rFonts w:ascii="Calibri" w:hAnsi="Calibri"/>
          <w:b/>
          <w:sz w:val="22"/>
        </w:rPr>
        <w:t>“policymakers should take action to require site-neutral payment for common ambulatory services and limit the cases    in</w:t>
      </w:r>
      <w:r>
        <w:rPr>
          <w:rFonts w:ascii="Calibri" w:hAnsi="Calibri"/>
          <w:b/>
          <w:spacing w:val="7"/>
          <w:sz w:val="22"/>
        </w:rPr>
        <w:t> </w:t>
      </w:r>
      <w:r>
        <w:rPr>
          <w:rFonts w:ascii="Calibri" w:hAnsi="Calibri"/>
          <w:b/>
          <w:sz w:val="22"/>
        </w:rPr>
        <w:t>which</w:t>
      </w:r>
      <w:r>
        <w:rPr>
          <w:rFonts w:ascii="Calibri" w:hAnsi="Calibri"/>
          <w:b/>
          <w:spacing w:val="8"/>
          <w:sz w:val="22"/>
        </w:rPr>
        <w:t> </w:t>
      </w:r>
      <w:r>
        <w:rPr>
          <w:rFonts w:ascii="Calibri" w:hAnsi="Calibri"/>
          <w:b/>
          <w:sz w:val="22"/>
        </w:rPr>
        <w:t>both</w:t>
      </w:r>
      <w:r>
        <w:rPr>
          <w:rFonts w:ascii="Calibri" w:hAnsi="Calibri"/>
          <w:b/>
          <w:spacing w:val="8"/>
          <w:sz w:val="22"/>
        </w:rPr>
        <w:t> </w:t>
      </w:r>
      <w:r>
        <w:rPr>
          <w:rFonts w:ascii="Calibri" w:hAnsi="Calibri"/>
          <w:b/>
          <w:sz w:val="22"/>
        </w:rPr>
        <w:t>newly</w:t>
      </w:r>
      <w:r>
        <w:rPr>
          <w:rFonts w:ascii="Calibri" w:hAnsi="Calibri"/>
          <w:b/>
          <w:spacing w:val="8"/>
          <w:sz w:val="22"/>
        </w:rPr>
        <w:t> </w:t>
      </w:r>
      <w:r>
        <w:rPr>
          <w:rFonts w:ascii="Calibri" w:hAnsi="Calibri"/>
          <w:b/>
          <w:sz w:val="22"/>
        </w:rPr>
        <w:t>licensed</w:t>
      </w:r>
      <w:r>
        <w:rPr>
          <w:rFonts w:ascii="Calibri" w:hAnsi="Calibri"/>
          <w:b/>
          <w:spacing w:val="8"/>
          <w:sz w:val="22"/>
        </w:rPr>
        <w:t> </w:t>
      </w:r>
      <w:r>
        <w:rPr>
          <w:rFonts w:ascii="Calibri" w:hAnsi="Calibri"/>
          <w:b/>
          <w:sz w:val="22"/>
        </w:rPr>
        <w:t>and</w:t>
      </w:r>
      <w:r>
        <w:rPr>
          <w:rFonts w:ascii="Calibri" w:hAnsi="Calibri"/>
          <w:b/>
          <w:spacing w:val="8"/>
          <w:sz w:val="22"/>
        </w:rPr>
        <w:t> </w:t>
      </w:r>
      <w:r>
        <w:rPr>
          <w:rFonts w:ascii="Calibri" w:hAnsi="Calibri"/>
          <w:b/>
          <w:sz w:val="22"/>
        </w:rPr>
        <w:t>existing</w:t>
      </w:r>
      <w:r>
        <w:rPr>
          <w:rFonts w:ascii="Calibri" w:hAnsi="Calibri"/>
          <w:b/>
          <w:spacing w:val="6"/>
          <w:sz w:val="22"/>
        </w:rPr>
        <w:t> </w:t>
      </w:r>
      <w:r>
        <w:rPr>
          <w:rFonts w:ascii="Calibri" w:hAnsi="Calibri"/>
          <w:b/>
          <w:sz w:val="22"/>
        </w:rPr>
        <w:t>sites</w:t>
      </w:r>
      <w:r>
        <w:rPr>
          <w:rFonts w:ascii="Calibri" w:hAnsi="Calibri"/>
          <w:b/>
          <w:spacing w:val="8"/>
          <w:sz w:val="22"/>
        </w:rPr>
        <w:t> </w:t>
      </w:r>
      <w:r>
        <w:rPr>
          <w:rFonts w:ascii="Calibri" w:hAnsi="Calibri"/>
          <w:b/>
          <w:sz w:val="22"/>
        </w:rPr>
        <w:t>can</w:t>
      </w:r>
      <w:r>
        <w:rPr>
          <w:rFonts w:ascii="Calibri" w:hAnsi="Calibri"/>
          <w:b/>
          <w:spacing w:val="7"/>
          <w:sz w:val="22"/>
        </w:rPr>
        <w:t> </w:t>
      </w:r>
      <w:r>
        <w:rPr>
          <w:rFonts w:ascii="Calibri" w:hAnsi="Calibri"/>
          <w:b/>
          <w:sz w:val="22"/>
        </w:rPr>
        <w:t>bill</w:t>
      </w:r>
      <w:r>
        <w:rPr>
          <w:rFonts w:ascii="Calibri" w:hAnsi="Calibri"/>
          <w:b/>
          <w:spacing w:val="8"/>
          <w:sz w:val="22"/>
        </w:rPr>
        <w:t> </w:t>
      </w:r>
      <w:r>
        <w:rPr>
          <w:rFonts w:ascii="Calibri" w:hAnsi="Calibri"/>
          <w:b/>
          <w:sz w:val="22"/>
        </w:rPr>
        <w:t>as</w:t>
      </w:r>
      <w:r>
        <w:rPr>
          <w:rFonts w:ascii="Calibri" w:hAnsi="Calibri"/>
          <w:b/>
          <w:spacing w:val="7"/>
          <w:sz w:val="22"/>
        </w:rPr>
        <w:t> </w:t>
      </w:r>
      <w:r>
        <w:rPr>
          <w:rFonts w:ascii="Calibri" w:hAnsi="Calibri"/>
          <w:b/>
          <w:sz w:val="22"/>
        </w:rPr>
        <w:t>hospital</w:t>
      </w:r>
      <w:r>
        <w:rPr>
          <w:rFonts w:ascii="Calibri" w:hAnsi="Calibri"/>
          <w:b/>
          <w:spacing w:val="8"/>
          <w:sz w:val="22"/>
        </w:rPr>
        <w:t> </w:t>
      </w:r>
      <w:r>
        <w:rPr>
          <w:rFonts w:ascii="Calibri" w:hAnsi="Calibri"/>
          <w:b/>
          <w:sz w:val="22"/>
        </w:rPr>
        <w:t>outpatient</w:t>
      </w:r>
      <w:r>
        <w:rPr>
          <w:rFonts w:ascii="Calibri" w:hAnsi="Calibri"/>
          <w:b/>
          <w:spacing w:val="8"/>
          <w:sz w:val="22"/>
        </w:rPr>
        <w:t> </w:t>
      </w:r>
      <w:r>
        <w:rPr>
          <w:rFonts w:ascii="Calibri" w:hAnsi="Calibri"/>
          <w:b/>
          <w:sz w:val="22"/>
        </w:rPr>
        <w:t>departments.”</w:t>
      </w:r>
    </w:p>
    <w:p>
      <w:pPr>
        <w:pStyle w:val="BodyText"/>
        <w:spacing w:before="4"/>
        <w:rPr>
          <w:rFonts w:ascii="Calibri"/>
          <w:b/>
        </w:rPr>
      </w:pPr>
    </w:p>
    <w:p>
      <w:pPr>
        <w:spacing w:line="268" w:lineRule="auto" w:before="0"/>
        <w:ind w:left="460" w:right="688" w:firstLine="0"/>
        <w:jc w:val="left"/>
        <w:rPr>
          <w:rFonts w:ascii="Calibri Light" w:hAnsi="Calibri Light"/>
          <w:b w:val="0"/>
          <w:sz w:val="22"/>
        </w:rPr>
      </w:pPr>
      <w:r>
        <w:rPr>
          <w:rFonts w:ascii="Calibri Light" w:hAnsi="Calibri Light"/>
          <w:b w:val="0"/>
          <w:sz w:val="22"/>
        </w:rPr>
        <w:t>The IPA believes that MGB’s planned expansion into our community will inevitably divert outpatient services from low-cost private sites of service to very expensive MGB-affiliated hospital and outpatient sites for office visits, surgery, laboratory, radiology, and other ancillary services. As one example, the cost of a colonoscopy at a MGB facility is 5 times more expensive than in the freestanding endoscopy center in our community. Similar cost differentials will apply to outpatient surgery performed at the freestanding ambulatory surgery center in Medford vs the planned MGB ASC in Woburn. The Attorney General’s office has well documented that no increase in quality is associated with the increased cost of such services. Furthermore, there is no evidence that there is any need for more healthcare services in our</w:t>
      </w:r>
      <w:r>
        <w:rPr>
          <w:rFonts w:ascii="Calibri Light" w:hAnsi="Calibri Light"/>
          <w:b w:val="0"/>
          <w:spacing w:val="16"/>
          <w:sz w:val="22"/>
        </w:rPr>
        <w:t> </w:t>
      </w:r>
      <w:r>
        <w:rPr>
          <w:rFonts w:ascii="Calibri Light" w:hAnsi="Calibri Light"/>
          <w:b w:val="0"/>
          <w:sz w:val="22"/>
        </w:rPr>
        <w:t>communities.</w:t>
      </w:r>
    </w:p>
    <w:p>
      <w:pPr>
        <w:pStyle w:val="BodyText"/>
        <w:spacing w:before="11"/>
        <w:rPr>
          <w:rFonts w:ascii="Calibri Light"/>
          <w:b w:val="0"/>
          <w:sz w:val="23"/>
        </w:rPr>
      </w:pPr>
    </w:p>
    <w:p>
      <w:pPr>
        <w:spacing w:line="268" w:lineRule="auto" w:before="0"/>
        <w:ind w:left="460" w:right="688" w:firstLine="0"/>
        <w:jc w:val="left"/>
        <w:rPr>
          <w:rFonts w:ascii="Calibri Light" w:hAnsi="Calibri Light"/>
          <w:b w:val="0"/>
          <w:sz w:val="22"/>
        </w:rPr>
      </w:pPr>
      <w:r>
        <w:rPr>
          <w:rFonts w:ascii="Calibri Light" w:hAnsi="Calibri Light"/>
          <w:b w:val="0"/>
          <w:sz w:val="22"/>
        </w:rPr>
        <w:t>Because of the socialization of premium costs, the unnecessary additional costs that will come from MGB’s proposed expansion will raise premiums for residents and businesses in the communities we serve. They will impede the IPA’s continual efforts to reduce healthcare expenditures here and will threaten the continued availability of lower-cost services, promoting an ever-rising spiral of costs.</w:t>
      </w:r>
    </w:p>
    <w:p>
      <w:pPr>
        <w:spacing w:line="265" w:lineRule="exact" w:before="0"/>
        <w:ind w:left="460" w:right="0" w:firstLine="0"/>
        <w:jc w:val="left"/>
        <w:rPr>
          <w:rFonts w:ascii="Calibri Light" w:hAnsi="Calibri Light"/>
          <w:b w:val="0"/>
          <w:sz w:val="22"/>
        </w:rPr>
      </w:pPr>
      <w:r>
        <w:rPr>
          <w:rFonts w:ascii="Calibri Light" w:hAnsi="Calibri Light"/>
          <w:b w:val="0"/>
          <w:sz w:val="22"/>
        </w:rPr>
        <w:t>This is in direct contradiction to the Commonwealth’s goal of limiting the growth of healthcare costs.</w:t>
      </w:r>
    </w:p>
    <w:p>
      <w:pPr>
        <w:pStyle w:val="BodyText"/>
        <w:spacing w:before="2"/>
        <w:rPr>
          <w:rFonts w:ascii="Calibri Light"/>
          <w:b w:val="0"/>
          <w:sz w:val="27"/>
        </w:rPr>
      </w:pPr>
    </w:p>
    <w:p>
      <w:pPr>
        <w:spacing w:line="268" w:lineRule="auto" w:before="0"/>
        <w:ind w:left="460" w:right="994" w:firstLine="0"/>
        <w:jc w:val="both"/>
        <w:rPr>
          <w:rFonts w:ascii="Calibri Light" w:hAnsi="Calibri Light"/>
          <w:b w:val="0"/>
          <w:sz w:val="22"/>
        </w:rPr>
      </w:pPr>
      <w:r>
        <w:rPr>
          <w:rFonts w:ascii="Calibri Light" w:hAnsi="Calibri Light"/>
          <w:b w:val="0"/>
          <w:sz w:val="22"/>
        </w:rPr>
        <w:t>The IPA respectfully requests that the DPH require the Health Policy Commission to conduct an analysis of the expected cost impact of the MGB expansion in Woburn, and that another public hearing be conducted after that report’s findings are public.</w:t>
      </w:r>
    </w:p>
    <w:p>
      <w:pPr>
        <w:pStyle w:val="BodyText"/>
        <w:rPr>
          <w:rFonts w:ascii="Calibri Light"/>
          <w:b w:val="0"/>
          <w:sz w:val="22"/>
        </w:rPr>
      </w:pPr>
    </w:p>
    <w:p>
      <w:pPr>
        <w:pStyle w:val="BodyText"/>
        <w:spacing w:before="11"/>
        <w:rPr>
          <w:rFonts w:ascii="Calibri Light"/>
          <w:b w:val="0"/>
          <w:sz w:val="26"/>
        </w:rPr>
      </w:pPr>
    </w:p>
    <w:p>
      <w:pPr>
        <w:spacing w:before="0"/>
        <w:ind w:left="460" w:right="0" w:firstLine="0"/>
        <w:jc w:val="left"/>
        <w:rPr>
          <w:rFonts w:ascii="Calibri Light"/>
          <w:b w:val="0"/>
          <w:sz w:val="22"/>
        </w:rPr>
      </w:pPr>
      <w:r>
        <w:rPr>
          <w:rFonts w:ascii="Calibri Light"/>
          <w:b w:val="0"/>
          <w:sz w:val="22"/>
        </w:rPr>
        <w:t>Sincerely,</w:t>
      </w:r>
    </w:p>
    <w:p>
      <w:pPr>
        <w:pStyle w:val="BodyText"/>
        <w:spacing w:before="2"/>
        <w:rPr>
          <w:rFonts w:ascii="Calibri Light"/>
          <w:b w:val="0"/>
          <w:sz w:val="27"/>
        </w:rPr>
      </w:pPr>
    </w:p>
    <w:p>
      <w:pPr>
        <w:spacing w:line="268" w:lineRule="auto" w:before="0"/>
        <w:ind w:left="7660" w:right="688" w:firstLine="720"/>
        <w:jc w:val="left"/>
        <w:rPr>
          <w:rFonts w:ascii="Calibri Light"/>
          <w:b w:val="0"/>
          <w:sz w:val="22"/>
        </w:rPr>
      </w:pPr>
      <w:r>
        <w:rPr>
          <w:rFonts w:ascii="Calibri Light"/>
          <w:b w:val="0"/>
          <w:sz w:val="22"/>
        </w:rPr>
        <w:t>Michele A. Crage, MD</w:t>
      </w:r>
    </w:p>
    <w:p>
      <w:pPr>
        <w:pStyle w:val="BodyText"/>
        <w:spacing w:before="5"/>
        <w:rPr>
          <w:rFonts w:ascii="Calibri Light"/>
          <w:b w:val="0"/>
        </w:rPr>
      </w:pPr>
    </w:p>
    <w:p>
      <w:pPr>
        <w:spacing w:before="0"/>
        <w:ind w:left="460" w:right="0" w:firstLine="0"/>
        <w:jc w:val="left"/>
        <w:rPr>
          <w:rFonts w:ascii="Calibri Light"/>
          <w:b w:val="0"/>
          <w:sz w:val="22"/>
        </w:rPr>
      </w:pPr>
      <w:r>
        <w:rPr>
          <w:rFonts w:ascii="Calibri Light"/>
          <w:b w:val="0"/>
          <w:sz w:val="22"/>
        </w:rPr>
        <w:t>President, Highland Healthcare Associates IPA</w:t>
      </w:r>
    </w:p>
    <w:p>
      <w:pPr>
        <w:spacing w:after="0"/>
        <w:jc w:val="left"/>
        <w:rPr>
          <w:rFonts w:ascii="Calibri Light"/>
          <w:sz w:val="22"/>
        </w:rPr>
        <w:sectPr>
          <w:pgSz w:w="12240" w:h="15840"/>
          <w:pgMar w:top="1040" w:bottom="280" w:left="1100" w:right="1100"/>
        </w:sectPr>
      </w:pPr>
    </w:p>
    <w:p>
      <w:pPr>
        <w:tabs>
          <w:tab w:pos="2019" w:val="left" w:leader="none"/>
        </w:tabs>
        <w:spacing w:before="90"/>
        <w:ind w:left="490" w:right="0" w:firstLine="0"/>
        <w:jc w:val="left"/>
        <w:rPr>
          <w:rFonts w:ascii="Tahoma"/>
          <w:sz w:val="15"/>
        </w:rPr>
      </w:pPr>
      <w:bookmarkStart w:name="Michelle DiGregorio-Woburn" w:id="25"/>
      <w:bookmarkEnd w:id="25"/>
      <w:r>
        <w:rPr/>
      </w:r>
      <w:r>
        <w:rPr>
          <w:rFonts w:ascii="Tahoma"/>
          <w:b/>
          <w:sz w:val="15"/>
        </w:rPr>
        <w:t>From:</w:t>
        <w:tab/>
      </w:r>
      <w:hyperlink r:id="rId41">
        <w:r>
          <w:rPr>
            <w:rFonts w:ascii="Tahoma"/>
            <w:color w:val="0000FF"/>
            <w:sz w:val="15"/>
            <w:u w:val="single" w:color="0000FF"/>
          </w:rPr>
          <w:t>Michelle</w:t>
        </w:r>
      </w:hyperlink>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19" w:val="left" w:leader="none"/>
        </w:tabs>
        <w:spacing w:before="29"/>
        <w:ind w:left="49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019" w:val="left" w:leader="none"/>
        </w:tabs>
        <w:spacing w:before="28"/>
        <w:ind w:left="490" w:right="0" w:firstLine="0"/>
        <w:jc w:val="left"/>
        <w:rPr>
          <w:rFonts w:ascii="Tahoma"/>
          <w:sz w:val="15"/>
        </w:rPr>
      </w:pPr>
      <w:r>
        <w:rPr>
          <w:rFonts w:ascii="Tahoma"/>
          <w:b/>
          <w:sz w:val="15"/>
        </w:rPr>
        <w:t>Date:</w:t>
        <w:tab/>
      </w:r>
      <w:r>
        <w:rPr>
          <w:rFonts w:ascii="Tahoma"/>
          <w:sz w:val="15"/>
        </w:rPr>
        <w:t>Saturday, April 03, 2021 11:23:21</w:t>
      </w:r>
      <w:r>
        <w:rPr>
          <w:rFonts w:ascii="Tahoma"/>
          <w:spacing w:val="-1"/>
          <w:sz w:val="15"/>
        </w:rPr>
        <w:t> </w:t>
      </w:r>
      <w:r>
        <w:rPr>
          <w:rFonts w:ascii="Tahoma"/>
          <w:sz w:val="15"/>
        </w:rPr>
        <w:t>AM</w:t>
      </w:r>
    </w:p>
    <w:p>
      <w:pPr>
        <w:pStyle w:val="BodyText"/>
        <w:spacing w:before="1"/>
        <w:rPr>
          <w:rFonts w:ascii="Tahoma"/>
          <w:sz w:val="9"/>
        </w:rPr>
      </w:pPr>
      <w:r>
        <w:rPr/>
        <w:pict>
          <v:group style="position:absolute;margin-left:78pt;margin-top:7.489062pt;width:457.5pt;height:1.5pt;mso-position-horizontal-relative:page;mso-position-vertical-relative:paragraph;z-index:-251583488;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60" w:right="558"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460" w:right="77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460" w:right="49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240" w:lineRule="auto" w:before="10"/>
        <w:rPr>
          <w:sz w:val="20"/>
        </w:rPr>
      </w:pPr>
    </w:p>
    <w:p>
      <w:pPr>
        <w:spacing w:before="0"/>
        <w:ind w:left="460" w:right="0" w:firstLine="0"/>
        <w:jc w:val="left"/>
        <w:rPr>
          <w:sz w:val="19"/>
        </w:rPr>
      </w:pPr>
      <w:r>
        <w:rPr>
          <w:w w:val="105"/>
          <w:sz w:val="19"/>
        </w:rPr>
        <w:t>I support the Mass General Brigham project and ask the Department of Public Health to approve this application.</w:t>
      </w:r>
    </w:p>
    <w:p>
      <w:pPr>
        <w:spacing w:line="240" w:lineRule="auto" w:before="8"/>
        <w:rPr>
          <w:sz w:val="22"/>
        </w:rPr>
      </w:pPr>
    </w:p>
    <w:p>
      <w:pPr>
        <w:spacing w:line="264" w:lineRule="auto" w:before="0"/>
        <w:ind w:left="460" w:right="7204" w:firstLine="0"/>
        <w:jc w:val="left"/>
        <w:rPr>
          <w:sz w:val="19"/>
        </w:rPr>
      </w:pPr>
      <w:r>
        <w:rPr>
          <w:w w:val="105"/>
          <w:sz w:val="19"/>
        </w:rPr>
        <w:t>Michelle </w:t>
      </w:r>
      <w:hyperlink r:id="rId41">
        <w:r>
          <w:rPr>
            <w:sz w:val="19"/>
          </w:rPr>
          <w:t>mdigregorio@partners.org</w:t>
        </w:r>
      </w:hyperlink>
      <w:r>
        <w:rPr>
          <w:sz w:val="19"/>
        </w:rPr>
        <w:t> </w:t>
      </w:r>
      <w:r>
        <w:rPr>
          <w:w w:val="105"/>
          <w:sz w:val="19"/>
        </w:rPr>
        <w:t>Malden</w:t>
      </w:r>
    </w:p>
    <w:p>
      <w:pPr>
        <w:spacing w:after="0" w:line="264" w:lineRule="auto"/>
        <w:jc w:val="left"/>
        <w:rPr>
          <w:sz w:val="19"/>
        </w:rPr>
        <w:sectPr>
          <w:pgSz w:w="12240" w:h="15840"/>
          <w:pgMar w:top="1140" w:bottom="280" w:left="1100" w:right="1100"/>
        </w:sectPr>
      </w:pPr>
    </w:p>
    <w:p>
      <w:pPr>
        <w:tabs>
          <w:tab w:pos="2019" w:val="left" w:leader="none"/>
        </w:tabs>
        <w:spacing w:before="90"/>
        <w:ind w:left="490" w:right="0" w:firstLine="0"/>
        <w:jc w:val="left"/>
        <w:rPr>
          <w:rFonts w:ascii="Tahoma"/>
          <w:sz w:val="15"/>
        </w:rPr>
      </w:pPr>
      <w:bookmarkStart w:name="Mike S. Hall-Woburn" w:id="26"/>
      <w:bookmarkEnd w:id="26"/>
      <w:r>
        <w:rPr/>
      </w:r>
      <w:r>
        <w:rPr>
          <w:rFonts w:ascii="Tahoma"/>
          <w:b/>
          <w:sz w:val="15"/>
        </w:rPr>
        <w:t>From:</w:t>
        <w:tab/>
      </w:r>
      <w:hyperlink r:id="rId42">
        <w:r>
          <w:rPr>
            <w:rFonts w:ascii="Tahoma"/>
            <w:color w:val="0000FF"/>
            <w:sz w:val="15"/>
            <w:u w:val="single" w:color="0000FF"/>
          </w:rPr>
          <w:t>Mike</w:t>
        </w:r>
      </w:hyperlink>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19" w:val="left" w:leader="none"/>
        </w:tabs>
        <w:spacing w:before="29"/>
        <w:ind w:left="49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019" w:val="left" w:leader="none"/>
        </w:tabs>
        <w:spacing w:before="28"/>
        <w:ind w:left="490" w:right="0" w:firstLine="0"/>
        <w:jc w:val="left"/>
        <w:rPr>
          <w:rFonts w:ascii="Tahoma"/>
          <w:sz w:val="15"/>
        </w:rPr>
      </w:pPr>
      <w:r>
        <w:rPr>
          <w:rFonts w:ascii="Tahoma"/>
          <w:b/>
          <w:sz w:val="15"/>
        </w:rPr>
        <w:t>Date:</w:t>
        <w:tab/>
      </w:r>
      <w:r>
        <w:rPr>
          <w:rFonts w:ascii="Tahoma"/>
          <w:sz w:val="15"/>
        </w:rPr>
        <w:t>Thursday, March 25, 2021 11:45:31 AM</w:t>
      </w:r>
    </w:p>
    <w:p>
      <w:pPr>
        <w:pStyle w:val="BodyText"/>
        <w:spacing w:before="1"/>
        <w:rPr>
          <w:rFonts w:ascii="Tahoma"/>
          <w:sz w:val="9"/>
        </w:rPr>
      </w:pPr>
      <w:r>
        <w:rPr/>
        <w:pict>
          <v:group style="position:absolute;margin-left:78pt;margin-top:7.489062pt;width:457.5pt;height:1.5pt;mso-position-horizontal-relative:page;mso-position-vertical-relative:paragraph;z-index:-251582464;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60" w:right="558"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460" w:right="62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460" w:right="55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460" w:right="66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line="264" w:lineRule="auto" w:before="0"/>
        <w:ind w:left="460" w:right="8937" w:firstLine="0"/>
        <w:jc w:val="left"/>
        <w:rPr>
          <w:sz w:val="19"/>
        </w:rPr>
      </w:pPr>
      <w:r>
        <w:rPr>
          <w:w w:val="105"/>
          <w:sz w:val="19"/>
        </w:rPr>
        <w:t>Mike </w:t>
      </w:r>
      <w:r>
        <w:rPr>
          <w:sz w:val="19"/>
        </w:rPr>
        <w:t>Woburn</w:t>
      </w:r>
    </w:p>
    <w:p>
      <w:pPr>
        <w:spacing w:after="0" w:line="264" w:lineRule="auto"/>
        <w:jc w:val="left"/>
        <w:rPr>
          <w:sz w:val="19"/>
        </w:rPr>
        <w:sectPr>
          <w:pgSz w:w="12240" w:h="15840"/>
          <w:pgMar w:top="1140" w:bottom="280" w:left="1100" w:right="1100"/>
        </w:sectPr>
      </w:pPr>
    </w:p>
    <w:p>
      <w:pPr>
        <w:tabs>
          <w:tab w:pos="2019" w:val="left" w:leader="none"/>
        </w:tabs>
        <w:spacing w:before="90"/>
        <w:ind w:left="490" w:right="0" w:firstLine="0"/>
        <w:jc w:val="left"/>
        <w:rPr>
          <w:rFonts w:ascii="Tahoma"/>
          <w:sz w:val="15"/>
        </w:rPr>
      </w:pPr>
      <w:bookmarkStart w:name="Mithun Nallari-Woburn" w:id="27"/>
      <w:bookmarkEnd w:id="27"/>
      <w:r>
        <w:rPr/>
      </w:r>
      <w:r>
        <w:rPr>
          <w:rFonts w:ascii="Tahoma"/>
          <w:b/>
          <w:sz w:val="15"/>
        </w:rPr>
        <w:t>From:</w:t>
        <w:tab/>
      </w:r>
      <w:hyperlink r:id="rId43">
        <w:r>
          <w:rPr>
            <w:rFonts w:ascii="Tahoma"/>
            <w:color w:val="0000FF"/>
            <w:sz w:val="15"/>
            <w:u w:val="single" w:color="0000FF"/>
          </w:rPr>
          <w:t>Mithun</w:t>
        </w:r>
        <w:r>
          <w:rPr>
            <w:rFonts w:ascii="Tahoma"/>
            <w:color w:val="0000FF"/>
            <w:spacing w:val="-1"/>
            <w:sz w:val="15"/>
            <w:u w:val="single" w:color="0000FF"/>
          </w:rPr>
          <w:t> </w:t>
        </w:r>
        <w:r>
          <w:rPr>
            <w:rFonts w:ascii="Tahoma"/>
            <w:color w:val="0000FF"/>
            <w:sz w:val="15"/>
            <w:u w:val="single" w:color="0000FF"/>
          </w:rPr>
          <w:t>Nallar</w:t>
        </w:r>
      </w:hyperlink>
      <w:r>
        <w:rPr>
          <w:rFonts w:ascii="Tahoma"/>
          <w:color w:val="0000FF"/>
          <w:sz w:val="15"/>
        </w:rPr>
        <w:t>i</w:t>
      </w:r>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19" w:val="left" w:leader="none"/>
        </w:tabs>
        <w:spacing w:before="29"/>
        <w:ind w:left="490" w:right="0" w:firstLine="0"/>
        <w:jc w:val="left"/>
        <w:rPr>
          <w:rFonts w:ascii="Tahoma"/>
          <w:sz w:val="15"/>
        </w:rPr>
      </w:pPr>
      <w:r>
        <w:rPr>
          <w:rFonts w:ascii="Tahoma"/>
          <w:b/>
          <w:sz w:val="15"/>
        </w:rPr>
        <w:t>Subject:</w:t>
        <w:tab/>
      </w:r>
      <w:r>
        <w:rPr>
          <w:rFonts w:ascii="Tahoma"/>
          <w:sz w:val="15"/>
        </w:rPr>
        <w:t>Mass General Brigham Outpatient</w:t>
      </w:r>
      <w:r>
        <w:rPr>
          <w:rFonts w:ascii="Tahoma"/>
          <w:spacing w:val="-3"/>
          <w:sz w:val="15"/>
        </w:rPr>
        <w:t> </w:t>
      </w:r>
      <w:r>
        <w:rPr>
          <w:rFonts w:ascii="Tahoma"/>
          <w:sz w:val="15"/>
        </w:rPr>
        <w:t>Center</w:t>
      </w:r>
    </w:p>
    <w:p>
      <w:pPr>
        <w:tabs>
          <w:tab w:pos="2019" w:val="left" w:leader="none"/>
        </w:tabs>
        <w:spacing w:before="28"/>
        <w:ind w:left="490" w:right="0" w:firstLine="0"/>
        <w:jc w:val="left"/>
        <w:rPr>
          <w:rFonts w:ascii="Tahoma"/>
          <w:sz w:val="15"/>
        </w:rPr>
      </w:pPr>
      <w:r>
        <w:rPr>
          <w:rFonts w:ascii="Tahoma"/>
          <w:b/>
          <w:sz w:val="15"/>
        </w:rPr>
        <w:t>Date:</w:t>
        <w:tab/>
      </w:r>
      <w:r>
        <w:rPr>
          <w:rFonts w:ascii="Tahoma"/>
          <w:sz w:val="15"/>
        </w:rPr>
        <w:t>Friday, April 16, 2021 1:04:52</w:t>
      </w:r>
      <w:r>
        <w:rPr>
          <w:rFonts w:ascii="Tahoma"/>
          <w:spacing w:val="-2"/>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58144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580416;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spacing w:line="247" w:lineRule="exact"/>
        <w:ind w:left="1060"/>
        <w:rPr>
          <w:rFonts w:ascii="Times New Roman"/>
        </w:rPr>
      </w:pPr>
      <w:r>
        <w:rPr>
          <w:rFonts w:ascii="Times New Roman"/>
        </w:rPr>
        <w:t>Dear Madams and Sirs:</w:t>
      </w:r>
    </w:p>
    <w:p>
      <w:pPr>
        <w:spacing w:line="240" w:lineRule="auto" w:before="0"/>
        <w:rPr>
          <w:sz w:val="26"/>
        </w:rPr>
      </w:pPr>
    </w:p>
    <w:p>
      <w:pPr>
        <w:spacing w:line="240" w:lineRule="auto" w:before="0"/>
        <w:rPr>
          <w:sz w:val="26"/>
        </w:rPr>
      </w:pPr>
    </w:p>
    <w:p>
      <w:pPr>
        <w:pStyle w:val="BodyText"/>
        <w:spacing w:line="220" w:lineRule="auto" w:before="157"/>
        <w:ind w:left="1060" w:right="493"/>
        <w:rPr>
          <w:rFonts w:ascii="Comic Sans MS"/>
        </w:rPr>
      </w:pPr>
      <w:r>
        <w:rPr>
          <w:rFonts w:ascii="Times New Roman"/>
        </w:rPr>
        <w:t>I am writing as a employee of Winchester Hospital to voice my strong </w:t>
      </w:r>
      <w:r>
        <w:rPr>
          <w:rFonts w:ascii="Comic Sans MS"/>
          <w:b/>
        </w:rPr>
        <w:t>opposition against </w:t>
      </w:r>
      <w:r>
        <w:rPr>
          <w:rFonts w:ascii="Comic Sans MS"/>
        </w:rPr>
        <w:t>the Mass General Brigham outpatient center proposed for Woburn, MA for several reasons:</w:t>
      </w:r>
    </w:p>
    <w:p>
      <w:pPr>
        <w:pStyle w:val="BodyText"/>
        <w:spacing w:line="225" w:lineRule="auto" w:before="241"/>
        <w:ind w:left="1285" w:right="485"/>
        <w:rPr>
          <w:rFonts w:ascii="Comic Sans MS"/>
        </w:rPr>
      </w:pPr>
      <w:r>
        <w:rPr/>
        <w:pict>
          <v:group style="position:absolute;margin-left:107.625pt;margin-top:19.606133pt;width:3.75pt;height:3.75pt;mso-position-horizontal-relative:page;mso-position-vertical-relative:paragraph;z-index:251738112" coordorigin="2153,392" coordsize="75,75">
            <v:shape style="position:absolute;left:2160;top:399;width:60;height:60" coordorigin="2160,400" coordsize="60,60" path="m2190,400l2169,407,2160,430,2169,452,2190,460,2211,452,2220,430,2211,407,2190,400xe" filled="true" fillcolor="#500050" stroked="false">
              <v:path arrowok="t"/>
              <v:fill type="solid"/>
            </v:shape>
            <v:shape style="position:absolute;left:2160;top:399;width:60;height:60" coordorigin="2160,400" coordsize="60,60" path="m2220,430l2211,407,2190,400,2169,407,2160,430,2169,452,2190,460,2211,452,2220,430xe" filled="false" stroked="true" strokeweight=".75pt" strokecolor="#500050">
              <v:path arrowok="t"/>
              <v:stroke dashstyle="solid"/>
            </v:shape>
            <w10:wrap type="none"/>
          </v:group>
        </w:pict>
      </w:r>
      <w:r>
        <w:rPr>
          <w:rFonts w:ascii="Comic Sans MS"/>
        </w:rPr>
        <w:t>This outpatient center will increase healthcare costs in the Commonwealth as Mass General Brigham has much higher reimbursements than other health care systems, even when care is provided in the community.</w:t>
      </w:r>
    </w:p>
    <w:p>
      <w:pPr>
        <w:pStyle w:val="BodyText"/>
        <w:spacing w:line="225" w:lineRule="auto" w:before="243"/>
        <w:ind w:left="1285" w:right="825"/>
        <w:rPr>
          <w:rFonts w:ascii="Comic Sans MS"/>
        </w:rPr>
      </w:pPr>
      <w:r>
        <w:rPr/>
        <w:pict>
          <v:line style="position:absolute;mso-position-horizontal-relative:page;mso-position-vertical-relative:paragraph;z-index:-253360128" from="235.734406pt,20.081133pt" to="239.320406pt,20.081133pt" stroked="true" strokeweight=".75pt" strokecolor="#000000">
            <v:stroke dashstyle="solid"/>
            <w10:wrap type="none"/>
          </v:line>
        </w:pict>
      </w:r>
      <w:r>
        <w:rPr/>
        <w:pict>
          <v:group style="position:absolute;margin-left:107.625pt;margin-top:19.706133pt;width:3.75pt;height:3.75pt;mso-position-horizontal-relative:page;mso-position-vertical-relative:paragraph;z-index:251739136" coordorigin="2153,394" coordsize="75,75">
            <v:shape style="position:absolute;left:2160;top:401;width:60;height:60" coordorigin="2160,402" coordsize="60,60" path="m2190,402l2169,409,2160,432,2169,454,2190,462,2211,454,2220,432,2211,409,2190,402xe" filled="true" fillcolor="#500050" stroked="false">
              <v:path arrowok="t"/>
              <v:fill type="solid"/>
            </v:shape>
            <v:shape style="position:absolute;left:2160;top:401;width:60;height:60" coordorigin="2160,402" coordsize="60,60" path="m2220,432l2211,409,2190,402,2169,409,2160,432,2169,454,2190,462,2211,454,2220,432xe" filled="false" stroked="true" strokeweight=".75pt" strokecolor="#500050">
              <v:path arrowok="t"/>
              <v:stroke dashstyle="solid"/>
            </v:shape>
            <w10:wrap type="none"/>
          </v:group>
        </w:pict>
      </w:r>
      <w:r>
        <w:rPr>
          <w:rFonts w:ascii="Comic Sans MS"/>
        </w:rPr>
        <w:t>Given the availability of primary care physicians, specialty care physicians, ambulatory surgery, CT scans, MRIs,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w:t>
      </w:r>
    </w:p>
    <w:p>
      <w:pPr>
        <w:pStyle w:val="BodyText"/>
        <w:spacing w:line="225" w:lineRule="auto" w:before="244"/>
        <w:ind w:left="1285" w:right="525"/>
        <w:rPr>
          <w:rFonts w:ascii="Comic Sans MS"/>
        </w:rPr>
      </w:pPr>
      <w:r>
        <w:rPr/>
        <w:pict>
          <v:group style="position:absolute;margin-left:107.625pt;margin-top:19.756132pt;width:3.75pt;height:3.75pt;mso-position-horizontal-relative:page;mso-position-vertical-relative:paragraph;z-index:251740160" coordorigin="2153,395" coordsize="75,75">
            <v:shape style="position:absolute;left:2160;top:402;width:60;height:60" coordorigin="2160,403" coordsize="60,60" path="m2190,403l2169,410,2160,433,2169,455,2190,463,2211,455,2220,433,2211,410,2190,403xe" filled="true" fillcolor="#500050" stroked="false">
              <v:path arrowok="t"/>
              <v:fill type="solid"/>
            </v:shape>
            <v:shape style="position:absolute;left:2160;top:402;width:60;height:60" coordorigin="2160,403" coordsize="60,60" path="m2220,433l2211,410,2190,403,2169,410,2160,433,2169,455,2190,463,2211,455,2220,433xe" filled="false" stroked="true" strokeweight=".75pt" strokecolor="#500050">
              <v:path arrowok="t"/>
              <v:stroke dashstyle="solid"/>
            </v:shape>
            <w10:wrap type="none"/>
          </v:group>
        </w:pict>
      </w:r>
      <w:r>
        <w:rPr>
          <w:rFonts w:ascii="Comic Sans MS"/>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line="235" w:lineRule="auto" w:before="242"/>
        <w:ind w:left="1285" w:right="457" w:firstLine="60"/>
        <w:rPr>
          <w:rFonts w:ascii="Times New Roman"/>
        </w:rPr>
      </w:pPr>
      <w:r>
        <w:rPr/>
        <w:pict>
          <v:group style="position:absolute;margin-left:107.625pt;margin-top:18.204063pt;width:3.75pt;height:3.75pt;mso-position-horizontal-relative:page;mso-position-vertical-relative:paragraph;z-index:251741184" coordorigin="2153,364" coordsize="75,75">
            <v:shape style="position:absolute;left:2160;top:371;width:60;height:60" coordorigin="2160,372" coordsize="60,60" path="m2190,372l2169,379,2160,402,2169,424,2190,432,2211,424,2220,402,2211,379,2190,372xe" filled="true" fillcolor="#500050" stroked="false">
              <v:path arrowok="t"/>
              <v:fill type="solid"/>
            </v:shape>
            <v:shape style="position:absolute;left:2160;top:371;width:60;height:60" coordorigin="2160,372" coordsize="60,60" path="m2220,402l2211,379,2190,372,2169,379,2160,402,2169,424,2190,432,2211,424,2220,402xe" filled="false" stroked="true" strokeweight=".75pt" strokecolor="#500050">
              <v:path arrowok="t"/>
              <v:stroke dashstyle="solid"/>
            </v:shape>
            <w10:wrap type="none"/>
          </v:group>
        </w:pict>
      </w:r>
      <w:r>
        <w:rPr>
          <w:rFonts w:ascii="Times New Roman"/>
        </w:rPr>
        <w:t>Approval of this outpatient center would threaten the ability of existing high value providers (high quality and low cost) to continue to serve the residents of Woburn and surrounding cities and towns. .</w:t>
      </w:r>
    </w:p>
    <w:p>
      <w:pPr>
        <w:spacing w:line="240" w:lineRule="auto" w:before="10"/>
        <w:rPr>
          <w:sz w:val="20"/>
        </w:rPr>
      </w:pPr>
    </w:p>
    <w:p>
      <w:pPr>
        <w:pStyle w:val="BodyText"/>
        <w:spacing w:line="225" w:lineRule="auto"/>
        <w:ind w:left="1059"/>
        <w:rPr>
          <w:rFonts w:ascii="Comic Sans MS"/>
        </w:rPr>
      </w:pPr>
      <w:r>
        <w:rPr>
          <w:rFonts w:ascii="Comic Sans MS"/>
        </w:rPr>
        <w:t>Please </w:t>
      </w:r>
      <w:r>
        <w:rPr>
          <w:rFonts w:ascii="Comic Sans MS"/>
          <w:b/>
        </w:rPr>
        <w:t>STOP </w:t>
      </w:r>
      <w:r>
        <w:rPr>
          <w:rFonts w:ascii="Comic Sans MS"/>
        </w:rPr>
        <w:t>this project to prevent escalation of healthcare costs and to maintain high value care for the patients and employers of the region.</w:t>
      </w:r>
    </w:p>
    <w:p>
      <w:pPr>
        <w:pStyle w:val="BodyText"/>
        <w:rPr>
          <w:rFonts w:ascii="Comic Sans MS"/>
          <w:sz w:val="32"/>
        </w:rPr>
      </w:pPr>
    </w:p>
    <w:p>
      <w:pPr>
        <w:pStyle w:val="BodyText"/>
        <w:spacing w:before="6"/>
        <w:rPr>
          <w:rFonts w:ascii="Comic Sans MS"/>
          <w:sz w:val="21"/>
        </w:rPr>
      </w:pPr>
    </w:p>
    <w:p>
      <w:pPr>
        <w:pStyle w:val="BodyText"/>
        <w:spacing w:before="1"/>
        <w:ind w:left="1059"/>
        <w:rPr>
          <w:rFonts w:ascii="Times New Roman"/>
        </w:rPr>
      </w:pPr>
      <w:r>
        <w:rPr>
          <w:rFonts w:ascii="Times New Roman"/>
        </w:rPr>
        <w:t>Sincerely,</w:t>
      </w:r>
    </w:p>
    <w:p>
      <w:pPr>
        <w:spacing w:after="0"/>
        <w:rPr>
          <w:rFonts w:ascii="Times New Roman"/>
        </w:rPr>
        <w:sectPr>
          <w:pgSz w:w="12240" w:h="15840"/>
          <w:pgMar w:top="1140" w:bottom="280" w:left="1100" w:right="1100"/>
        </w:sectPr>
      </w:pPr>
    </w:p>
    <w:p>
      <w:pPr>
        <w:pStyle w:val="BodyText"/>
        <w:spacing w:line="444" w:lineRule="auto" w:before="66"/>
        <w:ind w:left="1060" w:right="6206"/>
        <w:jc w:val="both"/>
        <w:rPr>
          <w:rFonts w:ascii="Times New Roman"/>
        </w:rPr>
      </w:pPr>
      <w:r>
        <w:rPr>
          <w:rFonts w:ascii="Times New Roman"/>
        </w:rPr>
        <w:t>Mithun S. Nallari MD, MPH Woburn Medical Associates 23 Warren Avenue</w:t>
      </w:r>
    </w:p>
    <w:p>
      <w:pPr>
        <w:pStyle w:val="BodyText"/>
        <w:spacing w:line="274" w:lineRule="exact"/>
        <w:ind w:left="1060"/>
        <w:jc w:val="both"/>
        <w:rPr>
          <w:rFonts w:ascii="Times New Roman"/>
        </w:rPr>
      </w:pPr>
      <w:r>
        <w:rPr>
          <w:rFonts w:ascii="Times New Roman"/>
        </w:rPr>
        <w:t>Woburn MA 01801</w:t>
      </w:r>
    </w:p>
    <w:p>
      <w:pPr>
        <w:spacing w:line="240" w:lineRule="auto" w:before="0"/>
        <w:rPr>
          <w:sz w:val="20"/>
        </w:rPr>
      </w:pPr>
    </w:p>
    <w:p>
      <w:pPr>
        <w:spacing w:line="240" w:lineRule="auto" w:before="0"/>
        <w:rPr>
          <w:sz w:val="20"/>
        </w:rPr>
      </w:pPr>
    </w:p>
    <w:p>
      <w:pPr>
        <w:spacing w:line="240" w:lineRule="auto" w:before="9"/>
        <w:rPr>
          <w:sz w:val="21"/>
        </w:rPr>
      </w:pPr>
      <w:r>
        <w:rPr/>
        <w:pict>
          <v:line style="position:absolute;mso-position-horizontal-relative:page;mso-position-vertical-relative:paragraph;z-index:-251574272;mso-wrap-distance-left:0;mso-wrap-distance-right:0" from="82.125504pt,14.903125pt" to="82.125504pt,28.403125pt" stroked="true" strokeweight=".751pt" strokecolor="#cccccc">
            <v:stroke dashstyle="solid"/>
            <w10:wrap type="topAndBottom"/>
          </v:line>
        </w:pict>
      </w:r>
      <w:r>
        <w:rPr/>
        <w:pict>
          <v:line style="position:absolute;mso-position-horizontal-relative:page;mso-position-vertical-relative:paragraph;z-index:-251573248;mso-wrap-distance-left:0;mso-wrap-distance-right:0" from="91.875pt,14.903125pt" to="91.875pt,28.403125pt" stroked="true" strokeweight=".75pt" strokecolor="#cccccc">
            <v:stroke dashstyle="solid"/>
            <w10:wrap type="topAndBottom"/>
          </v:line>
        </w:pict>
      </w:r>
      <w:r>
        <w:rPr/>
        <w:pict>
          <v:line style="position:absolute;mso-position-horizontal-relative:page;mso-position-vertical-relative:paragraph;z-index:-251572224;mso-wrap-distance-left:0;mso-wrap-distance-right:0" from="101.625pt,14.903125pt" to="101.625pt,28.403125pt" stroked="true" strokeweight=".75pt" strokecolor="#cccccc">
            <v:stroke dashstyle="solid"/>
            <w10:wrap type="topAndBottom"/>
          </v:line>
        </w:pict>
      </w:r>
    </w:p>
    <w:p>
      <w:pPr>
        <w:spacing w:line="240" w:lineRule="auto" w:before="2"/>
        <w:rPr>
          <w:sz w:val="7"/>
        </w:rPr>
      </w:pPr>
    </w:p>
    <w:p>
      <w:pPr>
        <w:spacing w:line="31" w:lineRule="exact"/>
        <w:ind w:left="452" w:right="0" w:firstLine="0"/>
        <w:rPr>
          <w:sz w:val="3"/>
        </w:rPr>
      </w:pPr>
      <w:r>
        <w:rPr>
          <w:position w:val="0"/>
          <w:sz w:val="3"/>
        </w:rPr>
        <w:pict>
          <v:group style="width:456pt;height:1.55pt;mso-position-horizontal-relative:char;mso-position-vertical-relative:line" coordorigin="0,0" coordsize="9120,31">
            <v:line style="position:absolute" from="0,8" to="9120,8" stroked="true" strokeweight=".751pt" strokecolor="#9a9a9a">
              <v:stroke dashstyle="solid"/>
            </v:line>
            <v:line style="position:absolute" from="0,23" to="9120,23" stroked="true" strokeweight=".75pt" strokecolor="#ededed">
              <v:stroke dashstyle="solid"/>
            </v:line>
            <v:shape style="position:absolute;left:0;top:0;width:15;height:30" coordorigin="0,0" coordsize="15,30" path="m0,0l0,30,15,15,0,0xe" filled="true" fillcolor="#9a9a9a" stroked="false">
              <v:path arrowok="t"/>
              <v:fill type="solid"/>
            </v:shape>
            <v:shape style="position:absolute;left:9105;top:0;width:15;height:31" coordorigin="9105,0" coordsize="15,31" path="m9120,0l9105,15,9120,30,9120,0xe" filled="true" fillcolor="#ededed" stroked="false">
              <v:path arrowok="t"/>
              <v:fill type="solid"/>
            </v:shape>
          </v:group>
        </w:pict>
      </w:r>
      <w:r>
        <w:rPr>
          <w:position w:val="0"/>
          <w:sz w:val="3"/>
        </w:rPr>
      </w:r>
    </w:p>
    <w:p>
      <w:pPr>
        <w:pStyle w:val="BodyText"/>
        <w:spacing w:line="235" w:lineRule="auto" w:before="110"/>
        <w:ind w:left="460" w:right="476"/>
        <w:rPr>
          <w:rFonts w:ascii="Times New Roman"/>
        </w:rPr>
      </w:pPr>
      <w:r>
        <w:rPr>
          <w:rFonts w:ascii="Times New Roman"/>
        </w:rPr>
        <w:t>PLEASE NOTE: This message is intended for the use of the person to whom it is addressed. It may contain information that is privileged, confidential and exempt from disclosure under applicable law. If you are not the intended recipient, your use of this message for any purpose is strictly prohibited. If you have received this communication in error, please delete the message and notify the sender so that we may correct our records. See our web page at </w:t>
      </w:r>
      <w:hyperlink r:id="rId17">
        <w:r>
          <w:rPr>
            <w:rFonts w:ascii="Times New Roman"/>
          </w:rPr>
          <w:t>http://www.lahey.org</w:t>
        </w:r>
      </w:hyperlink>
      <w:r>
        <w:rPr>
          <w:rFonts w:ascii="Times New Roman"/>
        </w:rPr>
        <w:t> for a full directory of Lahey sites, staff, services and career opportunities.</w:t>
      </w:r>
    </w:p>
    <w:p>
      <w:pPr>
        <w:spacing w:after="0" w:line="235" w:lineRule="auto"/>
        <w:rPr>
          <w:rFonts w:ascii="Times New Roman"/>
        </w:rPr>
        <w:sectPr>
          <w:pgSz w:w="12240" w:h="15840"/>
          <w:pgMar w:top="1000" w:bottom="280" w:left="1100" w:right="1100"/>
        </w:sectPr>
      </w:pPr>
    </w:p>
    <w:p>
      <w:pPr>
        <w:tabs>
          <w:tab w:pos="2019" w:val="left" w:leader="none"/>
        </w:tabs>
        <w:spacing w:before="90"/>
        <w:ind w:left="490" w:right="0" w:firstLine="0"/>
        <w:jc w:val="left"/>
        <w:rPr>
          <w:rFonts w:ascii="Tahoma"/>
          <w:sz w:val="15"/>
        </w:rPr>
      </w:pPr>
      <w:bookmarkStart w:name="Nancy Dunham-Woburn" w:id="28"/>
      <w:bookmarkEnd w:id="28"/>
      <w:r>
        <w:rPr/>
      </w:r>
      <w:r>
        <w:rPr>
          <w:rFonts w:ascii="Tahoma"/>
          <w:b/>
          <w:sz w:val="15"/>
        </w:rPr>
        <w:t>From:</w:t>
        <w:tab/>
      </w:r>
      <w:hyperlink r:id="rId44">
        <w:r>
          <w:rPr>
            <w:rFonts w:ascii="Tahoma"/>
            <w:color w:val="0000FF"/>
            <w:sz w:val="15"/>
            <w:u w:val="single" w:color="0000FF"/>
          </w:rPr>
          <w:t>NANCY</w:t>
        </w:r>
      </w:hyperlink>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19" w:val="left" w:leader="none"/>
        </w:tabs>
        <w:spacing w:before="29"/>
        <w:ind w:left="49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019" w:val="left" w:leader="none"/>
        </w:tabs>
        <w:spacing w:before="28"/>
        <w:ind w:left="490" w:right="0" w:firstLine="0"/>
        <w:jc w:val="left"/>
        <w:rPr>
          <w:rFonts w:ascii="Tahoma"/>
          <w:sz w:val="15"/>
        </w:rPr>
      </w:pPr>
      <w:r>
        <w:rPr>
          <w:rFonts w:ascii="Tahoma"/>
          <w:b/>
          <w:sz w:val="15"/>
        </w:rPr>
        <w:t>Date:</w:t>
        <w:tab/>
      </w:r>
      <w:r>
        <w:rPr>
          <w:rFonts w:ascii="Tahoma"/>
          <w:sz w:val="15"/>
        </w:rPr>
        <w:t>Thursday, March 25, 2021 11:44:07 AM</w:t>
      </w:r>
    </w:p>
    <w:p>
      <w:pPr>
        <w:pStyle w:val="BodyText"/>
        <w:spacing w:before="1"/>
        <w:rPr>
          <w:rFonts w:ascii="Tahoma"/>
          <w:sz w:val="9"/>
        </w:rPr>
      </w:pPr>
      <w:r>
        <w:rPr/>
        <w:pict>
          <v:group style="position:absolute;margin-left:78pt;margin-top:7.489062pt;width:457.5pt;height:1.5pt;mso-position-horizontal-relative:page;mso-position-vertical-relative:paragraph;z-index:-25157017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60" w:right="558"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460" w:right="627" w:firstLine="0"/>
        <w:jc w:val="left"/>
        <w:rPr>
          <w:sz w:val="19"/>
        </w:rPr>
      </w:pPr>
      <w:r>
        <w:rPr>
          <w:w w:val="105"/>
          <w:sz w:val="19"/>
        </w:rPr>
        <w:t>As</w:t>
      </w:r>
      <w:r>
        <w:rPr>
          <w:spacing w:val="-12"/>
          <w:w w:val="105"/>
          <w:sz w:val="19"/>
        </w:rPr>
        <w:t> </w:t>
      </w:r>
      <w:r>
        <w:rPr>
          <w:w w:val="105"/>
          <w:sz w:val="19"/>
        </w:rPr>
        <w:t>a</w:t>
      </w:r>
      <w:r>
        <w:rPr>
          <w:spacing w:val="-12"/>
          <w:w w:val="105"/>
          <w:sz w:val="19"/>
        </w:rPr>
        <w:t> </w:t>
      </w:r>
      <w:r>
        <w:rPr>
          <w:w w:val="105"/>
          <w:sz w:val="19"/>
        </w:rPr>
        <w:t>local</w:t>
      </w:r>
      <w:r>
        <w:rPr>
          <w:spacing w:val="-11"/>
          <w:w w:val="105"/>
          <w:sz w:val="19"/>
        </w:rPr>
        <w:t> </w:t>
      </w:r>
      <w:r>
        <w:rPr>
          <w:w w:val="105"/>
          <w:sz w:val="19"/>
        </w:rPr>
        <w:t>resident</w:t>
      </w:r>
      <w:r>
        <w:rPr>
          <w:spacing w:val="-12"/>
          <w:w w:val="105"/>
          <w:sz w:val="19"/>
        </w:rPr>
        <w:t> </w:t>
      </w:r>
      <w:r>
        <w:rPr>
          <w:w w:val="105"/>
          <w:sz w:val="19"/>
        </w:rPr>
        <w:t>and</w:t>
      </w:r>
      <w:r>
        <w:rPr>
          <w:spacing w:val="-11"/>
          <w:w w:val="105"/>
          <w:sz w:val="19"/>
        </w:rPr>
        <w:t> </w:t>
      </w:r>
      <w:r>
        <w:rPr>
          <w:w w:val="105"/>
          <w:sz w:val="19"/>
        </w:rPr>
        <w:t>Mass</w:t>
      </w:r>
      <w:r>
        <w:rPr>
          <w:spacing w:val="-12"/>
          <w:w w:val="105"/>
          <w:sz w:val="19"/>
        </w:rPr>
        <w:t> </w:t>
      </w:r>
      <w:r>
        <w:rPr>
          <w:w w:val="105"/>
          <w:sz w:val="19"/>
        </w:rPr>
        <w:t>General</w:t>
      </w:r>
      <w:r>
        <w:rPr>
          <w:spacing w:val="-11"/>
          <w:w w:val="105"/>
          <w:sz w:val="19"/>
        </w:rPr>
        <w:t> </w:t>
      </w:r>
      <w:r>
        <w:rPr>
          <w:w w:val="105"/>
          <w:sz w:val="19"/>
        </w:rPr>
        <w:t>Brigham</w:t>
      </w:r>
      <w:r>
        <w:rPr>
          <w:spacing w:val="-12"/>
          <w:w w:val="105"/>
          <w:sz w:val="19"/>
        </w:rPr>
        <w:t> </w:t>
      </w:r>
      <w:r>
        <w:rPr>
          <w:w w:val="105"/>
          <w:sz w:val="19"/>
        </w:rPr>
        <w:t>employee,</w:t>
      </w:r>
      <w:r>
        <w:rPr>
          <w:spacing w:val="-12"/>
          <w:w w:val="105"/>
          <w:sz w:val="19"/>
        </w:rPr>
        <w:t> </w:t>
      </w:r>
      <w:r>
        <w:rPr>
          <w:w w:val="105"/>
          <w:sz w:val="19"/>
        </w:rPr>
        <w:t>I</w:t>
      </w:r>
      <w:r>
        <w:rPr>
          <w:spacing w:val="-11"/>
          <w:w w:val="105"/>
          <w:sz w:val="19"/>
        </w:rPr>
        <w:t> </w:t>
      </w:r>
      <w:r>
        <w:rPr>
          <w:w w:val="105"/>
          <w:sz w:val="19"/>
        </w:rPr>
        <w:t>believe</w:t>
      </w:r>
      <w:r>
        <w:rPr>
          <w:spacing w:val="-12"/>
          <w:w w:val="105"/>
          <w:sz w:val="19"/>
        </w:rPr>
        <w:t> </w:t>
      </w:r>
      <w:r>
        <w:rPr>
          <w:w w:val="105"/>
          <w:sz w:val="19"/>
        </w:rPr>
        <w:t>our</w:t>
      </w:r>
      <w:r>
        <w:rPr>
          <w:spacing w:val="-11"/>
          <w:w w:val="105"/>
          <w:sz w:val="19"/>
        </w:rPr>
        <w:t> </w:t>
      </w:r>
      <w:r>
        <w:rPr>
          <w:w w:val="105"/>
          <w:sz w:val="19"/>
        </w:rPr>
        <w:t>relationship</w:t>
      </w:r>
      <w:r>
        <w:rPr>
          <w:spacing w:val="-12"/>
          <w:w w:val="105"/>
          <w:sz w:val="19"/>
        </w:rPr>
        <w:t> </w:t>
      </w:r>
      <w:r>
        <w:rPr>
          <w:w w:val="105"/>
          <w:sz w:val="19"/>
        </w:rPr>
        <w:t>with</w:t>
      </w:r>
      <w:r>
        <w:rPr>
          <w:spacing w:val="-11"/>
          <w:w w:val="105"/>
          <w:sz w:val="19"/>
        </w:rPr>
        <w:t> </w:t>
      </w:r>
      <w:r>
        <w:rPr>
          <w:w w:val="105"/>
          <w:sz w:val="19"/>
        </w:rPr>
        <w:t>our</w:t>
      </w:r>
      <w:r>
        <w:rPr>
          <w:spacing w:val="-12"/>
          <w:w w:val="105"/>
          <w:sz w:val="19"/>
        </w:rPr>
        <w:t> </w:t>
      </w:r>
      <w:r>
        <w:rPr>
          <w:w w:val="105"/>
          <w:sz w:val="19"/>
        </w:rPr>
        <w:t>patients</w:t>
      </w:r>
      <w:r>
        <w:rPr>
          <w:spacing w:val="-12"/>
          <w:w w:val="105"/>
          <w:sz w:val="19"/>
        </w:rPr>
        <w:t> </w:t>
      </w:r>
      <w:r>
        <w:rPr>
          <w:w w:val="105"/>
          <w:sz w:val="19"/>
        </w:rPr>
        <w:t>is</w:t>
      </w:r>
      <w:r>
        <w:rPr>
          <w:spacing w:val="-11"/>
          <w:w w:val="105"/>
          <w:sz w:val="19"/>
        </w:rPr>
        <w:t> </w:t>
      </w:r>
      <w:r>
        <w:rPr>
          <w:w w:val="105"/>
          <w:sz w:val="19"/>
        </w:rPr>
        <w:t>at</w:t>
      </w:r>
      <w:r>
        <w:rPr>
          <w:spacing w:val="-12"/>
          <w:w w:val="105"/>
          <w:sz w:val="19"/>
        </w:rPr>
        <w:t> </w:t>
      </w:r>
      <w:r>
        <w:rPr>
          <w:w w:val="105"/>
          <w:sz w:val="19"/>
        </w:rPr>
        <w:t>the</w:t>
      </w:r>
      <w:r>
        <w:rPr>
          <w:spacing w:val="-11"/>
          <w:w w:val="105"/>
          <w:sz w:val="19"/>
        </w:rPr>
        <w:t> </w:t>
      </w:r>
      <w:r>
        <w:rPr>
          <w:w w:val="105"/>
          <w:sz w:val="19"/>
        </w:rPr>
        <w:t>heart of</w:t>
      </w:r>
      <w:r>
        <w:rPr>
          <w:spacing w:val="-6"/>
          <w:w w:val="105"/>
          <w:sz w:val="19"/>
        </w:rPr>
        <w:t> </w:t>
      </w:r>
      <w:r>
        <w:rPr>
          <w:w w:val="105"/>
          <w:sz w:val="19"/>
        </w:rPr>
        <w:t>the</w:t>
      </w:r>
      <w:r>
        <w:rPr>
          <w:spacing w:val="-6"/>
          <w:w w:val="105"/>
          <w:sz w:val="19"/>
        </w:rPr>
        <w:t> </w:t>
      </w:r>
      <w:r>
        <w:rPr>
          <w:w w:val="105"/>
          <w:sz w:val="19"/>
        </w:rPr>
        <w:t>healthcare</w:t>
      </w:r>
      <w:r>
        <w:rPr>
          <w:spacing w:val="-5"/>
          <w:w w:val="105"/>
          <w:sz w:val="19"/>
        </w:rPr>
        <w:t> </w:t>
      </w:r>
      <w:r>
        <w:rPr>
          <w:w w:val="105"/>
          <w:sz w:val="19"/>
        </w:rPr>
        <w:t>experience</w:t>
      </w:r>
      <w:r>
        <w:rPr>
          <w:spacing w:val="-6"/>
          <w:w w:val="105"/>
          <w:sz w:val="19"/>
        </w:rPr>
        <w:t> </w:t>
      </w:r>
      <w:r>
        <w:rPr>
          <w:w w:val="105"/>
          <w:sz w:val="19"/>
        </w:rPr>
        <w:t>–</w:t>
      </w:r>
      <w:r>
        <w:rPr>
          <w:spacing w:val="-5"/>
          <w:w w:val="105"/>
          <w:sz w:val="19"/>
        </w:rPr>
        <w:t> </w:t>
      </w:r>
      <w:r>
        <w:rPr>
          <w:w w:val="105"/>
          <w:sz w:val="19"/>
        </w:rPr>
        <w:t>for</w:t>
      </w:r>
      <w:r>
        <w:rPr>
          <w:spacing w:val="-6"/>
          <w:w w:val="105"/>
          <w:sz w:val="19"/>
        </w:rPr>
        <w:t> </w:t>
      </w:r>
      <w:r>
        <w:rPr>
          <w:w w:val="105"/>
          <w:sz w:val="19"/>
        </w:rPr>
        <w:t>patients,</w:t>
      </w:r>
      <w:r>
        <w:rPr>
          <w:spacing w:val="-6"/>
          <w:w w:val="105"/>
          <w:sz w:val="19"/>
        </w:rPr>
        <w:t> </w:t>
      </w:r>
      <w:r>
        <w:rPr>
          <w:w w:val="105"/>
          <w:sz w:val="19"/>
        </w:rPr>
        <w:t>their</w:t>
      </w:r>
      <w:r>
        <w:rPr>
          <w:spacing w:val="-5"/>
          <w:w w:val="105"/>
          <w:sz w:val="19"/>
        </w:rPr>
        <w:t> </w:t>
      </w:r>
      <w:r>
        <w:rPr>
          <w:w w:val="105"/>
          <w:sz w:val="19"/>
        </w:rPr>
        <w:t>communities,</w:t>
      </w:r>
      <w:r>
        <w:rPr>
          <w:spacing w:val="-6"/>
          <w:w w:val="105"/>
          <w:sz w:val="19"/>
        </w:rPr>
        <w:t> </w:t>
      </w:r>
      <w:r>
        <w:rPr>
          <w:w w:val="105"/>
          <w:sz w:val="19"/>
        </w:rPr>
        <w:t>care</w:t>
      </w:r>
      <w:r>
        <w:rPr>
          <w:spacing w:val="-5"/>
          <w:w w:val="105"/>
          <w:sz w:val="19"/>
        </w:rPr>
        <w:t> </w:t>
      </w:r>
      <w:r>
        <w:rPr>
          <w:w w:val="105"/>
          <w:sz w:val="19"/>
        </w:rPr>
        <w:t>team</w:t>
      </w:r>
      <w:r>
        <w:rPr>
          <w:spacing w:val="-6"/>
          <w:w w:val="105"/>
          <w:sz w:val="19"/>
        </w:rPr>
        <w:t> </w:t>
      </w:r>
      <w:r>
        <w:rPr>
          <w:w w:val="105"/>
          <w:sz w:val="19"/>
        </w:rPr>
        <w:t>members,</w:t>
      </w:r>
      <w:r>
        <w:rPr>
          <w:spacing w:val="-6"/>
          <w:w w:val="105"/>
          <w:sz w:val="19"/>
        </w:rPr>
        <w:t> </w:t>
      </w:r>
      <w:r>
        <w:rPr>
          <w:w w:val="105"/>
          <w:sz w:val="19"/>
        </w:rPr>
        <w:t>and</w:t>
      </w:r>
      <w:r>
        <w:rPr>
          <w:spacing w:val="-5"/>
          <w:w w:val="105"/>
          <w:sz w:val="19"/>
        </w:rPr>
        <w:t> </w:t>
      </w:r>
      <w:r>
        <w:rPr>
          <w:w w:val="105"/>
          <w:sz w:val="19"/>
        </w:rPr>
        <w:t>employees.</w:t>
      </w:r>
    </w:p>
    <w:p>
      <w:pPr>
        <w:spacing w:line="240" w:lineRule="auto" w:before="9"/>
        <w:rPr>
          <w:sz w:val="20"/>
        </w:rPr>
      </w:pPr>
    </w:p>
    <w:p>
      <w:pPr>
        <w:spacing w:line="264" w:lineRule="auto" w:before="1"/>
        <w:ind w:left="460" w:right="558" w:firstLine="0"/>
        <w:jc w:val="left"/>
        <w:rPr>
          <w:sz w:val="19"/>
        </w:rPr>
      </w:pPr>
      <w:r>
        <w:rPr>
          <w:w w:val="105"/>
          <w:sz w:val="19"/>
        </w:rPr>
        <w:t>Understanding</w:t>
      </w:r>
      <w:r>
        <w:rPr>
          <w:spacing w:val="-15"/>
          <w:w w:val="105"/>
          <w:sz w:val="19"/>
        </w:rPr>
        <w:t> </w:t>
      </w:r>
      <w:r>
        <w:rPr>
          <w:w w:val="105"/>
          <w:sz w:val="19"/>
        </w:rPr>
        <w:t>our</w:t>
      </w:r>
      <w:r>
        <w:rPr>
          <w:spacing w:val="-15"/>
          <w:w w:val="105"/>
          <w:sz w:val="19"/>
        </w:rPr>
        <w:t> </w:t>
      </w:r>
      <w:r>
        <w:rPr>
          <w:w w:val="105"/>
          <w:sz w:val="19"/>
        </w:rPr>
        <w:t>patients’</w:t>
      </w:r>
      <w:r>
        <w:rPr>
          <w:spacing w:val="-15"/>
          <w:w w:val="105"/>
          <w:sz w:val="19"/>
        </w:rPr>
        <w:t> </w:t>
      </w:r>
      <w:r>
        <w:rPr>
          <w:w w:val="105"/>
          <w:sz w:val="19"/>
        </w:rPr>
        <w:t>personal</w:t>
      </w:r>
      <w:r>
        <w:rPr>
          <w:spacing w:val="-15"/>
          <w:w w:val="105"/>
          <w:sz w:val="19"/>
        </w:rPr>
        <w:t> </w:t>
      </w:r>
      <w:r>
        <w:rPr>
          <w:w w:val="105"/>
          <w:sz w:val="19"/>
        </w:rPr>
        <w:t>stories</w:t>
      </w:r>
      <w:r>
        <w:rPr>
          <w:spacing w:val="-15"/>
          <w:w w:val="105"/>
          <w:sz w:val="19"/>
        </w:rPr>
        <w:t> </w:t>
      </w:r>
      <w:r>
        <w:rPr>
          <w:w w:val="105"/>
          <w:sz w:val="19"/>
        </w:rPr>
        <w:t>and</w:t>
      </w:r>
      <w:r>
        <w:rPr>
          <w:spacing w:val="-15"/>
          <w:w w:val="105"/>
          <w:sz w:val="19"/>
        </w:rPr>
        <w:t> </w:t>
      </w:r>
      <w:r>
        <w:rPr>
          <w:w w:val="105"/>
          <w:sz w:val="19"/>
        </w:rPr>
        <w:t>building</w:t>
      </w:r>
      <w:r>
        <w:rPr>
          <w:spacing w:val="-14"/>
          <w:w w:val="105"/>
          <w:sz w:val="19"/>
        </w:rPr>
        <w:t> </w:t>
      </w:r>
      <w:r>
        <w:rPr>
          <w:w w:val="105"/>
          <w:sz w:val="19"/>
        </w:rPr>
        <w:t>a</w:t>
      </w:r>
      <w:r>
        <w:rPr>
          <w:spacing w:val="-15"/>
          <w:w w:val="105"/>
          <w:sz w:val="19"/>
        </w:rPr>
        <w:t> </w:t>
      </w:r>
      <w:r>
        <w:rPr>
          <w:w w:val="105"/>
          <w:sz w:val="19"/>
        </w:rPr>
        <w:t>lifelong</w:t>
      </w:r>
      <w:r>
        <w:rPr>
          <w:spacing w:val="-15"/>
          <w:w w:val="105"/>
          <w:sz w:val="19"/>
        </w:rPr>
        <w:t> </w:t>
      </w:r>
      <w:r>
        <w:rPr>
          <w:w w:val="105"/>
          <w:sz w:val="19"/>
        </w:rPr>
        <w:t>relationship</w:t>
      </w:r>
      <w:r>
        <w:rPr>
          <w:spacing w:val="-15"/>
          <w:w w:val="105"/>
          <w:sz w:val="19"/>
        </w:rPr>
        <w:t> </w:t>
      </w:r>
      <w:r>
        <w:rPr>
          <w:w w:val="105"/>
          <w:sz w:val="19"/>
        </w:rPr>
        <w:t>is</w:t>
      </w:r>
      <w:r>
        <w:rPr>
          <w:spacing w:val="-15"/>
          <w:w w:val="105"/>
          <w:sz w:val="19"/>
        </w:rPr>
        <w:t> </w:t>
      </w:r>
      <w:r>
        <w:rPr>
          <w:w w:val="105"/>
          <w:sz w:val="19"/>
        </w:rPr>
        <w:t>crucial</w:t>
      </w:r>
      <w:r>
        <w:rPr>
          <w:spacing w:val="-15"/>
          <w:w w:val="105"/>
          <w:sz w:val="19"/>
        </w:rPr>
        <w:t> </w:t>
      </w:r>
      <w:r>
        <w:rPr>
          <w:w w:val="105"/>
          <w:sz w:val="19"/>
        </w:rPr>
        <w:t>to</w:t>
      </w:r>
      <w:r>
        <w:rPr>
          <w:spacing w:val="-15"/>
          <w:w w:val="105"/>
          <w:sz w:val="19"/>
        </w:rPr>
        <w:t> </w:t>
      </w:r>
      <w:r>
        <w:rPr>
          <w:w w:val="105"/>
          <w:sz w:val="19"/>
        </w:rPr>
        <w:t>making</w:t>
      </w:r>
      <w:r>
        <w:rPr>
          <w:spacing w:val="-14"/>
          <w:w w:val="105"/>
          <w:sz w:val="19"/>
        </w:rPr>
        <w:t> </w:t>
      </w:r>
      <w:r>
        <w:rPr>
          <w:w w:val="105"/>
          <w:sz w:val="19"/>
        </w:rPr>
        <w:t>healthcare</w:t>
      </w:r>
      <w:r>
        <w:rPr>
          <w:spacing w:val="-15"/>
          <w:w w:val="105"/>
          <w:sz w:val="19"/>
        </w:rPr>
        <w:t> </w:t>
      </w:r>
      <w:r>
        <w:rPr>
          <w:w w:val="105"/>
          <w:sz w:val="19"/>
        </w:rPr>
        <w:t>less complicated, less fragmented, and less</w:t>
      </w:r>
      <w:r>
        <w:rPr>
          <w:spacing w:val="-11"/>
          <w:w w:val="105"/>
          <w:sz w:val="19"/>
        </w:rPr>
        <w:t> </w:t>
      </w:r>
      <w:r>
        <w:rPr>
          <w:w w:val="105"/>
          <w:sz w:val="19"/>
        </w:rPr>
        <w:t>costly.</w:t>
      </w:r>
    </w:p>
    <w:p>
      <w:pPr>
        <w:spacing w:line="240" w:lineRule="auto" w:before="9"/>
        <w:rPr>
          <w:sz w:val="20"/>
        </w:rPr>
      </w:pPr>
    </w:p>
    <w:p>
      <w:pPr>
        <w:spacing w:line="264" w:lineRule="auto" w:before="0"/>
        <w:ind w:left="460" w:right="662" w:firstLine="0"/>
        <w:jc w:val="left"/>
        <w:rPr>
          <w:sz w:val="19"/>
        </w:rPr>
      </w:pPr>
      <w:r>
        <w:rPr>
          <w:w w:val="105"/>
          <w:sz w:val="19"/>
        </w:rPr>
        <w:t>Our</w:t>
      </w:r>
      <w:r>
        <w:rPr>
          <w:spacing w:val="-11"/>
          <w:w w:val="105"/>
          <w:sz w:val="19"/>
        </w:rPr>
        <w:t> </w:t>
      </w:r>
      <w:r>
        <w:rPr>
          <w:w w:val="105"/>
          <w:sz w:val="19"/>
        </w:rPr>
        <w:t>response</w:t>
      </w:r>
      <w:r>
        <w:rPr>
          <w:spacing w:val="-11"/>
          <w:w w:val="105"/>
          <w:sz w:val="19"/>
        </w:rPr>
        <w:t> </w:t>
      </w:r>
      <w:r>
        <w:rPr>
          <w:w w:val="105"/>
          <w:sz w:val="19"/>
        </w:rPr>
        <w:t>to</w:t>
      </w:r>
      <w:r>
        <w:rPr>
          <w:spacing w:val="-11"/>
          <w:w w:val="105"/>
          <w:sz w:val="19"/>
        </w:rPr>
        <w:t> </w:t>
      </w:r>
      <w:r>
        <w:rPr>
          <w:w w:val="105"/>
          <w:sz w:val="19"/>
        </w:rPr>
        <w:t>COVID-19</w:t>
      </w:r>
      <w:r>
        <w:rPr>
          <w:spacing w:val="-11"/>
          <w:w w:val="105"/>
          <w:sz w:val="19"/>
        </w:rPr>
        <w:t> </w:t>
      </w:r>
      <w:r>
        <w:rPr>
          <w:w w:val="105"/>
          <w:sz w:val="19"/>
        </w:rPr>
        <w:t>is</w:t>
      </w:r>
      <w:r>
        <w:rPr>
          <w:spacing w:val="-10"/>
          <w:w w:val="105"/>
          <w:sz w:val="19"/>
        </w:rPr>
        <w:t> </w:t>
      </w:r>
      <w:r>
        <w:rPr>
          <w:w w:val="105"/>
          <w:sz w:val="19"/>
        </w:rPr>
        <w:t>an</w:t>
      </w:r>
      <w:r>
        <w:rPr>
          <w:spacing w:val="-11"/>
          <w:w w:val="105"/>
          <w:sz w:val="19"/>
        </w:rPr>
        <w:t> </w:t>
      </w:r>
      <w:r>
        <w:rPr>
          <w:w w:val="105"/>
          <w:sz w:val="19"/>
        </w:rPr>
        <w:t>example</w:t>
      </w:r>
      <w:r>
        <w:rPr>
          <w:spacing w:val="-11"/>
          <w:w w:val="105"/>
          <w:sz w:val="19"/>
        </w:rPr>
        <w:t> </w:t>
      </w:r>
      <w:r>
        <w:rPr>
          <w:w w:val="105"/>
          <w:sz w:val="19"/>
        </w:rPr>
        <w:t>of</w:t>
      </w:r>
      <w:r>
        <w:rPr>
          <w:spacing w:val="-11"/>
          <w:w w:val="105"/>
          <w:sz w:val="19"/>
        </w:rPr>
        <w:t> </w:t>
      </w:r>
      <w:r>
        <w:rPr>
          <w:w w:val="105"/>
          <w:sz w:val="19"/>
        </w:rPr>
        <w:t>how</w:t>
      </w:r>
      <w:r>
        <w:rPr>
          <w:spacing w:val="-10"/>
          <w:w w:val="105"/>
          <w:sz w:val="19"/>
        </w:rPr>
        <w:t> </w:t>
      </w:r>
      <w:r>
        <w:rPr>
          <w:w w:val="105"/>
          <w:sz w:val="19"/>
        </w:rPr>
        <w:t>a</w:t>
      </w:r>
      <w:r>
        <w:rPr>
          <w:spacing w:val="-11"/>
          <w:w w:val="105"/>
          <w:sz w:val="19"/>
        </w:rPr>
        <w:t> </w:t>
      </w:r>
      <w:r>
        <w:rPr>
          <w:w w:val="105"/>
          <w:sz w:val="19"/>
        </w:rPr>
        <w:t>coordinated</w:t>
      </w:r>
      <w:r>
        <w:rPr>
          <w:spacing w:val="-11"/>
          <w:w w:val="105"/>
          <w:sz w:val="19"/>
        </w:rPr>
        <w:t> </w:t>
      </w:r>
      <w:r>
        <w:rPr>
          <w:w w:val="105"/>
          <w:sz w:val="19"/>
        </w:rPr>
        <w:t>approach</w:t>
      </w:r>
      <w:r>
        <w:rPr>
          <w:spacing w:val="-11"/>
          <w:w w:val="105"/>
          <w:sz w:val="19"/>
        </w:rPr>
        <w:t> </w:t>
      </w:r>
      <w:r>
        <w:rPr>
          <w:w w:val="105"/>
          <w:sz w:val="19"/>
        </w:rPr>
        <w:t>can</w:t>
      </w:r>
      <w:r>
        <w:rPr>
          <w:spacing w:val="-10"/>
          <w:w w:val="105"/>
          <w:sz w:val="19"/>
        </w:rPr>
        <w:t> </w:t>
      </w:r>
      <w:r>
        <w:rPr>
          <w:w w:val="105"/>
          <w:sz w:val="19"/>
        </w:rPr>
        <w:t>result</w:t>
      </w:r>
      <w:r>
        <w:rPr>
          <w:spacing w:val="-11"/>
          <w:w w:val="105"/>
          <w:sz w:val="19"/>
        </w:rPr>
        <w:t> </w:t>
      </w:r>
      <w:r>
        <w:rPr>
          <w:w w:val="105"/>
          <w:sz w:val="19"/>
        </w:rPr>
        <w:t>in</w:t>
      </w:r>
      <w:r>
        <w:rPr>
          <w:spacing w:val="-11"/>
          <w:w w:val="105"/>
          <w:sz w:val="19"/>
        </w:rPr>
        <w:t> </w:t>
      </w:r>
      <w:r>
        <w:rPr>
          <w:w w:val="105"/>
          <w:sz w:val="19"/>
        </w:rPr>
        <w:t>better</w:t>
      </w:r>
      <w:r>
        <w:rPr>
          <w:spacing w:val="-11"/>
          <w:w w:val="105"/>
          <w:sz w:val="19"/>
        </w:rPr>
        <w:t> </w:t>
      </w:r>
      <w:r>
        <w:rPr>
          <w:w w:val="105"/>
          <w:sz w:val="19"/>
        </w:rPr>
        <w:t>access.</w:t>
      </w:r>
      <w:r>
        <w:rPr>
          <w:spacing w:val="29"/>
          <w:w w:val="105"/>
          <w:sz w:val="19"/>
        </w:rPr>
        <w:t> </w:t>
      </w:r>
      <w:r>
        <w:rPr>
          <w:w w:val="105"/>
          <w:sz w:val="19"/>
        </w:rPr>
        <w:t>I</w:t>
      </w:r>
      <w:r>
        <w:rPr>
          <w:spacing w:val="-11"/>
          <w:w w:val="105"/>
          <w:sz w:val="19"/>
        </w:rPr>
        <w:t> </w:t>
      </w:r>
      <w:r>
        <w:rPr>
          <w:w w:val="105"/>
          <w:sz w:val="19"/>
        </w:rPr>
        <w:t>support</w:t>
      </w:r>
      <w:r>
        <w:rPr>
          <w:spacing w:val="-11"/>
          <w:w w:val="105"/>
          <w:sz w:val="19"/>
        </w:rPr>
        <w:t> </w:t>
      </w:r>
      <w:r>
        <w:rPr>
          <w:w w:val="105"/>
          <w:sz w:val="19"/>
        </w:rPr>
        <w:t>his project,</w:t>
      </w:r>
      <w:r>
        <w:rPr>
          <w:spacing w:val="-13"/>
          <w:w w:val="105"/>
          <w:sz w:val="19"/>
        </w:rPr>
        <w:t> </w:t>
      </w:r>
      <w:r>
        <w:rPr>
          <w:w w:val="105"/>
          <w:sz w:val="19"/>
        </w:rPr>
        <w:t>and</w:t>
      </w:r>
      <w:r>
        <w:rPr>
          <w:spacing w:val="-12"/>
          <w:w w:val="105"/>
          <w:sz w:val="19"/>
        </w:rPr>
        <w:t> </w:t>
      </w:r>
      <w:r>
        <w:rPr>
          <w:w w:val="105"/>
          <w:sz w:val="19"/>
        </w:rPr>
        <w:t>I</w:t>
      </w:r>
      <w:r>
        <w:rPr>
          <w:spacing w:val="-12"/>
          <w:w w:val="105"/>
          <w:sz w:val="19"/>
        </w:rPr>
        <w:t> </w:t>
      </w:r>
      <w:r>
        <w:rPr>
          <w:w w:val="105"/>
          <w:sz w:val="19"/>
        </w:rPr>
        <w:t>am</w:t>
      </w:r>
      <w:r>
        <w:rPr>
          <w:spacing w:val="-13"/>
          <w:w w:val="105"/>
          <w:sz w:val="19"/>
        </w:rPr>
        <w:t> </w:t>
      </w:r>
      <w:r>
        <w:rPr>
          <w:w w:val="105"/>
          <w:sz w:val="19"/>
        </w:rPr>
        <w:t>looking</w:t>
      </w:r>
      <w:r>
        <w:rPr>
          <w:spacing w:val="-12"/>
          <w:w w:val="105"/>
          <w:sz w:val="19"/>
        </w:rPr>
        <w:t> </w:t>
      </w:r>
      <w:r>
        <w:rPr>
          <w:w w:val="105"/>
          <w:sz w:val="19"/>
        </w:rPr>
        <w:t>forward</w:t>
      </w:r>
      <w:r>
        <w:rPr>
          <w:spacing w:val="-12"/>
          <w:w w:val="105"/>
          <w:sz w:val="19"/>
        </w:rPr>
        <w:t> </w:t>
      </w:r>
      <w:r>
        <w:rPr>
          <w:w w:val="105"/>
          <w:sz w:val="19"/>
        </w:rPr>
        <w:t>to</w:t>
      </w:r>
      <w:r>
        <w:rPr>
          <w:spacing w:val="-12"/>
          <w:w w:val="105"/>
          <w:sz w:val="19"/>
        </w:rPr>
        <w:t> </w:t>
      </w:r>
      <w:r>
        <w:rPr>
          <w:w w:val="105"/>
          <w:sz w:val="19"/>
        </w:rPr>
        <w:t>working</w:t>
      </w:r>
      <w:r>
        <w:rPr>
          <w:spacing w:val="-13"/>
          <w:w w:val="105"/>
          <w:sz w:val="19"/>
        </w:rPr>
        <w:t> </w:t>
      </w:r>
      <w:r>
        <w:rPr>
          <w:w w:val="105"/>
          <w:sz w:val="19"/>
        </w:rPr>
        <w:t>with</w:t>
      </w:r>
      <w:r>
        <w:rPr>
          <w:spacing w:val="-12"/>
          <w:w w:val="105"/>
          <w:sz w:val="19"/>
        </w:rPr>
        <w:t> </w:t>
      </w:r>
      <w:r>
        <w:rPr>
          <w:w w:val="105"/>
          <w:sz w:val="19"/>
        </w:rPr>
        <w:t>Woburn</w:t>
      </w:r>
      <w:r>
        <w:rPr>
          <w:spacing w:val="-12"/>
          <w:w w:val="105"/>
          <w:sz w:val="19"/>
        </w:rPr>
        <w:t> </w:t>
      </w:r>
      <w:r>
        <w:rPr>
          <w:w w:val="105"/>
          <w:sz w:val="19"/>
        </w:rPr>
        <w:t>and</w:t>
      </w:r>
      <w:r>
        <w:rPr>
          <w:spacing w:val="-12"/>
          <w:w w:val="105"/>
          <w:sz w:val="19"/>
        </w:rPr>
        <w:t> </w:t>
      </w:r>
      <w:r>
        <w:rPr>
          <w:w w:val="105"/>
          <w:sz w:val="19"/>
        </w:rPr>
        <w:t>the</w:t>
      </w:r>
      <w:r>
        <w:rPr>
          <w:spacing w:val="-13"/>
          <w:w w:val="105"/>
          <w:sz w:val="19"/>
        </w:rPr>
        <w:t> </w:t>
      </w:r>
      <w:r>
        <w:rPr>
          <w:w w:val="105"/>
          <w:sz w:val="19"/>
        </w:rPr>
        <w:t>surrounding</w:t>
      </w:r>
      <w:r>
        <w:rPr>
          <w:spacing w:val="-12"/>
          <w:w w:val="105"/>
          <w:sz w:val="19"/>
        </w:rPr>
        <w:t> </w:t>
      </w:r>
      <w:r>
        <w:rPr>
          <w:w w:val="105"/>
          <w:sz w:val="19"/>
        </w:rPr>
        <w:t>communities</w:t>
      </w:r>
      <w:r>
        <w:rPr>
          <w:spacing w:val="-12"/>
          <w:w w:val="105"/>
          <w:sz w:val="19"/>
        </w:rPr>
        <w:t> </w:t>
      </w:r>
      <w:r>
        <w:rPr>
          <w:w w:val="105"/>
          <w:sz w:val="19"/>
        </w:rPr>
        <w:t>to</w:t>
      </w:r>
      <w:r>
        <w:rPr>
          <w:spacing w:val="-12"/>
          <w:w w:val="105"/>
          <w:sz w:val="19"/>
        </w:rPr>
        <w:t> </w:t>
      </w:r>
      <w:r>
        <w:rPr>
          <w:w w:val="105"/>
          <w:sz w:val="19"/>
        </w:rPr>
        <w:t>ensure</w:t>
      </w:r>
      <w:r>
        <w:rPr>
          <w:spacing w:val="-13"/>
          <w:w w:val="105"/>
          <w:sz w:val="19"/>
        </w:rPr>
        <w:t> </w:t>
      </w:r>
      <w:r>
        <w:rPr>
          <w:w w:val="105"/>
          <w:sz w:val="19"/>
        </w:rPr>
        <w:t>that</w:t>
      </w:r>
      <w:r>
        <w:rPr>
          <w:spacing w:val="-12"/>
          <w:w w:val="105"/>
          <w:sz w:val="19"/>
        </w:rPr>
        <w:t> </w:t>
      </w:r>
      <w:r>
        <w:rPr>
          <w:w w:val="105"/>
          <w:sz w:val="19"/>
        </w:rPr>
        <w:t>Mass General</w:t>
      </w:r>
      <w:r>
        <w:rPr>
          <w:spacing w:val="-6"/>
          <w:w w:val="105"/>
          <w:sz w:val="19"/>
        </w:rPr>
        <w:t> </w:t>
      </w:r>
      <w:r>
        <w:rPr>
          <w:w w:val="105"/>
          <w:sz w:val="19"/>
        </w:rPr>
        <w:t>Brigham</w:t>
      </w:r>
      <w:r>
        <w:rPr>
          <w:spacing w:val="-5"/>
          <w:w w:val="105"/>
          <w:sz w:val="19"/>
        </w:rPr>
        <w:t> </w:t>
      </w:r>
      <w:r>
        <w:rPr>
          <w:w w:val="105"/>
          <w:sz w:val="19"/>
        </w:rPr>
        <w:t>that</w:t>
      </w:r>
      <w:r>
        <w:rPr>
          <w:spacing w:val="-5"/>
          <w:w w:val="105"/>
          <w:sz w:val="19"/>
        </w:rPr>
        <w:t> </w:t>
      </w:r>
      <w:r>
        <w:rPr>
          <w:w w:val="105"/>
          <w:sz w:val="19"/>
        </w:rPr>
        <w:t>uses</w:t>
      </w:r>
      <w:r>
        <w:rPr>
          <w:spacing w:val="-6"/>
          <w:w w:val="105"/>
          <w:sz w:val="19"/>
        </w:rPr>
        <w:t> </w:t>
      </w:r>
      <w:r>
        <w:rPr>
          <w:w w:val="105"/>
          <w:sz w:val="19"/>
        </w:rPr>
        <w:t>our</w:t>
      </w:r>
      <w:r>
        <w:rPr>
          <w:spacing w:val="-5"/>
          <w:w w:val="105"/>
          <w:sz w:val="19"/>
        </w:rPr>
        <w:t> </w:t>
      </w:r>
      <w:r>
        <w:rPr>
          <w:w w:val="105"/>
          <w:sz w:val="19"/>
        </w:rPr>
        <w:t>people,</w:t>
      </w:r>
      <w:r>
        <w:rPr>
          <w:spacing w:val="-5"/>
          <w:w w:val="105"/>
          <w:sz w:val="19"/>
        </w:rPr>
        <w:t> </w:t>
      </w:r>
      <w:r>
        <w:rPr>
          <w:w w:val="105"/>
          <w:sz w:val="19"/>
        </w:rPr>
        <w:t>research,</w:t>
      </w:r>
      <w:r>
        <w:rPr>
          <w:spacing w:val="-6"/>
          <w:w w:val="105"/>
          <w:sz w:val="19"/>
        </w:rPr>
        <w:t> </w:t>
      </w:r>
      <w:r>
        <w:rPr>
          <w:w w:val="105"/>
          <w:sz w:val="19"/>
        </w:rPr>
        <w:t>and</w:t>
      </w:r>
      <w:r>
        <w:rPr>
          <w:spacing w:val="-5"/>
          <w:w w:val="105"/>
          <w:sz w:val="19"/>
        </w:rPr>
        <w:t> </w:t>
      </w:r>
      <w:r>
        <w:rPr>
          <w:w w:val="105"/>
          <w:sz w:val="19"/>
        </w:rPr>
        <w:t>technology</w:t>
      </w:r>
      <w:r>
        <w:rPr>
          <w:spacing w:val="-5"/>
          <w:w w:val="105"/>
          <w:sz w:val="19"/>
        </w:rPr>
        <w:t> </w:t>
      </w:r>
      <w:r>
        <w:rPr>
          <w:w w:val="105"/>
          <w:sz w:val="19"/>
        </w:rPr>
        <w:t>to</w:t>
      </w:r>
      <w:r>
        <w:rPr>
          <w:spacing w:val="-6"/>
          <w:w w:val="105"/>
          <w:sz w:val="19"/>
        </w:rPr>
        <w:t> </w:t>
      </w:r>
      <w:r>
        <w:rPr>
          <w:w w:val="105"/>
          <w:sz w:val="19"/>
        </w:rPr>
        <w:t>meet</w:t>
      </w:r>
      <w:r>
        <w:rPr>
          <w:spacing w:val="-5"/>
          <w:w w:val="105"/>
          <w:sz w:val="19"/>
        </w:rPr>
        <w:t> </w:t>
      </w:r>
      <w:r>
        <w:rPr>
          <w:w w:val="105"/>
          <w:sz w:val="19"/>
        </w:rPr>
        <w:t>the</w:t>
      </w:r>
      <w:r>
        <w:rPr>
          <w:spacing w:val="-5"/>
          <w:w w:val="105"/>
          <w:sz w:val="19"/>
        </w:rPr>
        <w:t> </w:t>
      </w:r>
      <w:r>
        <w:rPr>
          <w:w w:val="105"/>
          <w:sz w:val="19"/>
        </w:rPr>
        <w:t>needs</w:t>
      </w:r>
      <w:r>
        <w:rPr>
          <w:spacing w:val="-6"/>
          <w:w w:val="105"/>
          <w:sz w:val="19"/>
        </w:rPr>
        <w:t> </w:t>
      </w:r>
      <w:r>
        <w:rPr>
          <w:w w:val="105"/>
          <w:sz w:val="19"/>
        </w:rPr>
        <w:t>of</w:t>
      </w:r>
      <w:r>
        <w:rPr>
          <w:spacing w:val="-5"/>
          <w:w w:val="105"/>
          <w:sz w:val="19"/>
        </w:rPr>
        <w:t> </w:t>
      </w:r>
      <w:r>
        <w:rPr>
          <w:w w:val="105"/>
          <w:sz w:val="19"/>
        </w:rPr>
        <w:t>our</w:t>
      </w:r>
      <w:r>
        <w:rPr>
          <w:spacing w:val="-5"/>
          <w:w w:val="105"/>
          <w:sz w:val="19"/>
        </w:rPr>
        <w:t> </w:t>
      </w:r>
      <w:r>
        <w:rPr>
          <w:w w:val="105"/>
          <w:sz w:val="19"/>
        </w:rPr>
        <w:t>patients.</w:t>
      </w:r>
    </w:p>
    <w:p>
      <w:pPr>
        <w:spacing w:line="240" w:lineRule="auto" w:before="9"/>
        <w:rPr>
          <w:sz w:val="20"/>
        </w:rPr>
      </w:pPr>
    </w:p>
    <w:p>
      <w:pPr>
        <w:spacing w:before="0"/>
        <w:ind w:left="460" w:right="0" w:firstLine="0"/>
        <w:jc w:val="left"/>
        <w:rPr>
          <w:sz w:val="19"/>
        </w:rPr>
      </w:pPr>
      <w:r>
        <w:rPr>
          <w:w w:val="105"/>
          <w:sz w:val="19"/>
        </w:rPr>
        <w:t>NANCY</w:t>
      </w:r>
    </w:p>
    <w:p>
      <w:pPr>
        <w:spacing w:before="22"/>
        <w:ind w:left="460" w:right="0" w:firstLine="0"/>
        <w:jc w:val="left"/>
        <w:rPr>
          <w:sz w:val="19"/>
        </w:rPr>
      </w:pPr>
      <w:r>
        <w:rPr>
          <w:w w:val="105"/>
          <w:sz w:val="19"/>
        </w:rPr>
        <w:t>Stoneham</w:t>
      </w:r>
    </w:p>
    <w:p>
      <w:pPr>
        <w:spacing w:after="0"/>
        <w:jc w:val="left"/>
        <w:rPr>
          <w:sz w:val="19"/>
        </w:rPr>
        <w:sectPr>
          <w:pgSz w:w="12240" w:h="15840"/>
          <w:pgMar w:top="1140" w:bottom="280" w:left="1100" w:right="1100"/>
        </w:sectPr>
      </w:pPr>
    </w:p>
    <w:p>
      <w:pPr>
        <w:tabs>
          <w:tab w:pos="2019" w:val="left" w:leader="none"/>
        </w:tabs>
        <w:spacing w:before="90"/>
        <w:ind w:left="490" w:right="0" w:firstLine="0"/>
        <w:jc w:val="left"/>
        <w:rPr>
          <w:rFonts w:ascii="Tahoma"/>
          <w:sz w:val="15"/>
        </w:rPr>
      </w:pPr>
      <w:bookmarkStart w:name="Nancy Landry-Woburn" w:id="29"/>
      <w:bookmarkEnd w:id="29"/>
      <w:r>
        <w:rPr/>
      </w:r>
      <w:r>
        <w:rPr>
          <w:rFonts w:ascii="Tahoma"/>
          <w:b/>
          <w:sz w:val="15"/>
        </w:rPr>
        <w:t>From:</w:t>
        <w:tab/>
      </w:r>
      <w:hyperlink r:id="rId45">
        <w:r>
          <w:rPr>
            <w:rFonts w:ascii="Tahoma"/>
            <w:color w:val="0000FF"/>
            <w:sz w:val="15"/>
            <w:u w:val="single" w:color="0000FF"/>
          </w:rPr>
          <w:t>Nancy Landry, RN</w:t>
        </w:r>
        <w:r>
          <w:rPr>
            <w:rFonts w:ascii="Tahoma"/>
            <w:color w:val="0000FF"/>
            <w:spacing w:val="-5"/>
            <w:sz w:val="15"/>
            <w:u w:val="single" w:color="0000FF"/>
          </w:rPr>
          <w:t> </w:t>
        </w:r>
        <w:r>
          <w:rPr>
            <w:rFonts w:ascii="Tahoma"/>
            <w:color w:val="0000FF"/>
            <w:sz w:val="15"/>
            <w:u w:val="single" w:color="0000FF"/>
          </w:rPr>
          <w:t>CEO</w:t>
        </w:r>
      </w:hyperlink>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4"/>
            <w:sz w:val="15"/>
            <w:u w:val="single" w:color="0000FF"/>
          </w:rPr>
          <w:t> </w:t>
        </w:r>
        <w:r>
          <w:rPr>
            <w:rFonts w:ascii="Tahoma"/>
            <w:color w:val="0000FF"/>
            <w:sz w:val="15"/>
            <w:u w:val="single" w:color="0000FF"/>
          </w:rPr>
          <w:t>Program</w:t>
        </w:r>
      </w:hyperlink>
    </w:p>
    <w:p>
      <w:pPr>
        <w:tabs>
          <w:tab w:pos="2019" w:val="left" w:leader="none"/>
        </w:tabs>
        <w:spacing w:before="29"/>
        <w:ind w:left="2020" w:right="1055" w:hanging="1530"/>
        <w:jc w:val="left"/>
        <w:rPr>
          <w:rFonts w:ascii="Tahoma"/>
          <w:sz w:val="15"/>
        </w:rPr>
      </w:pPr>
      <w:r>
        <w:rPr>
          <w:rFonts w:ascii="Tahoma"/>
          <w:b/>
          <w:sz w:val="15"/>
        </w:rPr>
        <w:t>Subject:</w:t>
        <w:tab/>
      </w:r>
      <w:r>
        <w:rPr>
          <w:rFonts w:ascii="Tahoma"/>
          <w:sz w:val="15"/>
        </w:rPr>
        <w:t>STOP this project to prevent escalation of healthcare costs, preserve private medical practice and protect community</w:t>
      </w:r>
      <w:r>
        <w:rPr>
          <w:rFonts w:ascii="Tahoma"/>
          <w:spacing w:val="-2"/>
          <w:sz w:val="15"/>
        </w:rPr>
        <w:t> </w:t>
      </w:r>
      <w:r>
        <w:rPr>
          <w:rFonts w:ascii="Tahoma"/>
          <w:sz w:val="15"/>
        </w:rPr>
        <w:t>hospitals.</w:t>
      </w:r>
    </w:p>
    <w:p>
      <w:pPr>
        <w:tabs>
          <w:tab w:pos="2019" w:val="left" w:leader="none"/>
        </w:tabs>
        <w:spacing w:before="27"/>
        <w:ind w:left="490" w:right="0" w:firstLine="0"/>
        <w:jc w:val="left"/>
        <w:rPr>
          <w:rFonts w:ascii="Tahoma"/>
          <w:sz w:val="15"/>
        </w:rPr>
      </w:pPr>
      <w:r>
        <w:rPr>
          <w:rFonts w:ascii="Tahoma"/>
          <w:b/>
          <w:sz w:val="15"/>
        </w:rPr>
        <w:t>Date:</w:t>
        <w:tab/>
      </w:r>
      <w:r>
        <w:rPr>
          <w:rFonts w:ascii="Tahoma"/>
          <w:sz w:val="15"/>
        </w:rPr>
        <w:t>Monday, March 29, 2021 4:57:25</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6328pt;width:457.5pt;height:1.5pt;mso-position-horizontal-relative:page;mso-position-vertical-relative:paragraph;z-index:-251569152;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spacing w:before="8"/>
        <w:rPr>
          <w:rFonts w:ascii="Tahoma"/>
          <w:sz w:val="13"/>
        </w:rPr>
      </w:pPr>
    </w:p>
    <w:p>
      <w:pPr>
        <w:pStyle w:val="BodyText"/>
        <w:spacing w:line="247" w:lineRule="auto"/>
        <w:ind w:left="505"/>
      </w:pPr>
      <w:r>
        <w:rPr/>
        <w:pict>
          <v:rect style="position:absolute;margin-left:78pt;margin-top:-2.244141pt;width:456pt;height:47.25pt;mso-position-horizontal-relative:page;mso-position-vertical-relative:paragraph;z-index:-253348864" filled="true" fillcolor="#f7f14f" stroked="false">
            <v:fill type="solid"/>
            <w10:wrap type="none"/>
          </v:rect>
        </w:pict>
      </w:r>
      <w:r>
        <w:rPr/>
        <w:t>CAUTION: This email originated from a sender outside of the Commonwealth of Massachusetts mail system. Do not click on links or open attachments unless you recognize the sender and know the content is safe.</w:t>
      </w:r>
    </w:p>
    <w:p>
      <w:pPr>
        <w:pStyle w:val="BodyText"/>
        <w:spacing w:before="47"/>
        <w:ind w:left="460"/>
      </w:pPr>
      <w:r>
        <w:rPr/>
        <w:t>Dear Madams and Sirs:</w:t>
      </w:r>
    </w:p>
    <w:p>
      <w:pPr>
        <w:pStyle w:val="BodyText"/>
        <w:spacing w:before="7"/>
        <w:rPr>
          <w:sz w:val="25"/>
        </w:rPr>
      </w:pPr>
    </w:p>
    <w:p>
      <w:pPr>
        <w:pStyle w:val="BodyText"/>
        <w:spacing w:line="247" w:lineRule="auto"/>
        <w:ind w:left="460" w:right="782"/>
      </w:pPr>
      <w:r>
        <w:rPr/>
        <w:t>I am writing as a resident of Medford and nurse to voice my strong </w:t>
      </w:r>
      <w:r>
        <w:rPr>
          <w:b/>
        </w:rPr>
        <w:t>opposition against </w:t>
      </w:r>
      <w:r>
        <w:rPr/>
        <w:t>the Mass General Brigham outpatient center proposed for Woburn, MA for several reasons:</w:t>
      </w:r>
    </w:p>
    <w:p>
      <w:pPr>
        <w:pStyle w:val="BodyText"/>
        <w:rPr>
          <w:sz w:val="21"/>
        </w:rPr>
      </w:pPr>
    </w:p>
    <w:p>
      <w:pPr>
        <w:pStyle w:val="BodyText"/>
        <w:spacing w:line="247" w:lineRule="auto" w:before="1"/>
        <w:ind w:left="1660" w:right="476"/>
      </w:pPr>
      <w:r>
        <w:rPr/>
        <w:pict>
          <v:shape style="position:absolute;margin-left:126pt;margin-top:6.061841pt;width:3.75pt;height:3.75pt;mso-position-horizontal-relative:page;mso-position-vertical-relative:paragraph;z-index:251754496" coordorigin="2520,121" coordsize="75,75" path="m2595,159l2583,131,2558,121,2532,131,2520,159,2532,187,2558,196,2583,187,2595,159xe" filled="false" stroked="true" strokeweight=".75pt" strokecolor="#000000">
            <v:path arrowok="t"/>
            <v:stroke dashstyle="solid"/>
            <w10:wrap type="none"/>
          </v:shape>
        </w:pict>
      </w:r>
      <w:r>
        <w:rPr/>
        <w:t>This outpatient center will increase healthcare costs in the Commonwealth as Mass General Brigham has much higher reimbursements than other health care systems, even when care is provided in the community.</w:t>
      </w:r>
    </w:p>
    <w:p>
      <w:pPr>
        <w:pStyle w:val="BodyText"/>
        <w:rPr>
          <w:sz w:val="21"/>
        </w:rPr>
      </w:pPr>
    </w:p>
    <w:p>
      <w:pPr>
        <w:pStyle w:val="BodyText"/>
        <w:spacing w:line="247" w:lineRule="auto"/>
        <w:ind w:left="1660" w:right="609"/>
      </w:pPr>
      <w:r>
        <w:rPr/>
        <w:pict>
          <v:shape style="position:absolute;margin-left:126pt;margin-top:6.005859pt;width:3.75pt;height:3.75pt;mso-position-horizontal-relative:page;mso-position-vertical-relative:paragraph;z-index:251753472" coordorigin="2520,120" coordsize="75,75" path="m2595,158l2583,129,2558,120,2532,129,2520,158,2532,186,2558,195,2583,186,2595,158xe" filled="false" stroked="true" strokeweight=".75pt" strokecolor="#000000">
            <v:path arrowok="t"/>
            <v:stroke dashstyle="solid"/>
            <w10:wrap type="none"/>
          </v:shape>
        </w:pict>
      </w:r>
      <w:r>
        <w:rPr/>
        <w:t>This outpatient center will further expand the Mass General Brigham monopoly, which will also contribute to driving up health care costs. Even during the pandemic, Mass General Brigham profits were over $1 billion, in part due to their monopoly and higher reimbursements.</w:t>
      </w:r>
    </w:p>
    <w:p>
      <w:pPr>
        <w:pStyle w:val="BodyText"/>
        <w:spacing w:before="2"/>
        <w:rPr>
          <w:sz w:val="21"/>
        </w:rPr>
      </w:pPr>
    </w:p>
    <w:p>
      <w:pPr>
        <w:pStyle w:val="BodyText"/>
        <w:spacing w:line="247" w:lineRule="auto"/>
        <w:ind w:left="1660" w:right="716" w:firstLine="66"/>
      </w:pPr>
      <w:r>
        <w:rPr/>
        <w:pict>
          <v:shape style="position:absolute;margin-left:126pt;margin-top:6.005859pt;width:3.75pt;height:3.75pt;mso-position-horizontal-relative:page;mso-position-vertical-relative:paragraph;z-index:251752448" coordorigin="2520,120" coordsize="75,75" path="m2595,158l2583,129,2558,120,2532,129,2520,158,2532,186,2558,195,2583,186,2595,158xe" filled="false" stroked="true" strokeweight=".75pt" strokecolor="#000000">
            <v:path arrowok="t"/>
            <v:stroke dashstyle="solid"/>
            <w10:wrap type="none"/>
          </v:shape>
        </w:pict>
      </w:r>
      <w:r>
        <w:rPr/>
        <w:t>Given the ample supply of primary care physicians, specialty care physicians, ambulatory 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w:t>
      </w:r>
    </w:p>
    <w:p>
      <w:pPr>
        <w:pStyle w:val="BodyText"/>
        <w:spacing w:before="3"/>
        <w:rPr>
          <w:sz w:val="21"/>
        </w:rPr>
      </w:pPr>
    </w:p>
    <w:p>
      <w:pPr>
        <w:pStyle w:val="BodyText"/>
        <w:spacing w:line="247" w:lineRule="auto"/>
        <w:ind w:left="1660" w:right="558"/>
      </w:pPr>
      <w:r>
        <w:rPr/>
        <w:pict>
          <v:shape style="position:absolute;margin-left:126pt;margin-top:6.005859pt;width:3.75pt;height:3.75pt;mso-position-horizontal-relative:page;mso-position-vertical-relative:paragraph;z-index:251751424" coordorigin="2520,120" coordsize="75,75" path="m2595,158l2583,129,2558,120,2532,129,2520,158,2532,186,2558,195,2583,186,2595,158xe" filled="false" stroked="true" strokeweight=".75pt" strokecolor="#000000">
            <v:path arrowok="t"/>
            <v:stroke dashstyle="solid"/>
            <w10:wrap type="none"/>
          </v:shape>
        </w:pict>
      </w:r>
      <w:r>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before="2"/>
        <w:rPr>
          <w:sz w:val="21"/>
        </w:rPr>
      </w:pPr>
    </w:p>
    <w:p>
      <w:pPr>
        <w:pStyle w:val="BodyText"/>
        <w:spacing w:line="247" w:lineRule="auto"/>
        <w:ind w:left="1660" w:right="558"/>
      </w:pPr>
      <w:r>
        <w:rPr/>
        <w:pict>
          <v:shape style="position:absolute;margin-left:126pt;margin-top:6.011856pt;width:3.75pt;height:3.75pt;mso-position-horizontal-relative:page;mso-position-vertical-relative:paragraph;z-index:251750400" coordorigin="2520,120" coordsize="75,75" path="m2595,158l2583,130,2558,120,2532,130,2520,158,2532,186,2558,195,2583,186,2595,158xe" filled="false" stroked="true" strokeweight=".75pt" strokecolor="#000000">
            <v:path arrowok="t"/>
            <v:stroke dashstyle="solid"/>
            <w10:wrap type="none"/>
          </v:shape>
        </w:pict>
      </w:r>
      <w:r>
        <w:rPr/>
        <w:t>Community hospitals and private practices cannot fairly compete against the Mass General Brigham 800 pound gorilla. Approval of this outpatient center could result in putting high value providers (high quality and low cost) out of business.</w:t>
      </w:r>
    </w:p>
    <w:p>
      <w:pPr>
        <w:pStyle w:val="BodyText"/>
        <w:spacing w:before="1"/>
        <w:rPr>
          <w:sz w:val="21"/>
        </w:rPr>
      </w:pPr>
    </w:p>
    <w:p>
      <w:pPr>
        <w:pStyle w:val="BodyText"/>
        <w:ind w:left="460"/>
      </w:pPr>
      <w:r>
        <w:rPr/>
        <w:t>Dear Madams and Sirs:</w:t>
      </w:r>
    </w:p>
    <w:p>
      <w:pPr>
        <w:pStyle w:val="BodyText"/>
        <w:spacing w:before="6"/>
        <w:rPr>
          <w:sz w:val="25"/>
        </w:rPr>
      </w:pPr>
    </w:p>
    <w:p>
      <w:pPr>
        <w:pStyle w:val="BodyText"/>
        <w:spacing w:line="247" w:lineRule="auto" w:before="1"/>
        <w:ind w:left="460" w:right="782"/>
      </w:pPr>
      <w:r>
        <w:rPr/>
        <w:t>I am writing as a resident of Medford and nurse to voice my strong </w:t>
      </w:r>
      <w:r>
        <w:rPr>
          <w:b/>
        </w:rPr>
        <w:t>opposition against </w:t>
      </w:r>
      <w:r>
        <w:rPr/>
        <w:t>the Mass General Brigham outpatient center proposed for Woburn, MA for several reasons:</w:t>
      </w:r>
    </w:p>
    <w:p>
      <w:pPr>
        <w:pStyle w:val="BodyText"/>
        <w:spacing w:before="1"/>
        <w:rPr>
          <w:sz w:val="21"/>
        </w:rPr>
      </w:pPr>
    </w:p>
    <w:p>
      <w:pPr>
        <w:pStyle w:val="BodyText"/>
        <w:ind w:left="1660"/>
      </w:pPr>
      <w:r>
        <w:rPr/>
        <w:pict>
          <v:shape style="position:absolute;margin-left:126pt;margin-top:6.005859pt;width:3.75pt;height:3.75pt;mso-position-horizontal-relative:page;mso-position-vertical-relative:paragraph;z-index:251749376" coordorigin="2520,120" coordsize="75,75" path="m2595,158l2583,129,2558,120,2532,129,2520,158,2532,186,2558,195,2583,186,2595,158xe" filled="false" stroked="true" strokeweight=".75pt" strokecolor="#000000">
            <v:path arrowok="t"/>
            <v:stroke dashstyle="solid"/>
            <w10:wrap type="none"/>
          </v:shape>
        </w:pict>
      </w:r>
      <w:r>
        <w:rPr/>
        <w:t>This outpatient center will increase healthcare costs in the Commonwealth</w:t>
      </w:r>
    </w:p>
    <w:p>
      <w:pPr>
        <w:spacing w:after="0"/>
        <w:sectPr>
          <w:pgSz w:w="12240" w:h="15840"/>
          <w:pgMar w:top="1140" w:bottom="280" w:left="1100" w:right="1100"/>
        </w:sectPr>
      </w:pPr>
    </w:p>
    <w:p>
      <w:pPr>
        <w:pStyle w:val="BodyText"/>
        <w:spacing w:line="247" w:lineRule="auto" w:before="80"/>
        <w:ind w:left="1660" w:right="809"/>
      </w:pPr>
      <w:r>
        <w:rPr/>
        <w:t>as Mass General Brigham has much higher reimbursements than other health care systems, even when care is provided in the community.</w:t>
      </w:r>
    </w:p>
    <w:p>
      <w:pPr>
        <w:pStyle w:val="BodyText"/>
        <w:spacing w:before="11"/>
        <w:rPr>
          <w:sz w:val="20"/>
        </w:rPr>
      </w:pPr>
    </w:p>
    <w:p>
      <w:pPr>
        <w:pStyle w:val="BodyText"/>
        <w:spacing w:line="247" w:lineRule="auto"/>
        <w:ind w:left="1660" w:right="609"/>
      </w:pPr>
      <w:r>
        <w:rPr/>
        <w:pict>
          <v:shape style="position:absolute;margin-left:126pt;margin-top:6.005859pt;width:3.75pt;height:3.75pt;mso-position-horizontal-relative:page;mso-position-vertical-relative:paragraph;z-index:251758592" coordorigin="2520,120" coordsize="75,75" path="m2595,158l2583,129,2558,120,2532,129,2520,158,2532,186,2558,195,2583,186,2595,158xe" filled="false" stroked="true" strokeweight=".75pt" strokecolor="#000000">
            <v:path arrowok="t"/>
            <v:stroke dashstyle="solid"/>
            <w10:wrap type="none"/>
          </v:shape>
        </w:pict>
      </w:r>
      <w:r>
        <w:rPr/>
        <w:t>This outpatient center will further expand the Mass General Brigham monopoly, which will also contribute to driving up health care costs. Even during the pandemic, Mass General Brigham profits were over $1 billion, in part due to their monopoly and higher reimbursements.</w:t>
      </w:r>
    </w:p>
    <w:p>
      <w:pPr>
        <w:pStyle w:val="BodyText"/>
        <w:spacing w:before="1"/>
        <w:rPr>
          <w:sz w:val="21"/>
        </w:rPr>
      </w:pPr>
    </w:p>
    <w:p>
      <w:pPr>
        <w:pStyle w:val="BodyText"/>
        <w:spacing w:line="247" w:lineRule="auto" w:before="1"/>
        <w:ind w:left="1660" w:right="716" w:firstLine="66"/>
      </w:pPr>
      <w:r>
        <w:rPr/>
        <w:pict>
          <v:shape style="position:absolute;margin-left:126pt;margin-top:6.05586pt;width:3.75pt;height:3.75pt;mso-position-horizontal-relative:page;mso-position-vertical-relative:paragraph;z-index:251757568" coordorigin="2520,121" coordsize="75,75" path="m2595,159l2583,130,2558,121,2532,130,2520,159,2532,187,2558,196,2583,187,2595,159xe" filled="false" stroked="true" strokeweight=".75pt" strokecolor="#000000">
            <v:path arrowok="t"/>
            <v:stroke dashstyle="solid"/>
            <w10:wrap type="none"/>
          </v:shape>
        </w:pict>
      </w:r>
      <w:r>
        <w:rPr/>
        <w:t>Given the ample supply of primary care physicians, specialty care physicians, ambulatory 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w:t>
      </w:r>
    </w:p>
    <w:p>
      <w:pPr>
        <w:pStyle w:val="BodyText"/>
        <w:spacing w:before="2"/>
        <w:rPr>
          <w:sz w:val="21"/>
        </w:rPr>
      </w:pPr>
    </w:p>
    <w:p>
      <w:pPr>
        <w:pStyle w:val="BodyText"/>
        <w:spacing w:line="247" w:lineRule="auto" w:before="1"/>
        <w:ind w:left="1660" w:right="558"/>
      </w:pPr>
      <w:r>
        <w:rPr/>
        <w:pict>
          <v:shape style="position:absolute;margin-left:126pt;margin-top:6.05586pt;width:3.75pt;height:3.75pt;mso-position-horizontal-relative:page;mso-position-vertical-relative:paragraph;z-index:251756544" coordorigin="2520,121" coordsize="75,75" path="m2595,159l2583,130,2558,121,2532,130,2520,159,2532,187,2558,196,2583,187,2595,159xe" filled="false" stroked="true" strokeweight=".75pt" strokecolor="#000000">
            <v:path arrowok="t"/>
            <v:stroke dashstyle="solid"/>
            <w10:wrap type="none"/>
          </v:shape>
        </w:pict>
      </w:r>
      <w:r>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before="2"/>
        <w:rPr>
          <w:sz w:val="21"/>
        </w:rPr>
      </w:pPr>
    </w:p>
    <w:p>
      <w:pPr>
        <w:pStyle w:val="BodyText"/>
        <w:spacing w:line="247" w:lineRule="auto"/>
        <w:ind w:left="1660" w:right="558"/>
      </w:pPr>
      <w:r>
        <w:rPr/>
        <w:pict>
          <v:shape style="position:absolute;margin-left:126pt;margin-top:6.011871pt;width:3.75pt;height:3.75pt;mso-position-horizontal-relative:page;mso-position-vertical-relative:paragraph;z-index:251755520" coordorigin="2520,120" coordsize="75,75" path="m2595,158l2583,130,2558,120,2532,130,2520,158,2532,186,2558,195,2583,186,2595,158xe" filled="false" stroked="true" strokeweight=".75pt" strokecolor="#000000">
            <v:path arrowok="t"/>
            <v:stroke dashstyle="solid"/>
            <w10:wrap type="none"/>
          </v:shape>
        </w:pict>
      </w:r>
      <w:r>
        <w:rPr/>
        <w:t>Community hospitals and private practices cannot fairly compete against the Mass General Brigham 800 pound gorilla. Approval of this outpatient center could result in putting high value providers (high quality and low cost) out of business.</w:t>
      </w:r>
    </w:p>
    <w:p>
      <w:pPr>
        <w:pStyle w:val="BodyText"/>
        <w:spacing w:before="1"/>
        <w:rPr>
          <w:sz w:val="21"/>
        </w:rPr>
      </w:pPr>
    </w:p>
    <w:p>
      <w:pPr>
        <w:pStyle w:val="BodyText"/>
        <w:spacing w:line="247" w:lineRule="auto"/>
        <w:ind w:left="460" w:right="530"/>
      </w:pPr>
      <w:r>
        <w:rPr>
          <w:b/>
        </w:rPr>
        <w:t>STOP </w:t>
      </w:r>
      <w:r>
        <w:rPr/>
        <w:t>this project to prevent escalation of healthcare costs, preserve private medical practice, protect community hospitals, and maintain high value care for the patients and employers of the region.</w:t>
      </w:r>
    </w:p>
    <w:p>
      <w:pPr>
        <w:pStyle w:val="BodyText"/>
        <w:spacing w:before="11"/>
      </w:pPr>
    </w:p>
    <w:p>
      <w:pPr>
        <w:pStyle w:val="BodyText"/>
        <w:ind w:left="460"/>
      </w:pPr>
      <w:r>
        <w:rPr/>
        <w:t>Sincerely,</w:t>
      </w:r>
    </w:p>
    <w:p>
      <w:pPr>
        <w:pStyle w:val="BodyText"/>
        <w:spacing w:before="6"/>
        <w:rPr>
          <w:sz w:val="25"/>
        </w:rPr>
      </w:pPr>
    </w:p>
    <w:p>
      <w:pPr>
        <w:pStyle w:val="BodyText"/>
        <w:spacing w:line="494" w:lineRule="auto"/>
        <w:ind w:left="460" w:right="7612"/>
      </w:pPr>
      <w:r>
        <w:rPr/>
        <w:t>Nancy Landry,</w:t>
      </w:r>
      <w:r>
        <w:rPr>
          <w:spacing w:val="-13"/>
        </w:rPr>
        <w:t> </w:t>
      </w:r>
      <w:r>
        <w:rPr/>
        <w:t>RN Sincerely,</w:t>
      </w:r>
    </w:p>
    <w:p>
      <w:pPr>
        <w:pStyle w:val="BodyText"/>
        <w:spacing w:before="3"/>
        <w:ind w:left="460"/>
      </w:pPr>
      <w:r>
        <w:rPr/>
        <w:t>Nancy Landry, RN</w:t>
      </w:r>
    </w:p>
    <w:p>
      <w:pPr>
        <w:spacing w:after="0"/>
        <w:sectPr>
          <w:pgSz w:w="12240" w:h="15840"/>
          <w:pgMar w:top="1000" w:bottom="280" w:left="1100" w:right="1100"/>
        </w:sectPr>
      </w:pPr>
    </w:p>
    <w:tbl>
      <w:tblPr>
        <w:tblW w:w="0" w:type="auto"/>
        <w:jc w:val="left"/>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Nayomi Edirisinghe-Woburn" w:id="30"/>
            <w:bookmarkEnd w:id="30"/>
            <w:r>
              <w:rPr/>
            </w:r>
            <w:r>
              <w:rPr>
                <w:b/>
                <w:sz w:val="15"/>
              </w:rPr>
              <w:t>From:</w:t>
            </w:r>
          </w:p>
        </w:tc>
        <w:tc>
          <w:tcPr>
            <w:tcW w:w="8042" w:type="dxa"/>
          </w:tcPr>
          <w:p>
            <w:pPr>
              <w:pStyle w:val="TableParagraph"/>
              <w:spacing w:before="0"/>
              <w:ind w:left="453"/>
              <w:rPr>
                <w:sz w:val="15"/>
              </w:rPr>
            </w:pPr>
            <w:hyperlink r:id="rId46">
              <w:r>
                <w:rPr>
                  <w:color w:val="0000FF"/>
                  <w:sz w:val="15"/>
                  <w:u w:val="single" w:color="0000FF"/>
                </w:rPr>
                <w:t>Nayomi Edirisinghe</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MGB plans for an outpatient center in woburn, ma</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Tuesday, March 30, 2021 3:16:04 PM</w:t>
            </w:r>
          </w:p>
        </w:tc>
      </w:tr>
    </w:tbl>
    <w:p>
      <w:pPr>
        <w:pStyle w:val="BodyText"/>
        <w:spacing w:before="9"/>
        <w:rPr>
          <w:sz w:val="11"/>
        </w:rPr>
      </w:pPr>
      <w:r>
        <w:rPr/>
        <w:pict>
          <v:shape style="position:absolute;margin-left:78pt;margin-top:7.996338pt;width:456pt;height:47.25pt;mso-position-horizontal-relative:page;mso-position-vertical-relative:paragraph;z-index:-251556864;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line="247" w:lineRule="exact"/>
        <w:ind w:left="1060"/>
        <w:rPr>
          <w:rFonts w:ascii="Times New Roman"/>
        </w:rPr>
      </w:pPr>
      <w:r>
        <w:rPr>
          <w:rFonts w:ascii="Times New Roman"/>
        </w:rPr>
        <w:t>Dear Madams and Sirs:</w:t>
      </w:r>
    </w:p>
    <w:p>
      <w:pPr>
        <w:spacing w:line="240" w:lineRule="auto" w:before="0"/>
        <w:rPr>
          <w:sz w:val="26"/>
        </w:rPr>
      </w:pPr>
    </w:p>
    <w:p>
      <w:pPr>
        <w:spacing w:line="240" w:lineRule="auto" w:before="0"/>
        <w:rPr>
          <w:sz w:val="26"/>
        </w:rPr>
      </w:pPr>
    </w:p>
    <w:p>
      <w:pPr>
        <w:pStyle w:val="BodyText"/>
        <w:spacing w:line="220" w:lineRule="auto" w:before="157"/>
        <w:ind w:left="1060" w:right="493"/>
        <w:rPr>
          <w:rFonts w:ascii="Comic Sans MS"/>
        </w:rPr>
      </w:pPr>
      <w:r>
        <w:rPr>
          <w:rFonts w:ascii="Times New Roman"/>
        </w:rPr>
        <w:t>I am writing as an employee of Winchester Hospital to voice my strong </w:t>
      </w:r>
      <w:r>
        <w:rPr>
          <w:rFonts w:ascii="Comic Sans MS"/>
          <w:b/>
        </w:rPr>
        <w:t>opposition against </w:t>
      </w:r>
      <w:r>
        <w:rPr>
          <w:rFonts w:ascii="Comic Sans MS"/>
        </w:rPr>
        <w:t>the Mass General Brigham outpatient center proposed for Woburn, MA for several reasons:</w:t>
      </w:r>
    </w:p>
    <w:p>
      <w:pPr>
        <w:pStyle w:val="BodyText"/>
        <w:spacing w:line="225" w:lineRule="auto" w:before="241"/>
        <w:ind w:left="1285" w:right="485"/>
        <w:rPr>
          <w:rFonts w:ascii="Comic Sans MS"/>
        </w:rPr>
      </w:pPr>
      <w:r>
        <w:rPr/>
        <w:pict>
          <v:group style="position:absolute;margin-left:107.625pt;margin-top:19.606133pt;width:3.75pt;height:3.75pt;mso-position-horizontal-relative:page;mso-position-vertical-relative:paragraph;z-index:251760640" coordorigin="2153,392" coordsize="75,75">
            <v:shape style="position:absolute;left:2160;top:399;width:60;height:60" coordorigin="2160,400" coordsize="60,60" path="m2190,400l2169,407,2160,430,2169,452,2190,460,2211,452,2220,430,2211,407,2190,400xe" filled="true" fillcolor="#000000" stroked="false">
              <v:path arrowok="t"/>
              <v:fill type="solid"/>
            </v:shape>
            <v:shape style="position:absolute;left:2160;top:399;width:60;height:60" coordorigin="2160,400" coordsize="60,60" path="m2220,430l2211,407,2190,400,2169,407,2160,430,2169,452,2190,460,2211,452,2220,430xe" filled="false" stroked="true" strokeweight=".75pt" strokecolor="#000000">
              <v:path arrowok="t"/>
              <v:stroke dashstyle="solid"/>
            </v:shape>
            <w10:wrap type="none"/>
          </v:group>
        </w:pict>
      </w:r>
      <w:r>
        <w:rPr>
          <w:rFonts w:ascii="Comic Sans MS"/>
        </w:rPr>
        <w:t>This outpatient center will increase healthcare costs in the Commonwealth as Mass General Brigham has much higher reimbursements than other health care systems, even when care is provided in the community.</w:t>
      </w:r>
    </w:p>
    <w:p>
      <w:pPr>
        <w:pStyle w:val="BodyText"/>
        <w:spacing w:line="235" w:lineRule="auto" w:before="242"/>
        <w:ind w:left="1285" w:right="490"/>
        <w:rPr>
          <w:rFonts w:ascii="Times New Roman"/>
        </w:rPr>
      </w:pPr>
      <w:r>
        <w:rPr/>
        <w:pict>
          <v:group style="position:absolute;margin-left:107.625pt;margin-top:18.204063pt;width:3.75pt;height:3.75pt;mso-position-horizontal-relative:page;mso-position-vertical-relative:paragraph;z-index:251761664" coordorigin="2153,364" coordsize="75,75">
            <v:shape style="position:absolute;left:2160;top:371;width:60;height:60" coordorigin="2160,372" coordsize="60,60" path="m2190,372l2169,379,2160,402,2169,424,2190,432,2211,424,2220,402,2211,379,2190,372xe" filled="true" fillcolor="#000000" stroked="false">
              <v:path arrowok="t"/>
              <v:fill type="solid"/>
            </v:shape>
            <v:shape style="position:absolute;left:2160;top:371;width:60;height:60" coordorigin="2160,372" coordsize="60,60" path="m2220,402l2211,379,2190,372,2169,379,2160,402,2169,424,2190,432,2211,424,2220,402xe" filled="false" stroked="true" strokeweight=".75pt" strokecolor="#000000">
              <v:path arrowok="t"/>
              <v:stroke dashstyle="solid"/>
            </v:shape>
            <w10:wrap type="none"/>
          </v:group>
        </w:pict>
      </w:r>
      <w:r>
        <w:rPr>
          <w:rFonts w:ascii="Times New Roman"/>
        </w:rPr>
        <w:t>This outpatient center will further expand the Mass General Brigham monopoly, which will also contribute to driving up health care costs. Even during the pandemic, Mass General Brigham profits were over $1 billion, in part due to their monopoly and higher reimbursements.</w:t>
      </w:r>
    </w:p>
    <w:p>
      <w:pPr>
        <w:spacing w:line="240" w:lineRule="auto" w:before="9"/>
        <w:rPr>
          <w:sz w:val="20"/>
        </w:rPr>
      </w:pPr>
    </w:p>
    <w:p>
      <w:pPr>
        <w:pStyle w:val="BodyText"/>
        <w:spacing w:line="225" w:lineRule="auto"/>
        <w:ind w:left="1285" w:right="717" w:firstLine="60"/>
        <w:rPr>
          <w:rFonts w:ascii="Comic Sans MS"/>
        </w:rPr>
      </w:pPr>
      <w:r>
        <w:rPr/>
        <w:pict>
          <v:group style="position:absolute;margin-left:107.625pt;margin-top:7.556133pt;width:3.75pt;height:3.75pt;mso-position-horizontal-relative:page;mso-position-vertical-relative:paragraph;z-index:251762688" coordorigin="2153,151" coordsize="75,75">
            <v:shape style="position:absolute;left:2160;top:158;width:60;height:60" coordorigin="2160,159" coordsize="60,60" path="m2190,159l2169,166,2160,189,2169,211,2190,219,2211,211,2220,189,2211,166,2190,159xe" filled="true" fillcolor="#000000" stroked="false">
              <v:path arrowok="t"/>
              <v:fill type="solid"/>
            </v:shape>
            <v:shape style="position:absolute;left:2160;top:158;width:60;height:60" coordorigin="2160,159" coordsize="60,60" path="m2220,189l2211,166,2190,159,2169,166,2160,189,2169,211,2190,219,2211,211,2220,189xe" filled="false" stroked="true" strokeweight=".75pt" strokecolor="#000000">
              <v:path arrowok="t"/>
              <v:stroke dashstyle="solid"/>
            </v:shape>
            <w10:wrap type="none"/>
          </v:group>
        </w:pict>
      </w:r>
      <w:r>
        <w:rPr>
          <w:rFonts w:ascii="Comic Sans MS"/>
        </w:rPr>
        <w:t>Given the ample supply of primary care physicians, specialty care physicians, ambulatory 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w:t>
      </w:r>
    </w:p>
    <w:p>
      <w:pPr>
        <w:pStyle w:val="BodyText"/>
        <w:spacing w:line="225" w:lineRule="auto" w:before="244"/>
        <w:ind w:left="1285" w:right="525"/>
        <w:rPr>
          <w:rFonts w:ascii="Comic Sans MS"/>
        </w:rPr>
      </w:pPr>
      <w:r>
        <w:rPr/>
        <w:pict>
          <v:group style="position:absolute;margin-left:107.625pt;margin-top:19.756132pt;width:3.75pt;height:3.75pt;mso-position-horizontal-relative:page;mso-position-vertical-relative:paragraph;z-index:251763712" coordorigin="2153,395" coordsize="75,75">
            <v:shape style="position:absolute;left:2160;top:402;width:60;height:60" coordorigin="2160,403" coordsize="60,60" path="m2190,403l2169,410,2160,433,2169,455,2190,463,2211,455,2220,433,2211,410,2190,403xe" filled="true" fillcolor="#000000" stroked="false">
              <v:path arrowok="t"/>
              <v:fill type="solid"/>
            </v:shape>
            <v:shape style="position:absolute;left:2160;top:402;width:60;height:60" coordorigin="2160,403" coordsize="60,60" path="m2220,433l2211,410,2190,403,2169,410,2160,433,2169,455,2190,463,2211,455,2220,433xe" filled="false" stroked="true" strokeweight=".75pt" strokecolor="#000000">
              <v:path arrowok="t"/>
              <v:stroke dashstyle="solid"/>
            </v:shape>
            <w10:wrap type="none"/>
          </v:group>
        </w:pict>
      </w:r>
      <w:r>
        <w:rPr>
          <w:rFonts w:ascii="Comic Sans MS"/>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line="235" w:lineRule="auto" w:before="242"/>
        <w:ind w:left="1285" w:right="493"/>
        <w:rPr>
          <w:rFonts w:ascii="Times New Roman"/>
        </w:rPr>
      </w:pPr>
      <w:r>
        <w:rPr/>
        <w:pict>
          <v:group style="position:absolute;margin-left:107.625pt;margin-top:18.204063pt;width:3.75pt;height:3.75pt;mso-position-horizontal-relative:page;mso-position-vertical-relative:paragraph;z-index:251764736" coordorigin="2153,364" coordsize="75,75">
            <v:shape style="position:absolute;left:2160;top:371;width:60;height:60" coordorigin="2160,372" coordsize="60,60" path="m2190,372l2169,379,2160,402,2169,424,2190,432,2211,424,2220,402,2211,379,2190,372xe" filled="true" fillcolor="#000000" stroked="false">
              <v:path arrowok="t"/>
              <v:fill type="solid"/>
            </v:shape>
            <v:shape style="position:absolute;left:2160;top:371;width:60;height:60" coordorigin="2160,372" coordsize="60,60" path="m2220,402l2211,379,2190,372,2169,379,2160,402,2169,424,2190,432,2211,424,2220,402xe" filled="false" stroked="true" strokeweight=".75pt" strokecolor="#000000">
              <v:path arrowok="t"/>
              <v:stroke dashstyle="solid"/>
            </v:shape>
            <w10:wrap type="none"/>
          </v:group>
        </w:pict>
      </w:r>
      <w:r>
        <w:rPr>
          <w:rFonts w:ascii="Times New Roman"/>
        </w:rPr>
        <w:t>Community hospitals and private practices cannot fairly compete against the Mass General Brigham 800 pound gorilla. Approval of this outpatient center could result in putting high value providers (high quality and low cost) out of business.</w:t>
      </w:r>
    </w:p>
    <w:p>
      <w:pPr>
        <w:spacing w:line="240" w:lineRule="auto" w:before="9"/>
        <w:rPr>
          <w:sz w:val="20"/>
        </w:rPr>
      </w:pPr>
    </w:p>
    <w:p>
      <w:pPr>
        <w:pStyle w:val="BodyText"/>
        <w:spacing w:line="225" w:lineRule="auto"/>
        <w:ind w:left="1060" w:right="1041"/>
        <w:rPr>
          <w:rFonts w:ascii="Comic Sans MS"/>
        </w:rPr>
      </w:pPr>
      <w:r>
        <w:rPr>
          <w:rFonts w:ascii="Comic Sans MS"/>
          <w:b/>
        </w:rPr>
        <w:t>STOP </w:t>
      </w:r>
      <w:r>
        <w:rPr>
          <w:rFonts w:ascii="Comic Sans MS"/>
        </w:rPr>
        <w:t>this project to prevent escalation of healthcare costs, preserve private medical practice, protect community hospitals, and maintain high value care for the patients and employers of the region.</w:t>
      </w:r>
    </w:p>
    <w:p>
      <w:pPr>
        <w:spacing w:after="0" w:line="225" w:lineRule="auto"/>
        <w:rPr>
          <w:rFonts w:ascii="Comic Sans MS"/>
        </w:rPr>
        <w:sectPr>
          <w:pgSz w:w="12240" w:h="15840"/>
          <w:pgMar w:top="1220" w:bottom="280" w:left="1100" w:right="1100"/>
        </w:sectPr>
      </w:pPr>
    </w:p>
    <w:p>
      <w:pPr>
        <w:pStyle w:val="BodyText"/>
        <w:spacing w:before="61"/>
        <w:ind w:left="1060"/>
        <w:rPr>
          <w:rFonts w:ascii="Times New Roman"/>
        </w:rPr>
      </w:pPr>
      <w:r>
        <w:rPr>
          <w:rFonts w:ascii="Times New Roman"/>
        </w:rPr>
        <w:t>Sincerely,</w:t>
      </w:r>
    </w:p>
    <w:p>
      <w:pPr>
        <w:spacing w:line="240" w:lineRule="auto" w:before="0"/>
        <w:rPr>
          <w:sz w:val="20"/>
        </w:rPr>
      </w:pPr>
    </w:p>
    <w:p>
      <w:pPr>
        <w:spacing w:line="240" w:lineRule="auto" w:before="0"/>
        <w:rPr>
          <w:sz w:val="16"/>
        </w:rPr>
      </w:pPr>
    </w:p>
    <w:p>
      <w:pPr>
        <w:pStyle w:val="BodyText"/>
        <w:spacing w:before="90"/>
        <w:ind w:left="1060"/>
        <w:rPr>
          <w:rFonts w:ascii="Times New Roman"/>
        </w:rPr>
      </w:pPr>
      <w:r>
        <w:rPr/>
        <w:pict>
          <v:group style="position:absolute;margin-left:78pt;margin-top:24.703125pt;width:456pt;height:1.5pt;mso-position-horizontal-relative:page;mso-position-vertical-relative:paragraph;z-index:-251550720;mso-wrap-distance-left:0;mso-wrap-distance-right:0" coordorigin="1560,494" coordsize="9120,30">
            <v:line style="position:absolute" from="1560,502" to="10680,502" stroked="true" strokeweight=".75pt" strokecolor="#9a9a9a">
              <v:stroke dashstyle="solid"/>
            </v:line>
            <v:line style="position:absolute" from="1560,517" to="10680,517" stroked="true" strokeweight=".75pt" strokecolor="#ededed">
              <v:stroke dashstyle="solid"/>
            </v:line>
            <v:shape style="position:absolute;left:1560;top:494;width:15;height:30" coordorigin="1560,494" coordsize="15,30" path="m1560,494l1560,524,1575,509,1560,494xe" filled="true" fillcolor="#9a9a9a" stroked="false">
              <v:path arrowok="t"/>
              <v:fill type="solid"/>
            </v:shape>
            <v:shape style="position:absolute;left:10665;top:494;width:15;height:30" coordorigin="10665,494" coordsize="15,30" path="m10680,494l10665,509,10680,524,10680,494xe" filled="true" fillcolor="#ededed" stroked="false">
              <v:path arrowok="t"/>
              <v:fill type="solid"/>
            </v:shape>
            <w10:wrap type="topAndBottom"/>
          </v:group>
        </w:pict>
      </w:r>
      <w:r>
        <w:rPr>
          <w:rFonts w:ascii="Times New Roman"/>
        </w:rPr>
        <w:t>Nayomi Edirisinghe, MD FACS</w:t>
      </w:r>
    </w:p>
    <w:p>
      <w:pPr>
        <w:pStyle w:val="BodyText"/>
        <w:spacing w:line="235" w:lineRule="auto" w:before="81"/>
        <w:ind w:left="460" w:right="476"/>
        <w:rPr>
          <w:rFonts w:ascii="Times New Roman"/>
        </w:rPr>
      </w:pPr>
      <w:r>
        <w:rPr>
          <w:rFonts w:ascii="Times New Roman"/>
        </w:rPr>
        <w:t>PLEASE NOTE: This message is intended for the use of the person to whom it is addressed. It may contain information that is privileged, confidential and exempt from disclosure under applicable law. If you are not the intended recipient, your use of this message for any purpose is strictly prohibited. If you have received this communication in error, please delete the message and notify the sender so that we may correct our records. See our web page at </w:t>
      </w:r>
      <w:hyperlink r:id="rId17">
        <w:r>
          <w:rPr>
            <w:rFonts w:ascii="Times New Roman"/>
          </w:rPr>
          <w:t>http://www.lahey.org</w:t>
        </w:r>
      </w:hyperlink>
      <w:r>
        <w:rPr>
          <w:rFonts w:ascii="Times New Roman"/>
        </w:rPr>
        <w:t> for a full directory of Lahey sites, staff, services and career opportunities.</w:t>
      </w:r>
    </w:p>
    <w:p>
      <w:pPr>
        <w:spacing w:after="0" w:line="235" w:lineRule="auto"/>
        <w:rPr>
          <w:rFonts w:ascii="Times New Roman"/>
        </w:rPr>
        <w:sectPr>
          <w:pgSz w:w="12240" w:h="15840"/>
          <w:pgMar w:top="1260" w:bottom="280" w:left="1100" w:right="1100"/>
        </w:sectPr>
      </w:pPr>
    </w:p>
    <w:p>
      <w:pPr>
        <w:tabs>
          <w:tab w:pos="2019" w:val="left" w:leader="none"/>
        </w:tabs>
        <w:spacing w:before="90"/>
        <w:ind w:left="490" w:right="0" w:firstLine="0"/>
        <w:jc w:val="left"/>
        <w:rPr>
          <w:rFonts w:ascii="Tahoma"/>
          <w:sz w:val="15"/>
        </w:rPr>
      </w:pPr>
      <w:bookmarkStart w:name="Neil Gillis-Woburn" w:id="31"/>
      <w:bookmarkEnd w:id="31"/>
      <w:r>
        <w:rPr/>
      </w:r>
      <w:r>
        <w:rPr>
          <w:rFonts w:ascii="Tahoma"/>
          <w:b/>
          <w:sz w:val="15"/>
        </w:rPr>
        <w:t>From:</w:t>
        <w:tab/>
      </w:r>
      <w:hyperlink r:id="rId47">
        <w:r>
          <w:rPr>
            <w:rFonts w:ascii="Tahoma"/>
            <w:color w:val="0000FF"/>
            <w:sz w:val="15"/>
            <w:u w:val="single" w:color="0000FF"/>
          </w:rPr>
          <w:t>Neil</w:t>
        </w:r>
        <w:r>
          <w:rPr>
            <w:rFonts w:ascii="Tahoma"/>
            <w:color w:val="0000FF"/>
            <w:spacing w:val="-2"/>
            <w:sz w:val="15"/>
            <w:u w:val="single" w:color="0000FF"/>
          </w:rPr>
          <w:t> </w:t>
        </w:r>
        <w:r>
          <w:rPr>
            <w:rFonts w:ascii="Tahoma"/>
            <w:color w:val="0000FF"/>
            <w:sz w:val="15"/>
            <w:u w:val="single" w:color="0000FF"/>
          </w:rPr>
          <w:t>Gillis</w:t>
        </w:r>
      </w:hyperlink>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19" w:val="left" w:leader="none"/>
        </w:tabs>
        <w:spacing w:before="29"/>
        <w:ind w:left="490" w:right="0" w:firstLine="0"/>
        <w:jc w:val="left"/>
        <w:rPr>
          <w:rFonts w:ascii="Tahoma"/>
          <w:sz w:val="15"/>
        </w:rPr>
      </w:pPr>
      <w:r>
        <w:rPr>
          <w:rFonts w:ascii="Tahoma"/>
          <w:b/>
          <w:sz w:val="15"/>
        </w:rPr>
        <w:t>Subject:</w:t>
        <w:tab/>
      </w:r>
      <w:r>
        <w:rPr>
          <w:rFonts w:ascii="Tahoma"/>
          <w:sz w:val="15"/>
        </w:rPr>
        <w:t>Please support MGH Woburn</w:t>
      </w:r>
      <w:r>
        <w:rPr>
          <w:rFonts w:ascii="Tahoma"/>
          <w:spacing w:val="-2"/>
          <w:sz w:val="15"/>
        </w:rPr>
        <w:t> </w:t>
      </w:r>
      <w:r>
        <w:rPr>
          <w:rFonts w:ascii="Tahoma"/>
          <w:sz w:val="15"/>
        </w:rPr>
        <w:t>Project</w:t>
      </w:r>
    </w:p>
    <w:p>
      <w:pPr>
        <w:tabs>
          <w:tab w:pos="2019" w:val="left" w:leader="none"/>
        </w:tabs>
        <w:spacing w:before="28"/>
        <w:ind w:left="490" w:right="0" w:firstLine="0"/>
        <w:jc w:val="left"/>
        <w:rPr>
          <w:rFonts w:ascii="Tahoma"/>
          <w:sz w:val="15"/>
        </w:rPr>
      </w:pPr>
      <w:r>
        <w:rPr>
          <w:rFonts w:ascii="Tahoma"/>
          <w:b/>
          <w:sz w:val="15"/>
        </w:rPr>
        <w:t>Date:</w:t>
        <w:tab/>
      </w:r>
      <w:r>
        <w:rPr>
          <w:rFonts w:ascii="Tahoma"/>
          <w:sz w:val="15"/>
        </w:rPr>
        <w:t>Thursday, April 15, 2021 12:01:14</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54969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548672;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spacing w:line="247" w:lineRule="exact"/>
        <w:ind w:left="460"/>
        <w:rPr>
          <w:rFonts w:ascii="Times New Roman"/>
        </w:rPr>
      </w:pPr>
      <w:r>
        <w:rPr>
          <w:rFonts w:ascii="Times New Roman"/>
        </w:rPr>
        <w:t>Determination of Needs Program, DOH,</w:t>
      </w:r>
    </w:p>
    <w:p>
      <w:pPr>
        <w:spacing w:line="240" w:lineRule="auto" w:before="4"/>
        <w:rPr>
          <w:sz w:val="23"/>
        </w:rPr>
      </w:pPr>
    </w:p>
    <w:p>
      <w:pPr>
        <w:pStyle w:val="BodyText"/>
        <w:spacing w:line="235" w:lineRule="auto"/>
        <w:ind w:left="460" w:right="649"/>
        <w:rPr>
          <w:rFonts w:ascii="Times New Roman" w:hAnsi="Times New Roman"/>
        </w:rPr>
      </w:pPr>
      <w:r>
        <w:rPr>
          <w:rFonts w:ascii="Times New Roman" w:hAnsi="Times New Roman"/>
        </w:rPr>
        <w:t>As a union carpenter and as a local resident, I am writing to express my support for the Mass General Brigham’s project in Wobrun. We need more access to care in our community – especially behavioral health, which this site will provide.</w:t>
      </w:r>
    </w:p>
    <w:p>
      <w:pPr>
        <w:pStyle w:val="BodyText"/>
        <w:spacing w:line="235" w:lineRule="auto"/>
        <w:ind w:left="460" w:right="854"/>
        <w:rPr>
          <w:rFonts w:ascii="Times New Roman"/>
        </w:rPr>
      </w:pPr>
      <w:r>
        <w:rPr>
          <w:rFonts w:ascii="Times New Roman"/>
        </w:rPr>
        <w:t>The project will provide much needed jobs, including 300 union construction jobs and 200 permanent jobs, that will help our local economy emerge from the pandemic.</w:t>
      </w:r>
    </w:p>
    <w:p>
      <w:pPr>
        <w:pStyle w:val="BodyText"/>
        <w:spacing w:line="235" w:lineRule="auto"/>
        <w:ind w:left="460" w:right="941"/>
        <w:rPr>
          <w:rFonts w:ascii="Times New Roman"/>
        </w:rPr>
      </w:pPr>
      <w:r>
        <w:rPr>
          <w:rFonts w:ascii="Times New Roman"/>
        </w:rPr>
        <w:t>This project will allow many of our members in Woburn and surrounding communities to access high quality care in a state of the art facility closer to home</w:t>
      </w:r>
    </w:p>
    <w:p>
      <w:pPr>
        <w:pStyle w:val="BodyText"/>
        <w:spacing w:line="235" w:lineRule="auto"/>
        <w:ind w:left="460" w:right="1122"/>
        <w:rPr>
          <w:rFonts w:ascii="Times New Roman"/>
        </w:rPr>
      </w:pPr>
      <w:r>
        <w:rPr>
          <w:rFonts w:ascii="Times New Roman"/>
        </w:rPr>
        <w:t>I support the Mass General Brigham project and ask the Department of Public Health to approve this application.</w:t>
      </w:r>
    </w:p>
    <w:p>
      <w:pPr>
        <w:spacing w:line="240" w:lineRule="auto" w:before="1"/>
        <w:rPr>
          <w:sz w:val="23"/>
        </w:rPr>
      </w:pPr>
    </w:p>
    <w:p>
      <w:pPr>
        <w:pStyle w:val="BodyText"/>
        <w:spacing w:line="235" w:lineRule="auto"/>
        <w:ind w:left="460" w:right="8553"/>
        <w:rPr>
          <w:rFonts w:ascii="Times New Roman"/>
        </w:rPr>
      </w:pPr>
      <w:r>
        <w:rPr>
          <w:rFonts w:ascii="Times New Roman"/>
        </w:rPr>
        <w:t>Sincerely, Neil Gillis</w:t>
      </w:r>
    </w:p>
    <w:p>
      <w:pPr>
        <w:pStyle w:val="BodyText"/>
        <w:spacing w:line="235" w:lineRule="auto"/>
        <w:ind w:left="460" w:right="7353"/>
        <w:rPr>
          <w:rFonts w:ascii="Times New Roman"/>
        </w:rPr>
      </w:pPr>
      <w:r>
        <w:rPr>
          <w:rFonts w:ascii="Times New Roman"/>
        </w:rPr>
        <w:t>26 beacon st apt56e Burlington, MA 01803</w:t>
      </w:r>
    </w:p>
    <w:p>
      <w:pPr>
        <w:spacing w:after="0" w:line="235" w:lineRule="auto"/>
        <w:rPr>
          <w:rFonts w:ascii="Times New Roman"/>
        </w:rPr>
        <w:sectPr>
          <w:pgSz w:w="12240" w:h="15840"/>
          <w:pgMar w:top="1140" w:bottom="280" w:left="1100" w:right="1100"/>
        </w:sectPr>
      </w:pPr>
    </w:p>
    <w:p>
      <w:pPr>
        <w:pStyle w:val="Heading2"/>
        <w:rPr>
          <w:u w:val="none"/>
        </w:rPr>
      </w:pPr>
      <w:bookmarkStart w:name="Nicholas Elia-Woburn" w:id="32"/>
      <w:bookmarkEnd w:id="32"/>
      <w:r>
        <w:rPr>
          <w:b w:val="0"/>
          <w:u w:val="none"/>
        </w:rPr>
      </w:r>
      <w:r>
        <w:rPr>
          <w:rFonts w:ascii="Times New Roman"/>
          <w:b w:val="0"/>
          <w:spacing w:val="-60"/>
          <w:u w:val="thick"/>
        </w:rPr>
        <w:t> </w:t>
      </w:r>
      <w:r>
        <w:rPr>
          <w:u w:val="thick"/>
        </w:rPr>
        <w:t>Introduction</w:t>
      </w:r>
    </w:p>
    <w:p>
      <w:pPr>
        <w:pStyle w:val="ListParagraph"/>
        <w:numPr>
          <w:ilvl w:val="0"/>
          <w:numId w:val="2"/>
        </w:numPr>
        <w:tabs>
          <w:tab w:pos="1060" w:val="left" w:leader="none"/>
          <w:tab w:pos="1061" w:val="left" w:leader="none"/>
        </w:tabs>
        <w:spacing w:line="300" w:lineRule="auto" w:before="68" w:after="0"/>
        <w:ind w:left="1060" w:right="448" w:hanging="360"/>
        <w:jc w:val="left"/>
        <w:rPr>
          <w:rFonts w:ascii="Symbol" w:hAnsi="Symbol"/>
          <w:sz w:val="20"/>
        </w:rPr>
      </w:pPr>
      <w:r>
        <w:rPr>
          <w:sz w:val="20"/>
        </w:rPr>
        <w:t>Good Morning, my name is Nicholas Elia. I appreciate the opportunity to share</w:t>
      </w:r>
      <w:r>
        <w:rPr>
          <w:spacing w:val="-31"/>
          <w:sz w:val="20"/>
        </w:rPr>
        <w:t> </w:t>
      </w:r>
      <w:r>
        <w:rPr>
          <w:sz w:val="20"/>
        </w:rPr>
        <w:t>some of my concerns with the Department of Public Health about MGB’s expansion plans and intent to establish an outpatient center in the community of</w:t>
      </w:r>
      <w:r>
        <w:rPr>
          <w:spacing w:val="-11"/>
          <w:sz w:val="20"/>
        </w:rPr>
        <w:t> </w:t>
      </w:r>
      <w:r>
        <w:rPr>
          <w:sz w:val="20"/>
        </w:rPr>
        <w:t>Woburn.</w:t>
      </w:r>
    </w:p>
    <w:p>
      <w:pPr>
        <w:pStyle w:val="ListParagraph"/>
        <w:numPr>
          <w:ilvl w:val="0"/>
          <w:numId w:val="2"/>
        </w:numPr>
        <w:tabs>
          <w:tab w:pos="1060" w:val="left" w:leader="none"/>
          <w:tab w:pos="1061" w:val="left" w:leader="none"/>
        </w:tabs>
        <w:spacing w:line="300" w:lineRule="auto" w:before="0" w:after="0"/>
        <w:ind w:left="1060" w:right="418" w:hanging="360"/>
        <w:jc w:val="left"/>
        <w:rPr>
          <w:rFonts w:ascii="Symbol" w:hAnsi="Symbol"/>
          <w:sz w:val="20"/>
        </w:rPr>
      </w:pPr>
      <w:r>
        <w:rPr>
          <w:sz w:val="20"/>
        </w:rPr>
        <w:t>I currently serve as a Sr. Business Development Analyst for Shields Health Care Group, where I have been working for the past 3 years. Given my affiliation with Shields, who offers both outpatient imaging and ambulatory surgery services, I</w:t>
      </w:r>
      <w:r>
        <w:rPr>
          <w:spacing w:val="-35"/>
          <w:sz w:val="20"/>
        </w:rPr>
        <w:t> </w:t>
      </w:r>
      <w:r>
        <w:rPr>
          <w:sz w:val="20"/>
        </w:rPr>
        <w:t>have some serious concerns about how Mass General Brigham’s proposed expansion in Woburn will impact health equity and the cost </w:t>
      </w:r>
      <w:r>
        <w:rPr>
          <w:spacing w:val="2"/>
          <w:sz w:val="20"/>
        </w:rPr>
        <w:t>of </w:t>
      </w:r>
      <w:r>
        <w:rPr>
          <w:sz w:val="20"/>
        </w:rPr>
        <w:t>care for patients in the</w:t>
      </w:r>
      <w:r>
        <w:rPr>
          <w:spacing w:val="-23"/>
          <w:sz w:val="20"/>
        </w:rPr>
        <w:t> </w:t>
      </w:r>
      <w:r>
        <w:rPr>
          <w:sz w:val="20"/>
        </w:rPr>
        <w:t>community.</w:t>
      </w:r>
    </w:p>
    <w:p>
      <w:pPr>
        <w:pStyle w:val="BodyText"/>
        <w:rPr>
          <w:rFonts w:ascii="Verdana"/>
          <w:sz w:val="35"/>
        </w:rPr>
      </w:pPr>
    </w:p>
    <w:p>
      <w:pPr>
        <w:pStyle w:val="Heading2"/>
        <w:spacing w:before="0"/>
        <w:rPr>
          <w:u w:val="none"/>
        </w:rPr>
      </w:pPr>
      <w:r>
        <w:rPr>
          <w:rFonts w:ascii="Times New Roman"/>
          <w:b w:val="0"/>
          <w:spacing w:val="-60"/>
          <w:u w:val="thick"/>
        </w:rPr>
        <w:t> </w:t>
      </w:r>
      <w:r>
        <w:rPr>
          <w:u w:val="thick"/>
        </w:rPr>
        <w:t>Lack of Demand for Imaging Services and Local Cost of Care</w:t>
      </w:r>
    </w:p>
    <w:p>
      <w:pPr>
        <w:pStyle w:val="ListParagraph"/>
        <w:numPr>
          <w:ilvl w:val="0"/>
          <w:numId w:val="2"/>
        </w:numPr>
        <w:tabs>
          <w:tab w:pos="1061" w:val="left" w:leader="none"/>
        </w:tabs>
        <w:spacing w:line="300" w:lineRule="auto" w:before="189" w:after="0"/>
        <w:ind w:left="1060" w:right="427" w:hanging="360"/>
        <w:jc w:val="both"/>
        <w:rPr>
          <w:rFonts w:ascii="Symbol" w:hAnsi="Symbol"/>
          <w:sz w:val="20"/>
        </w:rPr>
      </w:pPr>
      <w:r>
        <w:rPr>
          <w:sz w:val="20"/>
        </w:rPr>
        <w:t>After a significant amount of review of the DoN submitted by Mass General Brigham, I believe there is insufficient demand for imaging and ambulatory surgery within the market to justify the proposed expansion of these services in</w:t>
      </w:r>
      <w:r>
        <w:rPr>
          <w:spacing w:val="-15"/>
          <w:sz w:val="20"/>
        </w:rPr>
        <w:t> </w:t>
      </w:r>
      <w:r>
        <w:rPr>
          <w:sz w:val="20"/>
        </w:rPr>
        <w:t>Woburn.</w:t>
      </w:r>
    </w:p>
    <w:p>
      <w:pPr>
        <w:pStyle w:val="ListParagraph"/>
        <w:numPr>
          <w:ilvl w:val="0"/>
          <w:numId w:val="2"/>
        </w:numPr>
        <w:tabs>
          <w:tab w:pos="1061" w:val="left" w:leader="none"/>
        </w:tabs>
        <w:spacing w:line="297" w:lineRule="auto" w:before="0" w:after="0"/>
        <w:ind w:left="1060" w:right="666" w:hanging="360"/>
        <w:jc w:val="both"/>
        <w:rPr>
          <w:rFonts w:ascii="Symbol" w:hAnsi="Symbol"/>
          <w:sz w:val="20"/>
        </w:rPr>
      </w:pPr>
      <w:r>
        <w:rPr>
          <w:sz w:val="20"/>
        </w:rPr>
        <w:t>Looking at MRI specifically, there are currently 39 units with DoN approval located within and just outside of the Woburn primary service area. This would not</w:t>
      </w:r>
      <w:r>
        <w:rPr>
          <w:spacing w:val="-15"/>
          <w:sz w:val="20"/>
        </w:rPr>
        <w:t> </w:t>
      </w:r>
      <w:r>
        <w:rPr>
          <w:sz w:val="20"/>
        </w:rPr>
        <w:t>be</w:t>
      </w:r>
    </w:p>
    <w:p>
      <w:pPr>
        <w:spacing w:line="300" w:lineRule="auto" w:before="1"/>
        <w:ind w:left="1060" w:right="473" w:firstLine="0"/>
        <w:jc w:val="left"/>
        <w:rPr>
          <w:rFonts w:ascii="Verdana"/>
          <w:sz w:val="20"/>
        </w:rPr>
      </w:pPr>
      <w:r>
        <w:rPr>
          <w:rFonts w:ascii="Verdana"/>
          <w:sz w:val="20"/>
        </w:rPr>
        <w:t>considered an underserved market for imaging services, and with around 30% of these units being operated by Mass General Brigham, this means that patients have ample opportunities to receive care within the Mass General Brigham network.</w:t>
      </w:r>
    </w:p>
    <w:p>
      <w:pPr>
        <w:pStyle w:val="ListParagraph"/>
        <w:numPr>
          <w:ilvl w:val="0"/>
          <w:numId w:val="2"/>
        </w:numPr>
        <w:tabs>
          <w:tab w:pos="1060" w:val="left" w:leader="none"/>
          <w:tab w:pos="1061" w:val="left" w:leader="none"/>
        </w:tabs>
        <w:spacing w:line="295" w:lineRule="auto" w:before="1" w:after="0"/>
        <w:ind w:left="1060" w:right="371" w:hanging="360"/>
        <w:jc w:val="left"/>
        <w:rPr>
          <w:rFonts w:ascii="Symbol" w:hAnsi="Symbol"/>
          <w:sz w:val="22"/>
        </w:rPr>
      </w:pPr>
      <w:r>
        <w:rPr>
          <w:sz w:val="20"/>
        </w:rPr>
        <w:t>In addition to this, the proposed expansion of imaging services in Woburn will have a negative impact on local care already provided, and will be more expensive than the existing services offered by these local providers.</w:t>
      </w:r>
    </w:p>
    <w:p>
      <w:pPr>
        <w:pStyle w:val="ListParagraph"/>
        <w:numPr>
          <w:ilvl w:val="0"/>
          <w:numId w:val="2"/>
        </w:numPr>
        <w:tabs>
          <w:tab w:pos="1060" w:val="left" w:leader="none"/>
          <w:tab w:pos="1061" w:val="left" w:leader="none"/>
        </w:tabs>
        <w:spacing w:line="288" w:lineRule="auto" w:before="0" w:after="0"/>
        <w:ind w:left="1060" w:right="984" w:hanging="360"/>
        <w:jc w:val="left"/>
        <w:rPr>
          <w:rFonts w:ascii="Symbol" w:hAnsi="Symbol"/>
          <w:sz w:val="22"/>
        </w:rPr>
      </w:pPr>
      <w:r>
        <w:rPr>
          <w:sz w:val="20"/>
        </w:rPr>
        <w:t>Mass General Brigham has a track record of pushing out community healthcare systems by targeting commercially-insured patients in the market, and</w:t>
      </w:r>
      <w:r>
        <w:rPr>
          <w:spacing w:val="-24"/>
          <w:sz w:val="20"/>
        </w:rPr>
        <w:t> </w:t>
      </w:r>
      <w:r>
        <w:rPr>
          <w:sz w:val="20"/>
        </w:rPr>
        <w:t>pricing</w:t>
      </w:r>
    </w:p>
    <w:p>
      <w:pPr>
        <w:spacing w:line="300" w:lineRule="auto" w:before="11"/>
        <w:ind w:left="1060" w:right="323" w:firstLine="0"/>
        <w:jc w:val="left"/>
        <w:rPr>
          <w:rFonts w:ascii="Verdana"/>
          <w:sz w:val="20"/>
        </w:rPr>
      </w:pPr>
      <w:r>
        <w:rPr>
          <w:rFonts w:ascii="Verdana"/>
          <w:sz w:val="20"/>
        </w:rPr>
        <w:t>services at higher outpatient costs. If community providers lose a substantial number of commercial patients to Mass General Brigham, it will impede their financial</w:t>
      </w:r>
    </w:p>
    <w:p>
      <w:pPr>
        <w:spacing w:before="1"/>
        <w:ind w:left="1060" w:right="0" w:firstLine="0"/>
        <w:jc w:val="left"/>
        <w:rPr>
          <w:rFonts w:ascii="Verdana"/>
          <w:sz w:val="20"/>
        </w:rPr>
      </w:pPr>
      <w:r>
        <w:rPr>
          <w:rFonts w:ascii="Verdana"/>
          <w:sz w:val="20"/>
        </w:rPr>
        <w:t>viability by disrupting the balanced payer mix that enables them to deliver quality</w:t>
      </w:r>
    </w:p>
    <w:p>
      <w:pPr>
        <w:spacing w:line="300" w:lineRule="auto" w:before="61"/>
        <w:ind w:left="1060" w:right="469" w:firstLine="0"/>
        <w:jc w:val="left"/>
        <w:rPr>
          <w:rFonts w:ascii="Verdana"/>
          <w:sz w:val="20"/>
        </w:rPr>
      </w:pPr>
      <w:r>
        <w:rPr>
          <w:rFonts w:ascii="Verdana"/>
          <w:sz w:val="20"/>
        </w:rPr>
        <w:t>care to MassHealth patients, people living in poverty and patients affected </w:t>
      </w:r>
      <w:r>
        <w:rPr>
          <w:rFonts w:ascii="Verdana"/>
          <w:spacing w:val="-3"/>
          <w:sz w:val="20"/>
        </w:rPr>
        <w:t>by </w:t>
      </w:r>
      <w:r>
        <w:rPr>
          <w:rFonts w:ascii="Verdana"/>
          <w:sz w:val="20"/>
        </w:rPr>
        <w:t>health inequities.</w:t>
      </w:r>
    </w:p>
    <w:p>
      <w:pPr>
        <w:pStyle w:val="ListParagraph"/>
        <w:numPr>
          <w:ilvl w:val="0"/>
          <w:numId w:val="2"/>
        </w:numPr>
        <w:tabs>
          <w:tab w:pos="1060" w:val="left" w:leader="none"/>
          <w:tab w:pos="1061" w:val="left" w:leader="none"/>
        </w:tabs>
        <w:spacing w:line="297" w:lineRule="auto" w:before="0" w:after="0"/>
        <w:ind w:left="1060" w:right="383" w:hanging="360"/>
        <w:jc w:val="left"/>
        <w:rPr>
          <w:rFonts w:ascii="Symbol" w:hAnsi="Symbol"/>
          <w:sz w:val="20"/>
        </w:rPr>
      </w:pPr>
      <w:r>
        <w:rPr>
          <w:sz w:val="20"/>
        </w:rPr>
        <w:t>I also wanted to raise a point in regards to the primary service area that was defined by Mass General Brigham for Woburn. The PSA defined for the proposed</w:t>
      </w:r>
      <w:r>
        <w:rPr>
          <w:spacing w:val="-19"/>
          <w:sz w:val="20"/>
        </w:rPr>
        <w:t> </w:t>
      </w:r>
      <w:r>
        <w:rPr>
          <w:sz w:val="20"/>
        </w:rPr>
        <w:t>expansion</w:t>
      </w:r>
    </w:p>
    <w:p>
      <w:pPr>
        <w:spacing w:line="300" w:lineRule="auto" w:before="4"/>
        <w:ind w:left="1060" w:right="506" w:firstLine="0"/>
        <w:jc w:val="left"/>
        <w:rPr>
          <w:rFonts w:ascii="Verdana" w:hAnsi="Verdana"/>
          <w:sz w:val="20"/>
        </w:rPr>
      </w:pPr>
      <w:r>
        <w:rPr>
          <w:rFonts w:ascii="Verdana" w:hAnsi="Verdana"/>
          <w:sz w:val="20"/>
        </w:rPr>
        <w:t>coincides with zip codes listed in the Somerville MRI application. Given that these primary service areas overlap, I would ask that the independent cost analysis make sure that scan volume isn’t being over counted.</w:t>
      </w:r>
    </w:p>
    <w:p>
      <w:pPr>
        <w:pStyle w:val="ListParagraph"/>
        <w:numPr>
          <w:ilvl w:val="0"/>
          <w:numId w:val="2"/>
        </w:numPr>
        <w:tabs>
          <w:tab w:pos="1061" w:val="left" w:leader="none"/>
        </w:tabs>
        <w:spacing w:line="300" w:lineRule="auto" w:before="0" w:after="0"/>
        <w:ind w:left="1060" w:right="418" w:hanging="360"/>
        <w:jc w:val="both"/>
        <w:rPr>
          <w:rFonts w:ascii="Symbol" w:hAnsi="Symbol"/>
          <w:sz w:val="20"/>
        </w:rPr>
      </w:pPr>
      <w:r>
        <w:rPr>
          <w:sz w:val="20"/>
        </w:rPr>
        <w:t>I would also like to point out that DPH is still developing guidelines for how to define proximate development by defining primary service area. Approving a project of this size without these finalized guidelines and a standard public comment process would set a dangerous precedent that threatens the future of community hospitals in</w:t>
      </w:r>
      <w:r>
        <w:rPr>
          <w:spacing w:val="-21"/>
          <w:sz w:val="20"/>
        </w:rPr>
        <w:t> </w:t>
      </w:r>
      <w:r>
        <w:rPr>
          <w:sz w:val="20"/>
        </w:rPr>
        <w:t>the</w:t>
      </w:r>
    </w:p>
    <w:p>
      <w:pPr>
        <w:spacing w:line="242" w:lineRule="exact" w:before="0"/>
        <w:ind w:left="1060" w:right="0" w:firstLine="0"/>
        <w:jc w:val="left"/>
        <w:rPr>
          <w:rFonts w:ascii="Verdana"/>
          <w:sz w:val="20"/>
        </w:rPr>
      </w:pPr>
      <w:r>
        <w:rPr>
          <w:rFonts w:ascii="Verdana"/>
          <w:sz w:val="20"/>
        </w:rPr>
        <w:t>commonwealth.</w:t>
      </w:r>
    </w:p>
    <w:p>
      <w:pPr>
        <w:spacing w:after="0" w:line="242" w:lineRule="exact"/>
        <w:jc w:val="left"/>
        <w:rPr>
          <w:rFonts w:ascii="Verdana"/>
          <w:sz w:val="20"/>
        </w:rPr>
        <w:sectPr>
          <w:pgSz w:w="12240" w:h="15840"/>
          <w:pgMar w:top="1400" w:bottom="280" w:left="1100" w:right="1100"/>
        </w:sectPr>
      </w:pPr>
    </w:p>
    <w:p>
      <w:pPr>
        <w:pStyle w:val="Heading2"/>
        <w:rPr>
          <w:u w:val="none"/>
        </w:rPr>
      </w:pPr>
      <w:r>
        <w:rPr/>
        <w:pict>
          <v:line style="position:absolute;mso-position-horizontal-relative:page;mso-position-vertical-relative:page;z-index:251768832" from="36.299999pt,72.029999pt" to="36.299999pt,196.249999pt" stroked="true" strokeweight=".6pt" strokecolor="#000000">
            <v:stroke dashstyle="solid"/>
            <w10:wrap type="none"/>
          </v:line>
        </w:pict>
      </w:r>
      <w:r>
        <w:rPr>
          <w:rFonts w:ascii="Times New Roman"/>
          <w:b w:val="0"/>
          <w:spacing w:val="-60"/>
          <w:u w:val="thick"/>
        </w:rPr>
        <w:t> </w:t>
      </w:r>
      <w:r>
        <w:rPr>
          <w:u w:val="thick"/>
        </w:rPr>
        <w:t>Concluding Statement</w:t>
      </w:r>
    </w:p>
    <w:p>
      <w:pPr>
        <w:pStyle w:val="ListParagraph"/>
        <w:numPr>
          <w:ilvl w:val="0"/>
          <w:numId w:val="2"/>
        </w:numPr>
        <w:tabs>
          <w:tab w:pos="1060" w:val="left" w:leader="none"/>
          <w:tab w:pos="1061" w:val="left" w:leader="none"/>
        </w:tabs>
        <w:spacing w:line="300" w:lineRule="auto" w:before="68" w:after="0"/>
        <w:ind w:left="1060" w:right="415" w:hanging="360"/>
        <w:jc w:val="left"/>
        <w:rPr>
          <w:rFonts w:ascii="Symbol" w:hAnsi="Symbol"/>
          <w:sz w:val="20"/>
        </w:rPr>
      </w:pPr>
      <w:r>
        <w:rPr>
          <w:sz w:val="20"/>
        </w:rPr>
        <w:t>Finally, in order to accurately understand the impact of this proposal, I’m suggesting the Department of Health require the Health Policy Commission to conduct the cost analysis to ensure a truly independent process, and schedule an additional public hearing for after this analysis has been completed. Thank you for your time and the opportunity to speak</w:t>
      </w:r>
      <w:r>
        <w:rPr>
          <w:spacing w:val="3"/>
          <w:sz w:val="20"/>
        </w:rPr>
        <w:t> </w:t>
      </w:r>
      <w:r>
        <w:rPr>
          <w:sz w:val="20"/>
        </w:rPr>
        <w:t>today.</w:t>
      </w:r>
    </w:p>
    <w:p>
      <w:pPr>
        <w:spacing w:after="0" w:line="300" w:lineRule="auto"/>
        <w:jc w:val="left"/>
        <w:rPr>
          <w:rFonts w:ascii="Symbol" w:hAnsi="Symbol"/>
          <w:sz w:val="20"/>
        </w:rPr>
        <w:sectPr>
          <w:pgSz w:w="12240" w:h="15840"/>
          <w:pgMar w:top="1360" w:bottom="280" w:left="1100" w:right="1100"/>
        </w:sectPr>
      </w:pPr>
    </w:p>
    <w:tbl>
      <w:tblPr>
        <w:tblW w:w="0" w:type="auto"/>
        <w:jc w:val="left"/>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7"/>
        <w:gridCol w:w="8042"/>
      </w:tblGrid>
      <w:tr>
        <w:trPr>
          <w:trHeight w:val="195" w:hRule="atLeast"/>
        </w:trPr>
        <w:tc>
          <w:tcPr>
            <w:tcW w:w="1107" w:type="dxa"/>
          </w:tcPr>
          <w:p>
            <w:pPr>
              <w:pStyle w:val="TableParagraph"/>
              <w:spacing w:before="0"/>
              <w:rPr>
                <w:b/>
                <w:sz w:val="15"/>
              </w:rPr>
            </w:pPr>
            <w:bookmarkStart w:name="Nicholas Kasdon-Woburn" w:id="33"/>
            <w:bookmarkEnd w:id="33"/>
            <w:r>
              <w:rPr/>
            </w:r>
            <w:r>
              <w:rPr>
                <w:b/>
                <w:sz w:val="15"/>
              </w:rPr>
              <w:t>From:</w:t>
            </w:r>
          </w:p>
        </w:tc>
        <w:tc>
          <w:tcPr>
            <w:tcW w:w="8042" w:type="dxa"/>
          </w:tcPr>
          <w:p>
            <w:pPr>
              <w:pStyle w:val="TableParagraph"/>
              <w:spacing w:before="0"/>
              <w:ind w:left="453"/>
              <w:rPr>
                <w:sz w:val="15"/>
              </w:rPr>
            </w:pPr>
            <w:hyperlink r:id="rId48">
              <w:r>
                <w:rPr>
                  <w:color w:val="0000FF"/>
                  <w:sz w:val="15"/>
                  <w:u w:val="single" w:color="0000FF"/>
                </w:rPr>
                <w:t>dr.kasdon readingpediatrics.org</w:t>
              </w:r>
            </w:hyperlink>
          </w:p>
        </w:tc>
      </w:tr>
      <w:tr>
        <w:trPr>
          <w:trHeight w:val="210" w:hRule="atLeast"/>
        </w:trPr>
        <w:tc>
          <w:tcPr>
            <w:tcW w:w="1107" w:type="dxa"/>
          </w:tcPr>
          <w:p>
            <w:pPr>
              <w:pStyle w:val="TableParagraph"/>
              <w:rPr>
                <w:b/>
                <w:sz w:val="15"/>
              </w:rPr>
            </w:pPr>
            <w:r>
              <w:rPr>
                <w:b/>
                <w:sz w:val="15"/>
              </w:rPr>
              <w:t>To:</w:t>
            </w:r>
          </w:p>
        </w:tc>
        <w:tc>
          <w:tcPr>
            <w:tcW w:w="8042" w:type="dxa"/>
          </w:tcPr>
          <w:p>
            <w:pPr>
              <w:pStyle w:val="TableParagraph"/>
              <w:ind w:left="453"/>
              <w:rPr>
                <w:sz w:val="15"/>
              </w:rPr>
            </w:pPr>
            <w:hyperlink r:id="rId6">
              <w:r>
                <w:rPr>
                  <w:color w:val="0000FF"/>
                  <w:sz w:val="15"/>
                  <w:u w:val="single" w:color="0000FF"/>
                </w:rPr>
                <w:t>DPH-DL - DoN Program</w:t>
              </w:r>
            </w:hyperlink>
          </w:p>
        </w:tc>
      </w:tr>
      <w:tr>
        <w:trPr>
          <w:trHeight w:val="210" w:hRule="atLeast"/>
        </w:trPr>
        <w:tc>
          <w:tcPr>
            <w:tcW w:w="1107" w:type="dxa"/>
          </w:tcPr>
          <w:p>
            <w:pPr>
              <w:pStyle w:val="TableParagraph"/>
              <w:rPr>
                <w:b/>
                <w:sz w:val="15"/>
              </w:rPr>
            </w:pPr>
            <w:r>
              <w:rPr>
                <w:b/>
                <w:sz w:val="15"/>
              </w:rPr>
              <w:t>Subject:</w:t>
            </w:r>
          </w:p>
        </w:tc>
        <w:tc>
          <w:tcPr>
            <w:tcW w:w="8042" w:type="dxa"/>
          </w:tcPr>
          <w:p>
            <w:pPr>
              <w:pStyle w:val="TableParagraph"/>
              <w:ind w:left="453"/>
              <w:rPr>
                <w:sz w:val="15"/>
              </w:rPr>
            </w:pPr>
            <w:r>
              <w:rPr>
                <w:sz w:val="15"/>
              </w:rPr>
              <w:t>Mass General Brigham Expansion</w:t>
            </w:r>
          </w:p>
        </w:tc>
      </w:tr>
      <w:tr>
        <w:trPr>
          <w:trHeight w:val="344" w:hRule="atLeast"/>
        </w:trPr>
        <w:tc>
          <w:tcPr>
            <w:tcW w:w="1107" w:type="dxa"/>
            <w:tcBorders>
              <w:bottom w:val="single" w:sz="12" w:space="0" w:color="808080"/>
            </w:tcBorders>
          </w:tcPr>
          <w:p>
            <w:pPr>
              <w:pStyle w:val="TableParagraph"/>
              <w:spacing w:line="240" w:lineRule="auto"/>
              <w:rPr>
                <w:b/>
                <w:sz w:val="15"/>
              </w:rPr>
            </w:pPr>
            <w:r>
              <w:rPr>
                <w:b/>
                <w:sz w:val="15"/>
              </w:rPr>
              <w:t>Date:</w:t>
            </w:r>
          </w:p>
        </w:tc>
        <w:tc>
          <w:tcPr>
            <w:tcW w:w="8042" w:type="dxa"/>
            <w:tcBorders>
              <w:bottom w:val="single" w:sz="12" w:space="0" w:color="808080"/>
            </w:tcBorders>
          </w:tcPr>
          <w:p>
            <w:pPr>
              <w:pStyle w:val="TableParagraph"/>
              <w:spacing w:line="240" w:lineRule="auto"/>
              <w:ind w:left="453"/>
              <w:rPr>
                <w:sz w:val="15"/>
              </w:rPr>
            </w:pPr>
            <w:r>
              <w:rPr>
                <w:sz w:val="15"/>
              </w:rPr>
              <w:t>Monday, March 29, 2021 8:46:09 PM</w:t>
            </w:r>
          </w:p>
        </w:tc>
      </w:tr>
    </w:tbl>
    <w:p>
      <w:pPr>
        <w:pStyle w:val="BodyText"/>
        <w:spacing w:before="2"/>
        <w:rPr>
          <w:rFonts w:ascii="Verdana"/>
          <w:sz w:val="11"/>
        </w:rPr>
      </w:pPr>
      <w:r>
        <w:rPr/>
        <w:pict>
          <v:shape style="position:absolute;margin-left:78pt;margin-top:7.996338pt;width:456pt;height:47.25pt;mso-position-horizontal-relative:page;mso-position-vertical-relative:paragraph;z-index:-251546624;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89"/>
        <w:ind w:left="1060"/>
      </w:pPr>
      <w:r>
        <w:rPr/>
        <w:t>Dear Madams and Sirs:</w:t>
      </w:r>
    </w:p>
    <w:p>
      <w:pPr>
        <w:pStyle w:val="BodyText"/>
        <w:rPr>
          <w:sz w:val="26"/>
        </w:rPr>
      </w:pPr>
    </w:p>
    <w:p>
      <w:pPr>
        <w:pStyle w:val="BodyText"/>
        <w:rPr>
          <w:sz w:val="26"/>
        </w:rPr>
      </w:pPr>
    </w:p>
    <w:p>
      <w:pPr>
        <w:pStyle w:val="BodyText"/>
        <w:spacing w:line="228" w:lineRule="auto" w:before="188"/>
        <w:ind w:left="1060" w:right="530"/>
        <w:rPr>
          <w:rFonts w:ascii="Comic Sans MS"/>
        </w:rPr>
      </w:pPr>
      <w:r>
        <w:rPr/>
        <w:t>I am writing as a Lynnfield, MA resident and local pediatrician/pediatric practice owner to voice my strong </w:t>
      </w:r>
      <w:r>
        <w:rPr>
          <w:rFonts w:ascii="Comic Sans MS"/>
          <w:b/>
        </w:rPr>
        <w:t>opposition against </w:t>
      </w:r>
      <w:r>
        <w:rPr>
          <w:rFonts w:ascii="Comic Sans MS"/>
        </w:rPr>
        <w:t>the Mass General Brigham outpatient center proposed for Woburn, MA for several reasons:</w:t>
      </w:r>
    </w:p>
    <w:p>
      <w:pPr>
        <w:pStyle w:val="BodyText"/>
        <w:spacing w:line="225" w:lineRule="auto" w:before="237"/>
        <w:ind w:left="1660" w:right="866"/>
        <w:rPr>
          <w:rFonts w:ascii="Comic Sans MS"/>
        </w:rPr>
      </w:pPr>
      <w:r>
        <w:rPr/>
        <w:pict>
          <v:shape style="position:absolute;margin-left:126pt;margin-top:19.037146pt;width:3.75pt;height:3.75pt;mso-position-horizontal-relative:page;mso-position-vertical-relative:paragraph;z-index:251774976" coordorigin="2520,381" coordsize="75,75" path="m2595,418l2583,390,2558,381,2532,390,2520,418,2532,446,2558,456,2583,446,2595,418xe" filled="false" stroked="true" strokeweight=".75pt" strokecolor="#000000">
            <v:path arrowok="t"/>
            <v:stroke dashstyle="solid"/>
            <w10:wrap type="none"/>
          </v:shape>
        </w:pict>
      </w:r>
      <w:r>
        <w:rPr>
          <w:rFonts w:ascii="Comic Sans MS"/>
        </w:rPr>
        <w:t>This outpatient center will increase healthcare costs in the Commonwealth as Mass General Brigham has much higher reimbursements than other health care systems, even when care is provided in the community.</w:t>
      </w:r>
    </w:p>
    <w:p>
      <w:pPr>
        <w:pStyle w:val="BodyText"/>
        <w:spacing w:line="247" w:lineRule="auto" w:before="251"/>
        <w:ind w:left="1660" w:right="609"/>
      </w:pPr>
      <w:r>
        <w:rPr/>
        <w:pict>
          <v:shape style="position:absolute;margin-left:126pt;margin-top:18.555859pt;width:3.75pt;height:3.75pt;mso-position-horizontal-relative:page;mso-position-vertical-relative:paragraph;z-index:251773952" coordorigin="2520,371" coordsize="75,75" path="m2595,409l2583,380,2558,371,2532,380,2520,409,2532,437,2558,446,2583,437,2595,409xe" filled="false" stroked="true" strokeweight=".75pt" strokecolor="#000000">
            <v:path arrowok="t"/>
            <v:stroke dashstyle="solid"/>
            <w10:wrap type="none"/>
          </v:shape>
        </w:pict>
      </w:r>
      <w:r>
        <w:rPr/>
        <w:t>This outpatient center will further expand the Mass General Brigham monopoly, which will also contribute to driving up health care costs. Even during the pandemic, Mass General Brigham profits were over $1 billion, in part due to their monopoly and higher reimbursements.</w:t>
      </w:r>
    </w:p>
    <w:p>
      <w:pPr>
        <w:pStyle w:val="BodyText"/>
        <w:spacing w:before="5"/>
        <w:rPr>
          <w:sz w:val="20"/>
        </w:rPr>
      </w:pPr>
    </w:p>
    <w:p>
      <w:pPr>
        <w:pStyle w:val="BodyText"/>
        <w:spacing w:line="225" w:lineRule="auto"/>
        <w:ind w:left="1660" w:right="502" w:firstLine="66"/>
        <w:rPr>
          <w:rFonts w:ascii="Comic Sans MS"/>
        </w:rPr>
      </w:pPr>
      <w:r>
        <w:rPr/>
        <w:pict>
          <v:shape style="position:absolute;margin-left:126pt;margin-top:7.175121pt;width:3.75pt;height:3.75pt;mso-position-horizontal-relative:page;mso-position-vertical-relative:paragraph;z-index:251772928" coordorigin="2520,144" coordsize="75,75" path="m2595,181l2583,153,2558,144,2532,153,2520,181,2532,209,2558,219,2583,209,2595,181xe" filled="false" stroked="true" strokeweight=".75pt" strokecolor="#000000">
            <v:path arrowok="t"/>
            <v:stroke dashstyle="solid"/>
            <w10:wrap type="none"/>
          </v:shape>
        </w:pict>
      </w:r>
      <w:r>
        <w:rPr>
          <w:rFonts w:ascii="Comic Sans MS"/>
        </w:rPr>
        <w:t>Given the ample supply of primary care physicians, specialty care physicians, ambulatory surgery,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w:t>
      </w:r>
      <w:r>
        <w:rPr>
          <w:rFonts w:ascii="Comic Sans MS"/>
          <w:spacing w:val="-13"/>
        </w:rPr>
        <w:t> </w:t>
      </w:r>
      <w:r>
        <w:rPr>
          <w:rFonts w:ascii="Comic Sans MS"/>
        </w:rPr>
        <w:t>Healthcare.</w:t>
      </w:r>
    </w:p>
    <w:p>
      <w:pPr>
        <w:pStyle w:val="BodyText"/>
        <w:spacing w:line="225" w:lineRule="auto" w:before="244"/>
        <w:ind w:left="1660" w:right="477"/>
        <w:rPr>
          <w:rFonts w:ascii="Comic Sans MS"/>
        </w:rPr>
      </w:pPr>
      <w:r>
        <w:rPr/>
        <w:pict>
          <v:shape style="position:absolute;margin-left:126pt;margin-top:19.375135pt;width:3.75pt;height:3.75pt;mso-position-horizontal-relative:page;mso-position-vertical-relative:paragraph;z-index:251771904" coordorigin="2520,388" coordsize="75,75" path="m2595,425l2583,397,2558,388,2532,397,2520,425,2532,453,2558,463,2583,453,2595,425xe" filled="false" stroked="true" strokeweight=".75pt" strokecolor="#000000">
            <v:path arrowok="t"/>
            <v:stroke dashstyle="solid"/>
            <w10:wrap type="none"/>
          </v:shape>
        </w:pict>
      </w:r>
      <w:r>
        <w:rPr>
          <w:rFonts w:ascii="Comic Sans MS"/>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w:t>
      </w:r>
      <w:r>
        <w:rPr>
          <w:rFonts w:ascii="Comic Sans MS"/>
          <w:spacing w:val="-6"/>
        </w:rPr>
        <w:t> </w:t>
      </w:r>
      <w:r>
        <w:rPr>
          <w:rFonts w:ascii="Comic Sans MS"/>
        </w:rPr>
        <w:t>providers.</w:t>
      </w:r>
    </w:p>
    <w:p>
      <w:pPr>
        <w:pStyle w:val="BodyText"/>
        <w:spacing w:line="247" w:lineRule="auto" w:before="251"/>
        <w:ind w:left="1660" w:right="558"/>
      </w:pPr>
      <w:r>
        <w:rPr/>
        <w:pict>
          <v:shape style="position:absolute;margin-left:126pt;margin-top:18.549862pt;width:3.75pt;height:3.75pt;mso-position-horizontal-relative:page;mso-position-vertical-relative:paragraph;z-index:251770880" coordorigin="2520,371" coordsize="75,75" path="m2595,408l2583,380,2558,371,2532,380,2520,408,2532,437,2558,446,2583,437,2595,408xe" filled="false" stroked="true" strokeweight=".75pt" strokecolor="#000000">
            <v:path arrowok="t"/>
            <v:stroke dashstyle="solid"/>
            <w10:wrap type="none"/>
          </v:shape>
        </w:pict>
      </w:r>
      <w:r>
        <w:rPr/>
        <w:t>Community hospitals and private practices cannot fairly compete against the Mass General Brigham 800 pound gorilla. Approval of this outpatient center could result in putting high value providers (high quality and low cost) out of business.</w:t>
      </w:r>
    </w:p>
    <w:p>
      <w:pPr>
        <w:pStyle w:val="BodyText"/>
        <w:spacing w:before="4"/>
        <w:rPr>
          <w:sz w:val="20"/>
        </w:rPr>
      </w:pPr>
    </w:p>
    <w:p>
      <w:pPr>
        <w:pStyle w:val="BodyText"/>
        <w:spacing w:line="225" w:lineRule="auto"/>
        <w:ind w:left="1060" w:right="747"/>
        <w:rPr>
          <w:rFonts w:ascii="Comic Sans MS"/>
        </w:rPr>
      </w:pPr>
      <w:r>
        <w:rPr>
          <w:rFonts w:ascii="Comic Sans MS"/>
          <w:b/>
        </w:rPr>
        <w:t>STOP </w:t>
      </w:r>
      <w:r>
        <w:rPr>
          <w:rFonts w:ascii="Comic Sans MS"/>
        </w:rPr>
        <w:t>this project to prevent escalation of healthcare costs, preserve private medical practice, protect community hospitals, and maintain lower</w:t>
      </w:r>
    </w:p>
    <w:p>
      <w:pPr>
        <w:spacing w:after="0" w:line="225" w:lineRule="auto"/>
        <w:rPr>
          <w:rFonts w:ascii="Comic Sans MS"/>
        </w:rPr>
        <w:sectPr>
          <w:pgSz w:w="12240" w:h="15840"/>
          <w:pgMar w:top="1220" w:bottom="280" w:left="1100" w:right="1100"/>
        </w:sectPr>
      </w:pPr>
    </w:p>
    <w:p>
      <w:pPr>
        <w:pStyle w:val="BodyText"/>
        <w:spacing w:before="70"/>
        <w:ind w:left="1060"/>
        <w:rPr>
          <w:rFonts w:ascii="Comic Sans MS"/>
        </w:rPr>
      </w:pPr>
      <w:r>
        <w:rPr>
          <w:rFonts w:ascii="Comic Sans MS"/>
        </w:rPr>
        <w:t>cost, high value care for the patients and employers of the region.</w:t>
      </w:r>
    </w:p>
    <w:p>
      <w:pPr>
        <w:pStyle w:val="BodyText"/>
        <w:rPr>
          <w:rFonts w:ascii="Comic Sans MS"/>
          <w:sz w:val="32"/>
        </w:rPr>
      </w:pPr>
    </w:p>
    <w:p>
      <w:pPr>
        <w:pStyle w:val="BodyText"/>
        <w:spacing w:before="2"/>
        <w:rPr>
          <w:rFonts w:ascii="Comic Sans MS"/>
          <w:sz w:val="21"/>
        </w:rPr>
      </w:pPr>
    </w:p>
    <w:p>
      <w:pPr>
        <w:pStyle w:val="BodyText"/>
        <w:spacing w:before="1"/>
        <w:ind w:left="1060"/>
        <w:rPr>
          <w:rFonts w:ascii="Times New Roman"/>
        </w:rPr>
      </w:pPr>
      <w:r>
        <w:rPr>
          <w:rFonts w:ascii="Times New Roman"/>
        </w:rPr>
        <w:t>Sincerely,</w:t>
      </w:r>
    </w:p>
    <w:p>
      <w:pPr>
        <w:pStyle w:val="BodyText"/>
        <w:spacing w:before="234"/>
        <w:ind w:left="1060"/>
        <w:rPr>
          <w:rFonts w:ascii="Times New Roman"/>
        </w:rPr>
      </w:pPr>
      <w:r>
        <w:rPr>
          <w:rFonts w:ascii="Times New Roman"/>
        </w:rPr>
        <w:t>Nicholas S. Kasdon, MD FAAP</w:t>
      </w:r>
    </w:p>
    <w:p>
      <w:pPr>
        <w:spacing w:line="240" w:lineRule="auto" w:before="0"/>
        <w:rPr>
          <w:sz w:val="26"/>
        </w:rPr>
      </w:pPr>
    </w:p>
    <w:p>
      <w:pPr>
        <w:spacing w:before="218"/>
        <w:ind w:left="460" w:right="0" w:firstLine="0"/>
        <w:jc w:val="left"/>
        <w:rPr>
          <w:sz w:val="21"/>
        </w:rPr>
      </w:pPr>
      <w:r>
        <w:rPr>
          <w:color w:val="565656"/>
          <w:sz w:val="21"/>
        </w:rPr>
        <w:t>Sent from my Verizon, Samsung Galaxy smartphone</w:t>
      </w:r>
    </w:p>
    <w:p>
      <w:pPr>
        <w:spacing w:after="0"/>
        <w:jc w:val="left"/>
        <w:rPr>
          <w:sz w:val="21"/>
        </w:rPr>
        <w:sectPr>
          <w:pgSz w:w="12240" w:h="15840"/>
          <w:pgMar w:top="1000" w:bottom="280" w:left="1100" w:right="1100"/>
        </w:sectPr>
      </w:pPr>
    </w:p>
    <w:p>
      <w:pPr>
        <w:tabs>
          <w:tab w:pos="2019" w:val="left" w:leader="none"/>
        </w:tabs>
        <w:spacing w:before="90"/>
        <w:ind w:left="490" w:right="0" w:firstLine="0"/>
        <w:jc w:val="left"/>
        <w:rPr>
          <w:rFonts w:ascii="Tahoma"/>
          <w:sz w:val="15"/>
        </w:rPr>
      </w:pPr>
      <w:bookmarkStart w:name="Nicole Bernier-Woburn" w:id="34"/>
      <w:bookmarkEnd w:id="34"/>
      <w:r>
        <w:rPr/>
      </w:r>
      <w:r>
        <w:rPr>
          <w:rFonts w:ascii="Tahoma"/>
          <w:b/>
          <w:sz w:val="15"/>
        </w:rPr>
        <w:t>From:</w:t>
        <w:tab/>
      </w:r>
      <w:hyperlink r:id="rId49">
        <w:r>
          <w:rPr>
            <w:rFonts w:ascii="Tahoma"/>
            <w:color w:val="0000FF"/>
            <w:sz w:val="15"/>
            <w:u w:val="single" w:color="0000FF"/>
          </w:rPr>
          <w:t>Nicole</w:t>
        </w:r>
      </w:hyperlink>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19" w:val="left" w:leader="none"/>
        </w:tabs>
        <w:spacing w:before="29"/>
        <w:ind w:left="490" w:right="0" w:firstLine="0"/>
        <w:jc w:val="left"/>
        <w:rPr>
          <w:rFonts w:ascii="Tahoma" w:hAnsi="Tahoma"/>
          <w:sz w:val="15"/>
        </w:rPr>
      </w:pPr>
      <w:r>
        <w:rPr>
          <w:rFonts w:ascii="Tahoma" w:hAnsi="Tahoma"/>
          <w:b/>
          <w:sz w:val="15"/>
        </w:rPr>
        <w:t>Subject:</w:t>
        <w:tab/>
      </w:r>
      <w:r>
        <w:rPr>
          <w:rFonts w:ascii="Tahoma" w:hAnsi="Tahoma"/>
          <w:sz w:val="15"/>
        </w:rPr>
        <w:t>DoN – Mass General Brigham Incorporated – Multisite -</w:t>
      </w:r>
      <w:r>
        <w:rPr>
          <w:rFonts w:ascii="Tahoma" w:hAnsi="Tahoma"/>
          <w:spacing w:val="-5"/>
          <w:sz w:val="15"/>
        </w:rPr>
        <w:t> </w:t>
      </w:r>
      <w:r>
        <w:rPr>
          <w:rFonts w:ascii="Tahoma" w:hAnsi="Tahoma"/>
          <w:sz w:val="15"/>
        </w:rPr>
        <w:t>21012113-AS</w:t>
      </w:r>
    </w:p>
    <w:p>
      <w:pPr>
        <w:tabs>
          <w:tab w:pos="2019" w:val="left" w:leader="none"/>
        </w:tabs>
        <w:spacing w:before="28"/>
        <w:ind w:left="490" w:right="0" w:firstLine="0"/>
        <w:jc w:val="left"/>
        <w:rPr>
          <w:rFonts w:ascii="Tahoma"/>
          <w:sz w:val="15"/>
        </w:rPr>
      </w:pPr>
      <w:r>
        <w:rPr>
          <w:rFonts w:ascii="Tahoma"/>
          <w:b/>
          <w:sz w:val="15"/>
        </w:rPr>
        <w:t>Date:</w:t>
        <w:tab/>
      </w:r>
      <w:r>
        <w:rPr>
          <w:rFonts w:ascii="Tahoma"/>
          <w:sz w:val="15"/>
        </w:rPr>
        <w:t>Saturday, April 10, 2021 2:07:27</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540480;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p>
    <w:p>
      <w:pPr>
        <w:pStyle w:val="BodyText"/>
        <w:rPr>
          <w:rFonts w:ascii="Tahoma"/>
          <w:sz w:val="18"/>
        </w:rPr>
      </w:pPr>
    </w:p>
    <w:p>
      <w:pPr>
        <w:pStyle w:val="BodyText"/>
        <w:rPr>
          <w:rFonts w:ascii="Tahoma"/>
          <w:sz w:val="18"/>
        </w:rPr>
      </w:pPr>
    </w:p>
    <w:p>
      <w:pPr>
        <w:pStyle w:val="BodyText"/>
        <w:spacing w:before="5"/>
        <w:rPr>
          <w:rFonts w:ascii="Tahoma"/>
          <w:sz w:val="16"/>
        </w:rPr>
      </w:pPr>
    </w:p>
    <w:p>
      <w:pPr>
        <w:spacing w:line="264" w:lineRule="auto" w:before="0"/>
        <w:ind w:left="460" w:right="558" w:firstLine="0"/>
        <w:jc w:val="left"/>
        <w:rPr>
          <w:sz w:val="19"/>
        </w:rPr>
      </w:pPr>
      <w:r>
        <w:rPr>
          <w:w w:val="105"/>
          <w:sz w:val="19"/>
        </w:rPr>
        <w:t>CAUTION:</w:t>
      </w:r>
      <w:r>
        <w:rPr>
          <w:spacing w:val="-14"/>
          <w:w w:val="105"/>
          <w:sz w:val="19"/>
        </w:rPr>
        <w:t> </w:t>
      </w:r>
      <w:r>
        <w:rPr>
          <w:w w:val="105"/>
          <w:sz w:val="19"/>
        </w:rPr>
        <w:t>This</w:t>
      </w:r>
      <w:r>
        <w:rPr>
          <w:spacing w:val="-13"/>
          <w:w w:val="105"/>
          <w:sz w:val="19"/>
        </w:rPr>
        <w:t> </w:t>
      </w:r>
      <w:r>
        <w:rPr>
          <w:w w:val="105"/>
          <w:sz w:val="19"/>
        </w:rPr>
        <w:t>email</w:t>
      </w:r>
      <w:r>
        <w:rPr>
          <w:spacing w:val="-14"/>
          <w:w w:val="105"/>
          <w:sz w:val="19"/>
        </w:rPr>
        <w:t> </w:t>
      </w:r>
      <w:r>
        <w:rPr>
          <w:w w:val="105"/>
          <w:sz w:val="19"/>
        </w:rPr>
        <w:t>originated</w:t>
      </w:r>
      <w:r>
        <w:rPr>
          <w:spacing w:val="-13"/>
          <w:w w:val="105"/>
          <w:sz w:val="19"/>
        </w:rPr>
        <w:t> </w:t>
      </w:r>
      <w:r>
        <w:rPr>
          <w:w w:val="105"/>
          <w:sz w:val="19"/>
        </w:rPr>
        <w:t>from</w:t>
      </w:r>
      <w:r>
        <w:rPr>
          <w:spacing w:val="-14"/>
          <w:w w:val="105"/>
          <w:sz w:val="19"/>
        </w:rPr>
        <w:t> </w:t>
      </w:r>
      <w:r>
        <w:rPr>
          <w:w w:val="105"/>
          <w:sz w:val="19"/>
        </w:rPr>
        <w:t>a</w:t>
      </w:r>
      <w:r>
        <w:rPr>
          <w:spacing w:val="-13"/>
          <w:w w:val="105"/>
          <w:sz w:val="19"/>
        </w:rPr>
        <w:t> </w:t>
      </w:r>
      <w:r>
        <w:rPr>
          <w:w w:val="105"/>
          <w:sz w:val="19"/>
        </w:rPr>
        <w:t>sender</w:t>
      </w:r>
      <w:r>
        <w:rPr>
          <w:spacing w:val="-14"/>
          <w:w w:val="105"/>
          <w:sz w:val="19"/>
        </w:rPr>
        <w:t> </w:t>
      </w:r>
      <w:r>
        <w:rPr>
          <w:w w:val="105"/>
          <w:sz w:val="19"/>
        </w:rPr>
        <w:t>outside</w:t>
      </w:r>
      <w:r>
        <w:rPr>
          <w:spacing w:val="-13"/>
          <w:w w:val="105"/>
          <w:sz w:val="19"/>
        </w:rPr>
        <w:t> </w:t>
      </w:r>
      <w:r>
        <w:rPr>
          <w:w w:val="105"/>
          <w:sz w:val="19"/>
        </w:rPr>
        <w:t>of</w:t>
      </w:r>
      <w:r>
        <w:rPr>
          <w:spacing w:val="-14"/>
          <w:w w:val="105"/>
          <w:sz w:val="19"/>
        </w:rPr>
        <w:t> </w:t>
      </w:r>
      <w:r>
        <w:rPr>
          <w:w w:val="105"/>
          <w:sz w:val="19"/>
        </w:rPr>
        <w:t>the</w:t>
      </w:r>
      <w:r>
        <w:rPr>
          <w:spacing w:val="23"/>
          <w:w w:val="105"/>
          <w:sz w:val="19"/>
        </w:rPr>
        <w:t> </w:t>
      </w:r>
      <w:r>
        <w:rPr>
          <w:w w:val="105"/>
          <w:sz w:val="19"/>
        </w:rPr>
        <w:t>Commonwealth</w:t>
      </w:r>
      <w:r>
        <w:rPr>
          <w:spacing w:val="-13"/>
          <w:w w:val="105"/>
          <w:sz w:val="19"/>
        </w:rPr>
        <w:t> </w:t>
      </w:r>
      <w:r>
        <w:rPr>
          <w:w w:val="105"/>
          <w:sz w:val="19"/>
        </w:rPr>
        <w:t>of</w:t>
      </w:r>
      <w:r>
        <w:rPr>
          <w:spacing w:val="-13"/>
          <w:w w:val="105"/>
          <w:sz w:val="19"/>
        </w:rPr>
        <w:t> </w:t>
      </w:r>
      <w:r>
        <w:rPr>
          <w:w w:val="105"/>
          <w:sz w:val="19"/>
        </w:rPr>
        <w:t>Massachusetts</w:t>
      </w:r>
      <w:r>
        <w:rPr>
          <w:spacing w:val="-14"/>
          <w:w w:val="105"/>
          <w:sz w:val="19"/>
        </w:rPr>
        <w:t> </w:t>
      </w:r>
      <w:r>
        <w:rPr>
          <w:w w:val="105"/>
          <w:sz w:val="19"/>
        </w:rPr>
        <w:t>mail</w:t>
      </w:r>
      <w:r>
        <w:rPr>
          <w:spacing w:val="-13"/>
          <w:w w:val="105"/>
          <w:sz w:val="19"/>
        </w:rPr>
        <w:t> </w:t>
      </w:r>
      <w:r>
        <w:rPr>
          <w:w w:val="105"/>
          <w:sz w:val="19"/>
        </w:rPr>
        <w:t>system.</w:t>
      </w:r>
      <w:r>
        <w:rPr>
          <w:spacing w:val="23"/>
          <w:w w:val="105"/>
          <w:sz w:val="19"/>
        </w:rPr>
        <w:t> </w:t>
      </w:r>
      <w:r>
        <w:rPr>
          <w:w w:val="105"/>
          <w:sz w:val="19"/>
        </w:rPr>
        <w:t>Do not</w:t>
      </w:r>
      <w:r>
        <w:rPr>
          <w:spacing w:val="-6"/>
          <w:w w:val="105"/>
          <w:sz w:val="19"/>
        </w:rPr>
        <w:t> </w:t>
      </w:r>
      <w:r>
        <w:rPr>
          <w:w w:val="105"/>
          <w:sz w:val="19"/>
        </w:rPr>
        <w:t>click</w:t>
      </w:r>
      <w:r>
        <w:rPr>
          <w:spacing w:val="-5"/>
          <w:w w:val="105"/>
          <w:sz w:val="19"/>
        </w:rPr>
        <w:t> </w:t>
      </w:r>
      <w:r>
        <w:rPr>
          <w:w w:val="105"/>
          <w:sz w:val="19"/>
        </w:rPr>
        <w:t>on</w:t>
      </w:r>
      <w:r>
        <w:rPr>
          <w:spacing w:val="-6"/>
          <w:w w:val="105"/>
          <w:sz w:val="19"/>
        </w:rPr>
        <w:t> </w:t>
      </w:r>
      <w:r>
        <w:rPr>
          <w:w w:val="105"/>
          <w:sz w:val="19"/>
        </w:rPr>
        <w:t>links</w:t>
      </w:r>
      <w:r>
        <w:rPr>
          <w:spacing w:val="-5"/>
          <w:w w:val="105"/>
          <w:sz w:val="19"/>
        </w:rPr>
        <w:t> </w:t>
      </w:r>
      <w:r>
        <w:rPr>
          <w:w w:val="105"/>
          <w:sz w:val="19"/>
        </w:rPr>
        <w:t>or</w:t>
      </w:r>
      <w:r>
        <w:rPr>
          <w:spacing w:val="-6"/>
          <w:w w:val="105"/>
          <w:sz w:val="19"/>
        </w:rPr>
        <w:t> </w:t>
      </w:r>
      <w:r>
        <w:rPr>
          <w:w w:val="105"/>
          <w:sz w:val="19"/>
        </w:rPr>
        <w:t>open</w:t>
      </w:r>
      <w:r>
        <w:rPr>
          <w:spacing w:val="-5"/>
          <w:w w:val="105"/>
          <w:sz w:val="19"/>
        </w:rPr>
        <w:t> </w:t>
      </w:r>
      <w:r>
        <w:rPr>
          <w:w w:val="105"/>
          <w:sz w:val="19"/>
        </w:rPr>
        <w:t>attachments</w:t>
      </w:r>
      <w:r>
        <w:rPr>
          <w:spacing w:val="-6"/>
          <w:w w:val="105"/>
          <w:sz w:val="19"/>
        </w:rPr>
        <w:t> </w:t>
      </w:r>
      <w:r>
        <w:rPr>
          <w:w w:val="105"/>
          <w:sz w:val="19"/>
        </w:rPr>
        <w:t>unless</w:t>
      </w:r>
      <w:r>
        <w:rPr>
          <w:spacing w:val="-5"/>
          <w:w w:val="105"/>
          <w:sz w:val="19"/>
        </w:rPr>
        <w:t> </w:t>
      </w:r>
      <w:r>
        <w:rPr>
          <w:w w:val="105"/>
          <w:sz w:val="19"/>
        </w:rPr>
        <w:t>you</w:t>
      </w:r>
      <w:r>
        <w:rPr>
          <w:spacing w:val="-6"/>
          <w:w w:val="105"/>
          <w:sz w:val="19"/>
        </w:rPr>
        <w:t> </w:t>
      </w:r>
      <w:r>
        <w:rPr>
          <w:w w:val="105"/>
          <w:sz w:val="19"/>
        </w:rPr>
        <w:t>recognize</w:t>
      </w:r>
      <w:r>
        <w:rPr>
          <w:spacing w:val="-5"/>
          <w:w w:val="105"/>
          <w:sz w:val="19"/>
        </w:rPr>
        <w:t> </w:t>
      </w:r>
      <w:r>
        <w:rPr>
          <w:w w:val="105"/>
          <w:sz w:val="19"/>
        </w:rPr>
        <w:t>the</w:t>
      </w:r>
      <w:r>
        <w:rPr>
          <w:spacing w:val="-6"/>
          <w:w w:val="105"/>
          <w:sz w:val="19"/>
        </w:rPr>
        <w:t> </w:t>
      </w:r>
      <w:r>
        <w:rPr>
          <w:w w:val="105"/>
          <w:sz w:val="19"/>
        </w:rPr>
        <w:t>sender</w:t>
      </w:r>
      <w:r>
        <w:rPr>
          <w:spacing w:val="-5"/>
          <w:w w:val="105"/>
          <w:sz w:val="19"/>
        </w:rPr>
        <w:t> </w:t>
      </w:r>
      <w:r>
        <w:rPr>
          <w:w w:val="105"/>
          <w:sz w:val="19"/>
        </w:rPr>
        <w:t>and</w:t>
      </w:r>
      <w:r>
        <w:rPr>
          <w:spacing w:val="-6"/>
          <w:w w:val="105"/>
          <w:sz w:val="19"/>
        </w:rPr>
        <w:t> </w:t>
      </w:r>
      <w:r>
        <w:rPr>
          <w:w w:val="105"/>
          <w:sz w:val="19"/>
        </w:rPr>
        <w:t>know</w:t>
      </w:r>
      <w:r>
        <w:rPr>
          <w:spacing w:val="-5"/>
          <w:w w:val="105"/>
          <w:sz w:val="19"/>
        </w:rPr>
        <w:t> </w:t>
      </w:r>
      <w:r>
        <w:rPr>
          <w:w w:val="105"/>
          <w:sz w:val="19"/>
        </w:rPr>
        <w:t>the</w:t>
      </w:r>
      <w:r>
        <w:rPr>
          <w:spacing w:val="-6"/>
          <w:w w:val="105"/>
          <w:sz w:val="19"/>
        </w:rPr>
        <w:t> </w:t>
      </w:r>
      <w:r>
        <w:rPr>
          <w:w w:val="105"/>
          <w:sz w:val="19"/>
        </w:rPr>
        <w:t>content</w:t>
      </w:r>
      <w:r>
        <w:rPr>
          <w:spacing w:val="-5"/>
          <w:w w:val="105"/>
          <w:sz w:val="19"/>
        </w:rPr>
        <w:t> </w:t>
      </w:r>
      <w:r>
        <w:rPr>
          <w:w w:val="105"/>
          <w:sz w:val="19"/>
        </w:rPr>
        <w:t>is</w:t>
      </w:r>
      <w:r>
        <w:rPr>
          <w:spacing w:val="-6"/>
          <w:w w:val="105"/>
          <w:sz w:val="19"/>
        </w:rPr>
        <w:t> </w:t>
      </w:r>
      <w:r>
        <w:rPr>
          <w:w w:val="105"/>
          <w:sz w:val="19"/>
        </w:rPr>
        <w:t>safe.</w:t>
      </w:r>
    </w:p>
    <w:p>
      <w:pPr>
        <w:spacing w:line="240" w:lineRule="auto" w:before="0"/>
        <w:rPr>
          <w:sz w:val="22"/>
        </w:rPr>
      </w:pPr>
    </w:p>
    <w:p>
      <w:pPr>
        <w:spacing w:line="240" w:lineRule="auto" w:before="8"/>
        <w:rPr>
          <w:sz w:val="19"/>
        </w:rPr>
      </w:pPr>
    </w:p>
    <w:p>
      <w:pPr>
        <w:spacing w:line="264" w:lineRule="auto" w:before="0"/>
        <w:ind w:left="460" w:right="773" w:firstLine="0"/>
        <w:jc w:val="left"/>
        <w:rPr>
          <w:sz w:val="19"/>
        </w:rPr>
      </w:pPr>
      <w:r>
        <w:rPr>
          <w:w w:val="105"/>
          <w:sz w:val="19"/>
        </w:rPr>
        <w:t>As</w:t>
      </w:r>
      <w:r>
        <w:rPr>
          <w:spacing w:val="-11"/>
          <w:w w:val="105"/>
          <w:sz w:val="19"/>
        </w:rPr>
        <w:t> </w:t>
      </w:r>
      <w:r>
        <w:rPr>
          <w:w w:val="105"/>
          <w:sz w:val="19"/>
        </w:rPr>
        <w:t>a</w:t>
      </w:r>
      <w:r>
        <w:rPr>
          <w:spacing w:val="-11"/>
          <w:w w:val="105"/>
          <w:sz w:val="19"/>
        </w:rPr>
        <w:t> </w:t>
      </w:r>
      <w:r>
        <w:rPr>
          <w:w w:val="105"/>
          <w:sz w:val="19"/>
        </w:rPr>
        <w:t>local</w:t>
      </w:r>
      <w:r>
        <w:rPr>
          <w:spacing w:val="-11"/>
          <w:w w:val="105"/>
          <w:sz w:val="19"/>
        </w:rPr>
        <w:t> </w:t>
      </w:r>
      <w:r>
        <w:rPr>
          <w:w w:val="105"/>
          <w:sz w:val="19"/>
        </w:rPr>
        <w:t>resident,</w:t>
      </w:r>
      <w:r>
        <w:rPr>
          <w:spacing w:val="-11"/>
          <w:w w:val="105"/>
          <w:sz w:val="19"/>
        </w:rPr>
        <w:t> </w:t>
      </w:r>
      <w:r>
        <w:rPr>
          <w:w w:val="105"/>
          <w:sz w:val="19"/>
        </w:rPr>
        <w:t>I</w:t>
      </w:r>
      <w:r>
        <w:rPr>
          <w:spacing w:val="-10"/>
          <w:w w:val="105"/>
          <w:sz w:val="19"/>
        </w:rPr>
        <w:t> </w:t>
      </w:r>
      <w:r>
        <w:rPr>
          <w:w w:val="105"/>
          <w:sz w:val="19"/>
        </w:rPr>
        <w:t>support</w:t>
      </w:r>
      <w:r>
        <w:rPr>
          <w:spacing w:val="-11"/>
          <w:w w:val="105"/>
          <w:sz w:val="19"/>
        </w:rPr>
        <w:t> </w:t>
      </w:r>
      <w:r>
        <w:rPr>
          <w:w w:val="105"/>
          <w:sz w:val="19"/>
        </w:rPr>
        <w:t>Mass</w:t>
      </w:r>
      <w:r>
        <w:rPr>
          <w:spacing w:val="-11"/>
          <w:w w:val="105"/>
          <w:sz w:val="19"/>
        </w:rPr>
        <w:t> </w:t>
      </w:r>
      <w:r>
        <w:rPr>
          <w:w w:val="105"/>
          <w:sz w:val="19"/>
        </w:rPr>
        <w:t>General</w:t>
      </w:r>
      <w:r>
        <w:rPr>
          <w:spacing w:val="-11"/>
          <w:w w:val="105"/>
          <w:sz w:val="19"/>
        </w:rPr>
        <w:t> </w:t>
      </w:r>
      <w:r>
        <w:rPr>
          <w:w w:val="105"/>
          <w:sz w:val="19"/>
        </w:rPr>
        <w:t>Brigham’s</w:t>
      </w:r>
      <w:r>
        <w:rPr>
          <w:spacing w:val="-10"/>
          <w:w w:val="105"/>
          <w:sz w:val="19"/>
        </w:rPr>
        <w:t> </w:t>
      </w:r>
      <w:r>
        <w:rPr>
          <w:w w:val="105"/>
          <w:sz w:val="19"/>
        </w:rPr>
        <w:t>project</w:t>
      </w:r>
      <w:r>
        <w:rPr>
          <w:spacing w:val="-11"/>
          <w:w w:val="105"/>
          <w:sz w:val="19"/>
        </w:rPr>
        <w:t> </w:t>
      </w:r>
      <w:r>
        <w:rPr>
          <w:w w:val="105"/>
          <w:sz w:val="19"/>
        </w:rPr>
        <w:t>to</w:t>
      </w:r>
      <w:r>
        <w:rPr>
          <w:spacing w:val="-11"/>
          <w:w w:val="105"/>
          <w:sz w:val="19"/>
        </w:rPr>
        <w:t> </w:t>
      </w:r>
      <w:r>
        <w:rPr>
          <w:w w:val="105"/>
          <w:sz w:val="19"/>
        </w:rPr>
        <w:t>provide</w:t>
      </w:r>
      <w:r>
        <w:rPr>
          <w:spacing w:val="-11"/>
          <w:w w:val="105"/>
          <w:sz w:val="19"/>
        </w:rPr>
        <w:t> </w:t>
      </w:r>
      <w:r>
        <w:rPr>
          <w:w w:val="105"/>
          <w:sz w:val="19"/>
        </w:rPr>
        <w:t>the</w:t>
      </w:r>
      <w:r>
        <w:rPr>
          <w:spacing w:val="-10"/>
          <w:w w:val="105"/>
          <w:sz w:val="19"/>
        </w:rPr>
        <w:t> </w:t>
      </w:r>
      <w:r>
        <w:rPr>
          <w:w w:val="105"/>
          <w:sz w:val="19"/>
        </w:rPr>
        <w:t>same</w:t>
      </w:r>
      <w:r>
        <w:rPr>
          <w:spacing w:val="-11"/>
          <w:w w:val="105"/>
          <w:sz w:val="19"/>
        </w:rPr>
        <w:t> </w:t>
      </w:r>
      <w:r>
        <w:rPr>
          <w:w w:val="105"/>
          <w:sz w:val="19"/>
        </w:rPr>
        <w:t>healthcare</w:t>
      </w:r>
      <w:r>
        <w:rPr>
          <w:spacing w:val="-11"/>
          <w:w w:val="105"/>
          <w:sz w:val="19"/>
        </w:rPr>
        <w:t> </w:t>
      </w:r>
      <w:r>
        <w:rPr>
          <w:w w:val="105"/>
          <w:sz w:val="19"/>
        </w:rPr>
        <w:t>I</w:t>
      </w:r>
      <w:r>
        <w:rPr>
          <w:spacing w:val="-11"/>
          <w:w w:val="105"/>
          <w:sz w:val="19"/>
        </w:rPr>
        <w:t> </w:t>
      </w:r>
      <w:r>
        <w:rPr>
          <w:w w:val="105"/>
          <w:sz w:val="19"/>
        </w:rPr>
        <w:t>receive</w:t>
      </w:r>
      <w:r>
        <w:rPr>
          <w:spacing w:val="-11"/>
          <w:w w:val="105"/>
          <w:sz w:val="19"/>
        </w:rPr>
        <w:t> </w:t>
      </w:r>
      <w:r>
        <w:rPr>
          <w:w w:val="105"/>
          <w:sz w:val="19"/>
        </w:rPr>
        <w:t>today</w:t>
      </w:r>
      <w:r>
        <w:rPr>
          <w:spacing w:val="-10"/>
          <w:w w:val="105"/>
          <w:sz w:val="19"/>
        </w:rPr>
        <w:t> </w:t>
      </w:r>
      <w:r>
        <w:rPr>
          <w:w w:val="105"/>
          <w:sz w:val="19"/>
        </w:rPr>
        <w:t>in Boston</w:t>
      </w:r>
      <w:r>
        <w:rPr>
          <w:spacing w:val="-12"/>
          <w:w w:val="105"/>
          <w:sz w:val="19"/>
        </w:rPr>
        <w:t> </w:t>
      </w:r>
      <w:r>
        <w:rPr>
          <w:w w:val="105"/>
          <w:sz w:val="19"/>
        </w:rPr>
        <w:t>closer</w:t>
      </w:r>
      <w:r>
        <w:rPr>
          <w:spacing w:val="-12"/>
          <w:w w:val="105"/>
          <w:sz w:val="19"/>
        </w:rPr>
        <w:t> </w:t>
      </w:r>
      <w:r>
        <w:rPr>
          <w:w w:val="105"/>
          <w:sz w:val="19"/>
        </w:rPr>
        <w:t>to</w:t>
      </w:r>
      <w:r>
        <w:rPr>
          <w:spacing w:val="-11"/>
          <w:w w:val="105"/>
          <w:sz w:val="19"/>
        </w:rPr>
        <w:t> </w:t>
      </w:r>
      <w:r>
        <w:rPr>
          <w:w w:val="105"/>
          <w:sz w:val="19"/>
        </w:rPr>
        <w:t>my</w:t>
      </w:r>
      <w:r>
        <w:rPr>
          <w:spacing w:val="-12"/>
          <w:w w:val="105"/>
          <w:sz w:val="19"/>
        </w:rPr>
        <w:t> </w:t>
      </w:r>
      <w:r>
        <w:rPr>
          <w:w w:val="105"/>
          <w:sz w:val="19"/>
        </w:rPr>
        <w:t>home.</w:t>
      </w:r>
      <w:r>
        <w:rPr>
          <w:spacing w:val="-12"/>
          <w:w w:val="105"/>
          <w:sz w:val="19"/>
        </w:rPr>
        <w:t> </w:t>
      </w:r>
      <w:r>
        <w:rPr>
          <w:w w:val="105"/>
          <w:sz w:val="19"/>
        </w:rPr>
        <w:t>We</w:t>
      </w:r>
      <w:r>
        <w:rPr>
          <w:spacing w:val="-11"/>
          <w:w w:val="105"/>
          <w:sz w:val="19"/>
        </w:rPr>
        <w:t> </w:t>
      </w:r>
      <w:r>
        <w:rPr>
          <w:w w:val="105"/>
          <w:sz w:val="19"/>
        </w:rPr>
        <w:t>need</w:t>
      </w:r>
      <w:r>
        <w:rPr>
          <w:spacing w:val="-12"/>
          <w:w w:val="105"/>
          <w:sz w:val="19"/>
        </w:rPr>
        <w:t> </w:t>
      </w:r>
      <w:r>
        <w:rPr>
          <w:w w:val="105"/>
          <w:sz w:val="19"/>
        </w:rPr>
        <w:t>more</w:t>
      </w:r>
      <w:r>
        <w:rPr>
          <w:spacing w:val="-12"/>
          <w:w w:val="105"/>
          <w:sz w:val="19"/>
        </w:rPr>
        <w:t> </w:t>
      </w:r>
      <w:r>
        <w:rPr>
          <w:w w:val="105"/>
          <w:sz w:val="19"/>
        </w:rPr>
        <w:t>access</w:t>
      </w:r>
      <w:r>
        <w:rPr>
          <w:spacing w:val="-11"/>
          <w:w w:val="105"/>
          <w:sz w:val="19"/>
        </w:rPr>
        <w:t> </w:t>
      </w:r>
      <w:r>
        <w:rPr>
          <w:w w:val="105"/>
          <w:sz w:val="19"/>
        </w:rPr>
        <w:t>to</w:t>
      </w:r>
      <w:r>
        <w:rPr>
          <w:spacing w:val="-12"/>
          <w:w w:val="105"/>
          <w:sz w:val="19"/>
        </w:rPr>
        <w:t> </w:t>
      </w:r>
      <w:r>
        <w:rPr>
          <w:w w:val="105"/>
          <w:sz w:val="19"/>
        </w:rPr>
        <w:t>care</w:t>
      </w:r>
      <w:r>
        <w:rPr>
          <w:spacing w:val="-11"/>
          <w:w w:val="105"/>
          <w:sz w:val="19"/>
        </w:rPr>
        <w:t> </w:t>
      </w:r>
      <w:r>
        <w:rPr>
          <w:w w:val="105"/>
          <w:sz w:val="19"/>
        </w:rPr>
        <w:t>in</w:t>
      </w:r>
      <w:r>
        <w:rPr>
          <w:spacing w:val="-12"/>
          <w:w w:val="105"/>
          <w:sz w:val="19"/>
        </w:rPr>
        <w:t> </w:t>
      </w:r>
      <w:r>
        <w:rPr>
          <w:w w:val="105"/>
          <w:sz w:val="19"/>
        </w:rPr>
        <w:t>our</w:t>
      </w:r>
      <w:r>
        <w:rPr>
          <w:spacing w:val="-12"/>
          <w:w w:val="105"/>
          <w:sz w:val="19"/>
        </w:rPr>
        <w:t> </w:t>
      </w:r>
      <w:r>
        <w:rPr>
          <w:w w:val="105"/>
          <w:sz w:val="19"/>
        </w:rPr>
        <w:t>community</w:t>
      </w:r>
      <w:r>
        <w:rPr>
          <w:spacing w:val="-11"/>
          <w:w w:val="105"/>
          <w:sz w:val="19"/>
        </w:rPr>
        <w:t> </w:t>
      </w:r>
      <w:r>
        <w:rPr>
          <w:w w:val="105"/>
          <w:sz w:val="19"/>
        </w:rPr>
        <w:t>–</w:t>
      </w:r>
      <w:r>
        <w:rPr>
          <w:spacing w:val="-12"/>
          <w:w w:val="105"/>
          <w:sz w:val="19"/>
        </w:rPr>
        <w:t> </w:t>
      </w:r>
      <w:r>
        <w:rPr>
          <w:w w:val="105"/>
          <w:sz w:val="19"/>
        </w:rPr>
        <w:t>especially</w:t>
      </w:r>
      <w:r>
        <w:rPr>
          <w:spacing w:val="-12"/>
          <w:w w:val="105"/>
          <w:sz w:val="19"/>
        </w:rPr>
        <w:t> </w:t>
      </w:r>
      <w:r>
        <w:rPr>
          <w:w w:val="105"/>
          <w:sz w:val="19"/>
        </w:rPr>
        <w:t>behavioral</w:t>
      </w:r>
      <w:r>
        <w:rPr>
          <w:spacing w:val="-11"/>
          <w:w w:val="105"/>
          <w:sz w:val="19"/>
        </w:rPr>
        <w:t> </w:t>
      </w:r>
      <w:r>
        <w:rPr>
          <w:w w:val="105"/>
          <w:sz w:val="19"/>
        </w:rPr>
        <w:t>health,</w:t>
      </w:r>
      <w:r>
        <w:rPr>
          <w:spacing w:val="-12"/>
          <w:w w:val="105"/>
          <w:sz w:val="19"/>
        </w:rPr>
        <w:t> </w:t>
      </w:r>
      <w:r>
        <w:rPr>
          <w:w w:val="105"/>
          <w:sz w:val="19"/>
        </w:rPr>
        <w:t>which this site will</w:t>
      </w:r>
      <w:r>
        <w:rPr>
          <w:spacing w:val="-5"/>
          <w:w w:val="105"/>
          <w:sz w:val="19"/>
        </w:rPr>
        <w:t> </w:t>
      </w:r>
      <w:r>
        <w:rPr>
          <w:w w:val="105"/>
          <w:sz w:val="19"/>
        </w:rPr>
        <w:t>provide.</w:t>
      </w:r>
    </w:p>
    <w:p>
      <w:pPr>
        <w:spacing w:line="240" w:lineRule="auto" w:before="9"/>
        <w:rPr>
          <w:sz w:val="20"/>
        </w:rPr>
      </w:pPr>
    </w:p>
    <w:p>
      <w:pPr>
        <w:spacing w:line="264" w:lineRule="auto" w:before="0"/>
        <w:ind w:left="460" w:right="493" w:firstLine="0"/>
        <w:jc w:val="left"/>
        <w:rPr>
          <w:sz w:val="19"/>
        </w:rPr>
      </w:pPr>
      <w:r>
        <w:rPr>
          <w:w w:val="105"/>
          <w:sz w:val="19"/>
        </w:rPr>
        <w:t>The</w:t>
      </w:r>
      <w:r>
        <w:rPr>
          <w:spacing w:val="-13"/>
          <w:w w:val="105"/>
          <w:sz w:val="19"/>
        </w:rPr>
        <w:t> </w:t>
      </w:r>
      <w:r>
        <w:rPr>
          <w:w w:val="105"/>
          <w:sz w:val="19"/>
        </w:rPr>
        <w:t>project</w:t>
      </w:r>
      <w:r>
        <w:rPr>
          <w:spacing w:val="-13"/>
          <w:w w:val="105"/>
          <w:sz w:val="19"/>
        </w:rPr>
        <w:t> </w:t>
      </w:r>
      <w:r>
        <w:rPr>
          <w:w w:val="105"/>
          <w:sz w:val="19"/>
        </w:rPr>
        <w:t>will</w:t>
      </w:r>
      <w:r>
        <w:rPr>
          <w:spacing w:val="-12"/>
          <w:w w:val="105"/>
          <w:sz w:val="19"/>
        </w:rPr>
        <w:t> </w:t>
      </w:r>
      <w:r>
        <w:rPr>
          <w:w w:val="105"/>
          <w:sz w:val="19"/>
        </w:rPr>
        <w:t>also</w:t>
      </w:r>
      <w:r>
        <w:rPr>
          <w:spacing w:val="-13"/>
          <w:w w:val="105"/>
          <w:sz w:val="19"/>
        </w:rPr>
        <w:t> </w:t>
      </w:r>
      <w:r>
        <w:rPr>
          <w:w w:val="105"/>
          <w:sz w:val="19"/>
        </w:rPr>
        <w:t>provide</w:t>
      </w:r>
      <w:r>
        <w:rPr>
          <w:spacing w:val="-12"/>
          <w:w w:val="105"/>
          <w:sz w:val="19"/>
        </w:rPr>
        <w:t> </w:t>
      </w:r>
      <w:r>
        <w:rPr>
          <w:w w:val="105"/>
          <w:sz w:val="19"/>
        </w:rPr>
        <w:t>much</w:t>
      </w:r>
      <w:r>
        <w:rPr>
          <w:spacing w:val="-13"/>
          <w:w w:val="105"/>
          <w:sz w:val="19"/>
        </w:rPr>
        <w:t> </w:t>
      </w:r>
      <w:r>
        <w:rPr>
          <w:w w:val="105"/>
          <w:sz w:val="19"/>
        </w:rPr>
        <w:t>needed</w:t>
      </w:r>
      <w:r>
        <w:rPr>
          <w:spacing w:val="-12"/>
          <w:w w:val="105"/>
          <w:sz w:val="19"/>
        </w:rPr>
        <w:t> </w:t>
      </w:r>
      <w:r>
        <w:rPr>
          <w:w w:val="105"/>
          <w:sz w:val="19"/>
        </w:rPr>
        <w:t>jobs,</w:t>
      </w:r>
      <w:r>
        <w:rPr>
          <w:spacing w:val="-13"/>
          <w:w w:val="105"/>
          <w:sz w:val="19"/>
        </w:rPr>
        <w:t> </w:t>
      </w:r>
      <w:r>
        <w:rPr>
          <w:w w:val="105"/>
          <w:sz w:val="19"/>
        </w:rPr>
        <w:t>including</w:t>
      </w:r>
      <w:r>
        <w:rPr>
          <w:spacing w:val="-13"/>
          <w:w w:val="105"/>
          <w:sz w:val="19"/>
        </w:rPr>
        <w:t> </w:t>
      </w:r>
      <w:r>
        <w:rPr>
          <w:w w:val="105"/>
          <w:sz w:val="19"/>
        </w:rPr>
        <w:t>300</w:t>
      </w:r>
      <w:r>
        <w:rPr>
          <w:spacing w:val="-12"/>
          <w:w w:val="105"/>
          <w:sz w:val="19"/>
        </w:rPr>
        <w:t> </w:t>
      </w:r>
      <w:r>
        <w:rPr>
          <w:w w:val="105"/>
          <w:sz w:val="19"/>
        </w:rPr>
        <w:t>union</w:t>
      </w:r>
      <w:r>
        <w:rPr>
          <w:spacing w:val="-13"/>
          <w:w w:val="105"/>
          <w:sz w:val="19"/>
        </w:rPr>
        <w:t> </w:t>
      </w:r>
      <w:r>
        <w:rPr>
          <w:w w:val="105"/>
          <w:sz w:val="19"/>
        </w:rPr>
        <w:t>construction</w:t>
      </w:r>
      <w:r>
        <w:rPr>
          <w:spacing w:val="-12"/>
          <w:w w:val="105"/>
          <w:sz w:val="19"/>
        </w:rPr>
        <w:t> </w:t>
      </w:r>
      <w:r>
        <w:rPr>
          <w:w w:val="105"/>
          <w:sz w:val="19"/>
        </w:rPr>
        <w:t>jobs</w:t>
      </w:r>
      <w:r>
        <w:rPr>
          <w:spacing w:val="-13"/>
          <w:w w:val="105"/>
          <w:sz w:val="19"/>
        </w:rPr>
        <w:t> </w:t>
      </w:r>
      <w:r>
        <w:rPr>
          <w:w w:val="105"/>
          <w:sz w:val="19"/>
        </w:rPr>
        <w:t>and</w:t>
      </w:r>
      <w:r>
        <w:rPr>
          <w:spacing w:val="-12"/>
          <w:w w:val="105"/>
          <w:sz w:val="19"/>
        </w:rPr>
        <w:t> </w:t>
      </w:r>
      <w:r>
        <w:rPr>
          <w:w w:val="105"/>
          <w:sz w:val="19"/>
        </w:rPr>
        <w:t>200</w:t>
      </w:r>
      <w:r>
        <w:rPr>
          <w:spacing w:val="-13"/>
          <w:w w:val="105"/>
          <w:sz w:val="19"/>
        </w:rPr>
        <w:t> </w:t>
      </w:r>
      <w:r>
        <w:rPr>
          <w:w w:val="105"/>
          <w:sz w:val="19"/>
        </w:rPr>
        <w:t>permanent</w:t>
      </w:r>
      <w:r>
        <w:rPr>
          <w:spacing w:val="-12"/>
          <w:w w:val="105"/>
          <w:sz w:val="19"/>
        </w:rPr>
        <w:t> </w:t>
      </w:r>
      <w:r>
        <w:rPr>
          <w:w w:val="105"/>
          <w:sz w:val="19"/>
        </w:rPr>
        <w:t>jobs,</w:t>
      </w:r>
      <w:r>
        <w:rPr>
          <w:spacing w:val="-13"/>
          <w:w w:val="105"/>
          <w:sz w:val="19"/>
        </w:rPr>
        <w:t> </w:t>
      </w:r>
      <w:r>
        <w:rPr>
          <w:w w:val="105"/>
          <w:sz w:val="19"/>
        </w:rPr>
        <w:t>that will help our local economy emerge from the</w:t>
      </w:r>
      <w:r>
        <w:rPr>
          <w:spacing w:val="-19"/>
          <w:w w:val="105"/>
          <w:sz w:val="19"/>
        </w:rPr>
        <w:t> </w:t>
      </w:r>
      <w:r>
        <w:rPr>
          <w:w w:val="105"/>
          <w:sz w:val="19"/>
        </w:rPr>
        <w:t>pandemic.</w:t>
      </w:r>
    </w:p>
    <w:p>
      <w:pPr>
        <w:spacing w:line="240" w:lineRule="auto" w:before="10"/>
        <w:rPr>
          <w:sz w:val="20"/>
        </w:rPr>
      </w:pPr>
    </w:p>
    <w:p>
      <w:pPr>
        <w:spacing w:before="0"/>
        <w:ind w:left="460" w:right="0" w:firstLine="0"/>
        <w:jc w:val="left"/>
        <w:rPr>
          <w:sz w:val="19"/>
        </w:rPr>
      </w:pPr>
      <w:r>
        <w:rPr>
          <w:w w:val="105"/>
          <w:sz w:val="19"/>
        </w:rPr>
        <w:t>I support the Mass General Brigham project and ask the Department of Public Health to approve this application.</w:t>
      </w:r>
    </w:p>
    <w:p>
      <w:pPr>
        <w:spacing w:line="240" w:lineRule="auto" w:before="8"/>
        <w:rPr>
          <w:sz w:val="22"/>
        </w:rPr>
      </w:pPr>
    </w:p>
    <w:p>
      <w:pPr>
        <w:spacing w:line="264" w:lineRule="auto" w:before="0"/>
        <w:ind w:left="460" w:right="7612" w:firstLine="0"/>
        <w:jc w:val="left"/>
        <w:rPr>
          <w:sz w:val="19"/>
        </w:rPr>
      </w:pPr>
      <w:r>
        <w:rPr>
          <w:w w:val="105"/>
          <w:sz w:val="19"/>
        </w:rPr>
        <w:t>Nicole </w:t>
      </w:r>
      <w:hyperlink r:id="rId49">
        <w:r>
          <w:rPr>
            <w:sz w:val="19"/>
          </w:rPr>
          <w:t>nbernier@gmail.com</w:t>
        </w:r>
      </w:hyperlink>
      <w:r>
        <w:rPr>
          <w:sz w:val="19"/>
        </w:rPr>
        <w:t> </w:t>
      </w:r>
      <w:r>
        <w:rPr>
          <w:w w:val="105"/>
          <w:sz w:val="19"/>
        </w:rPr>
        <w:t>Weston</w:t>
      </w:r>
    </w:p>
    <w:p>
      <w:pPr>
        <w:spacing w:after="0" w:line="264" w:lineRule="auto"/>
        <w:jc w:val="left"/>
        <w:rPr>
          <w:sz w:val="19"/>
        </w:rPr>
        <w:sectPr>
          <w:pgSz w:w="12240" w:h="15840"/>
          <w:pgMar w:top="1140" w:bottom="280" w:left="1100" w:right="1100"/>
        </w:sectPr>
      </w:pPr>
    </w:p>
    <w:p>
      <w:pPr>
        <w:tabs>
          <w:tab w:pos="2019" w:val="left" w:leader="none"/>
        </w:tabs>
        <w:spacing w:before="90"/>
        <w:ind w:left="490" w:right="0" w:firstLine="0"/>
        <w:jc w:val="left"/>
        <w:rPr>
          <w:rFonts w:ascii="Tahoma"/>
          <w:sz w:val="15"/>
        </w:rPr>
      </w:pPr>
      <w:bookmarkStart w:name="Octavia N. Devon-Woburn" w:id="35"/>
      <w:bookmarkEnd w:id="35"/>
      <w:r>
        <w:rPr/>
      </w:r>
      <w:r>
        <w:rPr>
          <w:rFonts w:ascii="Tahoma"/>
          <w:b/>
          <w:sz w:val="15"/>
        </w:rPr>
        <w:t>From:</w:t>
        <w:tab/>
      </w:r>
      <w:hyperlink r:id="rId50">
        <w:r>
          <w:rPr>
            <w:rFonts w:ascii="Tahoma"/>
            <w:color w:val="0000FF"/>
            <w:sz w:val="15"/>
            <w:u w:val="single" w:color="0000FF"/>
          </w:rPr>
          <w:t>Octavia</w:t>
        </w:r>
        <w:r>
          <w:rPr>
            <w:rFonts w:ascii="Tahoma"/>
            <w:color w:val="0000FF"/>
            <w:spacing w:val="-1"/>
            <w:sz w:val="15"/>
            <w:u w:val="single" w:color="0000FF"/>
          </w:rPr>
          <w:t> </w:t>
        </w:r>
        <w:r>
          <w:rPr>
            <w:rFonts w:ascii="Tahoma"/>
            <w:color w:val="0000FF"/>
            <w:sz w:val="15"/>
            <w:u w:val="single" w:color="0000FF"/>
          </w:rPr>
          <w:t>Devon</w:t>
        </w:r>
      </w:hyperlink>
    </w:p>
    <w:p>
      <w:pPr>
        <w:tabs>
          <w:tab w:pos="2019" w:val="left" w:leader="none"/>
        </w:tabs>
        <w:spacing w:before="29"/>
        <w:ind w:left="490" w:right="0" w:firstLine="0"/>
        <w:jc w:val="left"/>
        <w:rPr>
          <w:rFonts w:ascii="Tahoma"/>
          <w:sz w:val="15"/>
        </w:rPr>
      </w:pPr>
      <w:r>
        <w:rPr>
          <w:rFonts w:ascii="Tahoma"/>
          <w:b/>
          <w:sz w:val="15"/>
        </w:rPr>
        <w:t>To:</w:t>
        <w:tab/>
      </w:r>
      <w:hyperlink r:id="rId6">
        <w:r>
          <w:rPr>
            <w:rFonts w:ascii="Tahoma"/>
            <w:color w:val="0000FF"/>
            <w:sz w:val="15"/>
            <w:u w:val="single" w:color="0000FF"/>
          </w:rPr>
          <w:t>DPH-DL - DoN</w:t>
        </w:r>
        <w:r>
          <w:rPr>
            <w:rFonts w:ascii="Tahoma"/>
            <w:color w:val="0000FF"/>
            <w:spacing w:val="-1"/>
            <w:sz w:val="15"/>
            <w:u w:val="single" w:color="0000FF"/>
          </w:rPr>
          <w:t> </w:t>
        </w:r>
        <w:r>
          <w:rPr>
            <w:rFonts w:ascii="Tahoma"/>
            <w:color w:val="0000FF"/>
            <w:sz w:val="15"/>
            <w:u w:val="single" w:color="0000FF"/>
          </w:rPr>
          <w:t>Program</w:t>
        </w:r>
      </w:hyperlink>
    </w:p>
    <w:p>
      <w:pPr>
        <w:tabs>
          <w:tab w:pos="2019" w:val="left" w:leader="none"/>
        </w:tabs>
        <w:spacing w:before="29"/>
        <w:ind w:left="490" w:right="0" w:firstLine="0"/>
        <w:jc w:val="left"/>
        <w:rPr>
          <w:rFonts w:ascii="Tahoma"/>
          <w:sz w:val="15"/>
        </w:rPr>
      </w:pPr>
      <w:r>
        <w:rPr>
          <w:rFonts w:ascii="Tahoma"/>
          <w:b/>
          <w:sz w:val="15"/>
        </w:rPr>
        <w:t>Subject:</w:t>
        <w:tab/>
      </w:r>
      <w:r>
        <w:rPr>
          <w:rFonts w:ascii="Tahoma"/>
          <w:sz w:val="15"/>
        </w:rPr>
        <w:t>The Vale in Woburn</w:t>
      </w:r>
    </w:p>
    <w:p>
      <w:pPr>
        <w:tabs>
          <w:tab w:pos="2019" w:val="left" w:leader="none"/>
        </w:tabs>
        <w:spacing w:before="28"/>
        <w:ind w:left="490" w:right="0" w:firstLine="0"/>
        <w:jc w:val="left"/>
        <w:rPr>
          <w:rFonts w:ascii="Tahoma"/>
          <w:sz w:val="15"/>
        </w:rPr>
      </w:pPr>
      <w:r>
        <w:rPr>
          <w:rFonts w:ascii="Tahoma"/>
          <w:b/>
          <w:sz w:val="15"/>
        </w:rPr>
        <w:t>Date:</w:t>
        <w:tab/>
      </w:r>
      <w:r>
        <w:rPr>
          <w:rFonts w:ascii="Tahoma"/>
          <w:sz w:val="15"/>
        </w:rPr>
        <w:t>Thursday, April 08, 2021 5:09:29</w:t>
      </w:r>
      <w:r>
        <w:rPr>
          <w:rFonts w:ascii="Tahoma"/>
          <w:spacing w:val="-1"/>
          <w:sz w:val="15"/>
        </w:rPr>
        <w:t> </w:t>
      </w:r>
      <w:r>
        <w:rPr>
          <w:rFonts w:ascii="Tahoma"/>
          <w:sz w:val="15"/>
        </w:rPr>
        <w:t>PM</w:t>
      </w:r>
    </w:p>
    <w:p>
      <w:pPr>
        <w:pStyle w:val="BodyText"/>
        <w:spacing w:before="1"/>
        <w:rPr>
          <w:rFonts w:ascii="Tahoma"/>
          <w:sz w:val="9"/>
        </w:rPr>
      </w:pPr>
      <w:r>
        <w:rPr/>
        <w:pict>
          <v:group style="position:absolute;margin-left:78pt;margin-top:7.489062pt;width:457.5pt;height:1.5pt;mso-position-horizontal-relative:page;mso-position-vertical-relative:paragraph;z-index:-251539456;mso-wrap-distance-left:0;mso-wrap-distance-right:0" coordorigin="1560,150" coordsize="9150,30">
            <v:line style="position:absolute" from="1560,165" to="10710,165" stroked="true" strokeweight="1.5pt" strokecolor="#808080">
              <v:stroke dashstyle="solid"/>
            </v:line>
            <v:line style="position:absolute" from="1560,157" to="10710,157" stroked="true" strokeweight=".75pt" strokecolor="#808080">
              <v:stroke dashstyle="solid"/>
            </v:line>
            <v:line style="position:absolute" from="1560,172" to="10710,172" stroked="true" strokeweight=".75pt" strokecolor="#808080">
              <v:stroke dashstyle="solid"/>
            </v:line>
            <v:shape style="position:absolute;left:1560;top:149;width:15;height:30" coordorigin="1560,150" coordsize="15,30" path="m1560,150l1560,180,1575,165,1560,150xe" filled="true" fillcolor="#808080" stroked="false">
              <v:path arrowok="t"/>
              <v:fill type="solid"/>
            </v:shape>
            <v:shape style="position:absolute;left:10695;top:149;width:15;height:30" coordorigin="10695,150" coordsize="15,30" path="m10710,150l10695,165,10710,180,10710,150xe" filled="true" fillcolor="#808080" stroked="false">
              <v:path arrowok="t"/>
              <v:fill type="solid"/>
            </v:shape>
            <w10:wrap type="topAndBottom"/>
          </v:group>
        </w:pict>
      </w:r>
      <w:r>
        <w:rPr/>
        <w:pict>
          <v:shape style="position:absolute;margin-left:78pt;margin-top:16.489063pt;width:456pt;height:47.25pt;mso-position-horizontal-relative:page;mso-position-vertical-relative:paragraph;z-index:-251538432;mso-wrap-distance-left:0;mso-wrap-distance-right:0" type="#_x0000_t202" filled="true" fillcolor="#f7f14f" stroked="false">
            <v:textbox inset="0,0,0,0">
              <w:txbxContent>
                <w:p>
                  <w:pPr>
                    <w:pStyle w:val="BodyText"/>
                    <w:spacing w:line="247" w:lineRule="auto" w:before="45"/>
                    <w:ind w:left="45"/>
                  </w:pPr>
                  <w:r>
                    <w:rPr/>
                    <w:t>CAUTION: This email originated from a sender outside of the Commonwealth of Massachusetts mail system. Do not click on links or open attachments unless you recognize the sender and know the content is safe.</w:t>
                  </w:r>
                </w:p>
              </w:txbxContent>
            </v:textbox>
            <v:fill type="solid"/>
            <w10:wrap type="topAndBottom"/>
          </v:shape>
        </w:pict>
      </w:r>
    </w:p>
    <w:p>
      <w:pPr>
        <w:pStyle w:val="BodyText"/>
        <w:spacing w:before="12"/>
        <w:rPr>
          <w:rFonts w:ascii="Tahoma"/>
          <w:sz w:val="7"/>
        </w:rPr>
      </w:pPr>
    </w:p>
    <w:p>
      <w:pPr>
        <w:pStyle w:val="BodyText"/>
        <w:spacing w:before="89"/>
        <w:ind w:left="1060"/>
      </w:pPr>
      <w:r>
        <w:rPr/>
        <w:t>Dear Madams and Sirs:</w:t>
      </w:r>
    </w:p>
    <w:p>
      <w:pPr>
        <w:pStyle w:val="BodyText"/>
        <w:rPr>
          <w:sz w:val="26"/>
        </w:rPr>
      </w:pPr>
    </w:p>
    <w:p>
      <w:pPr>
        <w:pStyle w:val="BodyText"/>
        <w:rPr>
          <w:sz w:val="26"/>
        </w:rPr>
      </w:pPr>
    </w:p>
    <w:p>
      <w:pPr>
        <w:pStyle w:val="BodyText"/>
        <w:spacing w:line="247" w:lineRule="auto" w:before="177"/>
        <w:ind w:left="1060" w:right="2183"/>
      </w:pPr>
      <w:r>
        <w:rPr/>
        <w:t>I am writing as an employee of Winchester Hospital to voice my strong </w:t>
      </w:r>
      <w:r>
        <w:rPr>
          <w:b/>
        </w:rPr>
        <w:t>opposition against </w:t>
      </w:r>
      <w:r>
        <w:rPr/>
        <w:t>the Mass General Brigham outpatient center proposed for Woburn, MA for several reasons:</w:t>
      </w:r>
    </w:p>
    <w:p>
      <w:pPr>
        <w:pStyle w:val="BodyText"/>
        <w:rPr>
          <w:sz w:val="21"/>
        </w:rPr>
      </w:pPr>
    </w:p>
    <w:p>
      <w:pPr>
        <w:pStyle w:val="BodyText"/>
        <w:spacing w:line="247" w:lineRule="auto"/>
        <w:ind w:left="1285" w:right="493"/>
      </w:pPr>
      <w:r>
        <w:rPr/>
        <w:pict>
          <v:group style="position:absolute;margin-left:107.625pt;margin-top:6.380859pt;width:3.75pt;height:3.75pt;mso-position-horizontal-relative:page;mso-position-vertical-relative:paragraph;z-index:251780096" coordorigin="2153,128" coordsize="75,75">
            <v:shape style="position:absolute;left:2160;top:135;width:60;height:60" coordorigin="2160,135" coordsize="60,60" path="m2190,135l2169,143,2160,165,2169,188,2190,195,2211,188,2220,165,2211,143,2190,135xe" filled="true" fillcolor="#000000" stroked="false">
              <v:path arrowok="t"/>
              <v:fill type="solid"/>
            </v:shape>
            <v:shape style="position:absolute;left:2160;top:135;width:60;height:60" coordorigin="2160,135" coordsize="60,60" path="m2220,165l2211,143,2190,135,2169,143,2160,165,2169,188,2190,195,2211,188,2220,165xe" filled="false" stroked="true" strokeweight=".75pt" strokecolor="#000000">
              <v:path arrowok="t"/>
              <v:stroke dashstyle="solid"/>
            </v:shape>
            <w10:wrap type="none"/>
          </v:group>
        </w:pict>
      </w:r>
      <w:r>
        <w:rPr/>
        <w:t>This outpatient center will increase healthcare costs in the Commonwealth as Mass General Brigham has much higher reimbursements than other health care systems, even when care is provided in the community.</w:t>
      </w:r>
    </w:p>
    <w:p>
      <w:pPr>
        <w:pStyle w:val="BodyText"/>
        <w:spacing w:before="1"/>
        <w:rPr>
          <w:sz w:val="21"/>
        </w:rPr>
      </w:pPr>
    </w:p>
    <w:p>
      <w:pPr>
        <w:pStyle w:val="BodyText"/>
        <w:spacing w:line="247" w:lineRule="auto"/>
        <w:ind w:left="1285" w:right="583"/>
      </w:pPr>
      <w:r>
        <w:rPr/>
        <w:pict>
          <v:group style="position:absolute;margin-left:107.625pt;margin-top:6.380859pt;width:3.75pt;height:3.75pt;mso-position-horizontal-relative:page;mso-position-vertical-relative:paragraph;z-index:251781120" coordorigin="2153,128" coordsize="75,75">
            <v:shape style="position:absolute;left:2160;top:135;width:60;height:60" coordorigin="2160,135" coordsize="60,60" path="m2190,135l2169,143,2160,165,2169,188,2190,195,2211,188,2220,165,2211,143,2190,135xe" filled="true" fillcolor="#000000" stroked="false">
              <v:path arrowok="t"/>
              <v:fill type="solid"/>
            </v:shape>
            <v:shape style="position:absolute;left:2160;top:135;width:60;height:60" coordorigin="2160,135" coordsize="60,60" path="m2220,165l2211,143,2190,135,2169,143,2160,165,2169,188,2190,195,2211,188,2220,165xe" filled="false" stroked="true" strokeweight=".75pt" strokecolor="#000000">
              <v:path arrowok="t"/>
              <v:stroke dashstyle="solid"/>
            </v:shape>
            <w10:wrap type="none"/>
          </v:group>
        </w:pict>
      </w:r>
      <w:r>
        <w:rPr/>
        <w:t>Given the availability of primary care physicians, specialty care physicians, ambulatory surgery, CT scans, MRIs, and other community hospital services currently available in the Woburn area, this proposed outpatient center includes duplicative services and presents an unnecessary threat to the local physician practices and community hospitals, including Winchester Hospital and Melrose-Wakefield Healthcare.</w:t>
      </w:r>
    </w:p>
    <w:p>
      <w:pPr>
        <w:pStyle w:val="BodyText"/>
        <w:spacing w:before="3"/>
        <w:rPr>
          <w:sz w:val="21"/>
        </w:rPr>
      </w:pPr>
    </w:p>
    <w:p>
      <w:pPr>
        <w:pStyle w:val="BodyText"/>
        <w:spacing w:line="247" w:lineRule="auto"/>
        <w:ind w:left="1285" w:right="537"/>
      </w:pPr>
      <w:r>
        <w:rPr/>
        <w:pict>
          <v:group style="position:absolute;margin-left:107.625pt;margin-top:6.380859pt;width:3.75pt;height:3.75pt;mso-position-horizontal-relative:page;mso-position-vertical-relative:paragraph;z-index:251782144" coordorigin="2153,128" coordsize="75,75">
            <v:shape style="position:absolute;left:2160;top:135;width:60;height:60" coordorigin="2160,135" coordsize="60,60" path="m2190,135l2169,143,2160,165,2169,188,2190,195,2211,188,2220,165,2211,143,2190,135xe" filled="true" fillcolor="#000000" stroked="false">
              <v:path arrowok="t"/>
              <v:fill type="solid"/>
            </v:shape>
            <v:shape style="position:absolute;left:2160;top:135;width:60;height:60" coordorigin="2160,135" coordsize="60,60" path="m2220,165l2211,143,2190,135,2169,143,2160,165,2169,188,2190,195,2211,188,2220,165xe" filled="false" stroked="true" strokeweight=".75pt" strokecolor="#000000">
              <v:path arrowok="t"/>
              <v:stroke dashstyle="solid"/>
            </v:shape>
            <w10:wrap type="none"/>
          </v:group>
        </w:pict>
      </w:r>
      <w:r>
        <w:rPr/>
        <w:t>This outpatient center will endanger our private medical practices, where primary care physicians and specialists are offering exceptional care at lower costs. Our local physicians include some of the highest reputation physicians in the region, providing high quality care at a much lower cost, as compared to Mass General Brigham providers.</w:t>
      </w:r>
    </w:p>
    <w:p>
      <w:pPr>
        <w:pStyle w:val="BodyText"/>
        <w:spacing w:before="2"/>
        <w:rPr>
          <w:sz w:val="21"/>
        </w:rPr>
      </w:pPr>
    </w:p>
    <w:p>
      <w:pPr>
        <w:pStyle w:val="BodyText"/>
        <w:spacing w:line="247" w:lineRule="auto"/>
        <w:ind w:left="1285" w:right="663"/>
      </w:pPr>
      <w:r>
        <w:rPr/>
        <w:pict>
          <v:group style="position:absolute;margin-left:107.625pt;margin-top:6.380859pt;width:3.75pt;height:3.75pt;mso-position-horizontal-relative:page;mso-position-vertical-relative:paragraph;z-index:251783168" coordorigin="2153,128" coordsize="75,75">
            <v:shape style="position:absolute;left:2160;top:135;width:60;height:60" coordorigin="2160,135" coordsize="60,60" path="m2190,135l2169,143,2160,165,2169,188,2190,195,2211,188,2220,165,2211,143,2190,135xe" filled="true" fillcolor="#000000" stroked="false">
              <v:path arrowok="t"/>
              <v:fill type="solid"/>
            </v:shape>
            <v:shape style="position:absolute;left:2160;top:135;width:60;height:60" coordorigin="2160,135" coordsize="60,60" path="m2220,165l2211,143,2190,135,2169,143,2160,165,2169,188,2190,195,2211,188,2220,165xe" filled="false" stroked="true" strokeweight=".75pt" strokecolor="#000000">
              <v:path arrowok="t"/>
              <v:stroke dashstyle="solid"/>
            </v:shape>
            <w10:wrap type="none"/>
          </v:group>
        </w:pict>
      </w:r>
      <w:r>
        <w:rPr/>
        <w:t>Approval of this outpatient center would threaten the ability of existing high value providers (high quality and low cost) to continue to serve the residents of Woburn and surrounding cities and towns.</w:t>
      </w:r>
    </w:p>
    <w:p>
      <w:pPr>
        <w:pStyle w:val="BodyText"/>
        <w:spacing w:before="1"/>
        <w:rPr>
          <w:sz w:val="21"/>
        </w:rPr>
      </w:pPr>
    </w:p>
    <w:p>
      <w:pPr>
        <w:pStyle w:val="BodyText"/>
        <w:spacing w:line="247" w:lineRule="auto"/>
        <w:ind w:left="1060" w:right="1182"/>
      </w:pPr>
      <w:r>
        <w:rPr/>
        <w:t>Please </w:t>
      </w:r>
      <w:r>
        <w:rPr>
          <w:b/>
        </w:rPr>
        <w:t>STOP </w:t>
      </w:r>
      <w:r>
        <w:rPr/>
        <w:t>this project to prevent escalation of healthcare costs and to maintain high value care for the patients and employers of the region.</w:t>
      </w:r>
    </w:p>
    <w:p>
      <w:pPr>
        <w:pStyle w:val="BodyText"/>
        <w:rPr>
          <w:sz w:val="26"/>
        </w:rPr>
      </w:pPr>
    </w:p>
    <w:p>
      <w:pPr>
        <w:pStyle w:val="BodyText"/>
        <w:rPr>
          <w:sz w:val="26"/>
        </w:rPr>
      </w:pPr>
    </w:p>
    <w:p>
      <w:pPr>
        <w:pStyle w:val="BodyText"/>
        <w:spacing w:before="168"/>
        <w:ind w:left="1060"/>
      </w:pPr>
      <w:r>
        <w:rPr/>
        <w:t>Sincerely,</w:t>
      </w:r>
    </w:p>
    <w:p>
      <w:pPr>
        <w:pStyle w:val="BodyText"/>
        <w:rPr>
          <w:sz w:val="26"/>
        </w:rPr>
      </w:pPr>
    </w:p>
    <w:p>
      <w:pPr>
        <w:pStyle w:val="BodyText"/>
        <w:spacing w:line="273" w:lineRule="exact" w:before="207"/>
        <w:ind w:left="460"/>
        <w:rPr>
          <w:rFonts w:ascii="Times New Roman"/>
        </w:rPr>
      </w:pPr>
      <w:r>
        <w:rPr>
          <w:rFonts w:ascii="Times New Roman"/>
        </w:rPr>
        <w:t>********</w:t>
      </w:r>
    </w:p>
    <w:p>
      <w:pPr>
        <w:pStyle w:val="BodyText"/>
        <w:spacing w:line="235" w:lineRule="auto" w:before="1"/>
        <w:ind w:left="460" w:right="6233"/>
        <w:rPr>
          <w:rFonts w:ascii="Times New Roman"/>
        </w:rPr>
      </w:pPr>
      <w:r>
        <w:rPr>
          <w:rFonts w:ascii="Times New Roman"/>
        </w:rPr>
        <w:t>Octavia N. Devon, M.D., F.A.C.S. Lahey Institute of Urology</w:t>
      </w:r>
    </w:p>
    <w:p>
      <w:pPr>
        <w:pStyle w:val="BodyText"/>
        <w:spacing w:line="271" w:lineRule="exact"/>
        <w:ind w:left="460"/>
        <w:rPr>
          <w:rFonts w:ascii="Times New Roman"/>
        </w:rPr>
      </w:pPr>
      <w:r>
        <w:rPr/>
        <w:pict>
          <v:group style="position:absolute;margin-left:78pt;margin-top:19.94536pt;width:456pt;height:1.5pt;mso-position-horizontal-relative:page;mso-position-vertical-relative:paragraph;z-index:-251537408;mso-wrap-distance-left:0;mso-wrap-distance-right:0" coordorigin="1560,399" coordsize="9120,30">
            <v:line style="position:absolute" from="1560,406" to="10680,406" stroked="true" strokeweight=".75pt" strokecolor="#9a9a9a">
              <v:stroke dashstyle="solid"/>
            </v:line>
            <v:line style="position:absolute" from="1560,421" to="10680,421" stroked="true" strokeweight=".75pt" strokecolor="#ededed">
              <v:stroke dashstyle="solid"/>
            </v:line>
            <v:shape style="position:absolute;left:1560;top:398;width:15;height:30" coordorigin="1560,399" coordsize="15,30" path="m1560,399l1560,429,1575,414,1560,399xe" filled="true" fillcolor="#9a9a9a" stroked="false">
              <v:path arrowok="t"/>
              <v:fill type="solid"/>
            </v:shape>
            <v:shape style="position:absolute;left:10665;top:398;width:15;height:30" coordorigin="10665,399" coordsize="15,30" path="m10680,399l10665,414,10680,429,10680,399xe" filled="true" fillcolor="#ededed" stroked="false">
              <v:path arrowok="t"/>
              <v:fill type="solid"/>
            </v:shape>
            <w10:wrap type="topAndBottom"/>
          </v:group>
        </w:pict>
      </w:r>
      <w:r>
        <w:rPr>
          <w:rFonts w:ascii="Times New Roman"/>
        </w:rPr>
        <w:t>Beth Israel Lahey Health</w:t>
      </w:r>
    </w:p>
    <w:sectPr>
      <w:pgSz w:w="12240" w:h="15840"/>
      <w:pgMar w:top="1140" w:bottom="280" w:left="110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libri">
    <w:altName w:val="Calibri"/>
    <w:charset w:val="0"/>
    <w:family w:val="swiss"/>
    <w:pitch w:val="variable"/>
  </w:font>
  <w:font w:name="Brush Script MT">
    <w:altName w:val="Brush Script MT"/>
    <w:charset w:val="0"/>
    <w:family w:val="script"/>
    <w:pitch w:val="variable"/>
  </w:font>
  <w:font w:name="Century">
    <w:altName w:val="Century"/>
    <w:charset w:val="0"/>
    <w:family w:val="roman"/>
    <w:pitch w:val="variable"/>
  </w:font>
  <w:font w:name="Lucida Sans">
    <w:altName w:val="Lucida Sans"/>
    <w:charset w:val="0"/>
    <w:family w:val="swiss"/>
    <w:pitch w:val="variable"/>
  </w:font>
  <w:font w:name="Verdana">
    <w:altName w:val="Verdana"/>
    <w:charset w:val="0"/>
    <w:family w:val="swiss"/>
    <w:pitch w:val="variable"/>
  </w:font>
  <w:font w:name="MS UI Gothic">
    <w:altName w:val="MS UI Gothic"/>
    <w:charset w:val="0"/>
    <w:family w:val="swiss"/>
    <w:pitch w:val="variable"/>
  </w:font>
  <w:font w:name="Symbol">
    <w:altName w:val="Symbol"/>
    <w:charset w:val="2"/>
    <w:family w:val="roman"/>
    <w:pitch w:val="variable"/>
  </w:font>
  <w:font w:name="Comic Sans MS">
    <w:altName w:val="Comic Sans MS"/>
    <w:charset w:val="0"/>
    <w:family w:val="script"/>
    <w:pitch w:val="variable"/>
  </w:font>
  <w:font w:name="Calibri Light">
    <w:altName w:val="Calibri Light"/>
    <w:charset w:val="0"/>
    <w:family w:val="swiss"/>
    <w:pitch w:val="variable"/>
  </w:font>
  <w:font w:name="Bradley Hand ITC">
    <w:altName w:val="Bradley Hand ITC"/>
    <w:charset w:val="0"/>
    <w:family w:val="script"/>
    <w:pitch w:val="variable"/>
  </w:font>
  <w:font w:name="Book Antiqua">
    <w:altName w:val="Book Antiqu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60" w:hanging="360"/>
      </w:pPr>
      <w:rPr>
        <w:rFonts w:hint="default"/>
        <w:w w:val="100"/>
        <w:lang w:val="en-US" w:eastAsia="en-US" w:bidi="en-US"/>
      </w:rPr>
    </w:lvl>
    <w:lvl w:ilvl="1">
      <w:start w:val="0"/>
      <w:numFmt w:val="bullet"/>
      <w:lvlText w:val="•"/>
      <w:lvlJc w:val="left"/>
      <w:pPr>
        <w:ind w:left="1958" w:hanging="360"/>
      </w:pPr>
      <w:rPr>
        <w:rFonts w:hint="default"/>
        <w:lang w:val="en-US" w:eastAsia="en-US" w:bidi="en-US"/>
      </w:rPr>
    </w:lvl>
    <w:lvl w:ilvl="2">
      <w:start w:val="0"/>
      <w:numFmt w:val="bullet"/>
      <w:lvlText w:val="•"/>
      <w:lvlJc w:val="left"/>
      <w:pPr>
        <w:ind w:left="2856" w:hanging="360"/>
      </w:pPr>
      <w:rPr>
        <w:rFonts w:hint="default"/>
        <w:lang w:val="en-US" w:eastAsia="en-US" w:bidi="en-US"/>
      </w:rPr>
    </w:lvl>
    <w:lvl w:ilvl="3">
      <w:start w:val="0"/>
      <w:numFmt w:val="bullet"/>
      <w:lvlText w:val="•"/>
      <w:lvlJc w:val="left"/>
      <w:pPr>
        <w:ind w:left="3754" w:hanging="360"/>
      </w:pPr>
      <w:rPr>
        <w:rFonts w:hint="default"/>
        <w:lang w:val="en-US" w:eastAsia="en-US" w:bidi="en-US"/>
      </w:rPr>
    </w:lvl>
    <w:lvl w:ilvl="4">
      <w:start w:val="0"/>
      <w:numFmt w:val="bullet"/>
      <w:lvlText w:val="•"/>
      <w:lvlJc w:val="left"/>
      <w:pPr>
        <w:ind w:left="4652"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448" w:hanging="360"/>
      </w:pPr>
      <w:rPr>
        <w:rFonts w:hint="default"/>
        <w:lang w:val="en-US" w:eastAsia="en-US" w:bidi="en-US"/>
      </w:rPr>
    </w:lvl>
    <w:lvl w:ilvl="7">
      <w:start w:val="0"/>
      <w:numFmt w:val="bullet"/>
      <w:lvlText w:val="•"/>
      <w:lvlJc w:val="left"/>
      <w:pPr>
        <w:ind w:left="7346" w:hanging="360"/>
      </w:pPr>
      <w:rPr>
        <w:rFonts w:hint="default"/>
        <w:lang w:val="en-US" w:eastAsia="en-US" w:bidi="en-US"/>
      </w:rPr>
    </w:lvl>
    <w:lvl w:ilvl="8">
      <w:start w:val="0"/>
      <w:numFmt w:val="bullet"/>
      <w:lvlText w:val="•"/>
      <w:lvlJc w:val="left"/>
      <w:pPr>
        <w:ind w:left="8244" w:hanging="360"/>
      </w:pPr>
      <w:rPr>
        <w:rFonts w:hint="default"/>
        <w:lang w:val="en-US" w:eastAsia="en-US" w:bidi="en-US"/>
      </w:rPr>
    </w:lvl>
  </w:abstractNum>
  <w:abstractNum w:abstractNumId="0">
    <w:multiLevelType w:val="hybridMultilevel"/>
    <w:lvl w:ilvl="0">
      <w:start w:val="0"/>
      <w:numFmt w:val="bullet"/>
      <w:lvlText w:val=""/>
      <w:lvlJc w:val="left"/>
      <w:pPr>
        <w:ind w:left="1059" w:hanging="360"/>
      </w:pPr>
      <w:rPr>
        <w:rFonts w:hint="default"/>
        <w:w w:val="99"/>
        <w:lang w:val="en-US" w:eastAsia="en-US" w:bidi="en-US"/>
      </w:rPr>
    </w:lvl>
    <w:lvl w:ilvl="1">
      <w:start w:val="0"/>
      <w:numFmt w:val="bullet"/>
      <w:lvlText w:val="•"/>
      <w:lvlJc w:val="left"/>
      <w:pPr>
        <w:ind w:left="1958" w:hanging="360"/>
      </w:pPr>
      <w:rPr>
        <w:rFonts w:hint="default"/>
        <w:lang w:val="en-US" w:eastAsia="en-US" w:bidi="en-US"/>
      </w:rPr>
    </w:lvl>
    <w:lvl w:ilvl="2">
      <w:start w:val="0"/>
      <w:numFmt w:val="bullet"/>
      <w:lvlText w:val="•"/>
      <w:lvlJc w:val="left"/>
      <w:pPr>
        <w:ind w:left="2856" w:hanging="360"/>
      </w:pPr>
      <w:rPr>
        <w:rFonts w:hint="default"/>
        <w:lang w:val="en-US" w:eastAsia="en-US" w:bidi="en-US"/>
      </w:rPr>
    </w:lvl>
    <w:lvl w:ilvl="3">
      <w:start w:val="0"/>
      <w:numFmt w:val="bullet"/>
      <w:lvlText w:val="•"/>
      <w:lvlJc w:val="left"/>
      <w:pPr>
        <w:ind w:left="3754" w:hanging="360"/>
      </w:pPr>
      <w:rPr>
        <w:rFonts w:hint="default"/>
        <w:lang w:val="en-US" w:eastAsia="en-US" w:bidi="en-US"/>
      </w:rPr>
    </w:lvl>
    <w:lvl w:ilvl="4">
      <w:start w:val="0"/>
      <w:numFmt w:val="bullet"/>
      <w:lvlText w:val="•"/>
      <w:lvlJc w:val="left"/>
      <w:pPr>
        <w:ind w:left="4652"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448" w:hanging="360"/>
      </w:pPr>
      <w:rPr>
        <w:rFonts w:hint="default"/>
        <w:lang w:val="en-US" w:eastAsia="en-US" w:bidi="en-US"/>
      </w:rPr>
    </w:lvl>
    <w:lvl w:ilvl="7">
      <w:start w:val="0"/>
      <w:numFmt w:val="bullet"/>
      <w:lvlText w:val="•"/>
      <w:lvlJc w:val="left"/>
      <w:pPr>
        <w:ind w:left="7346" w:hanging="360"/>
      </w:pPr>
      <w:rPr>
        <w:rFonts w:hint="default"/>
        <w:lang w:val="en-US" w:eastAsia="en-US" w:bidi="en-US"/>
      </w:rPr>
    </w:lvl>
    <w:lvl w:ilvl="8">
      <w:start w:val="0"/>
      <w:numFmt w:val="bullet"/>
      <w:lvlText w:val="•"/>
      <w:lvlJc w:val="left"/>
      <w:pPr>
        <w:ind w:left="8244"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spacing w:before="200"/>
      <w:ind w:left="1860"/>
      <w:outlineLvl w:val="1"/>
    </w:pPr>
    <w:rPr>
      <w:rFonts w:ascii="Times New Roman" w:hAnsi="Times New Roman" w:eastAsia="Times New Roman" w:cs="Times New Roman"/>
      <w:sz w:val="27"/>
      <w:szCs w:val="27"/>
      <w:lang w:val="en-US" w:eastAsia="en-US" w:bidi="en-US"/>
    </w:rPr>
  </w:style>
  <w:style w:styleId="Heading2" w:type="paragraph">
    <w:name w:val="Heading 2"/>
    <w:basedOn w:val="Normal"/>
    <w:uiPriority w:val="1"/>
    <w:qFormat/>
    <w:pPr>
      <w:spacing w:before="83"/>
      <w:ind w:left="340"/>
      <w:outlineLvl w:val="2"/>
    </w:pPr>
    <w:rPr>
      <w:rFonts w:ascii="Verdana" w:hAnsi="Verdana" w:eastAsia="Verdana" w:cs="Verdana"/>
      <w:b/>
      <w:bCs/>
      <w:sz w:val="24"/>
      <w:szCs w:val="24"/>
      <w:u w:val="single" w:color="000000"/>
      <w:lang w:val="en-US" w:eastAsia="en-US" w:bidi="en-US"/>
    </w:rPr>
  </w:style>
  <w:style w:styleId="ListParagraph" w:type="paragraph">
    <w:name w:val="List Paragraph"/>
    <w:basedOn w:val="Normal"/>
    <w:uiPriority w:val="1"/>
    <w:qFormat/>
    <w:pPr>
      <w:ind w:left="1060" w:right="418" w:hanging="360"/>
    </w:pPr>
    <w:rPr>
      <w:rFonts w:ascii="Verdana" w:hAnsi="Verdana" w:eastAsia="Verdana" w:cs="Verdana"/>
      <w:lang w:val="en-US" w:eastAsia="en-US" w:bidi="en-US"/>
    </w:rPr>
  </w:style>
  <w:style w:styleId="TableParagraph" w:type="paragraph">
    <w:name w:val="Table Paragraph"/>
    <w:basedOn w:val="Normal"/>
    <w:uiPriority w:val="1"/>
    <w:qFormat/>
    <w:pPr>
      <w:spacing w:before="14" w:line="176" w:lineRule="exact"/>
      <w:ind w:left="30"/>
    </w:pPr>
    <w:rPr>
      <w:rFonts w:ascii="Tahoma" w:hAnsi="Tahoma" w:eastAsia="Tahoma" w:cs="Tahom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babybearmother@gmail.com" TargetMode="External"/><Relationship Id="rId6" Type="http://schemas.openxmlformats.org/officeDocument/2006/relationships/hyperlink" Target="mailto:DPH.DON@MassMail.State.MA.US" TargetMode="External"/><Relationship Id="rId7" Type="http://schemas.openxmlformats.org/officeDocument/2006/relationships/hyperlink" Target="mailto:kiersteadmj@gmail.com" TargetMode="External"/><Relationship Id="rId8" Type="http://schemas.openxmlformats.org/officeDocument/2006/relationships/hyperlink" Target="mailto:mcds2425@gmail.com" TargetMode="External"/><Relationship Id="rId9" Type="http://schemas.openxmlformats.org/officeDocument/2006/relationships/hyperlink" Target="mailto:skaff71@aol.com" TargetMode="External"/><Relationship Id="rId10" Type="http://schemas.openxmlformats.org/officeDocument/2006/relationships/hyperlink" Target="mailto:mcarzo23@gmail.com" TargetMode="External"/><Relationship Id="rId11" Type="http://schemas.openxmlformats.org/officeDocument/2006/relationships/hyperlink" Target="mailto:Mark.Mastroianni@PulteGroup.com" TargetMode="External"/><Relationship Id="rId12" Type="http://schemas.openxmlformats.org/officeDocument/2006/relationships/hyperlink" Target="mailto:Mark.mastroianni@pulte.com" TargetMode="External"/><Relationship Id="rId13" Type="http://schemas.openxmlformats.org/officeDocument/2006/relationships/hyperlink" Target="mailto:lievorern@gmail.com" TargetMode="External"/><Relationship Id="rId14" Type="http://schemas.openxmlformats.org/officeDocument/2006/relationships/hyperlink" Target="mailto:martha.e.mccartymd@lahey.org" TargetMode="Externa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hyperlink" Target="http://www.lahey.org/" TargetMode="External"/><Relationship Id="rId18" Type="http://schemas.openxmlformats.org/officeDocument/2006/relationships/hyperlink" Target="mailto:malaneq@verizon.net" TargetMode="External"/><Relationship Id="rId19" Type="http://schemas.openxmlformats.org/officeDocument/2006/relationships/hyperlink" Target="mailto:mferolito@mghihp.edu" TargetMode="External"/><Relationship Id="rId20" Type="http://schemas.openxmlformats.org/officeDocument/2006/relationships/hyperlink" Target="mailto:msefton@partners.org" TargetMode="External"/><Relationship Id="rId21" Type="http://schemas.openxmlformats.org/officeDocument/2006/relationships/hyperlink" Target="mailto:Mjdd27@verizon.net" TargetMode="External"/><Relationship Id="rId22" Type="http://schemas.openxmlformats.org/officeDocument/2006/relationships/hyperlink" Target="mailto:mattmcdonaldpac@gmail.com" TargetMode="External"/><Relationship Id="rId23" Type="http://schemas.openxmlformats.org/officeDocument/2006/relationships/hyperlink" Target="mailto:kennedy_maura@hotmail.com" TargetMode="External"/><Relationship Id="rId24" Type="http://schemas.openxmlformats.org/officeDocument/2006/relationships/hyperlink" Target="mailto:mwatson4@bwh.harvard.edu" TargetMode="External"/><Relationship Id="rId25" Type="http://schemas.openxmlformats.org/officeDocument/2006/relationships/image" Target="media/image3.png"/><Relationship Id="rId26" Type="http://schemas.openxmlformats.org/officeDocument/2006/relationships/image" Target="media/image4.jpeg"/><Relationship Id="rId27" Type="http://schemas.openxmlformats.org/officeDocument/2006/relationships/hyperlink" Target="mailto:megha.g.joshi@lahey.org" TargetMode="External"/><Relationship Id="rId28" Type="http://schemas.openxmlformats.org/officeDocument/2006/relationships/hyperlink" Target="mailto:nsachetti@winhosp.org" TargetMode="External"/><Relationship Id="rId29" Type="http://schemas.openxmlformats.org/officeDocument/2006/relationships/hyperlink" Target="mailto:nancy.l.sachetti@lahey.org" TargetMode="External"/><Relationship Id="rId30" Type="http://schemas.openxmlformats.org/officeDocument/2006/relationships/image" Target="media/image5.png"/><Relationship Id="rId31" Type="http://schemas.openxmlformats.org/officeDocument/2006/relationships/image" Target="media/image6.jpeg"/><Relationship Id="rId32" Type="http://schemas.openxmlformats.org/officeDocument/2006/relationships/hyperlink" Target="mailto:meih@chinesecultureconnection.org" TargetMode="External"/><Relationship Id="rId33" Type="http://schemas.openxmlformats.org/officeDocument/2006/relationships/image" Target="media/image7.png"/><Relationship Id="rId34" Type="http://schemas.openxmlformats.org/officeDocument/2006/relationships/hyperlink" Target="http://www.chinesecultureconnection.org/" TargetMode="External"/><Relationship Id="rId35" Type="http://schemas.openxmlformats.org/officeDocument/2006/relationships/hyperlink" Target="mailto:MThomas50@mgh.harvard.edu" TargetMode="External"/><Relationship Id="rId36" Type="http://schemas.openxmlformats.org/officeDocument/2006/relationships/hyperlink" Target="mailto:meredith.bailey@lahey.org" TargetMode="External"/><Relationship Id="rId37" Type="http://schemas.openxmlformats.org/officeDocument/2006/relationships/hyperlink" Target="mailto:mpdalton@verizon.net" TargetMode="External"/><Relationship Id="rId38" Type="http://schemas.openxmlformats.org/officeDocument/2006/relationships/hyperlink" Target="mailto:mpaluch@pcpo.partners.org" TargetMode="External"/><Relationship Id="rId39" Type="http://schemas.openxmlformats.org/officeDocument/2006/relationships/hyperlink" Target="mailto:MGG5@CORNELL.EDU" TargetMode="External"/><Relationship Id="rId40" Type="http://schemas.openxmlformats.org/officeDocument/2006/relationships/hyperlink" Target="mailto:Michele.Crage@woburnneph.com" TargetMode="External"/><Relationship Id="rId41" Type="http://schemas.openxmlformats.org/officeDocument/2006/relationships/hyperlink" Target="mailto:mdigregorio@partners.org" TargetMode="External"/><Relationship Id="rId42" Type="http://schemas.openxmlformats.org/officeDocument/2006/relationships/hyperlink" Target="mailto:mshall@partners.org" TargetMode="External"/><Relationship Id="rId43" Type="http://schemas.openxmlformats.org/officeDocument/2006/relationships/hyperlink" Target="mailto:mithun.nallarimd@lahey.org" TargetMode="External"/><Relationship Id="rId44" Type="http://schemas.openxmlformats.org/officeDocument/2006/relationships/hyperlink" Target="mailto:NDUNHAM@PARTNERS.ORG" TargetMode="External"/><Relationship Id="rId45" Type="http://schemas.openxmlformats.org/officeDocument/2006/relationships/hyperlink" Target="mailto:nanper7@aol.com" TargetMode="External"/><Relationship Id="rId46" Type="http://schemas.openxmlformats.org/officeDocument/2006/relationships/hyperlink" Target="mailto:nayomi.edirisinghe@lahey.org" TargetMode="External"/><Relationship Id="rId47" Type="http://schemas.openxmlformats.org/officeDocument/2006/relationships/hyperlink" Target="mailto:neil56e@gmail.com" TargetMode="External"/><Relationship Id="rId48" Type="http://schemas.openxmlformats.org/officeDocument/2006/relationships/hyperlink" Target="mailto:dr.kasdon@readingpediatrics.org" TargetMode="External"/><Relationship Id="rId49" Type="http://schemas.openxmlformats.org/officeDocument/2006/relationships/hyperlink" Target="mailto:nbernier@gmail.com" TargetMode="External"/><Relationship Id="rId50" Type="http://schemas.openxmlformats.org/officeDocument/2006/relationships/hyperlink" Target="mailto:octavia.devon@lahey.org" TargetMode="External"/><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Comments for DoN – Mass General Brigham Incorporated – Multisite - 21012113-AS Application, Woburn Location, Batch 6</dc:title>
  <dcterms:created xsi:type="dcterms:W3CDTF">2021-05-20T16:17:03Z</dcterms:created>
  <dcterms:modified xsi:type="dcterms:W3CDTF">2021-05-20T16:17:03Z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Adobe Acrobat Pro 2017 17.11.30196</vt:lpwstr>
  </property>
  <property fmtid="{D5CDD505-2E9C-101B-9397-08002B2CF9AE}" pid="4" name="LastSaved">
    <vt:filetime>2021-05-20T00:00:00Z</vt:filetime>
  </property>
</Properties>
</file>