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9489F" w14:textId="77777777" w:rsidR="00F85F02" w:rsidRDefault="00F85F02" w:rsidP="00F85F02">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MASSACHUSETTS BOARD OF MEDICINE TAKES DISCIPLINARY ACTION</w:t>
      </w:r>
      <w:r>
        <w:rPr>
          <w:rStyle w:val="eop"/>
          <w:sz w:val="28"/>
          <w:szCs w:val="28"/>
        </w:rPr>
        <w:t> </w:t>
      </w:r>
    </w:p>
    <w:p w14:paraId="6CD3A3B2" w14:textId="77777777" w:rsidR="00F85F02" w:rsidRDefault="00F85F02" w:rsidP="00F85F02">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0E3BDCC0" w14:textId="77777777" w:rsidR="00F85F02" w:rsidRDefault="00F85F02" w:rsidP="00F85F02">
      <w:pPr>
        <w:pStyle w:val="paragraph"/>
        <w:spacing w:before="0" w:beforeAutospacing="0" w:after="0" w:afterAutospacing="0"/>
        <w:textAlignment w:val="baseline"/>
        <w:rPr>
          <w:rFonts w:ascii="Segoe UI" w:hAnsi="Segoe UI" w:cs="Segoe UI"/>
          <w:sz w:val="18"/>
          <w:szCs w:val="18"/>
        </w:rPr>
      </w:pPr>
      <w:r>
        <w:rPr>
          <w:rStyle w:val="normaltextrun"/>
          <w:sz w:val="28"/>
          <w:szCs w:val="28"/>
        </w:rPr>
        <w:t xml:space="preserve">WAKEFIELD:  The Massachusetts Board of Registration in Medicine recently took disciplinary action against the medical licenses of Stephen J. Galizio, </w:t>
      </w:r>
      <w:proofErr w:type="gramStart"/>
      <w:r>
        <w:rPr>
          <w:rStyle w:val="normaltextrun"/>
          <w:sz w:val="28"/>
          <w:szCs w:val="28"/>
        </w:rPr>
        <w:t>M.D.</w:t>
      </w:r>
      <w:proofErr w:type="gramEnd"/>
      <w:r>
        <w:rPr>
          <w:rStyle w:val="normaltextrun"/>
          <w:sz w:val="28"/>
          <w:szCs w:val="28"/>
        </w:rPr>
        <w:t xml:space="preserve"> and Michael L. Langan, M.D.</w:t>
      </w:r>
    </w:p>
    <w:p w14:paraId="2990799C" w14:textId="77777777" w:rsidR="00F85F02" w:rsidRDefault="00F85F02" w:rsidP="00F85F02">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26961091" w14:textId="77777777" w:rsidR="00F85F02" w:rsidRDefault="00F85F02" w:rsidP="00F85F02">
      <w:pPr>
        <w:pStyle w:val="paragraph"/>
        <w:spacing w:before="0" w:beforeAutospacing="0" w:after="0" w:afterAutospacing="0"/>
        <w:textAlignment w:val="baseline"/>
        <w:rPr>
          <w:rFonts w:ascii="Segoe UI" w:hAnsi="Segoe UI" w:cs="Segoe UI"/>
          <w:sz w:val="18"/>
          <w:szCs w:val="18"/>
        </w:rPr>
      </w:pPr>
      <w:r>
        <w:rPr>
          <w:rStyle w:val="normaltextrun"/>
          <w:color w:val="000000"/>
          <w:sz w:val="28"/>
          <w:szCs w:val="28"/>
        </w:rPr>
        <w:t>In a Consent Order, the Board reprimanded the medical license of Dr. Stephen J. Galizio after he agreed that he failed to maintain adequate medical records for five patients.  Dr. Galizio also agreed to successfully complete five continuing medical education credits on medical records documentation. Dr. Galizio has been licensed to practice medicine in Massachusetts since 2000 and is the owner of a practice in North Andover.</w:t>
      </w:r>
    </w:p>
    <w:p w14:paraId="66065BAC" w14:textId="77777777" w:rsidR="00F85F02" w:rsidRDefault="00F85F02" w:rsidP="00F85F02">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1CF7BCE3" w14:textId="77777777" w:rsidR="00F85F02" w:rsidRDefault="00F85F02" w:rsidP="00F85F02">
      <w:pPr>
        <w:pStyle w:val="paragraph"/>
        <w:spacing w:before="0" w:beforeAutospacing="0" w:after="0" w:afterAutospacing="0"/>
        <w:textAlignment w:val="baseline"/>
        <w:rPr>
          <w:rFonts w:ascii="Segoe UI" w:hAnsi="Segoe UI" w:cs="Segoe UI"/>
          <w:sz w:val="18"/>
          <w:szCs w:val="18"/>
        </w:rPr>
      </w:pPr>
      <w:r>
        <w:rPr>
          <w:rStyle w:val="normaltextrun"/>
          <w:sz w:val="28"/>
          <w:szCs w:val="28"/>
        </w:rPr>
        <w:t>The Board accepted the resignation of Dr. Michael Langan’s right to renew his medical license. Resignation is a disciplinary action that permanently removes a physician from the practice of medicine</w:t>
      </w:r>
      <w:r>
        <w:rPr>
          <w:rStyle w:val="normaltextrun"/>
          <w:b/>
          <w:bCs/>
          <w:sz w:val="28"/>
          <w:szCs w:val="28"/>
        </w:rPr>
        <w:t xml:space="preserve">. </w:t>
      </w:r>
      <w:r>
        <w:rPr>
          <w:rStyle w:val="normaltextrun"/>
          <w:sz w:val="28"/>
          <w:szCs w:val="28"/>
        </w:rPr>
        <w:t xml:space="preserve">Dr. Langan was first licensed to practice medicine in the Commonwealth on April 24, 1996.  Dr. Langan was previously discipline by the board on February 6, 2013. </w:t>
      </w:r>
    </w:p>
    <w:p w14:paraId="67161D6A" w14:textId="77777777" w:rsidR="00F85F02" w:rsidRDefault="00F85F02" w:rsidP="00F85F02">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56735A40" w14:textId="77777777" w:rsidR="00F85F02" w:rsidRDefault="00F85F02" w:rsidP="00F85F02">
      <w:pPr>
        <w:pStyle w:val="paragraph"/>
        <w:spacing w:before="0" w:beforeAutospacing="0" w:after="0" w:afterAutospacing="0"/>
        <w:textAlignment w:val="baseline"/>
        <w:rPr>
          <w:rFonts w:ascii="Segoe UI" w:hAnsi="Segoe UI" w:cs="Segoe UI"/>
          <w:sz w:val="18"/>
          <w:szCs w:val="18"/>
        </w:rPr>
      </w:pPr>
      <w:r>
        <w:rPr>
          <w:rStyle w:val="normaltextrun"/>
          <w:sz w:val="28"/>
          <w:szCs w:val="28"/>
        </w:rPr>
        <w:t xml:space="preserve">The Massachusetts Board of Registration in Medicine licenses more than 40,000 physicians, </w:t>
      </w:r>
      <w:proofErr w:type="gramStart"/>
      <w:r>
        <w:rPr>
          <w:rStyle w:val="normaltextrun"/>
          <w:sz w:val="28"/>
          <w:szCs w:val="28"/>
        </w:rPr>
        <w:t>osteopaths</w:t>
      </w:r>
      <w:proofErr w:type="gramEnd"/>
      <w:r>
        <w:rPr>
          <w:rStyle w:val="normaltextrun"/>
          <w:sz w:val="28"/>
          <w:szCs w:val="28"/>
        </w:rPr>
        <w:t xml:space="preserve">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w:t>
      </w:r>
      <w:r>
        <w:rPr>
          <w:sz w:val="28"/>
          <w:szCs w:val="28"/>
        </w:rPr>
        <w:t>or you may contact the Board at </w:t>
      </w:r>
      <w:hyperlink r:id="rId4" w:tgtFrame="_blank" w:history="1">
        <w:r>
          <w:rPr>
            <w:rStyle w:val="Hyperlink"/>
            <w:sz w:val="28"/>
            <w:szCs w:val="28"/>
          </w:rPr>
          <w:t>borimmediamassmail.state.ma.us</w:t>
        </w:r>
      </w:hyperlink>
      <w:r>
        <w:rPr>
          <w:sz w:val="28"/>
          <w:szCs w:val="28"/>
        </w:rPr>
        <w:t xml:space="preserve">.  </w:t>
      </w:r>
    </w:p>
    <w:p w14:paraId="225A34ED" w14:textId="77777777" w:rsidR="00F85F02" w:rsidRDefault="00F85F02" w:rsidP="00F85F02">
      <w:pPr>
        <w:rPr>
          <w:sz w:val="28"/>
          <w:szCs w:val="28"/>
        </w:rPr>
      </w:pPr>
    </w:p>
    <w:p w14:paraId="79AD1C3F" w14:textId="77777777" w:rsidR="00F85F02" w:rsidRDefault="00F85F02" w:rsidP="00F85F02"/>
    <w:p w14:paraId="012186EA" w14:textId="77777777" w:rsidR="00F85F02" w:rsidRDefault="00F85F02" w:rsidP="00F85F02"/>
    <w:p w14:paraId="54F39F02" w14:textId="77777777" w:rsidR="007F0A99" w:rsidRDefault="007F0A99"/>
    <w:sectPr w:rsidR="007F0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F02"/>
    <w:rsid w:val="007F0A99"/>
    <w:rsid w:val="00F85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1DA46"/>
  <w15:chartTrackingRefBased/>
  <w15:docId w15:val="{27520355-EBA5-4F24-B4EF-BBDF48200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F02"/>
    <w:pPr>
      <w:spacing w:after="0" w:line="240" w:lineRule="auto"/>
    </w:pPr>
    <w:rPr>
      <w:rFonts w:ascii="Times New Roman" w:eastAsia="Times New Roman" w:hAnsi="Times New Roman" w:cs="Times New Roman"/>
      <w:kern w:val="0"/>
      <w:sz w:val="24"/>
      <w:szCs w:val="24"/>
      <w:lang w:bidi="he-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5F02"/>
    <w:rPr>
      <w:color w:val="0563C1"/>
      <w:u w:val="single"/>
    </w:rPr>
  </w:style>
  <w:style w:type="paragraph" w:customStyle="1" w:styleId="paragraph">
    <w:name w:val="paragraph"/>
    <w:basedOn w:val="Normal"/>
    <w:rsid w:val="00F85F02"/>
    <w:pPr>
      <w:spacing w:before="100" w:beforeAutospacing="1" w:after="100" w:afterAutospacing="1"/>
    </w:pPr>
    <w:rPr>
      <w:lang w:bidi="ar-SA"/>
    </w:rPr>
  </w:style>
  <w:style w:type="character" w:customStyle="1" w:styleId="normaltextrun">
    <w:name w:val="normaltextrun"/>
    <w:basedOn w:val="DefaultParagraphFont"/>
    <w:rsid w:val="00F85F02"/>
  </w:style>
  <w:style w:type="character" w:customStyle="1" w:styleId="eop">
    <w:name w:val="eop"/>
    <w:basedOn w:val="DefaultParagraphFont"/>
    <w:rsid w:val="00F85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1399</Characters>
  <Application>Microsoft Office Word</Application>
  <DocSecurity>0</DocSecurity>
  <Lines>11</Lines>
  <Paragraphs>3</Paragraphs>
  <ScaleCrop>false</ScaleCrop>
  <Company>Commonwealth of Massachusetts</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2024-04-12T17:52:00Z</dcterms:created>
  <dcterms:modified xsi:type="dcterms:W3CDTF">2024-04-12T17:54:00Z</dcterms:modified>
</cp:coreProperties>
</file>