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995" w:rsidRDefault="003D2995" w:rsidP="003D2995">
      <w:pPr>
        <w:jc w:val="center"/>
        <w:rPr>
          <w:b/>
          <w:sz w:val="28"/>
          <w:szCs w:val="28"/>
        </w:rPr>
      </w:pPr>
      <w:bookmarkStart w:id="0" w:name="_Hlk110851960"/>
      <w:r>
        <w:rPr>
          <w:b/>
          <w:sz w:val="28"/>
          <w:szCs w:val="28"/>
        </w:rPr>
        <w:t>MASSACHUSETTS BOARD OF MEDICINE TAKES DISCIPLINARY ACTION</w:t>
      </w:r>
    </w:p>
    <w:p w:rsidR="003D2995" w:rsidRDefault="003D2995" w:rsidP="003D2995">
      <w:pPr>
        <w:rPr>
          <w:sz w:val="28"/>
          <w:szCs w:val="28"/>
        </w:rPr>
      </w:pPr>
    </w:p>
    <w:p w:rsidR="003D2995" w:rsidRDefault="003D2995" w:rsidP="003D2995">
      <w:pPr>
        <w:rPr>
          <w:sz w:val="28"/>
          <w:szCs w:val="28"/>
        </w:rPr>
      </w:pPr>
      <w:r>
        <w:rPr>
          <w:sz w:val="28"/>
          <w:szCs w:val="28"/>
        </w:rPr>
        <w:t xml:space="preserve">WAKEFIELD:  The Massachusetts Board of Registration in Medicine took disciplinary action against the medical licenses of Thomas W. Stinson, M.D., Angela A. Steinhardt, M.D., Matthew J. Rogalski, M.D., Joseph V. </w:t>
      </w:r>
      <w:proofErr w:type="spellStart"/>
      <w:r>
        <w:rPr>
          <w:sz w:val="28"/>
          <w:szCs w:val="28"/>
        </w:rPr>
        <w:t>Thakuria</w:t>
      </w:r>
      <w:proofErr w:type="spellEnd"/>
      <w:r>
        <w:rPr>
          <w:sz w:val="28"/>
          <w:szCs w:val="28"/>
        </w:rPr>
        <w:t xml:space="preserve">, M.D., Julie F. </w:t>
      </w:r>
      <w:proofErr w:type="spellStart"/>
      <w:r>
        <w:rPr>
          <w:sz w:val="28"/>
          <w:szCs w:val="28"/>
        </w:rPr>
        <w:t>DeLeo</w:t>
      </w:r>
      <w:proofErr w:type="spellEnd"/>
      <w:r>
        <w:rPr>
          <w:sz w:val="28"/>
          <w:szCs w:val="28"/>
        </w:rPr>
        <w:t xml:space="preserve">, M.D., </w:t>
      </w:r>
      <w:proofErr w:type="spellStart"/>
      <w:r>
        <w:rPr>
          <w:sz w:val="28"/>
          <w:szCs w:val="28"/>
        </w:rPr>
        <w:t>Kishanlal</w:t>
      </w:r>
      <w:proofErr w:type="spellEnd"/>
      <w:r>
        <w:rPr>
          <w:sz w:val="28"/>
          <w:szCs w:val="28"/>
        </w:rPr>
        <w:t xml:space="preserve"> Chakrabarti, M.D., Ashwin M. Reddy, M.D., Salah </w:t>
      </w:r>
      <w:proofErr w:type="spellStart"/>
      <w:r>
        <w:rPr>
          <w:sz w:val="28"/>
          <w:szCs w:val="28"/>
        </w:rPr>
        <w:t>Reyad</w:t>
      </w:r>
      <w:proofErr w:type="spellEnd"/>
      <w:r>
        <w:rPr>
          <w:sz w:val="28"/>
          <w:szCs w:val="28"/>
        </w:rPr>
        <w:t xml:space="preserve">, M.D., and Matthew J. </w:t>
      </w:r>
      <w:proofErr w:type="spellStart"/>
      <w:r>
        <w:rPr>
          <w:sz w:val="28"/>
          <w:szCs w:val="28"/>
        </w:rPr>
        <w:t>Bonanno</w:t>
      </w:r>
      <w:proofErr w:type="spellEnd"/>
      <w:r>
        <w:rPr>
          <w:sz w:val="28"/>
          <w:szCs w:val="28"/>
        </w:rPr>
        <w:t>, M.D.</w:t>
      </w:r>
    </w:p>
    <w:p w:rsidR="003D2995" w:rsidRDefault="003D2995" w:rsidP="003D2995">
      <w:pPr>
        <w:rPr>
          <w:sz w:val="28"/>
          <w:szCs w:val="28"/>
        </w:rPr>
      </w:pPr>
    </w:p>
    <w:p w:rsidR="003D2995" w:rsidRDefault="003D2995" w:rsidP="003D2995">
      <w:pPr>
        <w:rPr>
          <w:sz w:val="28"/>
          <w:szCs w:val="28"/>
        </w:rPr>
      </w:pPr>
      <w:r>
        <w:rPr>
          <w:sz w:val="28"/>
          <w:szCs w:val="28"/>
        </w:rPr>
        <w:t xml:space="preserve">The Board summarily suspended </w:t>
      </w:r>
      <w:proofErr w:type="spellStart"/>
      <w:proofErr w:type="gramStart"/>
      <w:r>
        <w:rPr>
          <w:sz w:val="28"/>
          <w:szCs w:val="28"/>
        </w:rPr>
        <w:t>Dr.Thomas</w:t>
      </w:r>
      <w:proofErr w:type="spellEnd"/>
      <w:proofErr w:type="gramEnd"/>
      <w:r>
        <w:rPr>
          <w:sz w:val="28"/>
          <w:szCs w:val="28"/>
        </w:rPr>
        <w:t xml:space="preserve"> W. Stinson’s medical license after finding that he poses an immediate and serious threat to the public health, safety and welfare. The Board alleges that Dr. Stinson failed to check </w:t>
      </w:r>
      <w:proofErr w:type="spellStart"/>
      <w:r>
        <w:rPr>
          <w:sz w:val="28"/>
          <w:szCs w:val="28"/>
        </w:rPr>
        <w:t>MassPAT</w:t>
      </w:r>
      <w:proofErr w:type="spellEnd"/>
      <w:r>
        <w:rPr>
          <w:sz w:val="28"/>
          <w:szCs w:val="28"/>
        </w:rPr>
        <w:t xml:space="preserve"> for multiple patients before issuing prescriptions for Schedule II and III controlled substances, including narcotics, as required by law. </w:t>
      </w:r>
      <w:proofErr w:type="spellStart"/>
      <w:r>
        <w:rPr>
          <w:sz w:val="28"/>
          <w:szCs w:val="28"/>
        </w:rPr>
        <w:t>MassPAT</w:t>
      </w:r>
      <w:proofErr w:type="spellEnd"/>
      <w:r>
        <w:rPr>
          <w:sz w:val="28"/>
          <w:szCs w:val="28"/>
        </w:rPr>
        <w:t xml:space="preserve"> is an online database that lists all Schedule II to V prescriptions as well as gabapentin prescriptions filled by patients at pharmacies.  Dr. Stinson has the right to a hearing at the Division of Administrative Law Appeals within seven days. Dr. Stinson was first licensed to practice medicine in Massachusetts on August 27, 1976.  Until the summary suspension of his license, Dr. Stinson maintained a solo practice in Woburn.</w:t>
      </w:r>
    </w:p>
    <w:p w:rsidR="003D2995" w:rsidRDefault="003D2995" w:rsidP="003D2995">
      <w:pPr>
        <w:pStyle w:val="NormalWeb"/>
        <w:rPr>
          <w:sz w:val="28"/>
          <w:szCs w:val="28"/>
        </w:rPr>
      </w:pPr>
      <w:r>
        <w:rPr>
          <w:sz w:val="28"/>
          <w:szCs w:val="28"/>
        </w:rPr>
        <w:t>In a Final Decision &amp; Order, the Board indefinitely suspended Dr. Angela A. Steinhardt’s license to practice medicine after finding she received a Continuance Without a Finding on the charge of Operating under the Influence of Alcohol. The suspension was immediately stayed to allow Dr. Steinhardt to file, and the Board to approve, a Probation Agreement.  Dr. Steinhardt was first licensed to practice medicine in Massachusetts on May 19, 2010.  She currently practices medicine at Anchor Medical Group and Wellness Center in Weymouth, Hudson and New Bedford.  Dr. Steinhardt also works as a Laboratory Director and Technical Supervisor for two labs in California.  She is also licensed to practice medicine in California.</w:t>
      </w:r>
    </w:p>
    <w:p w:rsidR="003D2995" w:rsidRDefault="003D2995" w:rsidP="003D2995">
      <w:pPr>
        <w:rPr>
          <w:sz w:val="28"/>
          <w:szCs w:val="28"/>
        </w:rPr>
      </w:pPr>
      <w:r w:rsidRPr="004A7667">
        <w:rPr>
          <w:sz w:val="28"/>
          <w:szCs w:val="28"/>
        </w:rPr>
        <w:t xml:space="preserve">The Board reprimanded Dr. </w:t>
      </w:r>
      <w:r>
        <w:rPr>
          <w:sz w:val="28"/>
          <w:szCs w:val="28"/>
        </w:rPr>
        <w:t xml:space="preserve">Matthew Rogalski </w:t>
      </w:r>
      <w:r w:rsidRPr="004A7667">
        <w:rPr>
          <w:sz w:val="28"/>
          <w:szCs w:val="28"/>
        </w:rPr>
        <w:t xml:space="preserve">after he agreed in a Consent Order that </w:t>
      </w:r>
      <w:r w:rsidRPr="004A7667">
        <w:rPr>
          <w:color w:val="000000"/>
          <w:sz w:val="28"/>
          <w:szCs w:val="28"/>
          <w:lang w:bidi="ar-SA"/>
        </w:rPr>
        <w:t xml:space="preserve">he </w:t>
      </w:r>
      <w:r>
        <w:rPr>
          <w:color w:val="000000"/>
          <w:sz w:val="28"/>
          <w:szCs w:val="28"/>
          <w:lang w:bidi="ar-SA"/>
        </w:rPr>
        <w:t>failed to follow the standard of care in his treatment of six patients. A restriction was also imposed on Dr. Rogalski’s license which prohibits him from engaging in the surgical practice of obstetrics and gynecology in an operating room setting, in an ambulatory care center, and/or a hospital without prior Board approval.</w:t>
      </w:r>
      <w:r w:rsidRPr="004A7667">
        <w:rPr>
          <w:color w:val="000000"/>
          <w:sz w:val="28"/>
          <w:szCs w:val="28"/>
          <w:lang w:bidi="ar-SA"/>
        </w:rPr>
        <w:t xml:space="preserve"> Dr. </w:t>
      </w:r>
      <w:r>
        <w:rPr>
          <w:color w:val="000000"/>
          <w:sz w:val="28"/>
          <w:szCs w:val="28"/>
          <w:lang w:bidi="ar-SA"/>
        </w:rPr>
        <w:t xml:space="preserve">Rogalski </w:t>
      </w:r>
      <w:r w:rsidRPr="004A7667">
        <w:rPr>
          <w:color w:val="000000"/>
          <w:sz w:val="28"/>
          <w:szCs w:val="28"/>
          <w:lang w:bidi="ar-SA"/>
        </w:rPr>
        <w:t xml:space="preserve">has been licensed to practice medicine in the Commonwealth since </w:t>
      </w:r>
      <w:r>
        <w:rPr>
          <w:color w:val="000000"/>
          <w:sz w:val="28"/>
          <w:szCs w:val="28"/>
          <w:lang w:bidi="ar-SA"/>
        </w:rPr>
        <w:t>September 25</w:t>
      </w:r>
      <w:r w:rsidRPr="004A7667">
        <w:rPr>
          <w:color w:val="000000"/>
          <w:sz w:val="28"/>
          <w:szCs w:val="28"/>
          <w:lang w:bidi="ar-SA"/>
        </w:rPr>
        <w:t xml:space="preserve">, </w:t>
      </w:r>
      <w:r>
        <w:rPr>
          <w:color w:val="000000"/>
          <w:sz w:val="28"/>
          <w:szCs w:val="28"/>
          <w:lang w:bidi="ar-SA"/>
        </w:rPr>
        <w:t>2013</w:t>
      </w:r>
      <w:r w:rsidRPr="004A7667">
        <w:rPr>
          <w:color w:val="000000"/>
          <w:sz w:val="28"/>
          <w:szCs w:val="28"/>
          <w:lang w:bidi="ar-SA"/>
        </w:rPr>
        <w:t>. Dr.</w:t>
      </w:r>
      <w:r>
        <w:rPr>
          <w:color w:val="000000"/>
          <w:sz w:val="28"/>
          <w:szCs w:val="28"/>
          <w:lang w:bidi="ar-SA"/>
        </w:rPr>
        <w:t xml:space="preserve"> Rogalski</w:t>
      </w:r>
      <w:r w:rsidRPr="004A7667">
        <w:rPr>
          <w:color w:val="000000"/>
          <w:sz w:val="28"/>
          <w:szCs w:val="28"/>
          <w:lang w:bidi="ar-SA"/>
        </w:rPr>
        <w:t xml:space="preserve"> </w:t>
      </w:r>
      <w:r>
        <w:rPr>
          <w:color w:val="000000"/>
          <w:sz w:val="28"/>
          <w:szCs w:val="28"/>
          <w:lang w:bidi="ar-SA"/>
        </w:rPr>
        <w:t>works for Arcadia Health at its Fall River and Woonsocket, Rhode Island locations.</w:t>
      </w:r>
      <w:r>
        <w:rPr>
          <w:sz w:val="28"/>
          <w:szCs w:val="28"/>
        </w:rPr>
        <w:t xml:space="preserve"> </w:t>
      </w:r>
    </w:p>
    <w:p w:rsidR="003D2995" w:rsidRDefault="003D2995" w:rsidP="003D2995">
      <w:pPr>
        <w:rPr>
          <w:sz w:val="28"/>
          <w:szCs w:val="28"/>
        </w:rPr>
      </w:pPr>
    </w:p>
    <w:p w:rsidR="003D2995" w:rsidRDefault="003D2995" w:rsidP="003D2995">
      <w:pPr>
        <w:rPr>
          <w:sz w:val="28"/>
          <w:szCs w:val="28"/>
        </w:rPr>
      </w:pPr>
      <w:r>
        <w:rPr>
          <w:sz w:val="28"/>
          <w:szCs w:val="28"/>
        </w:rPr>
        <w:lastRenderedPageBreak/>
        <w:t xml:space="preserve">In a Final Decision and Order, the Board reprimanded Dr. Joseph V. </w:t>
      </w:r>
      <w:proofErr w:type="spellStart"/>
      <w:r>
        <w:rPr>
          <w:sz w:val="28"/>
          <w:szCs w:val="28"/>
        </w:rPr>
        <w:t>Thakuria</w:t>
      </w:r>
      <w:proofErr w:type="spellEnd"/>
      <w:r>
        <w:rPr>
          <w:sz w:val="28"/>
          <w:szCs w:val="28"/>
        </w:rPr>
        <w:t xml:space="preserve"> after it found that Dr. </w:t>
      </w:r>
      <w:proofErr w:type="spellStart"/>
      <w:r>
        <w:rPr>
          <w:sz w:val="28"/>
          <w:szCs w:val="28"/>
        </w:rPr>
        <w:t>Thakuria</w:t>
      </w:r>
      <w:proofErr w:type="spellEnd"/>
      <w:r>
        <w:rPr>
          <w:sz w:val="28"/>
          <w:szCs w:val="28"/>
        </w:rPr>
        <w:t xml:space="preserve"> failed to report a probationary period at Massachusetts General Hospital on his 2014 license renewal application, as well as an investigation into his failure to obtain prospective approval for a research initiative. Dr. </w:t>
      </w:r>
      <w:proofErr w:type="spellStart"/>
      <w:r>
        <w:rPr>
          <w:sz w:val="28"/>
          <w:szCs w:val="28"/>
        </w:rPr>
        <w:t>Thakuria</w:t>
      </w:r>
      <w:proofErr w:type="spellEnd"/>
      <w:r>
        <w:rPr>
          <w:sz w:val="28"/>
          <w:szCs w:val="28"/>
        </w:rPr>
        <w:t xml:space="preserve"> also failed to report criminal charges on his 2016 Lapsed License Application.  Dr. </w:t>
      </w:r>
      <w:proofErr w:type="spellStart"/>
      <w:r>
        <w:rPr>
          <w:sz w:val="28"/>
          <w:szCs w:val="28"/>
        </w:rPr>
        <w:t>Thakuria</w:t>
      </w:r>
      <w:proofErr w:type="spellEnd"/>
      <w:r>
        <w:rPr>
          <w:sz w:val="28"/>
          <w:szCs w:val="28"/>
        </w:rPr>
        <w:t xml:space="preserve"> was also fined $5,000. Dr. </w:t>
      </w:r>
      <w:proofErr w:type="spellStart"/>
      <w:r>
        <w:rPr>
          <w:sz w:val="28"/>
          <w:szCs w:val="28"/>
        </w:rPr>
        <w:t>Thakuria</w:t>
      </w:r>
      <w:proofErr w:type="spellEnd"/>
      <w:r>
        <w:rPr>
          <w:sz w:val="28"/>
          <w:szCs w:val="28"/>
        </w:rPr>
        <w:t xml:space="preserve"> has been licensed to practice medicine in the Commonwealth since June 27, 2005.  He is a faculty member at Massachusetts General Hospital. </w:t>
      </w:r>
    </w:p>
    <w:p w:rsidR="003D2995" w:rsidRDefault="003D2995" w:rsidP="003D2995">
      <w:pPr>
        <w:rPr>
          <w:sz w:val="28"/>
          <w:szCs w:val="28"/>
        </w:rPr>
      </w:pPr>
    </w:p>
    <w:p w:rsidR="003D2995" w:rsidRDefault="003D2995" w:rsidP="003D2995">
      <w:pPr>
        <w:rPr>
          <w:sz w:val="28"/>
          <w:szCs w:val="28"/>
        </w:rPr>
      </w:pPr>
      <w:r>
        <w:rPr>
          <w:sz w:val="28"/>
          <w:szCs w:val="28"/>
        </w:rPr>
        <w:t>The Board</w:t>
      </w:r>
      <w:r w:rsidRPr="00EF6B26">
        <w:rPr>
          <w:sz w:val="28"/>
          <w:szCs w:val="28"/>
        </w:rPr>
        <w:t xml:space="preserve"> accepted </w:t>
      </w:r>
      <w:r>
        <w:rPr>
          <w:sz w:val="28"/>
          <w:szCs w:val="28"/>
        </w:rPr>
        <w:t xml:space="preserve">Dr. </w:t>
      </w:r>
      <w:proofErr w:type="spellStart"/>
      <w:r>
        <w:rPr>
          <w:sz w:val="28"/>
          <w:szCs w:val="28"/>
        </w:rPr>
        <w:t>Kishanlal</w:t>
      </w:r>
      <w:proofErr w:type="spellEnd"/>
      <w:r>
        <w:rPr>
          <w:sz w:val="28"/>
          <w:szCs w:val="28"/>
        </w:rPr>
        <w:t xml:space="preserve"> Chakrabarti’s resignation of his license to practice medicine. </w:t>
      </w:r>
      <w:r w:rsidRPr="00EF6B26">
        <w:rPr>
          <w:sz w:val="28"/>
          <w:szCs w:val="28"/>
        </w:rPr>
        <w:t>Resignation is a disciplinary action that permanently removes a physician from the practice of medicin</w:t>
      </w:r>
      <w:r>
        <w:rPr>
          <w:sz w:val="28"/>
          <w:szCs w:val="28"/>
        </w:rPr>
        <w:t>e. Dr. Chakrabarti was first licensed to practice medicine in Massachusetts on March 3,</w:t>
      </w:r>
      <w:r w:rsidR="002042AB">
        <w:rPr>
          <w:sz w:val="28"/>
          <w:szCs w:val="28"/>
        </w:rPr>
        <w:t xml:space="preserve"> </w:t>
      </w:r>
      <w:r>
        <w:rPr>
          <w:sz w:val="28"/>
          <w:szCs w:val="28"/>
        </w:rPr>
        <w:t xml:space="preserve">1978.  He practiced medicine in a private practice until July 15, 2022. </w:t>
      </w:r>
    </w:p>
    <w:p w:rsidR="003D2995" w:rsidRDefault="003D2995" w:rsidP="003D2995">
      <w:pPr>
        <w:rPr>
          <w:sz w:val="28"/>
          <w:szCs w:val="28"/>
        </w:rPr>
      </w:pPr>
    </w:p>
    <w:p w:rsidR="003D2995" w:rsidRDefault="003D2995" w:rsidP="003D2995">
      <w:pPr>
        <w:rPr>
          <w:sz w:val="28"/>
          <w:szCs w:val="28"/>
        </w:rPr>
      </w:pPr>
      <w:r>
        <w:rPr>
          <w:sz w:val="28"/>
          <w:szCs w:val="28"/>
        </w:rPr>
        <w:t>The Board also accepted the resignation of Dr. Ashwin M. Reddy, M.D.’s license to practice medicine.  Dr. Reddy</w:t>
      </w:r>
      <w:bookmarkStart w:id="1" w:name="_GoBack"/>
      <w:bookmarkEnd w:id="1"/>
      <w:r>
        <w:rPr>
          <w:sz w:val="28"/>
          <w:szCs w:val="28"/>
        </w:rPr>
        <w:t xml:space="preserve"> was first licensed in the Commonwealth on October 19, 201l.  Dr. Reddy currently practices medicine in Arizona.</w:t>
      </w:r>
    </w:p>
    <w:p w:rsidR="003D2995" w:rsidRDefault="003D2995" w:rsidP="003D2995">
      <w:pPr>
        <w:rPr>
          <w:sz w:val="28"/>
          <w:szCs w:val="28"/>
        </w:rPr>
      </w:pPr>
    </w:p>
    <w:p w:rsidR="003D2995" w:rsidRDefault="003D2995" w:rsidP="003D2995">
      <w:pPr>
        <w:rPr>
          <w:sz w:val="28"/>
          <w:szCs w:val="28"/>
        </w:rPr>
      </w:pPr>
      <w:r>
        <w:rPr>
          <w:sz w:val="28"/>
          <w:szCs w:val="28"/>
        </w:rPr>
        <w:t xml:space="preserve">The resignation of Dr. Salah </w:t>
      </w:r>
      <w:proofErr w:type="spellStart"/>
      <w:r>
        <w:rPr>
          <w:sz w:val="28"/>
          <w:szCs w:val="28"/>
        </w:rPr>
        <w:t>Reyad’s</w:t>
      </w:r>
      <w:proofErr w:type="spellEnd"/>
      <w:r>
        <w:rPr>
          <w:sz w:val="28"/>
          <w:szCs w:val="28"/>
        </w:rPr>
        <w:t xml:space="preserve"> medical license was also accepted by the Board. Dr. </w:t>
      </w:r>
      <w:proofErr w:type="spellStart"/>
      <w:r>
        <w:rPr>
          <w:sz w:val="28"/>
          <w:szCs w:val="28"/>
        </w:rPr>
        <w:t>Reyad</w:t>
      </w:r>
      <w:proofErr w:type="spellEnd"/>
      <w:r>
        <w:rPr>
          <w:sz w:val="28"/>
          <w:szCs w:val="28"/>
        </w:rPr>
        <w:t xml:space="preserve"> has been licensed to practice medicine in Massachusetts since May 16, 1990. Dr. </w:t>
      </w:r>
      <w:proofErr w:type="spellStart"/>
      <w:r>
        <w:rPr>
          <w:sz w:val="28"/>
          <w:szCs w:val="28"/>
        </w:rPr>
        <w:t>Reyad</w:t>
      </w:r>
      <w:proofErr w:type="spellEnd"/>
      <w:r>
        <w:rPr>
          <w:sz w:val="28"/>
          <w:szCs w:val="28"/>
        </w:rPr>
        <w:t xml:space="preserve"> last practiced medicine in a solo practice.</w:t>
      </w:r>
    </w:p>
    <w:p w:rsidR="003D2995" w:rsidRDefault="003D2995" w:rsidP="003D2995">
      <w:pPr>
        <w:rPr>
          <w:sz w:val="28"/>
          <w:szCs w:val="28"/>
        </w:rPr>
      </w:pPr>
    </w:p>
    <w:p w:rsidR="003D2995" w:rsidRDefault="003D2995" w:rsidP="003D2995">
      <w:pPr>
        <w:rPr>
          <w:sz w:val="28"/>
          <w:szCs w:val="28"/>
        </w:rPr>
      </w:pPr>
      <w:r>
        <w:rPr>
          <w:sz w:val="28"/>
          <w:szCs w:val="28"/>
        </w:rPr>
        <w:t>Additionally, the Board</w:t>
      </w:r>
      <w:r w:rsidRPr="00EF6B26">
        <w:rPr>
          <w:sz w:val="28"/>
          <w:szCs w:val="28"/>
        </w:rPr>
        <w:t xml:space="preserve"> accepted Dr. </w:t>
      </w:r>
      <w:r>
        <w:rPr>
          <w:sz w:val="28"/>
          <w:szCs w:val="28"/>
        </w:rPr>
        <w:t xml:space="preserve">Matthew J. </w:t>
      </w:r>
      <w:proofErr w:type="spellStart"/>
      <w:r>
        <w:rPr>
          <w:sz w:val="28"/>
          <w:szCs w:val="28"/>
        </w:rPr>
        <w:t>Bonanno’s</w:t>
      </w:r>
      <w:proofErr w:type="spellEnd"/>
      <w:r>
        <w:rPr>
          <w:sz w:val="28"/>
          <w:szCs w:val="28"/>
        </w:rPr>
        <w:t xml:space="preserve"> resignation of the right to renew his medical license.</w:t>
      </w:r>
      <w:r>
        <w:t xml:space="preserve"> </w:t>
      </w:r>
      <w:r>
        <w:rPr>
          <w:sz w:val="28"/>
          <w:szCs w:val="28"/>
        </w:rPr>
        <w:t xml:space="preserve">Dr. </w:t>
      </w:r>
      <w:proofErr w:type="spellStart"/>
      <w:r>
        <w:rPr>
          <w:sz w:val="28"/>
          <w:szCs w:val="28"/>
        </w:rPr>
        <w:t>Bonanno</w:t>
      </w:r>
      <w:proofErr w:type="spellEnd"/>
      <w:r>
        <w:rPr>
          <w:sz w:val="28"/>
          <w:szCs w:val="28"/>
        </w:rPr>
        <w:t xml:space="preserve"> was licensed to practice medicine in Massachusetts from March 3, 2019 until his license was summarily suspended on August 27, 2019.  Dr. </w:t>
      </w:r>
      <w:proofErr w:type="spellStart"/>
      <w:r>
        <w:rPr>
          <w:sz w:val="28"/>
          <w:szCs w:val="28"/>
        </w:rPr>
        <w:t>Bonanno</w:t>
      </w:r>
      <w:proofErr w:type="spellEnd"/>
      <w:r>
        <w:rPr>
          <w:sz w:val="28"/>
          <w:szCs w:val="28"/>
        </w:rPr>
        <w:t xml:space="preserve"> last </w:t>
      </w:r>
      <w:r w:rsidRPr="00607A01">
        <w:rPr>
          <w:sz w:val="28"/>
          <w:szCs w:val="28"/>
        </w:rPr>
        <w:t xml:space="preserve">practiced medicine </w:t>
      </w:r>
      <w:r>
        <w:rPr>
          <w:sz w:val="28"/>
          <w:szCs w:val="28"/>
        </w:rPr>
        <w:t>in New York.</w:t>
      </w:r>
    </w:p>
    <w:p w:rsidR="003D2995" w:rsidRDefault="003D2995" w:rsidP="003D2995">
      <w:pPr>
        <w:rPr>
          <w:sz w:val="28"/>
          <w:szCs w:val="28"/>
        </w:rPr>
      </w:pPr>
    </w:p>
    <w:p w:rsidR="003D2995" w:rsidRDefault="003D2995" w:rsidP="003D2995">
      <w:pPr>
        <w:rPr>
          <w:sz w:val="28"/>
          <w:szCs w:val="28"/>
        </w:rPr>
      </w:pPr>
      <w:r>
        <w:rPr>
          <w:sz w:val="28"/>
          <w:szCs w:val="28"/>
        </w:rPr>
        <w:t xml:space="preserve">Also, on July 20, 2022, the Board reprimanded Dr. Julie F. </w:t>
      </w:r>
      <w:proofErr w:type="spellStart"/>
      <w:r>
        <w:rPr>
          <w:sz w:val="28"/>
          <w:szCs w:val="28"/>
        </w:rPr>
        <w:t>DeLeo’s</w:t>
      </w:r>
      <w:proofErr w:type="spellEnd"/>
      <w:r>
        <w:rPr>
          <w:sz w:val="28"/>
          <w:szCs w:val="28"/>
        </w:rPr>
        <w:t xml:space="preserve"> medical license in a Consent Order after she agreed that she had been disciplined by the Rhode Island Board</w:t>
      </w:r>
      <w:r>
        <w:t xml:space="preserve"> f</w:t>
      </w:r>
      <w:r>
        <w:rPr>
          <w:sz w:val="28"/>
          <w:szCs w:val="28"/>
        </w:rPr>
        <w:t xml:space="preserve">or reasons substantially similar to those for which Massachusetts could impose discipline, to wit, for engaging in conduct that has the capacity to deceive and engaging in conduct that undermines the public confidence in the integrity of the medical profession.  Dr. </w:t>
      </w:r>
      <w:proofErr w:type="spellStart"/>
      <w:r>
        <w:rPr>
          <w:sz w:val="28"/>
          <w:szCs w:val="28"/>
        </w:rPr>
        <w:t>DeLeo</w:t>
      </w:r>
      <w:proofErr w:type="spellEnd"/>
      <w:r>
        <w:rPr>
          <w:sz w:val="28"/>
          <w:szCs w:val="28"/>
        </w:rPr>
        <w:t xml:space="preserve"> signed a work absence note for an individual who she did not see or treat.  Dr. </w:t>
      </w:r>
      <w:proofErr w:type="spellStart"/>
      <w:r>
        <w:rPr>
          <w:sz w:val="28"/>
          <w:szCs w:val="28"/>
        </w:rPr>
        <w:t>Deleo</w:t>
      </w:r>
      <w:proofErr w:type="spellEnd"/>
      <w:r>
        <w:rPr>
          <w:sz w:val="28"/>
          <w:szCs w:val="28"/>
        </w:rPr>
        <w:t xml:space="preserve"> has been licensed to practice medicine in the Commonwealth since June 30, 2004.  She practices medicine in Rhode Island. </w:t>
      </w:r>
    </w:p>
    <w:p w:rsidR="003D2995" w:rsidRPr="004A7667" w:rsidRDefault="003D2995" w:rsidP="003D2995">
      <w:pPr>
        <w:rPr>
          <w:sz w:val="28"/>
          <w:szCs w:val="28"/>
        </w:rPr>
      </w:pPr>
    </w:p>
    <w:bookmarkEnd w:id="0"/>
    <w:p w:rsidR="003D2995" w:rsidRDefault="003D2995" w:rsidP="003D2995">
      <w:pPr>
        <w:rPr>
          <w:sz w:val="28"/>
          <w:szCs w:val="28"/>
        </w:rPr>
      </w:pPr>
      <w:r>
        <w:rPr>
          <w:sz w:val="28"/>
          <w:szCs w:val="28"/>
        </w:rPr>
        <w:t xml:space="preserve">The Massachusetts Board of Registration in Medicine licenses more than 40,000 physicians, osteopaths and acupuncturists.  The Board was created in 1894 to </w:t>
      </w:r>
      <w:r>
        <w:rPr>
          <w:sz w:val="28"/>
          <w:szCs w:val="28"/>
        </w:rPr>
        <w:lastRenderedPageBreak/>
        <w:t xml:space="preserve">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color w:val="000000"/>
          <w:sz w:val="28"/>
          <w:szCs w:val="28"/>
        </w:rPr>
        <w:t>you may contact the Board at </w:t>
      </w:r>
      <w:hyperlink r:id="rId4" w:tgtFrame="_blank" w:history="1">
        <w:r>
          <w:rPr>
            <w:rStyle w:val="Hyperlink"/>
            <w:sz w:val="28"/>
            <w:szCs w:val="28"/>
          </w:rPr>
          <w:t>borimmedia@massmail.state.ma.us</w:t>
        </w:r>
      </w:hyperlink>
      <w:r>
        <w:rPr>
          <w:sz w:val="28"/>
          <w:szCs w:val="28"/>
        </w:rPr>
        <w:t>.</w:t>
      </w:r>
    </w:p>
    <w:p w:rsidR="003803D0" w:rsidRDefault="002042AB"/>
    <w:sectPr w:rsidR="0038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95"/>
    <w:rsid w:val="002042AB"/>
    <w:rsid w:val="003D2995"/>
    <w:rsid w:val="004C2123"/>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62F0"/>
  <w15:chartTrackingRefBased/>
  <w15:docId w15:val="{302E9ABE-3B36-4724-B5F0-342094633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95"/>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995"/>
    <w:pPr>
      <w:spacing w:before="100" w:beforeAutospacing="1" w:after="100" w:afterAutospacing="1"/>
    </w:pPr>
  </w:style>
  <w:style w:type="character" w:styleId="Hyperlink">
    <w:name w:val="Hyperlink"/>
    <w:basedOn w:val="DefaultParagraphFont"/>
    <w:uiPriority w:val="99"/>
    <w:semiHidden/>
    <w:unhideWhenUsed/>
    <w:rsid w:val="003D29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2</cp:revision>
  <dcterms:created xsi:type="dcterms:W3CDTF">2022-08-08T15:56:00Z</dcterms:created>
  <dcterms:modified xsi:type="dcterms:W3CDTF">2022-08-08T15:56:00Z</dcterms:modified>
</cp:coreProperties>
</file>