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5A7F1" w14:textId="77777777" w:rsidR="00F02790" w:rsidRDefault="00F02790" w:rsidP="00F02790">
      <w:pPr>
        <w:jc w:val="center"/>
        <w:rPr>
          <w:b/>
          <w:sz w:val="28"/>
          <w:szCs w:val="28"/>
        </w:rPr>
      </w:pPr>
      <w:r>
        <w:rPr>
          <w:b/>
          <w:sz w:val="28"/>
          <w:szCs w:val="28"/>
        </w:rPr>
        <w:t>MASSACHUSETTS BOARD OF MEDICINE TAKES DISCIPLINARY ACTION</w:t>
      </w:r>
    </w:p>
    <w:p w14:paraId="69D8AD07" w14:textId="77777777" w:rsidR="00F02790" w:rsidRDefault="00F02790" w:rsidP="00F02790">
      <w:pPr>
        <w:rPr>
          <w:sz w:val="28"/>
          <w:szCs w:val="28"/>
        </w:rPr>
      </w:pPr>
    </w:p>
    <w:p w14:paraId="3872D5A3" w14:textId="77777777" w:rsidR="00F02790" w:rsidRPr="007915F3" w:rsidRDefault="00F02790" w:rsidP="00F02790">
      <w:pPr>
        <w:rPr>
          <w:rStyle w:val="contentpasted0"/>
          <w:rFonts w:eastAsiaTheme="majorEastAsia"/>
          <w:sz w:val="28"/>
          <w:szCs w:val="28"/>
        </w:rPr>
      </w:pPr>
      <w:r>
        <w:rPr>
          <w:sz w:val="28"/>
          <w:szCs w:val="28"/>
        </w:rPr>
        <w:t xml:space="preserve">WAKEFIELD: The Massachusetts Board of Registration in Medicine recently took disciplinary action against the medical licenses of Anika T. Moore, M.D., Neeraj B. </w:t>
      </w:r>
      <w:proofErr w:type="spellStart"/>
      <w:r>
        <w:rPr>
          <w:sz w:val="28"/>
          <w:szCs w:val="28"/>
        </w:rPr>
        <w:t>Chepuri</w:t>
      </w:r>
      <w:proofErr w:type="spellEnd"/>
      <w:r>
        <w:rPr>
          <w:sz w:val="28"/>
          <w:szCs w:val="28"/>
        </w:rPr>
        <w:t>, M.D. and Ingolf Tuerk, M.D.</w:t>
      </w:r>
      <w:bookmarkStart w:id="0" w:name="_Hlk139968358"/>
    </w:p>
    <w:p w14:paraId="287A9DDE" w14:textId="77777777" w:rsidR="00F02790" w:rsidRDefault="00F02790" w:rsidP="00F02790">
      <w:pPr>
        <w:pStyle w:val="NormalWeb"/>
        <w:rPr>
          <w:sz w:val="28"/>
          <w:szCs w:val="28"/>
        </w:rPr>
      </w:pPr>
      <w:r>
        <w:rPr>
          <w:sz w:val="28"/>
          <w:szCs w:val="28"/>
        </w:rPr>
        <w:t xml:space="preserve">In a Consent Order, the Board reprimanded Dr. Anika T. Moore’s medical license, upon her admission that she had been disciplined by the Medical Board of California for reasons substantially </w:t>
      </w:r>
      <w:proofErr w:type="gramStart"/>
      <w:r>
        <w:rPr>
          <w:sz w:val="28"/>
          <w:szCs w:val="28"/>
        </w:rPr>
        <w:t>similar to</w:t>
      </w:r>
      <w:proofErr w:type="gramEnd"/>
      <w:r>
        <w:rPr>
          <w:sz w:val="28"/>
          <w:szCs w:val="28"/>
        </w:rPr>
        <w:t xml:space="preserve"> those for which Massachusetts could impose discipline, to wit, by providing supervision for a nurse practitioner that deviated from the standard of care. Dr. Moore, who is board certified in Obstetrics and Gynecology, was first licensed in the Commonwealth on December 3, 2015. She primarily practices medicine in Ohio. She is also licensed to practice medicine in California, Georgia and North Carolina. </w:t>
      </w:r>
      <w:bookmarkStart w:id="1" w:name="_Hlk126068202"/>
    </w:p>
    <w:p w14:paraId="0307045A" w14:textId="77777777" w:rsidR="00F02790" w:rsidRDefault="00F02790" w:rsidP="00F02790">
      <w:pPr>
        <w:pStyle w:val="NormalWeb"/>
        <w:rPr>
          <w:sz w:val="28"/>
          <w:szCs w:val="28"/>
        </w:rPr>
      </w:pPr>
      <w:r w:rsidRPr="00D02A16">
        <w:rPr>
          <w:sz w:val="28"/>
          <w:szCs w:val="28"/>
        </w:rPr>
        <w:t xml:space="preserve">The Board </w:t>
      </w:r>
      <w:r>
        <w:rPr>
          <w:sz w:val="28"/>
          <w:szCs w:val="28"/>
        </w:rPr>
        <w:t xml:space="preserve">ratified the </w:t>
      </w:r>
      <w:r w:rsidRPr="00D02A16">
        <w:rPr>
          <w:sz w:val="28"/>
          <w:szCs w:val="28"/>
        </w:rPr>
        <w:t>accept</w:t>
      </w:r>
      <w:r>
        <w:rPr>
          <w:sz w:val="28"/>
          <w:szCs w:val="28"/>
        </w:rPr>
        <w:t xml:space="preserve">ance of </w:t>
      </w:r>
      <w:r w:rsidRPr="00D02A16">
        <w:rPr>
          <w:sz w:val="28"/>
          <w:szCs w:val="28"/>
        </w:rPr>
        <w:t xml:space="preserve">Dr. </w:t>
      </w:r>
      <w:r>
        <w:rPr>
          <w:sz w:val="28"/>
          <w:szCs w:val="28"/>
        </w:rPr>
        <w:t xml:space="preserve">Neeraj B. </w:t>
      </w:r>
      <w:proofErr w:type="spellStart"/>
      <w:r>
        <w:rPr>
          <w:sz w:val="28"/>
          <w:szCs w:val="28"/>
        </w:rPr>
        <w:t>Chepuri</w:t>
      </w:r>
      <w:r w:rsidRPr="00D02A16">
        <w:rPr>
          <w:sz w:val="28"/>
          <w:szCs w:val="28"/>
        </w:rPr>
        <w:t>’s</w:t>
      </w:r>
      <w:proofErr w:type="spellEnd"/>
      <w:r w:rsidRPr="00D02A16">
        <w:rPr>
          <w:sz w:val="28"/>
          <w:szCs w:val="28"/>
        </w:rPr>
        <w:t xml:space="preserve"> resignation of his right to renew his medical license. Resignation is a disciplinary action that permanently removes a physician from the practice of medicine</w:t>
      </w:r>
      <w:r w:rsidRPr="00D02A16">
        <w:rPr>
          <w:b/>
          <w:bCs/>
          <w:sz w:val="28"/>
          <w:szCs w:val="28"/>
        </w:rPr>
        <w:t xml:space="preserve">. </w:t>
      </w:r>
      <w:r w:rsidRPr="00D02A16">
        <w:rPr>
          <w:sz w:val="28"/>
          <w:szCs w:val="28"/>
        </w:rPr>
        <w:t>Dr.</w:t>
      </w:r>
      <w:r>
        <w:rPr>
          <w:sz w:val="28"/>
          <w:szCs w:val="28"/>
        </w:rPr>
        <w:t xml:space="preserve"> </w:t>
      </w:r>
      <w:proofErr w:type="spellStart"/>
      <w:r>
        <w:rPr>
          <w:sz w:val="28"/>
          <w:szCs w:val="28"/>
        </w:rPr>
        <w:t>Chepuri</w:t>
      </w:r>
      <w:proofErr w:type="spellEnd"/>
      <w:r w:rsidRPr="00D02A16">
        <w:rPr>
          <w:sz w:val="28"/>
          <w:szCs w:val="28"/>
        </w:rPr>
        <w:t xml:space="preserve"> is board-certified in </w:t>
      </w:r>
      <w:r>
        <w:rPr>
          <w:sz w:val="28"/>
          <w:szCs w:val="28"/>
        </w:rPr>
        <w:t>Diagnostic Radiology, with subspecialty certification in Neuroradiology</w:t>
      </w:r>
      <w:r w:rsidRPr="00D02A16">
        <w:rPr>
          <w:sz w:val="28"/>
          <w:szCs w:val="28"/>
        </w:rPr>
        <w:t>. He was licensed to practice medicine in Massachusetts from J</w:t>
      </w:r>
      <w:r>
        <w:rPr>
          <w:sz w:val="28"/>
          <w:szCs w:val="28"/>
        </w:rPr>
        <w:t xml:space="preserve">une 30, </w:t>
      </w:r>
      <w:proofErr w:type="gramStart"/>
      <w:r>
        <w:rPr>
          <w:sz w:val="28"/>
          <w:szCs w:val="28"/>
        </w:rPr>
        <w:t>2016</w:t>
      </w:r>
      <w:proofErr w:type="gramEnd"/>
      <w:r>
        <w:rPr>
          <w:sz w:val="28"/>
          <w:szCs w:val="28"/>
        </w:rPr>
        <w:t xml:space="preserve"> until December 16, 2020.</w:t>
      </w:r>
      <w:r w:rsidRPr="00D02A16">
        <w:rPr>
          <w:sz w:val="28"/>
          <w:szCs w:val="28"/>
        </w:rPr>
        <w:t xml:space="preserve"> </w:t>
      </w:r>
    </w:p>
    <w:p w14:paraId="3F3E94BC" w14:textId="77777777" w:rsidR="00F02790" w:rsidRPr="000237D9" w:rsidRDefault="00F02790" w:rsidP="00F02790">
      <w:pPr>
        <w:pStyle w:val="NormalWeb"/>
        <w:rPr>
          <w:sz w:val="28"/>
          <w:szCs w:val="28"/>
        </w:rPr>
      </w:pPr>
      <w:r>
        <w:rPr>
          <w:sz w:val="28"/>
          <w:szCs w:val="28"/>
        </w:rPr>
        <w:t xml:space="preserve">The Board also ratified the acceptance of Dr. Ingolf Tuerk’s resignation of his right to renew his medical license. Dr. Tuerk, a urologist, was licensed to practice medicine in the Commonwealth from February 2, </w:t>
      </w:r>
      <w:proofErr w:type="gramStart"/>
      <w:r>
        <w:rPr>
          <w:sz w:val="28"/>
          <w:szCs w:val="28"/>
        </w:rPr>
        <w:t>2005</w:t>
      </w:r>
      <w:proofErr w:type="gramEnd"/>
      <w:r>
        <w:rPr>
          <w:sz w:val="28"/>
          <w:szCs w:val="28"/>
        </w:rPr>
        <w:t xml:space="preserve"> until May 19, </w:t>
      </w:r>
      <w:proofErr w:type="gramStart"/>
      <w:r>
        <w:rPr>
          <w:sz w:val="28"/>
          <w:szCs w:val="28"/>
        </w:rPr>
        <w:t>2020</w:t>
      </w:r>
      <w:proofErr w:type="gramEnd"/>
      <w:r>
        <w:rPr>
          <w:sz w:val="28"/>
          <w:szCs w:val="28"/>
        </w:rPr>
        <w:t xml:space="preserve"> when he entered into a Voluntary Agreement Not to Practice Medicine.</w:t>
      </w:r>
    </w:p>
    <w:bookmarkEnd w:id="0"/>
    <w:bookmarkEnd w:id="1"/>
    <w:p w14:paraId="5EDCD84C" w14:textId="77777777" w:rsidR="00F02790" w:rsidRDefault="00F02790" w:rsidP="00F02790">
      <w:pPr>
        <w:rPr>
          <w:sz w:val="28"/>
          <w:szCs w:val="28"/>
        </w:rPr>
      </w:pPr>
      <w:r>
        <w:rPr>
          <w:sz w:val="28"/>
          <w:szCs w:val="28"/>
        </w:rPr>
        <w:t xml:space="preserve">The Massachusetts Board of Registration in Medicine licenses more than 40,000 physicians, osteopaths and acupuncturists.  The Board was created in 1894 to protect </w:t>
      </w:r>
      <w:proofErr w:type="gramStart"/>
      <w:r>
        <w:rPr>
          <w:sz w:val="28"/>
          <w:szCs w:val="28"/>
        </w:rPr>
        <w:t>the public</w:t>
      </w:r>
      <w:proofErr w:type="gramEnd"/>
      <w:r>
        <w:rPr>
          <w:sz w:val="28"/>
          <w:szCs w:val="28"/>
        </w:rPr>
        <w:t xml:space="preserve"> health and safety by setting standards for the practice of medicine and ensuring that doctors who practice in the Commonwealth are appropriately qualified and competent. The Board investigates complaints and determines sanctions. More information is available at www.mass.gov/massmedboard, </w:t>
      </w:r>
      <w:r w:rsidRPr="009554F8">
        <w:rPr>
          <w:sz w:val="28"/>
          <w:szCs w:val="28"/>
        </w:rPr>
        <w:t xml:space="preserve">or you may contact the Board at </w:t>
      </w:r>
      <w:hyperlink r:id="rId4" w:history="1">
        <w:r w:rsidRPr="009554F8">
          <w:rPr>
            <w:rStyle w:val="Hyperlink"/>
            <w:rFonts w:eastAsiaTheme="majorEastAsia"/>
            <w:sz w:val="28"/>
            <w:szCs w:val="28"/>
          </w:rPr>
          <w:t>borimmediamassmail.state.ma.us</w:t>
        </w:r>
      </w:hyperlink>
      <w:r>
        <w:rPr>
          <w:sz w:val="28"/>
          <w:szCs w:val="28"/>
        </w:rPr>
        <w:t>.</w:t>
      </w:r>
    </w:p>
    <w:p w14:paraId="5962D0F2" w14:textId="77777777" w:rsidR="00F02790" w:rsidRDefault="00F02790" w:rsidP="00F02790"/>
    <w:p w14:paraId="7DCC17D2" w14:textId="77777777" w:rsidR="00F02790" w:rsidRDefault="00F02790"/>
    <w:sectPr w:rsidR="00F027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790"/>
    <w:rsid w:val="009E5421"/>
    <w:rsid w:val="00F02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BB554"/>
  <w15:chartTrackingRefBased/>
  <w15:docId w15:val="{B9C04810-D3FA-4D7D-9DA9-55B588E1B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790"/>
    <w:pPr>
      <w:spacing w:after="0" w:line="240" w:lineRule="auto"/>
    </w:pPr>
    <w:rPr>
      <w:rFonts w:ascii="Times New Roman" w:eastAsia="Times New Roman" w:hAnsi="Times New Roman" w:cs="Times New Roman"/>
      <w:kern w:val="0"/>
      <w:lang w:bidi="he-IL"/>
      <w14:ligatures w14:val="none"/>
    </w:rPr>
  </w:style>
  <w:style w:type="paragraph" w:styleId="Heading1">
    <w:name w:val="heading 1"/>
    <w:basedOn w:val="Normal"/>
    <w:next w:val="Normal"/>
    <w:link w:val="Heading1Char"/>
    <w:uiPriority w:val="9"/>
    <w:qFormat/>
    <w:rsid w:val="00F0279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F0279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F0279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bidi="ar-SA"/>
      <w14:ligatures w14:val="standardContextual"/>
    </w:rPr>
  </w:style>
  <w:style w:type="paragraph" w:styleId="Heading4">
    <w:name w:val="heading 4"/>
    <w:basedOn w:val="Normal"/>
    <w:next w:val="Normal"/>
    <w:link w:val="Heading4Char"/>
    <w:uiPriority w:val="9"/>
    <w:semiHidden/>
    <w:unhideWhenUsed/>
    <w:qFormat/>
    <w:rsid w:val="00F02790"/>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bidi="ar-SA"/>
      <w14:ligatures w14:val="standardContextual"/>
    </w:rPr>
  </w:style>
  <w:style w:type="paragraph" w:styleId="Heading5">
    <w:name w:val="heading 5"/>
    <w:basedOn w:val="Normal"/>
    <w:next w:val="Normal"/>
    <w:link w:val="Heading5Char"/>
    <w:uiPriority w:val="9"/>
    <w:semiHidden/>
    <w:unhideWhenUsed/>
    <w:qFormat/>
    <w:rsid w:val="00F02790"/>
    <w:pPr>
      <w:keepNext/>
      <w:keepLines/>
      <w:spacing w:before="80" w:after="40" w:line="278" w:lineRule="auto"/>
      <w:outlineLvl w:val="4"/>
    </w:pPr>
    <w:rPr>
      <w:rFonts w:asciiTheme="minorHAnsi" w:eastAsiaTheme="majorEastAsia" w:hAnsiTheme="minorHAnsi" w:cstheme="majorBidi"/>
      <w:color w:val="0F4761" w:themeColor="accent1" w:themeShade="BF"/>
      <w:kern w:val="2"/>
      <w:lang w:bidi="ar-SA"/>
      <w14:ligatures w14:val="standardContextual"/>
    </w:rPr>
  </w:style>
  <w:style w:type="paragraph" w:styleId="Heading6">
    <w:name w:val="heading 6"/>
    <w:basedOn w:val="Normal"/>
    <w:next w:val="Normal"/>
    <w:link w:val="Heading6Char"/>
    <w:uiPriority w:val="9"/>
    <w:semiHidden/>
    <w:unhideWhenUsed/>
    <w:qFormat/>
    <w:rsid w:val="00F02790"/>
    <w:pPr>
      <w:keepNext/>
      <w:keepLines/>
      <w:spacing w:before="40" w:line="278" w:lineRule="auto"/>
      <w:outlineLvl w:val="5"/>
    </w:pPr>
    <w:rPr>
      <w:rFonts w:asciiTheme="minorHAnsi" w:eastAsiaTheme="majorEastAsia" w:hAnsiTheme="minorHAnsi" w:cstheme="majorBidi"/>
      <w:i/>
      <w:iCs/>
      <w:color w:val="595959" w:themeColor="text1" w:themeTint="A6"/>
      <w:kern w:val="2"/>
      <w:lang w:bidi="ar-SA"/>
      <w14:ligatures w14:val="standardContextual"/>
    </w:rPr>
  </w:style>
  <w:style w:type="paragraph" w:styleId="Heading7">
    <w:name w:val="heading 7"/>
    <w:basedOn w:val="Normal"/>
    <w:next w:val="Normal"/>
    <w:link w:val="Heading7Char"/>
    <w:uiPriority w:val="9"/>
    <w:semiHidden/>
    <w:unhideWhenUsed/>
    <w:qFormat/>
    <w:rsid w:val="00F02790"/>
    <w:pPr>
      <w:keepNext/>
      <w:keepLines/>
      <w:spacing w:before="40" w:line="278" w:lineRule="auto"/>
      <w:outlineLvl w:val="6"/>
    </w:pPr>
    <w:rPr>
      <w:rFonts w:asciiTheme="minorHAnsi" w:eastAsiaTheme="majorEastAsia" w:hAnsiTheme="minorHAnsi" w:cstheme="majorBidi"/>
      <w:color w:val="595959" w:themeColor="text1" w:themeTint="A6"/>
      <w:kern w:val="2"/>
      <w:lang w:bidi="ar-SA"/>
      <w14:ligatures w14:val="standardContextual"/>
    </w:rPr>
  </w:style>
  <w:style w:type="paragraph" w:styleId="Heading8">
    <w:name w:val="heading 8"/>
    <w:basedOn w:val="Normal"/>
    <w:next w:val="Normal"/>
    <w:link w:val="Heading8Char"/>
    <w:uiPriority w:val="9"/>
    <w:semiHidden/>
    <w:unhideWhenUsed/>
    <w:qFormat/>
    <w:rsid w:val="00F02790"/>
    <w:pPr>
      <w:keepNext/>
      <w:keepLines/>
      <w:spacing w:line="278" w:lineRule="auto"/>
      <w:outlineLvl w:val="7"/>
    </w:pPr>
    <w:rPr>
      <w:rFonts w:asciiTheme="minorHAnsi" w:eastAsiaTheme="majorEastAsia" w:hAnsiTheme="minorHAnsi" w:cstheme="majorBidi"/>
      <w:i/>
      <w:iCs/>
      <w:color w:val="272727" w:themeColor="text1" w:themeTint="D8"/>
      <w:kern w:val="2"/>
      <w:lang w:bidi="ar-SA"/>
      <w14:ligatures w14:val="standardContextual"/>
    </w:rPr>
  </w:style>
  <w:style w:type="paragraph" w:styleId="Heading9">
    <w:name w:val="heading 9"/>
    <w:basedOn w:val="Normal"/>
    <w:next w:val="Normal"/>
    <w:link w:val="Heading9Char"/>
    <w:uiPriority w:val="9"/>
    <w:semiHidden/>
    <w:unhideWhenUsed/>
    <w:qFormat/>
    <w:rsid w:val="00F02790"/>
    <w:pPr>
      <w:keepNext/>
      <w:keepLines/>
      <w:spacing w:line="278" w:lineRule="auto"/>
      <w:outlineLvl w:val="8"/>
    </w:pPr>
    <w:rPr>
      <w:rFonts w:asciiTheme="minorHAnsi" w:eastAsiaTheme="majorEastAsia" w:hAnsiTheme="minorHAnsi" w:cstheme="majorBidi"/>
      <w:color w:val="272727" w:themeColor="text1" w:themeTint="D8"/>
      <w:kern w:val="2"/>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7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27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27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27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27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27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27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27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2790"/>
    <w:rPr>
      <w:rFonts w:eastAsiaTheme="majorEastAsia" w:cstheme="majorBidi"/>
      <w:color w:val="272727" w:themeColor="text1" w:themeTint="D8"/>
    </w:rPr>
  </w:style>
  <w:style w:type="paragraph" w:styleId="Title">
    <w:name w:val="Title"/>
    <w:basedOn w:val="Normal"/>
    <w:next w:val="Normal"/>
    <w:link w:val="TitleChar"/>
    <w:uiPriority w:val="10"/>
    <w:qFormat/>
    <w:rsid w:val="00F02790"/>
    <w:pPr>
      <w:spacing w:after="80"/>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F027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279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bidi="ar-SA"/>
      <w14:ligatures w14:val="standardContextual"/>
    </w:rPr>
  </w:style>
  <w:style w:type="character" w:customStyle="1" w:styleId="SubtitleChar">
    <w:name w:val="Subtitle Char"/>
    <w:basedOn w:val="DefaultParagraphFont"/>
    <w:link w:val="Subtitle"/>
    <w:uiPriority w:val="11"/>
    <w:rsid w:val="00F027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2790"/>
    <w:pPr>
      <w:spacing w:before="160" w:after="160" w:line="278" w:lineRule="auto"/>
      <w:jc w:val="center"/>
    </w:pPr>
    <w:rPr>
      <w:rFonts w:asciiTheme="minorHAnsi" w:eastAsiaTheme="minorHAnsi" w:hAnsiTheme="minorHAnsi" w:cstheme="minorBidi"/>
      <w:i/>
      <w:iCs/>
      <w:color w:val="404040" w:themeColor="text1" w:themeTint="BF"/>
      <w:kern w:val="2"/>
      <w:lang w:bidi="ar-SA"/>
      <w14:ligatures w14:val="standardContextual"/>
    </w:rPr>
  </w:style>
  <w:style w:type="character" w:customStyle="1" w:styleId="QuoteChar">
    <w:name w:val="Quote Char"/>
    <w:basedOn w:val="DefaultParagraphFont"/>
    <w:link w:val="Quote"/>
    <w:uiPriority w:val="29"/>
    <w:rsid w:val="00F02790"/>
    <w:rPr>
      <w:i/>
      <w:iCs/>
      <w:color w:val="404040" w:themeColor="text1" w:themeTint="BF"/>
    </w:rPr>
  </w:style>
  <w:style w:type="paragraph" w:styleId="ListParagraph">
    <w:name w:val="List Paragraph"/>
    <w:basedOn w:val="Normal"/>
    <w:uiPriority w:val="34"/>
    <w:qFormat/>
    <w:rsid w:val="00F02790"/>
    <w:pPr>
      <w:spacing w:after="160" w:line="278" w:lineRule="auto"/>
      <w:ind w:left="720"/>
      <w:contextualSpacing/>
    </w:pPr>
    <w:rPr>
      <w:rFonts w:asciiTheme="minorHAnsi" w:eastAsiaTheme="minorHAnsi" w:hAnsiTheme="minorHAnsi" w:cstheme="minorBidi"/>
      <w:kern w:val="2"/>
      <w:lang w:bidi="ar-SA"/>
      <w14:ligatures w14:val="standardContextual"/>
    </w:rPr>
  </w:style>
  <w:style w:type="character" w:styleId="IntenseEmphasis">
    <w:name w:val="Intense Emphasis"/>
    <w:basedOn w:val="DefaultParagraphFont"/>
    <w:uiPriority w:val="21"/>
    <w:qFormat/>
    <w:rsid w:val="00F02790"/>
    <w:rPr>
      <w:i/>
      <w:iCs/>
      <w:color w:val="0F4761" w:themeColor="accent1" w:themeShade="BF"/>
    </w:rPr>
  </w:style>
  <w:style w:type="paragraph" w:styleId="IntenseQuote">
    <w:name w:val="Intense Quote"/>
    <w:basedOn w:val="Normal"/>
    <w:next w:val="Normal"/>
    <w:link w:val="IntenseQuoteChar"/>
    <w:uiPriority w:val="30"/>
    <w:qFormat/>
    <w:rsid w:val="00F0279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bidi="ar-SA"/>
      <w14:ligatures w14:val="standardContextual"/>
    </w:rPr>
  </w:style>
  <w:style w:type="character" w:customStyle="1" w:styleId="IntenseQuoteChar">
    <w:name w:val="Intense Quote Char"/>
    <w:basedOn w:val="DefaultParagraphFont"/>
    <w:link w:val="IntenseQuote"/>
    <w:uiPriority w:val="30"/>
    <w:rsid w:val="00F02790"/>
    <w:rPr>
      <w:i/>
      <w:iCs/>
      <w:color w:val="0F4761" w:themeColor="accent1" w:themeShade="BF"/>
    </w:rPr>
  </w:style>
  <w:style w:type="character" w:styleId="IntenseReference">
    <w:name w:val="Intense Reference"/>
    <w:basedOn w:val="DefaultParagraphFont"/>
    <w:uiPriority w:val="32"/>
    <w:qFormat/>
    <w:rsid w:val="00F02790"/>
    <w:rPr>
      <w:b/>
      <w:bCs/>
      <w:smallCaps/>
      <w:color w:val="0F4761" w:themeColor="accent1" w:themeShade="BF"/>
      <w:spacing w:val="5"/>
    </w:rPr>
  </w:style>
  <w:style w:type="paragraph" w:styleId="NormalWeb">
    <w:name w:val="Normal (Web)"/>
    <w:basedOn w:val="Normal"/>
    <w:uiPriority w:val="99"/>
    <w:unhideWhenUsed/>
    <w:rsid w:val="00F02790"/>
    <w:pPr>
      <w:spacing w:before="100" w:beforeAutospacing="1" w:after="100" w:afterAutospacing="1"/>
    </w:pPr>
  </w:style>
  <w:style w:type="character" w:customStyle="1" w:styleId="contentpasted0">
    <w:name w:val="contentpasted0"/>
    <w:basedOn w:val="DefaultParagraphFont"/>
    <w:rsid w:val="00F02790"/>
  </w:style>
  <w:style w:type="character" w:styleId="Hyperlink">
    <w:name w:val="Hyperlink"/>
    <w:basedOn w:val="DefaultParagraphFont"/>
    <w:uiPriority w:val="99"/>
    <w:unhideWhenUsed/>
    <w:rsid w:val="00F0279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orimmedia@massmail.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1854</Characters>
  <Application>Microsoft Office Word</Application>
  <DocSecurity>0</DocSecurity>
  <Lines>15</Lines>
  <Paragraphs>4</Paragraphs>
  <ScaleCrop>false</ScaleCrop>
  <Company>Commonwealth of Massachusetts</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Zachos, George (DPH)</dc:creator>
  <cp:keywords/>
  <dc:description/>
  <cp:lastModifiedBy>Zachos, George (DPH)</cp:lastModifiedBy>
  <cp:revision>1</cp:revision>
  <dcterms:created xsi:type="dcterms:W3CDTF">2025-12-24T15:49:00Z</dcterms:created>
  <dcterms:modified xsi:type="dcterms:W3CDTF">2025-12-24T15:50:00Z</dcterms:modified>
</cp:coreProperties>
</file>