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ED889" w14:textId="77777777" w:rsidR="000E2499" w:rsidRPr="00750B6B" w:rsidRDefault="000E2499" w:rsidP="000E2499">
      <w:pPr>
        <w:jc w:val="center"/>
        <w:rPr>
          <w:rFonts w:ascii="Times New Roman" w:hAnsi="Times New Roman" w:cs="Times New Roman"/>
          <w:b/>
          <w:sz w:val="28"/>
          <w:szCs w:val="28"/>
        </w:rPr>
      </w:pPr>
      <w:r w:rsidRPr="00750B6B">
        <w:rPr>
          <w:rFonts w:ascii="Times New Roman" w:hAnsi="Times New Roman" w:cs="Times New Roman"/>
          <w:b/>
          <w:sz w:val="28"/>
          <w:szCs w:val="28"/>
        </w:rPr>
        <w:t>MASSACHUSETTS BOARD OF MEDICINE TAKES DISCIPLINARY ACTION</w:t>
      </w:r>
    </w:p>
    <w:p w14:paraId="2005EBBE" w14:textId="77777777" w:rsidR="000E2499" w:rsidRPr="00750B6B" w:rsidRDefault="000E2499" w:rsidP="000E2499">
      <w:pPr>
        <w:rPr>
          <w:rFonts w:ascii="Times New Roman" w:hAnsi="Times New Roman" w:cs="Times New Roman"/>
          <w:sz w:val="28"/>
          <w:szCs w:val="28"/>
        </w:rPr>
      </w:pPr>
    </w:p>
    <w:p w14:paraId="1E31A80D" w14:textId="77777777" w:rsidR="000E2499" w:rsidRPr="00750B6B" w:rsidRDefault="000E2499" w:rsidP="000E2499">
      <w:pPr>
        <w:rPr>
          <w:rFonts w:ascii="Times New Roman" w:hAnsi="Times New Roman" w:cs="Times New Roman"/>
          <w:sz w:val="28"/>
          <w:szCs w:val="28"/>
        </w:rPr>
      </w:pPr>
      <w:r w:rsidRPr="00750B6B">
        <w:rPr>
          <w:rFonts w:ascii="Times New Roman" w:hAnsi="Times New Roman" w:cs="Times New Roman"/>
          <w:sz w:val="28"/>
          <w:szCs w:val="28"/>
        </w:rPr>
        <w:t>WAKEFIELD:  The Massachusetts Board of Registration in Medicine recently took disciplinary action against the medical licenses of April A. Harper, M.D., Scott D. Harris, M.D., Geoffrey A. Hart, M.D., and Pamela Jean Smith, M.D.</w:t>
      </w:r>
    </w:p>
    <w:p w14:paraId="7208ADE5" w14:textId="77777777" w:rsidR="000E2499" w:rsidRPr="00750B6B" w:rsidRDefault="000E2499" w:rsidP="000E2499">
      <w:pPr>
        <w:rPr>
          <w:rFonts w:ascii="Times New Roman" w:hAnsi="Times New Roman" w:cs="Times New Roman"/>
          <w:sz w:val="28"/>
          <w:szCs w:val="28"/>
        </w:rPr>
      </w:pPr>
    </w:p>
    <w:p w14:paraId="52042CB7" w14:textId="77777777" w:rsidR="000E2499" w:rsidRPr="00750B6B" w:rsidRDefault="000E2499" w:rsidP="000E2499">
      <w:pPr>
        <w:rPr>
          <w:rFonts w:ascii="Times New Roman" w:hAnsi="Times New Roman" w:cs="Times New Roman"/>
          <w:sz w:val="28"/>
          <w:szCs w:val="28"/>
        </w:rPr>
      </w:pPr>
      <w:r w:rsidRPr="00750B6B">
        <w:rPr>
          <w:rFonts w:ascii="Times New Roman" w:hAnsi="Times New Roman" w:cs="Times New Roman"/>
          <w:sz w:val="28"/>
          <w:szCs w:val="28"/>
        </w:rPr>
        <w:t>The Board immediately stayed the suspension of Dr. April A. Harper’s license to practice medicine based on criminal charges associated with her operating under the influence in 2010 and 2022. The Board immediately stayed the suspension upon her entry into a Board Probation Agreement. Dr. Harper is a board-certified pediatrician, who has been licensed to practice medicine in Massachusetts since July 10, 2002. She practices medicine in a group practice in Melrose and Salem.</w:t>
      </w:r>
    </w:p>
    <w:p w14:paraId="05345282" w14:textId="77777777" w:rsidR="000E2499" w:rsidRPr="00750B6B" w:rsidRDefault="000E2499" w:rsidP="000E2499">
      <w:pPr>
        <w:rPr>
          <w:rFonts w:ascii="Times New Roman" w:hAnsi="Times New Roman" w:cs="Times New Roman"/>
          <w:sz w:val="28"/>
          <w:szCs w:val="28"/>
        </w:rPr>
      </w:pPr>
    </w:p>
    <w:p w14:paraId="434DF987" w14:textId="77777777" w:rsidR="000E2499" w:rsidRPr="00750B6B" w:rsidRDefault="000E2499" w:rsidP="000E2499">
      <w:pPr>
        <w:rPr>
          <w:rFonts w:ascii="Times New Roman" w:hAnsi="Times New Roman" w:cs="Times New Roman"/>
          <w:sz w:val="28"/>
          <w:szCs w:val="28"/>
        </w:rPr>
      </w:pPr>
      <w:bookmarkStart w:id="0" w:name="_Hlk139968358"/>
      <w:r w:rsidRPr="00750B6B">
        <w:rPr>
          <w:rFonts w:ascii="Times New Roman" w:hAnsi="Times New Roman" w:cs="Times New Roman"/>
          <w:sz w:val="28"/>
          <w:szCs w:val="28"/>
        </w:rPr>
        <w:t>In a Final Decision &amp; Order, the Board reprimanded Dr. Scott D. Harris’s medical license to practice medicine after he failed to respond to allegations against him or participate in the proceedings arising from those allegations. The Board also imposed a fine of $2,500. Dr. Harris is board certified in internal medicine by the American Board of Medical Specialties. He was first licensed to practice medicine in the Commonwealth on September 10, 1984. Dr. Harris is affiliated with Beth Israel Deaconess Medical Center and Fenway Health.</w:t>
      </w:r>
    </w:p>
    <w:p w14:paraId="216A81A4" w14:textId="77777777" w:rsidR="000E2499" w:rsidRPr="00750B6B" w:rsidRDefault="000E2499" w:rsidP="000E2499">
      <w:pPr>
        <w:spacing w:before="100" w:beforeAutospacing="1" w:after="100" w:afterAutospacing="1"/>
        <w:rPr>
          <w:rFonts w:ascii="Times New Roman" w:hAnsi="Times New Roman" w:cs="Times New Roman"/>
          <w:sz w:val="28"/>
          <w:szCs w:val="28"/>
        </w:rPr>
      </w:pPr>
      <w:bookmarkStart w:id="1" w:name="_Hlk126068202"/>
      <w:bookmarkEnd w:id="0"/>
      <w:r w:rsidRPr="00750B6B">
        <w:rPr>
          <w:rFonts w:ascii="Times New Roman" w:hAnsi="Times New Roman" w:cs="Times New Roman"/>
          <w:sz w:val="28"/>
          <w:szCs w:val="28"/>
        </w:rPr>
        <w:t xml:space="preserve">The Board accepted the resignations of the medical licenses of both Geoffrey A. Hart M.D. and Pamela Jean Smith, M.D. Resignation is a disciplinary action that permanently removes a physician from the practice of medicine. </w:t>
      </w:r>
    </w:p>
    <w:p w14:paraId="0DFC4301" w14:textId="77777777" w:rsidR="000E2499" w:rsidRPr="00750B6B" w:rsidRDefault="000E2499" w:rsidP="000E2499">
      <w:pPr>
        <w:spacing w:before="100" w:beforeAutospacing="1" w:after="100" w:afterAutospacing="1"/>
        <w:rPr>
          <w:rFonts w:ascii="Times New Roman" w:hAnsi="Times New Roman" w:cs="Times New Roman"/>
          <w:sz w:val="28"/>
          <w:szCs w:val="28"/>
        </w:rPr>
      </w:pPr>
      <w:r w:rsidRPr="00750B6B">
        <w:rPr>
          <w:rFonts w:ascii="Times New Roman" w:hAnsi="Times New Roman" w:cs="Times New Roman"/>
          <w:sz w:val="28"/>
          <w:szCs w:val="28"/>
        </w:rPr>
        <w:t>Dr. Hart was first licensed to practice medicine in the Commonwealth on September 16, 1998. Until he entered into a Voluntary Agreement Not to Practice Medicine on June 27, 2024, Dr. Hart practiced Addiction Medicine in a solo practice in Cohasset.</w:t>
      </w:r>
    </w:p>
    <w:p w14:paraId="21A32959" w14:textId="77777777" w:rsidR="000E2499" w:rsidRPr="00750B6B" w:rsidRDefault="000E2499" w:rsidP="000E2499">
      <w:pPr>
        <w:spacing w:before="100" w:beforeAutospacing="1" w:after="100" w:afterAutospacing="1"/>
        <w:rPr>
          <w:rFonts w:ascii="Times New Roman" w:hAnsi="Times New Roman" w:cs="Times New Roman"/>
          <w:sz w:val="28"/>
          <w:szCs w:val="28"/>
        </w:rPr>
      </w:pPr>
      <w:r w:rsidRPr="00750B6B">
        <w:rPr>
          <w:rFonts w:ascii="Times New Roman" w:hAnsi="Times New Roman" w:cs="Times New Roman"/>
          <w:sz w:val="28"/>
          <w:szCs w:val="28"/>
        </w:rPr>
        <w:t>Dr. Smith has been licensed in Massachusetts since May 26, 1999. She last practiced medicine in an urgent care practice in Westford.</w:t>
      </w:r>
      <w:bookmarkEnd w:id="1"/>
    </w:p>
    <w:p w14:paraId="0B7606B7" w14:textId="77777777" w:rsidR="000E2499" w:rsidRPr="00750B6B" w:rsidRDefault="000E2499" w:rsidP="000E2499">
      <w:pPr>
        <w:rPr>
          <w:rFonts w:ascii="Times New Roman" w:hAnsi="Times New Roman" w:cs="Times New Roman"/>
          <w:sz w:val="28"/>
          <w:szCs w:val="28"/>
        </w:rPr>
      </w:pPr>
      <w:r w:rsidRPr="00750B6B">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4" w:history="1">
        <w:r w:rsidRPr="00750B6B">
          <w:rPr>
            <w:rStyle w:val="Hyperlink"/>
            <w:rFonts w:ascii="Times New Roman" w:hAnsi="Times New Roman" w:cs="Times New Roman"/>
            <w:sz w:val="28"/>
            <w:szCs w:val="28"/>
          </w:rPr>
          <w:t>www.mass.gov/massmedboard</w:t>
        </w:r>
      </w:hyperlink>
      <w:r w:rsidRPr="00750B6B">
        <w:rPr>
          <w:rFonts w:ascii="Times New Roman" w:hAnsi="Times New Roman" w:cs="Times New Roman"/>
          <w:sz w:val="28"/>
          <w:szCs w:val="28"/>
        </w:rPr>
        <w:t>, or you may contact the Board at </w:t>
      </w:r>
      <w:hyperlink r:id="rId5" w:tgtFrame="_blank" w:history="1">
        <w:r w:rsidRPr="00750B6B">
          <w:rPr>
            <w:rStyle w:val="Hyperlink"/>
            <w:rFonts w:ascii="Times New Roman" w:hAnsi="Times New Roman" w:cs="Times New Roman"/>
            <w:sz w:val="28"/>
            <w:szCs w:val="28"/>
          </w:rPr>
          <w:t>borimmediamassmail.state.ma.us</w:t>
        </w:r>
      </w:hyperlink>
      <w:r w:rsidRPr="00750B6B">
        <w:rPr>
          <w:rFonts w:ascii="Times New Roman" w:hAnsi="Times New Roman" w:cs="Times New Roman"/>
          <w:sz w:val="28"/>
          <w:szCs w:val="28"/>
        </w:rPr>
        <w:t xml:space="preserve">.  </w:t>
      </w:r>
    </w:p>
    <w:p w14:paraId="49EC439E" w14:textId="77777777" w:rsidR="000E2499" w:rsidRPr="00B17F4F" w:rsidRDefault="000E2499" w:rsidP="000E2499">
      <w:pPr>
        <w:rPr>
          <w:rFonts w:ascii="Times" w:hAnsi="Times"/>
        </w:rPr>
      </w:pPr>
    </w:p>
    <w:p w14:paraId="07EAD387" w14:textId="77777777" w:rsidR="000E2499" w:rsidRPr="00B17F4F" w:rsidRDefault="000E2499" w:rsidP="000E2499">
      <w:pPr>
        <w:rPr>
          <w:rFonts w:ascii="Times" w:hAnsi="Times"/>
        </w:rPr>
      </w:pPr>
    </w:p>
    <w:p w14:paraId="56C18E53" w14:textId="77777777" w:rsidR="000E2499" w:rsidRDefault="000E2499" w:rsidP="000E2499"/>
    <w:p w14:paraId="366CAB69" w14:textId="77777777" w:rsidR="007F0A99" w:rsidRDefault="007F0A99"/>
    <w:sectPr w:rsidR="007F0A99"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99"/>
    <w:rsid w:val="000E2499"/>
    <w:rsid w:val="007A3F82"/>
    <w:rsid w:val="007F0A99"/>
    <w:rsid w:val="00BE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F515"/>
  <w15:chartTrackingRefBased/>
  <w15:docId w15:val="{472F34B8-ED8B-4255-8502-94BF18EB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99"/>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249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4</DocSecurity>
  <Lines>18</Lines>
  <Paragraphs>5</Paragraphs>
  <ScaleCrop>false</ScaleCrop>
  <Company>Commonwealth of Massachusetts</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2025-01-02T20:41:00Z</dcterms:created>
  <dcterms:modified xsi:type="dcterms:W3CDTF">2025-01-02T20:41:00Z</dcterms:modified>
</cp:coreProperties>
</file>