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D2" w:rsidRDefault="006230D2" w:rsidP="006230D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6230D2" w:rsidRDefault="006230D2" w:rsidP="006230D2">
      <w:pPr>
        <w:rPr>
          <w:rFonts w:ascii="Times New Roman" w:hAnsi="Times New Roman" w:cs="Times New Roman"/>
          <w:sz w:val="28"/>
          <w:szCs w:val="28"/>
        </w:rPr>
      </w:pPr>
    </w:p>
    <w:p w:rsidR="006230D2"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WAKEFIELD:  At its meeting on January 9, 2020, the Massachusetts Board of Registration in Medicine took disciplinary action against the medical licenses of Robert C. </w:t>
      </w:r>
      <w:proofErr w:type="spellStart"/>
      <w:r>
        <w:rPr>
          <w:rFonts w:ascii="Times New Roman" w:hAnsi="Times New Roman" w:cs="Times New Roman"/>
          <w:sz w:val="28"/>
          <w:szCs w:val="28"/>
        </w:rPr>
        <w:t>Godefroi</w:t>
      </w:r>
      <w:proofErr w:type="spellEnd"/>
      <w:proofErr w:type="gramStart"/>
      <w:r>
        <w:rPr>
          <w:rFonts w:ascii="Times New Roman" w:hAnsi="Times New Roman" w:cs="Times New Roman"/>
          <w:sz w:val="28"/>
          <w:szCs w:val="28"/>
        </w:rPr>
        <w:t>,  M.D</w:t>
      </w:r>
      <w:proofErr w:type="gramEnd"/>
      <w:r>
        <w:rPr>
          <w:rFonts w:ascii="Times New Roman" w:hAnsi="Times New Roman" w:cs="Times New Roman"/>
          <w:sz w:val="28"/>
          <w:szCs w:val="28"/>
        </w:rPr>
        <w:t>.,</w:t>
      </w:r>
      <w:r w:rsidRPr="007B5E61">
        <w:rPr>
          <w:rFonts w:ascii="Times New Roman" w:hAnsi="Times New Roman" w:cs="Times New Roman"/>
          <w:sz w:val="28"/>
          <w:szCs w:val="28"/>
        </w:rPr>
        <w:t xml:space="preserve"> </w:t>
      </w:r>
      <w:r>
        <w:rPr>
          <w:rFonts w:ascii="Times New Roman" w:hAnsi="Times New Roman" w:cs="Times New Roman"/>
          <w:sz w:val="28"/>
          <w:szCs w:val="28"/>
        </w:rPr>
        <w:t xml:space="preserve">Stephen M. </w:t>
      </w:r>
      <w:proofErr w:type="spellStart"/>
      <w:r>
        <w:rPr>
          <w:rFonts w:ascii="Times New Roman" w:hAnsi="Times New Roman" w:cs="Times New Roman"/>
          <w:sz w:val="28"/>
          <w:szCs w:val="28"/>
        </w:rPr>
        <w:t>Dierks</w:t>
      </w:r>
      <w:proofErr w:type="spellEnd"/>
      <w:r>
        <w:rPr>
          <w:rFonts w:ascii="Times New Roman" w:hAnsi="Times New Roman" w:cs="Times New Roman"/>
          <w:sz w:val="28"/>
          <w:szCs w:val="28"/>
        </w:rPr>
        <w:t xml:space="preserve">, M.D., Adrienne E. Lara-Fuller, M.D., Nadeem A. Afridi, M.D., and </w:t>
      </w:r>
      <w:r>
        <w:rPr>
          <w:rFonts w:ascii="Times New Roman" w:eastAsia="Times New Roman" w:hAnsi="Times New Roman" w:cs="Times New Roman"/>
          <w:sz w:val="28"/>
          <w:szCs w:val="28"/>
        </w:rPr>
        <w:t>Dale J. Wallington, M.D.</w:t>
      </w:r>
    </w:p>
    <w:p w:rsidR="006230D2" w:rsidRDefault="006230D2" w:rsidP="006230D2">
      <w:pPr>
        <w:rPr>
          <w:rFonts w:ascii="Times New Roman" w:hAnsi="Times New Roman" w:cs="Times New Roman"/>
          <w:sz w:val="28"/>
          <w:szCs w:val="28"/>
        </w:rPr>
      </w:pPr>
    </w:p>
    <w:p w:rsidR="006230D2"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The Board summarily suspended Dr. Robert C. </w:t>
      </w:r>
      <w:proofErr w:type="spellStart"/>
      <w:r>
        <w:rPr>
          <w:rFonts w:ascii="Times New Roman" w:hAnsi="Times New Roman" w:cs="Times New Roman"/>
          <w:sz w:val="28"/>
          <w:szCs w:val="28"/>
        </w:rPr>
        <w:t>Godefroi’s</w:t>
      </w:r>
      <w:proofErr w:type="spellEnd"/>
      <w:r>
        <w:rPr>
          <w:rFonts w:ascii="Times New Roman" w:hAnsi="Times New Roman" w:cs="Times New Roman"/>
          <w:sz w:val="28"/>
          <w:szCs w:val="28"/>
        </w:rPr>
        <w:t xml:space="preserve"> medical license after finding that Dr. </w:t>
      </w:r>
      <w:proofErr w:type="spellStart"/>
      <w:r>
        <w:rPr>
          <w:rFonts w:ascii="Times New Roman" w:hAnsi="Times New Roman" w:cs="Times New Roman"/>
          <w:sz w:val="28"/>
          <w:szCs w:val="28"/>
        </w:rPr>
        <w:t>Godefroi</w:t>
      </w:r>
      <w:proofErr w:type="spellEnd"/>
      <w:r>
        <w:rPr>
          <w:rFonts w:ascii="Times New Roman" w:hAnsi="Times New Roman" w:cs="Times New Roman"/>
          <w:sz w:val="28"/>
          <w:szCs w:val="28"/>
        </w:rPr>
        <w:t xml:space="preserve"> poses an immediate and serious threat to the public health, safety and welfare. The Board alleges that Dr. </w:t>
      </w:r>
      <w:proofErr w:type="spellStart"/>
      <w:r>
        <w:rPr>
          <w:rFonts w:ascii="Times New Roman" w:hAnsi="Times New Roman" w:cs="Times New Roman"/>
          <w:sz w:val="28"/>
          <w:szCs w:val="28"/>
        </w:rPr>
        <w:t>Godefroi</w:t>
      </w:r>
      <w:proofErr w:type="spellEnd"/>
      <w:r>
        <w:rPr>
          <w:rFonts w:ascii="Times New Roman" w:hAnsi="Times New Roman" w:cs="Times New Roman"/>
          <w:sz w:val="28"/>
          <w:szCs w:val="28"/>
        </w:rPr>
        <w:t xml:space="preserve"> engaged in boundary violations, including sexual misconduct, with a patient.  Dr. </w:t>
      </w:r>
      <w:proofErr w:type="spellStart"/>
      <w:r>
        <w:rPr>
          <w:rFonts w:ascii="Times New Roman" w:hAnsi="Times New Roman" w:cs="Times New Roman"/>
          <w:sz w:val="28"/>
          <w:szCs w:val="28"/>
        </w:rPr>
        <w:t>Godefroi</w:t>
      </w:r>
      <w:proofErr w:type="spellEnd"/>
      <w:r>
        <w:rPr>
          <w:rFonts w:ascii="Times New Roman" w:hAnsi="Times New Roman" w:cs="Times New Roman"/>
          <w:sz w:val="28"/>
          <w:szCs w:val="28"/>
        </w:rPr>
        <w:t xml:space="preserve"> has the right to a hearing at the Division of Administrative Law Appeals within seven days. Dr. </w:t>
      </w:r>
      <w:proofErr w:type="spellStart"/>
      <w:r>
        <w:rPr>
          <w:rFonts w:ascii="Times New Roman" w:hAnsi="Times New Roman" w:cs="Times New Roman"/>
          <w:sz w:val="28"/>
          <w:szCs w:val="28"/>
        </w:rPr>
        <w:t>Godefroi</w:t>
      </w:r>
      <w:proofErr w:type="spellEnd"/>
      <w:r>
        <w:rPr>
          <w:rFonts w:ascii="Times New Roman" w:hAnsi="Times New Roman" w:cs="Times New Roman"/>
          <w:sz w:val="28"/>
          <w:szCs w:val="28"/>
        </w:rPr>
        <w:t xml:space="preserve"> was first licensed to practice medicine in Massachusetts in August 1985.  Until his summary suspension, Dr. </w:t>
      </w:r>
      <w:proofErr w:type="spellStart"/>
      <w:proofErr w:type="gramStart"/>
      <w:r>
        <w:rPr>
          <w:rFonts w:ascii="Times New Roman" w:hAnsi="Times New Roman" w:cs="Times New Roman"/>
          <w:sz w:val="28"/>
          <w:szCs w:val="28"/>
        </w:rPr>
        <w:t>Godefroi</w:t>
      </w:r>
      <w:proofErr w:type="spellEnd"/>
      <w:r>
        <w:rPr>
          <w:color w:val="1F497D"/>
        </w:rPr>
        <w:t xml:space="preserve">  </w:t>
      </w:r>
      <w:r>
        <w:rPr>
          <w:rFonts w:ascii="Times New Roman" w:hAnsi="Times New Roman" w:cs="Times New Roman"/>
          <w:sz w:val="28"/>
          <w:szCs w:val="28"/>
        </w:rPr>
        <w:t>practiced</w:t>
      </w:r>
      <w:proofErr w:type="gramEnd"/>
      <w:r>
        <w:rPr>
          <w:rFonts w:ascii="Times New Roman" w:hAnsi="Times New Roman" w:cs="Times New Roman"/>
          <w:sz w:val="28"/>
          <w:szCs w:val="28"/>
        </w:rPr>
        <w:t xml:space="preserve"> medicine in Lawrence.</w:t>
      </w:r>
    </w:p>
    <w:p w:rsidR="006230D2" w:rsidRDefault="006230D2" w:rsidP="006230D2">
      <w:pPr>
        <w:rPr>
          <w:rFonts w:ascii="Times New Roman" w:hAnsi="Times New Roman" w:cs="Times New Roman"/>
          <w:sz w:val="28"/>
          <w:szCs w:val="28"/>
        </w:rPr>
      </w:pPr>
    </w:p>
    <w:p w:rsidR="006230D2"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The Board accepted the resignation of the license to practice medicine of Dr. Stephen M. </w:t>
      </w:r>
      <w:proofErr w:type="spellStart"/>
      <w:r>
        <w:rPr>
          <w:rFonts w:ascii="Times New Roman" w:hAnsi="Times New Roman" w:cs="Times New Roman"/>
          <w:sz w:val="28"/>
          <w:szCs w:val="28"/>
        </w:rPr>
        <w:t>Dierks</w:t>
      </w:r>
      <w:proofErr w:type="spellEnd"/>
      <w:r>
        <w:rPr>
          <w:rFonts w:ascii="Times New Roman" w:hAnsi="Times New Roman" w:cs="Times New Roman"/>
          <w:sz w:val="28"/>
          <w:szCs w:val="28"/>
        </w:rPr>
        <w:t xml:space="preserve">, M.D.  Resignation is a disciplinary action that permanently removes a physician from the practice or medicine.  Dr. </w:t>
      </w:r>
      <w:proofErr w:type="spellStart"/>
      <w:r>
        <w:rPr>
          <w:rFonts w:ascii="Times New Roman" w:hAnsi="Times New Roman" w:cs="Times New Roman"/>
          <w:sz w:val="28"/>
          <w:szCs w:val="28"/>
        </w:rPr>
        <w:t>Dierks</w:t>
      </w:r>
      <w:proofErr w:type="spellEnd"/>
      <w:r>
        <w:rPr>
          <w:rFonts w:ascii="Times New Roman" w:hAnsi="Times New Roman" w:cs="Times New Roman"/>
          <w:sz w:val="28"/>
          <w:szCs w:val="28"/>
        </w:rPr>
        <w:t xml:space="preserve"> was licensed to practice medicine in Massachusetts since May, 1996.</w:t>
      </w:r>
    </w:p>
    <w:p w:rsidR="006230D2" w:rsidRDefault="006230D2" w:rsidP="006230D2">
      <w:pPr>
        <w:rPr>
          <w:rFonts w:ascii="Times New Roman" w:eastAsia="Times New Roman" w:hAnsi="Times New Roman" w:cs="Times New Roman"/>
          <w:sz w:val="28"/>
          <w:szCs w:val="28"/>
        </w:rPr>
      </w:pPr>
    </w:p>
    <w:p w:rsidR="006230D2" w:rsidRDefault="006230D2" w:rsidP="006230D2">
      <w:pPr>
        <w:rPr>
          <w:rFonts w:ascii="Times New Roman" w:hAnsi="Times New Roman"/>
          <w:sz w:val="24"/>
          <w:szCs w:val="24"/>
        </w:rPr>
      </w:pPr>
      <w:r>
        <w:rPr>
          <w:rFonts w:ascii="Times New Roman" w:eastAsia="Times New Roman" w:hAnsi="Times New Roman" w:cs="Times New Roman"/>
          <w:sz w:val="28"/>
          <w:szCs w:val="28"/>
        </w:rPr>
        <w:t>In a Final Decision &amp; Order, the Board revoked Dr. Adrienne E. Lara-Fuller’s right to renew her medical license after it found that she had been disciplined in California for a reason substantially similar to that for which she could be disciplined in the Massachusetts; repeated acts of negligence in her practice of medicine.  Dr. Lara-Fuller was licensed to practice medicine in the Commonwealth from June 1995 until November 2005. Dr. Lara-Fuller currently practices medicine in California where she has a private practice.</w:t>
      </w:r>
      <w:r w:rsidRPr="005B6F84">
        <w:rPr>
          <w:color w:val="1F497D"/>
        </w:rPr>
        <w:t xml:space="preserve"> </w:t>
      </w:r>
    </w:p>
    <w:p w:rsidR="006230D2" w:rsidRDefault="006230D2" w:rsidP="006230D2">
      <w:pPr>
        <w:rPr>
          <w:rFonts w:ascii="Times New Roman" w:eastAsia="Times New Roman" w:hAnsi="Times New Roman" w:cs="Times New Roman"/>
          <w:sz w:val="28"/>
          <w:szCs w:val="28"/>
        </w:rPr>
      </w:pPr>
    </w:p>
    <w:p w:rsidR="006230D2"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The Board accepted the resignation of Dr. Nadeem A. Afridi’s right to renew his medical license. Resignation is a disciplinary action that permanently removes a physician from the practice of medicine. Dr. Afridi was licensed in Massachusetts from 1993 until he entered into a voluntary agreement not to practice medicine in December 2016. </w:t>
      </w:r>
    </w:p>
    <w:p w:rsidR="006230D2" w:rsidRDefault="006230D2" w:rsidP="006230D2">
      <w:pPr>
        <w:rPr>
          <w:rFonts w:ascii="Times New Roman" w:hAnsi="Times New Roman" w:cs="Times New Roman"/>
          <w:sz w:val="28"/>
          <w:szCs w:val="28"/>
        </w:rPr>
      </w:pPr>
    </w:p>
    <w:p w:rsidR="006230D2" w:rsidRDefault="006230D2" w:rsidP="006230D2">
      <w:pPr>
        <w:rPr>
          <w:color w:val="1F497D"/>
        </w:rPr>
      </w:pPr>
      <w:r>
        <w:rPr>
          <w:rFonts w:ascii="Times New Roman" w:eastAsia="Times New Roman" w:hAnsi="Times New Roman" w:cs="Times New Roman"/>
          <w:sz w:val="28"/>
          <w:szCs w:val="28"/>
        </w:rPr>
        <w:t xml:space="preserve">In a Consent Order, the Board reprimanded Dr. Dale J. Wallington after the Connecticut Medical Examining Board took disciplinary action due to his care and treatment of a patient. Dr. Wellington was also ordered to enter into a probation </w:t>
      </w:r>
      <w:r>
        <w:rPr>
          <w:rFonts w:ascii="Times New Roman" w:eastAsia="Times New Roman" w:hAnsi="Times New Roman" w:cs="Times New Roman"/>
          <w:sz w:val="28"/>
          <w:szCs w:val="28"/>
        </w:rPr>
        <w:lastRenderedPageBreak/>
        <w:t>agreement. Dr. Wallington has been licensed to practice medicine in Massachusetts since October 1992.</w:t>
      </w:r>
      <w:r w:rsidRPr="008719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He currently practices in Connecticut.</w:t>
      </w:r>
    </w:p>
    <w:p w:rsidR="006230D2" w:rsidRPr="00521967"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 </w:t>
      </w:r>
    </w:p>
    <w:p w:rsidR="006230D2" w:rsidRDefault="006230D2" w:rsidP="006230D2">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671545" w:rsidRDefault="00671545"/>
    <w:sectPr w:rsidR="0067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D2"/>
    <w:rsid w:val="006230D2"/>
    <w:rsid w:val="00671545"/>
    <w:rsid w:val="0073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2020-01-17T16:31:00Z</dcterms:created>
  <dcterms:modified xsi:type="dcterms:W3CDTF">2020-01-17T16:31:00Z</dcterms:modified>
</cp:coreProperties>
</file>