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398D0" w14:textId="77777777" w:rsidR="002A5689" w:rsidRDefault="002A5689" w:rsidP="002A5689">
      <w:pPr>
        <w:jc w:val="center"/>
        <w:rPr>
          <w:b/>
          <w:sz w:val="28"/>
          <w:szCs w:val="28"/>
        </w:rPr>
      </w:pPr>
      <w:r>
        <w:rPr>
          <w:b/>
          <w:sz w:val="28"/>
          <w:szCs w:val="28"/>
        </w:rPr>
        <w:t>MASSACHUSETTS BOARD OF MEDICINE TAKES DISCIPLINARY ACTION</w:t>
      </w:r>
    </w:p>
    <w:p w14:paraId="45DA693C" w14:textId="77777777" w:rsidR="002A5689" w:rsidRDefault="002A5689" w:rsidP="002A5689">
      <w:pPr>
        <w:rPr>
          <w:sz w:val="28"/>
          <w:szCs w:val="28"/>
        </w:rPr>
      </w:pPr>
    </w:p>
    <w:p w14:paraId="6703FE6F" w14:textId="77777777" w:rsidR="002A5689" w:rsidRPr="000969A5" w:rsidRDefault="002A5689" w:rsidP="002A5689">
      <w:pPr>
        <w:rPr>
          <w:sz w:val="28"/>
          <w:szCs w:val="28"/>
        </w:rPr>
      </w:pPr>
      <w:r w:rsidRPr="000969A5">
        <w:rPr>
          <w:sz w:val="28"/>
          <w:szCs w:val="28"/>
        </w:rPr>
        <w:t>WAKEFIELD: The Massachusetts Board of Registration in Medicine recently took disciplinary action against the medical license</w:t>
      </w:r>
      <w:r w:rsidRPr="000969A5">
        <w:rPr>
          <w:i/>
          <w:iCs/>
          <w:sz w:val="28"/>
          <w:szCs w:val="28"/>
        </w:rPr>
        <w:t>s</w:t>
      </w:r>
      <w:r w:rsidRPr="000969A5">
        <w:rPr>
          <w:sz w:val="28"/>
          <w:szCs w:val="28"/>
        </w:rPr>
        <w:t xml:space="preserve"> of </w:t>
      </w:r>
      <w:r w:rsidRPr="00CF7C09">
        <w:rPr>
          <w:sz w:val="28"/>
          <w:szCs w:val="28"/>
        </w:rPr>
        <w:t>Jonathan A. Benjamin, M.D.</w:t>
      </w:r>
      <w:r w:rsidRPr="000969A5">
        <w:rPr>
          <w:sz w:val="28"/>
          <w:szCs w:val="28"/>
        </w:rPr>
        <w:t xml:space="preserve"> and Donald T. </w:t>
      </w:r>
      <w:proofErr w:type="spellStart"/>
      <w:r w:rsidRPr="000969A5">
        <w:rPr>
          <w:sz w:val="28"/>
          <w:szCs w:val="28"/>
        </w:rPr>
        <w:t>Nicell</w:t>
      </w:r>
      <w:proofErr w:type="spellEnd"/>
      <w:r w:rsidRPr="000969A5">
        <w:rPr>
          <w:sz w:val="28"/>
          <w:szCs w:val="28"/>
        </w:rPr>
        <w:t>, M.D.</w:t>
      </w:r>
    </w:p>
    <w:p w14:paraId="1F44C7C9" w14:textId="77777777" w:rsidR="002A5689" w:rsidRPr="000969A5" w:rsidRDefault="002A5689" w:rsidP="002A5689">
      <w:pPr>
        <w:rPr>
          <w:sz w:val="28"/>
          <w:szCs w:val="28"/>
        </w:rPr>
      </w:pPr>
    </w:p>
    <w:p w14:paraId="2CB12D3B" w14:textId="77777777" w:rsidR="002A5689" w:rsidRPr="000969A5" w:rsidRDefault="002A5689" w:rsidP="002A5689">
      <w:pPr>
        <w:rPr>
          <w:sz w:val="28"/>
          <w:szCs w:val="28"/>
        </w:rPr>
      </w:pPr>
      <w:r w:rsidRPr="000969A5">
        <w:rPr>
          <w:sz w:val="28"/>
          <w:szCs w:val="28"/>
        </w:rPr>
        <w:t xml:space="preserve">The Board summarily suspended Dr. Jonathan A. Benjamin’s medical license after finding that he poses a serious threat to </w:t>
      </w:r>
      <w:proofErr w:type="gramStart"/>
      <w:r w:rsidRPr="000969A5">
        <w:rPr>
          <w:sz w:val="28"/>
          <w:szCs w:val="28"/>
        </w:rPr>
        <w:t>the public</w:t>
      </w:r>
      <w:proofErr w:type="gramEnd"/>
      <w:r w:rsidRPr="000969A5">
        <w:rPr>
          <w:sz w:val="28"/>
          <w:szCs w:val="28"/>
        </w:rPr>
        <w:t xml:space="preserve"> health, safety and welfare. The Board alleges that Dr. Benjamin engaged in boundary violations, including unwanted physical contact, with female family members of patients. Dr. Benjamin has the right </w:t>
      </w:r>
      <w:proofErr w:type="gramStart"/>
      <w:r w:rsidRPr="000969A5">
        <w:rPr>
          <w:sz w:val="28"/>
          <w:szCs w:val="28"/>
        </w:rPr>
        <w:t>to</w:t>
      </w:r>
      <w:proofErr w:type="gramEnd"/>
      <w:r w:rsidRPr="000969A5">
        <w:rPr>
          <w:sz w:val="28"/>
          <w:szCs w:val="28"/>
        </w:rPr>
        <w:t xml:space="preserve"> a hearing at the Division of Administrative Law Appeals within seven days.  Dr. Benjamin is board certified in pediatrics. He has been licensed to practice medicine in the Commonwealth since May of 1981.  Dr. Benjamin </w:t>
      </w:r>
      <w:proofErr w:type="gramStart"/>
      <w:r w:rsidRPr="000969A5">
        <w:rPr>
          <w:sz w:val="28"/>
          <w:szCs w:val="28"/>
        </w:rPr>
        <w:t>owns</w:t>
      </w:r>
      <w:proofErr w:type="gramEnd"/>
      <w:r w:rsidRPr="000969A5">
        <w:rPr>
          <w:sz w:val="28"/>
          <w:szCs w:val="28"/>
        </w:rPr>
        <w:t xml:space="preserve"> h</w:t>
      </w:r>
      <w:r>
        <w:rPr>
          <w:sz w:val="28"/>
          <w:szCs w:val="28"/>
        </w:rPr>
        <w:t>is</w:t>
      </w:r>
      <w:r w:rsidRPr="000969A5">
        <w:rPr>
          <w:sz w:val="28"/>
          <w:szCs w:val="28"/>
        </w:rPr>
        <w:t xml:space="preserve"> own medical practice in Newton.</w:t>
      </w:r>
    </w:p>
    <w:p w14:paraId="242107A7" w14:textId="77777777" w:rsidR="002A5689" w:rsidRDefault="002A5689" w:rsidP="002A5689">
      <w:pPr>
        <w:rPr>
          <w:sz w:val="28"/>
          <w:szCs w:val="28"/>
        </w:rPr>
      </w:pPr>
    </w:p>
    <w:p w14:paraId="222F55A1" w14:textId="77777777" w:rsidR="002A5689" w:rsidRPr="0069311B" w:rsidRDefault="002A5689" w:rsidP="002A5689">
      <w:pPr>
        <w:rPr>
          <w:sz w:val="28"/>
          <w:szCs w:val="28"/>
        </w:rPr>
      </w:pPr>
      <w:r>
        <w:rPr>
          <w:sz w:val="28"/>
          <w:szCs w:val="28"/>
        </w:rPr>
        <w:t>In a Consent Order, t</w:t>
      </w:r>
      <w:r w:rsidRPr="0069311B">
        <w:rPr>
          <w:sz w:val="28"/>
          <w:szCs w:val="28"/>
        </w:rPr>
        <w:t xml:space="preserve">he Board reprimanded Dr. </w:t>
      </w:r>
      <w:r>
        <w:rPr>
          <w:sz w:val="28"/>
          <w:szCs w:val="28"/>
        </w:rPr>
        <w:t xml:space="preserve">Donald T. </w:t>
      </w:r>
      <w:proofErr w:type="spellStart"/>
      <w:r>
        <w:rPr>
          <w:sz w:val="28"/>
          <w:szCs w:val="28"/>
        </w:rPr>
        <w:t>Nicell</w:t>
      </w:r>
      <w:r w:rsidRPr="0069311B">
        <w:rPr>
          <w:sz w:val="28"/>
          <w:szCs w:val="28"/>
        </w:rPr>
        <w:t>’s</w:t>
      </w:r>
      <w:proofErr w:type="spellEnd"/>
      <w:r w:rsidRPr="0069311B">
        <w:rPr>
          <w:sz w:val="28"/>
          <w:szCs w:val="28"/>
        </w:rPr>
        <w:t xml:space="preserve"> license to practice medicine after he agreed</w:t>
      </w:r>
      <w:r>
        <w:rPr>
          <w:sz w:val="28"/>
          <w:szCs w:val="28"/>
        </w:rPr>
        <w:t xml:space="preserve"> </w:t>
      </w:r>
      <w:r w:rsidRPr="0069311B">
        <w:rPr>
          <w:sz w:val="28"/>
          <w:szCs w:val="28"/>
        </w:rPr>
        <w:t>that he had been disciplined by the Wisconsin Medical Examining Board for reasons substantially similar to those for which Massachusetts could impose discipline, to wit, for engaging in conduct which places into question his competence to practice medicine</w:t>
      </w:r>
      <w:r>
        <w:rPr>
          <w:sz w:val="28"/>
          <w:szCs w:val="28"/>
        </w:rPr>
        <w:t xml:space="preserve">, including, but not limited to, gross negligence or negligence on repeated occasions. The Board also imposed a fine of $1,000. </w:t>
      </w:r>
      <w:r w:rsidRPr="0069311B">
        <w:rPr>
          <w:sz w:val="28"/>
          <w:szCs w:val="28"/>
        </w:rPr>
        <w:t xml:space="preserve">Dr. </w:t>
      </w:r>
      <w:proofErr w:type="spellStart"/>
      <w:r>
        <w:rPr>
          <w:sz w:val="28"/>
          <w:szCs w:val="28"/>
        </w:rPr>
        <w:t>Nicell</w:t>
      </w:r>
      <w:proofErr w:type="spellEnd"/>
      <w:r>
        <w:rPr>
          <w:sz w:val="28"/>
          <w:szCs w:val="28"/>
        </w:rPr>
        <w:t xml:space="preserve"> </w:t>
      </w:r>
      <w:r w:rsidRPr="0069311B">
        <w:rPr>
          <w:sz w:val="28"/>
          <w:szCs w:val="28"/>
        </w:rPr>
        <w:t xml:space="preserve">was first licensed to practice medicine in Massachusetts on November </w:t>
      </w:r>
      <w:r>
        <w:rPr>
          <w:sz w:val="28"/>
          <w:szCs w:val="28"/>
        </w:rPr>
        <w:t>3</w:t>
      </w:r>
      <w:r w:rsidRPr="0069311B">
        <w:rPr>
          <w:sz w:val="28"/>
          <w:szCs w:val="28"/>
        </w:rPr>
        <w:t>, 200</w:t>
      </w:r>
      <w:r>
        <w:rPr>
          <w:sz w:val="28"/>
          <w:szCs w:val="28"/>
        </w:rPr>
        <w:t>4</w:t>
      </w:r>
      <w:r w:rsidRPr="0069311B">
        <w:rPr>
          <w:sz w:val="28"/>
          <w:szCs w:val="28"/>
        </w:rPr>
        <w:t xml:space="preserve">. Dr. </w:t>
      </w:r>
      <w:proofErr w:type="spellStart"/>
      <w:r>
        <w:rPr>
          <w:sz w:val="28"/>
          <w:szCs w:val="28"/>
        </w:rPr>
        <w:t>Nicell</w:t>
      </w:r>
      <w:proofErr w:type="spellEnd"/>
      <w:r w:rsidRPr="0069311B">
        <w:rPr>
          <w:sz w:val="28"/>
          <w:szCs w:val="28"/>
        </w:rPr>
        <w:t xml:space="preserve">, </w:t>
      </w:r>
      <w:r>
        <w:rPr>
          <w:sz w:val="28"/>
          <w:szCs w:val="28"/>
        </w:rPr>
        <w:t>a teleradiologist, based in Minnesota, i</w:t>
      </w:r>
      <w:r w:rsidRPr="0069311B">
        <w:rPr>
          <w:sz w:val="28"/>
          <w:szCs w:val="28"/>
        </w:rPr>
        <w:t>s board certified in Diagnostic Radiology</w:t>
      </w:r>
      <w:r>
        <w:rPr>
          <w:sz w:val="28"/>
          <w:szCs w:val="28"/>
        </w:rPr>
        <w:t xml:space="preserve"> and</w:t>
      </w:r>
      <w:r w:rsidRPr="0069311B">
        <w:rPr>
          <w:sz w:val="28"/>
          <w:szCs w:val="28"/>
        </w:rPr>
        <w:t xml:space="preserve"> is currently licensed to practice medicine in</w:t>
      </w:r>
      <w:r>
        <w:rPr>
          <w:sz w:val="28"/>
          <w:szCs w:val="28"/>
        </w:rPr>
        <w:t xml:space="preserve"> over forty </w:t>
      </w:r>
      <w:r w:rsidRPr="0069311B">
        <w:rPr>
          <w:sz w:val="28"/>
          <w:szCs w:val="28"/>
        </w:rPr>
        <w:t>states</w:t>
      </w:r>
      <w:r>
        <w:rPr>
          <w:sz w:val="28"/>
          <w:szCs w:val="28"/>
        </w:rPr>
        <w:t xml:space="preserve">. </w:t>
      </w:r>
    </w:p>
    <w:p w14:paraId="0CF4D1AA" w14:textId="77777777" w:rsidR="002A5689" w:rsidRDefault="002A5689" w:rsidP="002A5689">
      <w:pPr>
        <w:rPr>
          <w:sz w:val="28"/>
          <w:szCs w:val="28"/>
        </w:rPr>
      </w:pPr>
    </w:p>
    <w:p w14:paraId="271C27DF" w14:textId="77777777" w:rsidR="002A5689" w:rsidRDefault="002A5689" w:rsidP="002A5689">
      <w:pPr>
        <w:rPr>
          <w:sz w:val="28"/>
          <w:szCs w:val="28"/>
        </w:rPr>
      </w:pPr>
      <w:r>
        <w:rPr>
          <w:sz w:val="28"/>
          <w:szCs w:val="28"/>
        </w:rPr>
        <w:t xml:space="preserve">The Massachusetts Board of Registration in Medicine licenses more than 40,000 physicians, osteopaths and acupuncturists.  The Board was created in 1894 to protect </w:t>
      </w:r>
      <w:proofErr w:type="gramStart"/>
      <w:r>
        <w:rPr>
          <w:sz w:val="28"/>
          <w:szCs w:val="28"/>
        </w:rPr>
        <w:t>the public</w:t>
      </w:r>
      <w:proofErr w:type="gramEnd"/>
      <w:r>
        <w:rPr>
          <w:sz w:val="28"/>
          <w:szCs w:val="28"/>
        </w:rPr>
        <w:t xml:space="preserve">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w:t>
      </w:r>
      <w:r w:rsidRPr="009554F8">
        <w:rPr>
          <w:sz w:val="28"/>
          <w:szCs w:val="28"/>
        </w:rPr>
        <w:t xml:space="preserve">or you may contact the Board at </w:t>
      </w:r>
      <w:hyperlink r:id="rId4" w:history="1">
        <w:r w:rsidRPr="009554F8">
          <w:rPr>
            <w:rStyle w:val="Hyperlink"/>
            <w:rFonts w:eastAsiaTheme="majorEastAsia"/>
            <w:sz w:val="28"/>
            <w:szCs w:val="28"/>
          </w:rPr>
          <w:t>borimmediamassmail.state.ma.us</w:t>
        </w:r>
      </w:hyperlink>
      <w:r>
        <w:rPr>
          <w:sz w:val="28"/>
          <w:szCs w:val="28"/>
        </w:rPr>
        <w:t>.</w:t>
      </w:r>
    </w:p>
    <w:p w14:paraId="058915E3" w14:textId="77777777" w:rsidR="002A5689" w:rsidRDefault="002A5689"/>
    <w:sectPr w:rsidR="002A56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689"/>
    <w:rsid w:val="002A5689"/>
    <w:rsid w:val="003F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D59A7"/>
  <w15:chartTrackingRefBased/>
  <w15:docId w15:val="{ACB3E475-B3D6-4332-99C7-482037742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689"/>
    <w:pPr>
      <w:spacing w:after="0" w:line="240" w:lineRule="auto"/>
    </w:pPr>
    <w:rPr>
      <w:rFonts w:ascii="Times New Roman" w:eastAsia="Times New Roman" w:hAnsi="Times New Roman" w:cs="Times New Roman"/>
      <w:kern w:val="0"/>
      <w:lang w:bidi="he-IL"/>
      <w14:ligatures w14:val="none"/>
    </w:rPr>
  </w:style>
  <w:style w:type="paragraph" w:styleId="Heading1">
    <w:name w:val="heading 1"/>
    <w:basedOn w:val="Normal"/>
    <w:next w:val="Normal"/>
    <w:link w:val="Heading1Char"/>
    <w:uiPriority w:val="9"/>
    <w:qFormat/>
    <w:rsid w:val="002A568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2A568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2A568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bidi="ar-SA"/>
      <w14:ligatures w14:val="standardContextual"/>
    </w:rPr>
  </w:style>
  <w:style w:type="paragraph" w:styleId="Heading4">
    <w:name w:val="heading 4"/>
    <w:basedOn w:val="Normal"/>
    <w:next w:val="Normal"/>
    <w:link w:val="Heading4Char"/>
    <w:uiPriority w:val="9"/>
    <w:semiHidden/>
    <w:unhideWhenUsed/>
    <w:qFormat/>
    <w:rsid w:val="002A5689"/>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bidi="ar-SA"/>
      <w14:ligatures w14:val="standardContextual"/>
    </w:rPr>
  </w:style>
  <w:style w:type="paragraph" w:styleId="Heading5">
    <w:name w:val="heading 5"/>
    <w:basedOn w:val="Normal"/>
    <w:next w:val="Normal"/>
    <w:link w:val="Heading5Char"/>
    <w:uiPriority w:val="9"/>
    <w:semiHidden/>
    <w:unhideWhenUsed/>
    <w:qFormat/>
    <w:rsid w:val="002A5689"/>
    <w:pPr>
      <w:keepNext/>
      <w:keepLines/>
      <w:spacing w:before="80" w:after="40" w:line="278" w:lineRule="auto"/>
      <w:outlineLvl w:val="4"/>
    </w:pPr>
    <w:rPr>
      <w:rFonts w:asciiTheme="minorHAnsi" w:eastAsiaTheme="majorEastAsia" w:hAnsiTheme="minorHAnsi" w:cstheme="majorBidi"/>
      <w:color w:val="0F4761" w:themeColor="accent1" w:themeShade="BF"/>
      <w:kern w:val="2"/>
      <w:lang w:bidi="ar-SA"/>
      <w14:ligatures w14:val="standardContextual"/>
    </w:rPr>
  </w:style>
  <w:style w:type="paragraph" w:styleId="Heading6">
    <w:name w:val="heading 6"/>
    <w:basedOn w:val="Normal"/>
    <w:next w:val="Normal"/>
    <w:link w:val="Heading6Char"/>
    <w:uiPriority w:val="9"/>
    <w:semiHidden/>
    <w:unhideWhenUsed/>
    <w:qFormat/>
    <w:rsid w:val="002A5689"/>
    <w:pPr>
      <w:keepNext/>
      <w:keepLines/>
      <w:spacing w:before="40" w:line="278" w:lineRule="auto"/>
      <w:outlineLvl w:val="5"/>
    </w:pPr>
    <w:rPr>
      <w:rFonts w:asciiTheme="minorHAnsi" w:eastAsiaTheme="majorEastAsia" w:hAnsiTheme="minorHAnsi" w:cstheme="majorBidi"/>
      <w:i/>
      <w:iCs/>
      <w:color w:val="595959" w:themeColor="text1" w:themeTint="A6"/>
      <w:kern w:val="2"/>
      <w:lang w:bidi="ar-SA"/>
      <w14:ligatures w14:val="standardContextual"/>
    </w:rPr>
  </w:style>
  <w:style w:type="paragraph" w:styleId="Heading7">
    <w:name w:val="heading 7"/>
    <w:basedOn w:val="Normal"/>
    <w:next w:val="Normal"/>
    <w:link w:val="Heading7Char"/>
    <w:uiPriority w:val="9"/>
    <w:semiHidden/>
    <w:unhideWhenUsed/>
    <w:qFormat/>
    <w:rsid w:val="002A5689"/>
    <w:pPr>
      <w:keepNext/>
      <w:keepLines/>
      <w:spacing w:before="40" w:line="278" w:lineRule="auto"/>
      <w:outlineLvl w:val="6"/>
    </w:pPr>
    <w:rPr>
      <w:rFonts w:asciiTheme="minorHAnsi" w:eastAsiaTheme="majorEastAsia" w:hAnsiTheme="minorHAnsi" w:cstheme="majorBidi"/>
      <w:color w:val="595959" w:themeColor="text1" w:themeTint="A6"/>
      <w:kern w:val="2"/>
      <w:lang w:bidi="ar-SA"/>
      <w14:ligatures w14:val="standardContextual"/>
    </w:rPr>
  </w:style>
  <w:style w:type="paragraph" w:styleId="Heading8">
    <w:name w:val="heading 8"/>
    <w:basedOn w:val="Normal"/>
    <w:next w:val="Normal"/>
    <w:link w:val="Heading8Char"/>
    <w:uiPriority w:val="9"/>
    <w:semiHidden/>
    <w:unhideWhenUsed/>
    <w:qFormat/>
    <w:rsid w:val="002A5689"/>
    <w:pPr>
      <w:keepNext/>
      <w:keepLines/>
      <w:spacing w:line="278" w:lineRule="auto"/>
      <w:outlineLvl w:val="7"/>
    </w:pPr>
    <w:rPr>
      <w:rFonts w:asciiTheme="minorHAnsi" w:eastAsiaTheme="majorEastAsia" w:hAnsiTheme="minorHAnsi" w:cstheme="majorBidi"/>
      <w:i/>
      <w:iCs/>
      <w:color w:val="272727" w:themeColor="text1" w:themeTint="D8"/>
      <w:kern w:val="2"/>
      <w:lang w:bidi="ar-SA"/>
      <w14:ligatures w14:val="standardContextual"/>
    </w:rPr>
  </w:style>
  <w:style w:type="paragraph" w:styleId="Heading9">
    <w:name w:val="heading 9"/>
    <w:basedOn w:val="Normal"/>
    <w:next w:val="Normal"/>
    <w:link w:val="Heading9Char"/>
    <w:uiPriority w:val="9"/>
    <w:semiHidden/>
    <w:unhideWhenUsed/>
    <w:qFormat/>
    <w:rsid w:val="002A5689"/>
    <w:pPr>
      <w:keepNext/>
      <w:keepLines/>
      <w:spacing w:line="278" w:lineRule="auto"/>
      <w:outlineLvl w:val="8"/>
    </w:pPr>
    <w:rPr>
      <w:rFonts w:asciiTheme="minorHAnsi" w:eastAsiaTheme="majorEastAsia" w:hAnsiTheme="minorHAnsi" w:cstheme="majorBidi"/>
      <w:color w:val="272727" w:themeColor="text1" w:themeTint="D8"/>
      <w:kern w:val="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6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56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56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56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56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56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56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56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5689"/>
    <w:rPr>
      <w:rFonts w:eastAsiaTheme="majorEastAsia" w:cstheme="majorBidi"/>
      <w:color w:val="272727" w:themeColor="text1" w:themeTint="D8"/>
    </w:rPr>
  </w:style>
  <w:style w:type="paragraph" w:styleId="Title">
    <w:name w:val="Title"/>
    <w:basedOn w:val="Normal"/>
    <w:next w:val="Normal"/>
    <w:link w:val="TitleChar"/>
    <w:uiPriority w:val="10"/>
    <w:qFormat/>
    <w:rsid w:val="002A5689"/>
    <w:pPr>
      <w:spacing w:after="80"/>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2A56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68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bidi="ar-SA"/>
      <w14:ligatures w14:val="standardContextual"/>
    </w:rPr>
  </w:style>
  <w:style w:type="character" w:customStyle="1" w:styleId="SubtitleChar">
    <w:name w:val="Subtitle Char"/>
    <w:basedOn w:val="DefaultParagraphFont"/>
    <w:link w:val="Subtitle"/>
    <w:uiPriority w:val="11"/>
    <w:rsid w:val="002A56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689"/>
    <w:pPr>
      <w:spacing w:before="160" w:after="160" w:line="278" w:lineRule="auto"/>
      <w:jc w:val="center"/>
    </w:pPr>
    <w:rPr>
      <w:rFonts w:asciiTheme="minorHAnsi" w:eastAsiaTheme="minorHAnsi" w:hAnsiTheme="minorHAnsi" w:cstheme="minorBidi"/>
      <w:i/>
      <w:iCs/>
      <w:color w:val="404040" w:themeColor="text1" w:themeTint="BF"/>
      <w:kern w:val="2"/>
      <w:lang w:bidi="ar-SA"/>
      <w14:ligatures w14:val="standardContextual"/>
    </w:rPr>
  </w:style>
  <w:style w:type="character" w:customStyle="1" w:styleId="QuoteChar">
    <w:name w:val="Quote Char"/>
    <w:basedOn w:val="DefaultParagraphFont"/>
    <w:link w:val="Quote"/>
    <w:uiPriority w:val="29"/>
    <w:rsid w:val="002A5689"/>
    <w:rPr>
      <w:i/>
      <w:iCs/>
      <w:color w:val="404040" w:themeColor="text1" w:themeTint="BF"/>
    </w:rPr>
  </w:style>
  <w:style w:type="paragraph" w:styleId="ListParagraph">
    <w:name w:val="List Paragraph"/>
    <w:basedOn w:val="Normal"/>
    <w:uiPriority w:val="34"/>
    <w:qFormat/>
    <w:rsid w:val="002A5689"/>
    <w:pPr>
      <w:spacing w:after="160" w:line="278" w:lineRule="auto"/>
      <w:ind w:left="720"/>
      <w:contextualSpacing/>
    </w:pPr>
    <w:rPr>
      <w:rFonts w:asciiTheme="minorHAnsi" w:eastAsiaTheme="minorHAnsi" w:hAnsiTheme="minorHAnsi" w:cstheme="minorBidi"/>
      <w:kern w:val="2"/>
      <w:lang w:bidi="ar-SA"/>
      <w14:ligatures w14:val="standardContextual"/>
    </w:rPr>
  </w:style>
  <w:style w:type="character" w:styleId="IntenseEmphasis">
    <w:name w:val="Intense Emphasis"/>
    <w:basedOn w:val="DefaultParagraphFont"/>
    <w:uiPriority w:val="21"/>
    <w:qFormat/>
    <w:rsid w:val="002A5689"/>
    <w:rPr>
      <w:i/>
      <w:iCs/>
      <w:color w:val="0F4761" w:themeColor="accent1" w:themeShade="BF"/>
    </w:rPr>
  </w:style>
  <w:style w:type="paragraph" w:styleId="IntenseQuote">
    <w:name w:val="Intense Quote"/>
    <w:basedOn w:val="Normal"/>
    <w:next w:val="Normal"/>
    <w:link w:val="IntenseQuoteChar"/>
    <w:uiPriority w:val="30"/>
    <w:qFormat/>
    <w:rsid w:val="002A568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bidi="ar-SA"/>
      <w14:ligatures w14:val="standardContextual"/>
    </w:rPr>
  </w:style>
  <w:style w:type="character" w:customStyle="1" w:styleId="IntenseQuoteChar">
    <w:name w:val="Intense Quote Char"/>
    <w:basedOn w:val="DefaultParagraphFont"/>
    <w:link w:val="IntenseQuote"/>
    <w:uiPriority w:val="30"/>
    <w:rsid w:val="002A5689"/>
    <w:rPr>
      <w:i/>
      <w:iCs/>
      <w:color w:val="0F4761" w:themeColor="accent1" w:themeShade="BF"/>
    </w:rPr>
  </w:style>
  <w:style w:type="character" w:styleId="IntenseReference">
    <w:name w:val="Intense Reference"/>
    <w:basedOn w:val="DefaultParagraphFont"/>
    <w:uiPriority w:val="32"/>
    <w:qFormat/>
    <w:rsid w:val="002A5689"/>
    <w:rPr>
      <w:b/>
      <w:bCs/>
      <w:smallCaps/>
      <w:color w:val="0F4761" w:themeColor="accent1" w:themeShade="BF"/>
      <w:spacing w:val="5"/>
    </w:rPr>
  </w:style>
  <w:style w:type="character" w:styleId="Hyperlink">
    <w:name w:val="Hyperlink"/>
    <w:basedOn w:val="DefaultParagraphFont"/>
    <w:uiPriority w:val="99"/>
    <w:unhideWhenUsed/>
    <w:rsid w:val="002A568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rimmedia@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1846</Characters>
  <Application>Microsoft Office Word</Application>
  <DocSecurity>0</DocSecurity>
  <Lines>15</Lines>
  <Paragraphs>4</Paragraphs>
  <ScaleCrop>false</ScaleCrop>
  <Company>Commonwealth of Massachusetts</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(DPH)</dc:creator>
  <cp:keywords/>
  <dc:description/>
  <cp:lastModifiedBy>Zachos, George (DPH)</cp:lastModifiedBy>
  <cp:revision>1</cp:revision>
  <dcterms:created xsi:type="dcterms:W3CDTF">2025-06-20T13:30:00Z</dcterms:created>
  <dcterms:modified xsi:type="dcterms:W3CDTF">2025-06-20T13:30:00Z</dcterms:modified>
</cp:coreProperties>
</file>