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92ADD" w14:textId="5D8D60EF" w:rsidR="001F0E71" w:rsidRDefault="001F0E71" w:rsidP="00F6507E">
      <w:pPr>
        <w:jc w:val="center"/>
        <w:rPr>
          <w:b/>
          <w:sz w:val="28"/>
          <w:szCs w:val="28"/>
        </w:rPr>
      </w:pPr>
      <w:r>
        <w:rPr>
          <w:b/>
          <w:sz w:val="28"/>
          <w:szCs w:val="28"/>
        </w:rPr>
        <w:t>MASSACHUSETTS BOARD OF MEDICINE TAKES DISCIPLINARY ACTION</w:t>
      </w:r>
    </w:p>
    <w:p w14:paraId="112E260C" w14:textId="77777777" w:rsidR="001F0E71" w:rsidRDefault="001F0E71" w:rsidP="001F0E71">
      <w:pPr>
        <w:rPr>
          <w:sz w:val="28"/>
          <w:szCs w:val="28"/>
        </w:rPr>
      </w:pPr>
    </w:p>
    <w:p w14:paraId="327651F5" w14:textId="10E7E776" w:rsidR="001F0E71" w:rsidRDefault="001F0E71" w:rsidP="001F0E71">
      <w:pPr>
        <w:rPr>
          <w:sz w:val="28"/>
          <w:szCs w:val="28"/>
        </w:rPr>
      </w:pPr>
      <w:r>
        <w:rPr>
          <w:sz w:val="28"/>
          <w:szCs w:val="28"/>
        </w:rPr>
        <w:t xml:space="preserve">WAKEFIELD:  At its meeting on June 25, 2020, the Massachusetts Board of Registration in Medicine took disciplinary action against the medical licenses of Anna Danuta Steiner, M.D., Craig S. </w:t>
      </w:r>
      <w:proofErr w:type="spellStart"/>
      <w:r>
        <w:rPr>
          <w:sz w:val="28"/>
          <w:szCs w:val="28"/>
        </w:rPr>
        <w:t>Vinch</w:t>
      </w:r>
      <w:proofErr w:type="spellEnd"/>
      <w:r>
        <w:rPr>
          <w:sz w:val="28"/>
          <w:szCs w:val="28"/>
        </w:rPr>
        <w:t>, M.D. and Carol Naranjo, M.D.</w:t>
      </w:r>
    </w:p>
    <w:p w14:paraId="3DF967E2" w14:textId="4B7D2415" w:rsidR="001F0E71" w:rsidRDefault="001F0E71" w:rsidP="001F0E71">
      <w:pPr>
        <w:rPr>
          <w:sz w:val="28"/>
          <w:szCs w:val="28"/>
        </w:rPr>
      </w:pPr>
    </w:p>
    <w:p w14:paraId="571135A5" w14:textId="6FE92107" w:rsidR="001F0E71" w:rsidRDefault="001F0E71" w:rsidP="00CA58B9">
      <w:pPr>
        <w:rPr>
          <w:sz w:val="28"/>
          <w:szCs w:val="28"/>
        </w:rPr>
      </w:pPr>
      <w:r>
        <w:rPr>
          <w:sz w:val="28"/>
          <w:szCs w:val="28"/>
        </w:rPr>
        <w:t xml:space="preserve">In a Final Decision &amp; Order, the Board revoked Dr. </w:t>
      </w:r>
      <w:r w:rsidR="002A68B1">
        <w:rPr>
          <w:sz w:val="28"/>
          <w:szCs w:val="28"/>
        </w:rPr>
        <w:t>Anna D. Steiner</w:t>
      </w:r>
      <w:r>
        <w:rPr>
          <w:sz w:val="28"/>
          <w:szCs w:val="28"/>
        </w:rPr>
        <w:t>’s right to renew h</w:t>
      </w:r>
      <w:r w:rsidR="002A68B1">
        <w:rPr>
          <w:sz w:val="28"/>
          <w:szCs w:val="28"/>
        </w:rPr>
        <w:t>er</w:t>
      </w:r>
      <w:r>
        <w:rPr>
          <w:sz w:val="28"/>
          <w:szCs w:val="28"/>
        </w:rPr>
        <w:t xml:space="preserve"> license to practice medicine after the Board found that </w:t>
      </w:r>
      <w:r w:rsidR="002A68B1">
        <w:rPr>
          <w:sz w:val="28"/>
          <w:szCs w:val="28"/>
        </w:rPr>
        <w:t>s</w:t>
      </w:r>
      <w:r>
        <w:rPr>
          <w:sz w:val="28"/>
          <w:szCs w:val="28"/>
        </w:rPr>
        <w:t xml:space="preserve">he </w:t>
      </w:r>
      <w:r w:rsidR="002A68B1">
        <w:rPr>
          <w:sz w:val="28"/>
          <w:szCs w:val="28"/>
        </w:rPr>
        <w:t xml:space="preserve">participated in a telemedicine scheme which involved writing prescriptions for individuals she did not know and who were not her patients, </w:t>
      </w:r>
      <w:r w:rsidR="00F06E01">
        <w:rPr>
          <w:sz w:val="28"/>
          <w:szCs w:val="28"/>
        </w:rPr>
        <w:t xml:space="preserve">and </w:t>
      </w:r>
      <w:r w:rsidR="002A68B1">
        <w:rPr>
          <w:sz w:val="28"/>
          <w:szCs w:val="28"/>
        </w:rPr>
        <w:t>obtaining kickbacks for having prescriptions for high-cost pain medication and durable medical equipment filled by out -of-state pharmacies, which billed BlueCross/Blue Shield of Massachusetts and Tufts Health Pla</w:t>
      </w:r>
      <w:r w:rsidR="006C023B">
        <w:rPr>
          <w:sz w:val="28"/>
          <w:szCs w:val="28"/>
        </w:rPr>
        <w:t>n m</w:t>
      </w:r>
      <w:r w:rsidR="002A68B1">
        <w:rPr>
          <w:sz w:val="28"/>
          <w:szCs w:val="28"/>
        </w:rPr>
        <w:t>embers.</w:t>
      </w:r>
      <w:r>
        <w:rPr>
          <w:sz w:val="28"/>
          <w:szCs w:val="28"/>
        </w:rPr>
        <w:t xml:space="preserve"> Dr. </w:t>
      </w:r>
      <w:r w:rsidR="006C023B">
        <w:rPr>
          <w:sz w:val="28"/>
          <w:szCs w:val="28"/>
        </w:rPr>
        <w:t xml:space="preserve">Steiner also falsely answered a question on her Massachusetts license renewal application about ongoing investigations. She also has been indicted </w:t>
      </w:r>
      <w:r w:rsidR="007B06E9">
        <w:rPr>
          <w:sz w:val="28"/>
          <w:szCs w:val="28"/>
        </w:rPr>
        <w:t>for</w:t>
      </w:r>
      <w:r w:rsidR="006C023B">
        <w:rPr>
          <w:sz w:val="28"/>
          <w:szCs w:val="28"/>
        </w:rPr>
        <w:t xml:space="preserve"> conspiracy to commit health care fraud.  Dr. Steiner</w:t>
      </w:r>
      <w:r w:rsidR="00F06E01">
        <w:rPr>
          <w:sz w:val="28"/>
          <w:szCs w:val="28"/>
        </w:rPr>
        <w:t xml:space="preserve"> </w:t>
      </w:r>
      <w:r>
        <w:rPr>
          <w:sz w:val="28"/>
          <w:szCs w:val="28"/>
        </w:rPr>
        <w:t>was licensed to practice medicine in Massachusetts from June 24, 199</w:t>
      </w:r>
      <w:r w:rsidR="006C023B">
        <w:rPr>
          <w:sz w:val="28"/>
          <w:szCs w:val="28"/>
        </w:rPr>
        <w:t>2</w:t>
      </w:r>
      <w:r>
        <w:rPr>
          <w:sz w:val="28"/>
          <w:szCs w:val="28"/>
        </w:rPr>
        <w:t xml:space="preserve"> until </w:t>
      </w:r>
      <w:r w:rsidR="006C023B">
        <w:rPr>
          <w:sz w:val="28"/>
          <w:szCs w:val="28"/>
        </w:rPr>
        <w:t>s</w:t>
      </w:r>
      <w:r>
        <w:rPr>
          <w:sz w:val="28"/>
          <w:szCs w:val="28"/>
        </w:rPr>
        <w:t>he failed to renew h</w:t>
      </w:r>
      <w:r w:rsidR="006C023B">
        <w:rPr>
          <w:sz w:val="28"/>
          <w:szCs w:val="28"/>
        </w:rPr>
        <w:t>er</w:t>
      </w:r>
      <w:r>
        <w:rPr>
          <w:sz w:val="28"/>
          <w:szCs w:val="28"/>
        </w:rPr>
        <w:t xml:space="preserve"> license on </w:t>
      </w:r>
      <w:r w:rsidR="006C023B">
        <w:rPr>
          <w:sz w:val="28"/>
          <w:szCs w:val="28"/>
        </w:rPr>
        <w:t xml:space="preserve">October </w:t>
      </w:r>
      <w:r w:rsidR="00154941">
        <w:rPr>
          <w:sz w:val="28"/>
          <w:szCs w:val="28"/>
        </w:rPr>
        <w:t>31, 2019</w:t>
      </w:r>
      <w:r>
        <w:rPr>
          <w:sz w:val="28"/>
          <w:szCs w:val="28"/>
        </w:rPr>
        <w:t xml:space="preserve">.  </w:t>
      </w:r>
      <w:r w:rsidR="00154941">
        <w:rPr>
          <w:sz w:val="28"/>
          <w:szCs w:val="28"/>
        </w:rPr>
        <w:t>She</w:t>
      </w:r>
      <w:r w:rsidR="00CA58B9">
        <w:rPr>
          <w:sz w:val="28"/>
          <w:szCs w:val="28"/>
        </w:rPr>
        <w:t xml:space="preserve"> currently resides and practices</w:t>
      </w:r>
      <w:r>
        <w:rPr>
          <w:sz w:val="28"/>
          <w:szCs w:val="28"/>
        </w:rPr>
        <w:t xml:space="preserve"> medicine in </w:t>
      </w:r>
      <w:r w:rsidR="00CA58B9">
        <w:rPr>
          <w:sz w:val="28"/>
          <w:szCs w:val="28"/>
        </w:rPr>
        <w:t>New York.  Dr</w:t>
      </w:r>
      <w:r w:rsidR="00D20A90">
        <w:rPr>
          <w:sz w:val="28"/>
          <w:szCs w:val="28"/>
        </w:rPr>
        <w:t>.</w:t>
      </w:r>
      <w:r w:rsidR="00CA58B9">
        <w:rPr>
          <w:sz w:val="28"/>
          <w:szCs w:val="28"/>
        </w:rPr>
        <w:t xml:space="preserve"> Steiner is also licensed to practice medicine in California.</w:t>
      </w:r>
    </w:p>
    <w:p w14:paraId="4A43E7A9" w14:textId="77777777" w:rsidR="001F0E71" w:rsidRDefault="001F0E71" w:rsidP="001F0E71">
      <w:pPr>
        <w:rPr>
          <w:sz w:val="28"/>
          <w:szCs w:val="28"/>
        </w:rPr>
      </w:pPr>
    </w:p>
    <w:p w14:paraId="373C9A80" w14:textId="49FABD25" w:rsidR="00D20A90" w:rsidRDefault="009A55CE" w:rsidP="00D20A90">
      <w:pPr>
        <w:rPr>
          <w:sz w:val="28"/>
          <w:szCs w:val="28"/>
        </w:rPr>
      </w:pPr>
      <w:r>
        <w:rPr>
          <w:sz w:val="28"/>
          <w:szCs w:val="28"/>
        </w:rPr>
        <w:t xml:space="preserve">In another Final Decision &amp; Order, the Board revoked Dr. Craig </w:t>
      </w:r>
      <w:proofErr w:type="spellStart"/>
      <w:r>
        <w:rPr>
          <w:sz w:val="28"/>
          <w:szCs w:val="28"/>
        </w:rPr>
        <w:t>Vinch’s</w:t>
      </w:r>
      <w:proofErr w:type="spellEnd"/>
      <w:r>
        <w:rPr>
          <w:sz w:val="28"/>
          <w:szCs w:val="28"/>
        </w:rPr>
        <w:t xml:space="preserve"> right to renew his medical license after the Board found that he had been convicted of a crime – assault. Dr. </w:t>
      </w:r>
      <w:proofErr w:type="spellStart"/>
      <w:r>
        <w:rPr>
          <w:sz w:val="28"/>
          <w:szCs w:val="28"/>
        </w:rPr>
        <w:t>Vinch</w:t>
      </w:r>
      <w:proofErr w:type="spellEnd"/>
      <w:r w:rsidR="00F06E01">
        <w:rPr>
          <w:sz w:val="28"/>
          <w:szCs w:val="28"/>
        </w:rPr>
        <w:t xml:space="preserve"> </w:t>
      </w:r>
      <w:r>
        <w:rPr>
          <w:sz w:val="28"/>
          <w:szCs w:val="28"/>
        </w:rPr>
        <w:t xml:space="preserve">was licensed to practice medicine in </w:t>
      </w:r>
      <w:r w:rsidR="004D1B24">
        <w:rPr>
          <w:sz w:val="28"/>
          <w:szCs w:val="28"/>
        </w:rPr>
        <w:t xml:space="preserve">the Commonwealth </w:t>
      </w:r>
      <w:r>
        <w:rPr>
          <w:sz w:val="28"/>
          <w:szCs w:val="28"/>
        </w:rPr>
        <w:t xml:space="preserve">June </w:t>
      </w:r>
      <w:r w:rsidR="004D1B24">
        <w:rPr>
          <w:sz w:val="28"/>
          <w:szCs w:val="28"/>
        </w:rPr>
        <w:t>9</w:t>
      </w:r>
      <w:r>
        <w:rPr>
          <w:sz w:val="28"/>
          <w:szCs w:val="28"/>
        </w:rPr>
        <w:t>, 199</w:t>
      </w:r>
      <w:r w:rsidR="00D64DCE">
        <w:rPr>
          <w:sz w:val="28"/>
          <w:szCs w:val="28"/>
        </w:rPr>
        <w:t>9</w:t>
      </w:r>
      <w:r>
        <w:rPr>
          <w:sz w:val="28"/>
          <w:szCs w:val="28"/>
        </w:rPr>
        <w:t xml:space="preserve"> until </w:t>
      </w:r>
      <w:r w:rsidR="004D1B24">
        <w:rPr>
          <w:sz w:val="28"/>
          <w:szCs w:val="28"/>
        </w:rPr>
        <w:t>July 7, 2014.  H</w:t>
      </w:r>
      <w:r>
        <w:rPr>
          <w:sz w:val="28"/>
          <w:szCs w:val="28"/>
        </w:rPr>
        <w:t>e</w:t>
      </w:r>
      <w:r w:rsidR="00D20A90">
        <w:rPr>
          <w:sz w:val="28"/>
          <w:szCs w:val="28"/>
        </w:rPr>
        <w:t xml:space="preserve"> </w:t>
      </w:r>
      <w:r w:rsidR="00D64DCE">
        <w:rPr>
          <w:sz w:val="28"/>
          <w:szCs w:val="28"/>
        </w:rPr>
        <w:t xml:space="preserve">is </w:t>
      </w:r>
      <w:r w:rsidR="00D20A90">
        <w:rPr>
          <w:sz w:val="28"/>
          <w:szCs w:val="28"/>
        </w:rPr>
        <w:t xml:space="preserve">currently </w:t>
      </w:r>
      <w:r w:rsidR="00D64DCE">
        <w:rPr>
          <w:sz w:val="28"/>
          <w:szCs w:val="28"/>
        </w:rPr>
        <w:t xml:space="preserve">licensed to </w:t>
      </w:r>
      <w:r w:rsidR="00D20A90">
        <w:rPr>
          <w:sz w:val="28"/>
          <w:szCs w:val="28"/>
        </w:rPr>
        <w:t>practice</w:t>
      </w:r>
      <w:r w:rsidR="00D64DCE">
        <w:rPr>
          <w:sz w:val="28"/>
          <w:szCs w:val="28"/>
        </w:rPr>
        <w:t xml:space="preserve"> </w:t>
      </w:r>
      <w:r w:rsidR="00D20A90">
        <w:rPr>
          <w:sz w:val="28"/>
          <w:szCs w:val="28"/>
        </w:rPr>
        <w:t>medicine in Illinois.</w:t>
      </w:r>
    </w:p>
    <w:p w14:paraId="493356C5" w14:textId="77777777" w:rsidR="009A55CE" w:rsidRDefault="009A55CE" w:rsidP="001F0E71">
      <w:pPr>
        <w:rPr>
          <w:sz w:val="28"/>
          <w:szCs w:val="28"/>
        </w:rPr>
      </w:pPr>
    </w:p>
    <w:p w14:paraId="2A1B2DBD" w14:textId="6B1D6CED" w:rsidR="001F0E71" w:rsidRDefault="001F0E71" w:rsidP="001F0E71">
      <w:pPr>
        <w:rPr>
          <w:sz w:val="28"/>
          <w:szCs w:val="28"/>
        </w:rPr>
      </w:pPr>
      <w:r>
        <w:rPr>
          <w:sz w:val="28"/>
          <w:szCs w:val="28"/>
        </w:rPr>
        <w:t>The Board</w:t>
      </w:r>
      <w:r w:rsidRPr="00EF6B26">
        <w:rPr>
          <w:sz w:val="28"/>
          <w:szCs w:val="28"/>
        </w:rPr>
        <w:t xml:space="preserve"> accepted </w:t>
      </w:r>
      <w:r>
        <w:rPr>
          <w:sz w:val="28"/>
          <w:szCs w:val="28"/>
        </w:rPr>
        <w:t xml:space="preserve">Dr. </w:t>
      </w:r>
      <w:r w:rsidR="004D1B24">
        <w:rPr>
          <w:sz w:val="28"/>
          <w:szCs w:val="28"/>
        </w:rPr>
        <w:t>Carol Naranjo</w:t>
      </w:r>
      <w:r>
        <w:rPr>
          <w:sz w:val="28"/>
          <w:szCs w:val="28"/>
        </w:rPr>
        <w:t>’s resignation of h</w:t>
      </w:r>
      <w:r w:rsidR="004D1B24">
        <w:rPr>
          <w:sz w:val="28"/>
          <w:szCs w:val="28"/>
        </w:rPr>
        <w:t>er license to practice medicine.</w:t>
      </w:r>
      <w:r>
        <w:rPr>
          <w:sz w:val="28"/>
          <w:szCs w:val="28"/>
        </w:rPr>
        <w:t xml:space="preserve"> Dr. </w:t>
      </w:r>
      <w:r w:rsidR="004D1B24">
        <w:rPr>
          <w:sz w:val="28"/>
          <w:szCs w:val="28"/>
        </w:rPr>
        <w:t>Naranjo</w:t>
      </w:r>
      <w:r w:rsidR="00F06E01">
        <w:rPr>
          <w:sz w:val="28"/>
          <w:szCs w:val="28"/>
        </w:rPr>
        <w:t xml:space="preserve"> </w:t>
      </w:r>
      <w:r>
        <w:rPr>
          <w:sz w:val="28"/>
          <w:szCs w:val="28"/>
        </w:rPr>
        <w:t xml:space="preserve">was </w:t>
      </w:r>
      <w:r w:rsidR="004D1B24">
        <w:rPr>
          <w:sz w:val="28"/>
          <w:szCs w:val="28"/>
        </w:rPr>
        <w:t>first li</w:t>
      </w:r>
      <w:r>
        <w:rPr>
          <w:sz w:val="28"/>
          <w:szCs w:val="28"/>
        </w:rPr>
        <w:t xml:space="preserve">censed to practice medicine in </w:t>
      </w:r>
      <w:r w:rsidR="004D1B24">
        <w:rPr>
          <w:sz w:val="28"/>
          <w:szCs w:val="28"/>
        </w:rPr>
        <w:t xml:space="preserve">Massachusetts </w:t>
      </w:r>
      <w:r>
        <w:rPr>
          <w:sz w:val="28"/>
          <w:szCs w:val="28"/>
        </w:rPr>
        <w:t xml:space="preserve">in </w:t>
      </w:r>
      <w:r w:rsidR="006041D7">
        <w:rPr>
          <w:sz w:val="28"/>
          <w:szCs w:val="28"/>
        </w:rPr>
        <w:t>May 1997</w:t>
      </w:r>
      <w:r>
        <w:rPr>
          <w:sz w:val="28"/>
          <w:szCs w:val="28"/>
        </w:rPr>
        <w:t xml:space="preserve">. </w:t>
      </w:r>
      <w:r w:rsidR="00F06E01">
        <w:rPr>
          <w:sz w:val="28"/>
          <w:szCs w:val="28"/>
        </w:rPr>
        <w:t xml:space="preserve">Resignation is a disciplinary action that permanently removes a physician from the practice of medicine. </w:t>
      </w:r>
      <w:r w:rsidR="006041D7">
        <w:rPr>
          <w:sz w:val="28"/>
          <w:szCs w:val="28"/>
        </w:rPr>
        <w:t>She</w:t>
      </w:r>
      <w:r>
        <w:rPr>
          <w:sz w:val="28"/>
          <w:szCs w:val="28"/>
        </w:rPr>
        <w:t xml:space="preserve"> last practiced medicine </w:t>
      </w:r>
      <w:r w:rsidR="005D5C6A">
        <w:rPr>
          <w:sz w:val="28"/>
          <w:szCs w:val="28"/>
        </w:rPr>
        <w:t>at Beverly Hospital in 2019</w:t>
      </w:r>
      <w:r w:rsidR="00D64DCE">
        <w:rPr>
          <w:sz w:val="28"/>
          <w:szCs w:val="28"/>
        </w:rPr>
        <w:t>.</w:t>
      </w:r>
    </w:p>
    <w:p w14:paraId="1DAA76B4" w14:textId="77777777" w:rsidR="001F0E71" w:rsidRDefault="001F0E71" w:rsidP="001F0E71">
      <w:pPr>
        <w:rPr>
          <w:sz w:val="28"/>
          <w:szCs w:val="28"/>
        </w:rPr>
      </w:pPr>
    </w:p>
    <w:p w14:paraId="0B368B43" w14:textId="1433EECB" w:rsidR="001F0E71" w:rsidRPr="00EB5A9C" w:rsidRDefault="001F0E71" w:rsidP="001F0E71">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w:t>
      </w:r>
      <w:bookmarkStart w:id="0" w:name="_GoBack"/>
      <w:bookmarkEnd w:id="0"/>
      <w:r>
        <w:rPr>
          <w:sz w:val="28"/>
          <w:szCs w:val="28"/>
        </w:rPr>
        <w:t xml:space="preserve">d investigates complaints and determines sanctions. More information is available at www.mass.gov/massmedboard, </w:t>
      </w:r>
      <w:r w:rsidR="00F06E01">
        <w:rPr>
          <w:sz w:val="28"/>
          <w:szCs w:val="28"/>
        </w:rPr>
        <w:t xml:space="preserve">or </w:t>
      </w:r>
      <w:r w:rsidR="00F06E01">
        <w:rPr>
          <w:color w:val="000000"/>
          <w:sz w:val="28"/>
          <w:szCs w:val="28"/>
        </w:rPr>
        <w:t>you may contact the Board at </w:t>
      </w:r>
      <w:hyperlink r:id="rId5" w:tgtFrame="_blank" w:history="1">
        <w:r w:rsidR="00F06E01">
          <w:rPr>
            <w:rStyle w:val="Hyperlink"/>
            <w:sz w:val="28"/>
            <w:szCs w:val="28"/>
          </w:rPr>
          <w:t>borimmedia@massmail.state.ma.us</w:t>
        </w:r>
      </w:hyperlink>
      <w:r w:rsidR="00F06E01">
        <w:rPr>
          <w:sz w:val="28"/>
          <w:szCs w:val="28"/>
        </w:rPr>
        <w:t>.</w:t>
      </w:r>
    </w:p>
    <w:sectPr w:rsidR="001F0E71" w:rsidRPr="00EB5A9C" w:rsidSect="00EB5A9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71"/>
    <w:rsid w:val="00154941"/>
    <w:rsid w:val="001F0E71"/>
    <w:rsid w:val="00244701"/>
    <w:rsid w:val="002A68B1"/>
    <w:rsid w:val="004D1B24"/>
    <w:rsid w:val="00543991"/>
    <w:rsid w:val="005D5C6A"/>
    <w:rsid w:val="006041D7"/>
    <w:rsid w:val="00673BFD"/>
    <w:rsid w:val="006C023B"/>
    <w:rsid w:val="007B06E9"/>
    <w:rsid w:val="007E7F39"/>
    <w:rsid w:val="00934642"/>
    <w:rsid w:val="009A55CE"/>
    <w:rsid w:val="00A33A59"/>
    <w:rsid w:val="00CA58B9"/>
    <w:rsid w:val="00CB2299"/>
    <w:rsid w:val="00D20A90"/>
    <w:rsid w:val="00D64DCE"/>
    <w:rsid w:val="00EB5A9C"/>
    <w:rsid w:val="00F06E01"/>
    <w:rsid w:val="00F65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41B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71"/>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6E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71"/>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6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6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Friedland</dc:creator>
  <cp:lastModifiedBy> Dennis Hanson</cp:lastModifiedBy>
  <cp:revision>2</cp:revision>
  <dcterms:created xsi:type="dcterms:W3CDTF">2020-07-13T17:13:00Z</dcterms:created>
  <dcterms:modified xsi:type="dcterms:W3CDTF">2020-07-13T17:13:00Z</dcterms:modified>
</cp:coreProperties>
</file>