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953" w:rsidRDefault="003A3953" w:rsidP="003A3953">
      <w:pPr>
        <w:jc w:val="center"/>
        <w:rPr>
          <w:b/>
          <w:sz w:val="28"/>
          <w:szCs w:val="28"/>
        </w:rPr>
      </w:pPr>
      <w:r>
        <w:rPr>
          <w:b/>
          <w:sz w:val="28"/>
          <w:szCs w:val="28"/>
        </w:rPr>
        <w:t>MASSACHUSETTS BOARD OF MEDICINE TAKES DISCIPLINARY ACTION</w:t>
      </w:r>
    </w:p>
    <w:p w:rsidR="003A3953" w:rsidRDefault="003A3953" w:rsidP="003A3953">
      <w:pPr>
        <w:rPr>
          <w:sz w:val="28"/>
          <w:szCs w:val="28"/>
        </w:rPr>
      </w:pPr>
    </w:p>
    <w:p w:rsidR="003A3953" w:rsidRDefault="003A3953" w:rsidP="003A3953">
      <w:pPr>
        <w:rPr>
          <w:sz w:val="28"/>
          <w:szCs w:val="28"/>
        </w:rPr>
      </w:pPr>
      <w:r>
        <w:rPr>
          <w:sz w:val="28"/>
          <w:szCs w:val="28"/>
        </w:rPr>
        <w:t xml:space="preserve">WAKEFIELD:  At its meeting on June 3, 2021, the Massachusetts Board of Registration in Medicine took disciplinary action against the medical licenses of David S, Robinson, M.D., Vishal Verma, M.D., Nancy </w:t>
      </w:r>
      <w:proofErr w:type="spellStart"/>
      <w:r>
        <w:rPr>
          <w:sz w:val="28"/>
          <w:szCs w:val="28"/>
        </w:rPr>
        <w:t>Venditti</w:t>
      </w:r>
      <w:proofErr w:type="spellEnd"/>
      <w:r>
        <w:rPr>
          <w:sz w:val="28"/>
          <w:szCs w:val="28"/>
        </w:rPr>
        <w:t>, M.D., and Edward F. Driscoll, M.D.</w:t>
      </w:r>
    </w:p>
    <w:p w:rsidR="003A3953" w:rsidRDefault="003A3953" w:rsidP="003A3953">
      <w:pPr>
        <w:rPr>
          <w:sz w:val="28"/>
          <w:szCs w:val="28"/>
        </w:rPr>
      </w:pPr>
    </w:p>
    <w:p w:rsidR="003A3953" w:rsidRDefault="003A3953" w:rsidP="003A3953">
      <w:pPr>
        <w:rPr>
          <w:sz w:val="28"/>
          <w:szCs w:val="28"/>
        </w:rPr>
      </w:pPr>
      <w:r>
        <w:rPr>
          <w:sz w:val="28"/>
          <w:szCs w:val="28"/>
        </w:rPr>
        <w:t>In a Consent Order, the Board indefinitely suspended Dr. David S. Robinson’s license to practice medicine after he admitted that he had practiced medicine while his ability to practice was impaired.  Dr. Robinson, a psychiatrist, has been</w:t>
      </w:r>
      <w:r w:rsidRPr="00B15F7A">
        <w:rPr>
          <w:sz w:val="28"/>
          <w:szCs w:val="28"/>
        </w:rPr>
        <w:t xml:space="preserve"> licensed to practice medicine in Massachusetts </w:t>
      </w:r>
      <w:r>
        <w:rPr>
          <w:sz w:val="28"/>
          <w:szCs w:val="28"/>
        </w:rPr>
        <w:t xml:space="preserve">since September 8, 2016. Until he entered into a Voluntary Agreement Not to Practice Medicine on November 15, 2019, Dr. Robinson </w:t>
      </w:r>
      <w:r w:rsidRPr="00B15F7A">
        <w:rPr>
          <w:sz w:val="28"/>
          <w:szCs w:val="28"/>
        </w:rPr>
        <w:t xml:space="preserve">practiced medicine at </w:t>
      </w:r>
      <w:r>
        <w:rPr>
          <w:sz w:val="28"/>
          <w:szCs w:val="28"/>
        </w:rPr>
        <w:t>Carney Hospital.</w:t>
      </w:r>
    </w:p>
    <w:p w:rsidR="003A3953" w:rsidRDefault="003A3953" w:rsidP="003A3953">
      <w:pPr>
        <w:rPr>
          <w:sz w:val="28"/>
          <w:szCs w:val="28"/>
        </w:rPr>
      </w:pPr>
    </w:p>
    <w:p w:rsidR="003A3953" w:rsidRDefault="003A3953" w:rsidP="003A3953">
      <w:pPr>
        <w:rPr>
          <w:sz w:val="28"/>
          <w:szCs w:val="28"/>
        </w:rPr>
      </w:pPr>
      <w:r>
        <w:rPr>
          <w:sz w:val="28"/>
          <w:szCs w:val="28"/>
        </w:rPr>
        <w:t>The Board reprimanded Dr. Vishal Verma’s medical license after agreed in a Consent Order that he had been disciplined by the Maryland Board of Physicians for reasons substantially similar to those for which Massachusetts could impose discipline, to wit, by dispensing drugs without possessing the required dispensing permit required by state law and by making false representations while applying for licensure. Dr. Verma was first licensed to practice medicine in Massachusetts on April 7, 2016. He currently practices in San Diego, California.  He is also licensed to practice medicine in 48 additional states.</w:t>
      </w:r>
    </w:p>
    <w:p w:rsidR="003A3953" w:rsidRPr="007D6172" w:rsidRDefault="003A3953" w:rsidP="003A3953">
      <w:pPr>
        <w:rPr>
          <w:sz w:val="28"/>
          <w:szCs w:val="28"/>
        </w:rPr>
      </w:pPr>
    </w:p>
    <w:p w:rsidR="003A3953" w:rsidRDefault="003A3953" w:rsidP="003A3953">
      <w:pPr>
        <w:rPr>
          <w:sz w:val="28"/>
          <w:szCs w:val="28"/>
        </w:rPr>
      </w:pPr>
      <w:r>
        <w:rPr>
          <w:sz w:val="28"/>
          <w:szCs w:val="28"/>
        </w:rPr>
        <w:t xml:space="preserve">In another Consent Order, the Board admonished Dr. Nancy </w:t>
      </w:r>
      <w:proofErr w:type="spellStart"/>
      <w:r>
        <w:rPr>
          <w:sz w:val="28"/>
          <w:szCs w:val="28"/>
        </w:rPr>
        <w:t>Venditti’s</w:t>
      </w:r>
      <w:proofErr w:type="spellEnd"/>
      <w:r>
        <w:rPr>
          <w:sz w:val="28"/>
          <w:szCs w:val="28"/>
        </w:rPr>
        <w:t xml:space="preserve"> license to practice medicine after she acknowledged that she had engaged in conduct that violates the Board’s Disruptive Physician Behavior policy and undermines the public confidence in the integrity of the medical profession. Dr. </w:t>
      </w:r>
      <w:proofErr w:type="spellStart"/>
      <w:r>
        <w:rPr>
          <w:sz w:val="28"/>
          <w:szCs w:val="28"/>
        </w:rPr>
        <w:t>Venditti</w:t>
      </w:r>
      <w:proofErr w:type="spellEnd"/>
      <w:r>
        <w:rPr>
          <w:sz w:val="28"/>
          <w:szCs w:val="28"/>
        </w:rPr>
        <w:t xml:space="preserve"> was first licensed to practice medicine in Massachusetts on August 1, 1990. Dr. </w:t>
      </w:r>
      <w:proofErr w:type="spellStart"/>
      <w:r>
        <w:rPr>
          <w:sz w:val="28"/>
          <w:szCs w:val="28"/>
        </w:rPr>
        <w:t>Venditti</w:t>
      </w:r>
      <w:proofErr w:type="spellEnd"/>
      <w:r>
        <w:rPr>
          <w:sz w:val="28"/>
          <w:szCs w:val="28"/>
        </w:rPr>
        <w:t xml:space="preserve"> currently practices medicine at Urgent Care Center in Somerville.</w:t>
      </w:r>
    </w:p>
    <w:p w:rsidR="003A3953" w:rsidRDefault="003A3953" w:rsidP="003A3953">
      <w:pPr>
        <w:rPr>
          <w:sz w:val="28"/>
          <w:szCs w:val="28"/>
        </w:rPr>
      </w:pPr>
    </w:p>
    <w:p w:rsidR="003A3953" w:rsidRPr="003F6CB3" w:rsidRDefault="003A3953" w:rsidP="003A3953">
      <w:r>
        <w:rPr>
          <w:sz w:val="28"/>
          <w:szCs w:val="28"/>
        </w:rPr>
        <w:t>The Board</w:t>
      </w:r>
      <w:r w:rsidRPr="00EF6B26">
        <w:rPr>
          <w:sz w:val="28"/>
          <w:szCs w:val="28"/>
        </w:rPr>
        <w:t xml:space="preserve"> </w:t>
      </w:r>
      <w:r>
        <w:rPr>
          <w:sz w:val="28"/>
          <w:szCs w:val="28"/>
        </w:rPr>
        <w:t xml:space="preserve">also </w:t>
      </w:r>
      <w:r w:rsidRPr="00EF6B26">
        <w:rPr>
          <w:sz w:val="28"/>
          <w:szCs w:val="28"/>
        </w:rPr>
        <w:t xml:space="preserve">accepted Dr. </w:t>
      </w:r>
      <w:r>
        <w:rPr>
          <w:sz w:val="28"/>
          <w:szCs w:val="28"/>
        </w:rPr>
        <w:t xml:space="preserve">Edward F. Driscoll’s resignation of his right to renew his medical license. </w:t>
      </w:r>
      <w:r w:rsidRPr="00EF6B26">
        <w:rPr>
          <w:sz w:val="28"/>
          <w:szCs w:val="28"/>
        </w:rPr>
        <w:t>Resignation is a disciplinary action that permanently removes a physician from the practice of medicine</w:t>
      </w:r>
      <w:r>
        <w:rPr>
          <w:sz w:val="28"/>
          <w:szCs w:val="28"/>
        </w:rPr>
        <w:t xml:space="preserve">. Dr. Driscoll was licensed to practice medicine in Massachusetts from June 14, 1978 until January 7, 2021. </w:t>
      </w:r>
      <w:r w:rsidRPr="00607A01">
        <w:rPr>
          <w:sz w:val="28"/>
          <w:szCs w:val="28"/>
        </w:rPr>
        <w:t xml:space="preserve">He last practiced medicine </w:t>
      </w:r>
      <w:r w:rsidRPr="00607A01">
        <w:rPr>
          <w:color w:val="000000"/>
          <w:sz w:val="28"/>
          <w:szCs w:val="28"/>
        </w:rPr>
        <w:t xml:space="preserve">at </w:t>
      </w:r>
      <w:r>
        <w:rPr>
          <w:color w:val="000000"/>
          <w:sz w:val="28"/>
          <w:szCs w:val="28"/>
        </w:rPr>
        <w:t>UMass Memorial Medical Center in 2020.</w:t>
      </w:r>
    </w:p>
    <w:p w:rsidR="003A3953" w:rsidRDefault="003A3953" w:rsidP="003A3953">
      <w:pPr>
        <w:rPr>
          <w:sz w:val="28"/>
          <w:szCs w:val="28"/>
        </w:rPr>
      </w:pPr>
    </w:p>
    <w:p w:rsidR="003A3953" w:rsidRDefault="003A3953" w:rsidP="003A3953">
      <w:pPr>
        <w:rPr>
          <w:sz w:val="28"/>
          <w:szCs w:val="28"/>
        </w:rPr>
      </w:pPr>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w:t>
      </w:r>
      <w:r>
        <w:rPr>
          <w:sz w:val="28"/>
          <w:szCs w:val="28"/>
        </w:rPr>
        <w:lastRenderedPageBreak/>
        <w:t xml:space="preserve">medicine and ensuring that doctors who practice in the Commonwealth are appropriately qualified and competent. The Board investigates complaints and determines sanctions. More information is available at www.mass.gov/massmedboard, or </w:t>
      </w:r>
      <w:r>
        <w:rPr>
          <w:color w:val="000000"/>
          <w:sz w:val="28"/>
          <w:szCs w:val="28"/>
        </w:rPr>
        <w:t>you may contact the Board at </w:t>
      </w:r>
      <w:hyperlink r:id="rId4" w:tgtFrame="_blank" w:history="1">
        <w:r>
          <w:rPr>
            <w:rStyle w:val="Hyperlink"/>
            <w:color w:val="0000FF"/>
            <w:sz w:val="28"/>
            <w:szCs w:val="28"/>
          </w:rPr>
          <w:t>borimmedia@massmail.state.ma.us</w:t>
        </w:r>
      </w:hyperlink>
    </w:p>
    <w:p w:rsidR="003803D0" w:rsidRDefault="003A3953">
      <w:bookmarkStart w:id="0" w:name="_GoBack"/>
      <w:bookmarkEnd w:id="0"/>
    </w:p>
    <w:sectPr w:rsidR="00380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953"/>
    <w:rsid w:val="003A3953"/>
    <w:rsid w:val="004C2123"/>
    <w:rsid w:val="00945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1D1693-4D32-4EDF-BB82-BD7D873D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953"/>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395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(MED)</dc:creator>
  <cp:keywords/>
  <dc:description/>
  <cp:lastModifiedBy>Zachos, George (MED)</cp:lastModifiedBy>
  <cp:revision>1</cp:revision>
  <dcterms:created xsi:type="dcterms:W3CDTF">2021-06-09T16:09:00Z</dcterms:created>
  <dcterms:modified xsi:type="dcterms:W3CDTF">2021-06-09T16:10:00Z</dcterms:modified>
</cp:coreProperties>
</file>