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A1989" w14:textId="77777777" w:rsidR="00423522" w:rsidRDefault="00423522" w:rsidP="00423522">
      <w:pPr>
        <w:jc w:val="center"/>
        <w:rPr>
          <w:b/>
          <w:sz w:val="28"/>
          <w:szCs w:val="28"/>
        </w:rPr>
      </w:pPr>
      <w:r>
        <w:rPr>
          <w:b/>
          <w:sz w:val="28"/>
          <w:szCs w:val="28"/>
        </w:rPr>
        <w:t>MASSACHUSETTS BOARD OF MEDICINE TAKES DISCIPLINARY ACTION</w:t>
      </w:r>
    </w:p>
    <w:p w14:paraId="70726C7E" w14:textId="77777777" w:rsidR="00423522" w:rsidRDefault="00423522" w:rsidP="00423522">
      <w:pPr>
        <w:rPr>
          <w:sz w:val="28"/>
          <w:szCs w:val="28"/>
        </w:rPr>
      </w:pPr>
    </w:p>
    <w:p w14:paraId="70B901CD" w14:textId="77777777" w:rsidR="00423522" w:rsidRDefault="00423522" w:rsidP="00423522">
      <w:pPr>
        <w:rPr>
          <w:sz w:val="28"/>
          <w:szCs w:val="28"/>
        </w:rPr>
      </w:pPr>
      <w:r>
        <w:rPr>
          <w:sz w:val="28"/>
          <w:szCs w:val="28"/>
        </w:rPr>
        <w:t>WAKEFIELD:  At its meeting on March 2, 2023, the Massachusetts Board of Registration in Medicine took disciplinary action against the medical license of Michael V. Elman, M.D.</w:t>
      </w:r>
    </w:p>
    <w:p w14:paraId="04870233" w14:textId="69DBB18C" w:rsidR="00423522" w:rsidRDefault="00423522" w:rsidP="00423522">
      <w:pPr>
        <w:pStyle w:val="NormalWeb"/>
        <w:rPr>
          <w:sz w:val="28"/>
          <w:szCs w:val="28"/>
        </w:rPr>
      </w:pPr>
      <w:r>
        <w:rPr>
          <w:sz w:val="28"/>
          <w:szCs w:val="28"/>
        </w:rPr>
        <w:t xml:space="preserve">In a Consent Order, the Board reprimanded the license of Dr. Michael V. Elman after he agreed that </w:t>
      </w:r>
      <w:r w:rsidRPr="00F834AE">
        <w:rPr>
          <w:sz w:val="28"/>
          <w:szCs w:val="28"/>
        </w:rPr>
        <w:t>he committed malpractice in performing a surgical procedure and engaged in instances of disruptive behavior at Norwood Hospital.</w:t>
      </w:r>
      <w:r>
        <w:rPr>
          <w:sz w:val="28"/>
          <w:szCs w:val="28"/>
        </w:rPr>
        <w:t xml:space="preserve">  The Board also imposed a $2,500 fine. Dr. Elman was first licensed to practice medicine in Massachusetts on April 16, 2008. He practices medicine in a private office in Braintree and is affiliated with Norwood Hospital, Steward Carney Hospital and Morton Hospital &amp; Medical Center.  Dr. Elman is also licensed in New Hampshire and New York.</w:t>
      </w:r>
    </w:p>
    <w:p w14:paraId="4A6C0138" w14:textId="77777777" w:rsidR="00423522" w:rsidRDefault="00423522" w:rsidP="00423522">
      <w:pPr>
        <w:rPr>
          <w:sz w:val="28"/>
          <w:szCs w:val="28"/>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tgtFrame="_blank" w:history="1">
        <w:r>
          <w:rPr>
            <w:rStyle w:val="Hyperlink"/>
            <w:sz w:val="28"/>
            <w:szCs w:val="28"/>
          </w:rPr>
          <w:t>borimmedia@massmail.state.ma.us</w:t>
        </w:r>
      </w:hyperlink>
      <w:r>
        <w:rPr>
          <w:rStyle w:val="Hyperlink"/>
          <w:sz w:val="28"/>
          <w:szCs w:val="28"/>
        </w:rPr>
        <w:t>.</w:t>
      </w:r>
      <w:r>
        <w:rPr>
          <w:sz w:val="28"/>
          <w:szCs w:val="28"/>
        </w:rPr>
        <w:t xml:space="preserve"> </w:t>
      </w:r>
    </w:p>
    <w:p w14:paraId="2C779F01" w14:textId="77777777" w:rsidR="00423522" w:rsidRDefault="00423522" w:rsidP="00423522"/>
    <w:p w14:paraId="32C6A8C2" w14:textId="77777777" w:rsidR="005B3C0C" w:rsidRDefault="005B3C0C"/>
    <w:sectPr w:rsidR="005B3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22"/>
    <w:rsid w:val="00155D65"/>
    <w:rsid w:val="00423522"/>
    <w:rsid w:val="005B3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8343"/>
  <w15:chartTrackingRefBased/>
  <w15:docId w15:val="{3D2413D1-3CC0-4475-998E-F8FF3CB6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522"/>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3522"/>
    <w:pPr>
      <w:spacing w:before="100" w:beforeAutospacing="1" w:after="100" w:afterAutospacing="1"/>
    </w:pPr>
  </w:style>
  <w:style w:type="character" w:styleId="Hyperlink">
    <w:name w:val="Hyperlink"/>
    <w:basedOn w:val="DefaultParagraphFont"/>
    <w:uiPriority w:val="99"/>
    <w:semiHidden/>
    <w:unhideWhenUsed/>
    <w:rsid w:val="0042352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1195</Characters>
  <Application>Microsoft Office Word</Application>
  <DocSecurity>0</DocSecurity>
  <Lines>9</Lines>
  <Paragraphs>2</Paragraphs>
  <ScaleCrop>false</ScaleCrop>
  <Company>Commonwealth of Massachusetts</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2</cp:revision>
  <dcterms:created xsi:type="dcterms:W3CDTF">2023-03-03T15:00:00Z</dcterms:created>
  <dcterms:modified xsi:type="dcterms:W3CDTF">2023-03-03T15:00:00Z</dcterms:modified>
</cp:coreProperties>
</file>