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CBA0" w14:textId="77777777" w:rsidR="00855513" w:rsidRDefault="00855513" w:rsidP="00855513">
      <w:pPr>
        <w:jc w:val="center"/>
        <w:rPr>
          <w:b/>
          <w:sz w:val="28"/>
          <w:szCs w:val="28"/>
        </w:rPr>
      </w:pPr>
      <w:r>
        <w:rPr>
          <w:b/>
          <w:sz w:val="28"/>
          <w:szCs w:val="28"/>
        </w:rPr>
        <w:t>MASSACHUSETTS BOARD OF MEDICINE TAKES DISCIPLINARY ACTION</w:t>
      </w:r>
    </w:p>
    <w:p w14:paraId="4875B103" w14:textId="77777777" w:rsidR="00855513" w:rsidRDefault="00855513" w:rsidP="00855513">
      <w:pPr>
        <w:rPr>
          <w:sz w:val="28"/>
          <w:szCs w:val="28"/>
        </w:rPr>
      </w:pPr>
    </w:p>
    <w:p w14:paraId="66148B8A" w14:textId="77777777" w:rsidR="00855513" w:rsidRDefault="00855513" w:rsidP="00855513">
      <w:pPr>
        <w:rPr>
          <w:sz w:val="28"/>
          <w:szCs w:val="28"/>
        </w:rPr>
      </w:pPr>
      <w:r>
        <w:rPr>
          <w:sz w:val="28"/>
          <w:szCs w:val="28"/>
        </w:rPr>
        <w:t>WAKEFIELD:   On September 4, 2024, the Massachusetts Board of Registration in Medicine took disciplinary action against the medical license of Kristen A. Lindgren, M.D.</w:t>
      </w:r>
    </w:p>
    <w:p w14:paraId="3D3A29F7" w14:textId="77777777" w:rsidR="00855513" w:rsidRDefault="00855513" w:rsidP="00855513">
      <w:pPr>
        <w:rPr>
          <w:sz w:val="28"/>
          <w:szCs w:val="28"/>
        </w:rPr>
      </w:pPr>
    </w:p>
    <w:p w14:paraId="7B68B3BB" w14:textId="77777777" w:rsidR="00855513" w:rsidRDefault="00855513" w:rsidP="00855513">
      <w:pPr>
        <w:rPr>
          <w:sz w:val="28"/>
          <w:szCs w:val="28"/>
        </w:rPr>
      </w:pPr>
      <w:r>
        <w:rPr>
          <w:sz w:val="28"/>
          <w:szCs w:val="28"/>
        </w:rPr>
        <w:t xml:space="preserve">The Board summarily suspended Dr. Kristen A. Lindgren’s medical license after finding that she poses an immediate and serious threat to the public health, </w:t>
      </w:r>
      <w:proofErr w:type="gramStart"/>
      <w:r>
        <w:rPr>
          <w:sz w:val="28"/>
          <w:szCs w:val="28"/>
        </w:rPr>
        <w:t>safety</w:t>
      </w:r>
      <w:proofErr w:type="gramEnd"/>
      <w:r>
        <w:rPr>
          <w:sz w:val="28"/>
          <w:szCs w:val="28"/>
        </w:rPr>
        <w:t xml:space="preserve"> and welfare. The Board alleges that Dr. Lindgren has provided substandard care to her patients by failing to complete and/or provide medical records, failing to refill prescriptions and failing to communicate with her patients, their </w:t>
      </w:r>
      <w:proofErr w:type="gramStart"/>
      <w:r>
        <w:rPr>
          <w:sz w:val="28"/>
          <w:szCs w:val="28"/>
        </w:rPr>
        <w:t>families</w:t>
      </w:r>
      <w:proofErr w:type="gramEnd"/>
      <w:r>
        <w:rPr>
          <w:sz w:val="28"/>
          <w:szCs w:val="28"/>
        </w:rPr>
        <w:t xml:space="preserve"> and staff on an on-going basis. Dr. Lindgren has the right to a hearing at the Division of Administrative Law Appeals within seven days.  Dr. Lindgren is board certified in neurology, with a special qualification in child neurology. She has been licensed to practice medicine in the Commonwealth since June 16, 2016.  Dr. Lindgren owns her own medical practice in Newton.</w:t>
      </w:r>
    </w:p>
    <w:p w14:paraId="7AC40650" w14:textId="77777777" w:rsidR="00855513" w:rsidRDefault="00855513" w:rsidP="00855513">
      <w:pPr>
        <w:rPr>
          <w:sz w:val="28"/>
          <w:szCs w:val="28"/>
        </w:rPr>
      </w:pPr>
    </w:p>
    <w:p w14:paraId="4D333528" w14:textId="77777777" w:rsidR="00855513" w:rsidRDefault="00855513" w:rsidP="00855513">
      <w:pPr>
        <w:rPr>
          <w:sz w:val="28"/>
          <w:szCs w:val="28"/>
          <w:lang w:bidi="ar-SA"/>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color w:val="0563C1"/>
            <w:sz w:val="28"/>
            <w:szCs w:val="28"/>
          </w:rPr>
          <w:t>borimmediamassmail.state.ma.us</w:t>
        </w:r>
      </w:hyperlink>
      <w:r>
        <w:rPr>
          <w:sz w:val="28"/>
          <w:szCs w:val="28"/>
        </w:rPr>
        <w:t>. </w:t>
      </w:r>
    </w:p>
    <w:p w14:paraId="408B1061" w14:textId="77777777" w:rsidR="00855513" w:rsidRDefault="00855513" w:rsidP="00855513">
      <w:pPr>
        <w:rPr>
          <w:sz w:val="22"/>
          <w:szCs w:val="22"/>
        </w:rPr>
      </w:pPr>
    </w:p>
    <w:p w14:paraId="320032B4" w14:textId="77777777" w:rsidR="00855513" w:rsidRDefault="00855513" w:rsidP="00855513">
      <w:pPr>
        <w:rPr>
          <w:sz w:val="28"/>
          <w:szCs w:val="28"/>
        </w:rPr>
      </w:pPr>
    </w:p>
    <w:p w14:paraId="4CA5F895" w14:textId="77777777" w:rsidR="00855513" w:rsidRDefault="00855513" w:rsidP="00855513"/>
    <w:p w14:paraId="163E5A20" w14:textId="77777777" w:rsidR="00855513" w:rsidRDefault="00855513" w:rsidP="00855513"/>
    <w:p w14:paraId="711449F9" w14:textId="77777777" w:rsidR="00855513" w:rsidRDefault="00855513" w:rsidP="00855513"/>
    <w:p w14:paraId="3266D92F" w14:textId="77777777" w:rsidR="00855513" w:rsidRDefault="00855513" w:rsidP="00855513"/>
    <w:p w14:paraId="785BD78C" w14:textId="77777777" w:rsidR="007F0A99" w:rsidRDefault="007F0A99"/>
    <w:sectPr w:rsidR="007F0A99"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13"/>
    <w:rsid w:val="007F0A99"/>
    <w:rsid w:val="0085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F444"/>
  <w15:chartTrackingRefBased/>
  <w15:docId w15:val="{461C7CA1-59F8-4D5E-832B-4EC4031D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13"/>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551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1369</Characters>
  <Application>Microsoft Office Word</Application>
  <DocSecurity>0</DocSecurity>
  <Lines>11</Lines>
  <Paragraphs>3</Paragraphs>
  <ScaleCrop>false</ScaleCrop>
  <Company>Commonwealth of Massachusetts</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2024-09-06T18:28:00Z</dcterms:created>
  <dcterms:modified xsi:type="dcterms:W3CDTF">2024-09-06T18:31:00Z</dcterms:modified>
</cp:coreProperties>
</file>