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A419F" w14:textId="77777777" w:rsidR="00E609F1" w:rsidRDefault="00E609F1" w:rsidP="00E609F1">
      <w:pPr>
        <w:jc w:val="center"/>
        <w:rPr>
          <w:b/>
          <w:sz w:val="28"/>
          <w:szCs w:val="28"/>
        </w:rPr>
      </w:pPr>
      <w:r>
        <w:rPr>
          <w:b/>
          <w:sz w:val="28"/>
          <w:szCs w:val="28"/>
        </w:rPr>
        <w:t>MASSACHUSETTS BOARD OF MEDICINE TAKES DISCIPLINARY ACTION</w:t>
      </w:r>
    </w:p>
    <w:p w14:paraId="0DB43866" w14:textId="77777777" w:rsidR="00E609F1" w:rsidRDefault="00E609F1" w:rsidP="00E609F1">
      <w:pPr>
        <w:rPr>
          <w:sz w:val="28"/>
          <w:szCs w:val="28"/>
        </w:rPr>
      </w:pPr>
    </w:p>
    <w:p w14:paraId="55E4470B" w14:textId="3455DA62" w:rsidR="00E609F1" w:rsidRDefault="00E609F1" w:rsidP="00E609F1">
      <w:pPr>
        <w:rPr>
          <w:sz w:val="28"/>
          <w:szCs w:val="28"/>
        </w:rPr>
      </w:pPr>
      <w:r>
        <w:rPr>
          <w:sz w:val="28"/>
          <w:szCs w:val="28"/>
        </w:rPr>
        <w:t xml:space="preserve">WAKEFIELD:  At its meeting on September 7, 2023, the Massachusetts Board of Registration in Medicine took disciplinary action against the medical licenses of Mark R. Brody, M.D., Daniel L. </w:t>
      </w:r>
      <w:proofErr w:type="spellStart"/>
      <w:r>
        <w:rPr>
          <w:sz w:val="28"/>
          <w:szCs w:val="28"/>
        </w:rPr>
        <w:t>Hamilos</w:t>
      </w:r>
      <w:proofErr w:type="spellEnd"/>
      <w:r>
        <w:rPr>
          <w:sz w:val="28"/>
          <w:szCs w:val="28"/>
        </w:rPr>
        <w:t xml:space="preserve">, M.D., </w:t>
      </w:r>
      <w:proofErr w:type="spellStart"/>
      <w:r>
        <w:rPr>
          <w:sz w:val="28"/>
          <w:szCs w:val="28"/>
        </w:rPr>
        <w:t>Farhaad</w:t>
      </w:r>
      <w:proofErr w:type="spellEnd"/>
      <w:r>
        <w:rPr>
          <w:sz w:val="28"/>
          <w:szCs w:val="28"/>
        </w:rPr>
        <w:t xml:space="preserve"> R. Riyaz, M.D., and Scott W. Smith, M.D.</w:t>
      </w:r>
    </w:p>
    <w:p w14:paraId="31864E5C" w14:textId="77777777" w:rsidR="00E609F1" w:rsidRDefault="00E609F1" w:rsidP="00E609F1">
      <w:pPr>
        <w:pStyle w:val="NormalWeb"/>
        <w:rPr>
          <w:sz w:val="28"/>
          <w:szCs w:val="28"/>
        </w:rPr>
      </w:pPr>
      <w:bookmarkStart w:id="0" w:name="_Hlk139968358"/>
      <w:r>
        <w:rPr>
          <w:sz w:val="28"/>
          <w:szCs w:val="28"/>
        </w:rPr>
        <w:t>In a Final Decision &amp; Order,</w:t>
      </w:r>
      <w:bookmarkEnd w:id="0"/>
      <w:r>
        <w:rPr>
          <w:sz w:val="28"/>
          <w:szCs w:val="28"/>
        </w:rPr>
        <w:t xml:space="preserve"> the Board indefinitely suspended Dr. Mark R. Brody’s right to renew his medical license after it found </w:t>
      </w:r>
      <w:r w:rsidRPr="00AA42D2">
        <w:rPr>
          <w:sz w:val="28"/>
          <w:szCs w:val="28"/>
        </w:rPr>
        <w:t xml:space="preserve">that Dr. </w:t>
      </w:r>
      <w:r>
        <w:rPr>
          <w:sz w:val="28"/>
          <w:szCs w:val="28"/>
        </w:rPr>
        <w:t xml:space="preserve">Brody </w:t>
      </w:r>
      <w:r w:rsidRPr="00AA42D2">
        <w:rPr>
          <w:sz w:val="28"/>
          <w:szCs w:val="28"/>
        </w:rPr>
        <w:t xml:space="preserve">had been disciplined by the </w:t>
      </w:r>
      <w:r>
        <w:rPr>
          <w:sz w:val="28"/>
          <w:szCs w:val="28"/>
        </w:rPr>
        <w:t xml:space="preserve">Rhode Island Board of Medical Licensure and Discipline </w:t>
      </w:r>
      <w:r w:rsidRPr="00AA42D2">
        <w:rPr>
          <w:sz w:val="28"/>
          <w:szCs w:val="28"/>
        </w:rPr>
        <w:t xml:space="preserve">for reasons substantially </w:t>
      </w:r>
      <w:proofErr w:type="gramStart"/>
      <w:r w:rsidRPr="00AA42D2">
        <w:rPr>
          <w:sz w:val="28"/>
          <w:szCs w:val="28"/>
        </w:rPr>
        <w:t>similar to</w:t>
      </w:r>
      <w:proofErr w:type="gramEnd"/>
      <w:r w:rsidRPr="00AA42D2">
        <w:rPr>
          <w:sz w:val="28"/>
          <w:szCs w:val="28"/>
        </w:rPr>
        <w:t xml:space="preserve"> those for which Massachusetts could impose discipline, to wit, </w:t>
      </w:r>
      <w:r>
        <w:rPr>
          <w:sz w:val="28"/>
          <w:szCs w:val="28"/>
        </w:rPr>
        <w:t xml:space="preserve">engaging in unprofessional conduct, substandard treatment of four patients and violating record keeping requirements. Dr. Brody had been licensed in Massachusetts from May 22, </w:t>
      </w:r>
      <w:proofErr w:type="gramStart"/>
      <w:r>
        <w:rPr>
          <w:sz w:val="28"/>
          <w:szCs w:val="28"/>
        </w:rPr>
        <w:t>1991</w:t>
      </w:r>
      <w:proofErr w:type="gramEnd"/>
      <w:r>
        <w:rPr>
          <w:sz w:val="28"/>
          <w:szCs w:val="28"/>
        </w:rPr>
        <w:t xml:space="preserve"> until his license expired on October 18, 2003. He last practiced medicine in Rhode Island.</w:t>
      </w:r>
    </w:p>
    <w:p w14:paraId="0878DF57" w14:textId="77777777" w:rsidR="00E609F1" w:rsidRDefault="00E609F1" w:rsidP="00E609F1">
      <w:pPr>
        <w:rPr>
          <w:rStyle w:val="contentpasted0"/>
          <w:color w:val="000000"/>
          <w:sz w:val="28"/>
          <w:szCs w:val="28"/>
        </w:rPr>
      </w:pPr>
      <w:bookmarkStart w:id="1" w:name="_Hlk126068202"/>
      <w:r>
        <w:rPr>
          <w:rStyle w:val="contentpasted0"/>
          <w:color w:val="000000"/>
          <w:sz w:val="28"/>
          <w:szCs w:val="28"/>
        </w:rPr>
        <w:t xml:space="preserve">In a Consent Order, the Board reprimanded the license of Dr. Daniel L. </w:t>
      </w:r>
      <w:proofErr w:type="spellStart"/>
      <w:r>
        <w:rPr>
          <w:rStyle w:val="contentpasted0"/>
          <w:color w:val="000000"/>
          <w:sz w:val="28"/>
          <w:szCs w:val="28"/>
        </w:rPr>
        <w:t>Hamilos</w:t>
      </w:r>
      <w:proofErr w:type="spellEnd"/>
      <w:r>
        <w:rPr>
          <w:rStyle w:val="contentpasted0"/>
          <w:color w:val="000000"/>
          <w:sz w:val="28"/>
          <w:szCs w:val="28"/>
        </w:rPr>
        <w:t xml:space="preserve"> after he agreed that he engaged in conduct that undermines the public confidence in the integrity of the medical profession, specifically, Dr. </w:t>
      </w:r>
      <w:proofErr w:type="spellStart"/>
      <w:r>
        <w:rPr>
          <w:rStyle w:val="contentpasted0"/>
          <w:color w:val="000000"/>
          <w:sz w:val="28"/>
          <w:szCs w:val="28"/>
        </w:rPr>
        <w:t>Hamilos</w:t>
      </w:r>
      <w:proofErr w:type="spellEnd"/>
      <w:r>
        <w:rPr>
          <w:rStyle w:val="contentpasted0"/>
          <w:color w:val="000000"/>
          <w:sz w:val="28"/>
          <w:szCs w:val="28"/>
        </w:rPr>
        <w:t xml:space="preserve"> should have been aware that a patient misperceived her relationship with him as social and not medical. Dr. </w:t>
      </w:r>
      <w:proofErr w:type="spellStart"/>
      <w:r>
        <w:rPr>
          <w:rStyle w:val="contentpasted0"/>
          <w:color w:val="000000"/>
          <w:sz w:val="28"/>
          <w:szCs w:val="28"/>
        </w:rPr>
        <w:t>Hamilos</w:t>
      </w:r>
      <w:proofErr w:type="spellEnd"/>
      <w:r>
        <w:rPr>
          <w:rStyle w:val="contentpasted0"/>
          <w:color w:val="000000"/>
          <w:sz w:val="28"/>
          <w:szCs w:val="28"/>
        </w:rPr>
        <w:t xml:space="preserve"> has been licensed to practice medicine in the Commonwealth since July 16, 2003. He is also licensed to practice New Hampshire. </w:t>
      </w:r>
    </w:p>
    <w:p w14:paraId="201CBDC3" w14:textId="77777777" w:rsidR="00E609F1" w:rsidRPr="00DA36EA" w:rsidRDefault="00E609F1" w:rsidP="00E609F1">
      <w:pPr>
        <w:spacing w:before="100" w:beforeAutospacing="1" w:after="100" w:afterAutospacing="1"/>
        <w:rPr>
          <w:sz w:val="28"/>
          <w:szCs w:val="28"/>
        </w:rPr>
      </w:pPr>
      <w:r>
        <w:rPr>
          <w:sz w:val="28"/>
          <w:szCs w:val="28"/>
        </w:rPr>
        <w:t>The Board</w:t>
      </w:r>
      <w:r w:rsidRPr="00EF6B26">
        <w:rPr>
          <w:sz w:val="28"/>
          <w:szCs w:val="28"/>
        </w:rPr>
        <w:t xml:space="preserve"> accepted </w:t>
      </w:r>
      <w:r>
        <w:rPr>
          <w:sz w:val="28"/>
          <w:szCs w:val="28"/>
        </w:rPr>
        <w:t xml:space="preserve">the resignation of the right to practice medicine of both Dr. </w:t>
      </w:r>
      <w:proofErr w:type="spellStart"/>
      <w:r>
        <w:rPr>
          <w:sz w:val="28"/>
          <w:szCs w:val="28"/>
        </w:rPr>
        <w:t>Farhaad</w:t>
      </w:r>
      <w:proofErr w:type="spellEnd"/>
      <w:r>
        <w:rPr>
          <w:sz w:val="28"/>
          <w:szCs w:val="28"/>
        </w:rPr>
        <w:t xml:space="preserve"> R. Riyaz and Dr. Scott W. Smith. </w:t>
      </w:r>
      <w:r w:rsidRPr="00EF6B26">
        <w:rPr>
          <w:sz w:val="28"/>
          <w:szCs w:val="28"/>
        </w:rPr>
        <w:t>Resignation is a disciplinary action that permanently removes a physician from the practice of medicin</w:t>
      </w:r>
      <w:r>
        <w:rPr>
          <w:sz w:val="28"/>
          <w:szCs w:val="28"/>
        </w:rPr>
        <w:t>e. Dr. Riyaz was first licensed to practice medicine in the Commonwealth on February 3, 2022. Prior to his resignation, Dr. Riyaz had entered into a Voluntary Agreement Not to Practice with the Board on April 14, 2022. Dr. Smith, who is board certified in family medicine, has been licensed in Massachusetts since June 2, 2022.  Both Dr. Riyaz and Dr. Smith are licensed to practice medicine in several states.</w:t>
      </w:r>
    </w:p>
    <w:bookmarkEnd w:id="1"/>
    <w:p w14:paraId="09A89B50" w14:textId="77777777" w:rsidR="00E609F1" w:rsidRDefault="00E609F1" w:rsidP="00E609F1">
      <w:pPr>
        <w:rPr>
          <w:sz w:val="28"/>
          <w:szCs w:val="28"/>
          <w:lang w:bidi="ar-SA"/>
        </w:rPr>
      </w:pPr>
      <w:r>
        <w:rPr>
          <w:sz w:val="28"/>
          <w:szCs w:val="28"/>
        </w:rPr>
        <w:t xml:space="preserve">The Massachusetts Board of Registration in Medicine licenses more than 40,000 physicians, </w:t>
      </w:r>
      <w:proofErr w:type="gramStart"/>
      <w:r>
        <w:rPr>
          <w:sz w:val="28"/>
          <w:szCs w:val="28"/>
        </w:rPr>
        <w:t>osteopaths</w:t>
      </w:r>
      <w:proofErr w:type="gramEnd"/>
      <w:r>
        <w:rPr>
          <w:sz w:val="28"/>
          <w:szCs w:val="28"/>
        </w:rPr>
        <w:t xml:space="preserve"> and acupuncturists.  The Board was created in 1894 to protect the public health and safety by setting standards for the practice of medicine and ensuring that doctors who practice in the Commonwealth are appropriately qualified and competent. The Board investigates complaints and determines sanctions. More information is available at </w:t>
      </w:r>
      <w:r>
        <w:rPr>
          <w:sz w:val="28"/>
          <w:szCs w:val="28"/>
        </w:rPr>
        <w:lastRenderedPageBreak/>
        <w:t>www.mass.gov/massmedboard, or you may contact the Board at </w:t>
      </w:r>
      <w:hyperlink r:id="rId4" w:tgtFrame="_blank" w:history="1">
        <w:r>
          <w:rPr>
            <w:rStyle w:val="Hyperlink"/>
            <w:sz w:val="28"/>
            <w:szCs w:val="28"/>
          </w:rPr>
          <w:t>borimmediamassmail.state.ma.us</w:t>
        </w:r>
      </w:hyperlink>
      <w:r>
        <w:rPr>
          <w:sz w:val="28"/>
          <w:szCs w:val="28"/>
          <w:u w:val="single"/>
        </w:rPr>
        <w:t>.</w:t>
      </w:r>
    </w:p>
    <w:p w14:paraId="192E9640" w14:textId="77777777" w:rsidR="006537D7" w:rsidRDefault="006537D7"/>
    <w:sectPr w:rsidR="006537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9F1"/>
    <w:rsid w:val="002D7E94"/>
    <w:rsid w:val="006537D7"/>
    <w:rsid w:val="00E60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5955D"/>
  <w15:chartTrackingRefBased/>
  <w15:docId w15:val="{25F420D6-3921-45F6-B9A0-9A32874F0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9F1"/>
    <w:pPr>
      <w:spacing w:after="0" w:line="240" w:lineRule="auto"/>
    </w:pPr>
    <w:rPr>
      <w:rFonts w:ascii="Times New Roman" w:eastAsia="Times New Roman" w:hAnsi="Times New Roman" w:cs="Times New Roman"/>
      <w:sz w:val="24"/>
      <w:szCs w:val="24"/>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609F1"/>
    <w:pPr>
      <w:spacing w:before="100" w:beforeAutospacing="1" w:after="100" w:afterAutospacing="1"/>
    </w:pPr>
  </w:style>
  <w:style w:type="character" w:customStyle="1" w:styleId="contentpasted0">
    <w:name w:val="contentpasted0"/>
    <w:basedOn w:val="DefaultParagraphFont"/>
    <w:rsid w:val="00E609F1"/>
  </w:style>
  <w:style w:type="character" w:styleId="Hyperlink">
    <w:name w:val="Hyperlink"/>
    <w:basedOn w:val="DefaultParagraphFont"/>
    <w:uiPriority w:val="99"/>
    <w:semiHidden/>
    <w:unhideWhenUsed/>
    <w:rsid w:val="00E609F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orimmedia@massmail.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390</Words>
  <Characters>2229</Characters>
  <Application>Microsoft Office Word</Application>
  <DocSecurity>0</DocSecurity>
  <Lines>18</Lines>
  <Paragraphs>5</Paragraphs>
  <ScaleCrop>false</ScaleCrop>
  <Company>Commonwealth of Massachusetts</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Zachos, George (DPH)</dc:creator>
  <cp:keywords/>
  <dc:description/>
  <cp:lastModifiedBy>Zachos, George (DPH)</cp:lastModifiedBy>
  <cp:revision>2</cp:revision>
  <dcterms:created xsi:type="dcterms:W3CDTF">2023-09-08T17:46:00Z</dcterms:created>
  <dcterms:modified xsi:type="dcterms:W3CDTF">2023-09-08T17:46:00Z</dcterms:modified>
</cp:coreProperties>
</file>