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10977" w14:textId="77777777" w:rsidR="00895E5B" w:rsidRDefault="00B80A5B">
      <w:pPr>
        <w:pStyle w:val="BodyText"/>
        <w:ind w:left="2938"/>
        <w:rPr>
          <w:sz w:val="20"/>
        </w:rPr>
      </w:pPr>
      <w:r>
        <w:rPr>
          <w:noProof/>
          <w:sz w:val="20"/>
        </w:rPr>
        <w:drawing>
          <wp:inline distT="0" distB="0" distL="0" distR="0" wp14:anchorId="19810A9D" wp14:editId="19810A9E">
            <wp:extent cx="3381806" cy="83210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381806" cy="832103"/>
                    </a:xfrm>
                    <a:prstGeom prst="rect">
                      <a:avLst/>
                    </a:prstGeom>
                  </pic:spPr>
                </pic:pic>
              </a:graphicData>
            </a:graphic>
          </wp:inline>
        </w:drawing>
      </w:r>
    </w:p>
    <w:p w14:paraId="19810978" w14:textId="23695A0E" w:rsidR="00895E5B" w:rsidRDefault="005E2772">
      <w:pPr>
        <w:pStyle w:val="Heading1"/>
        <w:ind w:right="2560"/>
      </w:pPr>
      <w:bookmarkStart w:id="0" w:name="MA_BLDG_APPLICATION_2025.pdf"/>
      <w:bookmarkEnd w:id="0"/>
      <w:r w:rsidRPr="005E2772">
        <w:t>Solicitud de Expositor del Edificio de Exposición Estatal de Massachusetts</w:t>
      </w:r>
    </w:p>
    <w:p w14:paraId="19810979" w14:textId="2A6D7481" w:rsidR="00895E5B" w:rsidRDefault="005E2772">
      <w:pPr>
        <w:spacing w:before="2"/>
        <w:ind w:left="2561" w:right="2561"/>
        <w:jc w:val="center"/>
        <w:rPr>
          <w:sz w:val="28"/>
        </w:rPr>
      </w:pPr>
      <w:r w:rsidRPr="005E2772">
        <w:rPr>
          <w:sz w:val="28"/>
        </w:rPr>
        <w:t>Del 12 al 28 de septiembre de 2025</w:t>
      </w:r>
    </w:p>
    <w:p w14:paraId="1981097A" w14:textId="41A9261B" w:rsidR="00895E5B" w:rsidRDefault="005E2772">
      <w:pPr>
        <w:pStyle w:val="Heading1"/>
        <w:spacing w:before="321"/>
      </w:pPr>
      <w:r w:rsidRPr="005E2772">
        <w:rPr>
          <w:color w:val="FF0000"/>
        </w:rPr>
        <w:t>Fecha límite de solicitud: 4:00 p. m. del viernes, 7 de marzo de 2025</w:t>
      </w:r>
    </w:p>
    <w:p w14:paraId="1981097B" w14:textId="04ABDC84" w:rsidR="00895E5B" w:rsidRDefault="005E2772" w:rsidP="005E2772">
      <w:pPr>
        <w:pStyle w:val="BodyText"/>
        <w:spacing w:before="274"/>
        <w:ind w:left="220" w:right="401"/>
      </w:pPr>
      <w:r w:rsidRPr="005E2772">
        <w:rPr>
          <w:b/>
          <w:bCs/>
        </w:rPr>
        <w:t>Misión:</w:t>
      </w:r>
      <w:r>
        <w:t xml:space="preserve"> La misión del Massachusetts Building es mostrar la agricultura, el comercio, la cultura y el turismo de Massachusetts a través de exposiciones informativas, educativas, promocionales y comerciales. El Departamento de Recursos Agrícolas de Massachusetts (Massachusetts Department of Agricultural Resources, MDAR) invita a las organizaciones y empresas de Massachusetts (los «solicitantes») a solicitar la oportunidad de exponer en el Massachusetts Building (el «edificio») durante la Eastern States Exposition (la «exposición») ubicada en West Springfield, Massachusetts</w:t>
      </w:r>
      <w:r w:rsidR="00B80A5B">
        <w:t>.</w:t>
      </w:r>
    </w:p>
    <w:p w14:paraId="1981097C" w14:textId="51C7FF89" w:rsidR="00895E5B" w:rsidRDefault="005E2772" w:rsidP="005E2772">
      <w:pPr>
        <w:pStyle w:val="BodyText"/>
        <w:spacing w:before="252"/>
        <w:ind w:left="220" w:right="401"/>
      </w:pPr>
      <w:r w:rsidRPr="005E2772">
        <w:rPr>
          <w:b/>
        </w:rPr>
        <w:t>Solicitantes por primera vez</w:t>
      </w:r>
      <w:r w:rsidR="00B80A5B">
        <w:t>:</w:t>
      </w:r>
      <w:r w:rsidR="00B80A5B">
        <w:rPr>
          <w:spacing w:val="-3"/>
        </w:rPr>
        <w:t xml:space="preserve"> </w:t>
      </w:r>
      <w:r w:rsidRPr="005E2772">
        <w:t>Póngase en contacto con Fran Pearson, gerente del edificio, en el 617-655-3511, o con Heather Labonte, asistente del gerente del edificio, en el 857-276-7385, antes de presentar la solicitud para hablar sobre las oportunidades</w:t>
      </w:r>
      <w:r w:rsidR="00B80A5B">
        <w:t>.</w:t>
      </w:r>
    </w:p>
    <w:p w14:paraId="1981097D" w14:textId="77777777" w:rsidR="00895E5B" w:rsidRDefault="00895E5B">
      <w:pPr>
        <w:pStyle w:val="BodyText"/>
      </w:pPr>
    </w:p>
    <w:p w14:paraId="65A1C5E2" w14:textId="589E54E1" w:rsidR="005E2772" w:rsidRDefault="005E2772" w:rsidP="005E2772">
      <w:pPr>
        <w:pStyle w:val="BodyText"/>
        <w:spacing w:before="2"/>
        <w:jc w:val="center"/>
        <w:rPr>
          <w:b/>
          <w:bCs/>
        </w:rPr>
      </w:pPr>
      <w:r w:rsidRPr="005E2772">
        <w:rPr>
          <w:b/>
          <w:bCs/>
        </w:rPr>
        <w:t>ESTA SOLICITUD DEBE SER TIPOGRÁFICA.</w:t>
      </w:r>
    </w:p>
    <w:p w14:paraId="2559D714" w14:textId="4D2B197A" w:rsidR="005E2772" w:rsidRDefault="005E2772" w:rsidP="005E2772">
      <w:pPr>
        <w:pStyle w:val="BodyText"/>
        <w:spacing w:before="2"/>
        <w:jc w:val="center"/>
        <w:rPr>
          <w:b/>
          <w:bCs/>
        </w:rPr>
      </w:pPr>
      <w:r w:rsidRPr="005E2772">
        <w:rPr>
          <w:b/>
          <w:bCs/>
        </w:rPr>
        <w:t>COMPLETE TODAS LAS SECCIONES (O INDIQUE N/A) PARA QUE ESTA SOLICITUD SEA CONSIDERADA.</w:t>
      </w:r>
    </w:p>
    <w:p w14:paraId="19810980" w14:textId="029CE8DF" w:rsidR="00895E5B" w:rsidRDefault="005E2772" w:rsidP="005E2772">
      <w:pPr>
        <w:pStyle w:val="BodyText"/>
        <w:spacing w:before="2"/>
        <w:jc w:val="center"/>
        <w:rPr>
          <w:b/>
        </w:rPr>
      </w:pPr>
      <w:r w:rsidRPr="005E2772">
        <w:rPr>
          <w:b/>
          <w:bCs/>
        </w:rPr>
        <w:t>LAS SOLICITUDES INCOMPLETAS NO SERÁN CONSIDERADAS</w:t>
      </w:r>
      <w:r>
        <w:rPr>
          <w:b/>
          <w:bCs/>
        </w:rPr>
        <w:t>.</w:t>
      </w:r>
    </w:p>
    <w:p w14:paraId="19810981" w14:textId="24357417" w:rsidR="00895E5B" w:rsidRDefault="005E2772" w:rsidP="005E2772">
      <w:pPr>
        <w:pStyle w:val="BodyText"/>
        <w:tabs>
          <w:tab w:val="left" w:pos="4598"/>
          <w:tab w:val="left" w:pos="9261"/>
          <w:tab w:val="left" w:pos="9295"/>
        </w:tabs>
        <w:spacing w:line="360" w:lineRule="auto"/>
        <w:ind w:left="360" w:right="1742"/>
        <w:jc w:val="both"/>
      </w:pPr>
      <w:r w:rsidRPr="005E2772">
        <w:t>Nombre de la Empresa / Agencia / Asociación</w:t>
      </w:r>
      <w:r w:rsidR="00B80A5B">
        <w:t>:</w:t>
      </w:r>
      <w:r w:rsidR="00B80A5B">
        <w:rPr>
          <w:u w:val="single"/>
        </w:rPr>
        <w:tab/>
      </w:r>
      <w:r w:rsidR="00B80A5B">
        <w:rPr>
          <w:u w:val="single"/>
        </w:rPr>
        <w:tab/>
      </w:r>
      <w:r w:rsidR="00B80A5B">
        <w:t xml:space="preserve"> </w:t>
      </w:r>
      <w:r w:rsidRPr="005E2772">
        <w:rPr>
          <w:spacing w:val="-2"/>
        </w:rPr>
        <w:t>Contacto</w:t>
      </w:r>
      <w:r w:rsidR="00B80A5B">
        <w:rPr>
          <w:spacing w:val="-2"/>
        </w:rPr>
        <w:t>:</w:t>
      </w:r>
      <w:r w:rsidR="00B80A5B">
        <w:rPr>
          <w:u w:val="single"/>
        </w:rPr>
        <w:tab/>
      </w:r>
      <w:r w:rsidR="00B80A5B">
        <w:rPr>
          <w:u w:val="single"/>
        </w:rPr>
        <w:tab/>
      </w:r>
      <w:r w:rsidR="00B80A5B">
        <w:t xml:space="preserve"> </w:t>
      </w:r>
      <w:r w:rsidRPr="005E2772">
        <w:t>Dirección</w:t>
      </w:r>
      <w:r w:rsidR="00B80A5B">
        <w:t xml:space="preserve">: </w:t>
      </w:r>
      <w:r w:rsidR="00B80A5B">
        <w:rPr>
          <w:u w:val="single"/>
        </w:rPr>
        <w:tab/>
      </w:r>
      <w:r w:rsidR="00B80A5B">
        <w:rPr>
          <w:u w:val="single"/>
        </w:rPr>
        <w:tab/>
      </w:r>
      <w:r w:rsidR="00B80A5B">
        <w:rPr>
          <w:u w:val="single"/>
        </w:rPr>
        <w:tab/>
      </w:r>
      <w:r w:rsidR="00B80A5B">
        <w:t xml:space="preserve"> </w:t>
      </w:r>
      <w:r w:rsidRPr="005E2772">
        <w:t>Teléfono</w:t>
      </w:r>
      <w:r w:rsidR="00B80A5B">
        <w:t xml:space="preserve">: </w:t>
      </w:r>
      <w:r w:rsidR="00B80A5B">
        <w:rPr>
          <w:u w:val="single"/>
        </w:rPr>
        <w:tab/>
      </w:r>
      <w:r w:rsidR="00B80A5B">
        <w:t xml:space="preserve"> </w:t>
      </w:r>
      <w:r w:rsidRPr="005E2772">
        <w:t>Móvil</w:t>
      </w:r>
      <w:r w:rsidR="00B80A5B">
        <w:t>:</w:t>
      </w:r>
      <w:r w:rsidR="00B80A5B">
        <w:rPr>
          <w:u w:val="single"/>
        </w:rPr>
        <w:tab/>
      </w:r>
      <w:r w:rsidR="00B80A5B">
        <w:t xml:space="preserve"> </w:t>
      </w:r>
      <w:r w:rsidRPr="005E2772">
        <w:t>Correo Electrónico</w:t>
      </w:r>
      <w:r w:rsidR="00B80A5B">
        <w:t xml:space="preserve">: </w:t>
      </w:r>
      <w:r w:rsidR="00B80A5B">
        <w:rPr>
          <w:u w:val="single"/>
        </w:rPr>
        <w:tab/>
      </w:r>
      <w:r w:rsidR="00B80A5B">
        <w:rPr>
          <w:u w:val="single"/>
        </w:rPr>
        <w:tab/>
      </w:r>
      <w:r w:rsidR="00B80A5B">
        <w:t xml:space="preserve"> </w:t>
      </w:r>
      <w:r w:rsidRPr="005E2772">
        <w:t>Sitio Web</w:t>
      </w:r>
      <w:r w:rsidR="00B80A5B">
        <w:t xml:space="preserve">: </w:t>
      </w:r>
      <w:r w:rsidR="00B80A5B">
        <w:rPr>
          <w:u w:val="single"/>
        </w:rPr>
        <w:tab/>
      </w:r>
      <w:r w:rsidR="00B80A5B">
        <w:rPr>
          <w:u w:val="single"/>
        </w:rPr>
        <w:tab/>
      </w:r>
      <w:r w:rsidR="00B80A5B">
        <w:t xml:space="preserve"> </w:t>
      </w:r>
      <w:r w:rsidRPr="005E2772">
        <w:t>Página(s) de Redes Sociales</w:t>
      </w:r>
      <w:r w:rsidR="00B80A5B">
        <w:t xml:space="preserve">: </w:t>
      </w:r>
      <w:r w:rsidR="00B80A5B">
        <w:rPr>
          <w:u w:val="single"/>
        </w:rPr>
        <w:tab/>
      </w:r>
      <w:r w:rsidR="00B80A5B">
        <w:rPr>
          <w:u w:val="single"/>
        </w:rPr>
        <w:tab/>
      </w:r>
      <w:r w:rsidR="00B80A5B">
        <w:t xml:space="preserve"> </w:t>
      </w:r>
      <w:r w:rsidRPr="005E2772">
        <w:t>N.º de Identificación Fiscal o N.º de Exención Fiscal (No incluya el SSN</w:t>
      </w:r>
      <w:r w:rsidR="00B80A5B">
        <w:t>):</w:t>
      </w:r>
      <w:r w:rsidR="00B80A5B">
        <w:rPr>
          <w:u w:val="single"/>
        </w:rPr>
        <w:tab/>
      </w:r>
      <w:r w:rsidR="00B80A5B">
        <w:rPr>
          <w:u w:val="single"/>
        </w:rPr>
        <w:tab/>
      </w:r>
      <w:r w:rsidR="00B80A5B">
        <w:t xml:space="preserve"> </w:t>
      </w:r>
      <w:r w:rsidRPr="005E2772">
        <w:t>Tipo de Empresa (Corporación, Sociedad, Propietario Único, etc.</w:t>
      </w:r>
      <w:r w:rsidR="00B80A5B">
        <w:rPr>
          <w:spacing w:val="-2"/>
        </w:rPr>
        <w:t>):</w:t>
      </w:r>
      <w:r w:rsidR="00B80A5B">
        <w:rPr>
          <w:u w:val="single"/>
        </w:rPr>
        <w:tab/>
      </w:r>
      <w:r w:rsidR="00B80A5B">
        <w:rPr>
          <w:u w:val="single"/>
        </w:rPr>
        <w:tab/>
      </w:r>
    </w:p>
    <w:p w14:paraId="19810982" w14:textId="3EDD42B8" w:rsidR="00895E5B" w:rsidRDefault="005E2772">
      <w:pPr>
        <w:spacing w:before="131"/>
        <w:ind w:left="360" w:right="401"/>
        <w:rPr>
          <w:b/>
          <w:i/>
          <w:sz w:val="24"/>
        </w:rPr>
      </w:pPr>
      <w:r w:rsidRPr="005E2772">
        <w:rPr>
          <w:b/>
          <w:i/>
          <w:sz w:val="24"/>
        </w:rPr>
        <w:t>Todos los solicitantes deben proporcionar pruebas de que son una entidad de Massachusetts registrada y que opera de manera legal dentro de la Mancomunidad de Massachusetts. Consulte el Manual del Expositor para obtener información adicional</w:t>
      </w:r>
      <w:r w:rsidR="00B80A5B">
        <w:rPr>
          <w:b/>
          <w:i/>
          <w:spacing w:val="-2"/>
          <w:sz w:val="24"/>
        </w:rPr>
        <w:t>.</w:t>
      </w:r>
    </w:p>
    <w:p w14:paraId="19810983" w14:textId="77777777" w:rsidR="00895E5B" w:rsidRDefault="00895E5B">
      <w:pPr>
        <w:pStyle w:val="BodyText"/>
        <w:rPr>
          <w:b/>
          <w:i/>
        </w:rPr>
      </w:pPr>
    </w:p>
    <w:p w14:paraId="19810984" w14:textId="40E025B1" w:rsidR="00895E5B" w:rsidRDefault="005E2772">
      <w:pPr>
        <w:pStyle w:val="BodyText"/>
        <w:tabs>
          <w:tab w:val="left" w:pos="9335"/>
        </w:tabs>
        <w:ind w:left="360"/>
      </w:pPr>
      <w:r w:rsidRPr="005E2772">
        <w:t>Gerente de stand</w:t>
      </w:r>
      <w:r w:rsidR="00B80A5B">
        <w:t xml:space="preserve">: </w:t>
      </w:r>
      <w:r w:rsidR="00B80A5B">
        <w:rPr>
          <w:u w:val="single"/>
        </w:rPr>
        <w:tab/>
      </w:r>
    </w:p>
    <w:p w14:paraId="19810985" w14:textId="77777777" w:rsidR="00895E5B" w:rsidRDefault="00895E5B">
      <w:pPr>
        <w:pStyle w:val="BodyText"/>
      </w:pPr>
    </w:p>
    <w:p w14:paraId="19810986" w14:textId="2AA1495F" w:rsidR="00895E5B" w:rsidRDefault="005E2772" w:rsidP="005E2772">
      <w:pPr>
        <w:pStyle w:val="BodyText"/>
        <w:tabs>
          <w:tab w:val="left" w:pos="6280"/>
          <w:tab w:val="left" w:pos="9393"/>
        </w:tabs>
        <w:ind w:left="360"/>
      </w:pPr>
      <w:r w:rsidRPr="005E2772">
        <w:rPr>
          <w:spacing w:val="-2"/>
        </w:rPr>
        <w:t>Correo electrónico</w:t>
      </w:r>
      <w:r w:rsidR="00B80A5B">
        <w:rPr>
          <w:spacing w:val="-2"/>
        </w:rPr>
        <w:t>:</w:t>
      </w:r>
      <w:r w:rsidR="00B80A5B">
        <w:rPr>
          <w:u w:val="single"/>
        </w:rPr>
        <w:tab/>
      </w:r>
      <w:r w:rsidR="00B80A5B">
        <w:t xml:space="preserve"> </w:t>
      </w:r>
      <w:r w:rsidRPr="005E2772">
        <w:t>Móvil</w:t>
      </w:r>
      <w:r w:rsidR="00B80A5B">
        <w:t xml:space="preserve">: </w:t>
      </w:r>
      <w:r w:rsidR="00B80A5B">
        <w:rPr>
          <w:u w:val="single"/>
        </w:rPr>
        <w:tab/>
      </w:r>
    </w:p>
    <w:p w14:paraId="19810987" w14:textId="77777777" w:rsidR="00895E5B" w:rsidRDefault="00895E5B">
      <w:pPr>
        <w:sectPr w:rsidR="00895E5B">
          <w:footerReference w:type="default" r:id="rId11"/>
          <w:type w:val="continuous"/>
          <w:pgSz w:w="12240" w:h="15840"/>
          <w:pgMar w:top="960" w:right="600" w:bottom="720" w:left="600" w:header="0" w:footer="528" w:gutter="0"/>
          <w:pgNumType w:start="1"/>
          <w:cols w:space="720"/>
        </w:sectPr>
      </w:pPr>
    </w:p>
    <w:p w14:paraId="19810988" w14:textId="10DECDBE" w:rsidR="00895E5B" w:rsidRDefault="000346C1">
      <w:pPr>
        <w:spacing w:before="74"/>
        <w:ind w:left="360"/>
        <w:rPr>
          <w:b/>
        </w:rPr>
      </w:pPr>
      <w:r w:rsidRPr="000346C1">
        <w:rPr>
          <w:b/>
        </w:rPr>
        <w:lastRenderedPageBreak/>
        <w:t>Ubicación preferida (no garantizada)</w:t>
      </w:r>
      <w:r w:rsidR="00B80A5B">
        <w:rPr>
          <w:b/>
          <w:spacing w:val="-2"/>
        </w:rPr>
        <w:t>:</w:t>
      </w:r>
    </w:p>
    <w:p w14:paraId="19810989" w14:textId="77777777" w:rsidR="00895E5B" w:rsidRDefault="00895E5B">
      <w:pPr>
        <w:pStyle w:val="BodyText"/>
        <w:rPr>
          <w:b/>
          <w:sz w:val="14"/>
        </w:rPr>
      </w:pPr>
    </w:p>
    <w:p w14:paraId="1981098A" w14:textId="77777777" w:rsidR="00895E5B" w:rsidRDefault="00895E5B" w:rsidP="000346C1">
      <w:pPr>
        <w:pBdr>
          <w:top w:val="single" w:sz="4" w:space="1" w:color="auto"/>
          <w:left w:val="single" w:sz="4" w:space="4" w:color="auto"/>
          <w:bottom w:val="single" w:sz="4" w:space="1" w:color="auto"/>
          <w:right w:val="single" w:sz="4" w:space="4" w:color="auto"/>
          <w:between w:val="single" w:sz="4" w:space="1" w:color="auto"/>
          <w:bar w:val="single" w:sz="4" w:color="auto"/>
        </w:pBdr>
        <w:rPr>
          <w:sz w:val="14"/>
        </w:rPr>
        <w:sectPr w:rsidR="00895E5B">
          <w:pgSz w:w="12240" w:h="15840"/>
          <w:pgMar w:top="760" w:right="600" w:bottom="720" w:left="600" w:header="0" w:footer="528" w:gutter="0"/>
          <w:cols w:space="720"/>
        </w:sectPr>
      </w:pPr>
    </w:p>
    <w:p w14:paraId="1981098B" w14:textId="0D1B4487" w:rsidR="00895E5B" w:rsidRDefault="000346C1" w:rsidP="000346C1">
      <w:pPr>
        <w:spacing w:before="92"/>
        <w:ind w:left="360"/>
        <w:rPr>
          <w:b/>
        </w:rPr>
      </w:pPr>
      <w:r w:rsidRPr="000346C1">
        <w:rPr>
          <w:b/>
          <w:u w:val="single"/>
        </w:rPr>
        <w:t>17 días</w:t>
      </w:r>
      <w:r w:rsidR="00B80A5B">
        <w:rPr>
          <w:b/>
          <w:spacing w:val="-2"/>
        </w:rPr>
        <w:t>:</w:t>
      </w:r>
    </w:p>
    <w:p w14:paraId="61C781FD" w14:textId="64AA90C7" w:rsidR="000346C1" w:rsidRDefault="000346C1" w:rsidP="000346C1">
      <w:pPr>
        <w:pStyle w:val="ListParagraph"/>
        <w:numPr>
          <w:ilvl w:val="0"/>
          <w:numId w:val="1"/>
        </w:numPr>
        <w:tabs>
          <w:tab w:val="left" w:pos="714"/>
        </w:tabs>
      </w:pPr>
      <w:r w:rsidRPr="000346C1">
        <w:t>En el interior del edificio</w:t>
      </w:r>
      <w:r>
        <w:t xml:space="preserve"> </w:t>
      </w:r>
    </w:p>
    <w:p w14:paraId="1981098D" w14:textId="29FBDB85" w:rsidR="00895E5B" w:rsidRDefault="000346C1" w:rsidP="000346C1">
      <w:pPr>
        <w:pStyle w:val="ListParagraph"/>
        <w:numPr>
          <w:ilvl w:val="0"/>
          <w:numId w:val="1"/>
        </w:numPr>
        <w:tabs>
          <w:tab w:val="left" w:pos="714"/>
        </w:tabs>
        <w:rPr>
          <w:rFonts w:ascii="Segoe UI Symbol" w:hAnsi="Segoe UI Symbol"/>
        </w:rPr>
      </w:pPr>
      <w:r w:rsidRPr="000346C1">
        <w:t xml:space="preserve">En el exterior </w:t>
      </w:r>
      <w:r w:rsidRPr="000346C1">
        <w:rPr>
          <w:i/>
          <w:iCs/>
        </w:rPr>
        <w:t>(excluido el jardín delantero)</w:t>
      </w:r>
      <w:r w:rsidRPr="000346C1">
        <w:t xml:space="preserve"> </w:t>
      </w:r>
      <w:r>
        <w:t xml:space="preserve"> </w:t>
      </w:r>
    </w:p>
    <w:p w14:paraId="1981098E" w14:textId="60D8482D" w:rsidR="00895E5B" w:rsidRDefault="00B80A5B" w:rsidP="000346C1">
      <w:pPr>
        <w:spacing w:before="92"/>
        <w:ind w:left="360"/>
        <w:rPr>
          <w:b/>
        </w:rPr>
      </w:pPr>
      <w:r>
        <w:br w:type="column"/>
      </w:r>
      <w:r w:rsidR="000346C1" w:rsidRPr="000346C1">
        <w:rPr>
          <w:b/>
          <w:u w:val="single"/>
        </w:rPr>
        <w:t>Espacio del porche (3-10 días)</w:t>
      </w:r>
      <w:r>
        <w:rPr>
          <w:b/>
          <w:spacing w:val="-4"/>
        </w:rPr>
        <w:t>:</w:t>
      </w:r>
    </w:p>
    <w:p w14:paraId="3AE61DAD" w14:textId="77777777" w:rsidR="000346C1" w:rsidRPr="000346C1" w:rsidRDefault="000346C1" w:rsidP="000346C1">
      <w:pPr>
        <w:pStyle w:val="ListParagraph"/>
        <w:numPr>
          <w:ilvl w:val="0"/>
          <w:numId w:val="1"/>
        </w:numPr>
      </w:pPr>
      <w:r w:rsidRPr="000346C1">
        <w:t xml:space="preserve">Porche derecho </w:t>
      </w:r>
      <w:r w:rsidRPr="000346C1">
        <w:rPr>
          <w:i/>
          <w:iCs/>
        </w:rPr>
        <w:t>(lado de Maine)</w:t>
      </w:r>
    </w:p>
    <w:p w14:paraId="19810990" w14:textId="41C90C3D" w:rsidR="00895E5B" w:rsidRPr="000346C1" w:rsidRDefault="000346C1" w:rsidP="000346C1">
      <w:pPr>
        <w:pStyle w:val="ListParagraph"/>
        <w:numPr>
          <w:ilvl w:val="0"/>
          <w:numId w:val="1"/>
        </w:numPr>
        <w:tabs>
          <w:tab w:val="left" w:pos="714"/>
        </w:tabs>
        <w:rPr>
          <w:rFonts w:ascii="Segoe UI Symbol" w:hAnsi="Segoe UI Symbol"/>
          <w:i/>
          <w:iCs/>
        </w:rPr>
      </w:pPr>
      <w:r w:rsidRPr="000346C1">
        <w:t xml:space="preserve">Porche izquierdo </w:t>
      </w:r>
      <w:r w:rsidRPr="000346C1">
        <w:rPr>
          <w:i/>
          <w:iCs/>
        </w:rPr>
        <w:t>(lado de Rhode Island</w:t>
      </w:r>
      <w:r w:rsidR="00B80A5B" w:rsidRPr="000346C1">
        <w:rPr>
          <w:i/>
          <w:iCs/>
          <w:spacing w:val="-4"/>
        </w:rPr>
        <w:t>)</w:t>
      </w:r>
    </w:p>
    <w:p w14:paraId="19810991" w14:textId="77777777" w:rsidR="00895E5B" w:rsidRDefault="00895E5B">
      <w:pPr>
        <w:rPr>
          <w:rFonts w:ascii="Segoe UI Symbol" w:hAnsi="Segoe UI Symbol"/>
        </w:rPr>
        <w:sectPr w:rsidR="00895E5B">
          <w:type w:val="continuous"/>
          <w:pgSz w:w="12240" w:h="15840"/>
          <w:pgMar w:top="960" w:right="600" w:bottom="720" w:left="600" w:header="0" w:footer="528" w:gutter="0"/>
          <w:cols w:num="2" w:space="720" w:equalWidth="0">
            <w:col w:w="3378" w:space="2281"/>
            <w:col w:w="5381"/>
          </w:cols>
        </w:sectPr>
      </w:pPr>
    </w:p>
    <w:p w14:paraId="19810992" w14:textId="41004DD7" w:rsidR="00895E5B" w:rsidRDefault="000346C1">
      <w:pPr>
        <w:tabs>
          <w:tab w:val="left" w:pos="9379"/>
        </w:tabs>
        <w:spacing w:before="250"/>
        <w:ind w:left="360"/>
      </w:pPr>
      <w:r w:rsidRPr="000346C1">
        <w:rPr>
          <w:b/>
        </w:rPr>
        <w:t xml:space="preserve">Espacio del porche número de días </w:t>
      </w:r>
      <w:r w:rsidRPr="000346C1">
        <w:rPr>
          <w:bCs/>
          <w:i/>
          <w:iCs/>
        </w:rPr>
        <w:t>(mínimo 3 días, máximo 10 días</w:t>
      </w:r>
      <w:r w:rsidRPr="000346C1">
        <w:rPr>
          <w:b/>
        </w:rPr>
        <w:t>)</w:t>
      </w:r>
      <w:r w:rsidR="00B80A5B">
        <w:t>:</w:t>
      </w:r>
      <w:r w:rsidR="00B80A5B">
        <w:rPr>
          <w:spacing w:val="-6"/>
        </w:rPr>
        <w:t xml:space="preserve"> </w:t>
      </w:r>
      <w:r w:rsidR="00B80A5B">
        <w:rPr>
          <w:u w:val="single"/>
        </w:rPr>
        <w:tab/>
      </w:r>
    </w:p>
    <w:p w14:paraId="19810993" w14:textId="77777777" w:rsidR="00895E5B" w:rsidRDefault="00895E5B">
      <w:pPr>
        <w:pStyle w:val="BodyText"/>
        <w:spacing w:before="1"/>
        <w:rPr>
          <w:sz w:val="22"/>
        </w:rPr>
      </w:pPr>
    </w:p>
    <w:p w14:paraId="19810994" w14:textId="2D6B33B6" w:rsidR="00895E5B" w:rsidRDefault="000346C1">
      <w:pPr>
        <w:tabs>
          <w:tab w:val="left" w:pos="9379"/>
        </w:tabs>
        <w:ind w:left="360"/>
        <w:jc w:val="both"/>
      </w:pPr>
      <w:r w:rsidRPr="000346C1">
        <w:rPr>
          <w:bCs/>
        </w:rPr>
        <w:t>Fechas preferidas para el</w:t>
      </w:r>
      <w:r w:rsidRPr="000346C1">
        <w:rPr>
          <w:b/>
        </w:rPr>
        <w:t xml:space="preserve"> espacio del porche</w:t>
      </w:r>
      <w:r w:rsidR="00B80A5B">
        <w:t>:</w:t>
      </w:r>
      <w:r w:rsidR="00B80A5B">
        <w:rPr>
          <w:spacing w:val="-2"/>
        </w:rPr>
        <w:t xml:space="preserve"> </w:t>
      </w:r>
      <w:r w:rsidR="00B80A5B">
        <w:rPr>
          <w:u w:val="single"/>
        </w:rPr>
        <w:tab/>
      </w:r>
    </w:p>
    <w:p w14:paraId="19810995" w14:textId="77777777" w:rsidR="00895E5B" w:rsidRDefault="00895E5B">
      <w:pPr>
        <w:pStyle w:val="BodyText"/>
        <w:spacing w:before="1"/>
        <w:rPr>
          <w:sz w:val="22"/>
        </w:rPr>
      </w:pPr>
    </w:p>
    <w:p w14:paraId="19810996" w14:textId="01BE295B" w:rsidR="00895E5B" w:rsidRDefault="00B80A5B" w:rsidP="000346C1">
      <w:pPr>
        <w:pStyle w:val="BodyText"/>
        <w:ind w:left="324" w:right="335"/>
        <w:jc w:val="both"/>
      </w:pPr>
      <w:r>
        <w:rPr>
          <w:noProof/>
        </w:rPr>
        <mc:AlternateContent>
          <mc:Choice Requires="wps">
            <w:drawing>
              <wp:anchor distT="0" distB="0" distL="0" distR="0" simplePos="0" relativeHeight="15729152" behindDoc="0" locked="0" layoutInCell="1" allowOverlap="1" wp14:anchorId="19810A9F" wp14:editId="19810AA0">
                <wp:simplePos x="0" y="0"/>
                <wp:positionH relativeFrom="page">
                  <wp:posOffset>6089903</wp:posOffset>
                </wp:positionH>
                <wp:positionV relativeFrom="paragraph">
                  <wp:posOffset>159072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44EFFEA" id="Graphic 7" o:spid="_x0000_s1026" style="position:absolute;margin-left:479.5pt;margin-top:12.55pt;width:3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" path="m38100,l,,,7620r38100,l38100,xe" fillcolor="#d13438"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19810AA1" wp14:editId="19810AA2">
                <wp:simplePos x="0" y="0"/>
                <wp:positionH relativeFrom="page">
                  <wp:posOffset>260604</wp:posOffset>
                </wp:positionH>
                <wp:positionV relativeFrom="paragraph">
                  <wp:posOffset>564</wp:posOffset>
                </wp:positionV>
                <wp:extent cx="9525" cy="1758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895"/>
                        </a:xfrm>
                        <a:custGeom>
                          <a:avLst/>
                          <a:gdLst/>
                          <a:ahLst/>
                          <a:cxnLst/>
                          <a:rect l="l" t="t" r="r" b="b"/>
                          <a:pathLst>
                            <a:path w="9525" h="175895">
                              <a:moveTo>
                                <a:pt x="9143" y="0"/>
                              </a:moveTo>
                              <a:lnTo>
                                <a:pt x="0" y="0"/>
                              </a:lnTo>
                              <a:lnTo>
                                <a:pt x="0" y="175272"/>
                              </a:lnTo>
                              <a:lnTo>
                                <a:pt x="9143" y="17527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F2CFC0A" id="Graphic 8" o:spid="_x0000_s1026" style="position:absolute;margin-left:20.5pt;margin-top:.05pt;width:.75pt;height:13.85pt;z-index:15729664;visibility:visible;mso-wrap-style:square;mso-wrap-distance-left:0;mso-wrap-distance-top:0;mso-wrap-distance-right:0;mso-wrap-distance-bottom:0;mso-position-horizontal:absolute;mso-position-horizontal-relative:page;mso-position-vertical:absolute;mso-position-vertical-relative:text;v-text-anchor:top" coordsize="952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" path="m9143,l,,,175272r9143,l9143,xe" fillcolor="black" stroked="f">
                <v:path arrowok="t"/>
                <w10:wrap anchorx="page"/>
              </v:shape>
            </w:pict>
          </mc:Fallback>
        </mc:AlternateContent>
      </w:r>
      <w:r w:rsidR="000346C1" w:rsidRPr="000346C1">
        <w:rPr>
          <w:noProof/>
        </w:rPr>
        <w:t>Productos y servicios</w:t>
      </w:r>
      <w:r>
        <w:rPr>
          <w:b/>
        </w:rPr>
        <w:t>:</w:t>
      </w:r>
      <w:r>
        <w:rPr>
          <w:b/>
          <w:spacing w:val="80"/>
        </w:rPr>
        <w:t xml:space="preserve"> </w:t>
      </w:r>
      <w:r w:rsidR="000346C1" w:rsidRPr="000346C1">
        <w:t>Todos los productos alimenticios y bebidas, bienes duraderos y otros productos o servicios deben ser locales (es decir, cultivados, producidos o fabricados en Massachusetts). Deben estar disponibles comercialmente (excepto asociaciones relacionadas con productos básicos) de forma regular en Massachusetts (es decir, disponibilidad durante todo el año, en línea o en la tienda, no solo durante el Big E de 2025). Deben fabricarse y venderse de acuerdo con la legislación estatal y federal aplicable. El MDAR tiene derecho a limitar el producto/servicio de cualquier solicitante aceptado a través de los términos del Acuerdo de licencia. El MDAR se esfuerza por evitar la competencia entre los expositores en el edificio de Massachusetts, pero no garantiza la exclusividad de los productos o servicios a ningún expositor</w:t>
      </w:r>
      <w:r>
        <w:t>.</w:t>
      </w:r>
    </w:p>
    <w:p w14:paraId="19810997" w14:textId="59F84446" w:rsidR="00895E5B" w:rsidRDefault="000346C1">
      <w:pPr>
        <w:pStyle w:val="Heading3"/>
        <w:spacing w:before="252" w:after="3"/>
        <w:ind w:left="360"/>
        <w:jc w:val="both"/>
      </w:pPr>
      <w:r w:rsidRPr="000346C1">
        <w:t>Enumere TODOS los productos individuales, descripción y rango de precios</w:t>
      </w:r>
      <w:r w:rsidR="00B80A5B">
        <w:rPr>
          <w:spacing w:val="-2"/>
        </w:rPr>
        <w:t>**</w:t>
      </w: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2686"/>
        <w:gridCol w:w="3119"/>
        <w:gridCol w:w="1846"/>
        <w:gridCol w:w="1169"/>
      </w:tblGrid>
      <w:tr w:rsidR="00895E5B" w14:paraId="1981099E" w14:textId="77777777" w:rsidTr="008C53E4">
        <w:trPr>
          <w:trHeight w:val="537"/>
        </w:trPr>
        <w:tc>
          <w:tcPr>
            <w:tcW w:w="1464" w:type="dxa"/>
            <w:shd w:val="clear" w:color="auto" w:fill="C5D9EF"/>
          </w:tcPr>
          <w:p w14:paraId="19810998" w14:textId="690AA285" w:rsidR="00895E5B" w:rsidRDefault="000346C1" w:rsidP="008C53E4">
            <w:pPr>
              <w:pStyle w:val="TableParagraph"/>
              <w:spacing w:before="10"/>
              <w:ind w:left="16"/>
              <w:jc w:val="center"/>
              <w:rPr>
                <w:rFonts w:ascii="Times New Roman"/>
                <w:b/>
              </w:rPr>
            </w:pPr>
            <w:r w:rsidRPr="000346C1">
              <w:rPr>
                <w:rFonts w:ascii="Times New Roman"/>
                <w:b/>
                <w:spacing w:val="-4"/>
              </w:rPr>
              <w:t>Art</w:t>
            </w:r>
            <w:r w:rsidRPr="000346C1">
              <w:rPr>
                <w:rFonts w:ascii="Times New Roman"/>
                <w:b/>
                <w:spacing w:val="-4"/>
              </w:rPr>
              <w:t>í</w:t>
            </w:r>
            <w:r w:rsidRPr="000346C1">
              <w:rPr>
                <w:rFonts w:ascii="Times New Roman"/>
                <w:b/>
                <w:spacing w:val="-4"/>
              </w:rPr>
              <w:t>culo</w:t>
            </w:r>
          </w:p>
        </w:tc>
        <w:tc>
          <w:tcPr>
            <w:tcW w:w="2686" w:type="dxa"/>
            <w:shd w:val="clear" w:color="auto" w:fill="C5D9EF"/>
          </w:tcPr>
          <w:p w14:paraId="19810999" w14:textId="26141167" w:rsidR="00895E5B" w:rsidRDefault="000346C1" w:rsidP="008C53E4">
            <w:pPr>
              <w:pStyle w:val="TableParagraph"/>
              <w:spacing w:before="10"/>
              <w:jc w:val="center"/>
              <w:rPr>
                <w:rFonts w:ascii="Times New Roman"/>
                <w:b/>
              </w:rPr>
            </w:pPr>
            <w:r w:rsidRPr="000346C1">
              <w:rPr>
                <w:rFonts w:ascii="Times New Roman"/>
                <w:b/>
              </w:rPr>
              <w:t>Descripci</w:t>
            </w:r>
            <w:r w:rsidRPr="000346C1">
              <w:rPr>
                <w:rFonts w:ascii="Times New Roman"/>
                <w:b/>
              </w:rPr>
              <w:t>ó</w:t>
            </w:r>
            <w:r w:rsidRPr="000346C1">
              <w:rPr>
                <w:rFonts w:ascii="Times New Roman"/>
                <w:b/>
              </w:rPr>
              <w:t>n del art</w:t>
            </w:r>
            <w:r w:rsidRPr="000346C1">
              <w:rPr>
                <w:rFonts w:ascii="Times New Roman"/>
                <w:b/>
              </w:rPr>
              <w:t>í</w:t>
            </w:r>
            <w:r w:rsidRPr="000346C1">
              <w:rPr>
                <w:rFonts w:ascii="Times New Roman"/>
                <w:b/>
              </w:rPr>
              <w:t>culo</w:t>
            </w:r>
          </w:p>
        </w:tc>
        <w:tc>
          <w:tcPr>
            <w:tcW w:w="3119" w:type="dxa"/>
            <w:shd w:val="clear" w:color="auto" w:fill="C5D9EF"/>
          </w:tcPr>
          <w:p w14:paraId="1981099A" w14:textId="766BEF7F" w:rsidR="00895E5B" w:rsidRDefault="008C53E4" w:rsidP="008C53E4">
            <w:pPr>
              <w:pStyle w:val="TableParagraph"/>
              <w:spacing w:before="12" w:line="237" w:lineRule="auto"/>
              <w:ind w:right="284"/>
              <w:jc w:val="center"/>
              <w:rPr>
                <w:rFonts w:ascii="Times New Roman"/>
                <w:b/>
              </w:rPr>
            </w:pPr>
            <w:r w:rsidRPr="008C53E4">
              <w:rPr>
                <w:rFonts w:ascii="Times New Roman"/>
                <w:b/>
              </w:rPr>
              <w:t>Fuente del producto(por ejemplo, nombre y ubicaci</w:t>
            </w:r>
            <w:r w:rsidRPr="008C53E4">
              <w:rPr>
                <w:rFonts w:ascii="Times New Roman"/>
                <w:b/>
              </w:rPr>
              <w:t>ó</w:t>
            </w:r>
            <w:r w:rsidRPr="008C53E4">
              <w:rPr>
                <w:rFonts w:ascii="Times New Roman"/>
                <w:b/>
              </w:rPr>
              <w:t>n de la granja)</w:t>
            </w:r>
          </w:p>
        </w:tc>
        <w:tc>
          <w:tcPr>
            <w:tcW w:w="1846" w:type="dxa"/>
            <w:shd w:val="clear" w:color="auto" w:fill="C5D9EF"/>
          </w:tcPr>
          <w:p w14:paraId="1981099B" w14:textId="0CA29CE7" w:rsidR="00895E5B" w:rsidRDefault="008C53E4" w:rsidP="008C53E4">
            <w:pPr>
              <w:pStyle w:val="TableParagraph"/>
              <w:spacing w:line="266" w:lineRule="exact"/>
              <w:ind w:right="424"/>
              <w:jc w:val="center"/>
              <w:rPr>
                <w:rFonts w:ascii="Times New Roman"/>
                <w:b/>
              </w:rPr>
            </w:pPr>
            <w:r>
              <w:rPr>
                <w:rFonts w:ascii="Times New Roman"/>
                <w:b/>
                <w:spacing w:val="-2"/>
              </w:rPr>
              <w:t xml:space="preserve">Precio de </w:t>
            </w:r>
            <w:r w:rsidRPr="008C53E4">
              <w:rPr>
                <w:rFonts w:ascii="Times New Roman"/>
                <w:b/>
                <w:spacing w:val="-2"/>
              </w:rPr>
              <w:t>venta al p</w:t>
            </w:r>
            <w:r w:rsidRPr="008C53E4">
              <w:rPr>
                <w:rFonts w:ascii="Times New Roman"/>
                <w:b/>
                <w:spacing w:val="-2"/>
              </w:rPr>
              <w:t>ú</w:t>
            </w:r>
            <w:r w:rsidRPr="008C53E4">
              <w:rPr>
                <w:rFonts w:ascii="Times New Roman"/>
                <w:b/>
                <w:spacing w:val="-2"/>
              </w:rPr>
              <w:t>blico</w:t>
            </w:r>
          </w:p>
        </w:tc>
        <w:tc>
          <w:tcPr>
            <w:tcW w:w="1169" w:type="dxa"/>
            <w:shd w:val="clear" w:color="auto" w:fill="C5D9EF"/>
          </w:tcPr>
          <w:p w14:paraId="2378922E" w14:textId="77777777" w:rsidR="008C53E4" w:rsidRPr="008C53E4" w:rsidRDefault="008C53E4" w:rsidP="008C53E4">
            <w:pPr>
              <w:pStyle w:val="TableParagraph"/>
              <w:spacing w:before="10" w:line="251" w:lineRule="exact"/>
              <w:ind w:left="21"/>
              <w:jc w:val="center"/>
              <w:rPr>
                <w:rFonts w:ascii="Times New Roman"/>
                <w:b/>
              </w:rPr>
            </w:pPr>
            <w:r w:rsidRPr="008C53E4">
              <w:rPr>
                <w:rFonts w:ascii="Times New Roman"/>
                <w:b/>
              </w:rPr>
              <w:t>¿</w:t>
            </w:r>
            <w:r w:rsidRPr="008C53E4">
              <w:rPr>
                <w:rFonts w:ascii="Times New Roman"/>
                <w:b/>
              </w:rPr>
              <w:t>Art</w:t>
            </w:r>
            <w:r w:rsidRPr="008C53E4">
              <w:rPr>
                <w:rFonts w:ascii="Times New Roman"/>
                <w:b/>
              </w:rPr>
              <w:t>í</w:t>
            </w:r>
            <w:r w:rsidRPr="008C53E4">
              <w:rPr>
                <w:rFonts w:ascii="Times New Roman"/>
                <w:b/>
              </w:rPr>
              <w:t>culo nuevo?</w:t>
            </w:r>
          </w:p>
          <w:p w14:paraId="1981099D" w14:textId="638CBC2F" w:rsidR="00895E5B" w:rsidRPr="008C53E4" w:rsidRDefault="008C53E4" w:rsidP="008C53E4">
            <w:pPr>
              <w:pStyle w:val="TableParagraph"/>
              <w:spacing w:line="251" w:lineRule="exact"/>
              <w:ind w:left="21" w:right="7"/>
              <w:jc w:val="center"/>
              <w:rPr>
                <w:rFonts w:ascii="Times New Roman"/>
                <w:bCs/>
                <w:i/>
                <w:iCs/>
              </w:rPr>
            </w:pPr>
            <w:r w:rsidRPr="008C53E4">
              <w:rPr>
                <w:rFonts w:ascii="Times New Roman"/>
                <w:bCs/>
                <w:i/>
                <w:iCs/>
              </w:rPr>
              <w:t>S</w:t>
            </w:r>
            <w:r w:rsidRPr="008C53E4">
              <w:rPr>
                <w:rFonts w:ascii="Times New Roman"/>
                <w:bCs/>
                <w:i/>
                <w:iCs/>
              </w:rPr>
              <w:t>í</w:t>
            </w:r>
            <w:r w:rsidRPr="008C53E4">
              <w:rPr>
                <w:rFonts w:ascii="Times New Roman"/>
                <w:bCs/>
                <w:i/>
                <w:iCs/>
              </w:rPr>
              <w:t>/No</w:t>
            </w:r>
          </w:p>
        </w:tc>
      </w:tr>
      <w:tr w:rsidR="00895E5B" w14:paraId="198109A4" w14:textId="77777777" w:rsidTr="008C53E4">
        <w:trPr>
          <w:trHeight w:val="268"/>
        </w:trPr>
        <w:tc>
          <w:tcPr>
            <w:tcW w:w="1464" w:type="dxa"/>
          </w:tcPr>
          <w:p w14:paraId="1981099F" w14:textId="77777777" w:rsidR="00895E5B" w:rsidRDefault="00895E5B">
            <w:pPr>
              <w:pStyle w:val="TableParagraph"/>
              <w:rPr>
                <w:rFonts w:ascii="Times New Roman"/>
                <w:sz w:val="18"/>
              </w:rPr>
            </w:pPr>
          </w:p>
        </w:tc>
        <w:tc>
          <w:tcPr>
            <w:tcW w:w="2686" w:type="dxa"/>
          </w:tcPr>
          <w:p w14:paraId="198109A0" w14:textId="77777777" w:rsidR="00895E5B" w:rsidRDefault="00895E5B">
            <w:pPr>
              <w:pStyle w:val="TableParagraph"/>
              <w:rPr>
                <w:rFonts w:ascii="Times New Roman"/>
                <w:sz w:val="18"/>
              </w:rPr>
            </w:pPr>
          </w:p>
        </w:tc>
        <w:tc>
          <w:tcPr>
            <w:tcW w:w="3119" w:type="dxa"/>
          </w:tcPr>
          <w:p w14:paraId="198109A1" w14:textId="77777777" w:rsidR="00895E5B" w:rsidRDefault="00895E5B">
            <w:pPr>
              <w:pStyle w:val="TableParagraph"/>
              <w:rPr>
                <w:rFonts w:ascii="Times New Roman"/>
                <w:sz w:val="18"/>
              </w:rPr>
            </w:pPr>
          </w:p>
        </w:tc>
        <w:tc>
          <w:tcPr>
            <w:tcW w:w="1846" w:type="dxa"/>
          </w:tcPr>
          <w:p w14:paraId="198109A2" w14:textId="77777777" w:rsidR="00895E5B" w:rsidRDefault="00895E5B">
            <w:pPr>
              <w:pStyle w:val="TableParagraph"/>
              <w:rPr>
                <w:rFonts w:ascii="Times New Roman"/>
                <w:sz w:val="18"/>
              </w:rPr>
            </w:pPr>
          </w:p>
        </w:tc>
        <w:tc>
          <w:tcPr>
            <w:tcW w:w="1169" w:type="dxa"/>
          </w:tcPr>
          <w:p w14:paraId="198109A3" w14:textId="77777777" w:rsidR="00895E5B" w:rsidRDefault="00895E5B">
            <w:pPr>
              <w:pStyle w:val="TableParagraph"/>
              <w:rPr>
                <w:rFonts w:ascii="Times New Roman"/>
                <w:sz w:val="18"/>
              </w:rPr>
            </w:pPr>
          </w:p>
        </w:tc>
      </w:tr>
      <w:tr w:rsidR="00895E5B" w14:paraId="198109AA" w14:textId="77777777" w:rsidTr="008C53E4">
        <w:trPr>
          <w:trHeight w:val="265"/>
        </w:trPr>
        <w:tc>
          <w:tcPr>
            <w:tcW w:w="1464" w:type="dxa"/>
          </w:tcPr>
          <w:p w14:paraId="198109A5" w14:textId="77777777" w:rsidR="00895E5B" w:rsidRDefault="00895E5B">
            <w:pPr>
              <w:pStyle w:val="TableParagraph"/>
              <w:rPr>
                <w:rFonts w:ascii="Times New Roman"/>
                <w:sz w:val="18"/>
              </w:rPr>
            </w:pPr>
          </w:p>
        </w:tc>
        <w:tc>
          <w:tcPr>
            <w:tcW w:w="2686" w:type="dxa"/>
          </w:tcPr>
          <w:p w14:paraId="198109A6" w14:textId="77777777" w:rsidR="00895E5B" w:rsidRDefault="00895E5B">
            <w:pPr>
              <w:pStyle w:val="TableParagraph"/>
              <w:rPr>
                <w:rFonts w:ascii="Times New Roman"/>
                <w:sz w:val="18"/>
              </w:rPr>
            </w:pPr>
          </w:p>
        </w:tc>
        <w:tc>
          <w:tcPr>
            <w:tcW w:w="3119" w:type="dxa"/>
          </w:tcPr>
          <w:p w14:paraId="198109A7" w14:textId="77777777" w:rsidR="00895E5B" w:rsidRDefault="00895E5B">
            <w:pPr>
              <w:pStyle w:val="TableParagraph"/>
              <w:rPr>
                <w:rFonts w:ascii="Times New Roman"/>
                <w:sz w:val="18"/>
              </w:rPr>
            </w:pPr>
          </w:p>
        </w:tc>
        <w:tc>
          <w:tcPr>
            <w:tcW w:w="1846" w:type="dxa"/>
          </w:tcPr>
          <w:p w14:paraId="198109A8" w14:textId="77777777" w:rsidR="00895E5B" w:rsidRDefault="00895E5B">
            <w:pPr>
              <w:pStyle w:val="TableParagraph"/>
              <w:rPr>
                <w:rFonts w:ascii="Times New Roman"/>
                <w:sz w:val="18"/>
              </w:rPr>
            </w:pPr>
          </w:p>
        </w:tc>
        <w:tc>
          <w:tcPr>
            <w:tcW w:w="1169" w:type="dxa"/>
          </w:tcPr>
          <w:p w14:paraId="198109A9" w14:textId="77777777" w:rsidR="00895E5B" w:rsidRDefault="00895E5B">
            <w:pPr>
              <w:pStyle w:val="TableParagraph"/>
              <w:rPr>
                <w:rFonts w:ascii="Times New Roman"/>
                <w:sz w:val="18"/>
              </w:rPr>
            </w:pPr>
          </w:p>
        </w:tc>
      </w:tr>
      <w:tr w:rsidR="00895E5B" w14:paraId="198109B0" w14:textId="77777777" w:rsidTr="008C53E4">
        <w:trPr>
          <w:trHeight w:val="268"/>
        </w:trPr>
        <w:tc>
          <w:tcPr>
            <w:tcW w:w="1464" w:type="dxa"/>
          </w:tcPr>
          <w:p w14:paraId="198109AB" w14:textId="77777777" w:rsidR="00895E5B" w:rsidRDefault="00895E5B">
            <w:pPr>
              <w:pStyle w:val="TableParagraph"/>
              <w:rPr>
                <w:rFonts w:ascii="Times New Roman"/>
                <w:sz w:val="18"/>
              </w:rPr>
            </w:pPr>
          </w:p>
        </w:tc>
        <w:tc>
          <w:tcPr>
            <w:tcW w:w="2686" w:type="dxa"/>
          </w:tcPr>
          <w:p w14:paraId="198109AC" w14:textId="77777777" w:rsidR="00895E5B" w:rsidRDefault="00895E5B">
            <w:pPr>
              <w:pStyle w:val="TableParagraph"/>
              <w:rPr>
                <w:rFonts w:ascii="Times New Roman"/>
                <w:sz w:val="18"/>
              </w:rPr>
            </w:pPr>
          </w:p>
        </w:tc>
        <w:tc>
          <w:tcPr>
            <w:tcW w:w="3119" w:type="dxa"/>
          </w:tcPr>
          <w:p w14:paraId="198109AD" w14:textId="77777777" w:rsidR="00895E5B" w:rsidRDefault="00895E5B">
            <w:pPr>
              <w:pStyle w:val="TableParagraph"/>
              <w:rPr>
                <w:rFonts w:ascii="Times New Roman"/>
                <w:sz w:val="18"/>
              </w:rPr>
            </w:pPr>
          </w:p>
        </w:tc>
        <w:tc>
          <w:tcPr>
            <w:tcW w:w="1846" w:type="dxa"/>
          </w:tcPr>
          <w:p w14:paraId="198109AE" w14:textId="77777777" w:rsidR="00895E5B" w:rsidRDefault="00895E5B">
            <w:pPr>
              <w:pStyle w:val="TableParagraph"/>
              <w:rPr>
                <w:rFonts w:ascii="Times New Roman"/>
                <w:sz w:val="18"/>
              </w:rPr>
            </w:pPr>
          </w:p>
        </w:tc>
        <w:tc>
          <w:tcPr>
            <w:tcW w:w="1169" w:type="dxa"/>
          </w:tcPr>
          <w:p w14:paraId="198109AF" w14:textId="77777777" w:rsidR="00895E5B" w:rsidRDefault="00895E5B">
            <w:pPr>
              <w:pStyle w:val="TableParagraph"/>
              <w:rPr>
                <w:rFonts w:ascii="Times New Roman"/>
                <w:sz w:val="18"/>
              </w:rPr>
            </w:pPr>
          </w:p>
        </w:tc>
      </w:tr>
      <w:tr w:rsidR="00895E5B" w14:paraId="198109B6" w14:textId="77777777" w:rsidTr="008C53E4">
        <w:trPr>
          <w:trHeight w:val="268"/>
        </w:trPr>
        <w:tc>
          <w:tcPr>
            <w:tcW w:w="1464" w:type="dxa"/>
          </w:tcPr>
          <w:p w14:paraId="198109B1" w14:textId="77777777" w:rsidR="00895E5B" w:rsidRDefault="00895E5B">
            <w:pPr>
              <w:pStyle w:val="TableParagraph"/>
              <w:rPr>
                <w:rFonts w:ascii="Times New Roman"/>
                <w:sz w:val="18"/>
              </w:rPr>
            </w:pPr>
          </w:p>
        </w:tc>
        <w:tc>
          <w:tcPr>
            <w:tcW w:w="2686" w:type="dxa"/>
          </w:tcPr>
          <w:p w14:paraId="198109B2" w14:textId="77777777" w:rsidR="00895E5B" w:rsidRDefault="00895E5B">
            <w:pPr>
              <w:pStyle w:val="TableParagraph"/>
              <w:rPr>
                <w:rFonts w:ascii="Times New Roman"/>
                <w:sz w:val="18"/>
              </w:rPr>
            </w:pPr>
          </w:p>
        </w:tc>
        <w:tc>
          <w:tcPr>
            <w:tcW w:w="3119" w:type="dxa"/>
          </w:tcPr>
          <w:p w14:paraId="198109B3" w14:textId="77777777" w:rsidR="00895E5B" w:rsidRDefault="00895E5B">
            <w:pPr>
              <w:pStyle w:val="TableParagraph"/>
              <w:rPr>
                <w:rFonts w:ascii="Times New Roman"/>
                <w:sz w:val="18"/>
              </w:rPr>
            </w:pPr>
          </w:p>
        </w:tc>
        <w:tc>
          <w:tcPr>
            <w:tcW w:w="1846" w:type="dxa"/>
          </w:tcPr>
          <w:p w14:paraId="198109B4" w14:textId="77777777" w:rsidR="00895E5B" w:rsidRDefault="00895E5B">
            <w:pPr>
              <w:pStyle w:val="TableParagraph"/>
              <w:rPr>
                <w:rFonts w:ascii="Times New Roman"/>
                <w:sz w:val="18"/>
              </w:rPr>
            </w:pPr>
          </w:p>
        </w:tc>
        <w:tc>
          <w:tcPr>
            <w:tcW w:w="1169" w:type="dxa"/>
          </w:tcPr>
          <w:p w14:paraId="198109B5" w14:textId="77777777" w:rsidR="00895E5B" w:rsidRDefault="00895E5B">
            <w:pPr>
              <w:pStyle w:val="TableParagraph"/>
              <w:rPr>
                <w:rFonts w:ascii="Times New Roman"/>
                <w:sz w:val="18"/>
              </w:rPr>
            </w:pPr>
          </w:p>
        </w:tc>
      </w:tr>
      <w:tr w:rsidR="00895E5B" w14:paraId="198109BC" w14:textId="77777777" w:rsidTr="008C53E4">
        <w:trPr>
          <w:trHeight w:val="268"/>
        </w:trPr>
        <w:tc>
          <w:tcPr>
            <w:tcW w:w="1464" w:type="dxa"/>
          </w:tcPr>
          <w:p w14:paraId="198109B7" w14:textId="77777777" w:rsidR="00895E5B" w:rsidRDefault="00895E5B">
            <w:pPr>
              <w:pStyle w:val="TableParagraph"/>
              <w:rPr>
                <w:rFonts w:ascii="Times New Roman"/>
                <w:sz w:val="18"/>
              </w:rPr>
            </w:pPr>
          </w:p>
        </w:tc>
        <w:tc>
          <w:tcPr>
            <w:tcW w:w="2686" w:type="dxa"/>
          </w:tcPr>
          <w:p w14:paraId="198109B8" w14:textId="77777777" w:rsidR="00895E5B" w:rsidRDefault="00895E5B">
            <w:pPr>
              <w:pStyle w:val="TableParagraph"/>
              <w:rPr>
                <w:rFonts w:ascii="Times New Roman"/>
                <w:sz w:val="18"/>
              </w:rPr>
            </w:pPr>
          </w:p>
        </w:tc>
        <w:tc>
          <w:tcPr>
            <w:tcW w:w="3119" w:type="dxa"/>
          </w:tcPr>
          <w:p w14:paraId="198109B9" w14:textId="77777777" w:rsidR="00895E5B" w:rsidRDefault="00895E5B">
            <w:pPr>
              <w:pStyle w:val="TableParagraph"/>
              <w:rPr>
                <w:rFonts w:ascii="Times New Roman"/>
                <w:sz w:val="18"/>
              </w:rPr>
            </w:pPr>
          </w:p>
        </w:tc>
        <w:tc>
          <w:tcPr>
            <w:tcW w:w="1846" w:type="dxa"/>
          </w:tcPr>
          <w:p w14:paraId="198109BA" w14:textId="77777777" w:rsidR="00895E5B" w:rsidRDefault="00895E5B">
            <w:pPr>
              <w:pStyle w:val="TableParagraph"/>
              <w:rPr>
                <w:rFonts w:ascii="Times New Roman"/>
                <w:sz w:val="18"/>
              </w:rPr>
            </w:pPr>
          </w:p>
        </w:tc>
        <w:tc>
          <w:tcPr>
            <w:tcW w:w="1169" w:type="dxa"/>
          </w:tcPr>
          <w:p w14:paraId="198109BB" w14:textId="77777777" w:rsidR="00895E5B" w:rsidRDefault="00895E5B">
            <w:pPr>
              <w:pStyle w:val="TableParagraph"/>
              <w:rPr>
                <w:rFonts w:ascii="Times New Roman"/>
                <w:sz w:val="18"/>
              </w:rPr>
            </w:pPr>
          </w:p>
        </w:tc>
      </w:tr>
      <w:tr w:rsidR="00895E5B" w14:paraId="198109C2" w14:textId="77777777" w:rsidTr="008C53E4">
        <w:trPr>
          <w:trHeight w:val="268"/>
        </w:trPr>
        <w:tc>
          <w:tcPr>
            <w:tcW w:w="1464" w:type="dxa"/>
          </w:tcPr>
          <w:p w14:paraId="198109BD" w14:textId="77777777" w:rsidR="00895E5B" w:rsidRDefault="00895E5B">
            <w:pPr>
              <w:pStyle w:val="TableParagraph"/>
              <w:rPr>
                <w:rFonts w:ascii="Times New Roman"/>
                <w:sz w:val="18"/>
              </w:rPr>
            </w:pPr>
          </w:p>
        </w:tc>
        <w:tc>
          <w:tcPr>
            <w:tcW w:w="2686" w:type="dxa"/>
          </w:tcPr>
          <w:p w14:paraId="198109BE" w14:textId="77777777" w:rsidR="00895E5B" w:rsidRDefault="00895E5B">
            <w:pPr>
              <w:pStyle w:val="TableParagraph"/>
              <w:rPr>
                <w:rFonts w:ascii="Times New Roman"/>
                <w:sz w:val="18"/>
              </w:rPr>
            </w:pPr>
          </w:p>
        </w:tc>
        <w:tc>
          <w:tcPr>
            <w:tcW w:w="3119" w:type="dxa"/>
          </w:tcPr>
          <w:p w14:paraId="198109BF" w14:textId="77777777" w:rsidR="00895E5B" w:rsidRDefault="00895E5B">
            <w:pPr>
              <w:pStyle w:val="TableParagraph"/>
              <w:rPr>
                <w:rFonts w:ascii="Times New Roman"/>
                <w:sz w:val="18"/>
              </w:rPr>
            </w:pPr>
          </w:p>
        </w:tc>
        <w:tc>
          <w:tcPr>
            <w:tcW w:w="1846" w:type="dxa"/>
          </w:tcPr>
          <w:p w14:paraId="198109C0" w14:textId="77777777" w:rsidR="00895E5B" w:rsidRDefault="00895E5B">
            <w:pPr>
              <w:pStyle w:val="TableParagraph"/>
              <w:rPr>
                <w:rFonts w:ascii="Times New Roman"/>
                <w:sz w:val="18"/>
              </w:rPr>
            </w:pPr>
          </w:p>
        </w:tc>
        <w:tc>
          <w:tcPr>
            <w:tcW w:w="1169" w:type="dxa"/>
          </w:tcPr>
          <w:p w14:paraId="198109C1" w14:textId="77777777" w:rsidR="00895E5B" w:rsidRDefault="00895E5B">
            <w:pPr>
              <w:pStyle w:val="TableParagraph"/>
              <w:rPr>
                <w:rFonts w:ascii="Times New Roman"/>
                <w:sz w:val="18"/>
              </w:rPr>
            </w:pPr>
          </w:p>
        </w:tc>
      </w:tr>
      <w:tr w:rsidR="00895E5B" w14:paraId="198109C8" w14:textId="77777777" w:rsidTr="008C53E4">
        <w:trPr>
          <w:trHeight w:val="268"/>
        </w:trPr>
        <w:tc>
          <w:tcPr>
            <w:tcW w:w="1464" w:type="dxa"/>
          </w:tcPr>
          <w:p w14:paraId="198109C3" w14:textId="77777777" w:rsidR="00895E5B" w:rsidRDefault="00895E5B">
            <w:pPr>
              <w:pStyle w:val="TableParagraph"/>
              <w:rPr>
                <w:rFonts w:ascii="Times New Roman"/>
                <w:sz w:val="18"/>
              </w:rPr>
            </w:pPr>
          </w:p>
        </w:tc>
        <w:tc>
          <w:tcPr>
            <w:tcW w:w="2686" w:type="dxa"/>
          </w:tcPr>
          <w:p w14:paraId="198109C4" w14:textId="77777777" w:rsidR="00895E5B" w:rsidRDefault="00895E5B">
            <w:pPr>
              <w:pStyle w:val="TableParagraph"/>
              <w:rPr>
                <w:rFonts w:ascii="Times New Roman"/>
                <w:sz w:val="18"/>
              </w:rPr>
            </w:pPr>
          </w:p>
        </w:tc>
        <w:tc>
          <w:tcPr>
            <w:tcW w:w="3119" w:type="dxa"/>
          </w:tcPr>
          <w:p w14:paraId="198109C5" w14:textId="77777777" w:rsidR="00895E5B" w:rsidRDefault="00895E5B">
            <w:pPr>
              <w:pStyle w:val="TableParagraph"/>
              <w:rPr>
                <w:rFonts w:ascii="Times New Roman"/>
                <w:sz w:val="18"/>
              </w:rPr>
            </w:pPr>
          </w:p>
        </w:tc>
        <w:tc>
          <w:tcPr>
            <w:tcW w:w="1846" w:type="dxa"/>
          </w:tcPr>
          <w:p w14:paraId="198109C6" w14:textId="77777777" w:rsidR="00895E5B" w:rsidRDefault="00895E5B">
            <w:pPr>
              <w:pStyle w:val="TableParagraph"/>
              <w:rPr>
                <w:rFonts w:ascii="Times New Roman"/>
                <w:sz w:val="18"/>
              </w:rPr>
            </w:pPr>
          </w:p>
        </w:tc>
        <w:tc>
          <w:tcPr>
            <w:tcW w:w="1169" w:type="dxa"/>
          </w:tcPr>
          <w:p w14:paraId="198109C7" w14:textId="77777777" w:rsidR="00895E5B" w:rsidRDefault="00895E5B">
            <w:pPr>
              <w:pStyle w:val="TableParagraph"/>
              <w:rPr>
                <w:rFonts w:ascii="Times New Roman"/>
                <w:sz w:val="18"/>
              </w:rPr>
            </w:pPr>
          </w:p>
        </w:tc>
      </w:tr>
      <w:tr w:rsidR="00895E5B" w14:paraId="198109CE" w14:textId="77777777" w:rsidTr="008C53E4">
        <w:trPr>
          <w:trHeight w:val="265"/>
        </w:trPr>
        <w:tc>
          <w:tcPr>
            <w:tcW w:w="1464" w:type="dxa"/>
          </w:tcPr>
          <w:p w14:paraId="198109C9" w14:textId="77777777" w:rsidR="00895E5B" w:rsidRDefault="00895E5B">
            <w:pPr>
              <w:pStyle w:val="TableParagraph"/>
              <w:rPr>
                <w:rFonts w:ascii="Times New Roman"/>
                <w:sz w:val="18"/>
              </w:rPr>
            </w:pPr>
          </w:p>
        </w:tc>
        <w:tc>
          <w:tcPr>
            <w:tcW w:w="2686" w:type="dxa"/>
          </w:tcPr>
          <w:p w14:paraId="198109CA" w14:textId="77777777" w:rsidR="00895E5B" w:rsidRDefault="00895E5B">
            <w:pPr>
              <w:pStyle w:val="TableParagraph"/>
              <w:rPr>
                <w:rFonts w:ascii="Times New Roman"/>
                <w:sz w:val="18"/>
              </w:rPr>
            </w:pPr>
          </w:p>
        </w:tc>
        <w:tc>
          <w:tcPr>
            <w:tcW w:w="3119" w:type="dxa"/>
          </w:tcPr>
          <w:p w14:paraId="198109CB" w14:textId="77777777" w:rsidR="00895E5B" w:rsidRDefault="00895E5B">
            <w:pPr>
              <w:pStyle w:val="TableParagraph"/>
              <w:rPr>
                <w:rFonts w:ascii="Times New Roman"/>
                <w:sz w:val="18"/>
              </w:rPr>
            </w:pPr>
          </w:p>
        </w:tc>
        <w:tc>
          <w:tcPr>
            <w:tcW w:w="1846" w:type="dxa"/>
          </w:tcPr>
          <w:p w14:paraId="198109CC" w14:textId="77777777" w:rsidR="00895E5B" w:rsidRDefault="00895E5B">
            <w:pPr>
              <w:pStyle w:val="TableParagraph"/>
              <w:rPr>
                <w:rFonts w:ascii="Times New Roman"/>
                <w:sz w:val="18"/>
              </w:rPr>
            </w:pPr>
          </w:p>
        </w:tc>
        <w:tc>
          <w:tcPr>
            <w:tcW w:w="1169" w:type="dxa"/>
          </w:tcPr>
          <w:p w14:paraId="198109CD" w14:textId="77777777" w:rsidR="00895E5B" w:rsidRDefault="00895E5B">
            <w:pPr>
              <w:pStyle w:val="TableParagraph"/>
              <w:rPr>
                <w:rFonts w:ascii="Times New Roman"/>
                <w:sz w:val="18"/>
              </w:rPr>
            </w:pPr>
          </w:p>
        </w:tc>
      </w:tr>
      <w:tr w:rsidR="00895E5B" w14:paraId="198109D4" w14:textId="77777777" w:rsidTr="008C53E4">
        <w:trPr>
          <w:trHeight w:val="268"/>
        </w:trPr>
        <w:tc>
          <w:tcPr>
            <w:tcW w:w="1464" w:type="dxa"/>
          </w:tcPr>
          <w:p w14:paraId="198109CF" w14:textId="77777777" w:rsidR="00895E5B" w:rsidRDefault="00895E5B">
            <w:pPr>
              <w:pStyle w:val="TableParagraph"/>
              <w:rPr>
                <w:rFonts w:ascii="Times New Roman"/>
                <w:sz w:val="18"/>
              </w:rPr>
            </w:pPr>
          </w:p>
        </w:tc>
        <w:tc>
          <w:tcPr>
            <w:tcW w:w="2686" w:type="dxa"/>
          </w:tcPr>
          <w:p w14:paraId="198109D0" w14:textId="77777777" w:rsidR="00895E5B" w:rsidRDefault="00895E5B">
            <w:pPr>
              <w:pStyle w:val="TableParagraph"/>
              <w:rPr>
                <w:rFonts w:ascii="Times New Roman"/>
                <w:sz w:val="18"/>
              </w:rPr>
            </w:pPr>
          </w:p>
        </w:tc>
        <w:tc>
          <w:tcPr>
            <w:tcW w:w="3119" w:type="dxa"/>
          </w:tcPr>
          <w:p w14:paraId="198109D1" w14:textId="77777777" w:rsidR="00895E5B" w:rsidRDefault="00895E5B">
            <w:pPr>
              <w:pStyle w:val="TableParagraph"/>
              <w:rPr>
                <w:rFonts w:ascii="Times New Roman"/>
                <w:sz w:val="18"/>
              </w:rPr>
            </w:pPr>
          </w:p>
        </w:tc>
        <w:tc>
          <w:tcPr>
            <w:tcW w:w="1846" w:type="dxa"/>
          </w:tcPr>
          <w:p w14:paraId="198109D2" w14:textId="77777777" w:rsidR="00895E5B" w:rsidRDefault="00895E5B">
            <w:pPr>
              <w:pStyle w:val="TableParagraph"/>
              <w:rPr>
                <w:rFonts w:ascii="Times New Roman"/>
                <w:sz w:val="18"/>
              </w:rPr>
            </w:pPr>
          </w:p>
        </w:tc>
        <w:tc>
          <w:tcPr>
            <w:tcW w:w="1169" w:type="dxa"/>
          </w:tcPr>
          <w:p w14:paraId="198109D3" w14:textId="77777777" w:rsidR="00895E5B" w:rsidRDefault="00895E5B">
            <w:pPr>
              <w:pStyle w:val="TableParagraph"/>
              <w:rPr>
                <w:rFonts w:ascii="Times New Roman"/>
                <w:sz w:val="18"/>
              </w:rPr>
            </w:pPr>
          </w:p>
        </w:tc>
      </w:tr>
      <w:tr w:rsidR="00895E5B" w14:paraId="198109DA" w14:textId="77777777" w:rsidTr="008C53E4">
        <w:trPr>
          <w:trHeight w:val="268"/>
        </w:trPr>
        <w:tc>
          <w:tcPr>
            <w:tcW w:w="1464" w:type="dxa"/>
          </w:tcPr>
          <w:p w14:paraId="198109D5" w14:textId="77777777" w:rsidR="00895E5B" w:rsidRDefault="00895E5B">
            <w:pPr>
              <w:pStyle w:val="TableParagraph"/>
              <w:rPr>
                <w:rFonts w:ascii="Times New Roman"/>
                <w:sz w:val="18"/>
              </w:rPr>
            </w:pPr>
          </w:p>
        </w:tc>
        <w:tc>
          <w:tcPr>
            <w:tcW w:w="2686" w:type="dxa"/>
          </w:tcPr>
          <w:p w14:paraId="198109D6" w14:textId="77777777" w:rsidR="00895E5B" w:rsidRDefault="00895E5B">
            <w:pPr>
              <w:pStyle w:val="TableParagraph"/>
              <w:rPr>
                <w:rFonts w:ascii="Times New Roman"/>
                <w:sz w:val="18"/>
              </w:rPr>
            </w:pPr>
          </w:p>
        </w:tc>
        <w:tc>
          <w:tcPr>
            <w:tcW w:w="3119" w:type="dxa"/>
          </w:tcPr>
          <w:p w14:paraId="198109D7" w14:textId="77777777" w:rsidR="00895E5B" w:rsidRDefault="00895E5B">
            <w:pPr>
              <w:pStyle w:val="TableParagraph"/>
              <w:rPr>
                <w:rFonts w:ascii="Times New Roman"/>
                <w:sz w:val="18"/>
              </w:rPr>
            </w:pPr>
          </w:p>
        </w:tc>
        <w:tc>
          <w:tcPr>
            <w:tcW w:w="1846" w:type="dxa"/>
          </w:tcPr>
          <w:p w14:paraId="198109D8" w14:textId="77777777" w:rsidR="00895E5B" w:rsidRDefault="00895E5B">
            <w:pPr>
              <w:pStyle w:val="TableParagraph"/>
              <w:rPr>
                <w:rFonts w:ascii="Times New Roman"/>
                <w:sz w:val="18"/>
              </w:rPr>
            </w:pPr>
          </w:p>
        </w:tc>
        <w:tc>
          <w:tcPr>
            <w:tcW w:w="1169" w:type="dxa"/>
          </w:tcPr>
          <w:p w14:paraId="198109D9" w14:textId="77777777" w:rsidR="00895E5B" w:rsidRDefault="00895E5B">
            <w:pPr>
              <w:pStyle w:val="TableParagraph"/>
              <w:rPr>
                <w:rFonts w:ascii="Times New Roman"/>
                <w:sz w:val="18"/>
              </w:rPr>
            </w:pPr>
          </w:p>
        </w:tc>
      </w:tr>
      <w:tr w:rsidR="00895E5B" w14:paraId="198109E0" w14:textId="77777777" w:rsidTr="008C53E4">
        <w:trPr>
          <w:trHeight w:val="268"/>
        </w:trPr>
        <w:tc>
          <w:tcPr>
            <w:tcW w:w="1464" w:type="dxa"/>
          </w:tcPr>
          <w:p w14:paraId="198109DB" w14:textId="77777777" w:rsidR="00895E5B" w:rsidRDefault="00895E5B">
            <w:pPr>
              <w:pStyle w:val="TableParagraph"/>
              <w:rPr>
                <w:rFonts w:ascii="Times New Roman"/>
                <w:sz w:val="18"/>
              </w:rPr>
            </w:pPr>
          </w:p>
        </w:tc>
        <w:tc>
          <w:tcPr>
            <w:tcW w:w="2686" w:type="dxa"/>
          </w:tcPr>
          <w:p w14:paraId="198109DC" w14:textId="77777777" w:rsidR="00895E5B" w:rsidRDefault="00895E5B">
            <w:pPr>
              <w:pStyle w:val="TableParagraph"/>
              <w:rPr>
                <w:rFonts w:ascii="Times New Roman"/>
                <w:sz w:val="18"/>
              </w:rPr>
            </w:pPr>
          </w:p>
        </w:tc>
        <w:tc>
          <w:tcPr>
            <w:tcW w:w="3119" w:type="dxa"/>
          </w:tcPr>
          <w:p w14:paraId="198109DD" w14:textId="77777777" w:rsidR="00895E5B" w:rsidRDefault="00895E5B">
            <w:pPr>
              <w:pStyle w:val="TableParagraph"/>
              <w:rPr>
                <w:rFonts w:ascii="Times New Roman"/>
                <w:sz w:val="18"/>
              </w:rPr>
            </w:pPr>
          </w:p>
        </w:tc>
        <w:tc>
          <w:tcPr>
            <w:tcW w:w="1846" w:type="dxa"/>
          </w:tcPr>
          <w:p w14:paraId="198109DE" w14:textId="77777777" w:rsidR="00895E5B" w:rsidRDefault="00895E5B">
            <w:pPr>
              <w:pStyle w:val="TableParagraph"/>
              <w:rPr>
                <w:rFonts w:ascii="Times New Roman"/>
                <w:sz w:val="18"/>
              </w:rPr>
            </w:pPr>
          </w:p>
        </w:tc>
        <w:tc>
          <w:tcPr>
            <w:tcW w:w="1169" w:type="dxa"/>
          </w:tcPr>
          <w:p w14:paraId="198109DF" w14:textId="77777777" w:rsidR="00895E5B" w:rsidRDefault="00895E5B">
            <w:pPr>
              <w:pStyle w:val="TableParagraph"/>
              <w:rPr>
                <w:rFonts w:ascii="Times New Roman"/>
                <w:sz w:val="18"/>
              </w:rPr>
            </w:pPr>
          </w:p>
        </w:tc>
      </w:tr>
      <w:tr w:rsidR="00895E5B" w14:paraId="198109E6" w14:textId="77777777" w:rsidTr="008C53E4">
        <w:trPr>
          <w:trHeight w:val="268"/>
        </w:trPr>
        <w:tc>
          <w:tcPr>
            <w:tcW w:w="1464" w:type="dxa"/>
          </w:tcPr>
          <w:p w14:paraId="198109E1" w14:textId="77777777" w:rsidR="00895E5B" w:rsidRDefault="00895E5B">
            <w:pPr>
              <w:pStyle w:val="TableParagraph"/>
              <w:rPr>
                <w:rFonts w:ascii="Times New Roman"/>
                <w:sz w:val="18"/>
              </w:rPr>
            </w:pPr>
          </w:p>
        </w:tc>
        <w:tc>
          <w:tcPr>
            <w:tcW w:w="2686" w:type="dxa"/>
          </w:tcPr>
          <w:p w14:paraId="198109E2" w14:textId="77777777" w:rsidR="00895E5B" w:rsidRDefault="00895E5B">
            <w:pPr>
              <w:pStyle w:val="TableParagraph"/>
              <w:rPr>
                <w:rFonts w:ascii="Times New Roman"/>
                <w:sz w:val="18"/>
              </w:rPr>
            </w:pPr>
          </w:p>
        </w:tc>
        <w:tc>
          <w:tcPr>
            <w:tcW w:w="3119" w:type="dxa"/>
          </w:tcPr>
          <w:p w14:paraId="198109E3" w14:textId="77777777" w:rsidR="00895E5B" w:rsidRDefault="00895E5B">
            <w:pPr>
              <w:pStyle w:val="TableParagraph"/>
              <w:rPr>
                <w:rFonts w:ascii="Times New Roman"/>
                <w:sz w:val="18"/>
              </w:rPr>
            </w:pPr>
          </w:p>
        </w:tc>
        <w:tc>
          <w:tcPr>
            <w:tcW w:w="1846" w:type="dxa"/>
          </w:tcPr>
          <w:p w14:paraId="198109E4" w14:textId="77777777" w:rsidR="00895E5B" w:rsidRDefault="00895E5B">
            <w:pPr>
              <w:pStyle w:val="TableParagraph"/>
              <w:rPr>
                <w:rFonts w:ascii="Times New Roman"/>
                <w:sz w:val="18"/>
              </w:rPr>
            </w:pPr>
          </w:p>
        </w:tc>
        <w:tc>
          <w:tcPr>
            <w:tcW w:w="1169" w:type="dxa"/>
          </w:tcPr>
          <w:p w14:paraId="198109E5" w14:textId="77777777" w:rsidR="00895E5B" w:rsidRDefault="00895E5B">
            <w:pPr>
              <w:pStyle w:val="TableParagraph"/>
              <w:rPr>
                <w:rFonts w:ascii="Times New Roman"/>
                <w:sz w:val="18"/>
              </w:rPr>
            </w:pPr>
          </w:p>
        </w:tc>
      </w:tr>
      <w:tr w:rsidR="00895E5B" w14:paraId="198109EC" w14:textId="77777777" w:rsidTr="008C53E4">
        <w:trPr>
          <w:trHeight w:val="268"/>
        </w:trPr>
        <w:tc>
          <w:tcPr>
            <w:tcW w:w="1464" w:type="dxa"/>
          </w:tcPr>
          <w:p w14:paraId="198109E7" w14:textId="77777777" w:rsidR="00895E5B" w:rsidRDefault="00895E5B">
            <w:pPr>
              <w:pStyle w:val="TableParagraph"/>
              <w:rPr>
                <w:rFonts w:ascii="Times New Roman"/>
                <w:sz w:val="18"/>
              </w:rPr>
            </w:pPr>
          </w:p>
        </w:tc>
        <w:tc>
          <w:tcPr>
            <w:tcW w:w="2686" w:type="dxa"/>
          </w:tcPr>
          <w:p w14:paraId="198109E8" w14:textId="77777777" w:rsidR="00895E5B" w:rsidRDefault="00895E5B">
            <w:pPr>
              <w:pStyle w:val="TableParagraph"/>
              <w:rPr>
                <w:rFonts w:ascii="Times New Roman"/>
                <w:sz w:val="18"/>
              </w:rPr>
            </w:pPr>
          </w:p>
        </w:tc>
        <w:tc>
          <w:tcPr>
            <w:tcW w:w="3119" w:type="dxa"/>
          </w:tcPr>
          <w:p w14:paraId="198109E9" w14:textId="77777777" w:rsidR="00895E5B" w:rsidRDefault="00895E5B">
            <w:pPr>
              <w:pStyle w:val="TableParagraph"/>
              <w:rPr>
                <w:rFonts w:ascii="Times New Roman"/>
                <w:sz w:val="18"/>
              </w:rPr>
            </w:pPr>
          </w:p>
        </w:tc>
        <w:tc>
          <w:tcPr>
            <w:tcW w:w="1846" w:type="dxa"/>
          </w:tcPr>
          <w:p w14:paraId="198109EA" w14:textId="77777777" w:rsidR="00895E5B" w:rsidRDefault="00895E5B">
            <w:pPr>
              <w:pStyle w:val="TableParagraph"/>
              <w:rPr>
                <w:rFonts w:ascii="Times New Roman"/>
                <w:sz w:val="18"/>
              </w:rPr>
            </w:pPr>
          </w:p>
        </w:tc>
        <w:tc>
          <w:tcPr>
            <w:tcW w:w="1169" w:type="dxa"/>
          </w:tcPr>
          <w:p w14:paraId="198109EB" w14:textId="77777777" w:rsidR="00895E5B" w:rsidRDefault="00895E5B">
            <w:pPr>
              <w:pStyle w:val="TableParagraph"/>
              <w:rPr>
                <w:rFonts w:ascii="Times New Roman"/>
                <w:sz w:val="18"/>
              </w:rPr>
            </w:pPr>
          </w:p>
        </w:tc>
      </w:tr>
      <w:tr w:rsidR="00895E5B" w14:paraId="198109F2" w14:textId="77777777" w:rsidTr="008C53E4">
        <w:trPr>
          <w:trHeight w:val="266"/>
        </w:trPr>
        <w:tc>
          <w:tcPr>
            <w:tcW w:w="1464" w:type="dxa"/>
          </w:tcPr>
          <w:p w14:paraId="198109ED" w14:textId="77777777" w:rsidR="00895E5B" w:rsidRDefault="00895E5B">
            <w:pPr>
              <w:pStyle w:val="TableParagraph"/>
              <w:rPr>
                <w:rFonts w:ascii="Times New Roman"/>
                <w:sz w:val="18"/>
              </w:rPr>
            </w:pPr>
          </w:p>
        </w:tc>
        <w:tc>
          <w:tcPr>
            <w:tcW w:w="2686" w:type="dxa"/>
          </w:tcPr>
          <w:p w14:paraId="198109EE" w14:textId="77777777" w:rsidR="00895E5B" w:rsidRDefault="00895E5B">
            <w:pPr>
              <w:pStyle w:val="TableParagraph"/>
              <w:rPr>
                <w:rFonts w:ascii="Times New Roman"/>
                <w:sz w:val="18"/>
              </w:rPr>
            </w:pPr>
          </w:p>
        </w:tc>
        <w:tc>
          <w:tcPr>
            <w:tcW w:w="3119" w:type="dxa"/>
          </w:tcPr>
          <w:p w14:paraId="198109EF" w14:textId="77777777" w:rsidR="00895E5B" w:rsidRDefault="00895E5B">
            <w:pPr>
              <w:pStyle w:val="TableParagraph"/>
              <w:rPr>
                <w:rFonts w:ascii="Times New Roman"/>
                <w:sz w:val="18"/>
              </w:rPr>
            </w:pPr>
          </w:p>
        </w:tc>
        <w:tc>
          <w:tcPr>
            <w:tcW w:w="1846" w:type="dxa"/>
          </w:tcPr>
          <w:p w14:paraId="198109F0" w14:textId="77777777" w:rsidR="00895E5B" w:rsidRDefault="00895E5B">
            <w:pPr>
              <w:pStyle w:val="TableParagraph"/>
              <w:rPr>
                <w:rFonts w:ascii="Times New Roman"/>
                <w:sz w:val="18"/>
              </w:rPr>
            </w:pPr>
          </w:p>
        </w:tc>
        <w:tc>
          <w:tcPr>
            <w:tcW w:w="1169" w:type="dxa"/>
          </w:tcPr>
          <w:p w14:paraId="198109F1" w14:textId="77777777" w:rsidR="00895E5B" w:rsidRDefault="00895E5B">
            <w:pPr>
              <w:pStyle w:val="TableParagraph"/>
              <w:rPr>
                <w:rFonts w:ascii="Times New Roman"/>
                <w:sz w:val="18"/>
              </w:rPr>
            </w:pPr>
          </w:p>
        </w:tc>
      </w:tr>
      <w:tr w:rsidR="00895E5B" w14:paraId="198109F8" w14:textId="77777777" w:rsidTr="008C53E4">
        <w:trPr>
          <w:trHeight w:val="268"/>
        </w:trPr>
        <w:tc>
          <w:tcPr>
            <w:tcW w:w="1464" w:type="dxa"/>
          </w:tcPr>
          <w:p w14:paraId="198109F3" w14:textId="77777777" w:rsidR="00895E5B" w:rsidRDefault="00895E5B">
            <w:pPr>
              <w:pStyle w:val="TableParagraph"/>
              <w:rPr>
                <w:rFonts w:ascii="Times New Roman"/>
                <w:sz w:val="18"/>
              </w:rPr>
            </w:pPr>
          </w:p>
        </w:tc>
        <w:tc>
          <w:tcPr>
            <w:tcW w:w="2686" w:type="dxa"/>
          </w:tcPr>
          <w:p w14:paraId="198109F4" w14:textId="77777777" w:rsidR="00895E5B" w:rsidRDefault="00895E5B">
            <w:pPr>
              <w:pStyle w:val="TableParagraph"/>
              <w:rPr>
                <w:rFonts w:ascii="Times New Roman"/>
                <w:sz w:val="18"/>
              </w:rPr>
            </w:pPr>
          </w:p>
        </w:tc>
        <w:tc>
          <w:tcPr>
            <w:tcW w:w="3119" w:type="dxa"/>
          </w:tcPr>
          <w:p w14:paraId="198109F5" w14:textId="77777777" w:rsidR="00895E5B" w:rsidRDefault="00895E5B">
            <w:pPr>
              <w:pStyle w:val="TableParagraph"/>
              <w:rPr>
                <w:rFonts w:ascii="Times New Roman"/>
                <w:sz w:val="18"/>
              </w:rPr>
            </w:pPr>
          </w:p>
        </w:tc>
        <w:tc>
          <w:tcPr>
            <w:tcW w:w="1846" w:type="dxa"/>
          </w:tcPr>
          <w:p w14:paraId="198109F6" w14:textId="77777777" w:rsidR="00895E5B" w:rsidRDefault="00895E5B">
            <w:pPr>
              <w:pStyle w:val="TableParagraph"/>
              <w:rPr>
                <w:rFonts w:ascii="Times New Roman"/>
                <w:sz w:val="18"/>
              </w:rPr>
            </w:pPr>
          </w:p>
        </w:tc>
        <w:tc>
          <w:tcPr>
            <w:tcW w:w="1169" w:type="dxa"/>
          </w:tcPr>
          <w:p w14:paraId="198109F7" w14:textId="77777777" w:rsidR="00895E5B" w:rsidRDefault="00895E5B">
            <w:pPr>
              <w:pStyle w:val="TableParagraph"/>
              <w:rPr>
                <w:rFonts w:ascii="Times New Roman"/>
                <w:sz w:val="18"/>
              </w:rPr>
            </w:pPr>
          </w:p>
        </w:tc>
      </w:tr>
    </w:tbl>
    <w:p w14:paraId="198109F9" w14:textId="61C606DA" w:rsidR="00895E5B" w:rsidRDefault="00B80A5B" w:rsidP="008C53E4">
      <w:pPr>
        <w:spacing w:before="7"/>
        <w:ind w:left="360" w:right="401"/>
      </w:pPr>
      <w:r>
        <w:t>**</w:t>
      </w:r>
      <w:r w:rsidR="008C53E4" w:rsidRPr="008C53E4">
        <w:rPr>
          <w:b/>
        </w:rPr>
        <w:t>Nota</w:t>
      </w:r>
      <w:r>
        <w:rPr>
          <w:b/>
        </w:rPr>
        <w:t>:</w:t>
      </w:r>
      <w:r>
        <w:rPr>
          <w:b/>
          <w:spacing w:val="-5"/>
        </w:rPr>
        <w:t xml:space="preserve"> </w:t>
      </w:r>
      <w:r w:rsidR="008C53E4" w:rsidRPr="008C53E4">
        <w:rPr>
          <w:b/>
          <w:bCs/>
        </w:rPr>
        <w:t>Solo</w:t>
      </w:r>
      <w:r w:rsidR="008C53E4" w:rsidRPr="008C53E4">
        <w:t xml:space="preserve"> se considerarán para la venta en su stand los productos enumerados anteriormente. Adjunte hojas adicionales si es necesario. El MDAR puede exigir precios fijos para determinados artículos a fin de garantizar el cumplimiento de los requisitos aplicables de Big E</w:t>
      </w:r>
      <w:r>
        <w:t>.</w:t>
      </w:r>
    </w:p>
    <w:p w14:paraId="198109FA" w14:textId="77777777" w:rsidR="00895E5B" w:rsidRDefault="00895E5B">
      <w:pPr>
        <w:pStyle w:val="BodyText"/>
        <w:spacing w:before="3"/>
        <w:rPr>
          <w:sz w:val="22"/>
        </w:rPr>
      </w:pPr>
    </w:p>
    <w:p w14:paraId="198109FB" w14:textId="5CAD461D" w:rsidR="00895E5B" w:rsidRDefault="008C53E4">
      <w:pPr>
        <w:pStyle w:val="BodyText"/>
        <w:ind w:left="360"/>
      </w:pPr>
      <w:r w:rsidRPr="008C53E4">
        <w:t>¿Tiene previst</w:t>
      </w:r>
      <w:r>
        <w:t>o ofrecer muestras de alimentos</w:t>
      </w:r>
      <w:r w:rsidR="00B80A5B">
        <w:rPr>
          <w:spacing w:val="-2"/>
        </w:rPr>
        <w:t>?</w:t>
      </w:r>
    </w:p>
    <w:p w14:paraId="198109FC" w14:textId="46E93EA7" w:rsidR="00895E5B" w:rsidRDefault="008C53E4" w:rsidP="008C53E4">
      <w:pPr>
        <w:pStyle w:val="ListParagraph"/>
        <w:numPr>
          <w:ilvl w:val="0"/>
          <w:numId w:val="1"/>
        </w:numPr>
        <w:tabs>
          <w:tab w:val="left" w:pos="745"/>
        </w:tabs>
        <w:spacing w:before="1"/>
        <w:rPr>
          <w:rFonts w:ascii="Segoe UI Symbol" w:hAnsi="Segoe UI Symbol"/>
          <w:sz w:val="24"/>
        </w:rPr>
      </w:pPr>
      <w:r>
        <w:rPr>
          <w:spacing w:val="-5"/>
          <w:sz w:val="24"/>
        </w:rPr>
        <w:t>Sí</w:t>
      </w:r>
      <w:r w:rsidRPr="008C53E4">
        <w:rPr>
          <w:spacing w:val="-5"/>
          <w:sz w:val="24"/>
        </w:rPr>
        <w:t xml:space="preserve"> </w:t>
      </w:r>
    </w:p>
    <w:p w14:paraId="198109FD" w14:textId="77777777" w:rsidR="00895E5B" w:rsidRDefault="00B80A5B">
      <w:pPr>
        <w:pStyle w:val="ListParagraph"/>
        <w:numPr>
          <w:ilvl w:val="0"/>
          <w:numId w:val="1"/>
        </w:numPr>
        <w:tabs>
          <w:tab w:val="left" w:pos="744"/>
        </w:tabs>
        <w:ind w:left="744" w:hanging="385"/>
        <w:rPr>
          <w:rFonts w:ascii="Segoe UI Symbol" w:hAnsi="Segoe UI Symbol"/>
          <w:sz w:val="24"/>
        </w:rPr>
      </w:pPr>
      <w:r>
        <w:rPr>
          <w:spacing w:val="-5"/>
          <w:sz w:val="24"/>
        </w:rPr>
        <w:t>No</w:t>
      </w:r>
    </w:p>
    <w:p w14:paraId="198109FE" w14:textId="177A76C1" w:rsidR="00895E5B" w:rsidRDefault="008C53E4">
      <w:pPr>
        <w:pStyle w:val="BodyText"/>
        <w:tabs>
          <w:tab w:val="left" w:pos="9580"/>
        </w:tabs>
        <w:spacing w:before="275"/>
        <w:ind w:left="357"/>
      </w:pPr>
      <w:r w:rsidRPr="008C53E4">
        <w:t>En caso afirmativo, describa los artículos y el método de muestreo</w:t>
      </w:r>
      <w:r w:rsidR="00B80A5B">
        <w:rPr>
          <w:spacing w:val="-2"/>
        </w:rPr>
        <w:t>:</w:t>
      </w:r>
      <w:r w:rsidR="00B80A5B">
        <w:rPr>
          <w:u w:val="single"/>
        </w:rPr>
        <w:tab/>
      </w:r>
    </w:p>
    <w:p w14:paraId="198109FF" w14:textId="77777777" w:rsidR="00895E5B" w:rsidRDefault="00895E5B">
      <w:pPr>
        <w:pStyle w:val="BodyText"/>
        <w:rPr>
          <w:sz w:val="20"/>
        </w:rPr>
      </w:pPr>
    </w:p>
    <w:p w14:paraId="19810A00" w14:textId="77777777" w:rsidR="00895E5B" w:rsidRDefault="00B80A5B">
      <w:pPr>
        <w:pStyle w:val="BodyText"/>
        <w:spacing w:before="42"/>
        <w:rPr>
          <w:sz w:val="20"/>
        </w:rPr>
      </w:pPr>
      <w:r>
        <w:rPr>
          <w:noProof/>
        </w:rPr>
        <mc:AlternateContent>
          <mc:Choice Requires="wps">
            <w:drawing>
              <wp:anchor distT="0" distB="0" distL="0" distR="0" simplePos="0" relativeHeight="487587840" behindDoc="1" locked="0" layoutInCell="1" allowOverlap="1" wp14:anchorId="19810AA3" wp14:editId="19810AA4">
                <wp:simplePos x="0" y="0"/>
                <wp:positionH relativeFrom="page">
                  <wp:posOffset>521208</wp:posOffset>
                </wp:positionH>
                <wp:positionV relativeFrom="paragraph">
                  <wp:posOffset>188285</wp:posOffset>
                </wp:positionV>
                <wp:extent cx="5943600"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19"/>
                              </a:lnTo>
                              <a:lnTo>
                                <a:pt x="5943600" y="761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09D5FFF" id="Graphic 9" o:spid="_x0000_s1026" style="position:absolute;margin-left:41.05pt;margin-top:14.85pt;width:468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" path="m5943600,l,,,7619r5943600,l5943600,xe" fillcolor="black" stroked="f">
                <v:path arrowok="t"/>
                <w10:wrap type="topAndBottom" anchorx="page"/>
              </v:shape>
            </w:pict>
          </mc:Fallback>
        </mc:AlternateContent>
      </w:r>
    </w:p>
    <w:p w14:paraId="19810A01" w14:textId="77777777" w:rsidR="00895E5B" w:rsidRDefault="00895E5B">
      <w:pPr>
        <w:pStyle w:val="BodyText"/>
        <w:spacing w:before="13"/>
      </w:pPr>
    </w:p>
    <w:p w14:paraId="19810A02" w14:textId="7A7D6E8D" w:rsidR="00895E5B" w:rsidRDefault="008C53E4">
      <w:pPr>
        <w:pStyle w:val="Heading3"/>
        <w:ind w:left="324"/>
      </w:pPr>
      <w:r w:rsidRPr="008C53E4">
        <w:lastRenderedPageBreak/>
        <w:t>Expositores de alimentos únicamente: DÍA DEL EVENTO PROMOCIONAL</w:t>
      </w:r>
    </w:p>
    <w:p w14:paraId="280DB784" w14:textId="1D25B7A6" w:rsidR="008C53E4" w:rsidRDefault="008C53E4" w:rsidP="008C53E4">
      <w:pPr>
        <w:pStyle w:val="BodyText"/>
        <w:spacing w:before="74"/>
        <w:ind w:right="401"/>
      </w:pPr>
      <w:r w:rsidRPr="008C53E4">
        <w:t>El primer lunes de la feria, se animará a todos los expositores de alimentos del edificio a ofrecer un producto alimenticio a un precio promocional establecido por la Big E. Los platos variarán desde pequeñas porciones de platos populares hasta artículos de tamaño completo, a discreción de los vendedores participantes, todos a un precio reducido. Por favor, proporcione el producto que se utilizará en el día del evento promocional</w:t>
      </w:r>
      <w:r>
        <w:t>.</w:t>
      </w:r>
    </w:p>
    <w:p w14:paraId="3146112E" w14:textId="77777777" w:rsidR="008C53E4" w:rsidRDefault="008C53E4" w:rsidP="008C53E4">
      <w:pPr>
        <w:pStyle w:val="BodyText"/>
        <w:spacing w:before="23"/>
        <w:rPr>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5760"/>
      </w:tblGrid>
      <w:tr w:rsidR="008C53E4" w14:paraId="5326D423" w14:textId="77777777" w:rsidTr="00880E8B">
        <w:trPr>
          <w:trHeight w:val="361"/>
        </w:trPr>
        <w:tc>
          <w:tcPr>
            <w:tcW w:w="2635" w:type="dxa"/>
            <w:shd w:val="clear" w:color="auto" w:fill="C5D9EF"/>
          </w:tcPr>
          <w:p w14:paraId="680DDD76" w14:textId="1CF8C4D4" w:rsidR="008C53E4" w:rsidRDefault="008C53E4" w:rsidP="00880E8B">
            <w:pPr>
              <w:pStyle w:val="TableParagraph"/>
              <w:spacing w:before="10"/>
              <w:ind w:left="16"/>
              <w:jc w:val="center"/>
              <w:rPr>
                <w:rFonts w:ascii="Times New Roman"/>
                <w:b/>
              </w:rPr>
            </w:pPr>
            <w:r w:rsidRPr="008C53E4">
              <w:rPr>
                <w:rFonts w:ascii="Times New Roman"/>
                <w:b/>
                <w:spacing w:val="-4"/>
              </w:rPr>
              <w:t>Art</w:t>
            </w:r>
            <w:r w:rsidRPr="008C53E4">
              <w:rPr>
                <w:rFonts w:ascii="Times New Roman"/>
                <w:b/>
                <w:spacing w:val="-4"/>
              </w:rPr>
              <w:t>í</w:t>
            </w:r>
            <w:r w:rsidRPr="008C53E4">
              <w:rPr>
                <w:rFonts w:ascii="Times New Roman"/>
                <w:b/>
                <w:spacing w:val="-4"/>
              </w:rPr>
              <w:t>culo</w:t>
            </w:r>
          </w:p>
        </w:tc>
        <w:tc>
          <w:tcPr>
            <w:tcW w:w="5760" w:type="dxa"/>
            <w:shd w:val="clear" w:color="auto" w:fill="C5D9EF"/>
          </w:tcPr>
          <w:p w14:paraId="76F5EA34" w14:textId="3A7A4FDE" w:rsidR="008C53E4" w:rsidRDefault="008C53E4" w:rsidP="00880E8B">
            <w:pPr>
              <w:pStyle w:val="TableParagraph"/>
              <w:spacing w:before="10"/>
              <w:ind w:left="375"/>
              <w:jc w:val="center"/>
              <w:rPr>
                <w:rFonts w:ascii="Times New Roman"/>
                <w:b/>
              </w:rPr>
            </w:pPr>
            <w:r w:rsidRPr="008C53E4">
              <w:rPr>
                <w:rFonts w:ascii="Times New Roman"/>
                <w:b/>
              </w:rPr>
              <w:t>Descripci</w:t>
            </w:r>
            <w:r w:rsidRPr="008C53E4">
              <w:rPr>
                <w:rFonts w:ascii="Times New Roman"/>
                <w:b/>
              </w:rPr>
              <w:t>ó</w:t>
            </w:r>
            <w:r w:rsidRPr="008C53E4">
              <w:rPr>
                <w:rFonts w:ascii="Times New Roman"/>
                <w:b/>
              </w:rPr>
              <w:t>n del art</w:t>
            </w:r>
            <w:r w:rsidRPr="008C53E4">
              <w:rPr>
                <w:rFonts w:ascii="Times New Roman"/>
                <w:b/>
              </w:rPr>
              <w:t>í</w:t>
            </w:r>
            <w:r w:rsidRPr="008C53E4">
              <w:rPr>
                <w:rFonts w:ascii="Times New Roman"/>
                <w:b/>
              </w:rPr>
              <w:t>culo</w:t>
            </w:r>
          </w:p>
        </w:tc>
      </w:tr>
      <w:tr w:rsidR="008C53E4" w14:paraId="153DDA06" w14:textId="77777777" w:rsidTr="00880E8B">
        <w:trPr>
          <w:trHeight w:val="268"/>
        </w:trPr>
        <w:tc>
          <w:tcPr>
            <w:tcW w:w="2635" w:type="dxa"/>
          </w:tcPr>
          <w:p w14:paraId="13A51750" w14:textId="77777777" w:rsidR="008C53E4" w:rsidRDefault="008C53E4" w:rsidP="00880E8B">
            <w:pPr>
              <w:pStyle w:val="TableParagraph"/>
              <w:rPr>
                <w:rFonts w:ascii="Times New Roman"/>
                <w:sz w:val="18"/>
              </w:rPr>
            </w:pPr>
          </w:p>
        </w:tc>
        <w:tc>
          <w:tcPr>
            <w:tcW w:w="5760" w:type="dxa"/>
          </w:tcPr>
          <w:p w14:paraId="3F7C0E50" w14:textId="77777777" w:rsidR="008C53E4" w:rsidRDefault="008C53E4" w:rsidP="00880E8B">
            <w:pPr>
              <w:pStyle w:val="TableParagraph"/>
              <w:rPr>
                <w:rFonts w:ascii="Times New Roman"/>
                <w:sz w:val="18"/>
              </w:rPr>
            </w:pPr>
          </w:p>
        </w:tc>
      </w:tr>
    </w:tbl>
    <w:p w14:paraId="00E1CC2F" w14:textId="776D1CD5" w:rsidR="008C53E4" w:rsidRDefault="008C53E4" w:rsidP="008C53E4">
      <w:pPr>
        <w:tabs>
          <w:tab w:val="left" w:pos="9580"/>
        </w:tabs>
        <w:spacing w:before="251"/>
        <w:ind w:left="360"/>
      </w:pPr>
      <w:r w:rsidRPr="008C53E4">
        <w:rPr>
          <w:b/>
        </w:rPr>
        <w:t>¿Qué hace que su producto sea exclusivamente de Massachusetts?</w:t>
      </w:r>
      <w:r>
        <w:rPr>
          <w:spacing w:val="-10"/>
        </w:rPr>
        <w:t xml:space="preserve"> </w:t>
      </w:r>
      <w:r>
        <w:rPr>
          <w:u w:val="single"/>
        </w:rPr>
        <w:tab/>
      </w:r>
    </w:p>
    <w:p w14:paraId="7162DCCC" w14:textId="77777777" w:rsidR="008C53E4" w:rsidRDefault="008C53E4" w:rsidP="008C53E4">
      <w:pPr>
        <w:pStyle w:val="BodyText"/>
        <w:rPr>
          <w:sz w:val="20"/>
        </w:rPr>
      </w:pPr>
    </w:p>
    <w:p w14:paraId="78BD6103" w14:textId="77777777" w:rsidR="008C53E4" w:rsidRDefault="008C53E4" w:rsidP="008C53E4">
      <w:pPr>
        <w:pStyle w:val="BodyText"/>
        <w:spacing w:before="21"/>
        <w:rPr>
          <w:sz w:val="20"/>
        </w:rPr>
      </w:pPr>
      <w:r>
        <w:rPr>
          <w:noProof/>
        </w:rPr>
        <mc:AlternateContent>
          <mc:Choice Requires="wps">
            <w:drawing>
              <wp:anchor distT="0" distB="0" distL="0" distR="0" simplePos="0" relativeHeight="487608832" behindDoc="1" locked="0" layoutInCell="1" allowOverlap="1" wp14:anchorId="19F031F3" wp14:editId="2EB8E5A9">
                <wp:simplePos x="0" y="0"/>
                <wp:positionH relativeFrom="page">
                  <wp:posOffset>609600</wp:posOffset>
                </wp:positionH>
                <wp:positionV relativeFrom="paragraph">
                  <wp:posOffset>174651</wp:posOffset>
                </wp:positionV>
                <wp:extent cx="58553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5335" cy="7620"/>
                        </a:xfrm>
                        <a:custGeom>
                          <a:avLst/>
                          <a:gdLst/>
                          <a:ahLst/>
                          <a:cxnLst/>
                          <a:rect l="l" t="t" r="r" b="b"/>
                          <a:pathLst>
                            <a:path w="5855335" h="7620">
                              <a:moveTo>
                                <a:pt x="5855208" y="0"/>
                              </a:moveTo>
                              <a:lnTo>
                                <a:pt x="0" y="0"/>
                              </a:lnTo>
                              <a:lnTo>
                                <a:pt x="0" y="7620"/>
                              </a:lnTo>
                              <a:lnTo>
                                <a:pt x="5855208" y="7620"/>
                              </a:lnTo>
                              <a:lnTo>
                                <a:pt x="5855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6D0053" id="Graphic 10" o:spid="_x0000_s1026" style="position:absolute;margin-left:48pt;margin-top:13.75pt;width:461.05pt;height:.6pt;z-index:-15707648;visibility:visible;mso-wrap-style:square;mso-wrap-distance-left:0;mso-wrap-distance-top:0;mso-wrap-distance-right:0;mso-wrap-distance-bottom:0;mso-position-horizontal:absolute;mso-position-horizontal-relative:page;mso-position-vertical:absolute;mso-position-vertical-relative:text;v-text-anchor:top" coordsize="58553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" path="m5855208,l,,,7620r5855208,l5855208,xe" fillcolor="black" stroked="f">
                <v:path arrowok="t"/>
                <w10:wrap type="topAndBottom" anchorx="page"/>
              </v:shape>
            </w:pict>
          </mc:Fallback>
        </mc:AlternateContent>
      </w:r>
    </w:p>
    <w:p w14:paraId="143FB2D8" w14:textId="77777777" w:rsidR="008C53E4" w:rsidRDefault="008C53E4" w:rsidP="008C53E4">
      <w:pPr>
        <w:pStyle w:val="BodyText"/>
        <w:rPr>
          <w:sz w:val="20"/>
        </w:rPr>
      </w:pPr>
    </w:p>
    <w:p w14:paraId="6ABCBA98" w14:textId="77777777" w:rsidR="008C53E4" w:rsidRDefault="008C53E4" w:rsidP="008C53E4">
      <w:pPr>
        <w:pStyle w:val="BodyText"/>
        <w:spacing w:before="36"/>
        <w:rPr>
          <w:sz w:val="20"/>
        </w:rPr>
      </w:pPr>
      <w:r>
        <w:rPr>
          <w:noProof/>
        </w:rPr>
        <mc:AlternateContent>
          <mc:Choice Requires="wps">
            <w:drawing>
              <wp:anchor distT="0" distB="0" distL="0" distR="0" simplePos="0" relativeHeight="487609856" behindDoc="1" locked="0" layoutInCell="1" allowOverlap="1" wp14:anchorId="064F4895" wp14:editId="2AA03AD8">
                <wp:simplePos x="0" y="0"/>
                <wp:positionH relativeFrom="page">
                  <wp:posOffset>609600</wp:posOffset>
                </wp:positionH>
                <wp:positionV relativeFrom="paragraph">
                  <wp:posOffset>184670</wp:posOffset>
                </wp:positionV>
                <wp:extent cx="58553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5335" cy="7620"/>
                        </a:xfrm>
                        <a:custGeom>
                          <a:avLst/>
                          <a:gdLst/>
                          <a:ahLst/>
                          <a:cxnLst/>
                          <a:rect l="l" t="t" r="r" b="b"/>
                          <a:pathLst>
                            <a:path w="5855335" h="7620">
                              <a:moveTo>
                                <a:pt x="5855208" y="0"/>
                              </a:moveTo>
                              <a:lnTo>
                                <a:pt x="0" y="0"/>
                              </a:lnTo>
                              <a:lnTo>
                                <a:pt x="0" y="7620"/>
                              </a:lnTo>
                              <a:lnTo>
                                <a:pt x="5855208" y="7620"/>
                              </a:lnTo>
                              <a:lnTo>
                                <a:pt x="5855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089472" id="Graphic 11" o:spid="_x0000_s1026" style="position:absolute;margin-left:48pt;margin-top:14.55pt;width:461.05pt;height:.6pt;z-index:-15706624;visibility:visible;mso-wrap-style:square;mso-wrap-distance-left:0;mso-wrap-distance-top:0;mso-wrap-distance-right:0;mso-wrap-distance-bottom:0;mso-position-horizontal:absolute;mso-position-horizontal-relative:page;mso-position-vertical:absolute;mso-position-vertical-relative:text;v-text-anchor:top" coordsize="58553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" path="m5855208,l,,,7620r5855208,l5855208,xe" fillcolor="black" stroked="f">
                <v:path arrowok="t"/>
                <w10:wrap type="topAndBottom" anchorx="page"/>
              </v:shape>
            </w:pict>
          </mc:Fallback>
        </mc:AlternateContent>
      </w:r>
    </w:p>
    <w:p w14:paraId="654F46E9" w14:textId="77777777" w:rsidR="008C53E4" w:rsidRDefault="008C53E4" w:rsidP="008C53E4">
      <w:pPr>
        <w:pStyle w:val="BodyText"/>
        <w:rPr>
          <w:sz w:val="22"/>
        </w:rPr>
      </w:pPr>
    </w:p>
    <w:p w14:paraId="2D6055DA" w14:textId="77777777" w:rsidR="008C53E4" w:rsidRDefault="008C53E4" w:rsidP="008C53E4">
      <w:pPr>
        <w:pStyle w:val="BodyText"/>
        <w:spacing w:before="10"/>
        <w:rPr>
          <w:sz w:val="22"/>
        </w:rPr>
      </w:pPr>
    </w:p>
    <w:p w14:paraId="63CA53AD" w14:textId="23C53841" w:rsidR="008C53E4" w:rsidRDefault="008C53E4" w:rsidP="008C53E4">
      <w:pPr>
        <w:ind w:left="360"/>
        <w:rPr>
          <w:i/>
        </w:rPr>
      </w:pPr>
      <w:r w:rsidRPr="008C53E4">
        <w:rPr>
          <w:b/>
          <w:u w:val="single"/>
        </w:rPr>
        <w:t>Propuesta de stand</w:t>
      </w:r>
      <w:r>
        <w:t>:</w:t>
      </w:r>
      <w:r>
        <w:rPr>
          <w:spacing w:val="-7"/>
        </w:rPr>
        <w:t xml:space="preserve"> </w:t>
      </w:r>
      <w:r w:rsidRPr="008C53E4">
        <w:rPr>
          <w:i/>
        </w:rPr>
        <w:t>(Todos los solicitantes; incluir en hoja aparte</w:t>
      </w:r>
      <w:r>
        <w:rPr>
          <w:i/>
          <w:spacing w:val="-2"/>
        </w:rPr>
        <w:t>)</w:t>
      </w:r>
    </w:p>
    <w:p w14:paraId="5AE8A04A" w14:textId="77777777" w:rsidR="00BB4469" w:rsidRDefault="00BB4469" w:rsidP="00BB4469">
      <w:pPr>
        <w:pStyle w:val="ListParagraph"/>
        <w:numPr>
          <w:ilvl w:val="1"/>
          <w:numId w:val="1"/>
        </w:numPr>
        <w:tabs>
          <w:tab w:val="left" w:pos="1080"/>
        </w:tabs>
        <w:spacing w:line="268" w:lineRule="exact"/>
      </w:pPr>
      <w:r>
        <w:t>Describa el diseño del stand en detalle, incluyendo el concepto, la distribución, los materiales de fabricación y los expositores.</w:t>
      </w:r>
    </w:p>
    <w:p w14:paraId="6166F7BA" w14:textId="0E0647E2" w:rsidR="008C53E4" w:rsidRDefault="00BB4469" w:rsidP="00BB4469">
      <w:pPr>
        <w:pStyle w:val="ListParagraph"/>
        <w:numPr>
          <w:ilvl w:val="1"/>
          <w:numId w:val="1"/>
        </w:numPr>
        <w:tabs>
          <w:tab w:val="left" w:pos="1080"/>
        </w:tabs>
        <w:spacing w:line="268" w:lineRule="exact"/>
      </w:pPr>
      <w:r>
        <w:t>Proporcione imágenes y/o fotografías de</w:t>
      </w:r>
      <w:r w:rsidR="008C53E4">
        <w:rPr>
          <w:spacing w:val="-5"/>
        </w:rPr>
        <w:t>:</w:t>
      </w:r>
    </w:p>
    <w:p w14:paraId="555AF516" w14:textId="77777777" w:rsidR="00BB4469" w:rsidRDefault="00BB4469" w:rsidP="00BB4469">
      <w:pPr>
        <w:pStyle w:val="ListParagraph"/>
        <w:numPr>
          <w:ilvl w:val="2"/>
          <w:numId w:val="1"/>
        </w:numPr>
        <w:tabs>
          <w:tab w:val="left" w:pos="1799"/>
        </w:tabs>
        <w:spacing w:line="262" w:lineRule="exact"/>
      </w:pPr>
      <w:r>
        <w:t>Montaje del stand</w:t>
      </w:r>
    </w:p>
    <w:p w14:paraId="1D79385E" w14:textId="473578B2" w:rsidR="00BB4469" w:rsidRDefault="00BB4469" w:rsidP="00BB4469">
      <w:pPr>
        <w:pStyle w:val="ListParagraph"/>
        <w:numPr>
          <w:ilvl w:val="2"/>
          <w:numId w:val="1"/>
        </w:numPr>
        <w:tabs>
          <w:tab w:val="left" w:pos="1799"/>
        </w:tabs>
        <w:spacing w:line="262" w:lineRule="exact"/>
      </w:pPr>
      <w:r>
        <w:t>Mercancía/Alimentos o bebidas</w:t>
      </w:r>
    </w:p>
    <w:p w14:paraId="4E742CCA" w14:textId="1997C2A4" w:rsidR="00BB4469" w:rsidRDefault="00BB4469" w:rsidP="00BB4469">
      <w:pPr>
        <w:pStyle w:val="ListParagraph"/>
        <w:numPr>
          <w:ilvl w:val="2"/>
          <w:numId w:val="1"/>
        </w:numPr>
        <w:tabs>
          <w:tab w:val="left" w:pos="1799"/>
        </w:tabs>
        <w:spacing w:line="262" w:lineRule="exact"/>
      </w:pPr>
      <w:r>
        <w:t>Comercialización</w:t>
      </w:r>
    </w:p>
    <w:p w14:paraId="414F6948" w14:textId="4BB027E2" w:rsidR="008C53E4" w:rsidRDefault="00BB4469" w:rsidP="00BB4469">
      <w:pPr>
        <w:pStyle w:val="ListParagraph"/>
        <w:numPr>
          <w:ilvl w:val="2"/>
          <w:numId w:val="1"/>
        </w:numPr>
        <w:tabs>
          <w:tab w:val="left" w:pos="1799"/>
        </w:tabs>
        <w:spacing w:line="262" w:lineRule="exact"/>
      </w:pPr>
      <w:r>
        <w:t xml:space="preserve">Señalización </w:t>
      </w:r>
    </w:p>
    <w:p w14:paraId="1E86D4FC" w14:textId="77777777" w:rsidR="008C53E4" w:rsidRDefault="008C53E4" w:rsidP="008C53E4">
      <w:pPr>
        <w:pStyle w:val="BodyText"/>
        <w:spacing w:before="25"/>
        <w:rPr>
          <w:sz w:val="22"/>
        </w:rPr>
      </w:pPr>
    </w:p>
    <w:p w14:paraId="35A59B9E" w14:textId="7E2820D2" w:rsidR="008C53E4" w:rsidRDefault="00BB4469" w:rsidP="00BB4469">
      <w:pPr>
        <w:ind w:left="360" w:right="401"/>
      </w:pPr>
      <w:r w:rsidRPr="00BB4469">
        <w:rPr>
          <w:b/>
          <w:u w:val="single"/>
        </w:rPr>
        <w:t>Plan de personal</w:t>
      </w:r>
      <w:r w:rsidR="008C53E4">
        <w:rPr>
          <w:b/>
        </w:rPr>
        <w:t>:</w:t>
      </w:r>
      <w:r w:rsidR="008C53E4">
        <w:rPr>
          <w:b/>
          <w:spacing w:val="71"/>
        </w:rPr>
        <w:t xml:space="preserve"> </w:t>
      </w:r>
      <w:r w:rsidRPr="00BB4469">
        <w:t>El horario de apertura es de 10:00 a. m. a 9:00 p. m. todos los días. El stand DEBE estar atendido en todo momento. Las personas que atiendan el stand serán responsables de garantizar el cumplimiento de todos los requisitos aplicables y deberán estar cubiertas por un seguro</w:t>
      </w:r>
      <w:r w:rsidR="008C53E4">
        <w:t>.</w:t>
      </w:r>
    </w:p>
    <w:p w14:paraId="2D4FCE99" w14:textId="7D69BF21" w:rsidR="008C53E4" w:rsidRDefault="00BB4469" w:rsidP="00BB4469">
      <w:pPr>
        <w:pStyle w:val="ListParagraph"/>
        <w:numPr>
          <w:ilvl w:val="1"/>
          <w:numId w:val="1"/>
        </w:numPr>
        <w:tabs>
          <w:tab w:val="left" w:pos="1080"/>
        </w:tabs>
        <w:spacing w:before="1"/>
      </w:pPr>
      <w:r w:rsidRPr="00BB4469">
        <w:t>Adjunte el plan de personal previsto</w:t>
      </w:r>
      <w:r w:rsidR="008C53E4">
        <w:rPr>
          <w:spacing w:val="-4"/>
        </w:rPr>
        <w:t>.</w:t>
      </w:r>
    </w:p>
    <w:p w14:paraId="69B58105" w14:textId="528BEE43" w:rsidR="008C53E4" w:rsidRPr="00BB4469" w:rsidRDefault="00BB4469" w:rsidP="00BB4469">
      <w:pPr>
        <w:spacing w:before="251"/>
        <w:ind w:left="360"/>
        <w:rPr>
          <w:i/>
          <w:iCs/>
        </w:rPr>
      </w:pPr>
      <w:r w:rsidRPr="00BB4469">
        <w:rPr>
          <w:b/>
          <w:u w:val="single"/>
        </w:rPr>
        <w:t>Necesidades de servicios públicos</w:t>
      </w:r>
      <w:r w:rsidR="008C53E4">
        <w:rPr>
          <w:b/>
        </w:rPr>
        <w:t>:</w:t>
      </w:r>
      <w:r w:rsidR="008C53E4">
        <w:rPr>
          <w:b/>
          <w:spacing w:val="-2"/>
        </w:rPr>
        <w:t xml:space="preserve"> </w:t>
      </w:r>
      <w:r w:rsidRPr="00BB4469">
        <w:t xml:space="preserve">Todos los trabajos requerirán un plan de trabajo aprobado. </w:t>
      </w:r>
      <w:r w:rsidRPr="00BB4469">
        <w:rPr>
          <w:i/>
          <w:iCs/>
        </w:rPr>
        <w:t>Marque todo lo que corresponda</w:t>
      </w:r>
      <w:r w:rsidR="008C53E4" w:rsidRPr="00BB4469">
        <w:rPr>
          <w:i/>
          <w:iCs/>
          <w:spacing w:val="-2"/>
        </w:rPr>
        <w:t>.</w:t>
      </w:r>
    </w:p>
    <w:p w14:paraId="73239AEB" w14:textId="383419CB" w:rsidR="008C53E4" w:rsidRDefault="00BB4469" w:rsidP="00BB4469">
      <w:pPr>
        <w:pStyle w:val="ListParagraph"/>
        <w:numPr>
          <w:ilvl w:val="0"/>
          <w:numId w:val="1"/>
        </w:numPr>
        <w:tabs>
          <w:tab w:val="left" w:pos="659"/>
        </w:tabs>
        <w:spacing w:before="3" w:line="291" w:lineRule="exact"/>
        <w:rPr>
          <w:rFonts w:ascii="Segoe UI Symbol" w:hAnsi="Segoe UI Symbol"/>
        </w:rPr>
      </w:pPr>
      <w:r w:rsidRPr="00BB4469">
        <w:rPr>
          <w:spacing w:val="-2"/>
        </w:rPr>
        <w:t>Electricidad</w:t>
      </w:r>
      <w:r>
        <w:rPr>
          <w:spacing w:val="-2"/>
        </w:rPr>
        <w:t xml:space="preserve">  </w:t>
      </w:r>
    </w:p>
    <w:p w14:paraId="37FB1E1C" w14:textId="240C3842" w:rsidR="008C53E4" w:rsidRDefault="00BB4469" w:rsidP="00BB4469">
      <w:pPr>
        <w:pStyle w:val="ListParagraph"/>
        <w:numPr>
          <w:ilvl w:val="0"/>
          <w:numId w:val="1"/>
        </w:numPr>
        <w:tabs>
          <w:tab w:val="left" w:pos="659"/>
        </w:tabs>
        <w:spacing w:line="291" w:lineRule="exact"/>
        <w:rPr>
          <w:rFonts w:ascii="Segoe UI Symbol" w:hAnsi="Segoe UI Symbol"/>
        </w:rPr>
      </w:pPr>
      <w:r w:rsidRPr="00BB4469">
        <w:t>Espacio en congelador</w:t>
      </w:r>
      <w:r w:rsidR="008C53E4">
        <w:rPr>
          <w:spacing w:val="-2"/>
        </w:rPr>
        <w:t>*</w:t>
      </w:r>
    </w:p>
    <w:p w14:paraId="37BEF203" w14:textId="1226A3CC" w:rsidR="008C53E4" w:rsidRDefault="00BB4469" w:rsidP="00BB4469">
      <w:pPr>
        <w:pStyle w:val="ListParagraph"/>
        <w:numPr>
          <w:ilvl w:val="0"/>
          <w:numId w:val="1"/>
        </w:numPr>
        <w:tabs>
          <w:tab w:val="left" w:pos="659"/>
        </w:tabs>
        <w:rPr>
          <w:rFonts w:ascii="Segoe UI Symbol" w:hAnsi="Segoe UI Symbol"/>
        </w:rPr>
      </w:pPr>
      <w:r w:rsidRPr="00BB4469">
        <w:t>Espacio en refrigerador</w:t>
      </w:r>
      <w:r w:rsidR="008C53E4">
        <w:rPr>
          <w:spacing w:val="-2"/>
        </w:rPr>
        <w:t>*</w:t>
      </w:r>
    </w:p>
    <w:p w14:paraId="33572EC3" w14:textId="51636389" w:rsidR="008C53E4" w:rsidRDefault="00BB4469" w:rsidP="00BB4469">
      <w:pPr>
        <w:pStyle w:val="ListParagraph"/>
        <w:numPr>
          <w:ilvl w:val="0"/>
          <w:numId w:val="1"/>
        </w:numPr>
        <w:tabs>
          <w:tab w:val="left" w:pos="659"/>
        </w:tabs>
        <w:spacing w:line="290" w:lineRule="exact"/>
        <w:rPr>
          <w:rFonts w:ascii="Segoe UI Symbol" w:hAnsi="Segoe UI Symbol"/>
        </w:rPr>
      </w:pPr>
      <w:r w:rsidRPr="00BB4469">
        <w:t xml:space="preserve">Agua </w:t>
      </w:r>
      <w:r w:rsidRPr="00BB4469">
        <w:rPr>
          <w:i/>
          <w:iCs/>
        </w:rPr>
        <w:t>(no disponible en Porches</w:t>
      </w:r>
      <w:r w:rsidR="008C53E4" w:rsidRPr="00BB4469">
        <w:rPr>
          <w:i/>
          <w:iCs/>
          <w:spacing w:val="-2"/>
        </w:rPr>
        <w:t>)</w:t>
      </w:r>
    </w:p>
    <w:p w14:paraId="32A9C83B" w14:textId="51744139" w:rsidR="008C53E4" w:rsidRPr="00BB4469" w:rsidRDefault="00BB4469" w:rsidP="00BB4469">
      <w:pPr>
        <w:pStyle w:val="ListParagraph"/>
        <w:numPr>
          <w:ilvl w:val="0"/>
          <w:numId w:val="1"/>
        </w:numPr>
        <w:tabs>
          <w:tab w:val="left" w:pos="659"/>
        </w:tabs>
        <w:spacing w:line="290" w:lineRule="exact"/>
        <w:rPr>
          <w:rFonts w:ascii="Segoe UI Symbol" w:hAnsi="Segoe UI Symbol"/>
          <w:i/>
          <w:iCs/>
        </w:rPr>
      </w:pPr>
      <w:r w:rsidRPr="00BB4469">
        <w:t xml:space="preserve">Almacenamiento en sótano </w:t>
      </w:r>
      <w:r w:rsidRPr="00BB4469">
        <w:rPr>
          <w:i/>
          <w:iCs/>
        </w:rPr>
        <w:t>(límite de 1 palé por stand; ½ palé para Porch</w:t>
      </w:r>
      <w:r w:rsidR="008C53E4" w:rsidRPr="00BB4469">
        <w:rPr>
          <w:i/>
          <w:iCs/>
          <w:spacing w:val="-2"/>
        </w:rPr>
        <w:t>)</w:t>
      </w:r>
    </w:p>
    <w:p w14:paraId="36734DA9" w14:textId="11CE2DF4" w:rsidR="008C53E4" w:rsidRDefault="008C53E4" w:rsidP="00BB4469">
      <w:pPr>
        <w:spacing w:line="252" w:lineRule="exact"/>
        <w:ind w:left="360"/>
        <w:rPr>
          <w:i/>
        </w:rPr>
      </w:pPr>
      <w:r>
        <w:rPr>
          <w:i/>
        </w:rPr>
        <w:t>*</w:t>
      </w:r>
      <w:r w:rsidR="00BB4469" w:rsidRPr="00BB4469">
        <w:t xml:space="preserve"> </w:t>
      </w:r>
      <w:r w:rsidR="00BB4469" w:rsidRPr="00BB4469">
        <w:rPr>
          <w:i/>
        </w:rPr>
        <w:t>Coste adicional/no suministrado por MDAR</w:t>
      </w:r>
    </w:p>
    <w:p w14:paraId="00771827" w14:textId="77777777" w:rsidR="008C53E4" w:rsidRDefault="008C53E4" w:rsidP="008C53E4">
      <w:pPr>
        <w:pStyle w:val="BodyText"/>
        <w:spacing w:before="25"/>
        <w:rPr>
          <w:i/>
          <w:sz w:val="22"/>
        </w:rPr>
      </w:pPr>
    </w:p>
    <w:p w14:paraId="73E635C7" w14:textId="03976EAF" w:rsidR="008C53E4" w:rsidRDefault="00BB4469" w:rsidP="008C53E4">
      <w:pPr>
        <w:ind w:left="220"/>
        <w:rPr>
          <w:b/>
        </w:rPr>
      </w:pPr>
      <w:r w:rsidRPr="00BB4469">
        <w:rPr>
          <w:b/>
          <w:u w:val="single"/>
        </w:rPr>
        <w:t>Lista de tarifas para expositores</w:t>
      </w:r>
      <w:r w:rsidR="008C53E4">
        <w:rPr>
          <w:b/>
          <w:spacing w:val="-2"/>
          <w:u w:val="single"/>
        </w:rPr>
        <w:t>:</w:t>
      </w:r>
    </w:p>
    <w:p w14:paraId="45084DA7" w14:textId="77777777" w:rsidR="00BB4469" w:rsidRDefault="00BB4469" w:rsidP="00BB4469">
      <w:pPr>
        <w:pStyle w:val="ListParagraph"/>
        <w:numPr>
          <w:ilvl w:val="1"/>
          <w:numId w:val="1"/>
        </w:numPr>
        <w:tabs>
          <w:tab w:val="left" w:pos="1079"/>
        </w:tabs>
      </w:pPr>
      <w:r>
        <w:t>Venta al por menor: 25 $ por pie cuadrado</w:t>
      </w:r>
    </w:p>
    <w:p w14:paraId="6A97D8AE" w14:textId="450CEFEC" w:rsidR="00BB4469" w:rsidRDefault="00BB4469" w:rsidP="00BB4469">
      <w:pPr>
        <w:pStyle w:val="ListParagraph"/>
        <w:numPr>
          <w:ilvl w:val="1"/>
          <w:numId w:val="1"/>
        </w:numPr>
        <w:tabs>
          <w:tab w:val="left" w:pos="1079"/>
        </w:tabs>
      </w:pPr>
      <w:r>
        <w:t>Alimentos y bebidas: 6,5 % de las ventas brutas (notificadas diariamente a MDAR a través del sistema de notificación electrónica) o 30 $ por pie cuadrado, lo que sea mayor</w:t>
      </w:r>
    </w:p>
    <w:p w14:paraId="5E608352" w14:textId="434BE968" w:rsidR="00BB4469" w:rsidRDefault="00BB4469" w:rsidP="00BB4469">
      <w:pPr>
        <w:pStyle w:val="ListParagraph"/>
        <w:numPr>
          <w:ilvl w:val="1"/>
          <w:numId w:val="1"/>
        </w:numPr>
        <w:tabs>
          <w:tab w:val="left" w:pos="1079"/>
        </w:tabs>
      </w:pPr>
      <w:r>
        <w:t>Venta de bebidas alcohólicas (consumo in situ): 35 % de las ventas brutas (notificadas diariamente a través del sistema de notificación electrónica)</w:t>
      </w:r>
    </w:p>
    <w:p w14:paraId="379AC126" w14:textId="60E7E436" w:rsidR="00BB4469" w:rsidRDefault="00BB4469" w:rsidP="00BB4469">
      <w:pPr>
        <w:pStyle w:val="ListParagraph"/>
        <w:numPr>
          <w:ilvl w:val="1"/>
          <w:numId w:val="1"/>
        </w:numPr>
        <w:tabs>
          <w:tab w:val="left" w:pos="1079"/>
        </w:tabs>
      </w:pPr>
      <w:r>
        <w:t>Espacio de porche (mínimo 3 días; máximo 10 días): 200 $ por día</w:t>
      </w:r>
    </w:p>
    <w:p w14:paraId="46F098E9" w14:textId="55AB7332" w:rsidR="00BB4469" w:rsidRDefault="00BB4469" w:rsidP="00BB4469">
      <w:pPr>
        <w:pStyle w:val="ListParagraph"/>
        <w:numPr>
          <w:ilvl w:val="1"/>
          <w:numId w:val="1"/>
        </w:numPr>
        <w:tabs>
          <w:tab w:val="left" w:pos="1079"/>
        </w:tabs>
      </w:pPr>
      <w:r>
        <w:t>Agencias gubernamentales (solo educativas): no aplicable</w:t>
      </w:r>
    </w:p>
    <w:p w14:paraId="41CA30AA" w14:textId="0ABAFEAD" w:rsidR="008C53E4" w:rsidRDefault="00BB4469" w:rsidP="00BB4469">
      <w:pPr>
        <w:pStyle w:val="ListParagraph"/>
        <w:numPr>
          <w:ilvl w:val="1"/>
          <w:numId w:val="1"/>
        </w:numPr>
        <w:tabs>
          <w:tab w:val="left" w:pos="1079"/>
        </w:tabs>
      </w:pPr>
      <w:r>
        <w:t xml:space="preserve">Exposición educativa: tarifa fija de 500 $ </w:t>
      </w:r>
    </w:p>
    <w:p w14:paraId="04B9CE8A" w14:textId="77777777" w:rsidR="008C53E4" w:rsidRDefault="008C53E4" w:rsidP="008C53E4">
      <w:pPr>
        <w:pStyle w:val="BodyText"/>
        <w:rPr>
          <w:sz w:val="22"/>
        </w:rPr>
      </w:pPr>
    </w:p>
    <w:p w14:paraId="6735435F" w14:textId="08146D79" w:rsidR="008C53E4" w:rsidRDefault="00BB4469" w:rsidP="00BB4469">
      <w:pPr>
        <w:ind w:left="359" w:right="843"/>
        <w:jc w:val="both"/>
      </w:pPr>
      <w:r w:rsidRPr="00BB4469">
        <w:rPr>
          <w:b/>
        </w:rPr>
        <w:t>Las «ventas brutas» se definirán como las ventas totales menos el impuesto sobre las ventas de Massachusetts</w:t>
      </w:r>
      <w:r w:rsidR="008C53E4">
        <w:rPr>
          <w:b/>
        </w:rPr>
        <w:t xml:space="preserve">. </w:t>
      </w:r>
      <w:r w:rsidRPr="00BB4469">
        <w:t>El incumplimiento de la obligación de informar y pagar a tiempo puede provocar la suspensión temporal o la revocación permanente de la licencia del expositor y puede impedir su participación futura en el edificio</w:t>
      </w:r>
      <w:r w:rsidR="008C53E4">
        <w:t>.</w:t>
      </w:r>
    </w:p>
    <w:p w14:paraId="0166790B" w14:textId="77777777" w:rsidR="008C53E4" w:rsidRDefault="008C53E4" w:rsidP="008C53E4">
      <w:pPr>
        <w:jc w:val="both"/>
        <w:sectPr w:rsidR="008C53E4" w:rsidSect="008C53E4">
          <w:type w:val="continuous"/>
          <w:pgSz w:w="12240" w:h="15840"/>
          <w:pgMar w:top="760" w:right="600" w:bottom="720" w:left="600" w:header="0" w:footer="528" w:gutter="0"/>
          <w:cols w:space="720"/>
        </w:sectPr>
      </w:pPr>
    </w:p>
    <w:p w14:paraId="533E5331" w14:textId="69DBC70A" w:rsidR="008C53E4" w:rsidRDefault="00BB4469" w:rsidP="008C53E4">
      <w:pPr>
        <w:spacing w:before="65"/>
        <w:ind w:left="2561" w:right="2561"/>
        <w:jc w:val="center"/>
        <w:rPr>
          <w:b/>
        </w:rPr>
      </w:pPr>
      <w:r w:rsidRPr="00BB4469">
        <w:rPr>
          <w:b/>
        </w:rPr>
        <w:lastRenderedPageBreak/>
        <w:t>LISTA DE VERIFICACIÓN DE SOLICITUD COMPLETA</w:t>
      </w:r>
    </w:p>
    <w:p w14:paraId="190A617C" w14:textId="77777777" w:rsidR="008C53E4" w:rsidRDefault="008C53E4" w:rsidP="008C53E4">
      <w:pPr>
        <w:pStyle w:val="BodyText"/>
        <w:spacing w:before="1"/>
        <w:rPr>
          <w:b/>
          <w:sz w:val="22"/>
        </w:rPr>
      </w:pPr>
    </w:p>
    <w:p w14:paraId="3E4A9974" w14:textId="7B272AE2" w:rsidR="008C53E4" w:rsidRDefault="00FE6008" w:rsidP="008C53E4">
      <w:pPr>
        <w:ind w:left="991"/>
        <w:rPr>
          <w:i/>
        </w:rPr>
      </w:pPr>
      <w:r w:rsidRPr="00FE6008">
        <w:rPr>
          <w:i/>
        </w:rPr>
        <w:t xml:space="preserve">Las solicitudes que no incluyan alguno de los siguientes elementos se considerarán </w:t>
      </w:r>
      <w:r w:rsidRPr="00FE6008">
        <w:rPr>
          <w:b/>
          <w:bCs/>
          <w:i/>
        </w:rPr>
        <w:t>incompletas</w:t>
      </w:r>
      <w:r w:rsidRPr="00FE6008">
        <w:rPr>
          <w:i/>
        </w:rPr>
        <w:t xml:space="preserve"> y </w:t>
      </w:r>
      <w:r w:rsidRPr="00FE6008">
        <w:rPr>
          <w:b/>
          <w:bCs/>
          <w:i/>
        </w:rPr>
        <w:t>no serán tenidas en cuenta</w:t>
      </w:r>
      <w:r w:rsidR="008C53E4">
        <w:rPr>
          <w:i/>
          <w:spacing w:val="-2"/>
        </w:rPr>
        <w:t>.</w:t>
      </w:r>
    </w:p>
    <w:p w14:paraId="4EEDD4F3" w14:textId="77777777" w:rsidR="008C53E4" w:rsidRDefault="008C53E4" w:rsidP="008C53E4">
      <w:pPr>
        <w:pStyle w:val="BodyText"/>
        <w:spacing w:before="3"/>
        <w:rPr>
          <w:i/>
          <w:sz w:val="22"/>
        </w:rPr>
      </w:pPr>
    </w:p>
    <w:p w14:paraId="150F5801" w14:textId="359B0D95" w:rsidR="008C53E4" w:rsidRDefault="00FE6008" w:rsidP="00FE6008">
      <w:pPr>
        <w:pStyle w:val="ListParagraph"/>
        <w:numPr>
          <w:ilvl w:val="0"/>
          <w:numId w:val="4"/>
        </w:numPr>
        <w:tabs>
          <w:tab w:val="left" w:pos="940"/>
        </w:tabs>
        <w:ind w:right="2870"/>
        <w:rPr>
          <w:rFonts w:ascii="Verdana" w:hAnsi="Verdana"/>
          <w:sz w:val="40"/>
        </w:rPr>
      </w:pPr>
      <w:r w:rsidRPr="00FE6008">
        <w:t>Envíe por correo electrónico una solicitud electrónica completa directamente a</w:t>
      </w:r>
      <w:r w:rsidR="008C53E4">
        <w:rPr>
          <w:spacing w:val="-8"/>
        </w:rPr>
        <w:t xml:space="preserve"> </w:t>
      </w:r>
      <w:hyperlink r:id="rId12">
        <w:r w:rsidR="008C53E4">
          <w:rPr>
            <w:b/>
            <w:color w:val="0000FF"/>
            <w:u w:val="single" w:color="0000FF"/>
          </w:rPr>
          <w:t>Frances.Pearson@mass.gov</w:t>
        </w:r>
      </w:hyperlink>
      <w:r w:rsidR="008C53E4">
        <w:rPr>
          <w:b/>
          <w:color w:val="0000FF"/>
        </w:rPr>
        <w:t xml:space="preserve"> </w:t>
      </w:r>
      <w:r>
        <w:rPr>
          <w:b/>
          <w:color w:val="0000FF"/>
        </w:rPr>
        <w:t xml:space="preserve"> </w:t>
      </w:r>
      <w:r>
        <w:rPr>
          <w:b/>
          <w:spacing w:val="-4"/>
        </w:rPr>
        <w:t>Y,</w:t>
      </w:r>
    </w:p>
    <w:p w14:paraId="08AFDD28" w14:textId="1BCC950A" w:rsidR="008C53E4" w:rsidRDefault="00FE6008" w:rsidP="00FE6008">
      <w:pPr>
        <w:pStyle w:val="ListParagraph"/>
        <w:numPr>
          <w:ilvl w:val="0"/>
          <w:numId w:val="4"/>
        </w:numPr>
        <w:tabs>
          <w:tab w:val="left" w:pos="940"/>
        </w:tabs>
        <w:spacing w:before="84" w:line="211" w:lineRule="auto"/>
        <w:ind w:right="216"/>
        <w:rPr>
          <w:rFonts w:ascii="Verdana" w:hAnsi="Verdana"/>
          <w:sz w:val="40"/>
        </w:rPr>
      </w:pPr>
      <w:r w:rsidRPr="00FE6008">
        <w:t>Envíe por correo una copia original completa y firmada de la solicitud a MDAR, 225 Turnpike Road, 3.º piso, Southborough, MA 01772, Attn: Fran Pearson</w:t>
      </w:r>
      <w:r w:rsidR="008C53E4">
        <w:t>.</w:t>
      </w:r>
    </w:p>
    <w:p w14:paraId="5DC4033F" w14:textId="4F24BFC7" w:rsidR="008C53E4" w:rsidRDefault="00FE6008" w:rsidP="00FE6008">
      <w:pPr>
        <w:pStyle w:val="ListParagraph"/>
        <w:numPr>
          <w:ilvl w:val="0"/>
          <w:numId w:val="4"/>
        </w:numPr>
        <w:tabs>
          <w:tab w:val="left" w:pos="939"/>
          <w:tab w:val="left" w:pos="941"/>
        </w:tabs>
        <w:spacing w:before="53" w:line="211" w:lineRule="auto"/>
        <w:ind w:right="216"/>
        <w:rPr>
          <w:rFonts w:ascii="Verdana" w:hAnsi="Verdana"/>
          <w:sz w:val="40"/>
        </w:rPr>
      </w:pPr>
      <w:r w:rsidRPr="00FE6008">
        <w:t>Presentar un depósito de 100,00 $, cheque a nombre de</w:t>
      </w:r>
      <w:r w:rsidR="008C53E4">
        <w:t>:</w:t>
      </w:r>
      <w:r w:rsidR="008C53E4">
        <w:rPr>
          <w:spacing w:val="40"/>
        </w:rPr>
        <w:t xml:space="preserve"> </w:t>
      </w:r>
      <w:r w:rsidR="008C53E4">
        <w:rPr>
          <w:b/>
        </w:rPr>
        <w:t>Commonwealth</w:t>
      </w:r>
      <w:r w:rsidR="008C53E4">
        <w:rPr>
          <w:b/>
          <w:spacing w:val="40"/>
        </w:rPr>
        <w:t xml:space="preserve"> </w:t>
      </w:r>
      <w:r w:rsidR="008C53E4">
        <w:rPr>
          <w:b/>
        </w:rPr>
        <w:t>of</w:t>
      </w:r>
      <w:r w:rsidR="008C53E4">
        <w:rPr>
          <w:b/>
          <w:spacing w:val="40"/>
        </w:rPr>
        <w:t xml:space="preserve"> </w:t>
      </w:r>
      <w:r w:rsidR="008C53E4">
        <w:rPr>
          <w:b/>
        </w:rPr>
        <w:t>Massachusetts,</w:t>
      </w:r>
      <w:r w:rsidR="008C53E4">
        <w:rPr>
          <w:b/>
          <w:spacing w:val="40"/>
        </w:rPr>
        <w:t xml:space="preserve"> </w:t>
      </w:r>
      <w:r w:rsidR="008C53E4">
        <w:rPr>
          <w:b/>
        </w:rPr>
        <w:t>Massachusetts</w:t>
      </w:r>
      <w:r w:rsidR="008C53E4">
        <w:rPr>
          <w:b/>
          <w:spacing w:val="40"/>
        </w:rPr>
        <w:t xml:space="preserve"> </w:t>
      </w:r>
      <w:r w:rsidR="008C53E4">
        <w:rPr>
          <w:b/>
        </w:rPr>
        <w:t>State Exposition Building Maintenance Fund</w:t>
      </w:r>
    </w:p>
    <w:p w14:paraId="43BD7F2C" w14:textId="3661A5ED" w:rsidR="008C53E4" w:rsidRDefault="00FE6008" w:rsidP="00FE6008">
      <w:pPr>
        <w:pStyle w:val="ListParagraph"/>
        <w:numPr>
          <w:ilvl w:val="0"/>
          <w:numId w:val="4"/>
        </w:numPr>
        <w:tabs>
          <w:tab w:val="left" w:pos="940"/>
        </w:tabs>
        <w:spacing w:before="57" w:line="208" w:lineRule="auto"/>
        <w:ind w:right="216"/>
        <w:rPr>
          <w:rFonts w:ascii="Verdana" w:hAnsi="Verdana"/>
          <w:color w:val="4471C4"/>
          <w:sz w:val="40"/>
        </w:rPr>
      </w:pPr>
      <w:r w:rsidRPr="00FE6008">
        <w:t>Presentar prueba actual de empresa o organización sin ánimo de lucro de Massachusetts. Información adicional disponible en el</w:t>
      </w:r>
      <w:r w:rsidR="008C53E4">
        <w:t xml:space="preserve"> </w:t>
      </w:r>
      <w:r w:rsidR="008C53E4">
        <w:rPr>
          <w:color w:val="4471C4"/>
        </w:rPr>
        <w:t xml:space="preserve">Massachusetts Building Exhibitor Manual. </w:t>
      </w:r>
      <w:r w:rsidR="008C53E4">
        <w:rPr>
          <w:i/>
        </w:rPr>
        <w:t>(</w:t>
      </w:r>
      <w:r w:rsidRPr="00FE6008">
        <w:rPr>
          <w:i/>
        </w:rPr>
        <w:t>Las copias de las declaraciones de impuestos no son válidas y no deben ser presentadas</w:t>
      </w:r>
      <w:r w:rsidR="008C53E4">
        <w:rPr>
          <w:i/>
        </w:rPr>
        <w:t>.)</w:t>
      </w:r>
    </w:p>
    <w:p w14:paraId="4C37529F" w14:textId="51786041" w:rsidR="00FE6008" w:rsidRDefault="00FE6008" w:rsidP="00FE6008">
      <w:pPr>
        <w:pStyle w:val="ListParagraph"/>
        <w:numPr>
          <w:ilvl w:val="1"/>
          <w:numId w:val="4"/>
        </w:numPr>
        <w:tabs>
          <w:tab w:val="left" w:pos="1659"/>
        </w:tabs>
        <w:spacing w:line="252" w:lineRule="exact"/>
      </w:pPr>
      <w:r>
        <w:t xml:space="preserve">Certificado de buena reputación </w:t>
      </w:r>
    </w:p>
    <w:p w14:paraId="0169823F" w14:textId="079FDCBB" w:rsidR="00FE6008" w:rsidRDefault="00FE6008" w:rsidP="00FE6008">
      <w:pPr>
        <w:pStyle w:val="ListParagraph"/>
        <w:numPr>
          <w:ilvl w:val="1"/>
          <w:numId w:val="4"/>
        </w:numPr>
        <w:tabs>
          <w:tab w:val="left" w:pos="1659"/>
        </w:tabs>
        <w:spacing w:line="252" w:lineRule="exact"/>
      </w:pPr>
      <w:r>
        <w:t xml:space="preserve">Certificado de empresa </w:t>
      </w:r>
    </w:p>
    <w:p w14:paraId="47B64E41" w14:textId="22530FAC" w:rsidR="00FE6008" w:rsidRDefault="00FE6008" w:rsidP="00FE6008">
      <w:pPr>
        <w:pStyle w:val="ListParagraph"/>
        <w:numPr>
          <w:ilvl w:val="1"/>
          <w:numId w:val="4"/>
        </w:numPr>
        <w:tabs>
          <w:tab w:val="left" w:pos="1659"/>
        </w:tabs>
        <w:spacing w:line="252" w:lineRule="exact"/>
      </w:pPr>
      <w:r>
        <w:t>Estatus 501(c)(3) (501(c)(3) status) o</w:t>
      </w:r>
    </w:p>
    <w:p w14:paraId="516D8D90" w14:textId="6DC3CD2E" w:rsidR="008C53E4" w:rsidRDefault="00FE6008" w:rsidP="00FE6008">
      <w:pPr>
        <w:pStyle w:val="ListParagraph"/>
        <w:numPr>
          <w:ilvl w:val="1"/>
          <w:numId w:val="4"/>
        </w:numPr>
        <w:tabs>
          <w:tab w:val="left" w:pos="1659"/>
        </w:tabs>
        <w:spacing w:line="252" w:lineRule="exact"/>
      </w:pPr>
      <w:r>
        <w:t xml:space="preserve">Otra designación sin ánimo de lucro </w:t>
      </w:r>
    </w:p>
    <w:p w14:paraId="72DCBC6E" w14:textId="5E57D529" w:rsidR="008C53E4" w:rsidRDefault="00FE6008" w:rsidP="00FE6008">
      <w:pPr>
        <w:pStyle w:val="ListParagraph"/>
        <w:numPr>
          <w:ilvl w:val="0"/>
          <w:numId w:val="4"/>
        </w:numPr>
        <w:tabs>
          <w:tab w:val="left" w:pos="939"/>
        </w:tabs>
        <w:spacing w:line="459" w:lineRule="exact"/>
        <w:rPr>
          <w:rFonts w:ascii="Verdana" w:hAnsi="Verdana"/>
          <w:sz w:val="40"/>
        </w:rPr>
      </w:pPr>
      <w:r w:rsidRPr="00FE6008">
        <w:t>Presentar dibujos, diagramas y/o fotografías de la exposición propuesta</w:t>
      </w:r>
    </w:p>
    <w:p w14:paraId="1935B01D" w14:textId="60667C48" w:rsidR="008C53E4" w:rsidRDefault="00FE6008" w:rsidP="00FE6008">
      <w:pPr>
        <w:pStyle w:val="ListParagraph"/>
        <w:numPr>
          <w:ilvl w:val="0"/>
          <w:numId w:val="4"/>
        </w:numPr>
        <w:tabs>
          <w:tab w:val="left" w:pos="939"/>
        </w:tabs>
        <w:spacing w:line="469" w:lineRule="exact"/>
        <w:rPr>
          <w:rFonts w:ascii="Verdana" w:hAnsi="Verdana"/>
          <w:sz w:val="40"/>
        </w:rPr>
      </w:pPr>
      <w:r w:rsidRPr="00FE6008">
        <w:t>Presentar el plan de personal</w:t>
      </w:r>
    </w:p>
    <w:p w14:paraId="3BB20E98" w14:textId="1D4B4122" w:rsidR="008C53E4" w:rsidRDefault="00FE6008" w:rsidP="008C53E4">
      <w:pPr>
        <w:pStyle w:val="Heading3"/>
        <w:spacing w:before="248"/>
        <w:ind w:left="940"/>
      </w:pPr>
      <w:r w:rsidRPr="00FE6008">
        <w:t>Por favor, dirija sus preguntas a</w:t>
      </w:r>
      <w:r w:rsidR="008C53E4">
        <w:rPr>
          <w:spacing w:val="-5"/>
        </w:rPr>
        <w:t>:</w:t>
      </w:r>
    </w:p>
    <w:p w14:paraId="38E6B0B1" w14:textId="79B5D9B5" w:rsidR="008C53E4" w:rsidRDefault="00FE6008" w:rsidP="008C53E4">
      <w:pPr>
        <w:pStyle w:val="BodyText"/>
        <w:ind w:left="940"/>
        <w:rPr>
          <w:i/>
        </w:rPr>
      </w:pPr>
      <w:r w:rsidRPr="00FE6008">
        <w:t>Fran Pearson: 617.655.3511</w:t>
      </w:r>
      <w:r w:rsidR="008C53E4">
        <w:t>/</w:t>
      </w:r>
      <w:r w:rsidR="008C53E4">
        <w:rPr>
          <w:spacing w:val="-2"/>
        </w:rPr>
        <w:t xml:space="preserve"> </w:t>
      </w:r>
      <w:hyperlink r:id="rId13">
        <w:r w:rsidR="008C53E4">
          <w:rPr>
            <w:color w:val="0000FF"/>
            <w:u w:val="single" w:color="0000FF"/>
          </w:rPr>
          <w:t>Frances.Pearson@mass.gov</w:t>
        </w:r>
      </w:hyperlink>
      <w:r w:rsidR="008C53E4">
        <w:rPr>
          <w:color w:val="0000FF"/>
          <w:spacing w:val="58"/>
        </w:rPr>
        <w:t xml:space="preserve"> </w:t>
      </w:r>
      <w:r>
        <w:rPr>
          <w:i/>
          <w:spacing w:val="-5"/>
        </w:rPr>
        <w:t>o</w:t>
      </w:r>
    </w:p>
    <w:p w14:paraId="19810A04" w14:textId="0515371E" w:rsidR="00895E5B" w:rsidRDefault="008C53E4" w:rsidP="00FE6008">
      <w:pPr>
        <w:pStyle w:val="BodyText"/>
        <w:ind w:left="940" w:right="759"/>
        <w:sectPr w:rsidR="00895E5B">
          <w:type w:val="continuous"/>
          <w:pgSz w:w="12240" w:h="15840"/>
          <w:pgMar w:top="960" w:right="600" w:bottom="720" w:left="600" w:header="0" w:footer="528" w:gutter="0"/>
          <w:cols w:space="720"/>
        </w:sectPr>
      </w:pPr>
      <w:r>
        <w:t>Heather</w:t>
      </w:r>
      <w:r>
        <w:rPr>
          <w:spacing w:val="-3"/>
        </w:rPr>
        <w:t xml:space="preserve"> </w:t>
      </w:r>
      <w:r>
        <w:t>Labonte:</w:t>
      </w:r>
      <w:r>
        <w:rPr>
          <w:spacing w:val="-1"/>
        </w:rPr>
        <w:t xml:space="preserve"> </w:t>
      </w:r>
      <w:r>
        <w:t>857.276.7385</w:t>
      </w:r>
      <w:r>
        <w:rPr>
          <w:spacing w:val="-1"/>
        </w:rPr>
        <w:t xml:space="preserve"> </w:t>
      </w:r>
      <w:r>
        <w:t>/</w:t>
      </w:r>
      <w:r>
        <w:rPr>
          <w:spacing w:val="-1"/>
        </w:rPr>
        <w:t xml:space="preserve"> </w:t>
      </w:r>
      <w:hyperlink r:id="rId14">
        <w:r>
          <w:rPr>
            <w:color w:val="0000FF"/>
            <w:spacing w:val="-2"/>
            <w:u w:val="single" w:color="0000FF"/>
          </w:rPr>
          <w:t>Heather.R.Labonte@mass.gov</w:t>
        </w:r>
      </w:hyperlink>
      <w:r>
        <w:rPr>
          <w:spacing w:val="-5"/>
        </w:rPr>
        <w:t xml:space="preserve"> </w:t>
      </w:r>
    </w:p>
    <w:p w14:paraId="19810A42" w14:textId="662C3E6E" w:rsidR="00895E5B" w:rsidRDefault="00895E5B" w:rsidP="008C53E4">
      <w:pPr>
        <w:pStyle w:val="BodyText"/>
      </w:pPr>
    </w:p>
    <w:p w14:paraId="20D9024D" w14:textId="28CD88DA" w:rsidR="00FE6008" w:rsidRDefault="004C3B32" w:rsidP="004C3B32">
      <w:pPr>
        <w:pStyle w:val="Heading2"/>
        <w:spacing w:before="70"/>
        <w:ind w:left="1440" w:firstLine="0"/>
      </w:pPr>
      <w:r w:rsidRPr="004C3B32">
        <w:t>TODOS LOS SOLICITANTES DEBEN FIRMAR Y COMPLETAR LO SIGUIENTE</w:t>
      </w:r>
      <w:r w:rsidR="00FE6008">
        <w:rPr>
          <w:spacing w:val="-2"/>
        </w:rPr>
        <w:t>:</w:t>
      </w:r>
    </w:p>
    <w:p w14:paraId="4039FFB1" w14:textId="77777777" w:rsidR="00FE6008" w:rsidRDefault="00FE6008" w:rsidP="00FE6008">
      <w:pPr>
        <w:pStyle w:val="BodyText"/>
        <w:rPr>
          <w:b/>
        </w:rPr>
      </w:pPr>
    </w:p>
    <w:p w14:paraId="0C12FA3A" w14:textId="0208516A" w:rsidR="00FE6008" w:rsidRDefault="004C3B32" w:rsidP="00FE6008">
      <w:pPr>
        <w:pStyle w:val="Heading3"/>
        <w:tabs>
          <w:tab w:val="left" w:pos="7420"/>
        </w:tabs>
      </w:pPr>
      <w:r w:rsidRPr="004C3B32">
        <w:t>Nombre de la empresa/asociación</w:t>
      </w:r>
      <w:r w:rsidR="00FE6008">
        <w:rPr>
          <w:spacing w:val="-4"/>
        </w:rPr>
        <w:t>:</w:t>
      </w:r>
      <w:r w:rsidR="00FE6008">
        <w:rPr>
          <w:u w:val="single"/>
        </w:rPr>
        <w:tab/>
      </w:r>
    </w:p>
    <w:p w14:paraId="4F163D24" w14:textId="77777777" w:rsidR="00FE6008" w:rsidRDefault="00FE6008" w:rsidP="00FE6008">
      <w:pPr>
        <w:pStyle w:val="BodyText"/>
        <w:rPr>
          <w:b/>
        </w:rPr>
      </w:pPr>
    </w:p>
    <w:p w14:paraId="23345F27" w14:textId="40EB620A" w:rsidR="00FE6008" w:rsidRDefault="00FE6008" w:rsidP="00FE6008">
      <w:pPr>
        <w:pStyle w:val="BodyText"/>
        <w:ind w:left="940" w:right="401"/>
      </w:pPr>
      <w:r>
        <w:rPr>
          <w:noProof/>
        </w:rPr>
        <mc:AlternateContent>
          <mc:Choice Requires="wps">
            <w:drawing>
              <wp:anchor distT="0" distB="0" distL="0" distR="0" simplePos="0" relativeHeight="487611904" behindDoc="0" locked="0" layoutInCell="1" allowOverlap="1" wp14:anchorId="3E7EB36F" wp14:editId="1DB68590">
                <wp:simplePos x="0" y="0"/>
                <wp:positionH relativeFrom="page">
                  <wp:posOffset>526415</wp:posOffset>
                </wp:positionH>
                <wp:positionV relativeFrom="paragraph">
                  <wp:posOffset>48878</wp:posOffset>
                </wp:positionV>
                <wp:extent cx="199390" cy="1327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90" y="0"/>
                              </a:lnTo>
                              <a:lnTo>
                                <a:pt x="199390"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F89A38" id="Graphic 12" o:spid="_x0000_s1026" style="position:absolute;margin-left:41.45pt;margin-top:3.85pt;width:15.7pt;height:10.45pt;z-index:487611904;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" path="m,l199390,r,132715l,132715,,xe" filled="f" strokeweight="1pt">
                <v:path arrowok="t"/>
                <w10:wrap anchorx="page"/>
              </v:shape>
            </w:pict>
          </mc:Fallback>
        </mc:AlternateContent>
      </w:r>
      <w:r w:rsidR="004C3B32" w:rsidRPr="004C3B32">
        <w:t xml:space="preserve"> </w:t>
      </w:r>
      <w:r w:rsidR="004C3B32" w:rsidRPr="004C3B32">
        <w:rPr>
          <w:noProof/>
        </w:rPr>
        <w:t>Creo que lo anterior es una descripción precisa y verdadera de mi área de exhibición propuesta. Entiendo que la decisión de la Junta Asesora de Edificios de Massachusetts y MDAR se basará en el contenido de esta solicitud. Entiendo que cualquier cambio propuesto a esta solicitud después de su presentación a MDAR está sujeto a revisión antes de ser aprobado</w:t>
      </w:r>
      <w:r>
        <w:t>.</w:t>
      </w:r>
    </w:p>
    <w:p w14:paraId="2B33232D" w14:textId="77777777" w:rsidR="00FE6008" w:rsidRDefault="00FE6008" w:rsidP="00FE6008">
      <w:pPr>
        <w:pStyle w:val="BodyText"/>
      </w:pPr>
    </w:p>
    <w:p w14:paraId="63D93E2D" w14:textId="40FB1CAD" w:rsidR="00FE6008" w:rsidRDefault="00FE6008" w:rsidP="00FE6008">
      <w:pPr>
        <w:pStyle w:val="BodyText"/>
        <w:ind w:left="940" w:right="401"/>
      </w:pPr>
      <w:r>
        <w:rPr>
          <w:noProof/>
        </w:rPr>
        <mc:AlternateContent>
          <mc:Choice Requires="wps">
            <w:drawing>
              <wp:anchor distT="0" distB="0" distL="0" distR="0" simplePos="0" relativeHeight="487612928" behindDoc="0" locked="0" layoutInCell="1" allowOverlap="1" wp14:anchorId="7E2EAFCA" wp14:editId="601AC75A">
                <wp:simplePos x="0" y="0"/>
                <wp:positionH relativeFrom="page">
                  <wp:posOffset>521334</wp:posOffset>
                </wp:positionH>
                <wp:positionV relativeFrom="paragraph">
                  <wp:posOffset>-18</wp:posOffset>
                </wp:positionV>
                <wp:extent cx="199390" cy="1327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90" y="0"/>
                              </a:lnTo>
                              <a:lnTo>
                                <a:pt x="199390"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26F4DA" id="Graphic 13" o:spid="_x0000_s1026" style="position:absolute;margin-left:41.05pt;margin-top:0;width:15.7pt;height:10.45pt;z-index:487612928;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" path="m,l199390,r,132715l,132715,,xe" filled="f" strokeweight="1pt">
                <v:path arrowok="t"/>
                <w10:wrap anchorx="page"/>
              </v:shape>
            </w:pict>
          </mc:Fallback>
        </mc:AlternateContent>
      </w:r>
      <w:r w:rsidR="004C3B32" w:rsidRPr="004C3B32">
        <w:t xml:space="preserve"> </w:t>
      </w:r>
      <w:r w:rsidR="004C3B32" w:rsidRPr="004C3B32">
        <w:rPr>
          <w:noProof/>
        </w:rPr>
        <w:t>He leído, entiendo y acepto las declaraciones anteriores y todas las disposiciones de la «Solicitud de expositor del edificio de exposiciones de Massachusetts 2025» anterior</w:t>
      </w:r>
      <w:r w:rsidR="004C3B32">
        <w:t>.</w:t>
      </w:r>
    </w:p>
    <w:p w14:paraId="20333378" w14:textId="77777777" w:rsidR="00FE6008" w:rsidRDefault="00FE6008" w:rsidP="00FE6008">
      <w:pPr>
        <w:pStyle w:val="BodyText"/>
      </w:pPr>
    </w:p>
    <w:p w14:paraId="674A4461" w14:textId="6917226B" w:rsidR="00FE6008" w:rsidRDefault="00FE6008" w:rsidP="00FE6008">
      <w:pPr>
        <w:pStyle w:val="BodyText"/>
        <w:ind w:left="940"/>
      </w:pPr>
      <w:r>
        <w:rPr>
          <w:noProof/>
        </w:rPr>
        <mc:AlternateContent>
          <mc:Choice Requires="wps">
            <w:drawing>
              <wp:anchor distT="0" distB="0" distL="0" distR="0" simplePos="0" relativeHeight="487613952" behindDoc="0" locked="0" layoutInCell="1" allowOverlap="1" wp14:anchorId="7E5EA1FB" wp14:editId="0F7915AB">
                <wp:simplePos x="0" y="0"/>
                <wp:positionH relativeFrom="page">
                  <wp:posOffset>528955</wp:posOffset>
                </wp:positionH>
                <wp:positionV relativeFrom="paragraph">
                  <wp:posOffset>8243</wp:posOffset>
                </wp:positionV>
                <wp:extent cx="199390" cy="1327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89" y="0"/>
                              </a:lnTo>
                              <a:lnTo>
                                <a:pt x="199389"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10D1F7" id="Graphic 14" o:spid="_x0000_s1026" style="position:absolute;margin-left:41.65pt;margin-top:.65pt;width:15.7pt;height:10.45pt;z-index:487613952;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" path="m,l199389,r,132715l,132715,,xe" filled="f" strokeweight="1pt">
                <v:path arrowok="t"/>
                <w10:wrap anchorx="page"/>
              </v:shape>
            </w:pict>
          </mc:Fallback>
        </mc:AlternateContent>
      </w:r>
      <w:r w:rsidR="004C3B32" w:rsidRPr="004C3B32">
        <w:t xml:space="preserve"> </w:t>
      </w:r>
      <w:r w:rsidR="004C3B32" w:rsidRPr="004C3B32">
        <w:rPr>
          <w:noProof/>
        </w:rPr>
        <w:t>He leído, entiendo y acepto la información del «Manual del expositor 2025»</w:t>
      </w:r>
      <w:r w:rsidR="004C3B32">
        <w:rPr>
          <w:spacing w:val="-2"/>
        </w:rPr>
        <w:t>.</w:t>
      </w:r>
    </w:p>
    <w:p w14:paraId="272E2983" w14:textId="77777777" w:rsidR="00FE6008" w:rsidRDefault="00FE6008" w:rsidP="00FE6008">
      <w:pPr>
        <w:pStyle w:val="BodyText"/>
        <w:spacing w:before="47"/>
        <w:rPr>
          <w:sz w:val="20"/>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62"/>
      </w:tblGrid>
      <w:tr w:rsidR="00FE6008" w14:paraId="33A430AE" w14:textId="77777777" w:rsidTr="00880E8B">
        <w:trPr>
          <w:trHeight w:val="366"/>
        </w:trPr>
        <w:tc>
          <w:tcPr>
            <w:tcW w:w="10262" w:type="dxa"/>
            <w:shd w:val="clear" w:color="auto" w:fill="D9D9D9"/>
          </w:tcPr>
          <w:p w14:paraId="30FB4C20" w14:textId="54BDEEFB" w:rsidR="00FE6008" w:rsidRDefault="004C3B32" w:rsidP="00880E8B">
            <w:pPr>
              <w:pStyle w:val="TableParagraph"/>
              <w:spacing w:line="347" w:lineRule="exact"/>
              <w:ind w:left="12"/>
              <w:jc w:val="center"/>
              <w:rPr>
                <w:rFonts w:ascii="Times New Roman"/>
                <w:sz w:val="32"/>
              </w:rPr>
            </w:pPr>
            <w:r w:rsidRPr="004C3B32">
              <w:rPr>
                <w:rFonts w:ascii="Times New Roman"/>
                <w:spacing w:val="-2"/>
                <w:sz w:val="32"/>
              </w:rPr>
              <w:t>Reconocimiento</w:t>
            </w:r>
          </w:p>
        </w:tc>
      </w:tr>
      <w:tr w:rsidR="00FE6008" w14:paraId="534D26CC" w14:textId="77777777" w:rsidTr="004C3B32">
        <w:trPr>
          <w:trHeight w:val="1212"/>
        </w:trPr>
        <w:tc>
          <w:tcPr>
            <w:tcW w:w="10262" w:type="dxa"/>
          </w:tcPr>
          <w:p w14:paraId="3CEC60DF" w14:textId="65F7724C" w:rsidR="00FE6008" w:rsidRDefault="004C3B32" w:rsidP="004C3B32">
            <w:pPr>
              <w:pStyle w:val="TableParagraph"/>
              <w:spacing w:before="275"/>
              <w:ind w:left="107" w:right="15" w:firstLine="540"/>
              <w:rPr>
                <w:rFonts w:ascii="Times New Roman"/>
                <w:sz w:val="24"/>
              </w:rPr>
            </w:pPr>
            <w:r w:rsidRPr="004C3B32">
              <w:rPr>
                <w:rFonts w:ascii="Times New Roman"/>
                <w:sz w:val="24"/>
              </w:rPr>
              <w:t>Entiendo que marcar esta casilla constituye una firma legal que confirma que reconozco y garantizo la veracidad y exactitud de la informaci</w:t>
            </w:r>
            <w:r w:rsidRPr="004C3B32">
              <w:rPr>
                <w:rFonts w:ascii="Times New Roman"/>
                <w:sz w:val="24"/>
              </w:rPr>
              <w:t>ó</w:t>
            </w:r>
            <w:r w:rsidRPr="004C3B32">
              <w:rPr>
                <w:rFonts w:ascii="Times New Roman"/>
                <w:sz w:val="24"/>
              </w:rPr>
              <w:t>n proporcionada en este documento y por la presente acepto estar sujeto a los t</w:t>
            </w:r>
            <w:r w:rsidRPr="004C3B32">
              <w:rPr>
                <w:rFonts w:ascii="Times New Roman"/>
                <w:sz w:val="24"/>
              </w:rPr>
              <w:t>é</w:t>
            </w:r>
            <w:r w:rsidRPr="004C3B32">
              <w:rPr>
                <w:rFonts w:ascii="Times New Roman"/>
                <w:sz w:val="24"/>
              </w:rPr>
              <w:t>rminos y condiciones establecidos en este documento</w:t>
            </w:r>
            <w:r w:rsidR="00FE6008">
              <w:rPr>
                <w:noProof/>
              </w:rPr>
              <mc:AlternateContent>
                <mc:Choice Requires="wpg">
                  <w:drawing>
                    <wp:anchor distT="0" distB="0" distL="0" distR="0" simplePos="0" relativeHeight="487614976" behindDoc="1" locked="0" layoutInCell="1" allowOverlap="1" wp14:anchorId="334101C9" wp14:editId="5FEE4C7E">
                      <wp:simplePos x="0" y="0"/>
                      <wp:positionH relativeFrom="column">
                        <wp:posOffset>92202</wp:posOffset>
                      </wp:positionH>
                      <wp:positionV relativeFrom="paragraph">
                        <wp:posOffset>213272</wp:posOffset>
                      </wp:positionV>
                      <wp:extent cx="212090" cy="14541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145415"/>
                                <a:chOff x="0" y="0"/>
                                <a:chExt cx="212090" cy="145415"/>
                              </a:xfrm>
                            </wpg:grpSpPr>
                            <wps:wsp>
                              <wps:cNvPr id="16" name="Graphic 16"/>
                              <wps:cNvSpPr/>
                              <wps:spPr>
                                <a:xfrm>
                                  <a:off x="6350" y="6350"/>
                                  <a:ext cx="199390" cy="132715"/>
                                </a:xfrm>
                                <a:custGeom>
                                  <a:avLst/>
                                  <a:gdLst/>
                                  <a:ahLst/>
                                  <a:cxnLst/>
                                  <a:rect l="l" t="t" r="r" b="b"/>
                                  <a:pathLst>
                                    <a:path w="199390" h="132715">
                                      <a:moveTo>
                                        <a:pt x="0" y="0"/>
                                      </a:moveTo>
                                      <a:lnTo>
                                        <a:pt x="199390" y="0"/>
                                      </a:lnTo>
                                      <a:lnTo>
                                        <a:pt x="199390" y="132714"/>
                                      </a:lnTo>
                                      <a:lnTo>
                                        <a:pt x="0" y="132714"/>
                                      </a:lnTo>
                                      <a:lnTo>
                                        <a:pt x="0" y="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1BE394" id="Group 15" o:spid="_x0000_s1026" style="position:absolute;margin-left:7.25pt;margin-top:16.8pt;width:16.7pt;height:11.45pt;z-index:-15701504;mso-wrap-distance-left:0;mso-wrap-distance-right:0" coordsize="21209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">
                      <v:shape id="Graphic 16" o:spid="_x0000_s1027" style="position:absolute;left:6350;top:6350;width:199390;height:132715;visibility:visible;mso-wrap-style:square;v-text-anchor:top" coordsize="199390,13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WncEA&#10;AADbAAAADwAAAGRycy9kb3ducmV2LnhtbERPTWsCMRC9C/0PYQreNKkHK1ujWKHgSg9W7X3YjJtl&#10;N5PtJuraX98IBW/zeJ8zX/auERfqQuVZw8tYgSAuvKm41HA8fIxmIEJENth4Jg03CrBcPA3mmBl/&#10;5S+67GMpUgiHDDXYGNtMylBYchjGviVO3Ml3DmOCXSlNh9cU7ho5UWoqHVacGiy2tLZU1Puz0/Bb&#10;0FrV32o3a7Y2f33/yWv7mWs9fO5XbyAi9fEh/ndvTJo/hfsv6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alp3BAAAA2wAAAA8AAAAAAAAAAAAAAAAAmAIAAGRycy9kb3du&#10;cmV2LnhtbFBLBQYAAAAABAAEAPUAAACGAwAAAAA=&#10;" path="m,l199390,r,132714l,132714,,xe" filled="f" strokeweight=".35275mm">
                        <v:path arrowok="t"/>
                      </v:shape>
                    </v:group>
                  </w:pict>
                </mc:Fallback>
              </mc:AlternateContent>
            </w:r>
            <w:r>
              <w:rPr>
                <w:rFonts w:ascii="Times New Roman"/>
                <w:sz w:val="24"/>
              </w:rPr>
              <w:t xml:space="preserve">.  </w:t>
            </w:r>
          </w:p>
        </w:tc>
      </w:tr>
    </w:tbl>
    <w:p w14:paraId="51D64D81" w14:textId="1E239624" w:rsidR="00FE6008" w:rsidRDefault="004C3B32" w:rsidP="004C3B32">
      <w:pPr>
        <w:pStyle w:val="BodyText"/>
        <w:tabs>
          <w:tab w:val="left" w:pos="6700"/>
        </w:tabs>
        <w:spacing w:before="275"/>
        <w:ind w:left="460"/>
      </w:pPr>
      <w:r w:rsidRPr="004C3B32">
        <w:rPr>
          <w:spacing w:val="-2"/>
        </w:rPr>
        <w:t>Firma</w:t>
      </w:r>
      <w:r w:rsidR="00FE6008">
        <w:rPr>
          <w:spacing w:val="-2"/>
        </w:rPr>
        <w:t>:</w:t>
      </w:r>
      <w:r w:rsidR="00FE6008">
        <w:tab/>
      </w:r>
      <w:r w:rsidRPr="004C3B32">
        <w:rPr>
          <w:spacing w:val="-2"/>
        </w:rPr>
        <w:t>Fecha</w:t>
      </w:r>
      <w:r w:rsidR="00FE6008">
        <w:rPr>
          <w:spacing w:val="-2"/>
        </w:rPr>
        <w:t>:</w:t>
      </w:r>
    </w:p>
    <w:p w14:paraId="25682F32" w14:textId="77777777" w:rsidR="00FE6008" w:rsidRDefault="00FE6008" w:rsidP="00FE6008">
      <w:pPr>
        <w:pStyle w:val="BodyText"/>
      </w:pPr>
    </w:p>
    <w:p w14:paraId="28E76922" w14:textId="3C654619" w:rsidR="00FE6008" w:rsidRDefault="004C3B32" w:rsidP="004C3B32">
      <w:pPr>
        <w:pStyle w:val="BodyText"/>
        <w:tabs>
          <w:tab w:val="left" w:pos="6700"/>
        </w:tabs>
        <w:ind w:left="460"/>
      </w:pPr>
      <w:r w:rsidRPr="004C3B32">
        <w:t>Nombre en letra de imprenta</w:t>
      </w:r>
      <w:r w:rsidR="00FE6008">
        <w:rPr>
          <w:spacing w:val="-2"/>
        </w:rPr>
        <w:t>:</w:t>
      </w:r>
      <w:r w:rsidR="00FE6008">
        <w:tab/>
      </w:r>
      <w:r w:rsidRPr="004C3B32">
        <w:rPr>
          <w:spacing w:val="-2"/>
        </w:rPr>
        <w:t>Cargo</w:t>
      </w:r>
      <w:r w:rsidR="00FE6008">
        <w:rPr>
          <w:spacing w:val="-2"/>
        </w:rPr>
        <w:t>:</w:t>
      </w:r>
    </w:p>
    <w:p w14:paraId="50B8FA44" w14:textId="7DC47941" w:rsidR="00FE6008" w:rsidRDefault="00FE6008" w:rsidP="004C3B32">
      <w:pPr>
        <w:pStyle w:val="BodyText"/>
        <w:spacing w:before="274"/>
        <w:ind w:left="220" w:right="216"/>
        <w:jc w:val="both"/>
      </w:pPr>
      <w:r>
        <w:rPr>
          <w:noProof/>
        </w:rPr>
        <mc:AlternateContent>
          <mc:Choice Requires="wps">
            <w:drawing>
              <wp:anchor distT="0" distB="0" distL="0" distR="0" simplePos="0" relativeHeight="487643648" behindDoc="1" locked="0" layoutInCell="1" allowOverlap="1" wp14:anchorId="53F95AC2" wp14:editId="201BAE47">
                <wp:simplePos x="0" y="0"/>
                <wp:positionH relativeFrom="page">
                  <wp:posOffset>502919</wp:posOffset>
                </wp:positionH>
                <wp:positionV relativeFrom="paragraph">
                  <wp:posOffset>887901</wp:posOffset>
                </wp:positionV>
                <wp:extent cx="6766559"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18415"/>
                        </a:xfrm>
                        <a:custGeom>
                          <a:avLst/>
                          <a:gdLst/>
                          <a:ahLst/>
                          <a:cxnLst/>
                          <a:rect l="l" t="t" r="r" b="b"/>
                          <a:pathLst>
                            <a:path w="6766559" h="18415">
                              <a:moveTo>
                                <a:pt x="6766559" y="0"/>
                              </a:moveTo>
                              <a:lnTo>
                                <a:pt x="0" y="0"/>
                              </a:lnTo>
                              <a:lnTo>
                                <a:pt x="0" y="18287"/>
                              </a:lnTo>
                              <a:lnTo>
                                <a:pt x="6766559" y="18287"/>
                              </a:lnTo>
                              <a:lnTo>
                                <a:pt x="67665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E8C703" id="Graphic 17" o:spid="_x0000_s1026" style="position:absolute;margin-left:39.6pt;margin-top:69.9pt;width:532.8pt;height:1.45pt;z-index:-15672832;visibility:visible;mso-wrap-style:square;mso-wrap-distance-left:0;mso-wrap-distance-top:0;mso-wrap-distance-right:0;mso-wrap-distance-bottom:0;mso-position-horizontal:absolute;mso-position-horizontal-relative:page;mso-position-vertical:absolute;mso-position-vertical-relative:text;v-text-anchor:top" coordsize="6766559,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" path="m6766559,l,,,18287r6766559,l6766559,xe" fillcolor="black" stroked="f">
                <v:path arrowok="t"/>
                <w10:wrap type="topAndBottom" anchorx="page"/>
              </v:shape>
            </w:pict>
          </mc:Fallback>
        </mc:AlternateContent>
      </w:r>
      <w:r w:rsidR="004C3B32" w:rsidRPr="004C3B32">
        <w:rPr>
          <w:noProof/>
        </w:rPr>
        <w:t>Envíe la solicitud por correo electrónico a Fran Pearson a</w:t>
      </w:r>
      <w:r>
        <w:rPr>
          <w:spacing w:val="-15"/>
        </w:rPr>
        <w:t xml:space="preserve"> </w:t>
      </w:r>
      <w:hyperlink r:id="rId15">
        <w:r>
          <w:rPr>
            <w:color w:val="0000FF"/>
            <w:u w:val="single" w:color="0000FF"/>
          </w:rPr>
          <w:t>Frances.Pearson@mass.gov</w:t>
        </w:r>
      </w:hyperlink>
      <w:r>
        <w:rPr>
          <w:color w:val="0000FF"/>
          <w:spacing w:val="-15"/>
        </w:rPr>
        <w:t xml:space="preserve"> </w:t>
      </w:r>
      <w:r w:rsidR="004C3B32" w:rsidRPr="004C3B32">
        <w:t>y envíe el original por correo a MDAR, Attn: Fran Pearson, 225 Turnpike Road, 3rd Floor, Southborough, MA 01772</w:t>
      </w:r>
      <w:r>
        <w:t>.</w:t>
      </w:r>
      <w:r w:rsidR="004C3B32">
        <w:t xml:space="preserve"> </w:t>
      </w:r>
      <w:r w:rsidR="004C3B32" w:rsidRPr="004C3B32">
        <w:t>Junto con la solicitud cumplimentada, debe abonar una tasa de solicitud de 100 $ a nombre de «Commonwealth of Massachusetts, Massachusetts State Exposition Building Maintenance Fund»</w:t>
      </w:r>
    </w:p>
    <w:p w14:paraId="6365F664" w14:textId="77777777" w:rsidR="00FE6008" w:rsidRDefault="00FE6008" w:rsidP="00FE6008">
      <w:pPr>
        <w:pStyle w:val="BodyText"/>
        <w:spacing w:before="1"/>
      </w:pPr>
    </w:p>
    <w:p w14:paraId="59AA458D" w14:textId="4B23DAB8" w:rsidR="00FE6008" w:rsidRDefault="002925EE" w:rsidP="00FE6008">
      <w:pPr>
        <w:pStyle w:val="Heading3"/>
      </w:pPr>
      <w:r w:rsidRPr="002925EE">
        <w:t>Por favor, dirija sus preguntas a</w:t>
      </w:r>
      <w:r w:rsidR="00FE6008">
        <w:rPr>
          <w:spacing w:val="-5"/>
        </w:rPr>
        <w:t>:</w:t>
      </w:r>
    </w:p>
    <w:p w14:paraId="743B0949" w14:textId="148961AC" w:rsidR="00FE6008" w:rsidRDefault="00FE6008" w:rsidP="00FE6008">
      <w:pPr>
        <w:pStyle w:val="BodyText"/>
        <w:ind w:left="220"/>
        <w:rPr>
          <w:i/>
        </w:rPr>
      </w:pPr>
      <w:r>
        <w:t>Fran</w:t>
      </w:r>
      <w:r>
        <w:rPr>
          <w:spacing w:val="-4"/>
        </w:rPr>
        <w:t xml:space="preserve"> </w:t>
      </w:r>
      <w:r>
        <w:t>Pearson:</w:t>
      </w:r>
      <w:r>
        <w:rPr>
          <w:spacing w:val="-1"/>
        </w:rPr>
        <w:t xml:space="preserve"> </w:t>
      </w:r>
      <w:r>
        <w:t>617.655.3511</w:t>
      </w:r>
      <w:r>
        <w:rPr>
          <w:spacing w:val="-2"/>
        </w:rPr>
        <w:t xml:space="preserve"> </w:t>
      </w:r>
      <w:r>
        <w:t>/</w:t>
      </w:r>
      <w:r>
        <w:rPr>
          <w:spacing w:val="-1"/>
        </w:rPr>
        <w:t xml:space="preserve"> </w:t>
      </w:r>
      <w:hyperlink r:id="rId16">
        <w:r>
          <w:rPr>
            <w:color w:val="0000FF"/>
            <w:u w:val="single" w:color="0000FF"/>
          </w:rPr>
          <w:t>Frances.Pearson@mass.gov</w:t>
        </w:r>
      </w:hyperlink>
      <w:r>
        <w:rPr>
          <w:color w:val="0000FF"/>
          <w:spacing w:val="57"/>
        </w:rPr>
        <w:t xml:space="preserve"> </w:t>
      </w:r>
      <w:r w:rsidR="002925EE">
        <w:rPr>
          <w:i/>
          <w:spacing w:val="-5"/>
        </w:rPr>
        <w:t>o</w:t>
      </w:r>
    </w:p>
    <w:p w14:paraId="17E03846" w14:textId="77777777" w:rsidR="00FE6008" w:rsidRDefault="00FE6008" w:rsidP="00FE6008">
      <w:pPr>
        <w:pStyle w:val="BodyText"/>
        <w:ind w:left="220"/>
      </w:pPr>
      <w:r>
        <w:t>Heather</w:t>
      </w:r>
      <w:r>
        <w:rPr>
          <w:spacing w:val="-3"/>
        </w:rPr>
        <w:t xml:space="preserve"> </w:t>
      </w:r>
      <w:r>
        <w:t>Labonte:</w:t>
      </w:r>
      <w:r>
        <w:rPr>
          <w:spacing w:val="-1"/>
        </w:rPr>
        <w:t xml:space="preserve"> </w:t>
      </w:r>
      <w:r>
        <w:t>857.276.7385</w:t>
      </w:r>
      <w:r>
        <w:rPr>
          <w:spacing w:val="-1"/>
        </w:rPr>
        <w:t xml:space="preserve"> </w:t>
      </w:r>
      <w:r>
        <w:t>/</w:t>
      </w:r>
      <w:r>
        <w:rPr>
          <w:spacing w:val="-1"/>
        </w:rPr>
        <w:t xml:space="preserve"> </w:t>
      </w:r>
      <w:hyperlink r:id="rId17">
        <w:r>
          <w:rPr>
            <w:color w:val="0000FF"/>
            <w:spacing w:val="-2"/>
            <w:u w:val="single" w:color="0000FF"/>
          </w:rPr>
          <w:t>Heather.R.Labonte@mass.gov</w:t>
        </w:r>
      </w:hyperlink>
    </w:p>
    <w:p w14:paraId="0FDB878F" w14:textId="77777777" w:rsidR="00FE6008" w:rsidRDefault="00FE6008" w:rsidP="00FE6008">
      <w:pPr>
        <w:sectPr w:rsidR="00FE6008">
          <w:pgSz w:w="12240" w:h="15840"/>
          <w:pgMar w:top="1040" w:right="600" w:bottom="720" w:left="600" w:header="0" w:footer="528" w:gutter="0"/>
          <w:cols w:space="720"/>
        </w:sectPr>
      </w:pPr>
    </w:p>
    <w:p w14:paraId="73EC4047" w14:textId="46C3E8FB" w:rsidR="00FE6008" w:rsidRDefault="00241CFF" w:rsidP="00F214AA">
      <w:pPr>
        <w:ind w:left="2569" w:right="2560"/>
        <w:jc w:val="center"/>
        <w:rPr>
          <w:rFonts w:ascii="Arial"/>
        </w:rPr>
      </w:pPr>
      <w:bookmarkStart w:id="1" w:name="RFR_EJ_Attachment_2.2.2024.pdf"/>
      <w:bookmarkEnd w:id="1"/>
      <w:r w:rsidRPr="00241CFF">
        <w:rPr>
          <w:rFonts w:ascii="Arial"/>
          <w:color w:val="2E5396"/>
          <w:spacing w:val="-2"/>
        </w:rPr>
        <w:lastRenderedPageBreak/>
        <w:t>Anexo B</w:t>
      </w:r>
    </w:p>
    <w:p w14:paraId="496AE0FF" w14:textId="74FD76E2" w:rsidR="00FE6008" w:rsidRDefault="00241CFF" w:rsidP="00F214AA">
      <w:pPr>
        <w:pStyle w:val="BodyText"/>
        <w:ind w:left="120"/>
        <w:rPr>
          <w:rFonts w:ascii="Calibri Light"/>
        </w:rPr>
      </w:pPr>
      <w:r w:rsidRPr="00241CFF">
        <w:rPr>
          <w:rFonts w:ascii="Calibri Light"/>
          <w:color w:val="2E5396"/>
          <w:spacing w:val="-2"/>
        </w:rPr>
        <w:t>Pol</w:t>
      </w:r>
      <w:r w:rsidRPr="00241CFF">
        <w:rPr>
          <w:rFonts w:ascii="Calibri Light"/>
          <w:color w:val="2E5396"/>
          <w:spacing w:val="-2"/>
        </w:rPr>
        <w:t>í</w:t>
      </w:r>
      <w:r w:rsidRPr="00241CFF">
        <w:rPr>
          <w:rFonts w:ascii="Calibri Light"/>
          <w:color w:val="2E5396"/>
          <w:spacing w:val="-2"/>
        </w:rPr>
        <w:t>tica de justicia ambiental</w:t>
      </w:r>
    </w:p>
    <w:p w14:paraId="2446848F" w14:textId="35CDFDF5" w:rsidR="00FE6008" w:rsidRDefault="00241CFF" w:rsidP="00F214AA">
      <w:pPr>
        <w:ind w:left="120" w:right="312"/>
        <w:rPr>
          <w:rFonts w:ascii="Calibri" w:hAnsi="Calibri"/>
          <w:sz w:val="16"/>
        </w:rPr>
      </w:pPr>
      <w:r w:rsidRPr="00241CFF">
        <w:rPr>
          <w:rFonts w:ascii="Calibri" w:hAnsi="Calibri"/>
          <w:color w:val="525252"/>
          <w:sz w:val="16"/>
        </w:rPr>
        <w:t>A los efectos de esta RFR, la «justicia ambiental» se basa en el principio de que todas las personas tienen derecho a ser protegidas de los peligros ambientales y a vivir y disfrutar de un entorno limpio y saludable, independientemente de su raza, color, nacionalidad, ingresos o dominio del idioma inglés. La justicia ambiental es la protección equitativa y la participación significativa de todas las personas y comunidades con respecto al desarrollo, la implementación y la aplicación de las leyes, regulaciones y políticas energéticas, climáticas y ambientales, y la distribución equitativa de los beneficios y cargas energéticas y ambientales</w:t>
      </w:r>
      <w:r w:rsidR="00FE6008">
        <w:rPr>
          <w:rFonts w:ascii="Calibri" w:hAnsi="Calibri"/>
          <w:color w:val="525252"/>
          <w:sz w:val="16"/>
        </w:rPr>
        <w:t>.</w:t>
      </w:r>
    </w:p>
    <w:p w14:paraId="40582755" w14:textId="64ABBB73" w:rsidR="00FE6008" w:rsidRPr="00241CFF" w:rsidRDefault="00241CFF" w:rsidP="00F214AA">
      <w:pPr>
        <w:ind w:left="120" w:right="312"/>
        <w:rPr>
          <w:rFonts w:ascii="Calibri"/>
          <w:color w:val="525252"/>
          <w:sz w:val="16"/>
        </w:rPr>
      </w:pPr>
      <w:r w:rsidRPr="00241CFF">
        <w:rPr>
          <w:rFonts w:ascii="Calibri"/>
          <w:color w:val="525252"/>
          <w:sz w:val="16"/>
        </w:rPr>
        <w:t>Aunque se recomienda, las siguientes preguntas son voluntarias y no afectar</w:t>
      </w:r>
      <w:r w:rsidRPr="00241CFF">
        <w:rPr>
          <w:rFonts w:ascii="Calibri"/>
          <w:color w:val="525252"/>
          <w:sz w:val="16"/>
        </w:rPr>
        <w:t>á</w:t>
      </w:r>
      <w:r w:rsidRPr="00241CFF">
        <w:rPr>
          <w:rFonts w:ascii="Calibri"/>
          <w:color w:val="525252"/>
          <w:sz w:val="16"/>
        </w:rPr>
        <w:t>n a la elegibilidad. Las respuestas a estas preguntas ayudan al MDAR a realizar un seguimiento de los progresos realizados en la consecuci</w:t>
      </w:r>
      <w:r w:rsidRPr="00241CFF">
        <w:rPr>
          <w:rFonts w:ascii="Calibri"/>
          <w:color w:val="525252"/>
          <w:sz w:val="16"/>
        </w:rPr>
        <w:t>ó</w:t>
      </w:r>
      <w:r w:rsidRPr="00241CFF">
        <w:rPr>
          <w:rFonts w:ascii="Calibri"/>
          <w:color w:val="525252"/>
          <w:sz w:val="16"/>
        </w:rPr>
        <w:t>n de los objetivos establecidos en la</w:t>
      </w:r>
      <w:r w:rsidR="00FE6008">
        <w:rPr>
          <w:rFonts w:ascii="Calibri"/>
          <w:color w:val="525252"/>
          <w:sz w:val="16"/>
        </w:rPr>
        <w:t xml:space="preserve"> </w:t>
      </w:r>
      <w:r w:rsidR="00FE6008">
        <w:rPr>
          <w:rFonts w:ascii="Calibri"/>
          <w:color w:val="2E5395"/>
          <w:sz w:val="16"/>
          <w:u w:val="single" w:color="2E5395"/>
        </w:rPr>
        <w:t>2021 Environmental Justice Policy</w:t>
      </w:r>
      <w:r w:rsidR="00FE6008">
        <w:rPr>
          <w:rFonts w:ascii="Calibri"/>
          <w:color w:val="525252"/>
          <w:sz w:val="16"/>
        </w:rPr>
        <w:t xml:space="preserve">, </w:t>
      </w:r>
      <w:r w:rsidRPr="00241CFF">
        <w:rPr>
          <w:rFonts w:ascii="Calibri"/>
          <w:color w:val="525252"/>
          <w:sz w:val="16"/>
        </w:rPr>
        <w:t>y la</w:t>
      </w:r>
      <w:r w:rsidR="00FE6008">
        <w:rPr>
          <w:rFonts w:ascii="Calibri"/>
          <w:color w:val="525252"/>
          <w:sz w:val="16"/>
        </w:rPr>
        <w:t xml:space="preserve"> </w:t>
      </w:r>
      <w:r w:rsidR="00FE6008">
        <w:rPr>
          <w:rFonts w:ascii="Calibri"/>
          <w:color w:val="2E5395"/>
          <w:sz w:val="16"/>
          <w:u w:val="single" w:color="2E5395"/>
        </w:rPr>
        <w:t>2022 Environmental Justice Strategy</w:t>
      </w:r>
      <w:r w:rsidR="00FE6008">
        <w:rPr>
          <w:rFonts w:ascii="Calibri"/>
          <w:color w:val="525252"/>
          <w:sz w:val="16"/>
        </w:rPr>
        <w:t xml:space="preserve">, </w:t>
      </w:r>
      <w:r w:rsidRPr="00241CFF">
        <w:rPr>
          <w:rFonts w:ascii="Calibri"/>
          <w:color w:val="525252"/>
          <w:sz w:val="16"/>
        </w:rPr>
        <w:t>que exigen al MDAR:</w:t>
      </w:r>
      <w:r>
        <w:rPr>
          <w:rFonts w:ascii="Calibri"/>
          <w:color w:val="525252"/>
          <w:sz w:val="16"/>
        </w:rPr>
        <w:t xml:space="preserve"> </w:t>
      </w:r>
      <w:r w:rsidRPr="00241CFF">
        <w:rPr>
          <w:rFonts w:ascii="Calibri"/>
          <w:color w:val="525252"/>
          <w:sz w:val="16"/>
        </w:rPr>
        <w:t>a) Informar de la cantidad de fondos p</w:t>
      </w:r>
      <w:r w:rsidRPr="00241CFF">
        <w:rPr>
          <w:rFonts w:ascii="Calibri"/>
          <w:color w:val="525252"/>
          <w:sz w:val="16"/>
        </w:rPr>
        <w:t>ú</w:t>
      </w:r>
      <w:r w:rsidRPr="00241CFF">
        <w:rPr>
          <w:rFonts w:ascii="Calibri"/>
          <w:color w:val="525252"/>
          <w:sz w:val="16"/>
        </w:rPr>
        <w:t>blicos utilizados en las Comunidades de Justicia Ambiental.</w:t>
      </w:r>
      <w:r>
        <w:rPr>
          <w:rFonts w:ascii="Calibri"/>
          <w:color w:val="525252"/>
          <w:sz w:val="16"/>
        </w:rPr>
        <w:t xml:space="preserve"> </w:t>
      </w:r>
      <w:r w:rsidRPr="00241CFF">
        <w:rPr>
          <w:rFonts w:ascii="Calibri"/>
          <w:color w:val="525252"/>
          <w:sz w:val="16"/>
        </w:rPr>
        <w:t>b) Hacer un seguimiento del n</w:t>
      </w:r>
      <w:r w:rsidRPr="00241CFF">
        <w:rPr>
          <w:rFonts w:ascii="Calibri"/>
          <w:color w:val="525252"/>
          <w:sz w:val="16"/>
        </w:rPr>
        <w:t>ú</w:t>
      </w:r>
      <w:r w:rsidRPr="00241CFF">
        <w:rPr>
          <w:rFonts w:ascii="Calibri"/>
          <w:color w:val="525252"/>
          <w:sz w:val="16"/>
        </w:rPr>
        <w:t>mero de nuevos solicitantes de programas de subvenciones de las Comunidades de Justicia Ambiental y de los Agricultores BIPOC.</w:t>
      </w:r>
      <w:r>
        <w:rPr>
          <w:rFonts w:ascii="Calibri"/>
          <w:color w:val="525252"/>
          <w:sz w:val="16"/>
        </w:rPr>
        <w:t xml:space="preserve"> </w:t>
      </w:r>
      <w:r w:rsidRPr="00241CFF">
        <w:rPr>
          <w:rFonts w:ascii="Calibri"/>
          <w:color w:val="525252"/>
          <w:sz w:val="16"/>
        </w:rPr>
        <w:t>Puede encontrar m</w:t>
      </w:r>
      <w:r w:rsidRPr="00241CFF">
        <w:rPr>
          <w:rFonts w:ascii="Calibri"/>
          <w:color w:val="525252"/>
          <w:sz w:val="16"/>
        </w:rPr>
        <w:t>á</w:t>
      </w:r>
      <w:r w:rsidRPr="00241CFF">
        <w:rPr>
          <w:rFonts w:ascii="Calibri"/>
          <w:color w:val="525252"/>
          <w:sz w:val="16"/>
        </w:rPr>
        <w:t>s informaci</w:t>
      </w:r>
      <w:r w:rsidRPr="00241CFF">
        <w:rPr>
          <w:rFonts w:ascii="Calibri"/>
          <w:color w:val="525252"/>
          <w:sz w:val="16"/>
        </w:rPr>
        <w:t>ó</w:t>
      </w:r>
      <w:r w:rsidRPr="00241CFF">
        <w:rPr>
          <w:rFonts w:ascii="Calibri"/>
          <w:color w:val="525252"/>
          <w:sz w:val="16"/>
        </w:rPr>
        <w:t>n a continuaci</w:t>
      </w:r>
      <w:r w:rsidRPr="00241CFF">
        <w:rPr>
          <w:rFonts w:ascii="Calibri"/>
          <w:color w:val="525252"/>
          <w:sz w:val="16"/>
        </w:rPr>
        <w:t>ó</w:t>
      </w:r>
      <w:r w:rsidRPr="00241CFF">
        <w:rPr>
          <w:rFonts w:ascii="Calibri"/>
          <w:color w:val="525252"/>
          <w:sz w:val="16"/>
        </w:rPr>
        <w:t>n. El MDAR anima a las partes interesadas a que env</w:t>
      </w:r>
      <w:r w:rsidRPr="00241CFF">
        <w:rPr>
          <w:rFonts w:ascii="Calibri"/>
          <w:color w:val="525252"/>
          <w:sz w:val="16"/>
        </w:rPr>
        <w:t>í</w:t>
      </w:r>
      <w:r w:rsidRPr="00241CFF">
        <w:rPr>
          <w:rFonts w:ascii="Calibri"/>
          <w:color w:val="525252"/>
          <w:sz w:val="16"/>
        </w:rPr>
        <w:t>en sus comentarios sobre la Pol</w:t>
      </w:r>
      <w:r w:rsidRPr="00241CFF">
        <w:rPr>
          <w:rFonts w:ascii="Calibri"/>
          <w:color w:val="525252"/>
          <w:sz w:val="16"/>
        </w:rPr>
        <w:t>í</w:t>
      </w:r>
      <w:r w:rsidRPr="00241CFF">
        <w:rPr>
          <w:rFonts w:ascii="Calibri"/>
          <w:color w:val="525252"/>
          <w:sz w:val="16"/>
        </w:rPr>
        <w:t>tica y Estrategia de Justicia Ambiental, visitando</w:t>
      </w:r>
      <w:r w:rsidR="00FE6008">
        <w:rPr>
          <w:rFonts w:ascii="Calibri"/>
          <w:color w:val="525252"/>
          <w:spacing w:val="40"/>
          <w:sz w:val="16"/>
        </w:rPr>
        <w:t xml:space="preserve"> </w:t>
      </w:r>
      <w:r w:rsidR="00FE6008">
        <w:rPr>
          <w:rFonts w:ascii="Calibri"/>
          <w:color w:val="2E5395"/>
          <w:sz w:val="16"/>
          <w:u w:val="single" w:color="2E5395"/>
        </w:rPr>
        <w:t>mass.gov/environmental-</w:t>
      </w:r>
      <w:r w:rsidR="00FE6008">
        <w:rPr>
          <w:rFonts w:ascii="Calibri"/>
          <w:color w:val="2E5395"/>
          <w:spacing w:val="-5"/>
          <w:sz w:val="16"/>
          <w:u w:val="single" w:color="2E5395"/>
        </w:rPr>
        <w:t xml:space="preserve"> </w:t>
      </w:r>
      <w:r w:rsidR="00FE6008">
        <w:rPr>
          <w:rFonts w:ascii="Calibri"/>
          <w:color w:val="2E5395"/>
          <w:sz w:val="16"/>
          <w:u w:val="single" w:color="2E5395"/>
        </w:rPr>
        <w:t>justice</w:t>
      </w:r>
      <w:r w:rsidR="00FE6008">
        <w:rPr>
          <w:rFonts w:ascii="Calibri"/>
          <w:color w:val="525252"/>
          <w:sz w:val="16"/>
        </w:rPr>
        <w:t>.</w:t>
      </w:r>
    </w:p>
    <w:p w14:paraId="10E9C95D" w14:textId="5CF526E4" w:rsidR="00FE6008" w:rsidRDefault="00FE6008" w:rsidP="00F214AA">
      <w:pPr>
        <w:pStyle w:val="BodyText"/>
        <w:spacing w:after="1"/>
        <w:rPr>
          <w:rFonts w:ascii="Calibri"/>
          <w:sz w:val="9"/>
        </w:rPr>
      </w:pPr>
    </w:p>
    <w:tbl>
      <w:tblPr>
        <w:tblW w:w="0" w:type="auto"/>
        <w:tblInd w:w="123" w:type="dxa"/>
        <w:tblBorders>
          <w:top w:val="single" w:sz="2" w:space="0" w:color="525252"/>
          <w:left w:val="single" w:sz="2" w:space="0" w:color="525252"/>
          <w:bottom w:val="single" w:sz="2" w:space="0" w:color="525252"/>
          <w:right w:val="single" w:sz="2" w:space="0" w:color="525252"/>
          <w:insideH w:val="single" w:sz="2" w:space="0" w:color="525252"/>
          <w:insideV w:val="single" w:sz="2" w:space="0" w:color="525252"/>
        </w:tblBorders>
        <w:tblLayout w:type="fixed"/>
        <w:tblCellMar>
          <w:left w:w="0" w:type="dxa"/>
          <w:right w:w="0" w:type="dxa"/>
        </w:tblCellMar>
        <w:tblLook w:val="01E0" w:firstRow="1" w:lastRow="1" w:firstColumn="1" w:lastColumn="1" w:noHBand="0" w:noVBand="0"/>
      </w:tblPr>
      <w:tblGrid>
        <w:gridCol w:w="10801"/>
      </w:tblGrid>
      <w:tr w:rsidR="00FE6008" w14:paraId="41B8AF31" w14:textId="77777777" w:rsidTr="00880E8B">
        <w:trPr>
          <w:trHeight w:val="737"/>
        </w:trPr>
        <w:tc>
          <w:tcPr>
            <w:tcW w:w="10801" w:type="dxa"/>
          </w:tcPr>
          <w:p w14:paraId="73DEB452" w14:textId="3C5C584A" w:rsidR="00FE6008" w:rsidRDefault="00241CFF" w:rsidP="00F214AA">
            <w:pPr>
              <w:pStyle w:val="TableParagraph"/>
              <w:ind w:left="106"/>
              <w:rPr>
                <w:i/>
                <w:sz w:val="16"/>
              </w:rPr>
            </w:pPr>
            <w:r w:rsidRPr="00241CFF">
              <w:rPr>
                <w:b/>
                <w:color w:val="4471C4"/>
                <w:sz w:val="24"/>
              </w:rPr>
              <w:t>Preguntas sobre Justicia Ambiental</w:t>
            </w:r>
            <w:r w:rsidR="00FE6008">
              <w:rPr>
                <w:b/>
                <w:color w:val="4471C4"/>
                <w:spacing w:val="-4"/>
                <w:sz w:val="24"/>
              </w:rPr>
              <w:t xml:space="preserve"> </w:t>
            </w:r>
            <w:r w:rsidRPr="00241CFF">
              <w:rPr>
                <w:b/>
                <w:i/>
                <w:color w:val="626366"/>
                <w:sz w:val="16"/>
              </w:rPr>
              <w:t>Las respuestas a las siguientes preguntas son opcionales. Esta información no afectará de ninguna manera su elegibilidad para los programas del MDAR y se utilizará ún</w:t>
            </w:r>
            <w:r>
              <w:rPr>
                <w:b/>
                <w:i/>
                <w:color w:val="626366"/>
                <w:sz w:val="16"/>
              </w:rPr>
              <w:t>icamente con fines estadísticos</w:t>
            </w:r>
            <w:r w:rsidR="00FE6008">
              <w:rPr>
                <w:i/>
                <w:color w:val="626366"/>
                <w:sz w:val="16"/>
              </w:rPr>
              <w:t>.</w:t>
            </w:r>
          </w:p>
        </w:tc>
      </w:tr>
      <w:tr w:rsidR="00FE6008" w14:paraId="22C776E6" w14:textId="77777777" w:rsidTr="00144DBB">
        <w:trPr>
          <w:trHeight w:val="976"/>
        </w:trPr>
        <w:tc>
          <w:tcPr>
            <w:tcW w:w="10801" w:type="dxa"/>
          </w:tcPr>
          <w:p w14:paraId="6525B8F3" w14:textId="46E05700" w:rsidR="00FE6008" w:rsidRPr="00241CFF" w:rsidRDefault="00241CFF" w:rsidP="00F214AA">
            <w:pPr>
              <w:pStyle w:val="TableParagraph"/>
              <w:ind w:left="106"/>
              <w:rPr>
                <w:sz w:val="16"/>
                <w:szCs w:val="16"/>
              </w:rPr>
            </w:pPr>
            <w:r w:rsidRPr="00241CFF">
              <w:rPr>
                <w:noProof/>
                <w:sz w:val="16"/>
                <w:szCs w:val="16"/>
              </w:rPr>
              <w:t>¿El solicitante ha solicitado programas de financiación de MDAR antes de esta solicitud actual</w:t>
            </w:r>
            <w:r w:rsidR="00FE6008" w:rsidRPr="00241CFF">
              <w:rPr>
                <w:color w:val="626366"/>
                <w:spacing w:val="-2"/>
                <w:sz w:val="16"/>
                <w:szCs w:val="16"/>
              </w:rPr>
              <w:t>?</w:t>
            </w:r>
          </w:p>
          <w:p w14:paraId="73352D6C" w14:textId="10586F74" w:rsidR="00FE6008" w:rsidRDefault="007D1FD7" w:rsidP="00F214AA">
            <w:pPr>
              <w:pStyle w:val="TableParagraph"/>
              <w:tabs>
                <w:tab w:val="left" w:pos="3907"/>
                <w:tab w:val="left" w:pos="6339"/>
              </w:tabs>
              <w:ind w:left="106"/>
              <w:rPr>
                <w:sz w:val="16"/>
              </w:rPr>
            </w:pPr>
            <w:sdt>
              <w:sdtPr>
                <w:rPr>
                  <w:noProof/>
                  <w:sz w:val="20"/>
                  <w:szCs w:val="20"/>
                </w:rPr>
                <w:id w:val="615560494"/>
                <w14:checkbox>
                  <w14:checked w14:val="0"/>
                  <w14:checkedState w14:val="2612" w14:font="MS Gothic"/>
                  <w14:uncheckedState w14:val="2610" w14:font="MS Gothic"/>
                </w14:checkbox>
              </w:sdtPr>
              <w:sdtEndPr/>
              <w:sdtContent>
                <w:r w:rsidR="00241CFF">
                  <w:rPr>
                    <w:rFonts w:ascii="MS Gothic" w:eastAsia="MS Gothic" w:hAnsi="MS Gothic" w:hint="eastAsia"/>
                    <w:noProof/>
                    <w:sz w:val="20"/>
                    <w:szCs w:val="20"/>
                  </w:rPr>
                  <w:t>☐</w:t>
                </w:r>
              </w:sdtContent>
            </w:sdt>
            <w:r w:rsidR="00241CFF">
              <w:rPr>
                <w:noProof/>
                <w:sz w:val="16"/>
                <w:szCs w:val="16"/>
              </w:rPr>
              <w:t xml:space="preserve"> </w:t>
            </w:r>
            <w:r w:rsidR="00241CFF" w:rsidRPr="00241CFF">
              <w:rPr>
                <w:noProof/>
                <w:sz w:val="16"/>
                <w:szCs w:val="16"/>
              </w:rPr>
              <w:t>Sí</w:t>
            </w:r>
            <w:r w:rsidR="00FE6008">
              <w:rPr>
                <w:color w:val="525252"/>
                <w:sz w:val="16"/>
              </w:rPr>
              <w:tab/>
            </w:r>
            <w:sdt>
              <w:sdtPr>
                <w:rPr>
                  <w:noProof/>
                  <w:sz w:val="20"/>
                  <w:szCs w:val="20"/>
                </w:rPr>
                <w:id w:val="771588560"/>
                <w14:checkbox>
                  <w14:checked w14:val="0"/>
                  <w14:checkedState w14:val="2612" w14:font="MS Gothic"/>
                  <w14:uncheckedState w14:val="2610" w14:font="MS Gothic"/>
                </w14:checkbox>
              </w:sdtPr>
              <w:sdtEndPr/>
              <w:sdtContent>
                <w:r w:rsidR="00241CFF">
                  <w:rPr>
                    <w:rFonts w:ascii="MS Gothic" w:eastAsia="MS Gothic" w:hAnsi="MS Gothic" w:hint="eastAsia"/>
                    <w:noProof/>
                    <w:sz w:val="20"/>
                    <w:szCs w:val="20"/>
                  </w:rPr>
                  <w:t>☐</w:t>
                </w:r>
              </w:sdtContent>
            </w:sdt>
            <w:r w:rsidR="00241CFF">
              <w:rPr>
                <w:color w:val="525252"/>
                <w:spacing w:val="-5"/>
                <w:sz w:val="16"/>
              </w:rPr>
              <w:t xml:space="preserve"> </w:t>
            </w:r>
            <w:r w:rsidR="00FE6008">
              <w:rPr>
                <w:color w:val="525252"/>
                <w:spacing w:val="-5"/>
                <w:sz w:val="16"/>
              </w:rPr>
              <w:t>No</w:t>
            </w:r>
            <w:r w:rsidR="00FE6008">
              <w:rPr>
                <w:color w:val="525252"/>
                <w:sz w:val="16"/>
              </w:rPr>
              <w:tab/>
            </w:r>
            <w:sdt>
              <w:sdtPr>
                <w:rPr>
                  <w:noProof/>
                  <w:sz w:val="20"/>
                  <w:szCs w:val="20"/>
                </w:rPr>
                <w:id w:val="-1735619261"/>
                <w14:checkbox>
                  <w14:checked w14:val="0"/>
                  <w14:checkedState w14:val="2612" w14:font="MS Gothic"/>
                  <w14:uncheckedState w14:val="2610" w14:font="MS Gothic"/>
                </w14:checkbox>
              </w:sdtPr>
              <w:sdtEndPr/>
              <w:sdtContent>
                <w:r w:rsidR="00241CFF">
                  <w:rPr>
                    <w:rFonts w:ascii="MS Gothic" w:eastAsia="MS Gothic" w:hAnsi="MS Gothic" w:hint="eastAsia"/>
                    <w:noProof/>
                    <w:sz w:val="20"/>
                    <w:szCs w:val="20"/>
                  </w:rPr>
                  <w:t>☐</w:t>
                </w:r>
              </w:sdtContent>
            </w:sdt>
            <w:r w:rsidR="00241CFF" w:rsidRPr="00241CFF">
              <w:rPr>
                <w:color w:val="525252"/>
                <w:spacing w:val="-2"/>
                <w:sz w:val="16"/>
              </w:rPr>
              <w:t xml:space="preserve"> No lo sé</w:t>
            </w:r>
          </w:p>
          <w:p w14:paraId="5A1C7EB2" w14:textId="32480A17" w:rsidR="00FE6008" w:rsidRDefault="00F214AA" w:rsidP="00F214AA">
            <w:pPr>
              <w:pStyle w:val="TableParagraph"/>
              <w:ind w:left="106"/>
              <w:rPr>
                <w:sz w:val="16"/>
              </w:rPr>
            </w:pPr>
            <w:r>
              <w:rPr>
                <w:noProof/>
              </w:rPr>
              <mc:AlternateContent>
                <mc:Choice Requires="wpg">
                  <w:drawing>
                    <wp:anchor distT="0" distB="0" distL="0" distR="0" simplePos="0" relativeHeight="487620096" behindDoc="1" locked="0" layoutInCell="1" allowOverlap="1" wp14:anchorId="6927D7EC" wp14:editId="788AC4BE">
                      <wp:simplePos x="0" y="0"/>
                      <wp:positionH relativeFrom="column">
                        <wp:posOffset>2300097</wp:posOffset>
                      </wp:positionH>
                      <wp:positionV relativeFrom="paragraph">
                        <wp:posOffset>112014</wp:posOffset>
                      </wp:positionV>
                      <wp:extent cx="112395" cy="1123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7" name="Graphic 27"/>
                              <wps:cNvSpPr/>
                              <wps:spPr>
                                <a:xfrm>
                                  <a:off x="4572" y="4572"/>
                                  <a:ext cx="102870" cy="102870"/>
                                </a:xfrm>
                                <a:custGeom>
                                  <a:avLst/>
                                  <a:gdLst/>
                                  <a:ahLst/>
                                  <a:cxnLst/>
                                  <a:rect l="l" t="t" r="r" b="b"/>
                                  <a:pathLst>
                                    <a:path w="102870" h="102870">
                                      <a:moveTo>
                                        <a:pt x="0" y="102869"/>
                                      </a:moveTo>
                                      <a:lnTo>
                                        <a:pt x="102869" y="102869"/>
                                      </a:lnTo>
                                      <a:lnTo>
                                        <a:pt x="102869"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7777ED" id="Group 26" o:spid="_x0000_s1026" style="position:absolute;margin-left:181.1pt;margin-top:8.8pt;width:8.85pt;height:8.85pt;z-index:-1569638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">
                      <v:shape id="Graphic 27"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BN9sEA&#10;AADbAAAADwAAAGRycy9kb3ducmV2LnhtbESP3YrCMBSE74V9h3AW9k7TFf+oRlkUQb2z+gCH5tgE&#10;m5PSRO369GZhwcthZr5hFqvO1eJObbCeFXwPMhDEpdeWKwXn07Y/AxEissbaMyn4pQCr5Udvgbn2&#10;Dz7SvYiVSBAOOSowMTa5lKE05DAMfEOcvItvHcYk20rqFh8J7mo5zLKJdGg5LRhsaG2ovBY3p2B0&#10;yOzTnm7Tc2PcdiRxv+H9WKmvz+5nDiJSF9/h//ZOKxhO4e9L+g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gTfbBAAAA2wAAAA8AAAAAAAAAAAAAAAAAmAIAAGRycy9kb3du&#10;cmV2LnhtbFBLBQYAAAAABAAEAPUAAACGAwAAAAA=&#10;" path="m,102869r102869,l102869,,,,,102869xe" filled="f" strokeweight=".72pt">
                        <v:path arrowok="t"/>
                      </v:shape>
                    </v:group>
                  </w:pict>
                </mc:Fallback>
              </mc:AlternateContent>
            </w:r>
            <w:r w:rsidR="00241CFF" w:rsidRPr="00241CFF">
              <w:rPr>
                <w:color w:val="525252"/>
                <w:spacing w:val="-4"/>
                <w:sz w:val="16"/>
              </w:rPr>
              <w:t>¿El solicitante ha recibido financiación de algún programa de financiación de MDAR</w:t>
            </w:r>
            <w:r w:rsidR="00FE6008">
              <w:rPr>
                <w:color w:val="525252"/>
                <w:spacing w:val="-4"/>
                <w:sz w:val="16"/>
              </w:rPr>
              <w:t>?</w:t>
            </w:r>
          </w:p>
          <w:p w14:paraId="12355340" w14:textId="19E9E962" w:rsidR="00FE6008" w:rsidRDefault="00F214AA" w:rsidP="00F214AA">
            <w:pPr>
              <w:pStyle w:val="TableParagraph"/>
              <w:tabs>
                <w:tab w:val="left" w:pos="3873"/>
                <w:tab w:val="left" w:pos="6339"/>
              </w:tabs>
              <w:ind w:left="363"/>
              <w:rPr>
                <w:sz w:val="16"/>
              </w:rPr>
            </w:pPr>
            <w:r>
              <w:rPr>
                <w:noProof/>
              </w:rPr>
              <mc:AlternateContent>
                <mc:Choice Requires="wpg">
                  <w:drawing>
                    <wp:anchor distT="0" distB="0" distL="0" distR="0" simplePos="0" relativeHeight="487619072" behindDoc="1" locked="0" layoutInCell="1" allowOverlap="1" wp14:anchorId="179A20AD" wp14:editId="68475792">
                      <wp:simplePos x="0" y="0"/>
                      <wp:positionH relativeFrom="column">
                        <wp:posOffset>80772</wp:posOffset>
                      </wp:positionH>
                      <wp:positionV relativeFrom="paragraph">
                        <wp:posOffset>-381</wp:posOffset>
                      </wp:positionV>
                      <wp:extent cx="112395" cy="11239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5" name="Graphic 25"/>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CC7104" id="Group 24" o:spid="_x0000_s1026" style="position:absolute;margin-left:6.35pt;margin-top:-.05pt;width:8.85pt;height:8.85pt;z-index:-1569740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">
                      <v:shape id="Graphic 25"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52GsEA&#10;AADbAAAADwAAAGRycy9kb3ducmV2LnhtbESP3YrCMBSE74V9h3AW9k5TxT+qUZZdBPXO6gMcmmMT&#10;bE5KE7W7T28EwcthZr5hluvO1eJGbbCeFQwHGQji0mvLlYLTcdOfgwgRWWPtmRT8UYD16qO3xFz7&#10;Ox/oVsRKJAiHHBWYGJtcylAachgGviFO3tm3DmOSbSV1i/cEd7UcZdlUOrScFgw29GOovBRXp2C8&#10;z+y/PV5np8a4zVji7pd3E6W+PrvvBYhIXXyHX+2tVjCawPNL+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dhrBAAAA2wAAAA8AAAAAAAAAAAAAAAAAmAIAAGRycy9kb3du&#10;cmV2LnhtbFBLBQYAAAAABAAEAPUAAACGAwAAAAA=&#10;" path="m,102869r102870,l102870,,,,,102869xe" filled="f" strokeweight=".72pt">
                        <v:path arrowok="t"/>
                      </v:shape>
                    </v:group>
                  </w:pict>
                </mc:Fallback>
              </mc:AlternateContent>
            </w:r>
            <w:r>
              <w:rPr>
                <w:noProof/>
              </w:rPr>
              <mc:AlternateContent>
                <mc:Choice Requires="wpg">
                  <w:drawing>
                    <wp:anchor distT="0" distB="0" distL="0" distR="0" simplePos="0" relativeHeight="487621120" behindDoc="1" locked="0" layoutInCell="1" allowOverlap="1" wp14:anchorId="07E1D6EC" wp14:editId="71DDF5F2">
                      <wp:simplePos x="0" y="0"/>
                      <wp:positionH relativeFrom="column">
                        <wp:posOffset>3863467</wp:posOffset>
                      </wp:positionH>
                      <wp:positionV relativeFrom="paragraph">
                        <wp:posOffset>-381</wp:posOffset>
                      </wp:positionV>
                      <wp:extent cx="112395" cy="11239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9" name="Graphic 29"/>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D9327D" id="Group 28" o:spid="_x0000_s1026" style="position:absolute;margin-left:304.2pt;margin-top:-.05pt;width:8.85pt;height:8.85pt;z-index:-1569536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">
                      <v:shape id="Graphic 29"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N8H8EA&#10;AADbAAAADwAAAGRycy9kb3ducmV2LnhtbESPwYoCMRBE7wv+Q2jB25pRdFdHo4girHtb9QOaSTsJ&#10;TjrDJOro128EwWNRVa+o+bJ1lbhSE6xnBYN+BoK48NpyqeB42H5OQISIrLHyTAruFGC56HzMMdf+&#10;xn903cdSJAiHHBWYGOtcylAYchj6viZO3sk3DmOSTSl1g7cEd5UcZtmXdGg5LRisaW2oOO8vTsHo&#10;N7MPe7h8H2vjtiOJuw3vxkr1uu1qBiJSG9/hV/tHKxhO4fkl/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zfB/BAAAA2wAAAA8AAAAAAAAAAAAAAAAAmAIAAGRycy9kb3du&#10;cmV2LnhtbFBLBQYAAAAABAAEAPUAAACGAwAAAAA=&#10;" path="m,102869r102870,l102870,,,,,102869xe" filled="f" strokeweight=".72pt">
                        <v:path arrowok="t"/>
                      </v:shape>
                    </v:group>
                  </w:pict>
                </mc:Fallback>
              </mc:AlternateContent>
            </w:r>
            <w:r w:rsidR="00241CFF" w:rsidRPr="00241CFF">
              <w:rPr>
                <w:color w:val="525252"/>
                <w:spacing w:val="-5"/>
                <w:sz w:val="16"/>
              </w:rPr>
              <w:t>Sí</w:t>
            </w:r>
            <w:r w:rsidR="00FE6008">
              <w:rPr>
                <w:color w:val="525252"/>
                <w:sz w:val="16"/>
              </w:rPr>
              <w:tab/>
            </w:r>
            <w:r w:rsidR="00FE6008">
              <w:rPr>
                <w:color w:val="525252"/>
                <w:spacing w:val="-5"/>
                <w:sz w:val="16"/>
              </w:rPr>
              <w:t>No</w:t>
            </w:r>
            <w:r w:rsidR="00FE6008">
              <w:rPr>
                <w:color w:val="525252"/>
                <w:sz w:val="16"/>
              </w:rPr>
              <w:tab/>
            </w:r>
            <w:r w:rsidR="00241CFF" w:rsidRPr="00241CFF">
              <w:rPr>
                <w:color w:val="525252"/>
                <w:spacing w:val="-2"/>
                <w:sz w:val="16"/>
              </w:rPr>
              <w:t>No lo sé</w:t>
            </w:r>
          </w:p>
        </w:tc>
      </w:tr>
      <w:tr w:rsidR="00FE6008" w14:paraId="5C9A6B54" w14:textId="77777777" w:rsidTr="00880E8B">
        <w:trPr>
          <w:trHeight w:val="5039"/>
        </w:trPr>
        <w:tc>
          <w:tcPr>
            <w:tcW w:w="10801" w:type="dxa"/>
          </w:tcPr>
          <w:p w14:paraId="59291551" w14:textId="6BA8A198" w:rsidR="00FE6008" w:rsidRDefault="00241CFF" w:rsidP="00F214AA">
            <w:pPr>
              <w:pStyle w:val="TableParagraph"/>
              <w:ind w:left="106"/>
              <w:rPr>
                <w:b/>
                <w:i/>
                <w:sz w:val="16"/>
              </w:rPr>
            </w:pPr>
            <w:r w:rsidRPr="00241CFF">
              <w:rPr>
                <w:b/>
                <w:i/>
                <w:color w:val="4471C4"/>
                <w:spacing w:val="-4"/>
                <w:sz w:val="16"/>
              </w:rPr>
              <w:t>Preguntas para Agricultores o Solicitantes Individuales</w:t>
            </w:r>
            <w:r w:rsidR="00FE6008">
              <w:rPr>
                <w:b/>
                <w:i/>
                <w:color w:val="4471C4"/>
                <w:spacing w:val="-4"/>
                <w:sz w:val="16"/>
              </w:rPr>
              <w:t>:</w:t>
            </w:r>
          </w:p>
          <w:p w14:paraId="1823B45F" w14:textId="110B2F3D" w:rsidR="00FE6008" w:rsidRPr="00CC159F" w:rsidRDefault="00FE6008" w:rsidP="00F214AA">
            <w:pPr>
              <w:pStyle w:val="TableParagraph"/>
              <w:numPr>
                <w:ilvl w:val="0"/>
                <w:numId w:val="3"/>
              </w:numPr>
              <w:tabs>
                <w:tab w:val="left" w:pos="267"/>
              </w:tabs>
              <w:ind w:left="267" w:hanging="161"/>
              <w:rPr>
                <w:sz w:val="16"/>
                <w:szCs w:val="16"/>
              </w:rPr>
            </w:pPr>
            <w:r>
              <w:rPr>
                <w:noProof/>
              </w:rPr>
              <mc:AlternateContent>
                <mc:Choice Requires="wpg">
                  <w:drawing>
                    <wp:anchor distT="0" distB="0" distL="0" distR="0" simplePos="0" relativeHeight="487622144" behindDoc="1" locked="0" layoutInCell="1" allowOverlap="1" wp14:anchorId="32BF2388" wp14:editId="6681897A">
                      <wp:simplePos x="0" y="0"/>
                      <wp:positionH relativeFrom="column">
                        <wp:posOffset>76961</wp:posOffset>
                      </wp:positionH>
                      <wp:positionV relativeFrom="paragraph">
                        <wp:posOffset>273776</wp:posOffset>
                      </wp:positionV>
                      <wp:extent cx="112395" cy="11239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1" name="Graphic 31"/>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F32AA0" id="Group 30" o:spid="_x0000_s1026" style="position:absolute;margin-left:6.05pt;margin-top:21.55pt;width:8.85pt;height:8.85pt;z-index:-1569433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">
                      <v:shape id="Graphic 31"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zmxMMA&#10;AADbAAAADwAAAGRycy9kb3ducmV2LnhtbESPzWrDMBCE74G+g9hCb4mcNkmLE9mUFkOTW34eYLE2&#10;lqi1MpYSu336qhDIcZiZb5hNObpWXKkP1rOC+SwDQVx7bblRcDpW0zcQISJrbD2Tgh8KUBYPkw3m&#10;2g+8p+shNiJBOOSowMTY5VKG2pDDMPMdcfLOvncYk+wbqXscEty18jnLVtKh5bRgsKMPQ/X34eIU&#10;LHaZ/bXHy+upM65aSNx+8nap1NPj+L4GEWmM9/Ct/aUVvMzh/0v6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zmxMMAAADbAAAADwAAAAAAAAAAAAAAAACYAgAAZHJzL2Rv&#10;d25yZXYueG1sUEsFBgAAAAAEAAQA9QAAAIgDAAAAAA==&#10;" path="m,102870r102870,l102870,,,,,102870xe" filled="f" strokeweight=".72pt">
                        <v:path arrowok="t"/>
                      </v:shape>
                    </v:group>
                  </w:pict>
                </mc:Fallback>
              </mc:AlternateContent>
            </w:r>
            <w:r w:rsidR="00CC159F">
              <w:t xml:space="preserve"> </w:t>
            </w:r>
            <w:r w:rsidR="00CC159F" w:rsidRPr="00CC159F">
              <w:rPr>
                <w:noProof/>
                <w:sz w:val="16"/>
                <w:szCs w:val="16"/>
              </w:rPr>
              <w:t>Seleccione una o más de las categorías raciales a continuación</w:t>
            </w:r>
            <w:r w:rsidRPr="00CC159F">
              <w:rPr>
                <w:color w:val="525252"/>
                <w:spacing w:val="-2"/>
                <w:sz w:val="16"/>
                <w:szCs w:val="16"/>
              </w:rPr>
              <w:t>:</w:t>
            </w:r>
          </w:p>
          <w:p w14:paraId="2CCB623A" w14:textId="751FF832" w:rsidR="00FE6008" w:rsidRDefault="00F214AA" w:rsidP="00F214AA">
            <w:pPr>
              <w:pStyle w:val="TableParagraph"/>
              <w:tabs>
                <w:tab w:val="left" w:pos="3907"/>
                <w:tab w:val="left" w:pos="6305"/>
                <w:tab w:val="left" w:pos="9583"/>
              </w:tabs>
              <w:ind w:left="397"/>
              <w:rPr>
                <w:sz w:val="16"/>
              </w:rPr>
            </w:pPr>
            <w:r>
              <w:rPr>
                <w:noProof/>
              </w:rPr>
              <mc:AlternateContent>
                <mc:Choice Requires="wpg">
                  <w:drawing>
                    <wp:anchor distT="0" distB="0" distL="0" distR="0" simplePos="0" relativeHeight="487625216" behindDoc="1" locked="0" layoutInCell="1" allowOverlap="1" wp14:anchorId="1C5B58D7" wp14:editId="6C6CBD5A">
                      <wp:simplePos x="0" y="0"/>
                      <wp:positionH relativeFrom="column">
                        <wp:posOffset>5942965</wp:posOffset>
                      </wp:positionH>
                      <wp:positionV relativeFrom="paragraph">
                        <wp:posOffset>19050</wp:posOffset>
                      </wp:positionV>
                      <wp:extent cx="112395" cy="11239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9" name="Graphic 39"/>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DDF779" id="Group 38" o:spid="_x0000_s1026" style="position:absolute;margin-left:467.95pt;margin-top:1.5pt;width:8.85pt;height:8.85pt;z-index:-1569126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">
                      <v:shape id="Graphic 39"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rqwsMA&#10;AADbAAAADwAAAGRycy9kb3ducmV2LnhtbESP3WoCMRSE7wXfIRyhd5qt9addjSItQvXO1Qc4bI6b&#10;0M3Jsom6+vRNoeDlMDPfMMt152pxpTZYzwpeRxkI4tJry5WC03E7fAcRIrLG2jMpuFOA9arfW2Ku&#10;/Y0PdC1iJRKEQ44KTIxNLmUoDTkMI98QJ+/sW4cxybaSusVbgrtajrNsJh1aTgsGG/o0VP4UF6dg&#10;ss/swx4v81Nj3HYicffFu6lSL4NuswARqYvP8H/7Wyt4+4C/L+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rqwsMAAADbAAAADwAAAAAAAAAAAAAAAACYAgAAZHJzL2Rv&#10;d25yZXYueG1sUEsFBgAAAAAEAAQA9QAAAIgDAAAAAA==&#10;" path="m,102870r102870,l102870,,,,,102870xe" filled="f" strokeweight=".72pt">
                        <v:path arrowok="t"/>
                      </v:shape>
                    </v:group>
                  </w:pict>
                </mc:Fallback>
              </mc:AlternateContent>
            </w:r>
            <w:r>
              <w:rPr>
                <w:noProof/>
              </w:rPr>
              <mc:AlternateContent>
                <mc:Choice Requires="wpg">
                  <w:drawing>
                    <wp:anchor distT="0" distB="0" distL="0" distR="0" simplePos="0" relativeHeight="487626240" behindDoc="1" locked="0" layoutInCell="1" allowOverlap="1" wp14:anchorId="76DFAC0A" wp14:editId="53E1C5F9">
                      <wp:simplePos x="0" y="0"/>
                      <wp:positionH relativeFrom="column">
                        <wp:posOffset>80772</wp:posOffset>
                      </wp:positionH>
                      <wp:positionV relativeFrom="paragraph">
                        <wp:posOffset>27559</wp:posOffset>
                      </wp:positionV>
                      <wp:extent cx="112395" cy="11239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3" name="Graphic 33"/>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CC13B8" id="Group 32" o:spid="_x0000_s1026" style="position:absolute;margin-left:6.35pt;margin-top:2.15pt;width:8.85pt;height:8.85pt;z-index:-1569024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">
                      <v:shape id="Graphic 33"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KMMA&#10;AADbAAAADwAAAGRycy9kb3ducmV2LnhtbESP3WoCMRSE7wu+QziCdzXban/YGpeiCNq7qg9w2Jxu&#10;Qjcnyyb7o09vhEIvh5n5hlkVo6tFT22wnhU8zTMQxKXXlisF59Pu8R1EiMgaa8+k4EIBivXkYYW5&#10;9gN/U3+MlUgQDjkqMDE2uZShNOQwzH1DnLwf3zqMSbaV1C0OCe5q+Zxlr9Kh5bRgsKGNofL32DkF&#10;y6/MXu2pezs3xu2WEg9bPrwoNZuOnx8gIo3xP/zX3msFiwXcv6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dKMMAAADbAAAADwAAAAAAAAAAAAAAAACYAgAAZHJzL2Rv&#10;d25yZXYueG1sUEsFBgAAAAAEAAQA9QAAAIgDAAAAAA==&#10;" path="m,102870r102870,l102870,,,,,102870xe" filled="f" strokeweight=".72pt">
                        <v:path arrowok="t"/>
                      </v:shape>
                    </v:group>
                  </w:pict>
                </mc:Fallback>
              </mc:AlternateContent>
            </w:r>
            <w:r w:rsidR="00CC159F">
              <w:rPr>
                <w:noProof/>
              </w:rPr>
              <mc:AlternateContent>
                <mc:Choice Requires="wpg">
                  <w:drawing>
                    <wp:anchor distT="0" distB="0" distL="0" distR="0" simplePos="0" relativeHeight="487623168" behindDoc="1" locked="0" layoutInCell="1" allowOverlap="1" wp14:anchorId="5F5B6FB7" wp14:editId="191C7DC9">
                      <wp:simplePos x="0" y="0"/>
                      <wp:positionH relativeFrom="column">
                        <wp:posOffset>2314194</wp:posOffset>
                      </wp:positionH>
                      <wp:positionV relativeFrom="paragraph">
                        <wp:posOffset>42672</wp:posOffset>
                      </wp:positionV>
                      <wp:extent cx="112395" cy="11239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5" name="Graphic 35"/>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5A08F7" id="Group 34" o:spid="_x0000_s1026" style="position:absolute;margin-left:182.2pt;margin-top:3.35pt;width:8.85pt;height:8.85pt;z-index:-1569331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">
                      <v:shape id="Graphic 35"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gx8MA&#10;AADbAAAADwAAAGRycy9kb3ducmV2LnhtbESP3WoCMRSE7wu+QziCdzXbqm3ZGpfSIlTvqj7AYXO6&#10;Cd2cLJvsjz59IwheDjPzDbMuRleLntpgPSt4mmcgiEuvLVcKTsft4xuIEJE11p5JwZkCFJvJwxpz&#10;7Qf+of4QK5EgHHJUYGJscilDachhmPuGOHm/vnUYk2wrqVscEtzV8jnLXqRDy2nBYEOfhsq/Q+cU&#10;LPeZvdhj93pqjNsuJe6+eLdSajYdP95BRBrjPXxrf2sFixVcv6Qf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fgx8MAAADbAAAADwAAAAAAAAAAAAAAAACYAgAAZHJzL2Rv&#10;d25yZXYueG1sUEsFBgAAAAAEAAQA9QAAAIgDAAAAAA==&#10;" path="m,102870r102869,l102869,,,,,102870xe" filled="f" strokeweight=".72pt">
                        <v:path arrowok="t"/>
                      </v:shape>
                    </v:group>
                  </w:pict>
                </mc:Fallback>
              </mc:AlternateContent>
            </w:r>
            <w:r w:rsidR="00CC159F">
              <w:rPr>
                <w:noProof/>
              </w:rPr>
              <mc:AlternateContent>
                <mc:Choice Requires="wpg">
                  <w:drawing>
                    <wp:anchor distT="0" distB="0" distL="0" distR="0" simplePos="0" relativeHeight="487624192" behindDoc="1" locked="0" layoutInCell="1" allowOverlap="1" wp14:anchorId="2670D2B8" wp14:editId="1C076ADD">
                      <wp:simplePos x="0" y="0"/>
                      <wp:positionH relativeFrom="column">
                        <wp:posOffset>3839464</wp:posOffset>
                      </wp:positionH>
                      <wp:positionV relativeFrom="paragraph">
                        <wp:posOffset>52197</wp:posOffset>
                      </wp:positionV>
                      <wp:extent cx="112395" cy="11239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7" name="Graphic 37"/>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DA0CB9" id="Group 36" o:spid="_x0000_s1026" style="position:absolute;margin-left:302.3pt;margin-top:4.1pt;width:8.85pt;height:8.85pt;z-index:-1569228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">
                      <v:shape id="Graphic 37"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bK8MA&#10;AADbAAAADwAAAGRycy9kb3ducmV2LnhtbESPzWrDMBCE74G+g9hCb4ncNj/FiWxKi6HJLT8PsFhb&#10;S8RaGUuJ3T59VQjkOMzMN8ymHF0rrtQH61nB8ywDQVx7bblRcDpW0zcQISJrbD2Tgh8KUBYPkw3m&#10;2g+8p+shNiJBOOSowMTY5VKG2pDDMPMdcfK+fe8wJtk3Uvc4JLhr5UuWLaVDy2nBYEcfhurz4eIU&#10;zHeZ/bXHy+rUGVfNJW4/ebtQ6ulxfF+DiDTGe/jW/tIKXlfw/yX9AF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nbK8MAAADbAAAADwAAAAAAAAAAAAAAAACYAgAAZHJzL2Rv&#10;d25yZXYueG1sUEsFBgAAAAAEAAQA9QAAAIgDAAAAAA==&#10;" path="m,102870r102870,l102870,,,,,102870xe" filled="f" strokeweight=".72pt">
                        <v:path arrowok="t"/>
                      </v:shape>
                    </v:group>
                  </w:pict>
                </mc:Fallback>
              </mc:AlternateContent>
            </w:r>
            <w:r w:rsidR="00CC159F" w:rsidRPr="00CC159F">
              <w:rPr>
                <w:color w:val="525252"/>
                <w:spacing w:val="-4"/>
                <w:sz w:val="16"/>
              </w:rPr>
              <w:t>Nativo americano/Nativo de Alaska/Indígena</w:t>
            </w:r>
            <w:r w:rsidR="00FE6008">
              <w:rPr>
                <w:color w:val="525252"/>
                <w:sz w:val="16"/>
              </w:rPr>
              <w:tab/>
            </w:r>
            <w:r w:rsidR="00CC159F" w:rsidRPr="00CC159F">
              <w:rPr>
                <w:color w:val="525252"/>
                <w:spacing w:val="-2"/>
                <w:sz w:val="16"/>
              </w:rPr>
              <w:t>Negro o afroamericano</w:t>
            </w:r>
            <w:r w:rsidR="00FE6008">
              <w:rPr>
                <w:color w:val="525252"/>
                <w:sz w:val="16"/>
              </w:rPr>
              <w:tab/>
            </w:r>
            <w:r w:rsidR="00CC159F" w:rsidRPr="00CC159F">
              <w:rPr>
                <w:color w:val="525252"/>
                <w:spacing w:val="-4"/>
                <w:sz w:val="16"/>
              </w:rPr>
              <w:t>Nativo hawaiano u otro isleño del Pacífico</w:t>
            </w:r>
            <w:r w:rsidR="00FE6008">
              <w:rPr>
                <w:color w:val="525252"/>
                <w:sz w:val="16"/>
              </w:rPr>
              <w:tab/>
            </w:r>
            <w:r w:rsidR="00CC159F" w:rsidRPr="00CC159F">
              <w:rPr>
                <w:color w:val="525252"/>
                <w:spacing w:val="-2"/>
                <w:sz w:val="16"/>
              </w:rPr>
              <w:t>Blanco</w:t>
            </w:r>
          </w:p>
          <w:p w14:paraId="4A1AFD22" w14:textId="1564C148" w:rsidR="00CC159F" w:rsidRDefault="00CC159F" w:rsidP="00F214AA">
            <w:pPr>
              <w:pStyle w:val="TableParagraph"/>
              <w:tabs>
                <w:tab w:val="left" w:pos="3907"/>
                <w:tab w:val="left" w:pos="6305"/>
                <w:tab w:val="left" w:pos="8101"/>
              </w:tabs>
              <w:ind w:left="397"/>
              <w:rPr>
                <w:i/>
                <w:color w:val="626366"/>
                <w:sz w:val="16"/>
              </w:rPr>
            </w:pPr>
            <w:r>
              <w:rPr>
                <w:noProof/>
              </w:rPr>
              <mc:AlternateContent>
                <mc:Choice Requires="wpg">
                  <w:drawing>
                    <wp:anchor distT="0" distB="0" distL="0" distR="0" simplePos="0" relativeHeight="487627264" behindDoc="1" locked="0" layoutInCell="1" allowOverlap="1" wp14:anchorId="04033A67" wp14:editId="593E67A5">
                      <wp:simplePos x="0" y="0"/>
                      <wp:positionH relativeFrom="column">
                        <wp:posOffset>2309622</wp:posOffset>
                      </wp:positionH>
                      <wp:positionV relativeFrom="paragraph">
                        <wp:posOffset>68199</wp:posOffset>
                      </wp:positionV>
                      <wp:extent cx="112395" cy="11239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1" name="Graphic 41"/>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5CBB9B" id="Group 40" o:spid="_x0000_s1026" style="position:absolute;margin-left:181.85pt;margin-top:5.35pt;width:8.85pt;height:8.85pt;z-index:-1568921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">
                      <v:shape id="Graphic 41"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qVucIA&#10;AADbAAAADwAAAGRycy9kb3ducmV2LnhtbESPUWvCMBSF3wf+h3AF32bq6KZUo4ijMPc29QdcmmsT&#10;bG5KE9u6X78MBns8nPOdw9nsRteInrpgPStYzDMQxJXXlmsFl3P5vAIRIrLGxjMpeFCA3XbytMFC&#10;+4G/qD/FWqQSDgUqMDG2hZShMuQwzH1LnLyr7xzGJLta6g6HVO4a+ZJlb9Kh5bRgsKWDoep2ujsF&#10;+Wdmv+35vry0xpW5xOM7H1+Vmk3H/RpEpDH+h//oD524Bfx+S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WpW5wgAAANsAAAAPAAAAAAAAAAAAAAAAAJgCAABkcnMvZG93&#10;bnJldi54bWxQSwUGAAAAAAQABAD1AAAAhwMAAAAA&#10;" path="m,102870r102869,l102869,,,,,102870xe" filled="f" strokeweight=".72pt">
                        <v:path arrowok="t"/>
                      </v:shape>
                    </v:group>
                  </w:pict>
                </mc:Fallback>
              </mc:AlternateContent>
            </w:r>
            <w:r>
              <w:rPr>
                <w:noProof/>
              </w:rPr>
              <mc:AlternateContent>
                <mc:Choice Requires="wpg">
                  <w:drawing>
                    <wp:anchor distT="0" distB="0" distL="0" distR="0" simplePos="0" relativeHeight="487628288" behindDoc="1" locked="0" layoutInCell="1" allowOverlap="1" wp14:anchorId="722F6B72" wp14:editId="1C744068">
                      <wp:simplePos x="0" y="0"/>
                      <wp:positionH relativeFrom="column">
                        <wp:posOffset>3858514</wp:posOffset>
                      </wp:positionH>
                      <wp:positionV relativeFrom="paragraph">
                        <wp:posOffset>85344</wp:posOffset>
                      </wp:positionV>
                      <wp:extent cx="112395" cy="11239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3" name="Graphic 43"/>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DC468A" id="Group 42" o:spid="_x0000_s1026" style="position:absolute;margin-left:303.8pt;margin-top:6.7pt;width:8.85pt;height:8.85pt;z-index:-1568819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">
                      <v:shape id="Graphic 43"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SuVcIA&#10;AADbAAAADwAAAGRycy9kb3ducmV2LnhtbESP22rDMBBE3wP9B7GFviVy0/SCE8WUlEDTt1w+YLG2&#10;loi1MpZ8ab4+KgTyOMycGWZVjK4WPbXBelbwPMtAEJdeW64UnI7b6QeIEJE11p5JwR8FKNYPkxXm&#10;2g+8p/4QK5FKOOSowMTY5FKG0pDDMPMNcfJ+feswJtlWUrc4pHJXy3mWvUmHltOCwYY2hsrzoXMK&#10;Fj+Zvdhj935qjNsuJO6+ePeq1NPj+LkEEWmM9/CN/taJe4H/L+kH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xK5VwgAAANsAAAAPAAAAAAAAAAAAAAAAAJgCAABkcnMvZG93&#10;bnJldi54bWxQSwUGAAAAAAQABAD1AAAAhwMAAAAA&#10;" path="m,102870r102870,l102870,,,,,102870xe" filled="f" strokeweight=".72pt">
                        <v:path arrowok="t"/>
                      </v:shape>
                    </v:group>
                  </w:pict>
                </mc:Fallback>
              </mc:AlternateContent>
            </w:r>
            <w:r>
              <w:t xml:space="preserve"> </w:t>
            </w:r>
            <w:r w:rsidRPr="00CC159F">
              <w:rPr>
                <w:noProof/>
                <w:sz w:val="16"/>
                <w:szCs w:val="16"/>
              </w:rPr>
              <w:t>Asiático/Surasiático</w:t>
            </w:r>
            <w:r w:rsidR="00FE6008">
              <w:rPr>
                <w:color w:val="525252"/>
                <w:sz w:val="16"/>
              </w:rPr>
              <w:tab/>
            </w:r>
            <w:r w:rsidRPr="00CC159F">
              <w:rPr>
                <w:color w:val="525252"/>
                <w:spacing w:val="-4"/>
                <w:sz w:val="16"/>
              </w:rPr>
              <w:t>Medio Oriente o Norte de África</w:t>
            </w:r>
            <w:r w:rsidR="00FE6008">
              <w:rPr>
                <w:color w:val="525252"/>
                <w:sz w:val="16"/>
              </w:rPr>
              <w:tab/>
            </w:r>
            <w:r w:rsidRPr="00CC159F">
              <w:rPr>
                <w:color w:val="626366"/>
                <w:sz w:val="16"/>
              </w:rPr>
              <w:t>Otro</w:t>
            </w:r>
            <w:r w:rsidR="00FE6008">
              <w:rPr>
                <w:color w:val="626366"/>
                <w:sz w:val="16"/>
              </w:rPr>
              <w:t>:</w:t>
            </w:r>
            <w:r w:rsidR="00FE6008">
              <w:rPr>
                <w:color w:val="626366"/>
                <w:spacing w:val="-10"/>
                <w:sz w:val="16"/>
              </w:rPr>
              <w:t xml:space="preserve"> </w:t>
            </w:r>
            <w:r w:rsidR="00FE6008">
              <w:rPr>
                <w:color w:val="626366"/>
                <w:sz w:val="16"/>
                <w:u w:val="single" w:color="616265"/>
              </w:rPr>
              <w:tab/>
            </w:r>
            <w:r w:rsidRPr="00CC159F">
              <w:rPr>
                <w:i/>
                <w:color w:val="626366"/>
                <w:sz w:val="16"/>
              </w:rPr>
              <w:t xml:space="preserve">Por favor, especifique, entendiendo que </w:t>
            </w:r>
            <w:r>
              <w:rPr>
                <w:i/>
                <w:color w:val="626366"/>
                <w:sz w:val="16"/>
              </w:rPr>
              <w:t xml:space="preserve">                  </w:t>
            </w:r>
          </w:p>
          <w:p w14:paraId="11840A03" w14:textId="4F842146" w:rsidR="00FE6008" w:rsidRDefault="00CC159F" w:rsidP="00F214AA">
            <w:pPr>
              <w:pStyle w:val="TableParagraph"/>
              <w:tabs>
                <w:tab w:val="left" w:pos="3907"/>
                <w:tab w:val="left" w:pos="6305"/>
                <w:tab w:val="left" w:pos="8101"/>
              </w:tabs>
              <w:ind w:left="397"/>
              <w:rPr>
                <w:i/>
                <w:sz w:val="16"/>
              </w:rPr>
            </w:pPr>
            <w:r>
              <w:rPr>
                <w:i/>
                <w:color w:val="626366"/>
                <w:sz w:val="16"/>
              </w:rPr>
              <w:t xml:space="preserve">                                                                                                                                                                   </w:t>
            </w:r>
            <w:r w:rsidRPr="00CC159F">
              <w:rPr>
                <w:i/>
                <w:color w:val="626366"/>
                <w:sz w:val="16"/>
              </w:rPr>
              <w:t>las categorías anteriores pueden no reflejar a todas las personas</w:t>
            </w:r>
          </w:p>
          <w:p w14:paraId="17EE0E12" w14:textId="16BDA672" w:rsidR="00FE6008" w:rsidRPr="00CC159F" w:rsidRDefault="00144DBB" w:rsidP="00F214AA">
            <w:pPr>
              <w:pStyle w:val="TableParagraph"/>
              <w:tabs>
                <w:tab w:val="left" w:pos="6048"/>
              </w:tabs>
              <w:rPr>
                <w:sz w:val="16"/>
                <w:szCs w:val="16"/>
              </w:rPr>
            </w:pPr>
            <w:r w:rsidRPr="00CC159F">
              <w:rPr>
                <w:noProof/>
                <w:sz w:val="16"/>
                <w:szCs w:val="16"/>
              </w:rPr>
              <mc:AlternateContent>
                <mc:Choice Requires="wpg">
                  <w:drawing>
                    <wp:anchor distT="0" distB="0" distL="0" distR="0" simplePos="0" relativeHeight="487629312" behindDoc="1" locked="0" layoutInCell="1" allowOverlap="1" wp14:anchorId="27F9CCDC" wp14:editId="60A575CF">
                      <wp:simplePos x="0" y="0"/>
                      <wp:positionH relativeFrom="column">
                        <wp:posOffset>80772</wp:posOffset>
                      </wp:positionH>
                      <wp:positionV relativeFrom="paragraph">
                        <wp:posOffset>127762</wp:posOffset>
                      </wp:positionV>
                      <wp:extent cx="112395" cy="11239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57" name="Graphic 57"/>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86968F" id="Group 56" o:spid="_x0000_s1026" style="position:absolute;margin-left:6.35pt;margin-top:10.05pt;width:8.85pt;height:8.85pt;z-index:-1568716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">
                      <v:shape id="Graphic 57"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Y+i8EA&#10;AADbAAAADwAAAGRycy9kb3ducmV2LnhtbESP3YrCMBSE74V9h3AW9k7TFf+oRllcBPXO6gMcmmMT&#10;bE5KE7W7T28EwcthZr5hFqvO1eJGbbCeFXwPMhDEpdeWKwWn46Y/AxEissbaMyn4owCr5Udvgbn2&#10;dz7QrYiVSBAOOSowMTa5lKE05DAMfEOcvLNvHcYk20rqFu8J7mo5zLKJdGg5LRhsaG2ovBRXp2C0&#10;z+y/PV6np8a4zUji7pd3Y6W+PrufOYhIXXyHX+2tVjCewvNL+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mPovBAAAA2wAAAA8AAAAAAAAAAAAAAAAAmAIAAGRycy9kb3du&#10;cmV2LnhtbFBLBQYAAAAABAAEAPUAAACGAwAAAAA=&#10;" path="m,102870r102870,l102870,,,,,102870xe" filled="f" strokeweight=".72pt">
                        <v:path arrowok="t"/>
                      </v:shape>
                    </v:group>
                  </w:pict>
                </mc:Fallback>
              </mc:AlternateContent>
            </w:r>
            <w:r>
              <w:rPr>
                <w:noProof/>
              </w:rPr>
              <mc:AlternateContent>
                <mc:Choice Requires="wpg">
                  <w:drawing>
                    <wp:anchor distT="0" distB="0" distL="0" distR="0" simplePos="0" relativeHeight="487630336" behindDoc="1" locked="0" layoutInCell="1" allowOverlap="1" wp14:anchorId="65E69722" wp14:editId="71DEAE62">
                      <wp:simplePos x="0" y="0"/>
                      <wp:positionH relativeFrom="column">
                        <wp:posOffset>2309495</wp:posOffset>
                      </wp:positionH>
                      <wp:positionV relativeFrom="paragraph">
                        <wp:posOffset>127635</wp:posOffset>
                      </wp:positionV>
                      <wp:extent cx="112395" cy="11239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5" name="Graphic 45"/>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E5A480" id="Group 44" o:spid="_x0000_s1026" style="position:absolute;margin-left:181.85pt;margin-top:10.05pt;width:8.85pt;height:8.85pt;z-index:-1568614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">
                      <v:shape id="Graphic 45"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TusIA&#10;AADbAAAADwAAAGRycy9kb3ducmV2LnhtbESPUWvCMBSF3wf+h3CFvc3UYadUY5GNwtzb1B9waa5N&#10;sLkpTazVX78MBns8nPOdw9mUo2vFQH2wnhXMZxkI4tpry42C07F6WYEIEVlj65kU3ClAuZ08bbDQ&#10;/sbfNBxiI1IJhwIVmBi7QspQG3IYZr4jTt7Z9w5jkn0jdY+3VO5a+Zplb9Kh5bRgsKN3Q/XlcHUK&#10;Fl+ZfdjjdXnqjKsWEvcfvM+Vep6OuzWISGP8D//RnzpxOfx+S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ZO6wgAAANsAAAAPAAAAAAAAAAAAAAAAAJgCAABkcnMvZG93&#10;bnJldi54bWxQSwUGAAAAAAQABAD1AAAAhwMAAAAA&#10;" path="m,102870r102869,l102869,,,,,102870xe" filled="f" strokeweight=".72pt">
                        <v:path arrowok="t"/>
                      </v:shape>
                    </v:group>
                  </w:pict>
                </mc:Fallback>
              </mc:AlternateContent>
            </w:r>
            <w:r>
              <w:rPr>
                <w:noProof/>
              </w:rPr>
              <mc:AlternateContent>
                <mc:Choice Requires="wpg">
                  <w:drawing>
                    <wp:anchor distT="0" distB="0" distL="0" distR="0" simplePos="0" relativeHeight="487631360" behindDoc="1" locked="0" layoutInCell="1" allowOverlap="1" wp14:anchorId="0514EB12" wp14:editId="20253A64">
                      <wp:simplePos x="0" y="0"/>
                      <wp:positionH relativeFrom="column">
                        <wp:posOffset>3863467</wp:posOffset>
                      </wp:positionH>
                      <wp:positionV relativeFrom="paragraph">
                        <wp:posOffset>127762</wp:posOffset>
                      </wp:positionV>
                      <wp:extent cx="112395" cy="11239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7" name="Graphic 47"/>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909713" id="Group 46" o:spid="_x0000_s1026" style="position:absolute;margin-left:304.2pt;margin-top:10.05pt;width:8.85pt;height:8.85pt;z-index:-1568512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">
                      <v:shape id="Graphic 47"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oVsIA&#10;AADbAAAADwAAAGRycy9kb3ducmV2LnhtbESPUWvCMBSF3wf7D+EO9jZTpU7pjGVMCtO3qT/g0tw1&#10;weamNNF2+/VGEHw8nPOdw1mVo2vFhfpgPSuYTjIQxLXXlhsFx0P1tgQRIrLG1jMp+KMA5fr5aYWF&#10;9gP/0GUfG5FKOBSowMTYFVKG2pDDMPEdcfJ+fe8wJtk3Uvc4pHLXylmWvUuHltOCwY6+DNWn/dkp&#10;yHeZ/beH8+LYGVflErcb3s6Ven0ZPz9ARBrjI3ynv3XiFnD7kn6A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6hWwgAAANsAAAAPAAAAAAAAAAAAAAAAAJgCAABkcnMvZG93&#10;bnJldi54bWxQSwUGAAAAAAQABAD1AAAAhwMAAAAA&#10;" path="m,102870r102870,l102870,,,,,102870xe" filled="f" strokeweight=".72pt">
                        <v:path arrowok="t"/>
                      </v:shape>
                    </v:group>
                  </w:pict>
                </mc:Fallback>
              </mc:AlternateContent>
            </w:r>
            <w:r w:rsidR="00CC159F" w:rsidRPr="00CC159F">
              <w:rPr>
                <w:noProof/>
                <w:sz w:val="16"/>
                <w:szCs w:val="16"/>
              </w:rPr>
              <w:t>Seleccione una o más de las categorías étnicas a continuación</w:t>
            </w:r>
            <w:r w:rsidR="00FE6008" w:rsidRPr="00CC159F">
              <w:rPr>
                <w:color w:val="525252"/>
                <w:spacing w:val="-2"/>
                <w:sz w:val="16"/>
                <w:szCs w:val="16"/>
              </w:rPr>
              <w:t>:</w:t>
            </w:r>
          </w:p>
          <w:p w14:paraId="229E835C" w14:textId="2B7DDE15" w:rsidR="00FE6008" w:rsidRDefault="00CC159F" w:rsidP="00F214AA">
            <w:pPr>
              <w:pStyle w:val="TableParagraph"/>
              <w:tabs>
                <w:tab w:val="left" w:pos="3873"/>
                <w:tab w:val="left" w:pos="6305"/>
                <w:tab w:val="left" w:pos="8101"/>
              </w:tabs>
              <w:ind w:left="6048" w:right="376" w:hanging="5686"/>
              <w:rPr>
                <w:i/>
                <w:sz w:val="16"/>
              </w:rPr>
            </w:pPr>
            <w:r w:rsidRPr="00CC159F">
              <w:rPr>
                <w:color w:val="525252"/>
                <w:sz w:val="16"/>
              </w:rPr>
              <w:t>No hispano o latino</w:t>
            </w:r>
            <w:r w:rsidR="00FE6008">
              <w:rPr>
                <w:color w:val="525252"/>
                <w:sz w:val="16"/>
              </w:rPr>
              <w:tab/>
            </w:r>
            <w:r>
              <w:rPr>
                <w:color w:val="525252"/>
                <w:sz w:val="16"/>
              </w:rPr>
              <w:t>H</w:t>
            </w:r>
            <w:r w:rsidRPr="00CC159F">
              <w:rPr>
                <w:color w:val="525252"/>
                <w:sz w:val="16"/>
              </w:rPr>
              <w:t>ispano o latino</w:t>
            </w:r>
            <w:r w:rsidR="00FE6008">
              <w:rPr>
                <w:color w:val="525252"/>
                <w:sz w:val="16"/>
              </w:rPr>
              <w:tab/>
            </w:r>
            <w:r w:rsidR="00FE6008">
              <w:rPr>
                <w:color w:val="525252"/>
                <w:sz w:val="16"/>
              </w:rPr>
              <w:tab/>
            </w:r>
            <w:r w:rsidRPr="00CC159F">
              <w:rPr>
                <w:color w:val="525252"/>
                <w:sz w:val="16"/>
              </w:rPr>
              <w:t>Otro</w:t>
            </w:r>
            <w:r w:rsidR="00FE6008">
              <w:rPr>
                <w:color w:val="525252"/>
                <w:sz w:val="16"/>
              </w:rPr>
              <w:t>:</w:t>
            </w:r>
            <w:r w:rsidR="00FE6008">
              <w:rPr>
                <w:color w:val="525252"/>
                <w:spacing w:val="-10"/>
                <w:sz w:val="16"/>
              </w:rPr>
              <w:t xml:space="preserve"> </w:t>
            </w:r>
            <w:r w:rsidR="00FE6008">
              <w:rPr>
                <w:color w:val="525252"/>
                <w:sz w:val="16"/>
                <w:u w:val="single" w:color="616265"/>
              </w:rPr>
              <w:tab/>
            </w:r>
            <w:r w:rsidRPr="00CC159F">
              <w:rPr>
                <w:i/>
                <w:color w:val="626366"/>
                <w:sz w:val="16"/>
              </w:rPr>
              <w:t>Por favor, especifique, entendiendo que las categorías anteriores pueden no reflejar a todas las personas</w:t>
            </w:r>
            <w:r w:rsidR="00FE6008">
              <w:rPr>
                <w:i/>
                <w:color w:val="626366"/>
                <w:sz w:val="16"/>
              </w:rPr>
              <w:t>.</w:t>
            </w:r>
          </w:p>
          <w:p w14:paraId="36222A74" w14:textId="1704BBF4" w:rsidR="00FE6008" w:rsidRDefault="00CC159F" w:rsidP="00F214AA">
            <w:pPr>
              <w:pStyle w:val="TableParagraph"/>
              <w:numPr>
                <w:ilvl w:val="0"/>
                <w:numId w:val="3"/>
              </w:numPr>
              <w:tabs>
                <w:tab w:val="left" w:pos="259"/>
              </w:tabs>
              <w:rPr>
                <w:sz w:val="16"/>
              </w:rPr>
            </w:pPr>
            <w:r w:rsidRPr="00CC159F">
              <w:rPr>
                <w:color w:val="525252"/>
                <w:spacing w:val="-4"/>
                <w:sz w:val="16"/>
              </w:rPr>
              <w:t>¿Alguno de los solicitantes es un agricultor históricamente desatendido? Por favor, marque cualquiera de las siguientes categorías que correspondan según las definiciones del USDA</w:t>
            </w:r>
          </w:p>
          <w:p w14:paraId="57C3694C" w14:textId="03E01825" w:rsidR="00FE6008" w:rsidRDefault="00FE6008" w:rsidP="00F214AA">
            <w:pPr>
              <w:pStyle w:val="TableParagraph"/>
              <w:ind w:left="106"/>
              <w:rPr>
                <w:i/>
                <w:color w:val="2763AF"/>
                <w:spacing w:val="-4"/>
                <w:sz w:val="16"/>
                <w:u w:val="single" w:color="2763AF"/>
              </w:rPr>
            </w:pPr>
            <w:r>
              <w:rPr>
                <w:i/>
                <w:color w:val="2763AF"/>
                <w:spacing w:val="-4"/>
                <w:sz w:val="16"/>
                <w:u w:val="single" w:color="2763AF"/>
              </w:rPr>
              <w:t>http</w:t>
            </w:r>
            <w:hyperlink r:id="rId18">
              <w:r>
                <w:rPr>
                  <w:i/>
                  <w:color w:val="2763AF"/>
                  <w:spacing w:val="-4"/>
                  <w:sz w:val="16"/>
                  <w:u w:val="single" w:color="2763AF"/>
                </w:rPr>
                <w:t>s://www</w:t>
              </w:r>
            </w:hyperlink>
            <w:r>
              <w:rPr>
                <w:i/>
                <w:color w:val="2763AF"/>
                <w:spacing w:val="-4"/>
                <w:sz w:val="16"/>
                <w:u w:val="single" w:color="2763AF"/>
              </w:rPr>
              <w:t>.n</w:t>
            </w:r>
            <w:hyperlink r:id="rId19">
              <w:r>
                <w:rPr>
                  <w:i/>
                  <w:color w:val="2763AF"/>
                  <w:spacing w:val="-4"/>
                  <w:sz w:val="16"/>
                  <w:u w:val="single" w:color="2763AF"/>
                </w:rPr>
                <w:t>rcs.usda.gov/getting-assi</w:t>
              </w:r>
            </w:hyperlink>
            <w:r>
              <w:rPr>
                <w:i/>
                <w:color w:val="2763AF"/>
                <w:spacing w:val="-4"/>
                <w:sz w:val="16"/>
                <w:u w:val="single" w:color="2763AF"/>
              </w:rPr>
              <w:t>st</w:t>
            </w:r>
            <w:hyperlink r:id="rId20">
              <w:r>
                <w:rPr>
                  <w:i/>
                  <w:color w:val="2763AF"/>
                  <w:spacing w:val="-4"/>
                  <w:sz w:val="16"/>
                  <w:u w:val="single" w:color="2763AF"/>
                </w:rPr>
                <w:t>ance/underserved-farmers-ranchers</w:t>
              </w:r>
            </w:hyperlink>
          </w:p>
          <w:tbl>
            <w:tblPr>
              <w:tblStyle w:val="TableGrid"/>
              <w:tblW w:w="10786" w:type="dxa"/>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9"/>
              <w:gridCol w:w="3260"/>
              <w:gridCol w:w="4077"/>
            </w:tblGrid>
            <w:tr w:rsidR="00253B8C" w:rsidRPr="00253B8C" w14:paraId="3015155F" w14:textId="77777777" w:rsidTr="00253B8C">
              <w:tc>
                <w:tcPr>
                  <w:tcW w:w="3449" w:type="dxa"/>
                </w:tcPr>
                <w:p w14:paraId="763B6153" w14:textId="7155C28E" w:rsidR="00253B8C" w:rsidRPr="00253B8C" w:rsidRDefault="00253B8C" w:rsidP="00F214AA">
                  <w:pPr>
                    <w:pStyle w:val="TableParagraph"/>
                    <w:rPr>
                      <w:iCs/>
                      <w:sz w:val="16"/>
                    </w:rPr>
                  </w:pPr>
                  <w:r w:rsidRPr="00253B8C">
                    <w:rPr>
                      <w:rFonts w:ascii="Segoe UI Symbol" w:hAnsi="Segoe UI Symbol" w:cs="Segoe UI Symbol"/>
                      <w:iCs/>
                      <w:sz w:val="24"/>
                      <w:szCs w:val="24"/>
                    </w:rPr>
                    <w:t>☐</w:t>
                  </w:r>
                  <w:r w:rsidRPr="00253B8C">
                    <w:rPr>
                      <w:iCs/>
                      <w:sz w:val="24"/>
                      <w:szCs w:val="24"/>
                    </w:rPr>
                    <w:t xml:space="preserve"> </w:t>
                  </w:r>
                  <w:r w:rsidRPr="00253B8C">
                    <w:rPr>
                      <w:iCs/>
                      <w:sz w:val="16"/>
                    </w:rPr>
                    <w:t xml:space="preserve">Agricultor con recursos limitados: Persona que ha tenido ventas agrícolas brutas directas o indirectas que no superaron el valor indexado actual en cada uno de los dos años anteriores y cuyo ingreso familiar total ha sido igual o inferior al nivel nacional de pobreza para una familia de cuatro personas, o inferior al 50 % del ingreso medio familiar del condado en cada uno de los dos años anteriores. (Está disponible una herramienta de autodeterminación en línea para el público en: </w:t>
                  </w:r>
                  <w:hyperlink r:id="rId21" w:history="1">
                    <w:r w:rsidRPr="005478C9">
                      <w:rPr>
                        <w:rStyle w:val="Hyperlink"/>
                        <w:iCs/>
                        <w:sz w:val="16"/>
                      </w:rPr>
                      <w:t>https://lrftool.sc.egov.usda.gov/</w:t>
                    </w:r>
                  </w:hyperlink>
                  <w:r w:rsidRPr="00253B8C">
                    <w:rPr>
                      <w:iCs/>
                      <w:sz w:val="16"/>
                    </w:rPr>
                    <w:t>).</w:t>
                  </w:r>
                  <w:r>
                    <w:rPr>
                      <w:iCs/>
                      <w:sz w:val="16"/>
                    </w:rPr>
                    <w:t xml:space="preserve"> </w:t>
                  </w:r>
                </w:p>
              </w:tc>
              <w:tc>
                <w:tcPr>
                  <w:tcW w:w="3260" w:type="dxa"/>
                </w:tcPr>
                <w:p w14:paraId="1C9DF7CA" w14:textId="77777777" w:rsidR="00253B8C" w:rsidRDefault="00253B8C" w:rsidP="00F214AA">
                  <w:pPr>
                    <w:pStyle w:val="TableParagraph"/>
                    <w:rPr>
                      <w:iCs/>
                      <w:sz w:val="16"/>
                    </w:rPr>
                  </w:pPr>
                  <w:r w:rsidRPr="00253B8C">
                    <w:rPr>
                      <w:rFonts w:ascii="Segoe UI Symbol" w:hAnsi="Segoe UI Symbol" w:cs="Segoe UI Symbol"/>
                      <w:iCs/>
                      <w:sz w:val="24"/>
                      <w:szCs w:val="24"/>
                    </w:rPr>
                    <w:t>☐</w:t>
                  </w:r>
                  <w:r w:rsidRPr="00253B8C">
                    <w:rPr>
                      <w:iCs/>
                    </w:rPr>
                    <w:t xml:space="preserve"> </w:t>
                  </w:r>
                  <w:r w:rsidRPr="00253B8C">
                    <w:rPr>
                      <w:iCs/>
                      <w:sz w:val="16"/>
                    </w:rPr>
                    <w:t>Agricultor socialmente desfavorecido: Persona física o entidad que pertenece a un grupo socialmente desfavorecido. Un grupo socialmente desfavorecido es aquel cuyos miembros han sido objeto de prejuicios raciales o étnicos debido a su identidad como miembros de ese grupo, sin tener en cuenta sus cualidades individuales.</w:t>
                  </w:r>
                </w:p>
                <w:p w14:paraId="7337B1D5" w14:textId="77777777" w:rsidR="00253B8C" w:rsidRDefault="00253B8C" w:rsidP="00F214AA">
                  <w:pPr>
                    <w:pStyle w:val="TableParagraph"/>
                    <w:rPr>
                      <w:iCs/>
                      <w:sz w:val="16"/>
                    </w:rPr>
                  </w:pPr>
                </w:p>
                <w:p w14:paraId="5F1193E1" w14:textId="335B8D2E" w:rsidR="00253B8C" w:rsidRPr="00253B8C" w:rsidRDefault="00253B8C" w:rsidP="00F214AA">
                  <w:pPr>
                    <w:pStyle w:val="TableParagraph"/>
                    <w:rPr>
                      <w:iCs/>
                      <w:sz w:val="16"/>
                    </w:rPr>
                  </w:pPr>
                  <w:r w:rsidRPr="00253B8C">
                    <w:rPr>
                      <w:rFonts w:ascii="Segoe UI Symbol" w:hAnsi="Segoe UI Symbol" w:cs="Segoe UI Symbol"/>
                      <w:iCs/>
                      <w:sz w:val="16"/>
                    </w:rPr>
                    <w:t>☐</w:t>
                  </w:r>
                  <w:r w:rsidRPr="00253B8C">
                    <w:rPr>
                      <w:iCs/>
                      <w:sz w:val="16"/>
                    </w:rPr>
                    <w:t xml:space="preserve"> No aplica (N/A)</w:t>
                  </w:r>
                </w:p>
              </w:tc>
              <w:tc>
                <w:tcPr>
                  <w:tcW w:w="4077" w:type="dxa"/>
                </w:tcPr>
                <w:p w14:paraId="4E12389E" w14:textId="77777777" w:rsidR="00253B8C" w:rsidRDefault="00253B8C" w:rsidP="00F214AA">
                  <w:pPr>
                    <w:pStyle w:val="TableParagraph"/>
                    <w:rPr>
                      <w:iCs/>
                      <w:sz w:val="16"/>
                    </w:rPr>
                  </w:pPr>
                  <w:r w:rsidRPr="00253B8C">
                    <w:rPr>
                      <w:rFonts w:ascii="Segoe UI Symbol" w:hAnsi="Segoe UI Symbol" w:cs="Segoe UI Symbol"/>
                      <w:iCs/>
                      <w:sz w:val="24"/>
                      <w:szCs w:val="36"/>
                    </w:rPr>
                    <w:t>☐</w:t>
                  </w:r>
                  <w:r w:rsidRPr="00253B8C">
                    <w:rPr>
                      <w:iCs/>
                      <w:sz w:val="16"/>
                    </w:rPr>
                    <w:t xml:space="preserve"> Agricultor principiante: Persona que no ha operado una granja o rancho anteriormente, o que ha operado una granja o rancho durante no más de 10 años consecutivos.</w:t>
                  </w:r>
                </w:p>
                <w:p w14:paraId="4062F9C7" w14:textId="51DCBF26" w:rsidR="00253B8C" w:rsidRPr="00253B8C" w:rsidRDefault="00253B8C" w:rsidP="00F214AA">
                  <w:pPr>
                    <w:pStyle w:val="TableParagraph"/>
                    <w:rPr>
                      <w:iCs/>
                      <w:sz w:val="16"/>
                    </w:rPr>
                  </w:pPr>
                  <w:r>
                    <w:rPr>
                      <w:iCs/>
                      <w:sz w:val="16"/>
                    </w:rPr>
                    <w:t xml:space="preserve">             </w:t>
                  </w:r>
                  <w:r w:rsidRPr="00253B8C">
                    <w:rPr>
                      <w:iCs/>
                      <w:sz w:val="16"/>
                    </w:rPr>
                    <w:t>Agricultor veterano: Persona que ha servido en el Ejército, la Armada, el Cuerpo de Marines, la Fuerza Aérea o la Guardia Costera de los Estados Unidos, incluidos sus componentes de reserva; que fue dado de baja en condiciones distintas a la deshonrosa; y que no ha operado una granja o rancho anteriormente o lo ha hecho durante no más de 10 años. También incluye a quienes obtuvieron por primera vez la condición de veterano durante los últimos 10 años.</w:t>
                  </w:r>
                </w:p>
              </w:tc>
            </w:tr>
          </w:tbl>
          <w:p w14:paraId="697C3216" w14:textId="5A43FAC5" w:rsidR="00FE6008" w:rsidRDefault="00FE6008" w:rsidP="00F214AA">
            <w:pPr>
              <w:pStyle w:val="TableParagraph"/>
              <w:tabs>
                <w:tab w:val="left" w:pos="6859"/>
              </w:tabs>
              <w:spacing w:line="165" w:lineRule="auto"/>
              <w:ind w:left="106"/>
              <w:rPr>
                <w:sz w:val="16"/>
              </w:rPr>
            </w:pPr>
          </w:p>
        </w:tc>
      </w:tr>
      <w:tr w:rsidR="00FE6008" w14:paraId="34345BA9" w14:textId="77777777" w:rsidTr="00880E8B">
        <w:trPr>
          <w:trHeight w:val="2342"/>
        </w:trPr>
        <w:tc>
          <w:tcPr>
            <w:tcW w:w="10801" w:type="dxa"/>
          </w:tcPr>
          <w:p w14:paraId="2B146097" w14:textId="21D5F97B" w:rsidR="00FE6008" w:rsidRDefault="00253B8C" w:rsidP="00F214AA">
            <w:pPr>
              <w:pStyle w:val="TableParagraph"/>
              <w:ind w:left="106"/>
              <w:rPr>
                <w:i/>
                <w:color w:val="525252"/>
                <w:sz w:val="16"/>
              </w:rPr>
            </w:pPr>
            <w:r w:rsidRPr="00253B8C">
              <w:rPr>
                <w:b/>
                <w:i/>
                <w:color w:val="4471C4"/>
                <w:spacing w:val="-2"/>
                <w:sz w:val="16"/>
              </w:rPr>
              <w:t>Pregunta para organi</w:t>
            </w:r>
            <w:r>
              <w:rPr>
                <w:b/>
                <w:i/>
                <w:color w:val="4471C4"/>
                <w:spacing w:val="-2"/>
                <w:sz w:val="16"/>
              </w:rPr>
              <w:t>zaciones/solicitantes colectivo</w:t>
            </w:r>
            <w:r w:rsidR="00FE6008">
              <w:rPr>
                <w:b/>
                <w:i/>
                <w:color w:val="4471C4"/>
                <w:spacing w:val="-2"/>
                <w:sz w:val="16"/>
              </w:rPr>
              <w:t xml:space="preserve">s </w:t>
            </w:r>
            <w:r w:rsidRPr="00253B8C">
              <w:rPr>
                <w:i/>
                <w:color w:val="525252"/>
                <w:spacing w:val="-2"/>
                <w:sz w:val="16"/>
              </w:rPr>
              <w:t>Para las organizaciones, independientemente de su estatus legal formal, u otros solicitantes colectivos: ¿La mayoría de los miembros de su junta directiva, el propietario principal (o los propietarios), o la mayoría de su equipo de liderazgo pertenecen a uno o más de los siguientes grupos?</w:t>
            </w:r>
            <w:r>
              <w:rPr>
                <w:i/>
                <w:color w:val="525252"/>
                <w:spacing w:val="-2"/>
                <w:sz w:val="16"/>
              </w:rPr>
              <w:t xml:space="preserve"> </w:t>
            </w:r>
            <w:r w:rsidRPr="00253B8C">
              <w:rPr>
                <w:i/>
                <w:color w:val="525252"/>
                <w:spacing w:val="-2"/>
                <w:sz w:val="16"/>
              </w:rPr>
              <w:t>El MDAR ha adaptado la definición del USDA de Agricultores y Rancheros Históricamente Desatendidos para permitir que las organizaciones o entidades que representan a múltiples solicitantes puedan responder</w:t>
            </w:r>
            <w:r w:rsidR="00FE6008">
              <w:rPr>
                <w:i/>
                <w:color w:val="525252"/>
                <w:sz w:val="16"/>
              </w:rPr>
              <w:t>.</w:t>
            </w:r>
          </w:p>
          <w:tbl>
            <w:tblPr>
              <w:tblStyle w:val="TableGrid"/>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3"/>
              <w:gridCol w:w="5393"/>
            </w:tblGrid>
            <w:tr w:rsidR="00253B8C" w14:paraId="38FFE697" w14:textId="77777777" w:rsidTr="00144DBB">
              <w:tc>
                <w:tcPr>
                  <w:tcW w:w="5393" w:type="dxa"/>
                </w:tcPr>
                <w:p w14:paraId="00FA9CFB" w14:textId="77777777" w:rsidR="00253B8C" w:rsidRDefault="00253B8C" w:rsidP="00F214AA">
                  <w:pPr>
                    <w:pStyle w:val="TableParagraph"/>
                    <w:rPr>
                      <w:iCs/>
                      <w:color w:val="525252"/>
                      <w:spacing w:val="-2"/>
                      <w:sz w:val="16"/>
                    </w:rPr>
                  </w:pPr>
                  <w:r w:rsidRPr="00253B8C">
                    <w:rPr>
                      <w:rFonts w:ascii="Segoe UI Symbol" w:hAnsi="Segoe UI Symbol" w:cs="Segoe UI Symbol"/>
                      <w:iCs/>
                      <w:color w:val="525252"/>
                      <w:spacing w:val="-2"/>
                      <w:sz w:val="24"/>
                      <w:szCs w:val="24"/>
                    </w:rPr>
                    <w:t>☐</w:t>
                  </w:r>
                  <w:r w:rsidRPr="00253B8C">
                    <w:rPr>
                      <w:iCs/>
                      <w:color w:val="525252"/>
                      <w:spacing w:val="-2"/>
                      <w:sz w:val="16"/>
                    </w:rPr>
                    <w:t xml:space="preserve"> Agricultores con recursos limitados, personas de bajos ingresos o personas con experiencia personal relevante para la misión de la organización</w:t>
                  </w:r>
                </w:p>
                <w:p w14:paraId="510F34E6" w14:textId="77777777" w:rsidR="00DA70A6" w:rsidRPr="00DA70A6" w:rsidRDefault="00DA70A6" w:rsidP="00F214AA">
                  <w:pPr>
                    <w:pStyle w:val="TableParagraph"/>
                    <w:rPr>
                      <w:iCs/>
                      <w:color w:val="525252"/>
                      <w:spacing w:val="-2"/>
                      <w:sz w:val="16"/>
                    </w:rPr>
                  </w:pPr>
                  <w:r w:rsidRPr="00DA70A6">
                    <w:rPr>
                      <w:rFonts w:ascii="Segoe UI Symbol" w:hAnsi="Segoe UI Symbol" w:cs="Segoe UI Symbol"/>
                      <w:iCs/>
                      <w:color w:val="525252"/>
                      <w:spacing w:val="-2"/>
                      <w:sz w:val="24"/>
                      <w:szCs w:val="24"/>
                    </w:rPr>
                    <w:t>☐</w:t>
                  </w:r>
                  <w:r w:rsidRPr="00DA70A6">
                    <w:rPr>
                      <w:iCs/>
                      <w:color w:val="525252"/>
                      <w:spacing w:val="-2"/>
                      <w:sz w:val="24"/>
                      <w:szCs w:val="24"/>
                    </w:rPr>
                    <w:t xml:space="preserve"> </w:t>
                  </w:r>
                  <w:r w:rsidRPr="00DA70A6">
                    <w:rPr>
                      <w:iCs/>
                      <w:color w:val="525252"/>
                      <w:spacing w:val="-2"/>
                      <w:sz w:val="16"/>
                    </w:rPr>
                    <w:t>Agricultores principiantes</w:t>
                  </w:r>
                </w:p>
                <w:p w14:paraId="4F6D4C65" w14:textId="77777777" w:rsidR="00DA70A6" w:rsidRPr="00DA70A6" w:rsidRDefault="00DA70A6" w:rsidP="00F214AA">
                  <w:pPr>
                    <w:pStyle w:val="TableParagraph"/>
                    <w:rPr>
                      <w:iCs/>
                      <w:color w:val="525252"/>
                      <w:spacing w:val="-2"/>
                      <w:sz w:val="16"/>
                    </w:rPr>
                  </w:pPr>
                  <w:r w:rsidRPr="00DA70A6">
                    <w:rPr>
                      <w:rFonts w:ascii="Segoe UI Symbol" w:hAnsi="Segoe UI Symbol" w:cs="Segoe UI Symbol"/>
                      <w:iCs/>
                      <w:color w:val="525252"/>
                      <w:spacing w:val="-2"/>
                      <w:sz w:val="24"/>
                      <w:szCs w:val="24"/>
                    </w:rPr>
                    <w:t>☐</w:t>
                  </w:r>
                  <w:r w:rsidRPr="00DA70A6">
                    <w:rPr>
                      <w:iCs/>
                      <w:color w:val="525252"/>
                      <w:spacing w:val="-2"/>
                      <w:sz w:val="16"/>
                    </w:rPr>
                    <w:t xml:space="preserve"> Agricultores veteranos</w:t>
                  </w:r>
                </w:p>
                <w:p w14:paraId="3FB9FA2E" w14:textId="2F18ADA9" w:rsidR="00DA70A6" w:rsidRPr="00253B8C" w:rsidRDefault="00DA70A6" w:rsidP="00F214AA">
                  <w:pPr>
                    <w:pStyle w:val="TableParagraph"/>
                    <w:rPr>
                      <w:iCs/>
                      <w:color w:val="525252"/>
                      <w:spacing w:val="-2"/>
                      <w:sz w:val="16"/>
                    </w:rPr>
                  </w:pPr>
                  <w:r w:rsidRPr="00DA70A6">
                    <w:rPr>
                      <w:rFonts w:ascii="Segoe UI Symbol" w:hAnsi="Segoe UI Symbol" w:cs="Segoe UI Symbol"/>
                      <w:iCs/>
                      <w:color w:val="525252"/>
                      <w:spacing w:val="-2"/>
                      <w:sz w:val="24"/>
                      <w:szCs w:val="24"/>
                    </w:rPr>
                    <w:t>☐</w:t>
                  </w:r>
                  <w:r w:rsidRPr="00DA70A6">
                    <w:rPr>
                      <w:iCs/>
                      <w:color w:val="525252"/>
                      <w:spacing w:val="-2"/>
                      <w:sz w:val="24"/>
                      <w:szCs w:val="24"/>
                    </w:rPr>
                    <w:t xml:space="preserve"> </w:t>
                  </w:r>
                  <w:r w:rsidRPr="00DA70A6">
                    <w:rPr>
                      <w:iCs/>
                      <w:color w:val="525252"/>
                      <w:spacing w:val="-2"/>
                      <w:sz w:val="16"/>
                    </w:rPr>
                    <w:t>No aplica (N/A)</w:t>
                  </w:r>
                </w:p>
              </w:tc>
              <w:tc>
                <w:tcPr>
                  <w:tcW w:w="5393" w:type="dxa"/>
                </w:tcPr>
                <w:p w14:paraId="388B28A1" w14:textId="77777777" w:rsidR="00144DBB" w:rsidRPr="00144DBB" w:rsidRDefault="00144DBB" w:rsidP="00F214AA">
                  <w:pPr>
                    <w:pStyle w:val="TableParagraph"/>
                    <w:rPr>
                      <w:iCs/>
                      <w:color w:val="525252"/>
                      <w:spacing w:val="-2"/>
                      <w:sz w:val="16"/>
                    </w:rPr>
                  </w:pPr>
                  <w:r w:rsidRPr="00144DBB">
                    <w:rPr>
                      <w:rFonts w:ascii="Segoe UI Symbol" w:hAnsi="Segoe UI Symbol" w:cs="Segoe UI Symbol"/>
                      <w:iCs/>
                      <w:color w:val="525252"/>
                      <w:spacing w:val="-2"/>
                      <w:sz w:val="24"/>
                      <w:szCs w:val="24"/>
                    </w:rPr>
                    <w:t>☐</w:t>
                  </w:r>
                  <w:r w:rsidRPr="00144DBB">
                    <w:rPr>
                      <w:iCs/>
                      <w:color w:val="525252"/>
                      <w:spacing w:val="-2"/>
                      <w:sz w:val="24"/>
                      <w:szCs w:val="24"/>
                    </w:rPr>
                    <w:t xml:space="preserve"> </w:t>
                  </w:r>
                  <w:r w:rsidRPr="00144DBB">
                    <w:rPr>
                      <w:iCs/>
                      <w:color w:val="525252"/>
                      <w:spacing w:val="-2"/>
                      <w:sz w:val="16"/>
                    </w:rPr>
                    <w:t>Grupos socialmente desfavorecidos (Nativo americano/Nativo de Alaska/Indígena, Asiático/Surasiático, Negro o afroamericano, Medio Oriente o Norte de África, Nativo hawaiano u otros isleños del Pacífico, Hispano o latino)</w:t>
                  </w:r>
                </w:p>
                <w:p w14:paraId="4DA26E05" w14:textId="77777777" w:rsidR="00144DBB" w:rsidRPr="00144DBB" w:rsidRDefault="00144DBB" w:rsidP="00F214AA">
                  <w:pPr>
                    <w:pStyle w:val="TableParagraph"/>
                    <w:rPr>
                      <w:iCs/>
                      <w:color w:val="525252"/>
                      <w:spacing w:val="-2"/>
                      <w:sz w:val="16"/>
                    </w:rPr>
                  </w:pPr>
                </w:p>
                <w:p w14:paraId="5CBF7BDE" w14:textId="6B63A53C" w:rsidR="00253B8C" w:rsidRDefault="00144DBB" w:rsidP="00F214AA">
                  <w:pPr>
                    <w:pStyle w:val="TableParagraph"/>
                    <w:rPr>
                      <w:i/>
                      <w:color w:val="525252"/>
                      <w:spacing w:val="-2"/>
                      <w:sz w:val="16"/>
                    </w:rPr>
                  </w:pPr>
                  <w:r w:rsidRPr="00144DBB">
                    <w:rPr>
                      <w:rFonts w:ascii="Segoe UI Symbol" w:hAnsi="Segoe UI Symbol" w:cs="Segoe UI Symbol"/>
                      <w:iCs/>
                      <w:color w:val="525252"/>
                      <w:spacing w:val="-2"/>
                      <w:sz w:val="24"/>
                      <w:szCs w:val="24"/>
                    </w:rPr>
                    <w:t>☐</w:t>
                  </w:r>
                  <w:r w:rsidRPr="00144DBB">
                    <w:rPr>
                      <w:iCs/>
                      <w:color w:val="525252"/>
                      <w:spacing w:val="-2"/>
                      <w:sz w:val="24"/>
                      <w:szCs w:val="24"/>
                    </w:rPr>
                    <w:t xml:space="preserve"> </w:t>
                  </w:r>
                  <w:r w:rsidRPr="00144DBB">
                    <w:rPr>
                      <w:iCs/>
                      <w:color w:val="525252"/>
                      <w:spacing w:val="-2"/>
                      <w:sz w:val="16"/>
                    </w:rPr>
                    <w:t>Otro: Por favor, especifique, entendiendo que las razas y etnias mencionadas anteriormente pueden no reflejar a todas las personas.</w:t>
                  </w:r>
                </w:p>
              </w:tc>
            </w:tr>
          </w:tbl>
          <w:p w14:paraId="402A5CBB" w14:textId="74694563" w:rsidR="00FE6008" w:rsidRDefault="00FE6008" w:rsidP="00F214AA">
            <w:pPr>
              <w:pStyle w:val="TableParagraph"/>
              <w:tabs>
                <w:tab w:val="left" w:pos="6407"/>
              </w:tabs>
              <w:rPr>
                <w:sz w:val="16"/>
              </w:rPr>
            </w:pPr>
          </w:p>
        </w:tc>
      </w:tr>
    </w:tbl>
    <w:p w14:paraId="57AD212F" w14:textId="03AEA7CC" w:rsidR="00FE6008" w:rsidRDefault="00144DBB" w:rsidP="00F214AA">
      <w:pPr>
        <w:ind w:left="227" w:right="401"/>
        <w:rPr>
          <w:rFonts w:ascii="Calibri"/>
          <w:i/>
          <w:sz w:val="16"/>
        </w:rPr>
      </w:pPr>
      <w:r w:rsidRPr="00144DBB">
        <w:rPr>
          <w:rFonts w:ascii="Calibri"/>
          <w:i/>
          <w:color w:val="525252"/>
          <w:spacing w:val="-2"/>
          <w:sz w:val="16"/>
        </w:rPr>
        <w:t>Si considera que esta solicitud no le permiti</w:t>
      </w:r>
      <w:r w:rsidRPr="00144DBB">
        <w:rPr>
          <w:rFonts w:ascii="Calibri"/>
          <w:i/>
          <w:color w:val="525252"/>
          <w:spacing w:val="-2"/>
          <w:sz w:val="16"/>
        </w:rPr>
        <w:t>ó</w:t>
      </w:r>
      <w:r w:rsidRPr="00144DBB">
        <w:rPr>
          <w:rFonts w:ascii="Calibri"/>
          <w:i/>
          <w:color w:val="525252"/>
          <w:spacing w:val="-2"/>
          <w:sz w:val="16"/>
        </w:rPr>
        <w:t xml:space="preserve"> explicar completamente la diversidad del solicitante para esta subvenci</w:t>
      </w:r>
      <w:r w:rsidRPr="00144DBB">
        <w:rPr>
          <w:rFonts w:ascii="Calibri"/>
          <w:i/>
          <w:color w:val="525252"/>
          <w:spacing w:val="-2"/>
          <w:sz w:val="16"/>
        </w:rPr>
        <w:t>ó</w:t>
      </w:r>
      <w:r w:rsidRPr="00144DBB">
        <w:rPr>
          <w:rFonts w:ascii="Calibri"/>
          <w:i/>
          <w:color w:val="525252"/>
          <w:spacing w:val="-2"/>
          <w:sz w:val="16"/>
        </w:rPr>
        <w:t>n (ya sea que est</w:t>
      </w:r>
      <w:r w:rsidRPr="00144DBB">
        <w:rPr>
          <w:rFonts w:ascii="Calibri"/>
          <w:i/>
          <w:color w:val="525252"/>
          <w:spacing w:val="-2"/>
          <w:sz w:val="16"/>
        </w:rPr>
        <w:t>é</w:t>
      </w:r>
      <w:r w:rsidRPr="00144DBB">
        <w:rPr>
          <w:rFonts w:ascii="Calibri"/>
          <w:i/>
          <w:color w:val="525252"/>
          <w:spacing w:val="-2"/>
          <w:sz w:val="16"/>
        </w:rPr>
        <w:t xml:space="preserve"> solicitando como individuo o en nombre de una entidad), por favor, expl</w:t>
      </w:r>
      <w:r w:rsidRPr="00144DBB">
        <w:rPr>
          <w:rFonts w:ascii="Calibri"/>
          <w:i/>
          <w:color w:val="525252"/>
          <w:spacing w:val="-2"/>
          <w:sz w:val="16"/>
        </w:rPr>
        <w:t>í</w:t>
      </w:r>
      <w:r w:rsidRPr="00144DBB">
        <w:rPr>
          <w:rFonts w:ascii="Calibri"/>
          <w:i/>
          <w:color w:val="525252"/>
          <w:spacing w:val="-2"/>
          <w:sz w:val="16"/>
        </w:rPr>
        <w:t>quelo aqu</w:t>
      </w:r>
      <w:r w:rsidRPr="00144DBB">
        <w:rPr>
          <w:rFonts w:ascii="Calibri"/>
          <w:i/>
          <w:color w:val="525252"/>
          <w:spacing w:val="-2"/>
          <w:sz w:val="16"/>
        </w:rPr>
        <w:t>í</w:t>
      </w:r>
      <w:r w:rsidRPr="00144DBB">
        <w:rPr>
          <w:rFonts w:ascii="Calibri"/>
          <w:i/>
          <w:color w:val="525252"/>
          <w:spacing w:val="-2"/>
          <w:sz w:val="16"/>
        </w:rPr>
        <w:t>:</w:t>
      </w:r>
      <w:r w:rsidR="00FE6008">
        <w:rPr>
          <w:rFonts w:ascii="Calibri"/>
          <w:i/>
          <w:color w:val="525252"/>
          <w:sz w:val="16"/>
        </w:rPr>
        <w:t>:</w:t>
      </w:r>
    </w:p>
    <w:p w14:paraId="27DEEA28" w14:textId="367BB189" w:rsidR="00FE6008" w:rsidRDefault="00FE6008" w:rsidP="00F214AA">
      <w:pPr>
        <w:pStyle w:val="BodyText"/>
        <w:rPr>
          <w:rFonts w:ascii="Calibri"/>
          <w:i/>
          <w:sz w:val="12"/>
        </w:rPr>
      </w:pPr>
      <w:r>
        <w:rPr>
          <w:noProof/>
        </w:rPr>
        <mc:AlternateContent>
          <mc:Choice Requires="wps">
            <w:drawing>
              <wp:anchor distT="0" distB="0" distL="0" distR="0" simplePos="0" relativeHeight="487644672" behindDoc="1" locked="0" layoutInCell="1" allowOverlap="1" wp14:anchorId="55331FC5" wp14:editId="4256B667">
                <wp:simplePos x="0" y="0"/>
                <wp:positionH relativeFrom="page">
                  <wp:posOffset>447675</wp:posOffset>
                </wp:positionH>
                <wp:positionV relativeFrom="paragraph">
                  <wp:posOffset>109089</wp:posOffset>
                </wp:positionV>
                <wp:extent cx="6858000" cy="60071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00710"/>
                        </a:xfrm>
                        <a:custGeom>
                          <a:avLst/>
                          <a:gdLst/>
                          <a:ahLst/>
                          <a:cxnLst/>
                          <a:rect l="l" t="t" r="r" b="b"/>
                          <a:pathLst>
                            <a:path w="6858000" h="600710">
                              <a:moveTo>
                                <a:pt x="0" y="600710"/>
                              </a:moveTo>
                              <a:lnTo>
                                <a:pt x="6858000" y="600710"/>
                              </a:lnTo>
                              <a:lnTo>
                                <a:pt x="6858000" y="0"/>
                              </a:lnTo>
                              <a:lnTo>
                                <a:pt x="0" y="0"/>
                              </a:lnTo>
                              <a:lnTo>
                                <a:pt x="0" y="60071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14F95D" id="Graphic 70" o:spid="_x0000_s1026" style="position:absolute;margin-left:35.25pt;margin-top:8.6pt;width:540pt;height:47.3pt;z-index:-15671808;visibility:visible;mso-wrap-style:square;mso-wrap-distance-left:0;mso-wrap-distance-top:0;mso-wrap-distance-right:0;mso-wrap-distance-bottom:0;mso-position-horizontal:absolute;mso-position-horizontal-relative:page;mso-position-vertical:absolute;mso-position-vertical-relative:text;v-text-anchor:top" coordsize="6858000,60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" path="m,600710r6858000,l6858000,,,,,600710xe" filled="f" strokeweight=".5pt">
                <v:path arrowok="t"/>
                <w10:wrap type="topAndBottom" anchorx="page"/>
              </v:shape>
            </w:pict>
          </mc:Fallback>
        </mc:AlternateContent>
      </w:r>
    </w:p>
    <w:p w14:paraId="32752F93" w14:textId="0088812F" w:rsidR="00144DBB" w:rsidRDefault="00144DBB" w:rsidP="00F214AA">
      <w:pPr>
        <w:ind w:left="120"/>
        <w:rPr>
          <w:rFonts w:ascii="Calibri" w:hAnsi="Calibri"/>
          <w:sz w:val="16"/>
        </w:rPr>
      </w:pPr>
      <w:r w:rsidRPr="00144DBB">
        <w:rPr>
          <w:rFonts w:ascii="Calibri" w:hAnsi="Calibri"/>
          <w:i/>
          <w:color w:val="525252"/>
          <w:sz w:val="16"/>
        </w:rPr>
        <w:t>Si tiene algún comentario sobre este formulario, complete este</w:t>
      </w:r>
      <w:r w:rsidR="00FE6008">
        <w:rPr>
          <w:rFonts w:ascii="Calibri" w:hAnsi="Calibri"/>
          <w:i/>
          <w:color w:val="525252"/>
          <w:spacing w:val="-4"/>
          <w:sz w:val="16"/>
        </w:rPr>
        <w:t xml:space="preserve"> </w:t>
      </w:r>
      <w:hyperlink r:id="rId22">
        <w:r w:rsidRPr="00144DBB">
          <w:rPr>
            <w:rFonts w:ascii="Calibri" w:hAnsi="Calibri"/>
            <w:i/>
            <w:color w:val="0562C1"/>
            <w:sz w:val="16"/>
            <w:u w:val="single" w:color="0562C1"/>
          </w:rPr>
          <w:t>formulario de comentarios</w:t>
        </w:r>
        <w:r w:rsidR="00FE6008">
          <w:rPr>
            <w:rFonts w:ascii="Calibri" w:hAnsi="Calibri"/>
            <w:i/>
            <w:color w:val="525252"/>
            <w:sz w:val="16"/>
          </w:rPr>
          <w:t>.</w:t>
        </w:r>
      </w:hyperlink>
      <w:r w:rsidR="00FE6008">
        <w:rPr>
          <w:rFonts w:ascii="Calibri" w:hAnsi="Calibri"/>
          <w:i/>
          <w:color w:val="525252"/>
          <w:spacing w:val="-5"/>
          <w:sz w:val="16"/>
        </w:rPr>
        <w:t xml:space="preserve"> </w:t>
      </w:r>
      <w:r w:rsidRPr="00144DBB">
        <w:rPr>
          <w:rFonts w:ascii="Calibri" w:hAnsi="Calibri"/>
          <w:i/>
          <w:color w:val="525252"/>
          <w:sz w:val="16"/>
        </w:rPr>
        <w:t>El equipo de revisión no verá esta información y las respuestas no afectarán la elegibilidad.</w:t>
      </w:r>
    </w:p>
    <w:p w14:paraId="6980FAAB" w14:textId="77777777" w:rsidR="00144DBB" w:rsidRPr="00144DBB" w:rsidRDefault="00144DBB" w:rsidP="00F214AA">
      <w:pPr>
        <w:rPr>
          <w:rFonts w:ascii="Calibri" w:hAnsi="Calibri"/>
          <w:sz w:val="16"/>
        </w:rPr>
      </w:pPr>
    </w:p>
    <w:p w14:paraId="48CC8591" w14:textId="77777777" w:rsidR="00144DBB" w:rsidRDefault="00144DBB" w:rsidP="00FE6008">
      <w:pPr>
        <w:spacing w:before="79"/>
        <w:ind w:left="2561" w:right="2590"/>
        <w:jc w:val="center"/>
        <w:rPr>
          <w:rFonts w:ascii="Calibri" w:hAnsi="Calibri"/>
          <w:sz w:val="16"/>
        </w:rPr>
      </w:pPr>
    </w:p>
    <w:p w14:paraId="54AEEB79" w14:textId="156C0887" w:rsidR="00FE6008" w:rsidRDefault="00F214AA" w:rsidP="00FE6008">
      <w:pPr>
        <w:spacing w:before="79"/>
        <w:ind w:left="2561" w:right="2590"/>
        <w:jc w:val="center"/>
        <w:rPr>
          <w:rFonts w:ascii="Arial"/>
          <w:b/>
          <w:sz w:val="18"/>
        </w:rPr>
      </w:pPr>
      <w:r w:rsidRPr="00F214AA">
        <w:rPr>
          <w:rFonts w:ascii="Arial"/>
          <w:b/>
          <w:color w:val="626366"/>
          <w:sz w:val="18"/>
        </w:rPr>
        <w:t>RFR - M</w:t>
      </w:r>
      <w:r w:rsidRPr="00F214AA">
        <w:rPr>
          <w:rFonts w:ascii="Arial"/>
          <w:b/>
          <w:color w:val="626366"/>
          <w:sz w:val="18"/>
        </w:rPr>
        <w:t>á</w:t>
      </w:r>
      <w:r w:rsidRPr="00F214AA">
        <w:rPr>
          <w:rFonts w:ascii="Arial"/>
          <w:b/>
          <w:color w:val="626366"/>
          <w:sz w:val="18"/>
        </w:rPr>
        <w:t>s informaci</w:t>
      </w:r>
      <w:r w:rsidRPr="00F214AA">
        <w:rPr>
          <w:rFonts w:ascii="Arial"/>
          <w:b/>
          <w:color w:val="626366"/>
          <w:sz w:val="18"/>
        </w:rPr>
        <w:t>ó</w:t>
      </w:r>
      <w:r w:rsidRPr="00F214AA">
        <w:rPr>
          <w:rFonts w:ascii="Arial"/>
          <w:b/>
          <w:color w:val="626366"/>
          <w:sz w:val="18"/>
        </w:rPr>
        <w:t>n sobre los objetivos de justicia medioambiental de MDAR</w:t>
      </w:r>
    </w:p>
    <w:p w14:paraId="558C6F53" w14:textId="40F190AD" w:rsidR="00FE6008" w:rsidRDefault="00F214AA" w:rsidP="00FE6008">
      <w:pPr>
        <w:tabs>
          <w:tab w:val="left" w:pos="2091"/>
        </w:tabs>
        <w:spacing w:before="192"/>
        <w:ind w:left="598"/>
        <w:rPr>
          <w:rFonts w:ascii="Arial"/>
          <w:sz w:val="18"/>
        </w:rPr>
      </w:pPr>
      <w:r w:rsidRPr="00F214AA">
        <w:rPr>
          <w:rFonts w:ascii="Arial"/>
          <w:color w:val="4D4D4F"/>
          <w:spacing w:val="-2"/>
          <w:sz w:val="18"/>
        </w:rPr>
        <w:t>Fecha de revisi</w:t>
      </w:r>
      <w:r w:rsidRPr="00F214AA">
        <w:rPr>
          <w:rFonts w:ascii="Arial"/>
          <w:color w:val="4D4D4F"/>
          <w:spacing w:val="-2"/>
          <w:sz w:val="18"/>
        </w:rPr>
        <w:t>ó</w:t>
      </w:r>
      <w:r w:rsidRPr="00F214AA">
        <w:rPr>
          <w:rFonts w:ascii="Arial"/>
          <w:color w:val="4D4D4F"/>
          <w:spacing w:val="-2"/>
          <w:sz w:val="18"/>
        </w:rPr>
        <w:t xml:space="preserve">n: </w:t>
      </w:r>
      <w:r>
        <w:rPr>
          <w:rFonts w:ascii="Arial"/>
          <w:color w:val="4D4D4F"/>
          <w:spacing w:val="-2"/>
          <w:sz w:val="18"/>
        </w:rPr>
        <w:t xml:space="preserve">          </w:t>
      </w:r>
      <w:r w:rsidRPr="00F214AA">
        <w:rPr>
          <w:rFonts w:ascii="Arial"/>
          <w:color w:val="4D4D4F"/>
          <w:spacing w:val="-2"/>
          <w:sz w:val="18"/>
        </w:rPr>
        <w:t>23 de febrero de 2024</w:t>
      </w:r>
    </w:p>
    <w:p w14:paraId="0797B25A" w14:textId="09E58C17" w:rsidR="00FE6008" w:rsidRDefault="00F214AA" w:rsidP="00FE6008">
      <w:pPr>
        <w:spacing w:before="113" w:line="249" w:lineRule="auto"/>
        <w:ind w:left="598" w:right="1043"/>
        <w:rPr>
          <w:rFonts w:ascii="Arial"/>
          <w:sz w:val="18"/>
        </w:rPr>
      </w:pPr>
      <w:r w:rsidRPr="00F214AA">
        <w:rPr>
          <w:rFonts w:ascii="Arial"/>
          <w:color w:val="4D4D4F"/>
          <w:sz w:val="18"/>
        </w:rPr>
        <w:t>El MDAR se esfuerza por promover e integrar las consideraciones de justicia medioambiental en sus programas, pol</w:t>
      </w:r>
      <w:r w:rsidRPr="00F214AA">
        <w:rPr>
          <w:rFonts w:ascii="Arial"/>
          <w:color w:val="4D4D4F"/>
          <w:sz w:val="18"/>
        </w:rPr>
        <w:t>í</w:t>
      </w:r>
      <w:r w:rsidRPr="00F214AA">
        <w:rPr>
          <w:rFonts w:ascii="Arial"/>
          <w:color w:val="4D4D4F"/>
          <w:sz w:val="18"/>
        </w:rPr>
        <w:t>ticas y actividades para garantizar la igualdad de acceso y la participaci</w:t>
      </w:r>
      <w:r w:rsidRPr="00F214AA">
        <w:rPr>
          <w:rFonts w:ascii="Arial"/>
          <w:color w:val="4D4D4F"/>
          <w:sz w:val="18"/>
        </w:rPr>
        <w:t>ó</w:t>
      </w:r>
      <w:r w:rsidRPr="00F214AA">
        <w:rPr>
          <w:rFonts w:ascii="Arial"/>
          <w:color w:val="4D4D4F"/>
          <w:sz w:val="18"/>
        </w:rPr>
        <w:t>n significativa de todas las personas que residen en el estado, en lo que respecta a la sostenibilidad econ</w:t>
      </w:r>
      <w:r w:rsidRPr="00F214AA">
        <w:rPr>
          <w:rFonts w:ascii="Arial"/>
          <w:color w:val="4D4D4F"/>
          <w:sz w:val="18"/>
        </w:rPr>
        <w:t>ó</w:t>
      </w:r>
      <w:r w:rsidRPr="00F214AA">
        <w:rPr>
          <w:rFonts w:ascii="Arial"/>
          <w:color w:val="4D4D4F"/>
          <w:sz w:val="18"/>
        </w:rPr>
        <w:t>mica y medioambiental de la agricultura, as</w:t>
      </w:r>
      <w:r w:rsidRPr="00F214AA">
        <w:rPr>
          <w:rFonts w:ascii="Arial"/>
          <w:color w:val="4D4D4F"/>
          <w:sz w:val="18"/>
        </w:rPr>
        <w:t>í</w:t>
      </w:r>
      <w:r w:rsidRPr="00F214AA">
        <w:rPr>
          <w:rFonts w:ascii="Arial"/>
          <w:color w:val="4D4D4F"/>
          <w:sz w:val="18"/>
        </w:rPr>
        <w:t xml:space="preserve"> como al desarrollo equitativo, la implementaci</w:t>
      </w:r>
      <w:r w:rsidRPr="00F214AA">
        <w:rPr>
          <w:rFonts w:ascii="Arial"/>
          <w:color w:val="4D4D4F"/>
          <w:sz w:val="18"/>
        </w:rPr>
        <w:t>ó</w:t>
      </w:r>
      <w:r w:rsidRPr="00F214AA">
        <w:rPr>
          <w:rFonts w:ascii="Arial"/>
          <w:color w:val="4D4D4F"/>
          <w:sz w:val="18"/>
        </w:rPr>
        <w:t>n y el acceso a la informaci</w:t>
      </w:r>
      <w:r w:rsidRPr="00F214AA">
        <w:rPr>
          <w:rFonts w:ascii="Arial"/>
          <w:color w:val="4D4D4F"/>
          <w:sz w:val="18"/>
        </w:rPr>
        <w:t>ó</w:t>
      </w:r>
      <w:r>
        <w:rPr>
          <w:rFonts w:ascii="Arial"/>
          <w:color w:val="4D4D4F"/>
          <w:sz w:val="18"/>
        </w:rPr>
        <w:t>n y los recursos</w:t>
      </w:r>
      <w:r w:rsidR="00FE6008">
        <w:rPr>
          <w:rFonts w:ascii="Arial"/>
          <w:color w:val="4D4D4F"/>
          <w:sz w:val="18"/>
        </w:rPr>
        <w:t>.</w:t>
      </w:r>
    </w:p>
    <w:p w14:paraId="61A1C916" w14:textId="3FC10532" w:rsidR="00FE6008" w:rsidRDefault="00FE6008" w:rsidP="00727EDB">
      <w:pPr>
        <w:spacing w:before="99"/>
        <w:ind w:left="598" w:right="759"/>
        <w:rPr>
          <w:rFonts w:ascii="Arial"/>
          <w:sz w:val="18"/>
        </w:rPr>
      </w:pPr>
      <w:r>
        <w:rPr>
          <w:noProof/>
        </w:rPr>
        <mc:AlternateContent>
          <mc:Choice Requires="wps">
            <w:drawing>
              <wp:anchor distT="0" distB="0" distL="0" distR="0" simplePos="0" relativeHeight="487642624" behindDoc="1" locked="0" layoutInCell="1" allowOverlap="1" wp14:anchorId="0B3ED7D0" wp14:editId="04EA0954">
                <wp:simplePos x="0" y="0"/>
                <wp:positionH relativeFrom="page">
                  <wp:posOffset>4974590</wp:posOffset>
                </wp:positionH>
                <wp:positionV relativeFrom="paragraph">
                  <wp:posOffset>286377</wp:posOffset>
                </wp:positionV>
                <wp:extent cx="31750" cy="571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5715"/>
                        </a:xfrm>
                        <a:custGeom>
                          <a:avLst/>
                          <a:gdLst/>
                          <a:ahLst/>
                          <a:cxnLst/>
                          <a:rect l="l" t="t" r="r" b="b"/>
                          <a:pathLst>
                            <a:path w="31750" h="5715">
                              <a:moveTo>
                                <a:pt x="31750" y="0"/>
                              </a:moveTo>
                              <a:lnTo>
                                <a:pt x="0" y="0"/>
                              </a:lnTo>
                              <a:lnTo>
                                <a:pt x="0" y="5715"/>
                              </a:lnTo>
                              <a:lnTo>
                                <a:pt x="31750" y="5715"/>
                              </a:lnTo>
                              <a:lnTo>
                                <a:pt x="31750"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794E7C73" id="Graphic 71" o:spid="_x0000_s1026" style="position:absolute;margin-left:391.7pt;margin-top:22.55pt;width:2.5pt;height:.45pt;z-index:-15673856;visibility:visible;mso-wrap-style:square;mso-wrap-distance-left:0;mso-wrap-distance-top:0;mso-wrap-distance-right:0;mso-wrap-distance-bottom:0;mso-position-horizontal:absolute;mso-position-horizontal-relative:page;mso-position-vertical:absolute;mso-position-vertical-relative:text;v-text-anchor:top" coordsize="317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" path="m31750,l,,,5715r31750,l31750,xe" fillcolor="#221f1f" stroked="f">
                <v:path arrowok="t"/>
                <w10:wrap anchorx="page"/>
              </v:shape>
            </w:pict>
          </mc:Fallback>
        </mc:AlternateContent>
      </w:r>
      <w:r w:rsidR="00F214AA" w:rsidRPr="00F214AA">
        <w:t xml:space="preserve"> </w:t>
      </w:r>
      <w:r w:rsidR="00F214AA" w:rsidRPr="00F214AA">
        <w:rPr>
          <w:rFonts w:ascii="Arial"/>
          <w:color w:val="221F1F"/>
          <w:sz w:val="18"/>
        </w:rPr>
        <w:t xml:space="preserve">Entre las prioridades y objetivos descritos en la </w:t>
      </w:r>
      <w:r w:rsidR="00F214AA" w:rsidRPr="00F214AA">
        <w:rPr>
          <w:rFonts w:ascii="Arial"/>
          <w:color w:val="4BACC6" w:themeColor="accent5"/>
          <w:sz w:val="18"/>
        </w:rPr>
        <w:t>Pol</w:t>
      </w:r>
      <w:r w:rsidR="00F214AA" w:rsidRPr="00F214AA">
        <w:rPr>
          <w:rFonts w:ascii="Arial"/>
          <w:color w:val="4BACC6" w:themeColor="accent5"/>
          <w:sz w:val="18"/>
        </w:rPr>
        <w:t>í</w:t>
      </w:r>
      <w:r w:rsidR="00F214AA" w:rsidRPr="00F214AA">
        <w:rPr>
          <w:rFonts w:ascii="Arial"/>
          <w:color w:val="4BACC6" w:themeColor="accent5"/>
          <w:sz w:val="18"/>
        </w:rPr>
        <w:t xml:space="preserve">tica de Justicia Ambiental de 2021 </w:t>
      </w:r>
      <w:r w:rsidR="00F214AA" w:rsidRPr="00F214AA">
        <w:rPr>
          <w:rFonts w:ascii="Arial"/>
          <w:color w:val="221F1F"/>
          <w:sz w:val="18"/>
        </w:rPr>
        <w:t xml:space="preserve">y la </w:t>
      </w:r>
      <w:r w:rsidR="00F214AA" w:rsidRPr="00F214AA">
        <w:rPr>
          <w:rFonts w:ascii="Arial"/>
          <w:color w:val="4BACC6" w:themeColor="accent5"/>
          <w:sz w:val="18"/>
        </w:rPr>
        <w:t>Estrategia de Justicia Ambiental de 2022</w:t>
      </w:r>
      <w:r w:rsidR="00F214AA" w:rsidRPr="00F214AA">
        <w:rPr>
          <w:rFonts w:ascii="Arial"/>
          <w:color w:val="221F1F"/>
          <w:sz w:val="18"/>
        </w:rPr>
        <w:t>,</w:t>
      </w:r>
      <w:r>
        <w:rPr>
          <w:rFonts w:ascii="Arial"/>
          <w:color w:val="221F1F"/>
          <w:sz w:val="18"/>
        </w:rPr>
        <w:t xml:space="preserve"> </w:t>
      </w:r>
      <w:r w:rsidR="00727EDB" w:rsidRPr="00727EDB">
        <w:rPr>
          <w:rFonts w:ascii="Arial"/>
          <w:color w:val="221F1F"/>
          <w:sz w:val="18"/>
        </w:rPr>
        <w:t>las agencias de la EEA tienen la responsabilidad de garantizar que los vecindarios de Justicia Ambiental se beneficien de los impactos positivos de los programas, subvenciones e inversiones ambiental</w:t>
      </w:r>
      <w:r w:rsidR="00727EDB">
        <w:rPr>
          <w:rFonts w:ascii="Arial"/>
          <w:color w:val="221F1F"/>
          <w:sz w:val="18"/>
        </w:rPr>
        <w:t>es</w:t>
      </w:r>
      <w:r>
        <w:rPr>
          <w:rFonts w:ascii="Arial"/>
          <w:color w:val="221F1F"/>
          <w:sz w:val="18"/>
        </w:rPr>
        <w:t>.</w:t>
      </w:r>
    </w:p>
    <w:p w14:paraId="16AC3925" w14:textId="77777777" w:rsidR="00FE6008" w:rsidRDefault="00FE6008" w:rsidP="00FE6008">
      <w:pPr>
        <w:pStyle w:val="BodyText"/>
        <w:spacing w:before="1"/>
        <w:rPr>
          <w:rFonts w:ascii="Arial"/>
          <w:sz w:val="18"/>
        </w:rPr>
      </w:pPr>
    </w:p>
    <w:p w14:paraId="68190659" w14:textId="49749EB4" w:rsidR="00FE6008" w:rsidRDefault="00727EDB" w:rsidP="00727EDB">
      <w:pPr>
        <w:pStyle w:val="ListParagraph"/>
        <w:numPr>
          <w:ilvl w:val="0"/>
          <w:numId w:val="2"/>
        </w:numPr>
        <w:tabs>
          <w:tab w:val="left" w:pos="846"/>
        </w:tabs>
        <w:rPr>
          <w:rFonts w:ascii="Arial"/>
          <w:b/>
          <w:color w:val="221F1F"/>
          <w:sz w:val="18"/>
        </w:rPr>
      </w:pPr>
      <w:r w:rsidRPr="00727EDB">
        <w:rPr>
          <w:rFonts w:ascii="Arial"/>
          <w:b/>
          <w:color w:val="221F1F"/>
          <w:sz w:val="18"/>
        </w:rPr>
        <w:t>Poblaciones de Justicia Ambiental</w:t>
      </w:r>
    </w:p>
    <w:p w14:paraId="2315703B" w14:textId="77777777" w:rsidR="00FE6008" w:rsidRDefault="00FE6008" w:rsidP="00FE6008">
      <w:pPr>
        <w:pStyle w:val="BodyText"/>
        <w:rPr>
          <w:rFonts w:ascii="Arial"/>
          <w:b/>
          <w:sz w:val="18"/>
        </w:rPr>
      </w:pPr>
    </w:p>
    <w:p w14:paraId="087F507E" w14:textId="2DF661D6" w:rsidR="00FE6008" w:rsidRDefault="00727EDB" w:rsidP="00FE6008">
      <w:pPr>
        <w:ind w:left="598" w:right="858"/>
        <w:jc w:val="both"/>
        <w:rPr>
          <w:rFonts w:ascii="Arial"/>
          <w:sz w:val="18"/>
        </w:rPr>
      </w:pPr>
      <w:r w:rsidRPr="00727EDB">
        <w:rPr>
          <w:rFonts w:ascii="Arial"/>
          <w:color w:val="221F1F"/>
          <w:sz w:val="18"/>
        </w:rPr>
        <w:t>Las poblaciones de justicia ambiental son aquellos segmentos de la poblaci</w:t>
      </w:r>
      <w:r w:rsidRPr="00727EDB">
        <w:rPr>
          <w:rFonts w:ascii="Arial"/>
          <w:color w:val="221F1F"/>
          <w:sz w:val="18"/>
        </w:rPr>
        <w:t>ó</w:t>
      </w:r>
      <w:r w:rsidRPr="00727EDB">
        <w:rPr>
          <w:rFonts w:ascii="Arial"/>
          <w:color w:val="221F1F"/>
          <w:sz w:val="18"/>
        </w:rPr>
        <w:t>n que la Agencia de Protecci</w:t>
      </w:r>
      <w:r w:rsidRPr="00727EDB">
        <w:rPr>
          <w:rFonts w:ascii="Arial"/>
          <w:color w:val="221F1F"/>
          <w:sz w:val="18"/>
        </w:rPr>
        <w:t>ó</w:t>
      </w:r>
      <w:r w:rsidRPr="00727EDB">
        <w:rPr>
          <w:rFonts w:ascii="Arial"/>
          <w:color w:val="221F1F"/>
          <w:sz w:val="18"/>
        </w:rPr>
        <w:t>n Ambiental (Environmental Protection Agency, EPA) ha determinado que corren mayor riesgo de desconocer o no poder participar en la toma de decisiones ambientales o de acceder a los recursos ambientales estatales, o qu</w:t>
      </w:r>
      <w:r>
        <w:rPr>
          <w:rFonts w:ascii="Arial"/>
          <w:color w:val="221F1F"/>
          <w:sz w:val="18"/>
        </w:rPr>
        <w:t>e son especialmente vulnerables</w:t>
      </w:r>
      <w:r w:rsidR="00FE6008">
        <w:rPr>
          <w:rFonts w:ascii="Arial"/>
          <w:color w:val="221F1F"/>
          <w:sz w:val="18"/>
        </w:rPr>
        <w:t>.</w:t>
      </w:r>
    </w:p>
    <w:p w14:paraId="173FA913" w14:textId="77777777" w:rsidR="00FE6008" w:rsidRDefault="00FE6008" w:rsidP="00FE6008">
      <w:pPr>
        <w:pStyle w:val="BodyText"/>
        <w:spacing w:before="1"/>
        <w:rPr>
          <w:rFonts w:ascii="Arial"/>
          <w:sz w:val="18"/>
        </w:rPr>
      </w:pPr>
    </w:p>
    <w:p w14:paraId="0045F355" w14:textId="2BD52381" w:rsidR="00FE6008" w:rsidRDefault="00FE6008" w:rsidP="00727EDB">
      <w:pPr>
        <w:spacing w:before="1"/>
        <w:ind w:left="598" w:right="764"/>
        <w:jc w:val="both"/>
        <w:rPr>
          <w:rFonts w:ascii="Arial"/>
          <w:sz w:val="18"/>
        </w:rPr>
      </w:pPr>
      <w:r>
        <w:rPr>
          <w:rFonts w:ascii="Arial"/>
          <w:color w:val="221F1F"/>
          <w:sz w:val="18"/>
        </w:rPr>
        <w:t>"</w:t>
      </w:r>
      <w:r w:rsidR="00727EDB" w:rsidRPr="00727EDB">
        <w:t xml:space="preserve"> </w:t>
      </w:r>
      <w:r w:rsidR="00727EDB" w:rsidRPr="00727EDB">
        <w:rPr>
          <w:rFonts w:ascii="Arial"/>
          <w:color w:val="221F1F"/>
          <w:sz w:val="18"/>
        </w:rPr>
        <w:t>El t</w:t>
      </w:r>
      <w:r w:rsidR="00727EDB" w:rsidRPr="00727EDB">
        <w:rPr>
          <w:rFonts w:ascii="Arial"/>
          <w:color w:val="221F1F"/>
          <w:sz w:val="18"/>
        </w:rPr>
        <w:t>é</w:t>
      </w:r>
      <w:r w:rsidR="00727EDB" w:rsidRPr="00727EDB">
        <w:rPr>
          <w:rFonts w:ascii="Arial"/>
          <w:color w:val="221F1F"/>
          <w:sz w:val="18"/>
        </w:rPr>
        <w:t>rmino "poblaci</w:t>
      </w:r>
      <w:r w:rsidR="00727EDB" w:rsidRPr="00727EDB">
        <w:rPr>
          <w:rFonts w:ascii="Arial"/>
          <w:color w:val="221F1F"/>
          <w:sz w:val="18"/>
        </w:rPr>
        <w:t>ó</w:t>
      </w:r>
      <w:r w:rsidR="00727EDB" w:rsidRPr="00727EDB">
        <w:rPr>
          <w:rFonts w:ascii="Arial"/>
          <w:color w:val="221F1F"/>
          <w:sz w:val="18"/>
        </w:rPr>
        <w:t>n de justicia ambiental" se define en la Pol</w:t>
      </w:r>
      <w:r w:rsidR="00727EDB" w:rsidRPr="00727EDB">
        <w:rPr>
          <w:rFonts w:ascii="Arial"/>
          <w:color w:val="221F1F"/>
          <w:sz w:val="18"/>
        </w:rPr>
        <w:t>í</w:t>
      </w:r>
      <w:r w:rsidR="00727EDB" w:rsidRPr="00727EDB">
        <w:rPr>
          <w:rFonts w:ascii="Arial"/>
          <w:color w:val="221F1F"/>
          <w:sz w:val="18"/>
        </w:rPr>
        <w:t>tica de Justicia Ambiental, emitida por la Oficina Ejecutiva de Energ</w:t>
      </w:r>
      <w:r w:rsidR="00727EDB" w:rsidRPr="00727EDB">
        <w:rPr>
          <w:rFonts w:ascii="Arial"/>
          <w:color w:val="221F1F"/>
          <w:sz w:val="18"/>
        </w:rPr>
        <w:t>í</w:t>
      </w:r>
      <w:r w:rsidR="00727EDB" w:rsidRPr="00727EDB">
        <w:rPr>
          <w:rFonts w:ascii="Arial"/>
          <w:color w:val="221F1F"/>
          <w:sz w:val="18"/>
        </w:rPr>
        <w:t>a y Asuntos Ambientales de Massachusetts en 2017 y actualizada en junio de 2021, como</w:t>
      </w:r>
      <w:r w:rsidR="00727EDB">
        <w:rPr>
          <w:rFonts w:ascii="Arial"/>
          <w:color w:val="221F1F"/>
          <w:sz w:val="18"/>
        </w:rPr>
        <w:t>:</w:t>
      </w:r>
    </w:p>
    <w:p w14:paraId="5F797031" w14:textId="77777777" w:rsidR="00FE6008" w:rsidRDefault="00FE6008" w:rsidP="00FE6008">
      <w:pPr>
        <w:pStyle w:val="BodyText"/>
        <w:spacing w:before="189"/>
        <w:rPr>
          <w:rFonts w:ascii="Arial"/>
          <w:sz w:val="18"/>
        </w:rPr>
      </w:pPr>
    </w:p>
    <w:p w14:paraId="50D1EE22" w14:textId="5C62FD13" w:rsidR="00FE6008" w:rsidRDefault="00727EDB" w:rsidP="00727EDB">
      <w:pPr>
        <w:pStyle w:val="ListParagraph"/>
        <w:numPr>
          <w:ilvl w:val="1"/>
          <w:numId w:val="2"/>
        </w:numPr>
        <w:tabs>
          <w:tab w:val="left" w:pos="1580"/>
        </w:tabs>
        <w:rPr>
          <w:rFonts w:ascii="Arial"/>
          <w:sz w:val="18"/>
        </w:rPr>
      </w:pPr>
      <w:r w:rsidRPr="00727EDB">
        <w:rPr>
          <w:rFonts w:ascii="Arial"/>
          <w:color w:val="221F1F"/>
          <w:sz w:val="18"/>
        </w:rPr>
        <w:t>Un vecindario que cumple uno o m</w:t>
      </w:r>
      <w:r w:rsidRPr="00727EDB">
        <w:rPr>
          <w:rFonts w:ascii="Arial"/>
          <w:color w:val="221F1F"/>
          <w:sz w:val="18"/>
        </w:rPr>
        <w:t>á</w:t>
      </w:r>
      <w:r>
        <w:rPr>
          <w:rFonts w:ascii="Arial"/>
          <w:color w:val="221F1F"/>
          <w:sz w:val="18"/>
        </w:rPr>
        <w:t>s de los siguientes criterios</w:t>
      </w:r>
      <w:r w:rsidR="00FE6008">
        <w:rPr>
          <w:rFonts w:ascii="Arial"/>
          <w:color w:val="221F1F"/>
          <w:spacing w:val="-2"/>
          <w:sz w:val="18"/>
        </w:rPr>
        <w:t>:</w:t>
      </w:r>
    </w:p>
    <w:p w14:paraId="4D0A4849" w14:textId="77777777" w:rsidR="00727EDB" w:rsidRPr="00727EDB" w:rsidRDefault="00727EDB" w:rsidP="00727EDB">
      <w:pPr>
        <w:pStyle w:val="ListParagraph"/>
        <w:numPr>
          <w:ilvl w:val="2"/>
          <w:numId w:val="2"/>
        </w:numPr>
        <w:tabs>
          <w:tab w:val="left" w:pos="2338"/>
          <w:tab w:val="left" w:pos="2341"/>
        </w:tabs>
        <w:spacing w:before="9" w:line="249" w:lineRule="auto"/>
        <w:ind w:right="2084"/>
        <w:rPr>
          <w:rFonts w:ascii="Arial"/>
          <w:color w:val="221F1F"/>
          <w:sz w:val="18"/>
        </w:rPr>
      </w:pPr>
      <w:r w:rsidRPr="00727EDB">
        <w:rPr>
          <w:rFonts w:ascii="Arial"/>
          <w:color w:val="221F1F"/>
          <w:sz w:val="18"/>
        </w:rPr>
        <w:t>El ingreso familiar medio anual no supera el 65 % del ingreso familiar medio anual del estado.</w:t>
      </w:r>
    </w:p>
    <w:p w14:paraId="1E83EB65" w14:textId="3FCDC53B" w:rsidR="00727EDB" w:rsidRPr="00727EDB" w:rsidRDefault="00727EDB" w:rsidP="00727EDB">
      <w:pPr>
        <w:pStyle w:val="ListParagraph"/>
        <w:numPr>
          <w:ilvl w:val="2"/>
          <w:numId w:val="2"/>
        </w:numPr>
        <w:tabs>
          <w:tab w:val="left" w:pos="2338"/>
          <w:tab w:val="left" w:pos="2341"/>
        </w:tabs>
        <w:spacing w:before="9" w:line="249" w:lineRule="auto"/>
        <w:ind w:right="2084"/>
        <w:rPr>
          <w:rFonts w:ascii="Arial"/>
          <w:color w:val="221F1F"/>
          <w:sz w:val="18"/>
        </w:rPr>
      </w:pPr>
      <w:r w:rsidRPr="00727EDB">
        <w:rPr>
          <w:rFonts w:ascii="Arial"/>
          <w:color w:val="221F1F"/>
          <w:sz w:val="18"/>
        </w:rPr>
        <w:t>Las minor</w:t>
      </w:r>
      <w:r w:rsidRPr="00727EDB">
        <w:rPr>
          <w:rFonts w:ascii="Arial"/>
          <w:color w:val="221F1F"/>
          <w:sz w:val="18"/>
        </w:rPr>
        <w:t>í</w:t>
      </w:r>
      <w:r w:rsidRPr="00727EDB">
        <w:rPr>
          <w:rFonts w:ascii="Arial"/>
          <w:color w:val="221F1F"/>
          <w:sz w:val="18"/>
        </w:rPr>
        <w:t>as constituyen el 40 % o m</w:t>
      </w:r>
      <w:r w:rsidRPr="00727EDB">
        <w:rPr>
          <w:rFonts w:ascii="Arial"/>
          <w:color w:val="221F1F"/>
          <w:sz w:val="18"/>
        </w:rPr>
        <w:t>á</w:t>
      </w:r>
      <w:r w:rsidRPr="00727EDB">
        <w:rPr>
          <w:rFonts w:ascii="Arial"/>
          <w:color w:val="221F1F"/>
          <w:sz w:val="18"/>
        </w:rPr>
        <w:t>s de la poblaci</w:t>
      </w:r>
      <w:r w:rsidRPr="00727EDB">
        <w:rPr>
          <w:rFonts w:ascii="Arial"/>
          <w:color w:val="221F1F"/>
          <w:sz w:val="18"/>
        </w:rPr>
        <w:t>ó</w:t>
      </w:r>
      <w:r w:rsidRPr="00727EDB">
        <w:rPr>
          <w:rFonts w:ascii="Arial"/>
          <w:color w:val="221F1F"/>
          <w:sz w:val="18"/>
        </w:rPr>
        <w:t>n.</w:t>
      </w:r>
    </w:p>
    <w:p w14:paraId="45EA311F" w14:textId="6F6104B3" w:rsidR="00727EDB" w:rsidRPr="00727EDB" w:rsidRDefault="00727EDB" w:rsidP="00727EDB">
      <w:pPr>
        <w:pStyle w:val="ListParagraph"/>
        <w:numPr>
          <w:ilvl w:val="2"/>
          <w:numId w:val="2"/>
        </w:numPr>
        <w:tabs>
          <w:tab w:val="left" w:pos="2338"/>
          <w:tab w:val="left" w:pos="2341"/>
        </w:tabs>
        <w:spacing w:before="9" w:line="249" w:lineRule="auto"/>
        <w:ind w:right="2084"/>
        <w:rPr>
          <w:rFonts w:ascii="Arial"/>
          <w:color w:val="221F1F"/>
          <w:sz w:val="18"/>
        </w:rPr>
      </w:pPr>
      <w:r w:rsidRPr="00727EDB">
        <w:rPr>
          <w:rFonts w:ascii="Arial"/>
          <w:color w:val="221F1F"/>
          <w:sz w:val="18"/>
        </w:rPr>
        <w:t>El 25 % o m</w:t>
      </w:r>
      <w:r w:rsidRPr="00727EDB">
        <w:rPr>
          <w:rFonts w:ascii="Arial"/>
          <w:color w:val="221F1F"/>
          <w:sz w:val="18"/>
        </w:rPr>
        <w:t>á</w:t>
      </w:r>
      <w:r w:rsidRPr="00727EDB">
        <w:rPr>
          <w:rFonts w:ascii="Arial"/>
          <w:color w:val="221F1F"/>
          <w:sz w:val="18"/>
        </w:rPr>
        <w:t>s de los hogares carece de dominio del idioma ingl</w:t>
      </w:r>
      <w:r w:rsidRPr="00727EDB">
        <w:rPr>
          <w:rFonts w:ascii="Arial"/>
          <w:color w:val="221F1F"/>
          <w:sz w:val="18"/>
        </w:rPr>
        <w:t>é</w:t>
      </w:r>
      <w:r w:rsidRPr="00727EDB">
        <w:rPr>
          <w:rFonts w:ascii="Arial"/>
          <w:color w:val="221F1F"/>
          <w:sz w:val="18"/>
        </w:rPr>
        <w:t>s.</w:t>
      </w:r>
    </w:p>
    <w:p w14:paraId="260DDE6C" w14:textId="108D0363" w:rsidR="00FE6008" w:rsidRDefault="00727EDB" w:rsidP="00727EDB">
      <w:pPr>
        <w:pStyle w:val="ListParagraph"/>
        <w:numPr>
          <w:ilvl w:val="2"/>
          <w:numId w:val="2"/>
        </w:numPr>
        <w:tabs>
          <w:tab w:val="left" w:pos="2338"/>
          <w:tab w:val="left" w:pos="2341"/>
        </w:tabs>
        <w:spacing w:before="9" w:line="249" w:lineRule="auto"/>
        <w:ind w:right="2084"/>
        <w:rPr>
          <w:rFonts w:ascii="Arial"/>
          <w:sz w:val="18"/>
        </w:rPr>
      </w:pPr>
      <w:r w:rsidRPr="00727EDB">
        <w:rPr>
          <w:rFonts w:ascii="Arial"/>
          <w:color w:val="221F1F"/>
          <w:sz w:val="18"/>
        </w:rPr>
        <w:t>Las minor</w:t>
      </w:r>
      <w:r w:rsidRPr="00727EDB">
        <w:rPr>
          <w:rFonts w:ascii="Arial"/>
          <w:color w:val="221F1F"/>
          <w:sz w:val="18"/>
        </w:rPr>
        <w:t>í</w:t>
      </w:r>
      <w:r w:rsidRPr="00727EDB">
        <w:rPr>
          <w:rFonts w:ascii="Arial"/>
          <w:color w:val="221F1F"/>
          <w:sz w:val="18"/>
        </w:rPr>
        <w:t>as constituyen el 25 % o m</w:t>
      </w:r>
      <w:r w:rsidRPr="00727EDB">
        <w:rPr>
          <w:rFonts w:ascii="Arial"/>
          <w:color w:val="221F1F"/>
          <w:sz w:val="18"/>
        </w:rPr>
        <w:t>á</w:t>
      </w:r>
      <w:r w:rsidRPr="00727EDB">
        <w:rPr>
          <w:rFonts w:ascii="Arial"/>
          <w:color w:val="221F1F"/>
          <w:sz w:val="18"/>
        </w:rPr>
        <w:t>s de la poblaci</w:t>
      </w:r>
      <w:r w:rsidRPr="00727EDB">
        <w:rPr>
          <w:rFonts w:ascii="Arial"/>
          <w:color w:val="221F1F"/>
          <w:sz w:val="18"/>
        </w:rPr>
        <w:t>ó</w:t>
      </w:r>
      <w:r w:rsidRPr="00727EDB">
        <w:rPr>
          <w:rFonts w:ascii="Arial"/>
          <w:color w:val="221F1F"/>
          <w:sz w:val="18"/>
        </w:rPr>
        <w:t>n y la renta familiar media anual del municipio en el que se encuentra el barrio no supera el 150 % de la renta familiar media anual del estado.</w:t>
      </w:r>
    </w:p>
    <w:p w14:paraId="7D1A9452" w14:textId="72A7324D" w:rsidR="00FE6008" w:rsidRDefault="00727EDB" w:rsidP="00727EDB">
      <w:pPr>
        <w:pStyle w:val="ListParagraph"/>
        <w:numPr>
          <w:ilvl w:val="1"/>
          <w:numId w:val="2"/>
        </w:numPr>
        <w:tabs>
          <w:tab w:val="left" w:pos="1580"/>
          <w:tab w:val="left" w:pos="1582"/>
        </w:tabs>
        <w:spacing w:before="1" w:line="249" w:lineRule="auto"/>
        <w:ind w:right="2394"/>
        <w:rPr>
          <w:rFonts w:ascii="Arial"/>
          <w:sz w:val="18"/>
        </w:rPr>
      </w:pPr>
      <w:r w:rsidRPr="00727EDB">
        <w:rPr>
          <w:rFonts w:ascii="Arial"/>
          <w:color w:val="221F1F"/>
          <w:sz w:val="18"/>
        </w:rPr>
        <w:t>Una parte geogr</w:t>
      </w:r>
      <w:r w:rsidRPr="00727EDB">
        <w:rPr>
          <w:rFonts w:ascii="Arial"/>
          <w:color w:val="221F1F"/>
          <w:sz w:val="18"/>
        </w:rPr>
        <w:t>á</w:t>
      </w:r>
      <w:r w:rsidRPr="00727EDB">
        <w:rPr>
          <w:rFonts w:ascii="Arial"/>
          <w:color w:val="221F1F"/>
          <w:sz w:val="18"/>
        </w:rPr>
        <w:t>fica de un barrio designada por el Secretario como poblaci</w:t>
      </w:r>
      <w:r w:rsidRPr="00727EDB">
        <w:rPr>
          <w:rFonts w:ascii="Arial"/>
          <w:color w:val="221F1F"/>
          <w:sz w:val="18"/>
        </w:rPr>
        <w:t>ó</w:t>
      </w:r>
      <w:r w:rsidRPr="00727EDB">
        <w:rPr>
          <w:rFonts w:ascii="Arial"/>
          <w:color w:val="221F1F"/>
          <w:sz w:val="18"/>
        </w:rPr>
        <w:t>n de justicia ambie</w:t>
      </w:r>
      <w:r>
        <w:rPr>
          <w:rFonts w:ascii="Arial"/>
          <w:color w:val="221F1F"/>
          <w:sz w:val="18"/>
        </w:rPr>
        <w:t>ntal, de conformidad con la ley</w:t>
      </w:r>
      <w:r w:rsidR="00FE6008">
        <w:rPr>
          <w:rFonts w:ascii="Arial"/>
          <w:color w:val="221F1F"/>
          <w:sz w:val="18"/>
        </w:rPr>
        <w:t>.</w:t>
      </w:r>
    </w:p>
    <w:p w14:paraId="7FB90BBD" w14:textId="432A2507" w:rsidR="00FE6008" w:rsidRDefault="00727EDB" w:rsidP="00727EDB">
      <w:pPr>
        <w:pStyle w:val="ListParagraph"/>
        <w:numPr>
          <w:ilvl w:val="0"/>
          <w:numId w:val="2"/>
        </w:numPr>
        <w:tabs>
          <w:tab w:val="left" w:pos="872"/>
        </w:tabs>
        <w:spacing w:before="152"/>
        <w:rPr>
          <w:rFonts w:ascii="Arial"/>
          <w:b/>
          <w:color w:val="626366"/>
          <w:sz w:val="18"/>
        </w:rPr>
      </w:pPr>
      <w:r w:rsidRPr="00727EDB">
        <w:rPr>
          <w:rFonts w:ascii="Arial"/>
          <w:b/>
          <w:color w:val="626366"/>
          <w:sz w:val="18"/>
        </w:rPr>
        <w:t>Visor de mapas de justicia ambiental de Massachusetts</w:t>
      </w:r>
    </w:p>
    <w:p w14:paraId="79045EE6" w14:textId="77777777" w:rsidR="00FE6008" w:rsidRDefault="00FE6008" w:rsidP="00FE6008">
      <w:pPr>
        <w:pStyle w:val="BodyText"/>
        <w:spacing w:before="83"/>
        <w:rPr>
          <w:rFonts w:ascii="Arial"/>
          <w:b/>
          <w:sz w:val="18"/>
        </w:rPr>
      </w:pPr>
    </w:p>
    <w:p w14:paraId="609EE27D" w14:textId="77777777" w:rsidR="00DC6FAC" w:rsidRPr="00DC6FAC" w:rsidRDefault="00DC6FAC" w:rsidP="00DC6FAC">
      <w:pPr>
        <w:spacing w:line="288" w:lineRule="auto"/>
        <w:ind w:left="640" w:right="599"/>
        <w:rPr>
          <w:rFonts w:ascii="Arial"/>
          <w:color w:val="626366"/>
          <w:sz w:val="18"/>
        </w:rPr>
      </w:pPr>
      <w:r w:rsidRPr="00DC6FAC">
        <w:rPr>
          <w:rFonts w:ascii="Arial"/>
          <w:color w:val="626366"/>
          <w:sz w:val="18"/>
        </w:rPr>
        <w:t xml:space="preserve">El </w:t>
      </w:r>
      <w:r w:rsidRPr="00DC6FAC">
        <w:rPr>
          <w:rFonts w:ascii="Arial"/>
          <w:color w:val="4BACC6" w:themeColor="accent5"/>
          <w:sz w:val="18"/>
        </w:rPr>
        <w:t>Visor de mapas de justicia ambiental de Massachusetts</w:t>
      </w:r>
      <w:r w:rsidRPr="00DC6FAC">
        <w:rPr>
          <w:rFonts w:ascii="Arial"/>
          <w:color w:val="626366"/>
          <w:sz w:val="18"/>
        </w:rPr>
        <w:t xml:space="preserve"> se dise</w:t>
      </w:r>
      <w:r w:rsidRPr="00DC6FAC">
        <w:rPr>
          <w:rFonts w:ascii="Arial"/>
          <w:color w:val="626366"/>
          <w:sz w:val="18"/>
        </w:rPr>
        <w:t>ñó</w:t>
      </w:r>
      <w:r w:rsidRPr="00DC6FAC">
        <w:rPr>
          <w:rFonts w:ascii="Arial"/>
          <w:color w:val="626366"/>
          <w:sz w:val="18"/>
        </w:rPr>
        <w:t xml:space="preserve"> para mapear las poblaciones de justicia ambiental como grupos de bloques censales en Massachusetts.</w:t>
      </w:r>
    </w:p>
    <w:p w14:paraId="4A63D1DE" w14:textId="77777777" w:rsidR="00DC6FAC" w:rsidRPr="00DC6FAC" w:rsidRDefault="00DC6FAC" w:rsidP="00DC6FAC">
      <w:pPr>
        <w:spacing w:line="288" w:lineRule="auto"/>
        <w:ind w:left="640" w:right="599"/>
        <w:rPr>
          <w:rFonts w:ascii="Arial"/>
          <w:color w:val="626366"/>
          <w:sz w:val="18"/>
        </w:rPr>
      </w:pPr>
    </w:p>
    <w:p w14:paraId="72770BA2" w14:textId="77777777" w:rsidR="00DC6FAC" w:rsidRPr="00DC6FAC" w:rsidRDefault="00DC6FAC" w:rsidP="00DC6FAC">
      <w:pPr>
        <w:spacing w:line="288" w:lineRule="auto"/>
        <w:ind w:left="640" w:right="599"/>
        <w:rPr>
          <w:rFonts w:ascii="Arial"/>
          <w:color w:val="626366"/>
          <w:sz w:val="18"/>
        </w:rPr>
      </w:pPr>
      <w:r w:rsidRPr="00DC6FAC">
        <w:rPr>
          <w:rFonts w:ascii="Arial"/>
          <w:color w:val="626366"/>
          <w:sz w:val="18"/>
        </w:rPr>
        <w:t>Tenga en cuenta que los datos enviados en su solicitud se utilizar</w:t>
      </w:r>
      <w:r w:rsidRPr="00DC6FAC">
        <w:rPr>
          <w:rFonts w:ascii="Arial"/>
          <w:color w:val="626366"/>
          <w:sz w:val="18"/>
        </w:rPr>
        <w:t>á</w:t>
      </w:r>
      <w:r w:rsidRPr="00DC6FAC">
        <w:rPr>
          <w:rFonts w:ascii="Arial"/>
          <w:color w:val="626366"/>
          <w:sz w:val="18"/>
        </w:rPr>
        <w:t>n para determinar si su proyecto se encuentra dentro de un grupo de bloques de justicia ambiental. Adem</w:t>
      </w:r>
      <w:r w:rsidRPr="00DC6FAC">
        <w:rPr>
          <w:rFonts w:ascii="Arial"/>
          <w:color w:val="626366"/>
          <w:sz w:val="18"/>
        </w:rPr>
        <w:t>á</w:t>
      </w:r>
      <w:r w:rsidRPr="00DC6FAC">
        <w:rPr>
          <w:rFonts w:ascii="Arial"/>
          <w:color w:val="626366"/>
          <w:sz w:val="18"/>
        </w:rPr>
        <w:t>s, se emplear</w:t>
      </w:r>
      <w:r w:rsidRPr="00DC6FAC">
        <w:rPr>
          <w:rFonts w:ascii="Arial"/>
          <w:color w:val="626366"/>
          <w:sz w:val="18"/>
        </w:rPr>
        <w:t>á</w:t>
      </w:r>
      <w:r w:rsidRPr="00DC6FAC">
        <w:rPr>
          <w:rFonts w:ascii="Arial"/>
          <w:color w:val="626366"/>
          <w:sz w:val="18"/>
        </w:rPr>
        <w:t>n para dise</w:t>
      </w:r>
      <w:r w:rsidRPr="00DC6FAC">
        <w:rPr>
          <w:rFonts w:ascii="Arial"/>
          <w:color w:val="626366"/>
          <w:sz w:val="18"/>
        </w:rPr>
        <w:t>ñ</w:t>
      </w:r>
      <w:r w:rsidRPr="00DC6FAC">
        <w:rPr>
          <w:rFonts w:ascii="Arial"/>
          <w:color w:val="626366"/>
          <w:sz w:val="18"/>
        </w:rPr>
        <w:t>ar un mapa, disponible en el sitio web del MDAR, que mostrar</w:t>
      </w:r>
      <w:r w:rsidRPr="00DC6FAC">
        <w:rPr>
          <w:rFonts w:ascii="Arial"/>
          <w:color w:val="626366"/>
          <w:sz w:val="18"/>
        </w:rPr>
        <w:t>á</w:t>
      </w:r>
      <w:r w:rsidRPr="00DC6FAC">
        <w:rPr>
          <w:rFonts w:ascii="Arial"/>
          <w:color w:val="626366"/>
          <w:sz w:val="18"/>
        </w:rPr>
        <w:t xml:space="preserve"> el impacto positivo de sus subvenciones y demostrar</w:t>
      </w:r>
      <w:r w:rsidRPr="00DC6FAC">
        <w:rPr>
          <w:rFonts w:ascii="Arial"/>
          <w:color w:val="626366"/>
          <w:sz w:val="18"/>
        </w:rPr>
        <w:t>á</w:t>
      </w:r>
      <w:r w:rsidRPr="00DC6FAC">
        <w:rPr>
          <w:rFonts w:ascii="Arial"/>
          <w:color w:val="626366"/>
          <w:sz w:val="18"/>
        </w:rPr>
        <w:t xml:space="preserve"> el alcance de sus programas en las comunidades de justicia ambiental.</w:t>
      </w:r>
    </w:p>
    <w:p w14:paraId="5C064BD2" w14:textId="77777777" w:rsidR="00DC6FAC" w:rsidRPr="00DC6FAC" w:rsidRDefault="00DC6FAC" w:rsidP="00DC6FAC">
      <w:pPr>
        <w:spacing w:line="288" w:lineRule="auto"/>
        <w:ind w:left="640" w:right="599"/>
        <w:rPr>
          <w:rFonts w:ascii="Arial"/>
          <w:color w:val="626366"/>
          <w:sz w:val="18"/>
        </w:rPr>
      </w:pPr>
    </w:p>
    <w:p w14:paraId="7897AECC" w14:textId="77777777" w:rsidR="00DC6FAC" w:rsidRPr="00DC6FAC" w:rsidRDefault="00DC6FAC" w:rsidP="00DC6FAC">
      <w:pPr>
        <w:spacing w:line="288" w:lineRule="auto"/>
        <w:ind w:left="640" w:right="599"/>
        <w:rPr>
          <w:rFonts w:ascii="Arial"/>
          <w:color w:val="626366"/>
          <w:sz w:val="18"/>
        </w:rPr>
      </w:pPr>
      <w:r w:rsidRPr="00DC6FAC">
        <w:rPr>
          <w:rFonts w:ascii="Arial"/>
          <w:color w:val="626366"/>
          <w:sz w:val="18"/>
        </w:rPr>
        <w:t>Para obtener m</w:t>
      </w:r>
      <w:r w:rsidRPr="00DC6FAC">
        <w:rPr>
          <w:rFonts w:ascii="Arial"/>
          <w:color w:val="626366"/>
          <w:sz w:val="18"/>
        </w:rPr>
        <w:t>á</w:t>
      </w:r>
      <w:r w:rsidRPr="00DC6FAC">
        <w:rPr>
          <w:rFonts w:ascii="Arial"/>
          <w:color w:val="626366"/>
          <w:sz w:val="18"/>
        </w:rPr>
        <w:t>s informaci</w:t>
      </w:r>
      <w:r w:rsidRPr="00DC6FAC">
        <w:rPr>
          <w:rFonts w:ascii="Arial"/>
          <w:color w:val="626366"/>
          <w:sz w:val="18"/>
        </w:rPr>
        <w:t>ó</w:t>
      </w:r>
      <w:r w:rsidRPr="00DC6FAC">
        <w:rPr>
          <w:rFonts w:ascii="Arial"/>
          <w:color w:val="626366"/>
          <w:sz w:val="18"/>
        </w:rPr>
        <w:t>n sobre el Programa de Justicia Ambiental del MDAR, o para enviar comentarios, visite:</w:t>
      </w:r>
    </w:p>
    <w:p w14:paraId="383662F5" w14:textId="52276D27" w:rsidR="00FE6008" w:rsidRPr="00DC6FAC" w:rsidRDefault="00DC6FAC" w:rsidP="00DC6FAC">
      <w:pPr>
        <w:spacing w:line="288" w:lineRule="auto"/>
        <w:ind w:left="640" w:right="599"/>
        <w:jc w:val="both"/>
        <w:rPr>
          <w:rFonts w:ascii="Arial"/>
          <w:color w:val="4BACC6" w:themeColor="accent5"/>
          <w:sz w:val="18"/>
        </w:rPr>
      </w:pPr>
      <w:r w:rsidRPr="00DC6FAC">
        <w:rPr>
          <w:rFonts w:ascii="Arial"/>
          <w:color w:val="626366"/>
          <w:sz w:val="18"/>
        </w:rPr>
        <w:t xml:space="preserve"> </w:t>
      </w:r>
      <w:hyperlink r:id="rId23" w:history="1">
        <w:r w:rsidRPr="00DC6FAC">
          <w:rPr>
            <w:rStyle w:val="Hyperlink"/>
            <w:rFonts w:ascii="Arial"/>
            <w:color w:val="4BACC6" w:themeColor="accent5"/>
            <w:sz w:val="18"/>
          </w:rPr>
          <w:t>https://www.mass.gov/info-details/mdars-environmental-justice-program</w:t>
        </w:r>
      </w:hyperlink>
      <w:r w:rsidRPr="00DC6FAC">
        <w:rPr>
          <w:rFonts w:ascii="Arial"/>
          <w:color w:val="4BACC6" w:themeColor="accent5"/>
          <w:sz w:val="18"/>
        </w:rPr>
        <w:t>.</w:t>
      </w:r>
      <w:r w:rsidRPr="00DC6FAC">
        <w:rPr>
          <w:rFonts w:ascii="Arial"/>
          <w:color w:val="4BACC6" w:themeColor="accent5"/>
          <w:sz w:val="18"/>
        </w:rPr>
        <w:t xml:space="preserve"> </w:t>
      </w:r>
    </w:p>
    <w:p w14:paraId="197F2A19" w14:textId="77777777" w:rsidR="00FE6008" w:rsidRDefault="00FE6008" w:rsidP="00FE6008">
      <w:pPr>
        <w:pStyle w:val="BodyText"/>
        <w:spacing w:before="166"/>
        <w:rPr>
          <w:rFonts w:ascii="Arial"/>
          <w:sz w:val="20"/>
        </w:rPr>
      </w:pPr>
      <w:r>
        <w:rPr>
          <w:noProof/>
        </w:rPr>
        <mc:AlternateContent>
          <mc:Choice Requires="wps">
            <w:drawing>
              <wp:anchor distT="0" distB="0" distL="0" distR="0" simplePos="0" relativeHeight="487645696" behindDoc="1" locked="0" layoutInCell="1" allowOverlap="1" wp14:anchorId="217488ED" wp14:editId="0EB5A26D">
                <wp:simplePos x="0" y="0"/>
                <wp:positionH relativeFrom="page">
                  <wp:posOffset>2482850</wp:posOffset>
                </wp:positionH>
                <wp:positionV relativeFrom="paragraph">
                  <wp:posOffset>266687</wp:posOffset>
                </wp:positionV>
                <wp:extent cx="31750" cy="825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8255"/>
                        </a:xfrm>
                        <a:custGeom>
                          <a:avLst/>
                          <a:gdLst/>
                          <a:ahLst/>
                          <a:cxnLst/>
                          <a:rect l="l" t="t" r="r" b="b"/>
                          <a:pathLst>
                            <a:path w="31750" h="8255">
                              <a:moveTo>
                                <a:pt x="31750" y="0"/>
                              </a:moveTo>
                              <a:lnTo>
                                <a:pt x="0" y="0"/>
                              </a:lnTo>
                              <a:lnTo>
                                <a:pt x="0" y="8255"/>
                              </a:lnTo>
                              <a:lnTo>
                                <a:pt x="31750" y="8255"/>
                              </a:lnTo>
                              <a:lnTo>
                                <a:pt x="31750"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6BDFA021" id="Graphic 72" o:spid="_x0000_s1026" style="position:absolute;margin-left:195.5pt;margin-top:21pt;width:2.5pt;height:.65pt;z-index:-15670784;visibility:visible;mso-wrap-style:square;mso-wrap-distance-left:0;mso-wrap-distance-top:0;mso-wrap-distance-right:0;mso-wrap-distance-bottom:0;mso-position-horizontal:absolute;mso-position-horizontal-relative:page;mso-position-vertical:absolute;mso-position-vertical-relative:text;v-text-anchor:top" coordsize="3175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" path="m31750,l,,,8255r31750,l31750,xe" fillcolor="#221f1f" stroked="f">
                <v:path arrowok="t"/>
                <w10:wrap type="topAndBottom" anchorx="page"/>
              </v:shape>
            </w:pict>
          </mc:Fallback>
        </mc:AlternateContent>
      </w:r>
    </w:p>
    <w:p w14:paraId="0190341E" w14:textId="142C00F3" w:rsidR="002925EE" w:rsidRDefault="002925EE" w:rsidP="002925EE">
      <w:bookmarkStart w:id="2" w:name="_GoBack"/>
      <w:bookmarkEnd w:id="2"/>
    </w:p>
    <w:p w14:paraId="19810A9C" w14:textId="77707B90" w:rsidR="00895E5B" w:rsidRDefault="00895E5B" w:rsidP="00FE6008">
      <w:pPr>
        <w:pStyle w:val="Heading2"/>
        <w:spacing w:before="70"/>
        <w:ind w:hanging="2008"/>
        <w:rPr>
          <w:rFonts w:ascii="Arial"/>
          <w:sz w:val="20"/>
        </w:rPr>
      </w:pPr>
    </w:p>
    <w:sectPr w:rsidR="00895E5B" w:rsidSect="00FE6008">
      <w:footerReference w:type="default" r:id="rId24"/>
      <w:pgSz w:w="12240" w:h="15840"/>
      <w:pgMar w:top="1040" w:right="600" w:bottom="720" w:left="600" w:header="0" w:footer="5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72404" w14:textId="77777777" w:rsidR="007D1FD7" w:rsidRDefault="007D1FD7">
      <w:r>
        <w:separator/>
      </w:r>
    </w:p>
  </w:endnote>
  <w:endnote w:type="continuationSeparator" w:id="0">
    <w:p w14:paraId="53886B0C" w14:textId="77777777" w:rsidR="007D1FD7" w:rsidRDefault="007D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0AED" w14:textId="77777777" w:rsidR="00895E5B" w:rsidRDefault="00B80A5B">
    <w:pPr>
      <w:pStyle w:val="BodyText"/>
      <w:spacing w:line="14" w:lineRule="auto"/>
      <w:rPr>
        <w:sz w:val="20"/>
      </w:rPr>
    </w:pPr>
    <w:r>
      <w:rPr>
        <w:noProof/>
      </w:rPr>
      <mc:AlternateContent>
        <mc:Choice Requires="wpg">
          <w:drawing>
            <wp:anchor distT="0" distB="0" distL="0" distR="0" simplePos="0" relativeHeight="487276032" behindDoc="1" locked="0" layoutInCell="1" allowOverlap="1" wp14:anchorId="19810AF0" wp14:editId="19810AF1">
              <wp:simplePos x="0" y="0"/>
              <wp:positionH relativeFrom="page">
                <wp:posOffset>1128712</wp:posOffset>
              </wp:positionH>
              <wp:positionV relativeFrom="page">
                <wp:posOffset>9545635</wp:posOffset>
              </wp:positionV>
              <wp:extent cx="5518150" cy="2673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150" cy="267335"/>
                        <a:chOff x="0" y="0"/>
                        <a:chExt cx="5518150" cy="267335"/>
                      </a:xfrm>
                    </wpg:grpSpPr>
                    <wps:wsp>
                      <wps:cNvPr id="2" name="Graphic 2"/>
                      <wps:cNvSpPr/>
                      <wps:spPr>
                        <a:xfrm>
                          <a:off x="0" y="133351"/>
                          <a:ext cx="5518150" cy="1270"/>
                        </a:xfrm>
                        <a:custGeom>
                          <a:avLst/>
                          <a:gdLst/>
                          <a:ahLst/>
                          <a:cxnLst/>
                          <a:rect l="l" t="t" r="r" b="b"/>
                          <a:pathLst>
                            <a:path w="5518150">
                              <a:moveTo>
                                <a:pt x="0" y="0"/>
                              </a:moveTo>
                              <a:lnTo>
                                <a:pt x="5518150" y="0"/>
                              </a:lnTo>
                            </a:path>
                          </a:pathLst>
                        </a:custGeom>
                        <a:ln w="12700">
                          <a:solidFill>
                            <a:srgbClr val="808080"/>
                          </a:solidFill>
                          <a:prstDash val="solid"/>
                        </a:ln>
                      </wps:spPr>
                      <wps:bodyPr wrap="square" lIns="0" tIns="0" rIns="0" bIns="0" rtlCol="0">
                        <a:prstTxWarp prst="textNoShape">
                          <a:avLst/>
                        </a:prstTxWarp>
                        <a:noAutofit/>
                      </wps:bodyPr>
                    </wps:wsp>
                    <wps:wsp>
                      <wps:cNvPr id="3" name="Graphic 3"/>
                      <wps:cNvSpPr/>
                      <wps:spPr>
                        <a:xfrm>
                          <a:off x="2439987" y="14292"/>
                          <a:ext cx="634365" cy="238760"/>
                        </a:xfrm>
                        <a:custGeom>
                          <a:avLst/>
                          <a:gdLst/>
                          <a:ahLst/>
                          <a:cxnLst/>
                          <a:rect l="l" t="t" r="r" b="b"/>
                          <a:pathLst>
                            <a:path w="634365" h="238760">
                              <a:moveTo>
                                <a:pt x="594575" y="0"/>
                              </a:moveTo>
                              <a:lnTo>
                                <a:pt x="39789" y="0"/>
                              </a:lnTo>
                              <a:lnTo>
                                <a:pt x="24303" y="3125"/>
                              </a:lnTo>
                              <a:lnTo>
                                <a:pt x="11655" y="11650"/>
                              </a:lnTo>
                              <a:lnTo>
                                <a:pt x="3127" y="24297"/>
                              </a:lnTo>
                              <a:lnTo>
                                <a:pt x="0" y="39789"/>
                              </a:lnTo>
                              <a:lnTo>
                                <a:pt x="0" y="198958"/>
                              </a:lnTo>
                              <a:lnTo>
                                <a:pt x="3127" y="214451"/>
                              </a:lnTo>
                              <a:lnTo>
                                <a:pt x="11655" y="227102"/>
                              </a:lnTo>
                              <a:lnTo>
                                <a:pt x="24303" y="235632"/>
                              </a:lnTo>
                              <a:lnTo>
                                <a:pt x="39789" y="238759"/>
                              </a:lnTo>
                              <a:lnTo>
                                <a:pt x="594575" y="238759"/>
                              </a:lnTo>
                              <a:lnTo>
                                <a:pt x="610061" y="235632"/>
                              </a:lnTo>
                              <a:lnTo>
                                <a:pt x="622709" y="227102"/>
                              </a:lnTo>
                              <a:lnTo>
                                <a:pt x="631237" y="214451"/>
                              </a:lnTo>
                              <a:lnTo>
                                <a:pt x="634365" y="198958"/>
                              </a:lnTo>
                              <a:lnTo>
                                <a:pt x="634365" y="39789"/>
                              </a:lnTo>
                              <a:lnTo>
                                <a:pt x="631237" y="24297"/>
                              </a:lnTo>
                              <a:lnTo>
                                <a:pt x="622709" y="11650"/>
                              </a:lnTo>
                              <a:lnTo>
                                <a:pt x="610061" y="3125"/>
                              </a:lnTo>
                              <a:lnTo>
                                <a:pt x="594575"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2439992" y="14287"/>
                          <a:ext cx="634365" cy="238760"/>
                        </a:xfrm>
                        <a:custGeom>
                          <a:avLst/>
                          <a:gdLst/>
                          <a:ahLst/>
                          <a:cxnLst/>
                          <a:rect l="l" t="t" r="r" b="b"/>
                          <a:pathLst>
                            <a:path w="634365" h="238760">
                              <a:moveTo>
                                <a:pt x="39789" y="238759"/>
                              </a:moveTo>
                              <a:lnTo>
                                <a:pt x="24297" y="235632"/>
                              </a:lnTo>
                              <a:lnTo>
                                <a:pt x="11650" y="227104"/>
                              </a:lnTo>
                              <a:lnTo>
                                <a:pt x="3125" y="214456"/>
                              </a:lnTo>
                              <a:lnTo>
                                <a:pt x="0" y="198970"/>
                              </a:lnTo>
                              <a:lnTo>
                                <a:pt x="0" y="39789"/>
                              </a:lnTo>
                              <a:lnTo>
                                <a:pt x="3125" y="24303"/>
                              </a:lnTo>
                              <a:lnTo>
                                <a:pt x="11650" y="11655"/>
                              </a:lnTo>
                              <a:lnTo>
                                <a:pt x="24297" y="3127"/>
                              </a:lnTo>
                              <a:lnTo>
                                <a:pt x="39789" y="0"/>
                              </a:lnTo>
                            </a:path>
                            <a:path w="634365" h="238760">
                              <a:moveTo>
                                <a:pt x="594563" y="0"/>
                              </a:moveTo>
                              <a:lnTo>
                                <a:pt x="610056" y="3127"/>
                              </a:lnTo>
                              <a:lnTo>
                                <a:pt x="622707" y="11655"/>
                              </a:lnTo>
                              <a:lnTo>
                                <a:pt x="631237" y="24303"/>
                              </a:lnTo>
                              <a:lnTo>
                                <a:pt x="634364" y="39789"/>
                              </a:lnTo>
                              <a:lnTo>
                                <a:pt x="634364" y="198970"/>
                              </a:lnTo>
                              <a:lnTo>
                                <a:pt x="631237" y="214456"/>
                              </a:lnTo>
                              <a:lnTo>
                                <a:pt x="622707" y="227104"/>
                              </a:lnTo>
                              <a:lnTo>
                                <a:pt x="610056" y="235632"/>
                              </a:lnTo>
                              <a:lnTo>
                                <a:pt x="594563"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AD1EA8A" id="Group 1" o:spid="_x0000_s1026" style="position:absolute;margin-left:88.85pt;margin-top:751.6pt;width:434.5pt;height:21.05pt;z-index:-16040448;mso-wrap-distance-left:0;mso-wrap-distance-right:0;mso-position-horizontal-relative:page;mso-position-vertical-relative:page" coordsize="55181,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">
              <v:shape id="Graphic 2" o:spid="_x0000_s1027" style="position:absolute;top:1333;width:55181;height:13;visibility:visible;mso-wrap-style:square;v-text-anchor:top" coordsize="5518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" path="m,l5518150,e" filled="f" strokecolor="gray" strokeweight="1pt">
                <v:path arrowok="t"/>
              </v:shape>
              <v:shape id="Graphic 3" o:spid="_x0000_s1028" style="position:absolute;left:24399;top:142;width:6344;height:2388;visibility:visible;mso-wrap-style:square;v-text-anchor:top" coordsize="63436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" path="m594575,l39789,,24303,3125,11655,11650,3127,24297,,39789,,198958r3127,15493l11655,227102r12648,8530l39789,238759r554786,l610061,235632r12648,-8530l631237,214451r3128,-15493l634365,39789,631237,24297,622709,11650,610061,3125,594575,xe" stroked="f">
                <v:path arrowok="t"/>
              </v:shape>
              <v:shape id="Graphic 4" o:spid="_x0000_s1029" style="position:absolute;left:24399;top:142;width:6344;height:2388;visibility:visible;mso-wrap-style:square;v-text-anchor:top" coordsize="63436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" path="m39789,238759l24297,235632,11650,227104,3125,214456,,198970,,39789,3125,24303,11650,11655,24297,3127,39789,em594563,r15493,3127l622707,11655r8530,12648l634364,39789r,159181l631237,214456r-8530,12648l610056,235632r-15493,3127e" filled="f" strokecolor="gray" strokeweight="2.25pt">
                <v:path arrowok="t"/>
              </v:shape>
              <w10:wrap anchorx="page" anchory="page"/>
            </v:group>
          </w:pict>
        </mc:Fallback>
      </mc:AlternateContent>
    </w:r>
    <w:r>
      <w:rPr>
        <w:noProof/>
      </w:rPr>
      <mc:AlternateContent>
        <mc:Choice Requires="wps">
          <w:drawing>
            <wp:anchor distT="0" distB="0" distL="0" distR="0" simplePos="0" relativeHeight="487276544" behindDoc="1" locked="0" layoutInCell="1" allowOverlap="1" wp14:anchorId="19810AF2" wp14:editId="19810AF3">
              <wp:simplePos x="0" y="0"/>
              <wp:positionH relativeFrom="page">
                <wp:posOffset>3813047</wp:posOffset>
              </wp:positionH>
              <wp:positionV relativeFrom="page">
                <wp:posOffset>9600692</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9810AF4" w14:textId="77777777" w:rsidR="00895E5B" w:rsidRDefault="00B80A5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C6FAC">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9810AF2" id="_x0000_t202" coordsize="21600,21600" o:spt="202" path="m,l,21600r21600,l21600,xe">
              <v:stroke joinstyle="miter"/>
              <v:path gradientshapeok="t" o:connecttype="rect"/>
            </v:shapetype>
            <v:shape id="Textbox 5" o:spid="_x0000_s1026" type="#_x0000_t202" style="position:absolute;margin-left:300.25pt;margin-top:755.95pt;width:12.6pt;height:13.05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" filled="f" stroked="f">
              <v:path arrowok="t"/>
              <v:textbox inset="0,0,0,0">
                <w:txbxContent>
                  <w:p w14:paraId="19810AF4" w14:textId="77777777" w:rsidR="00895E5B" w:rsidRDefault="00B80A5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C6FAC">
                      <w:rPr>
                        <w:rFonts w:ascii="Calibri"/>
                        <w:noProof/>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0AEF" w14:textId="77777777" w:rsidR="00895E5B" w:rsidRDefault="00895E5B">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F9DBB" w14:textId="77777777" w:rsidR="007D1FD7" w:rsidRDefault="007D1FD7">
      <w:r>
        <w:separator/>
      </w:r>
    </w:p>
  </w:footnote>
  <w:footnote w:type="continuationSeparator" w:id="0">
    <w:p w14:paraId="7137E7CC" w14:textId="77777777" w:rsidR="007D1FD7" w:rsidRDefault="007D1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40013"/>
    <w:multiLevelType w:val="hybridMultilevel"/>
    <w:tmpl w:val="152A5AE0"/>
    <w:lvl w:ilvl="0" w:tplc="AB6269D6">
      <w:numFmt w:val="bullet"/>
      <w:lvlText w:val="☐"/>
      <w:lvlJc w:val="left"/>
      <w:pPr>
        <w:ind w:left="715" w:hanging="356"/>
      </w:pPr>
      <w:rPr>
        <w:rFonts w:ascii="Segoe UI Symbol" w:eastAsia="Segoe UI Symbol" w:hAnsi="Segoe UI Symbol" w:cs="Segoe UI Symbol" w:hint="default"/>
        <w:spacing w:val="0"/>
        <w:w w:val="100"/>
        <w:lang w:val="en-US" w:eastAsia="en-US" w:bidi="ar-SA"/>
      </w:rPr>
    </w:lvl>
    <w:lvl w:ilvl="1" w:tplc="D81E7522">
      <w:numFmt w:val="bullet"/>
      <w:lvlText w:val="•"/>
      <w:lvlJc w:val="left"/>
      <w:pPr>
        <w:ind w:left="1080" w:hanging="361"/>
      </w:pPr>
      <w:rPr>
        <w:rFonts w:ascii="Verdana" w:eastAsia="Verdana" w:hAnsi="Verdana" w:cs="Verdana" w:hint="default"/>
        <w:b w:val="0"/>
        <w:bCs w:val="0"/>
        <w:i w:val="0"/>
        <w:iCs w:val="0"/>
        <w:spacing w:val="0"/>
        <w:w w:val="84"/>
        <w:sz w:val="22"/>
        <w:szCs w:val="22"/>
        <w:lang w:val="en-US" w:eastAsia="en-US" w:bidi="ar-SA"/>
      </w:rPr>
    </w:lvl>
    <w:lvl w:ilvl="2" w:tplc="06F42E44">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3" w:tplc="5DDC5884">
      <w:numFmt w:val="bullet"/>
      <w:lvlText w:val="•"/>
      <w:lvlJc w:val="left"/>
      <w:pPr>
        <w:ind w:left="1997" w:hanging="361"/>
      </w:pPr>
      <w:rPr>
        <w:rFonts w:hint="default"/>
        <w:lang w:val="en-US" w:eastAsia="en-US" w:bidi="ar-SA"/>
      </w:rPr>
    </w:lvl>
    <w:lvl w:ilvl="4" w:tplc="33F0F956">
      <w:numFmt w:val="bullet"/>
      <w:lvlText w:val="•"/>
      <w:lvlJc w:val="left"/>
      <w:pPr>
        <w:ind w:left="2194" w:hanging="361"/>
      </w:pPr>
      <w:rPr>
        <w:rFonts w:hint="default"/>
        <w:lang w:val="en-US" w:eastAsia="en-US" w:bidi="ar-SA"/>
      </w:rPr>
    </w:lvl>
    <w:lvl w:ilvl="5" w:tplc="23FCFF46">
      <w:numFmt w:val="bullet"/>
      <w:lvlText w:val="•"/>
      <w:lvlJc w:val="left"/>
      <w:pPr>
        <w:ind w:left="2391" w:hanging="361"/>
      </w:pPr>
      <w:rPr>
        <w:rFonts w:hint="default"/>
        <w:lang w:val="en-US" w:eastAsia="en-US" w:bidi="ar-SA"/>
      </w:rPr>
    </w:lvl>
    <w:lvl w:ilvl="6" w:tplc="C066B72A">
      <w:numFmt w:val="bullet"/>
      <w:lvlText w:val="•"/>
      <w:lvlJc w:val="left"/>
      <w:pPr>
        <w:ind w:left="2588" w:hanging="361"/>
      </w:pPr>
      <w:rPr>
        <w:rFonts w:hint="default"/>
        <w:lang w:val="en-US" w:eastAsia="en-US" w:bidi="ar-SA"/>
      </w:rPr>
    </w:lvl>
    <w:lvl w:ilvl="7" w:tplc="620E2768">
      <w:numFmt w:val="bullet"/>
      <w:lvlText w:val="•"/>
      <w:lvlJc w:val="left"/>
      <w:pPr>
        <w:ind w:left="2786" w:hanging="361"/>
      </w:pPr>
      <w:rPr>
        <w:rFonts w:hint="default"/>
        <w:lang w:val="en-US" w:eastAsia="en-US" w:bidi="ar-SA"/>
      </w:rPr>
    </w:lvl>
    <w:lvl w:ilvl="8" w:tplc="47FAD4E2">
      <w:numFmt w:val="bullet"/>
      <w:lvlText w:val="•"/>
      <w:lvlJc w:val="left"/>
      <w:pPr>
        <w:ind w:left="2983" w:hanging="361"/>
      </w:pPr>
      <w:rPr>
        <w:rFonts w:hint="default"/>
        <w:lang w:val="en-US" w:eastAsia="en-US" w:bidi="ar-SA"/>
      </w:rPr>
    </w:lvl>
  </w:abstractNum>
  <w:abstractNum w:abstractNumId="1" w15:restartNumberingAfterBreak="0">
    <w:nsid w:val="1DAF055F"/>
    <w:multiLevelType w:val="hybridMultilevel"/>
    <w:tmpl w:val="5A422E46"/>
    <w:lvl w:ilvl="0" w:tplc="A068362A">
      <w:start w:val="1"/>
      <w:numFmt w:val="upperLetter"/>
      <w:lvlText w:val="%1."/>
      <w:lvlJc w:val="left"/>
      <w:pPr>
        <w:ind w:left="269" w:hanging="164"/>
        <w:jc w:val="left"/>
      </w:pPr>
      <w:rPr>
        <w:rFonts w:ascii="Calibri" w:eastAsia="Calibri" w:hAnsi="Calibri" w:cs="Calibri" w:hint="default"/>
        <w:b w:val="0"/>
        <w:bCs w:val="0"/>
        <w:i w:val="0"/>
        <w:iCs w:val="0"/>
        <w:color w:val="525252"/>
        <w:spacing w:val="-3"/>
        <w:w w:val="99"/>
        <w:sz w:val="16"/>
        <w:szCs w:val="16"/>
        <w:lang w:val="en-US" w:eastAsia="en-US" w:bidi="ar-SA"/>
      </w:rPr>
    </w:lvl>
    <w:lvl w:ilvl="1" w:tplc="366E862C">
      <w:numFmt w:val="bullet"/>
      <w:lvlText w:val="•"/>
      <w:lvlJc w:val="left"/>
      <w:pPr>
        <w:ind w:left="1313" w:hanging="164"/>
      </w:pPr>
      <w:rPr>
        <w:rFonts w:hint="default"/>
        <w:lang w:val="en-US" w:eastAsia="en-US" w:bidi="ar-SA"/>
      </w:rPr>
    </w:lvl>
    <w:lvl w:ilvl="2" w:tplc="CB344384">
      <w:numFmt w:val="bullet"/>
      <w:lvlText w:val="•"/>
      <w:lvlJc w:val="left"/>
      <w:pPr>
        <w:ind w:left="2367" w:hanging="164"/>
      </w:pPr>
      <w:rPr>
        <w:rFonts w:hint="default"/>
        <w:lang w:val="en-US" w:eastAsia="en-US" w:bidi="ar-SA"/>
      </w:rPr>
    </w:lvl>
    <w:lvl w:ilvl="3" w:tplc="8E8E6540">
      <w:numFmt w:val="bullet"/>
      <w:lvlText w:val="•"/>
      <w:lvlJc w:val="left"/>
      <w:pPr>
        <w:ind w:left="3420" w:hanging="164"/>
      </w:pPr>
      <w:rPr>
        <w:rFonts w:hint="default"/>
        <w:lang w:val="en-US" w:eastAsia="en-US" w:bidi="ar-SA"/>
      </w:rPr>
    </w:lvl>
    <w:lvl w:ilvl="4" w:tplc="A1106AAE">
      <w:numFmt w:val="bullet"/>
      <w:lvlText w:val="•"/>
      <w:lvlJc w:val="left"/>
      <w:pPr>
        <w:ind w:left="4474" w:hanging="164"/>
      </w:pPr>
      <w:rPr>
        <w:rFonts w:hint="default"/>
        <w:lang w:val="en-US" w:eastAsia="en-US" w:bidi="ar-SA"/>
      </w:rPr>
    </w:lvl>
    <w:lvl w:ilvl="5" w:tplc="12602C5C">
      <w:numFmt w:val="bullet"/>
      <w:lvlText w:val="•"/>
      <w:lvlJc w:val="left"/>
      <w:pPr>
        <w:ind w:left="5528" w:hanging="164"/>
      </w:pPr>
      <w:rPr>
        <w:rFonts w:hint="default"/>
        <w:lang w:val="en-US" w:eastAsia="en-US" w:bidi="ar-SA"/>
      </w:rPr>
    </w:lvl>
    <w:lvl w:ilvl="6" w:tplc="0E9497B0">
      <w:numFmt w:val="bullet"/>
      <w:lvlText w:val="•"/>
      <w:lvlJc w:val="left"/>
      <w:pPr>
        <w:ind w:left="6581" w:hanging="164"/>
      </w:pPr>
      <w:rPr>
        <w:rFonts w:hint="default"/>
        <w:lang w:val="en-US" w:eastAsia="en-US" w:bidi="ar-SA"/>
      </w:rPr>
    </w:lvl>
    <w:lvl w:ilvl="7" w:tplc="E34A4D94">
      <w:numFmt w:val="bullet"/>
      <w:lvlText w:val="•"/>
      <w:lvlJc w:val="left"/>
      <w:pPr>
        <w:ind w:left="7635" w:hanging="164"/>
      </w:pPr>
      <w:rPr>
        <w:rFonts w:hint="default"/>
        <w:lang w:val="en-US" w:eastAsia="en-US" w:bidi="ar-SA"/>
      </w:rPr>
    </w:lvl>
    <w:lvl w:ilvl="8" w:tplc="87FC545A">
      <w:numFmt w:val="bullet"/>
      <w:lvlText w:val="•"/>
      <w:lvlJc w:val="left"/>
      <w:pPr>
        <w:ind w:left="8688" w:hanging="164"/>
      </w:pPr>
      <w:rPr>
        <w:rFonts w:hint="default"/>
        <w:lang w:val="en-US" w:eastAsia="en-US" w:bidi="ar-SA"/>
      </w:rPr>
    </w:lvl>
  </w:abstractNum>
  <w:abstractNum w:abstractNumId="2" w15:restartNumberingAfterBreak="0">
    <w:nsid w:val="58B02AC0"/>
    <w:multiLevelType w:val="hybridMultilevel"/>
    <w:tmpl w:val="8F5C354C"/>
    <w:lvl w:ilvl="0" w:tplc="302A3338">
      <w:start w:val="1"/>
      <w:numFmt w:val="upperLetter"/>
      <w:lvlText w:val="%1."/>
      <w:lvlJc w:val="left"/>
      <w:pPr>
        <w:ind w:left="848" w:hanging="250"/>
        <w:jc w:val="left"/>
      </w:pPr>
      <w:rPr>
        <w:rFonts w:hint="default"/>
        <w:spacing w:val="-1"/>
        <w:w w:val="100"/>
        <w:lang w:val="en-US" w:eastAsia="en-US" w:bidi="ar-SA"/>
      </w:rPr>
    </w:lvl>
    <w:lvl w:ilvl="1" w:tplc="737E0EF2">
      <w:start w:val="1"/>
      <w:numFmt w:val="upperLetter"/>
      <w:lvlText w:val="%2."/>
      <w:lvlJc w:val="left"/>
      <w:pPr>
        <w:ind w:left="1582" w:hanging="361"/>
        <w:jc w:val="left"/>
      </w:pPr>
      <w:rPr>
        <w:rFonts w:ascii="Arial" w:eastAsia="Arial" w:hAnsi="Arial" w:cs="Arial" w:hint="default"/>
        <w:b w:val="0"/>
        <w:bCs w:val="0"/>
        <w:i w:val="0"/>
        <w:iCs w:val="0"/>
        <w:color w:val="221F1F"/>
        <w:spacing w:val="-1"/>
        <w:w w:val="100"/>
        <w:sz w:val="18"/>
        <w:szCs w:val="18"/>
        <w:lang w:val="en-US" w:eastAsia="en-US" w:bidi="ar-SA"/>
      </w:rPr>
    </w:lvl>
    <w:lvl w:ilvl="2" w:tplc="C9D44DD6">
      <w:start w:val="1"/>
      <w:numFmt w:val="lowerRoman"/>
      <w:lvlText w:val="%3)"/>
      <w:lvlJc w:val="left"/>
      <w:pPr>
        <w:ind w:left="2341" w:hanging="362"/>
        <w:jc w:val="left"/>
      </w:pPr>
      <w:rPr>
        <w:rFonts w:ascii="Arial" w:eastAsia="Arial" w:hAnsi="Arial" w:cs="Arial" w:hint="default"/>
        <w:b w:val="0"/>
        <w:bCs w:val="0"/>
        <w:i w:val="0"/>
        <w:iCs w:val="0"/>
        <w:color w:val="221F1F"/>
        <w:spacing w:val="-2"/>
        <w:w w:val="99"/>
        <w:sz w:val="18"/>
        <w:szCs w:val="18"/>
        <w:lang w:val="en-US" w:eastAsia="en-US" w:bidi="ar-SA"/>
      </w:rPr>
    </w:lvl>
    <w:lvl w:ilvl="3" w:tplc="83E6B048">
      <w:numFmt w:val="bullet"/>
      <w:lvlText w:val="•"/>
      <w:lvlJc w:val="left"/>
      <w:pPr>
        <w:ind w:left="3427" w:hanging="362"/>
      </w:pPr>
      <w:rPr>
        <w:rFonts w:hint="default"/>
        <w:lang w:val="en-US" w:eastAsia="en-US" w:bidi="ar-SA"/>
      </w:rPr>
    </w:lvl>
    <w:lvl w:ilvl="4" w:tplc="4490B0A6">
      <w:numFmt w:val="bullet"/>
      <w:lvlText w:val="•"/>
      <w:lvlJc w:val="left"/>
      <w:pPr>
        <w:ind w:left="4515" w:hanging="362"/>
      </w:pPr>
      <w:rPr>
        <w:rFonts w:hint="default"/>
        <w:lang w:val="en-US" w:eastAsia="en-US" w:bidi="ar-SA"/>
      </w:rPr>
    </w:lvl>
    <w:lvl w:ilvl="5" w:tplc="5E0A0172">
      <w:numFmt w:val="bullet"/>
      <w:lvlText w:val="•"/>
      <w:lvlJc w:val="left"/>
      <w:pPr>
        <w:ind w:left="5602" w:hanging="362"/>
      </w:pPr>
      <w:rPr>
        <w:rFonts w:hint="default"/>
        <w:lang w:val="en-US" w:eastAsia="en-US" w:bidi="ar-SA"/>
      </w:rPr>
    </w:lvl>
    <w:lvl w:ilvl="6" w:tplc="ED8E046A">
      <w:numFmt w:val="bullet"/>
      <w:lvlText w:val="•"/>
      <w:lvlJc w:val="left"/>
      <w:pPr>
        <w:ind w:left="6690" w:hanging="362"/>
      </w:pPr>
      <w:rPr>
        <w:rFonts w:hint="default"/>
        <w:lang w:val="en-US" w:eastAsia="en-US" w:bidi="ar-SA"/>
      </w:rPr>
    </w:lvl>
    <w:lvl w:ilvl="7" w:tplc="D1900458">
      <w:numFmt w:val="bullet"/>
      <w:lvlText w:val="•"/>
      <w:lvlJc w:val="left"/>
      <w:pPr>
        <w:ind w:left="7777" w:hanging="362"/>
      </w:pPr>
      <w:rPr>
        <w:rFonts w:hint="default"/>
        <w:lang w:val="en-US" w:eastAsia="en-US" w:bidi="ar-SA"/>
      </w:rPr>
    </w:lvl>
    <w:lvl w:ilvl="8" w:tplc="269A3CE2">
      <w:numFmt w:val="bullet"/>
      <w:lvlText w:val="•"/>
      <w:lvlJc w:val="left"/>
      <w:pPr>
        <w:ind w:left="8865" w:hanging="362"/>
      </w:pPr>
      <w:rPr>
        <w:rFonts w:hint="default"/>
        <w:lang w:val="en-US" w:eastAsia="en-US" w:bidi="ar-SA"/>
      </w:rPr>
    </w:lvl>
  </w:abstractNum>
  <w:abstractNum w:abstractNumId="3" w15:restartNumberingAfterBreak="0">
    <w:nsid w:val="5D4E50F9"/>
    <w:multiLevelType w:val="hybridMultilevel"/>
    <w:tmpl w:val="7122BF70"/>
    <w:lvl w:ilvl="0" w:tplc="B4B4D382">
      <w:numFmt w:val="bullet"/>
      <w:lvlText w:val="□"/>
      <w:lvlJc w:val="left"/>
      <w:pPr>
        <w:ind w:left="940" w:hanging="360"/>
      </w:pPr>
      <w:rPr>
        <w:rFonts w:ascii="Verdana" w:eastAsia="Verdana" w:hAnsi="Verdana" w:cs="Verdana" w:hint="default"/>
        <w:spacing w:val="0"/>
        <w:w w:val="99"/>
        <w:lang w:val="en-US" w:eastAsia="en-US" w:bidi="ar-SA"/>
      </w:rPr>
    </w:lvl>
    <w:lvl w:ilvl="1" w:tplc="D98C549E">
      <w:numFmt w:val="bullet"/>
      <w:lvlText w:val="o"/>
      <w:lvlJc w:val="left"/>
      <w:pPr>
        <w:ind w:left="1660" w:hanging="361"/>
      </w:pPr>
      <w:rPr>
        <w:rFonts w:ascii="Courier New" w:eastAsia="Courier New" w:hAnsi="Courier New" w:cs="Courier New" w:hint="default"/>
        <w:b w:val="0"/>
        <w:bCs w:val="0"/>
        <w:i w:val="0"/>
        <w:iCs w:val="0"/>
        <w:spacing w:val="0"/>
        <w:w w:val="100"/>
        <w:sz w:val="22"/>
        <w:szCs w:val="22"/>
        <w:lang w:val="en-US" w:eastAsia="en-US" w:bidi="ar-SA"/>
      </w:rPr>
    </w:lvl>
    <w:lvl w:ilvl="2" w:tplc="BE403098">
      <w:numFmt w:val="bullet"/>
      <w:lvlText w:val="•"/>
      <w:lvlJc w:val="left"/>
      <w:pPr>
        <w:ind w:left="2702" w:hanging="361"/>
      </w:pPr>
      <w:rPr>
        <w:rFonts w:hint="default"/>
        <w:lang w:val="en-US" w:eastAsia="en-US" w:bidi="ar-SA"/>
      </w:rPr>
    </w:lvl>
    <w:lvl w:ilvl="3" w:tplc="BEE298B2">
      <w:numFmt w:val="bullet"/>
      <w:lvlText w:val="•"/>
      <w:lvlJc w:val="left"/>
      <w:pPr>
        <w:ind w:left="3744" w:hanging="361"/>
      </w:pPr>
      <w:rPr>
        <w:rFonts w:hint="default"/>
        <w:lang w:val="en-US" w:eastAsia="en-US" w:bidi="ar-SA"/>
      </w:rPr>
    </w:lvl>
    <w:lvl w:ilvl="4" w:tplc="712AB130">
      <w:numFmt w:val="bullet"/>
      <w:lvlText w:val="•"/>
      <w:lvlJc w:val="left"/>
      <w:pPr>
        <w:ind w:left="4786" w:hanging="361"/>
      </w:pPr>
      <w:rPr>
        <w:rFonts w:hint="default"/>
        <w:lang w:val="en-US" w:eastAsia="en-US" w:bidi="ar-SA"/>
      </w:rPr>
    </w:lvl>
    <w:lvl w:ilvl="5" w:tplc="2B3AB2B8">
      <w:numFmt w:val="bullet"/>
      <w:lvlText w:val="•"/>
      <w:lvlJc w:val="left"/>
      <w:pPr>
        <w:ind w:left="5828" w:hanging="361"/>
      </w:pPr>
      <w:rPr>
        <w:rFonts w:hint="default"/>
        <w:lang w:val="en-US" w:eastAsia="en-US" w:bidi="ar-SA"/>
      </w:rPr>
    </w:lvl>
    <w:lvl w:ilvl="6" w:tplc="E912EA18">
      <w:numFmt w:val="bullet"/>
      <w:lvlText w:val="•"/>
      <w:lvlJc w:val="left"/>
      <w:pPr>
        <w:ind w:left="6871" w:hanging="361"/>
      </w:pPr>
      <w:rPr>
        <w:rFonts w:hint="default"/>
        <w:lang w:val="en-US" w:eastAsia="en-US" w:bidi="ar-SA"/>
      </w:rPr>
    </w:lvl>
    <w:lvl w:ilvl="7" w:tplc="42A6703C">
      <w:numFmt w:val="bullet"/>
      <w:lvlText w:val="•"/>
      <w:lvlJc w:val="left"/>
      <w:pPr>
        <w:ind w:left="7913" w:hanging="361"/>
      </w:pPr>
      <w:rPr>
        <w:rFonts w:hint="default"/>
        <w:lang w:val="en-US" w:eastAsia="en-US" w:bidi="ar-SA"/>
      </w:rPr>
    </w:lvl>
    <w:lvl w:ilvl="8" w:tplc="406496C2">
      <w:numFmt w:val="bullet"/>
      <w:lvlText w:val="•"/>
      <w:lvlJc w:val="left"/>
      <w:pPr>
        <w:ind w:left="8955" w:hanging="361"/>
      </w:pPr>
      <w:rPr>
        <w:rFonts w:hint="default"/>
        <w:lang w:val="en-US"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E5B"/>
    <w:rsid w:val="000346C1"/>
    <w:rsid w:val="00144DBB"/>
    <w:rsid w:val="001E77FB"/>
    <w:rsid w:val="00241CFF"/>
    <w:rsid w:val="00253B8C"/>
    <w:rsid w:val="002925EE"/>
    <w:rsid w:val="004C3B32"/>
    <w:rsid w:val="005E2772"/>
    <w:rsid w:val="006454FB"/>
    <w:rsid w:val="00727EDB"/>
    <w:rsid w:val="007D1FD7"/>
    <w:rsid w:val="00895E5B"/>
    <w:rsid w:val="008C53E4"/>
    <w:rsid w:val="009415AB"/>
    <w:rsid w:val="00B80A5B"/>
    <w:rsid w:val="00BB4469"/>
    <w:rsid w:val="00BE6EC5"/>
    <w:rsid w:val="00CC159F"/>
    <w:rsid w:val="00CE4FAC"/>
    <w:rsid w:val="00DA70A6"/>
    <w:rsid w:val="00DC6FAC"/>
    <w:rsid w:val="00F214AA"/>
    <w:rsid w:val="00FE6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0977"/>
  <w15:docId w15:val="{2BC20085-A024-496D-9EF4-90D78E30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
      <w:ind w:left="2561" w:right="2420"/>
      <w:jc w:val="center"/>
      <w:outlineLvl w:val="0"/>
    </w:pPr>
    <w:rPr>
      <w:b/>
      <w:bCs/>
      <w:sz w:val="28"/>
      <w:szCs w:val="28"/>
    </w:rPr>
  </w:style>
  <w:style w:type="paragraph" w:styleId="Heading2">
    <w:name w:val="heading 2"/>
    <w:basedOn w:val="Normal"/>
    <w:uiPriority w:val="9"/>
    <w:unhideWhenUsed/>
    <w:qFormat/>
    <w:pPr>
      <w:ind w:left="2008" w:hanging="2216"/>
      <w:outlineLvl w:val="1"/>
    </w:pPr>
    <w:rPr>
      <w:b/>
      <w:bCs/>
      <w:sz w:val="24"/>
      <w:szCs w:val="24"/>
    </w:rPr>
  </w:style>
  <w:style w:type="paragraph" w:styleId="Heading3">
    <w:name w:val="heading 3"/>
    <w:basedOn w:val="Normal"/>
    <w:link w:val="Heading3Char"/>
    <w:uiPriority w:val="9"/>
    <w:unhideWhenUsed/>
    <w:qFormat/>
    <w:pPr>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rPr>
      <w:rFonts w:ascii="Calibri" w:eastAsia="Calibri" w:hAnsi="Calibri" w:cs="Calibri"/>
    </w:rPr>
  </w:style>
  <w:style w:type="character" w:customStyle="1" w:styleId="Heading3Char">
    <w:name w:val="Heading 3 Char"/>
    <w:basedOn w:val="DefaultParagraphFont"/>
    <w:link w:val="Heading3"/>
    <w:uiPriority w:val="9"/>
    <w:rsid w:val="008C53E4"/>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8C53E4"/>
    <w:rPr>
      <w:rFonts w:ascii="Times New Roman" w:eastAsia="Times New Roman" w:hAnsi="Times New Roman" w:cs="Times New Roman"/>
      <w:sz w:val="24"/>
      <w:szCs w:val="24"/>
    </w:rPr>
  </w:style>
  <w:style w:type="table" w:styleId="TableGrid">
    <w:name w:val="Table Grid"/>
    <w:basedOn w:val="TableNormal"/>
    <w:uiPriority w:val="39"/>
    <w:rsid w:val="00253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3B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ances.Pearson@mass.gov" TargetMode="External"/><Relationship Id="rId18" Type="http://schemas.openxmlformats.org/officeDocument/2006/relationships/hyperlink" Target="http://www.nrcs.usda.gov/getting-assistance/underserved-farmers-ranch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rftool.sc.egov.usda.gov/" TargetMode="External"/><Relationship Id="rId7" Type="http://schemas.openxmlformats.org/officeDocument/2006/relationships/webSettings" Target="webSettings.xml"/><Relationship Id="rId12" Type="http://schemas.openxmlformats.org/officeDocument/2006/relationships/hyperlink" Target="mailto:Frances.Pearson@mass.gov" TargetMode="External"/><Relationship Id="rId17" Type="http://schemas.openxmlformats.org/officeDocument/2006/relationships/hyperlink" Target="mailto:Heather.R.Labonte@mas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rances.Pearson@mass.gov" TargetMode="External"/><Relationship Id="rId20" Type="http://schemas.openxmlformats.org/officeDocument/2006/relationships/hyperlink" Target="http://www.nrcs.usda.gov/getting-assistance/underserved-farmers-ranch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Frances.Pearson@mass.gov" TargetMode="External"/><Relationship Id="rId23" Type="http://schemas.openxmlformats.org/officeDocument/2006/relationships/hyperlink" Target="https://www.mass.gov/info-details/mdars-environmental-justice-program" TargetMode="External"/><Relationship Id="rId10" Type="http://schemas.openxmlformats.org/officeDocument/2006/relationships/image" Target="media/image1.png"/><Relationship Id="rId19" Type="http://schemas.openxmlformats.org/officeDocument/2006/relationships/hyperlink" Target="http://www.nrcs.usda.gov/getting-assistance/underserved-farmers-ranch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ather.R.Labonte@mass.gov" TargetMode="External"/><Relationship Id="rId22" Type="http://schemas.openxmlformats.org/officeDocument/2006/relationships/hyperlink" Target="https://www.mass.gov/forms/mdar-ej-feedback-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28fa88b3-d320-4b51-9794-0b9874e17a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37F22F54818F40ACF776F9D1F802B1" ma:contentTypeVersion="16" ma:contentTypeDescription="Create a new document." ma:contentTypeScope="" ma:versionID="f31160e5ccb6bd8c89232b6949810652">
  <xsd:schema xmlns:xsd="http://www.w3.org/2001/XMLSchema" xmlns:xs="http://www.w3.org/2001/XMLSchema" xmlns:p="http://schemas.microsoft.com/office/2006/metadata/properties" xmlns:ns2="28fa88b3-d320-4b51-9794-0b9874e17a21" xmlns:ns3="326624b7-72be-487d-bd50-02150a1be639" targetNamespace="http://schemas.microsoft.com/office/2006/metadata/properties" ma:root="true" ma:fieldsID="4c3dc071d1aa6bd136c1292264dd77a3" ns2:_="" ns3:_="">
    <xsd:import namespace="28fa88b3-d320-4b51-9794-0b9874e17a21"/>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a88b3-d320-4b51-9794-0b9874e17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94E62-DB33-4D86-89DF-C98A58289101}">
  <ds:schemaRefs>
    <ds:schemaRef ds:uri="http://schemas.microsoft.com/sharepoint/v3/contenttype/forms"/>
  </ds:schemaRefs>
</ds:datastoreItem>
</file>

<file path=customXml/itemProps2.xml><?xml version="1.0" encoding="utf-8"?>
<ds:datastoreItem xmlns:ds="http://schemas.openxmlformats.org/officeDocument/2006/customXml" ds:itemID="{C19ADA7E-9056-4ACC-8321-47FA2E5B30E3}">
  <ds:schemaRefs>
    <ds:schemaRef ds:uri="http://schemas.microsoft.com/office/2006/metadata/properties"/>
    <ds:schemaRef ds:uri="http://schemas.microsoft.com/office/infopath/2007/PartnerControls"/>
    <ds:schemaRef ds:uri="326624b7-72be-487d-bd50-02150a1be639"/>
    <ds:schemaRef ds:uri="28fa88b3-d320-4b51-9794-0b9874e17a21"/>
  </ds:schemaRefs>
</ds:datastoreItem>
</file>

<file path=customXml/itemProps3.xml><?xml version="1.0" encoding="utf-8"?>
<ds:datastoreItem xmlns:ds="http://schemas.openxmlformats.org/officeDocument/2006/customXml" ds:itemID="{D59E402A-7B8B-4234-839A-0F98D9CB5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a88b3-d320-4b51-9794-0b9874e17a21"/>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LaBonte, Heather R (AGR);Carlos</dc:creator>
  <cp:lastModifiedBy>DELL</cp:lastModifiedBy>
  <cp:revision>2</cp:revision>
  <dcterms:created xsi:type="dcterms:W3CDTF">2025-02-26T14:19:00Z</dcterms:created>
  <dcterms:modified xsi:type="dcterms:W3CDTF">2025-02-26T14:19:00Z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Adobe Acrobat Pro (64-bit) 24.5.20399</vt:lpwstr>
  </property>
  <property fmtid="{D5CDD505-2E9C-101B-9397-08002B2CF9AE}" pid="4" name="LastSaved">
    <vt:filetime>2025-02-04T00:00:00Z</vt:filetime>
  </property>
  <property fmtid="{D5CDD505-2E9C-101B-9397-08002B2CF9AE}" pid="5" name="Producer">
    <vt:lpwstr>Adobe Acrobat Pro (64-bit) 24.5.20399</vt:lpwstr>
  </property>
  <property fmtid="{D5CDD505-2E9C-101B-9397-08002B2CF9AE}" pid="6" name="ContentTypeId">
    <vt:lpwstr>0x010100B737F22F54818F40ACF776F9D1F802B1</vt:lpwstr>
  </property>
  <property fmtid="{D5CDD505-2E9C-101B-9397-08002B2CF9AE}" pid="7" name="MediaServiceImageTags">
    <vt:lpwstr/>
  </property>
</Properties>
</file>