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7CEC" w14:textId="77777777" w:rsidR="002B7B3D" w:rsidRDefault="002B7B3D" w:rsidP="002B7B3D">
      <w:pPr>
        <w:pStyle w:val="Heading1"/>
      </w:pPr>
      <w:r>
        <w:t>Massachusetts Commission for the Blind</w:t>
      </w:r>
    </w:p>
    <w:p w14:paraId="6D1350E9" w14:textId="77777777" w:rsidR="002B7B3D" w:rsidRDefault="002B7B3D" w:rsidP="002B7B3D">
      <w:pPr>
        <w:pStyle w:val="Heading2"/>
        <w:jc w:val="center"/>
      </w:pPr>
      <w:r>
        <w:t>Rehabilitation Council Agenda</w:t>
      </w:r>
    </w:p>
    <w:p w14:paraId="297DA2C7" w14:textId="7F0294C1" w:rsidR="002B7B3D" w:rsidRDefault="002B7B3D" w:rsidP="0065265E">
      <w:pPr>
        <w:jc w:val="center"/>
        <w:rPr>
          <w:b/>
          <w:bCs/>
        </w:rPr>
      </w:pPr>
      <w:r>
        <w:rPr>
          <w:b/>
          <w:bCs/>
        </w:rPr>
        <w:t>June 1, 2022</w:t>
      </w:r>
      <w:r w:rsidR="0065265E">
        <w:rPr>
          <w:b/>
          <w:bCs/>
        </w:rPr>
        <w:t>,</w:t>
      </w:r>
      <w:r>
        <w:rPr>
          <w:b/>
          <w:bCs/>
        </w:rPr>
        <w:t xml:space="preserve"> 1:00 PM to 3:00 PM</w:t>
      </w:r>
    </w:p>
    <w:p w14:paraId="53DA7353" w14:textId="77777777" w:rsidR="002B7B3D" w:rsidRDefault="002B7B3D" w:rsidP="0065265E">
      <w:pPr>
        <w:jc w:val="center"/>
      </w:pPr>
      <w:r>
        <w:t>Held remotely, via Zoom Meeting</w:t>
      </w:r>
    </w:p>
    <w:p w14:paraId="7E87187B" w14:textId="77777777" w:rsidR="002B7B3D" w:rsidRDefault="002B7B3D" w:rsidP="0065265E">
      <w:pPr>
        <w:jc w:val="center"/>
      </w:pPr>
      <w:r>
        <w:t>This meeting will be recorded</w:t>
      </w:r>
    </w:p>
    <w:p w14:paraId="1FC32504" w14:textId="77777777" w:rsidR="002B7B3D" w:rsidRDefault="002B7B3D" w:rsidP="002B7B3D">
      <w:pPr>
        <w:pStyle w:val="Heading3"/>
      </w:pPr>
    </w:p>
    <w:p w14:paraId="002EC101" w14:textId="77777777" w:rsidR="00C84EC5" w:rsidRDefault="002B7B3D" w:rsidP="00C84EC5">
      <w:pPr>
        <w:pStyle w:val="Heading3"/>
      </w:pPr>
      <w:r>
        <w:t>Welcome (1:00 – 1:</w:t>
      </w:r>
      <w:r w:rsidR="00C84EC5">
        <w:t xml:space="preserve">30) </w:t>
      </w:r>
    </w:p>
    <w:p w14:paraId="74496027" w14:textId="77777777" w:rsidR="00B23BEC" w:rsidRDefault="00B23BEC" w:rsidP="001B03E3">
      <w:pPr>
        <w:pStyle w:val="ListParagraph"/>
        <w:numPr>
          <w:ilvl w:val="0"/>
          <w:numId w:val="2"/>
        </w:numPr>
      </w:pPr>
      <w:r>
        <w:t>Call to order</w:t>
      </w:r>
    </w:p>
    <w:p w14:paraId="07461495" w14:textId="060479B8" w:rsidR="002B7B3D" w:rsidRDefault="00B23BEC" w:rsidP="001B03E3">
      <w:pPr>
        <w:pStyle w:val="ListParagraph"/>
        <w:numPr>
          <w:ilvl w:val="0"/>
          <w:numId w:val="2"/>
        </w:numPr>
      </w:pPr>
      <w:r>
        <w:t>Introduction of members and guests</w:t>
      </w:r>
    </w:p>
    <w:p w14:paraId="7B964352" w14:textId="6E8E9DE2" w:rsidR="001B03E3" w:rsidRDefault="001B03E3" w:rsidP="001B03E3">
      <w:pPr>
        <w:pStyle w:val="ListParagraph"/>
        <w:numPr>
          <w:ilvl w:val="0"/>
          <w:numId w:val="2"/>
        </w:numPr>
      </w:pPr>
      <w:r w:rsidRPr="001B03E3">
        <w:t xml:space="preserve">Disposition of </w:t>
      </w:r>
      <w:r>
        <w:t>m</w:t>
      </w:r>
      <w:r w:rsidRPr="001B03E3">
        <w:t xml:space="preserve">inutes </w:t>
      </w:r>
    </w:p>
    <w:p w14:paraId="2224CF3C" w14:textId="5C90FE86" w:rsidR="002B7B3D" w:rsidRDefault="002B7B3D" w:rsidP="009A5789">
      <w:pPr>
        <w:pStyle w:val="ListParagraph"/>
        <w:numPr>
          <w:ilvl w:val="0"/>
          <w:numId w:val="1"/>
        </w:numPr>
        <w:ind w:left="360"/>
      </w:pPr>
      <w:r>
        <w:t>Update on members</w:t>
      </w:r>
      <w:r w:rsidR="00C84EC5">
        <w:t>hip</w:t>
      </w:r>
      <w:r>
        <w:t xml:space="preserve"> </w:t>
      </w:r>
    </w:p>
    <w:p w14:paraId="792F065D" w14:textId="51CF6DD3" w:rsidR="002B7B3D" w:rsidRDefault="007E79B6" w:rsidP="0065265E">
      <w:pPr>
        <w:pStyle w:val="Heading3"/>
        <w:numPr>
          <w:ilvl w:val="0"/>
          <w:numId w:val="1"/>
        </w:numPr>
        <w:ind w:left="360"/>
      </w:pPr>
      <w:r>
        <w:t xml:space="preserve">New MCB/MRC/MCDHH NextGen Grant </w:t>
      </w:r>
      <w:r w:rsidR="002B7B3D">
        <w:t>(1:</w:t>
      </w:r>
      <w:r w:rsidR="00C84EC5">
        <w:t>30</w:t>
      </w:r>
      <w:r w:rsidR="002B7B3D">
        <w:t xml:space="preserve"> - 2:00)</w:t>
      </w:r>
    </w:p>
    <w:p w14:paraId="1C140843" w14:textId="77777777" w:rsidR="002B7B3D" w:rsidRDefault="002B7B3D" w:rsidP="0065265E">
      <w:pPr>
        <w:pStyle w:val="Heading3"/>
      </w:pPr>
    </w:p>
    <w:p w14:paraId="478DAA29" w14:textId="77777777" w:rsidR="002B7B3D" w:rsidRDefault="002B7B3D" w:rsidP="0065265E">
      <w:pPr>
        <w:pStyle w:val="Heading3"/>
        <w:numPr>
          <w:ilvl w:val="0"/>
          <w:numId w:val="1"/>
        </w:numPr>
        <w:ind w:left="360"/>
      </w:pPr>
      <w:r>
        <w:t>Commissioner’s Update (2:00 – 2:10)</w:t>
      </w:r>
    </w:p>
    <w:p w14:paraId="20C5CD19" w14:textId="77777777" w:rsidR="002B7B3D" w:rsidRDefault="002B7B3D" w:rsidP="0065265E">
      <w:pPr>
        <w:pStyle w:val="Heading3"/>
      </w:pPr>
    </w:p>
    <w:p w14:paraId="5F5A08A1" w14:textId="77777777" w:rsidR="002B7B3D" w:rsidRDefault="002B7B3D" w:rsidP="0065265E">
      <w:pPr>
        <w:pStyle w:val="Heading3"/>
        <w:numPr>
          <w:ilvl w:val="0"/>
          <w:numId w:val="1"/>
        </w:numPr>
        <w:ind w:left="360"/>
      </w:pPr>
      <w:r>
        <w:t>Deputy Commissioner’s Update (2:10 – 2:20)</w:t>
      </w:r>
    </w:p>
    <w:p w14:paraId="1C09EC72" w14:textId="77777777" w:rsidR="002B7B3D" w:rsidRDefault="002B7B3D" w:rsidP="0065265E"/>
    <w:p w14:paraId="43C090BB" w14:textId="3566B6E4" w:rsidR="002B7B3D" w:rsidRDefault="00BB1C50" w:rsidP="0065265E">
      <w:pPr>
        <w:pStyle w:val="Heading3"/>
        <w:numPr>
          <w:ilvl w:val="0"/>
          <w:numId w:val="1"/>
        </w:numPr>
        <w:ind w:left="360"/>
      </w:pPr>
      <w:r>
        <w:t xml:space="preserve">Vocational Rehabilitation Statistics for MCB </w:t>
      </w:r>
      <w:r w:rsidR="002B7B3D">
        <w:t>(2:20 – 2:</w:t>
      </w:r>
      <w:r>
        <w:t>4</w:t>
      </w:r>
      <w:r w:rsidR="004A3056">
        <w:t>0</w:t>
      </w:r>
      <w:r w:rsidR="002B7B3D">
        <w:t>)</w:t>
      </w:r>
    </w:p>
    <w:p w14:paraId="4D7D1C11" w14:textId="77777777" w:rsidR="002B7B3D" w:rsidRDefault="002B7B3D" w:rsidP="0065265E">
      <w:pPr>
        <w:pStyle w:val="Heading3"/>
      </w:pPr>
    </w:p>
    <w:p w14:paraId="6BBD7523" w14:textId="007CDB51" w:rsidR="002B7B3D" w:rsidRDefault="002B7B3D" w:rsidP="0065265E">
      <w:pPr>
        <w:pStyle w:val="Heading3"/>
        <w:numPr>
          <w:ilvl w:val="0"/>
          <w:numId w:val="1"/>
        </w:numPr>
        <w:ind w:left="360"/>
      </w:pPr>
      <w:r>
        <w:t>Other business (2:4</w:t>
      </w:r>
      <w:r w:rsidR="004A3056">
        <w:t>0</w:t>
      </w:r>
      <w:r>
        <w:t xml:space="preserve"> – 2:50) </w:t>
      </w:r>
    </w:p>
    <w:p w14:paraId="5E43B74D" w14:textId="77777777" w:rsidR="002B7B3D" w:rsidRDefault="002B7B3D" w:rsidP="0065265E">
      <w:pPr>
        <w:pStyle w:val="Heading3"/>
      </w:pPr>
    </w:p>
    <w:p w14:paraId="66DBDAEA" w14:textId="77777777" w:rsidR="002B7B3D" w:rsidRDefault="002B7B3D" w:rsidP="002B7B3D">
      <w:pPr>
        <w:pStyle w:val="Heading3"/>
      </w:pPr>
      <w:r>
        <w:t>Public Comment Period (2:50 – 3:00)</w:t>
      </w:r>
    </w:p>
    <w:p w14:paraId="1B6A29F6" w14:textId="77777777" w:rsidR="002B7B3D" w:rsidRDefault="002B7B3D" w:rsidP="002B7B3D">
      <w:pPr>
        <w:pStyle w:val="Heading3"/>
      </w:pPr>
    </w:p>
    <w:p w14:paraId="52D88BDF" w14:textId="77777777" w:rsidR="002B7B3D" w:rsidRDefault="002B7B3D" w:rsidP="002B7B3D">
      <w:pPr>
        <w:pStyle w:val="Heading3"/>
      </w:pPr>
      <w:r>
        <w:t>Adjournment3:00 PM</w:t>
      </w:r>
    </w:p>
    <w:p w14:paraId="587ACB1E" w14:textId="77777777" w:rsidR="002B7B3D" w:rsidRDefault="002B7B3D" w:rsidP="002B7B3D"/>
    <w:p w14:paraId="79CF2752" w14:textId="4F83D1EF" w:rsidR="002B7B3D" w:rsidRDefault="002B7B3D" w:rsidP="002B7B3D">
      <w:r>
        <w:t xml:space="preserve">Next RC meeting: Wednesday, </w:t>
      </w:r>
      <w:r w:rsidR="00805571">
        <w:t>September 7,</w:t>
      </w:r>
      <w:r>
        <w:t xml:space="preserve"> </w:t>
      </w:r>
      <w:r w:rsidR="00805571">
        <w:t xml:space="preserve">2022, </w:t>
      </w:r>
      <w:r>
        <w:t>1:00 to 3:00 PM</w:t>
      </w:r>
    </w:p>
    <w:p w14:paraId="1B24646F" w14:textId="77777777" w:rsidR="002B7B3D" w:rsidRDefault="002B7B3D" w:rsidP="002B7B3D"/>
    <w:p w14:paraId="56120C73" w14:textId="00C24D64" w:rsidR="004A52A4" w:rsidRPr="00DB2C03" w:rsidRDefault="004A52A4" w:rsidP="004A52A4">
      <w:pPr>
        <w:rPr>
          <w:rStyle w:val="Emphasis"/>
          <w:rFonts w:ascii="Arial" w:hAnsi="Arial" w:cs="Arial"/>
          <w:i w:val="0"/>
          <w:iCs w:val="0"/>
          <w:color w:val="0563C1"/>
          <w:sz w:val="24"/>
          <w:szCs w:val="24"/>
          <w:u w:val="single"/>
        </w:rPr>
      </w:pPr>
      <w:r w:rsidRPr="00DB2C03">
        <w:rPr>
          <w:rStyle w:val="Emphasis"/>
          <w:rFonts w:ascii="Arial" w:hAnsi="Arial" w:cs="Arial"/>
          <w:sz w:val="24"/>
          <w:szCs w:val="24"/>
        </w:rPr>
        <w:t xml:space="preserve">If you need a reasonable accommodation, please submit your request at least two weeks in advance to </w:t>
      </w:r>
      <w:r w:rsidR="0065265E" w:rsidRPr="00DB2C03">
        <w:rPr>
          <w:rStyle w:val="Emphasis"/>
          <w:rFonts w:ascii="Arial" w:hAnsi="Arial" w:cs="Arial"/>
          <w:sz w:val="24"/>
          <w:szCs w:val="24"/>
        </w:rPr>
        <w:t>William Herbert</w:t>
      </w:r>
      <w:r w:rsidRPr="00DB2C03">
        <w:rPr>
          <w:rStyle w:val="Emphasis"/>
          <w:rFonts w:ascii="Arial" w:hAnsi="Arial" w:cs="Arial"/>
          <w:sz w:val="24"/>
          <w:szCs w:val="24"/>
        </w:rPr>
        <w:t xml:space="preserve">, MCB ADA Coordinator, </w:t>
      </w:r>
      <w:r w:rsidR="00DB2C03">
        <w:rPr>
          <w:rStyle w:val="Emphasis"/>
          <w:rFonts w:ascii="Arial" w:hAnsi="Arial" w:cs="Arial"/>
          <w:sz w:val="24"/>
          <w:szCs w:val="24"/>
        </w:rPr>
        <w:t>a</w:t>
      </w:r>
      <w:r w:rsidRPr="00DB2C03">
        <w:rPr>
          <w:rStyle w:val="Emphasis"/>
          <w:rFonts w:ascii="Arial" w:hAnsi="Arial" w:cs="Arial"/>
          <w:sz w:val="24"/>
          <w:szCs w:val="24"/>
        </w:rPr>
        <w:t>t </w:t>
      </w:r>
      <w:hyperlink r:id="rId5" w:history="1">
        <w:r w:rsidR="0065265E" w:rsidRPr="00DB2C03">
          <w:rPr>
            <w:rStyle w:val="Hyperlink"/>
            <w:rFonts w:ascii="Arial" w:hAnsi="Arial" w:cs="Arial"/>
            <w:sz w:val="24"/>
            <w:szCs w:val="24"/>
          </w:rPr>
          <w:t>William.L.Herbert@mass.gov</w:t>
        </w:r>
      </w:hyperlink>
      <w:r w:rsidR="00DB2C03" w:rsidRPr="00DB2C03">
        <w:rPr>
          <w:rStyle w:val="Hyperlink"/>
          <w:rFonts w:ascii="Arial" w:hAnsi="Arial" w:cs="Arial"/>
          <w:sz w:val="24"/>
          <w:szCs w:val="24"/>
        </w:rPr>
        <w:t xml:space="preserve">  </w:t>
      </w:r>
      <w:r w:rsidRPr="00DB2C03">
        <w:rPr>
          <w:rStyle w:val="Emphasis"/>
          <w:rFonts w:ascii="Arial" w:hAnsi="Arial" w:cs="Arial"/>
          <w:sz w:val="24"/>
          <w:szCs w:val="24"/>
        </w:rPr>
        <w:t>or by phone</w:t>
      </w:r>
      <w:r w:rsidR="00DB2C03" w:rsidRPr="00DB2C03">
        <w:rPr>
          <w:rStyle w:val="Emphasis"/>
          <w:rFonts w:ascii="Arial" w:hAnsi="Arial" w:cs="Arial"/>
          <w:sz w:val="24"/>
          <w:szCs w:val="24"/>
        </w:rPr>
        <w:t xml:space="preserve"> at 857-283-9696</w:t>
      </w:r>
      <w:r w:rsidRPr="00DB2C03">
        <w:rPr>
          <w:rFonts w:ascii="Arial" w:hAnsi="Arial" w:cs="Arial"/>
          <w:sz w:val="24"/>
          <w:szCs w:val="24"/>
        </w:rPr>
        <w:t>.</w:t>
      </w:r>
      <w:r w:rsidRPr="00DB2C03">
        <w:rPr>
          <w:rStyle w:val="Emphasis"/>
          <w:rFonts w:ascii="Arial" w:hAnsi="Arial" w:cs="Arial"/>
          <w:sz w:val="24"/>
          <w:szCs w:val="24"/>
        </w:rPr>
        <w:t xml:space="preserve"> Requests made less than two weeks before the meeting will be considered but may not be possible to fill. Please inform the ADA Coordinator if you will need American Sign Language (ASL) interpreters and/or Communication Access Real Time Transcription (CART) services.</w:t>
      </w:r>
    </w:p>
    <w:p w14:paraId="0D747CEF" w14:textId="77777777" w:rsidR="004A52A4" w:rsidRDefault="004A52A4" w:rsidP="004A52A4">
      <w:pPr>
        <w:rPr>
          <w:rStyle w:val="Emphasis"/>
          <w:rFonts w:ascii="Arial" w:hAnsi="Arial" w:cs="Arial"/>
          <w:i w:val="0"/>
          <w:iCs w:val="0"/>
          <w:sz w:val="32"/>
          <w:szCs w:val="32"/>
        </w:rPr>
      </w:pPr>
    </w:p>
    <w:p w14:paraId="48E9988B" w14:textId="77777777" w:rsidR="004A52A4" w:rsidRDefault="004A52A4" w:rsidP="004A52A4"/>
    <w:p w14:paraId="23C96B1A" w14:textId="77777777" w:rsidR="002B7B3D" w:rsidRDefault="002B7B3D" w:rsidP="002B7B3D"/>
    <w:p w14:paraId="0DA34F55" w14:textId="77777777" w:rsidR="00C742EA" w:rsidRDefault="00C742EA"/>
    <w:sectPr w:rsidR="00C74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15BC3"/>
    <w:multiLevelType w:val="hybridMultilevel"/>
    <w:tmpl w:val="8932DCC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73FC608F"/>
    <w:multiLevelType w:val="hybridMultilevel"/>
    <w:tmpl w:val="42227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3D"/>
    <w:rsid w:val="001B03E3"/>
    <w:rsid w:val="00242D1A"/>
    <w:rsid w:val="002B7B3D"/>
    <w:rsid w:val="004A3056"/>
    <w:rsid w:val="004A52A4"/>
    <w:rsid w:val="005F1378"/>
    <w:rsid w:val="0065265E"/>
    <w:rsid w:val="00782073"/>
    <w:rsid w:val="007E79B6"/>
    <w:rsid w:val="00805571"/>
    <w:rsid w:val="00A45671"/>
    <w:rsid w:val="00B03676"/>
    <w:rsid w:val="00B23BEC"/>
    <w:rsid w:val="00BB1C50"/>
    <w:rsid w:val="00BD2CE6"/>
    <w:rsid w:val="00C742EA"/>
    <w:rsid w:val="00C84EC5"/>
    <w:rsid w:val="00DB2C03"/>
    <w:rsid w:val="00F0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E64C"/>
  <w15:chartTrackingRefBased/>
  <w15:docId w15:val="{D2D24BA6-7E41-49B4-8D09-5DAC050A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3D"/>
  </w:style>
  <w:style w:type="paragraph" w:styleId="Heading1">
    <w:name w:val="heading 1"/>
    <w:basedOn w:val="Normal"/>
    <w:next w:val="Normal"/>
    <w:link w:val="Heading1Char"/>
    <w:uiPriority w:val="9"/>
    <w:qFormat/>
    <w:rsid w:val="00782073"/>
    <w:pPr>
      <w:keepNext/>
      <w:keepLines/>
      <w:spacing w:before="24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82073"/>
    <w:pPr>
      <w:keepNext/>
      <w:keepLines/>
      <w:spacing w:before="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782073"/>
    <w:pPr>
      <w:keepNext/>
      <w:keepLines/>
      <w:spacing w:before="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782073"/>
    <w:pPr>
      <w:keepNext/>
      <w:keepLines/>
      <w:spacing w:before="40"/>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073"/>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782073"/>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782073"/>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782073"/>
    <w:rPr>
      <w:rFonts w:asciiTheme="majorHAnsi" w:eastAsiaTheme="majorEastAsia" w:hAnsiTheme="majorHAnsi" w:cstheme="majorBidi"/>
      <w:i/>
      <w:iCs/>
      <w:sz w:val="24"/>
    </w:rPr>
  </w:style>
  <w:style w:type="character" w:styleId="Hyperlink">
    <w:name w:val="Hyperlink"/>
    <w:basedOn w:val="DefaultParagraphFont"/>
    <w:uiPriority w:val="99"/>
    <w:semiHidden/>
    <w:unhideWhenUsed/>
    <w:rsid w:val="002B7B3D"/>
    <w:rPr>
      <w:color w:val="0563C1"/>
      <w:u w:val="single"/>
    </w:rPr>
  </w:style>
  <w:style w:type="paragraph" w:styleId="ListParagraph">
    <w:name w:val="List Paragraph"/>
    <w:basedOn w:val="Normal"/>
    <w:uiPriority w:val="34"/>
    <w:qFormat/>
    <w:rsid w:val="002B7B3D"/>
    <w:pPr>
      <w:spacing w:after="200" w:line="276" w:lineRule="auto"/>
      <w:ind w:left="720"/>
      <w:contextualSpacing/>
    </w:pPr>
    <w:rPr>
      <w:rFonts w:ascii="Calibri" w:eastAsia="Calibri" w:hAnsi="Calibri" w:cs="Times New Roman"/>
    </w:rPr>
  </w:style>
  <w:style w:type="paragraph" w:customStyle="1" w:styleId="xmsonormal">
    <w:name w:val="x_msonormal"/>
    <w:basedOn w:val="Normal"/>
    <w:rsid w:val="002B7B3D"/>
    <w:rPr>
      <w:rFonts w:ascii="Calibri" w:hAnsi="Calibri" w:cs="Calibri"/>
    </w:rPr>
  </w:style>
  <w:style w:type="character" w:styleId="Emphasis">
    <w:name w:val="Emphasis"/>
    <w:basedOn w:val="DefaultParagraphFont"/>
    <w:uiPriority w:val="20"/>
    <w:qFormat/>
    <w:rsid w:val="002B7B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illiam.L.Herbert@mas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 Elliott</dc:creator>
  <cp:keywords/>
  <dc:description/>
  <cp:lastModifiedBy>Lang, Loran (MCB)</cp:lastModifiedBy>
  <cp:revision>2</cp:revision>
  <dcterms:created xsi:type="dcterms:W3CDTF">2022-05-25T20:50:00Z</dcterms:created>
  <dcterms:modified xsi:type="dcterms:W3CDTF">2022-05-25T20:50:00Z</dcterms:modified>
</cp:coreProperties>
</file>