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9B0C3" w14:textId="4E41AA24" w:rsidR="000562C5" w:rsidRDefault="000562C5" w:rsidP="000562C5">
      <w:pPr>
        <w:jc w:val="center"/>
        <w:rPr>
          <w:b/>
          <w:bCs/>
          <w:sz w:val="24"/>
          <w:szCs w:val="24"/>
          <w:u w:val="single"/>
        </w:rPr>
      </w:pPr>
      <w:r w:rsidRPr="000562C5">
        <w:rPr>
          <w:b/>
          <w:bCs/>
          <w:sz w:val="24"/>
          <w:szCs w:val="24"/>
          <w:u w:val="single"/>
        </w:rPr>
        <w:t>Massachusetts Early Intervention Theory of Action</w:t>
      </w:r>
    </w:p>
    <w:p w14:paraId="4829039D" w14:textId="44EFC432" w:rsidR="003F66D7" w:rsidRPr="003F66D7" w:rsidRDefault="003F66D7" w:rsidP="003F66D7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Vision: </w:t>
      </w:r>
      <w:r>
        <w:rPr>
          <w:sz w:val="24"/>
          <w:szCs w:val="24"/>
        </w:rPr>
        <w:t>Massachusetts Early Intervention is a viable system that utilize</w:t>
      </w:r>
      <w:r w:rsidR="00586028">
        <w:rPr>
          <w:sz w:val="24"/>
          <w:szCs w:val="24"/>
        </w:rPr>
        <w:t>s</w:t>
      </w:r>
      <w:r>
        <w:rPr>
          <w:sz w:val="24"/>
          <w:szCs w:val="24"/>
        </w:rPr>
        <w:t xml:space="preserve"> evidence-based practices, collaborates with practitioners of wide-ranging disciplines, engages families, and develops well trained and </w:t>
      </w:r>
      <w:r w:rsidR="00586028">
        <w:rPr>
          <w:sz w:val="24"/>
          <w:szCs w:val="24"/>
        </w:rPr>
        <w:t>knowledgeable</w:t>
      </w:r>
      <w:r>
        <w:rPr>
          <w:sz w:val="24"/>
          <w:szCs w:val="24"/>
        </w:rPr>
        <w:t xml:space="preserve"> staff to improve social-emotional outcomes that are accurately measured and tracked over time. </w:t>
      </w:r>
    </w:p>
    <w:p w14:paraId="4FB5EE9A" w14:textId="0A3679C2" w:rsidR="002C1431" w:rsidRPr="000562C5" w:rsidRDefault="000562C5" w:rsidP="003F66D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34116D04" wp14:editId="10FCA589">
            <wp:extent cx="6791325" cy="4753245"/>
            <wp:effectExtent l="0" t="0" r="0" b="9525"/>
            <wp:docPr id="19" name="Picture 19" descr="MA theory of action represented as a series of &quot;if&quot; &quot;then&quot; statements. The strands of action include practice quality and consistency, collaboration, professional development, and data quali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MA theory of action represented as a series of &quot;if&quot; &quot;then&quot; statements. The strands of action include practice quality and consistency, collaboration, professional development, and data quality. 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6"/>
                    <a:stretch/>
                  </pic:blipFill>
                  <pic:spPr bwMode="auto">
                    <a:xfrm>
                      <a:off x="0" y="0"/>
                      <a:ext cx="6806177" cy="47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1431" w:rsidRPr="000562C5" w:rsidSect="000562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C5"/>
    <w:rsid w:val="000562C5"/>
    <w:rsid w:val="0019634E"/>
    <w:rsid w:val="002C1431"/>
    <w:rsid w:val="002F371E"/>
    <w:rsid w:val="003F66D7"/>
    <w:rsid w:val="00586028"/>
    <w:rsid w:val="00A7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1977"/>
  <w15:chartTrackingRefBased/>
  <w15:docId w15:val="{6AAA8FE6-FDA0-4423-8622-CAD74624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2C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6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Theodorou, Penelope M (DPH)</dc:creator>
  <cp:keywords/>
  <dc:description/>
  <cp:lastModifiedBy>Wallace, Cynthia (DPH)</cp:lastModifiedBy>
  <cp:revision>2</cp:revision>
  <dcterms:created xsi:type="dcterms:W3CDTF">2022-04-26T14:34:00Z</dcterms:created>
  <dcterms:modified xsi:type="dcterms:W3CDTF">2022-04-26T14:34:00Z</dcterms:modified>
</cp:coreProperties>
</file>