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999B" w14:textId="77777777" w:rsidR="00ED778E" w:rsidRDefault="00000000">
      <w:pPr>
        <w:spacing w:before="70"/>
        <w:ind w:left="1676" w:right="1686"/>
        <w:jc w:val="center"/>
        <w:rPr>
          <w:b/>
        </w:rPr>
      </w:pPr>
      <w:r>
        <w:rPr>
          <w:b/>
        </w:rPr>
        <w:t>Commonwealth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Massachusetts</w:t>
      </w:r>
    </w:p>
    <w:p w14:paraId="450E9990" w14:textId="77777777" w:rsidR="00ED778E" w:rsidRDefault="00000000">
      <w:pPr>
        <w:spacing w:before="172" w:line="398" w:lineRule="auto"/>
        <w:ind w:left="1676" w:right="1686"/>
        <w:jc w:val="center"/>
        <w:rPr>
          <w:b/>
        </w:rPr>
      </w:pPr>
      <w:r>
        <w:rPr>
          <w:b/>
        </w:rPr>
        <w:t>School</w:t>
      </w:r>
      <w:r>
        <w:rPr>
          <w:b/>
          <w:spacing w:val="-10"/>
        </w:rPr>
        <w:t xml:space="preserve"> </w:t>
      </w:r>
      <w:r>
        <w:rPr>
          <w:b/>
        </w:rPr>
        <w:t>Meal</w:t>
      </w:r>
      <w:r>
        <w:rPr>
          <w:b/>
          <w:spacing w:val="-10"/>
        </w:rPr>
        <w:t xml:space="preserve"> </w:t>
      </w:r>
      <w:r>
        <w:rPr>
          <w:b/>
        </w:rPr>
        <w:t>Nutrition</w:t>
      </w:r>
      <w:r>
        <w:rPr>
          <w:b/>
          <w:spacing w:val="-10"/>
        </w:rPr>
        <w:t xml:space="preserve"> </w:t>
      </w:r>
      <w:r>
        <w:rPr>
          <w:b/>
        </w:rPr>
        <w:t>Standards</w:t>
      </w:r>
      <w:r>
        <w:rPr>
          <w:b/>
          <w:spacing w:val="-8"/>
        </w:rPr>
        <w:t xml:space="preserve"> </w:t>
      </w:r>
      <w:r>
        <w:rPr>
          <w:b/>
        </w:rPr>
        <w:t>Commission</w:t>
      </w:r>
      <w:r>
        <w:rPr>
          <w:b/>
          <w:spacing w:val="-6"/>
        </w:rPr>
        <w:t xml:space="preserve"> </w:t>
      </w:r>
      <w:r>
        <w:rPr>
          <w:b/>
        </w:rPr>
        <w:t>(SMNSC) Wednesday, January 22, 2025</w:t>
      </w:r>
    </w:p>
    <w:p w14:paraId="5C260360" w14:textId="77777777" w:rsidR="00ED778E" w:rsidRDefault="00000000">
      <w:pPr>
        <w:spacing w:before="5"/>
        <w:ind w:right="9"/>
        <w:jc w:val="center"/>
        <w:rPr>
          <w:b/>
        </w:rPr>
      </w:pPr>
      <w:r>
        <w:rPr>
          <w:b/>
        </w:rPr>
        <w:t>9:00</w:t>
      </w:r>
      <w:r>
        <w:rPr>
          <w:b/>
          <w:spacing w:val="-1"/>
        </w:rPr>
        <w:t xml:space="preserve"> </w:t>
      </w:r>
      <w:r>
        <w:rPr>
          <w:b/>
        </w:rPr>
        <w:t>AM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Remote</w:t>
      </w:r>
      <w:r>
        <w:rPr>
          <w:b/>
          <w:spacing w:val="1"/>
        </w:rPr>
        <w:t xml:space="preserve"> </w:t>
      </w:r>
      <w:r>
        <w:rPr>
          <w:b/>
          <w:spacing w:val="-2"/>
        </w:rPr>
        <w:t>Meeting</w:t>
      </w:r>
    </w:p>
    <w:p w14:paraId="395C6074" w14:textId="77777777" w:rsidR="00ED778E" w:rsidRDefault="00000000">
      <w:pPr>
        <w:pStyle w:val="BodyText"/>
        <w:spacing w:before="167"/>
        <w:ind w:left="100" w:firstLine="0"/>
      </w:pPr>
      <w:r>
        <w:rPr>
          <w:b/>
        </w:rPr>
        <w:t>Call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order:</w:t>
      </w:r>
      <w:r>
        <w:rPr>
          <w:b/>
          <w:spacing w:val="1"/>
        </w:rPr>
        <w:t xml:space="preserve"> </w:t>
      </w:r>
      <w:r>
        <w:t>Co-Chair</w:t>
      </w:r>
      <w:r>
        <w:rPr>
          <w:spacing w:val="-1"/>
        </w:rPr>
        <w:t xml:space="preserve"> </w:t>
      </w:r>
      <w:r>
        <w:t>Rachel</w:t>
      </w:r>
      <w:r>
        <w:rPr>
          <w:spacing w:val="-3"/>
        </w:rPr>
        <w:t xml:space="preserve"> </w:t>
      </w:r>
      <w:proofErr w:type="spellStart"/>
      <w:r>
        <w:t>Colchamiro</w:t>
      </w:r>
      <w:proofErr w:type="spellEnd"/>
      <w:r>
        <w:rPr>
          <w:spacing w:val="-1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the meeting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9:04</w:t>
      </w:r>
      <w:r>
        <w:rPr>
          <w:spacing w:val="-1"/>
        </w:rPr>
        <w:t xml:space="preserve"> </w:t>
      </w:r>
      <w:r>
        <w:rPr>
          <w:spacing w:val="-5"/>
        </w:rPr>
        <w:t>AM.</w:t>
      </w:r>
    </w:p>
    <w:p w14:paraId="27ED0F2B" w14:textId="77777777" w:rsidR="00ED778E" w:rsidRDefault="00000000">
      <w:pPr>
        <w:pStyle w:val="BodyText"/>
        <w:spacing w:before="172"/>
        <w:ind w:left="100" w:firstLine="0"/>
      </w:pPr>
      <w:r>
        <w:rPr>
          <w:b/>
        </w:rPr>
        <w:t>Roll</w:t>
      </w:r>
      <w:r>
        <w:rPr>
          <w:b/>
          <w:spacing w:val="-4"/>
        </w:rPr>
        <w:t xml:space="preserve"> </w:t>
      </w:r>
      <w:r>
        <w:rPr>
          <w:b/>
        </w:rPr>
        <w:t>Call:</w:t>
      </w:r>
      <w:r>
        <w:rPr>
          <w:b/>
          <w:spacing w:val="1"/>
        </w:rPr>
        <w:t xml:space="preserve"> </w:t>
      </w:r>
      <w:r>
        <w:t>Denise Courtney</w:t>
      </w:r>
      <w:r>
        <w:rPr>
          <w:spacing w:val="-1"/>
        </w:rPr>
        <w:t xml:space="preserve"> </w:t>
      </w:r>
      <w:r>
        <w:t>conducted roll</w:t>
      </w:r>
      <w:r>
        <w:rPr>
          <w:spacing w:val="-8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for meeting</w:t>
      </w:r>
      <w:r>
        <w:rPr>
          <w:spacing w:val="-2"/>
        </w:rPr>
        <w:t xml:space="preserve"> </w:t>
      </w:r>
      <w:r>
        <w:t>attendance. Quorum</w:t>
      </w:r>
      <w:r>
        <w:rPr>
          <w:spacing w:val="-3"/>
        </w:rPr>
        <w:t xml:space="preserve"> </w:t>
      </w:r>
      <w:r>
        <w:t>met</w:t>
      </w:r>
      <w:r>
        <w:rPr>
          <w:spacing w:val="-8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9:07</w:t>
      </w:r>
      <w:r>
        <w:rPr>
          <w:spacing w:val="-1"/>
        </w:rPr>
        <w:t xml:space="preserve"> </w:t>
      </w:r>
      <w:r>
        <w:rPr>
          <w:spacing w:val="-5"/>
        </w:rPr>
        <w:t>AM.</w:t>
      </w:r>
    </w:p>
    <w:p w14:paraId="4C6BB3F8" w14:textId="77777777" w:rsidR="00ED778E" w:rsidRDefault="00000000">
      <w:pPr>
        <w:pStyle w:val="Heading1"/>
        <w:spacing w:before="173"/>
      </w:pPr>
      <w:r>
        <w:t>Commission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Present:</w:t>
      </w:r>
    </w:p>
    <w:p w14:paraId="5AE418A5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176"/>
        <w:ind w:left="820"/>
      </w:pPr>
      <w:r>
        <w:rPr>
          <w:spacing w:val="-2"/>
        </w:rPr>
        <w:t>Co-Chairs:</w:t>
      </w:r>
    </w:p>
    <w:p w14:paraId="7B924CD3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before="19" w:line="230" w:lineRule="auto"/>
        <w:ind w:right="860"/>
      </w:pPr>
      <w:r>
        <w:t>Rachel</w:t>
      </w:r>
      <w:r>
        <w:rPr>
          <w:spacing w:val="-7"/>
        </w:rPr>
        <w:t xml:space="preserve"> </w:t>
      </w:r>
      <w:proofErr w:type="spellStart"/>
      <w:r>
        <w:t>Colchamiro</w:t>
      </w:r>
      <w:proofErr w:type="spellEnd"/>
      <w:r>
        <w:t>,</w:t>
      </w:r>
      <w:r>
        <w:rPr>
          <w:spacing w:val="-5"/>
        </w:rPr>
        <w:t xml:space="preserve"> </w:t>
      </w:r>
      <w:r>
        <w:t>Director,</w:t>
      </w:r>
      <w:r>
        <w:rPr>
          <w:spacing w:val="-5"/>
        </w:rPr>
        <w:t xml:space="preserve"> </w:t>
      </w:r>
      <w:r>
        <w:t>Nutrition</w:t>
      </w:r>
      <w:r>
        <w:rPr>
          <w:spacing w:val="-5"/>
        </w:rPr>
        <w:t xml:space="preserve"> </w:t>
      </w:r>
      <w:r>
        <w:t>Division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Massachusetts</w:t>
      </w:r>
      <w:r>
        <w:rPr>
          <w:spacing w:val="-5"/>
        </w:rPr>
        <w:t xml:space="preserve"> </w:t>
      </w:r>
      <w:r>
        <w:t>WIC</w:t>
      </w:r>
      <w:r>
        <w:rPr>
          <w:spacing w:val="-7"/>
        </w:rPr>
        <w:t xml:space="preserve"> </w:t>
      </w:r>
      <w:r>
        <w:t>Nutrition Program, Department of Public Health</w:t>
      </w:r>
    </w:p>
    <w:p w14:paraId="369A4785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before="21" w:line="230" w:lineRule="auto"/>
        <w:ind w:right="1072"/>
      </w:pPr>
      <w:r>
        <w:t>Robert</w:t>
      </w:r>
      <w:r>
        <w:rPr>
          <w:spacing w:val="-5"/>
        </w:rPr>
        <w:t xml:space="preserve"> </w:t>
      </w:r>
      <w:r>
        <w:t>Leshin,</w:t>
      </w:r>
      <w:r>
        <w:rPr>
          <w:spacing w:val="-4"/>
        </w:rPr>
        <w:t xml:space="preserve"> </w:t>
      </w:r>
      <w:r>
        <w:t>Director,</w:t>
      </w:r>
      <w:r>
        <w:rPr>
          <w:spacing w:val="-4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Nutrition</w:t>
      </w:r>
      <w:r>
        <w:rPr>
          <w:spacing w:val="-4"/>
        </w:rPr>
        <w:t xml:space="preserve"> </w:t>
      </w:r>
      <w:r>
        <w:t>Programs,</w:t>
      </w:r>
      <w:r>
        <w:rPr>
          <w:spacing w:val="-4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 Elementary and Secondary Education</w:t>
      </w:r>
    </w:p>
    <w:p w14:paraId="57B67F60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3"/>
        <w:ind w:left="820"/>
      </w:pPr>
      <w:r>
        <w:t>Legislative</w:t>
      </w:r>
      <w:r>
        <w:rPr>
          <w:spacing w:val="-1"/>
        </w:rPr>
        <w:t xml:space="preserve"> </w:t>
      </w:r>
      <w:r>
        <w:rPr>
          <w:spacing w:val="-2"/>
        </w:rPr>
        <w:t>Representatives:</w:t>
      </w:r>
    </w:p>
    <w:p w14:paraId="0F415959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before="11" w:line="266" w:lineRule="exact"/>
        <w:ind w:left="1540" w:hanging="359"/>
      </w:pPr>
      <w:r>
        <w:t>Dennis</w:t>
      </w:r>
      <w:r>
        <w:rPr>
          <w:spacing w:val="-1"/>
        </w:rPr>
        <w:t xml:space="preserve"> </w:t>
      </w:r>
      <w:r>
        <w:t>Burke, on</w:t>
      </w:r>
      <w:r>
        <w:rPr>
          <w:spacing w:val="-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Senator Jason </w:t>
      </w:r>
      <w:r>
        <w:rPr>
          <w:spacing w:val="-4"/>
        </w:rPr>
        <w:t>Lewis</w:t>
      </w:r>
    </w:p>
    <w:p w14:paraId="590D6C25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line="266" w:lineRule="exact"/>
        <w:ind w:left="1540" w:hanging="359"/>
      </w:pPr>
      <w:r>
        <w:t>Sasha</w:t>
      </w:r>
      <w:r>
        <w:rPr>
          <w:spacing w:val="-6"/>
        </w:rPr>
        <w:t xml:space="preserve"> </w:t>
      </w:r>
      <w:r>
        <w:t>Severino, on</w:t>
      </w:r>
      <w:r>
        <w:rPr>
          <w:spacing w:val="-2"/>
        </w:rPr>
        <w:t xml:space="preserve"> </w:t>
      </w:r>
      <w:r>
        <w:t xml:space="preserve">behalf of Representative Andy </w:t>
      </w:r>
      <w:r>
        <w:rPr>
          <w:spacing w:val="-2"/>
        </w:rPr>
        <w:t>Vargas</w:t>
      </w:r>
    </w:p>
    <w:p w14:paraId="72FAA5D9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3"/>
        <w:ind w:left="820"/>
      </w:pPr>
      <w:r>
        <w:t xml:space="preserve">Governor </w:t>
      </w:r>
      <w:r>
        <w:rPr>
          <w:spacing w:val="-2"/>
        </w:rPr>
        <w:t>Appointees:</w:t>
      </w:r>
    </w:p>
    <w:p w14:paraId="14B970F1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before="6" w:line="268" w:lineRule="exact"/>
        <w:ind w:left="1540" w:hanging="359"/>
      </w:pPr>
      <w:r>
        <w:t>Juliana Cohen,</w:t>
      </w:r>
      <w:r>
        <w:rPr>
          <w:spacing w:val="-1"/>
        </w:rPr>
        <w:t xml:space="preserve"> </w:t>
      </w:r>
      <w:r>
        <w:t>Adjunct</w:t>
      </w:r>
      <w:r>
        <w:rPr>
          <w:spacing w:val="-4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Nutrition,</w:t>
      </w:r>
      <w:r>
        <w:rPr>
          <w:spacing w:val="-2"/>
        </w:rPr>
        <w:t xml:space="preserve"> </w:t>
      </w:r>
      <w:r>
        <w:t>Harvard</w:t>
      </w:r>
      <w:r>
        <w:rPr>
          <w:spacing w:val="-8"/>
        </w:rPr>
        <w:t xml:space="preserve"> </w:t>
      </w:r>
      <w:r>
        <w:t>T.H.</w:t>
      </w:r>
      <w:r>
        <w:rPr>
          <w:spacing w:val="-2"/>
        </w:rPr>
        <w:t xml:space="preserve"> </w:t>
      </w:r>
      <w:r>
        <w:t>Chan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 xml:space="preserve">of Public </w:t>
      </w:r>
      <w:r>
        <w:rPr>
          <w:spacing w:val="-2"/>
        </w:rPr>
        <w:t>Health</w:t>
      </w:r>
    </w:p>
    <w:p w14:paraId="292E91D0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line="265" w:lineRule="exact"/>
        <w:ind w:left="1540" w:hanging="359"/>
      </w:pPr>
      <w:r>
        <w:t>Jessie Curran,</w:t>
      </w:r>
      <w:r>
        <w:rPr>
          <w:spacing w:val="-7"/>
        </w:rPr>
        <w:t xml:space="preserve"> </w:t>
      </w:r>
      <w:r>
        <w:t>Sustainability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Wellness</w:t>
      </w:r>
      <w:r>
        <w:rPr>
          <w:spacing w:val="-3"/>
        </w:rPr>
        <w:t xml:space="preserve"> </w:t>
      </w:r>
      <w:r>
        <w:t>Manager,</w:t>
      </w:r>
      <w:r>
        <w:rPr>
          <w:spacing w:val="-7"/>
        </w:rPr>
        <w:t xml:space="preserve"> </w:t>
      </w:r>
      <w:r>
        <w:rPr>
          <w:spacing w:val="-2"/>
        </w:rPr>
        <w:t>Sodexo</w:t>
      </w:r>
    </w:p>
    <w:p w14:paraId="7A9C9E3E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line="263" w:lineRule="exact"/>
        <w:ind w:left="1540" w:hanging="359"/>
      </w:pPr>
      <w:r>
        <w:t>Aminah</w:t>
      </w:r>
      <w:r>
        <w:rPr>
          <w:spacing w:val="-2"/>
        </w:rPr>
        <w:t xml:space="preserve"> </w:t>
      </w:r>
      <w:r>
        <w:t>Herzig,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Manager,</w:t>
      </w:r>
      <w:r>
        <w:rPr>
          <w:spacing w:val="-7"/>
        </w:rPr>
        <w:t xml:space="preserve"> </w:t>
      </w:r>
      <w:r>
        <w:t>Healthy</w:t>
      </w:r>
      <w:r>
        <w:rPr>
          <w:spacing w:val="-1"/>
        </w:rPr>
        <w:t xml:space="preserve"> </w:t>
      </w:r>
      <w:r>
        <w:rPr>
          <w:spacing w:val="-2"/>
        </w:rPr>
        <w:t>Chelsea</w:t>
      </w:r>
    </w:p>
    <w:p w14:paraId="656FADE0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line="263" w:lineRule="exact"/>
        <w:ind w:left="1540" w:hanging="359"/>
      </w:pPr>
      <w:r>
        <w:t>Wendy</w:t>
      </w:r>
      <w:r>
        <w:rPr>
          <w:spacing w:val="-5"/>
        </w:rPr>
        <w:t xml:space="preserve"> </w:t>
      </w:r>
      <w:r>
        <w:t>Ng,</w:t>
      </w:r>
      <w:r>
        <w:rPr>
          <w:spacing w:val="-3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Services, Gloucester</w:t>
      </w:r>
      <w:r>
        <w:rPr>
          <w:spacing w:val="-2"/>
        </w:rPr>
        <w:t xml:space="preserve"> </w:t>
      </w:r>
      <w:r>
        <w:t xml:space="preserve">Public </w:t>
      </w:r>
      <w:r>
        <w:rPr>
          <w:spacing w:val="-2"/>
        </w:rPr>
        <w:t>Schools</w:t>
      </w:r>
    </w:p>
    <w:p w14:paraId="086E663C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line="263" w:lineRule="exact"/>
        <w:ind w:left="1540" w:hanging="359"/>
      </w:pPr>
      <w:r>
        <w:t>Sasha</w:t>
      </w:r>
      <w:r>
        <w:rPr>
          <w:spacing w:val="-3"/>
        </w:rPr>
        <w:t xml:space="preserve"> </w:t>
      </w:r>
      <w:r>
        <w:t>Palmer,</w:t>
      </w:r>
      <w:r>
        <w:rPr>
          <w:spacing w:val="-1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 Food</w:t>
      </w:r>
      <w:r>
        <w:rPr>
          <w:spacing w:val="-8"/>
        </w:rPr>
        <w:t xml:space="preserve"> </w:t>
      </w:r>
      <w:r>
        <w:t>Services,</w:t>
      </w:r>
      <w:r>
        <w:rPr>
          <w:spacing w:val="-1"/>
        </w:rPr>
        <w:t xml:space="preserve"> </w:t>
      </w:r>
      <w:r>
        <w:t>Public Schools</w:t>
      </w:r>
      <w:r>
        <w:rPr>
          <w:spacing w:val="-7"/>
        </w:rPr>
        <w:t xml:space="preserve"> </w:t>
      </w:r>
      <w:r>
        <w:t xml:space="preserve">of </w:t>
      </w:r>
      <w:r>
        <w:rPr>
          <w:spacing w:val="-2"/>
        </w:rPr>
        <w:t>Brookline</w:t>
      </w:r>
    </w:p>
    <w:p w14:paraId="0E54C8F1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line="266" w:lineRule="exact"/>
        <w:ind w:left="1540" w:hanging="359"/>
      </w:pPr>
      <w:r>
        <w:t>Kumara</w:t>
      </w:r>
      <w:r>
        <w:rPr>
          <w:spacing w:val="-7"/>
        </w:rPr>
        <w:t xml:space="preserve"> </w:t>
      </w:r>
      <w:r>
        <w:t>Sidhartha,</w:t>
      </w:r>
      <w:r>
        <w:rPr>
          <w:spacing w:val="-2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Equity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Wellness</w:t>
      </w:r>
      <w:r>
        <w:rPr>
          <w:spacing w:val="-4"/>
        </w:rPr>
        <w:t xml:space="preserve"> </w:t>
      </w:r>
      <w:r>
        <w:t>Officer,</w:t>
      </w:r>
      <w:r>
        <w:rPr>
          <w:spacing w:val="-2"/>
        </w:rPr>
        <w:t xml:space="preserve"> </w:t>
      </w:r>
      <w:r>
        <w:t>Cape Cod</w:t>
      </w:r>
      <w:r>
        <w:rPr>
          <w:spacing w:val="-1"/>
        </w:rPr>
        <w:t xml:space="preserve"> </w:t>
      </w:r>
      <w:r>
        <w:rPr>
          <w:spacing w:val="-2"/>
        </w:rPr>
        <w:t>Healthcare</w:t>
      </w:r>
    </w:p>
    <w:p w14:paraId="65AD816B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3"/>
        <w:ind w:left="820"/>
      </w:pPr>
      <w:r>
        <w:rPr>
          <w:spacing w:val="-2"/>
        </w:rPr>
        <w:t>Advocates:</w:t>
      </w:r>
    </w:p>
    <w:p w14:paraId="4C4AC4BB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before="12" w:line="266" w:lineRule="exact"/>
        <w:ind w:left="1540" w:hanging="359"/>
      </w:pPr>
      <w:r>
        <w:t>Beth-Ann</w:t>
      </w:r>
      <w:r>
        <w:rPr>
          <w:spacing w:val="-1"/>
        </w:rPr>
        <w:t xml:space="preserve"> </w:t>
      </w:r>
      <w:r>
        <w:t>Farrow,</w:t>
      </w:r>
      <w:r>
        <w:rPr>
          <w:spacing w:val="-1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Healthy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 xml:space="preserve">Lunch </w:t>
      </w:r>
      <w:r>
        <w:rPr>
          <w:spacing w:val="-2"/>
        </w:rPr>
        <w:t>Coalition</w:t>
      </w:r>
    </w:p>
    <w:p w14:paraId="6B6A121F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line="263" w:lineRule="exact"/>
        <w:ind w:left="1540" w:hanging="359"/>
      </w:pPr>
      <w:r>
        <w:t>Sam</w:t>
      </w:r>
      <w:r>
        <w:rPr>
          <w:spacing w:val="-7"/>
        </w:rPr>
        <w:t xml:space="preserve"> </w:t>
      </w:r>
      <w:proofErr w:type="spellStart"/>
      <w:r>
        <w:t>Icklan</w:t>
      </w:r>
      <w:proofErr w:type="spellEnd"/>
      <w:r>
        <w:t>,</w:t>
      </w:r>
      <w:r>
        <w:rPr>
          <w:spacing w:val="-2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Nutrition</w:t>
      </w:r>
      <w:r>
        <w:rPr>
          <w:spacing w:val="-2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rPr>
          <w:spacing w:val="-2"/>
        </w:rPr>
        <w:t>Bread</w:t>
      </w:r>
    </w:p>
    <w:p w14:paraId="5F462772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line="268" w:lineRule="exact"/>
        <w:ind w:left="1540" w:hanging="359"/>
      </w:pPr>
      <w:r>
        <w:t>Sarah</w:t>
      </w:r>
      <w:r>
        <w:rPr>
          <w:spacing w:val="-5"/>
        </w:rPr>
        <w:t xml:space="preserve"> </w:t>
      </w:r>
      <w:r>
        <w:t>Littmann,</w:t>
      </w:r>
      <w:r>
        <w:rPr>
          <w:spacing w:val="-3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Massachusetts</w:t>
      </w:r>
    </w:p>
    <w:p w14:paraId="216427BE" w14:textId="77777777" w:rsidR="00ED778E" w:rsidRDefault="00000000">
      <w:pPr>
        <w:spacing w:before="148"/>
        <w:ind w:left="100"/>
      </w:pPr>
      <w:r>
        <w:rPr>
          <w:b/>
        </w:rPr>
        <w:t>Absent:</w:t>
      </w:r>
      <w:r>
        <w:rPr>
          <w:b/>
          <w:spacing w:val="-3"/>
        </w:rPr>
        <w:t xml:space="preserve"> </w:t>
      </w:r>
      <w:r>
        <w:rPr>
          <w:spacing w:val="-4"/>
        </w:rPr>
        <w:t>None</w:t>
      </w:r>
    </w:p>
    <w:p w14:paraId="1A556A02" w14:textId="77777777" w:rsidR="00ED778E" w:rsidRDefault="00000000">
      <w:pPr>
        <w:pStyle w:val="BodyText"/>
        <w:spacing w:before="173" w:line="247" w:lineRule="auto"/>
        <w:ind w:left="100" w:firstLine="0"/>
      </w:pPr>
      <w:r>
        <w:rPr>
          <w:b/>
        </w:rPr>
        <w:t>Other</w:t>
      </w:r>
      <w:r>
        <w:rPr>
          <w:b/>
          <w:spacing w:val="-2"/>
        </w:rPr>
        <w:t xml:space="preserve"> </w:t>
      </w:r>
      <w:r>
        <w:rPr>
          <w:b/>
        </w:rPr>
        <w:t>Attendees:</w:t>
      </w:r>
      <w:r>
        <w:rPr>
          <w:b/>
          <w:spacing w:val="-1"/>
        </w:rPr>
        <w:t xml:space="preserve"> </w:t>
      </w:r>
      <w:r>
        <w:t>Denise</w:t>
      </w:r>
      <w:r>
        <w:rPr>
          <w:spacing w:val="-3"/>
        </w:rPr>
        <w:t xml:space="preserve"> </w:t>
      </w:r>
      <w:r>
        <w:t>Courtney,</w:t>
      </w:r>
      <w:r>
        <w:rPr>
          <w:spacing w:val="-4"/>
        </w:rPr>
        <w:t xml:space="preserve"> </w:t>
      </w:r>
      <w:r>
        <w:t>Nicole</w:t>
      </w:r>
      <w:r>
        <w:rPr>
          <w:spacing w:val="-2"/>
        </w:rPr>
        <w:t xml:space="preserve"> </w:t>
      </w:r>
      <w:r>
        <w:t>Good,</w:t>
      </w:r>
      <w:r>
        <w:rPr>
          <w:spacing w:val="-4"/>
        </w:rPr>
        <w:t xml:space="preserve"> </w:t>
      </w:r>
      <w:r>
        <w:t>Diana</w:t>
      </w:r>
      <w:r>
        <w:rPr>
          <w:spacing w:val="-7"/>
        </w:rPr>
        <w:t xml:space="preserve"> </w:t>
      </w:r>
      <w:r>
        <w:t>Hoek,</w:t>
      </w:r>
      <w:r>
        <w:rPr>
          <w:spacing w:val="-4"/>
        </w:rPr>
        <w:t xml:space="preserve"> </w:t>
      </w:r>
      <w:r>
        <w:t>Terri</w:t>
      </w:r>
      <w:r>
        <w:rPr>
          <w:spacing w:val="-6"/>
        </w:rPr>
        <w:t xml:space="preserve"> </w:t>
      </w:r>
      <w:r>
        <w:t>Mendoza,</w:t>
      </w:r>
      <w:r>
        <w:rPr>
          <w:spacing w:val="-4"/>
        </w:rPr>
        <w:t xml:space="preserve"> </w:t>
      </w:r>
      <w:r>
        <w:t>Claire</w:t>
      </w:r>
      <w:r>
        <w:rPr>
          <w:spacing w:val="-2"/>
        </w:rPr>
        <w:t xml:space="preserve"> </w:t>
      </w:r>
      <w:r>
        <w:t>Santarelli, Kristina Webber and several unnamed members of the public.</w:t>
      </w:r>
    </w:p>
    <w:p w14:paraId="59D09B3A" w14:textId="77777777" w:rsidR="00ED778E" w:rsidRDefault="00000000">
      <w:pPr>
        <w:pStyle w:val="BodyText"/>
        <w:spacing w:before="164"/>
        <w:ind w:left="100" w:firstLine="0"/>
      </w:pPr>
      <w:r>
        <w:rPr>
          <w:b/>
        </w:rPr>
        <w:t>Agenda:</w:t>
      </w:r>
      <w:r>
        <w:rPr>
          <w:b/>
          <w:spacing w:val="-1"/>
        </w:rPr>
        <w:t xml:space="preserve"> </w:t>
      </w:r>
      <w:r>
        <w:t>Co-Chair</w:t>
      </w:r>
      <w:r>
        <w:rPr>
          <w:spacing w:val="-1"/>
        </w:rPr>
        <w:t xml:space="preserve"> </w:t>
      </w:r>
      <w:r>
        <w:t>Rachel</w:t>
      </w:r>
      <w:r>
        <w:rPr>
          <w:spacing w:val="-5"/>
        </w:rPr>
        <w:t xml:space="preserve"> </w:t>
      </w:r>
      <w:proofErr w:type="spellStart"/>
      <w:r>
        <w:t>Colchamiro</w:t>
      </w:r>
      <w:proofErr w:type="spellEnd"/>
      <w:r>
        <w:rPr>
          <w:spacing w:val="-2"/>
        </w:rPr>
        <w:t xml:space="preserve"> </w:t>
      </w:r>
      <w:r>
        <w:t>reviewed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agenda.</w:t>
      </w:r>
    </w:p>
    <w:p w14:paraId="32DFEB5E" w14:textId="77777777" w:rsidR="00ED778E" w:rsidRDefault="00000000">
      <w:pPr>
        <w:pStyle w:val="BodyText"/>
        <w:spacing w:before="172" w:line="247" w:lineRule="auto"/>
        <w:ind w:left="100" w:firstLine="0"/>
      </w:pPr>
      <w:r>
        <w:rPr>
          <w:b/>
        </w:rPr>
        <w:t>Approval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4"/>
        </w:rPr>
        <w:t xml:space="preserve"> </w:t>
      </w:r>
      <w:r>
        <w:rPr>
          <w:b/>
        </w:rPr>
        <w:t xml:space="preserve">Minutes: </w:t>
      </w:r>
      <w:r>
        <w:t>Juliana</w:t>
      </w:r>
      <w:r>
        <w:rPr>
          <w:spacing w:val="-2"/>
        </w:rPr>
        <w:t xml:space="preserve"> </w:t>
      </w:r>
      <w:r>
        <w:t>Cohen</w:t>
      </w:r>
      <w:r>
        <w:rPr>
          <w:spacing w:val="-4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the meeting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from November 24, 2024. Sarah Littmann seconded the motion. Minutes approved at 9:07 AM.</w:t>
      </w:r>
    </w:p>
    <w:p w14:paraId="5355532F" w14:textId="77777777" w:rsidR="00ED778E" w:rsidRDefault="00000000">
      <w:pPr>
        <w:pStyle w:val="Heading1"/>
        <w:spacing w:before="164"/>
      </w:pPr>
      <w:r>
        <w:t>Group</w:t>
      </w:r>
      <w:r>
        <w:rPr>
          <w:spacing w:val="-6"/>
        </w:rPr>
        <w:t xml:space="preserve"> </w:t>
      </w:r>
      <w:r>
        <w:t>Discussion:</w:t>
      </w:r>
      <w:r>
        <w:rPr>
          <w:spacing w:val="-1"/>
        </w:rPr>
        <w:t xml:space="preserve"> </w:t>
      </w:r>
      <w:r>
        <w:t>Feasibility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Implementing</w:t>
      </w:r>
      <w:r>
        <w:rPr>
          <w:spacing w:val="-8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A-D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outlined in</w:t>
      </w:r>
      <w:r>
        <w:rPr>
          <w:spacing w:val="-1"/>
        </w:rPr>
        <w:t xml:space="preserve"> </w:t>
      </w:r>
      <w:r>
        <w:t xml:space="preserve">Section </w:t>
      </w:r>
      <w:r>
        <w:rPr>
          <w:spacing w:val="-5"/>
        </w:rPr>
        <w:t>77</w:t>
      </w:r>
    </w:p>
    <w:p w14:paraId="0B650A58" w14:textId="77777777" w:rsidR="00ED778E" w:rsidRDefault="00000000">
      <w:pPr>
        <w:pStyle w:val="BodyText"/>
        <w:spacing w:before="167" w:line="249" w:lineRule="auto"/>
        <w:ind w:left="100" w:right="214" w:firstLine="0"/>
      </w:pPr>
      <w:r>
        <w:t>The</w:t>
      </w:r>
      <w:r>
        <w:rPr>
          <w:spacing w:val="-1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recommendations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feasibility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the nutrition</w:t>
      </w:r>
      <w:r>
        <w:rPr>
          <w:spacing w:val="-2"/>
        </w:rPr>
        <w:t xml:space="preserve"> </w:t>
      </w:r>
      <w:r>
        <w:t>of school</w:t>
      </w:r>
      <w:r>
        <w:rPr>
          <w:spacing w:val="-4"/>
        </w:rPr>
        <w:t xml:space="preserve"> </w:t>
      </w:r>
      <w:r>
        <w:t>foods,</w:t>
      </w:r>
      <w:r>
        <w:rPr>
          <w:spacing w:val="-2"/>
        </w:rPr>
        <w:t xml:space="preserve"> </w:t>
      </w:r>
      <w:r>
        <w:t>including,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to:</w:t>
      </w:r>
      <w:r>
        <w:rPr>
          <w:spacing w:val="-4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enhancing</w:t>
      </w:r>
      <w:r>
        <w:rPr>
          <w:spacing w:val="-2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served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schools in the commonwealth, including, but not limited to, the sugar content, dietary fiber content, limits of saturated fat and cholesterol in and ultra-processing of products; (B) providing clearly-labeled daily vegetarian or vegan options; (C) accommodating religious, cultural, medical and non-medical dietary restrictions, including, but not limited to, food allergies and lactose intolerance; and (D) requiring food service providers to provide information to schools on the nutritional content of menu items and the location where the purchased produce is grown and processed.”</w:t>
      </w:r>
    </w:p>
    <w:p w14:paraId="3E4A8465" w14:textId="77777777" w:rsidR="00ED778E" w:rsidRDefault="00ED778E">
      <w:pPr>
        <w:spacing w:line="249" w:lineRule="auto"/>
        <w:sectPr w:rsidR="00ED778E">
          <w:type w:val="continuous"/>
          <w:pgSz w:w="12240" w:h="15840"/>
          <w:pgMar w:top="1360" w:right="1180" w:bottom="280" w:left="1340" w:header="720" w:footer="720" w:gutter="0"/>
          <w:cols w:space="720"/>
        </w:sectPr>
      </w:pPr>
    </w:p>
    <w:p w14:paraId="4BC5F9E5" w14:textId="77777777" w:rsidR="00ED778E" w:rsidRDefault="00000000">
      <w:pPr>
        <w:pStyle w:val="Heading1"/>
        <w:spacing w:before="70" w:line="403" w:lineRule="auto"/>
        <w:ind w:right="905"/>
      </w:pPr>
      <w:r>
        <w:lastRenderedPageBreak/>
        <w:t>Topic</w:t>
      </w:r>
      <w:r>
        <w:rPr>
          <w:spacing w:val="-2"/>
        </w:rPr>
        <w:t xml:space="preserve"> </w:t>
      </w:r>
      <w:r>
        <w:t>A:</w:t>
      </w:r>
      <w:r>
        <w:rPr>
          <w:spacing w:val="-3"/>
        </w:rPr>
        <w:t xml:space="preserve"> </w:t>
      </w:r>
      <w:r>
        <w:t>Enhancing</w:t>
      </w:r>
      <w:r>
        <w:rPr>
          <w:spacing w:val="-2"/>
        </w:rPr>
        <w:t xml:space="preserve"> </w:t>
      </w:r>
      <w:r>
        <w:t>standards</w:t>
      </w:r>
      <w:r>
        <w:rPr>
          <w:spacing w:val="-10"/>
        </w:rPr>
        <w:t xml:space="preserve"> </w:t>
      </w:r>
      <w:proofErr w:type="gramStart"/>
      <w:r>
        <w:t>for</w:t>
      </w:r>
      <w:proofErr w:type="gramEnd"/>
      <w:r>
        <w:rPr>
          <w:spacing w:val="-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served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Commonwealth Opportunities for Growth:</w:t>
      </w:r>
    </w:p>
    <w:p w14:paraId="0510B2EB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5" w:line="247" w:lineRule="auto"/>
        <w:ind w:right="191"/>
      </w:pPr>
      <w:r>
        <w:rPr>
          <w:b/>
        </w:rPr>
        <w:t xml:space="preserve">Seat time: </w:t>
      </w:r>
      <w:r>
        <w:t>Currently there is no state minimum time for lunch. Students can have anywhere from 15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 lunch</w:t>
      </w:r>
      <w:r>
        <w:rPr>
          <w:spacing w:val="-2"/>
        </w:rPr>
        <w:t xml:space="preserve"> </w:t>
      </w:r>
      <w:r>
        <w:t>period.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timeframe includes</w:t>
      </w:r>
      <w:r>
        <w:rPr>
          <w:spacing w:val="-3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t>and standing in line to receive lunch.</w:t>
      </w:r>
    </w:p>
    <w:p w14:paraId="6CAC83FC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6" w:line="249" w:lineRule="auto"/>
        <w:ind w:right="1349"/>
      </w:pPr>
      <w:r>
        <w:rPr>
          <w:b/>
        </w:rPr>
        <w:t>Consumption:</w:t>
      </w:r>
      <w:r>
        <w:rPr>
          <w:b/>
          <w:spacing w:val="-3"/>
        </w:rPr>
        <w:t xml:space="preserve"> </w:t>
      </w:r>
      <w:r>
        <w:t>Balancing</w:t>
      </w:r>
      <w:r>
        <w:rPr>
          <w:spacing w:val="-6"/>
        </w:rPr>
        <w:t xml:space="preserve"> </w:t>
      </w:r>
      <w:r>
        <w:t>varied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needs/preferences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generalized</w:t>
      </w:r>
      <w:r>
        <w:rPr>
          <w:spacing w:val="-6"/>
        </w:rPr>
        <w:t xml:space="preserve"> </w:t>
      </w:r>
      <w:r>
        <w:t>nutrition recommendations/operational limitations.</w:t>
      </w:r>
    </w:p>
    <w:p w14:paraId="3150579A" w14:textId="77777777" w:rsidR="00ED778E" w:rsidRDefault="00000000">
      <w:pPr>
        <w:pStyle w:val="Heading1"/>
        <w:ind w:left="460"/>
      </w:pPr>
      <w:r>
        <w:t>Discussion</w:t>
      </w:r>
      <w:r>
        <w:rPr>
          <w:spacing w:val="-1"/>
        </w:rPr>
        <w:t xml:space="preserve"> </w:t>
      </w:r>
      <w:r>
        <w:rPr>
          <w:spacing w:val="-2"/>
        </w:rPr>
        <w:t>Points:</w:t>
      </w:r>
    </w:p>
    <w:p w14:paraId="723D8EED" w14:textId="77777777" w:rsidR="00ED778E" w:rsidRDefault="00000000">
      <w:pPr>
        <w:pStyle w:val="ListParagraph"/>
        <w:numPr>
          <w:ilvl w:val="0"/>
          <w:numId w:val="1"/>
        </w:numPr>
        <w:tabs>
          <w:tab w:val="left" w:pos="1181"/>
        </w:tabs>
        <w:spacing w:before="181" w:line="244" w:lineRule="auto"/>
        <w:ind w:right="378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cafeteria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lunch</w:t>
      </w:r>
      <w:r>
        <w:rPr>
          <w:spacing w:val="-3"/>
        </w:rPr>
        <w:t xml:space="preserve"> </w:t>
      </w:r>
      <w:r>
        <w:t>lines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 xml:space="preserve">seat </w:t>
      </w:r>
      <w:r>
        <w:rPr>
          <w:spacing w:val="-2"/>
        </w:rPr>
        <w:t>time.</w:t>
      </w:r>
    </w:p>
    <w:p w14:paraId="3EA10E16" w14:textId="77777777" w:rsidR="00ED778E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before="17"/>
        <w:ind w:left="1180" w:hanging="359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gramStart"/>
      <w:r>
        <w:t>a best</w:t>
      </w:r>
      <w:proofErr w:type="gramEnd"/>
      <w:r>
        <w:rPr>
          <w:spacing w:val="-3"/>
        </w:rPr>
        <w:t xml:space="preserve"> </w:t>
      </w:r>
      <w:r>
        <w:t>practice for local</w:t>
      </w:r>
      <w:r>
        <w:rPr>
          <w:spacing w:val="-3"/>
        </w:rPr>
        <w:t xml:space="preserve"> </w:t>
      </w:r>
      <w:r>
        <w:t>wellness</w:t>
      </w:r>
      <w:r>
        <w:rPr>
          <w:spacing w:val="-3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duration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lunch</w:t>
      </w:r>
      <w:r>
        <w:rPr>
          <w:spacing w:val="-1"/>
        </w:rPr>
        <w:t xml:space="preserve"> </w:t>
      </w:r>
      <w:r>
        <w:rPr>
          <w:spacing w:val="-2"/>
        </w:rPr>
        <w:t>period.</w:t>
      </w:r>
    </w:p>
    <w:p w14:paraId="43A642BA" w14:textId="77777777" w:rsidR="00ED778E" w:rsidRDefault="00000000">
      <w:pPr>
        <w:pStyle w:val="ListParagraph"/>
        <w:numPr>
          <w:ilvl w:val="0"/>
          <w:numId w:val="1"/>
        </w:numPr>
        <w:tabs>
          <w:tab w:val="left" w:pos="1181"/>
        </w:tabs>
        <w:spacing w:before="20" w:line="249" w:lineRule="auto"/>
        <w:ind w:right="155"/>
      </w:pPr>
      <w:r>
        <w:t>Providing a balanced approach to seat time is helpful. One commission member proposed a recommendation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goal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seat</w:t>
      </w:r>
      <w:r>
        <w:rPr>
          <w:spacing w:val="-4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in their local wellness policy. This balanced approach allows for documentation and awareness.</w:t>
      </w:r>
    </w:p>
    <w:p w14:paraId="5C5AA027" w14:textId="77777777" w:rsidR="00ED778E" w:rsidRDefault="00000000">
      <w:pPr>
        <w:pStyle w:val="ListParagraph"/>
        <w:numPr>
          <w:ilvl w:val="0"/>
          <w:numId w:val="1"/>
        </w:numPr>
        <w:tabs>
          <w:tab w:val="left" w:pos="1181"/>
        </w:tabs>
        <w:spacing w:before="4" w:line="249" w:lineRule="auto"/>
        <w:ind w:right="344"/>
      </w:pPr>
      <w:r>
        <w:t>The group agreed to move this topic of conversation to the end of the meeting if time allows and</w:t>
      </w:r>
      <w:r>
        <w:rPr>
          <w:spacing w:val="-3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Target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areas:</w:t>
      </w:r>
      <w:r>
        <w:rPr>
          <w:spacing w:val="-5"/>
        </w:rPr>
        <w:t xml:space="preserve"> </w:t>
      </w:r>
      <w:r>
        <w:t>non-dairy</w:t>
      </w:r>
      <w:r>
        <w:rPr>
          <w:spacing w:val="-3"/>
        </w:rPr>
        <w:t xml:space="preserve"> </w:t>
      </w:r>
      <w:r>
        <w:t>milk,</w:t>
      </w:r>
      <w:r>
        <w:rPr>
          <w:spacing w:val="-3"/>
        </w:rPr>
        <w:t xml:space="preserve"> </w:t>
      </w:r>
      <w:r>
        <w:t>saturated</w:t>
      </w:r>
      <w:r>
        <w:rPr>
          <w:spacing w:val="-3"/>
        </w:rPr>
        <w:t xml:space="preserve"> </w:t>
      </w:r>
      <w:r>
        <w:t>fat,</w:t>
      </w:r>
      <w:r>
        <w:rPr>
          <w:spacing w:val="-3"/>
        </w:rPr>
        <w:t xml:space="preserve"> </w:t>
      </w:r>
      <w:r>
        <w:t>fiber,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ultra-processed </w:t>
      </w:r>
      <w:r>
        <w:rPr>
          <w:spacing w:val="-2"/>
        </w:rPr>
        <w:t>food.</w:t>
      </w:r>
    </w:p>
    <w:p w14:paraId="1BBED60E" w14:textId="77777777" w:rsidR="00ED778E" w:rsidRDefault="00000000">
      <w:pPr>
        <w:pStyle w:val="Heading1"/>
        <w:spacing w:before="160"/>
        <w:ind w:left="460"/>
      </w:pPr>
      <w:r>
        <w:t>Discussion</w:t>
      </w:r>
      <w:r>
        <w:rPr>
          <w:spacing w:val="-3"/>
        </w:rPr>
        <w:t xml:space="preserve"> </w:t>
      </w:r>
      <w:r>
        <w:t>Points:</w:t>
      </w:r>
      <w:r>
        <w:rPr>
          <w:spacing w:val="-3"/>
        </w:rPr>
        <w:t xml:space="preserve"> </w:t>
      </w:r>
      <w:r>
        <w:t>Saturated</w:t>
      </w:r>
      <w:r>
        <w:rPr>
          <w:spacing w:val="-1"/>
        </w:rPr>
        <w:t xml:space="preserve"> </w:t>
      </w:r>
      <w:r>
        <w:rPr>
          <w:spacing w:val="-5"/>
        </w:rPr>
        <w:t>Fat</w:t>
      </w:r>
    </w:p>
    <w:p w14:paraId="0326A16B" w14:textId="77777777" w:rsidR="00ED778E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before="181"/>
        <w:ind w:left="1180" w:hanging="359"/>
      </w:pPr>
      <w:r>
        <w:t>New</w:t>
      </w:r>
      <w:r>
        <w:rPr>
          <w:spacing w:val="-4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Dietary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focusing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decreasing</w:t>
      </w:r>
      <w:r>
        <w:rPr>
          <w:spacing w:val="-7"/>
        </w:rPr>
        <w:t xml:space="preserve"> </w:t>
      </w:r>
      <w:r>
        <w:t>saturated</w:t>
      </w:r>
      <w:r>
        <w:rPr>
          <w:spacing w:val="-7"/>
        </w:rPr>
        <w:t xml:space="preserve"> </w:t>
      </w:r>
      <w:r>
        <w:rPr>
          <w:spacing w:val="-2"/>
        </w:rPr>
        <w:t>fats.</w:t>
      </w:r>
    </w:p>
    <w:p w14:paraId="7C0B4089" w14:textId="77777777" w:rsidR="00ED778E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before="16"/>
        <w:ind w:left="1180" w:hanging="359"/>
      </w:pPr>
      <w:r>
        <w:t>There</w:t>
      </w:r>
      <w:r>
        <w:rPr>
          <w:spacing w:val="-5"/>
        </w:rPr>
        <w:t xml:space="preserve"> </w:t>
      </w:r>
      <w:r>
        <w:t>are current</w:t>
      </w:r>
      <w:r>
        <w:rPr>
          <w:spacing w:val="-4"/>
        </w:rPr>
        <w:t xml:space="preserve"> </w:t>
      </w:r>
      <w:r>
        <w:t>USDA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limiting</w:t>
      </w:r>
      <w:r>
        <w:rPr>
          <w:spacing w:val="-2"/>
        </w:rPr>
        <w:t xml:space="preserve"> </w:t>
      </w:r>
      <w:r>
        <w:t>saturated</w:t>
      </w:r>
      <w:r>
        <w:rPr>
          <w:spacing w:val="-1"/>
        </w:rPr>
        <w:t xml:space="preserve"> </w:t>
      </w:r>
      <w:r>
        <w:rPr>
          <w:spacing w:val="-5"/>
        </w:rPr>
        <w:t>fat</w:t>
      </w:r>
    </w:p>
    <w:p w14:paraId="56B7D097" w14:textId="77777777" w:rsidR="00ED778E" w:rsidRDefault="00000000">
      <w:pPr>
        <w:pStyle w:val="ListParagraph"/>
        <w:numPr>
          <w:ilvl w:val="1"/>
          <w:numId w:val="1"/>
        </w:numPr>
        <w:tabs>
          <w:tab w:val="left" w:pos="1901"/>
        </w:tabs>
        <w:spacing w:before="11" w:line="270" w:lineRule="exact"/>
        <w:ind w:hanging="360"/>
      </w:pPr>
      <w:r>
        <w:t>Saturated</w:t>
      </w:r>
      <w:r>
        <w:rPr>
          <w:spacing w:val="-1"/>
        </w:rPr>
        <w:t xml:space="preserve"> </w:t>
      </w:r>
      <w:r>
        <w:t>fat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&lt;10% of total</w:t>
      </w:r>
      <w:r>
        <w:rPr>
          <w:spacing w:val="1"/>
        </w:rPr>
        <w:t xml:space="preserve"> </w:t>
      </w:r>
      <w:r>
        <w:rPr>
          <w:spacing w:val="-2"/>
        </w:rPr>
        <w:t>calories/day</w:t>
      </w:r>
    </w:p>
    <w:p w14:paraId="64CA1555" w14:textId="77777777" w:rsidR="00ED778E" w:rsidRDefault="00000000">
      <w:pPr>
        <w:pStyle w:val="ListParagraph"/>
        <w:numPr>
          <w:ilvl w:val="0"/>
          <w:numId w:val="1"/>
        </w:numPr>
        <w:tabs>
          <w:tab w:val="left" w:pos="1181"/>
        </w:tabs>
        <w:spacing w:line="249" w:lineRule="auto"/>
        <w:ind w:right="250"/>
      </w:pPr>
      <w:r>
        <w:t>A</w:t>
      </w:r>
      <w:r>
        <w:rPr>
          <w:spacing w:val="-3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analyzed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meals and lunch, which are, on average, 6 grams of saturated fat (approximately 9% of calories).</w:t>
      </w:r>
    </w:p>
    <w:p w14:paraId="37A14DF9" w14:textId="77777777" w:rsidR="00ED778E" w:rsidRDefault="00000000">
      <w:pPr>
        <w:pStyle w:val="ListParagraph"/>
        <w:numPr>
          <w:ilvl w:val="0"/>
          <w:numId w:val="1"/>
        </w:numPr>
        <w:tabs>
          <w:tab w:val="left" w:pos="1181"/>
        </w:tabs>
        <w:spacing w:before="11" w:line="247" w:lineRule="auto"/>
        <w:ind w:right="245"/>
      </w:pP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standards, restricting</w:t>
      </w:r>
      <w:r>
        <w:rPr>
          <w:spacing w:val="-2"/>
        </w:rPr>
        <w:t xml:space="preserve"> </w:t>
      </w:r>
      <w:r>
        <w:t>saturated</w:t>
      </w:r>
      <w:r>
        <w:rPr>
          <w:spacing w:val="-3"/>
        </w:rPr>
        <w:t xml:space="preserve"> </w:t>
      </w:r>
      <w:r>
        <w:t>fat</w:t>
      </w:r>
      <w:r>
        <w:rPr>
          <w:spacing w:val="-5"/>
        </w:rPr>
        <w:t xml:space="preserve"> </w:t>
      </w:r>
      <w:r>
        <w:t>to less than the federal limit of &lt;10% of total calories over the course of a week would be very difficult to implement; for example,</w:t>
      </w:r>
      <w:r>
        <w:rPr>
          <w:spacing w:val="-4"/>
        </w:rPr>
        <w:t xml:space="preserve"> </w:t>
      </w:r>
      <w:r>
        <w:t>with current guidelines, one can only serve a beef burger once per week.</w:t>
      </w:r>
    </w:p>
    <w:p w14:paraId="4239191B" w14:textId="77777777" w:rsidR="00ED778E" w:rsidRDefault="00000000">
      <w:pPr>
        <w:pStyle w:val="ListParagraph"/>
        <w:numPr>
          <w:ilvl w:val="1"/>
          <w:numId w:val="1"/>
        </w:numPr>
        <w:tabs>
          <w:tab w:val="left" w:pos="1901"/>
        </w:tabs>
        <w:spacing w:before="10" w:line="235" w:lineRule="auto"/>
        <w:ind w:right="431"/>
      </w:pPr>
      <w:r>
        <w:t>When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menu,</w:t>
      </w:r>
      <w:r>
        <w:rPr>
          <w:spacing w:val="-2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 guidelines, consider allergies, and what students want to eat.</w:t>
      </w:r>
    </w:p>
    <w:p w14:paraId="2384FDDF" w14:textId="77777777" w:rsidR="00ED778E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before="17"/>
        <w:ind w:left="1180" w:hanging="359"/>
      </w:pPr>
      <w:r>
        <w:t>Most</w:t>
      </w:r>
      <w:r>
        <w:rPr>
          <w:spacing w:val="-4"/>
        </w:rPr>
        <w:t xml:space="preserve"> </w:t>
      </w:r>
      <w:r>
        <w:t>saturated</w:t>
      </w:r>
      <w:r>
        <w:rPr>
          <w:spacing w:val="-1"/>
        </w:rPr>
        <w:t xml:space="preserve"> </w:t>
      </w:r>
      <w:r>
        <w:t>fats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menu</w:t>
      </w:r>
      <w:r>
        <w:rPr>
          <w:spacing w:val="-1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proteins</w:t>
      </w:r>
      <w:r>
        <w:rPr>
          <w:spacing w:val="-2"/>
        </w:rPr>
        <w:t xml:space="preserve"> </w:t>
      </w:r>
      <w:r>
        <w:t>(cheese,</w:t>
      </w:r>
      <w:r>
        <w:rPr>
          <w:spacing w:val="-1"/>
        </w:rPr>
        <w:t xml:space="preserve"> </w:t>
      </w:r>
      <w:r>
        <w:t>dairy,</w:t>
      </w:r>
      <w:r>
        <w:rPr>
          <w:spacing w:val="-1"/>
        </w:rPr>
        <w:t xml:space="preserve"> </w:t>
      </w:r>
      <w:r>
        <w:t>beef,</w:t>
      </w:r>
      <w:r>
        <w:rPr>
          <w:spacing w:val="-1"/>
        </w:rPr>
        <w:t xml:space="preserve"> </w:t>
      </w:r>
      <w:r>
        <w:rPr>
          <w:spacing w:val="-2"/>
        </w:rPr>
        <w:t>chicken).</w:t>
      </w:r>
    </w:p>
    <w:p w14:paraId="400C1E6A" w14:textId="77777777" w:rsidR="00ED778E" w:rsidRDefault="00000000">
      <w:pPr>
        <w:pStyle w:val="Heading1"/>
        <w:spacing w:before="171"/>
      </w:pPr>
      <w:r>
        <w:t>Discussion</w:t>
      </w:r>
      <w:r>
        <w:rPr>
          <w:spacing w:val="-3"/>
        </w:rPr>
        <w:t xml:space="preserve"> </w:t>
      </w:r>
      <w:r>
        <w:t>Points:</w:t>
      </w:r>
      <w:r>
        <w:rPr>
          <w:spacing w:val="-2"/>
        </w:rPr>
        <w:t xml:space="preserve"> </w:t>
      </w:r>
      <w:r>
        <w:rPr>
          <w:spacing w:val="-4"/>
        </w:rPr>
        <w:t>Fiber</w:t>
      </w:r>
    </w:p>
    <w:p w14:paraId="2BF7B083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76" w:line="252" w:lineRule="auto"/>
        <w:ind w:right="159"/>
      </w:pPr>
      <w:r>
        <w:t>A commission member noted that from a health perspective, it’s important to consider the role of fiber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groups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fiber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present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meal</w:t>
      </w:r>
      <w:r>
        <w:rPr>
          <w:spacing w:val="-4"/>
        </w:rPr>
        <w:t xml:space="preserve"> </w:t>
      </w:r>
      <w:r>
        <w:t>offerings. For</w:t>
      </w:r>
      <w:r>
        <w:rPr>
          <w:spacing w:val="-1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beans</w:t>
      </w:r>
      <w:r>
        <w:rPr>
          <w:spacing w:val="-8"/>
        </w:rPr>
        <w:t xml:space="preserve"> </w:t>
      </w:r>
      <w:r>
        <w:t>and lentils can be added as fiber-rich meat alternatives.</w:t>
      </w:r>
    </w:p>
    <w:p w14:paraId="583B498F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line="235" w:lineRule="auto"/>
        <w:ind w:right="231"/>
      </w:pPr>
      <w:r>
        <w:t>Health</w:t>
      </w:r>
      <w:r>
        <w:rPr>
          <w:spacing w:val="-4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exist</w:t>
      </w:r>
      <w:r>
        <w:rPr>
          <w:spacing w:val="-5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dietary</w:t>
      </w:r>
      <w:r>
        <w:rPr>
          <w:spacing w:val="-4"/>
        </w:rPr>
        <w:t xml:space="preserve"> </w:t>
      </w:r>
      <w:r>
        <w:t>fiber.</w:t>
      </w:r>
      <w:r>
        <w:rPr>
          <w:spacing w:val="-9"/>
        </w:rPr>
        <w:t xml:space="preserve"> </w:t>
      </w:r>
      <w:r>
        <w:t>However,</w:t>
      </w:r>
      <w:r>
        <w:rPr>
          <w:spacing w:val="-4"/>
        </w:rPr>
        <w:t xml:space="preserve"> </w:t>
      </w:r>
      <w:proofErr w:type="gramStart"/>
      <w:r>
        <w:t>nutrition</w:t>
      </w:r>
      <w:proofErr w:type="gramEnd"/>
      <w:r>
        <w:t xml:space="preserve"> standards</w:t>
      </w:r>
      <w:r>
        <w:rPr>
          <w:spacing w:val="-4"/>
        </w:rPr>
        <w:t xml:space="preserve"> </w:t>
      </w:r>
      <w:r>
        <w:t>for school meals do not have specific targets for fiber.</w:t>
      </w:r>
    </w:p>
    <w:p w14:paraId="7581E716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2" w:line="249" w:lineRule="auto"/>
        <w:ind w:right="182"/>
      </w:pPr>
      <w:r>
        <w:t>DESE clarified that Child Nutrition Program meal patterns are intentionally food-based instead of nutrient-based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whole</w:t>
      </w:r>
      <w:r>
        <w:rPr>
          <w:spacing w:val="-5"/>
        </w:rPr>
        <w:t xml:space="preserve"> </w:t>
      </w:r>
      <w:r>
        <w:t>foods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tray</w:t>
      </w:r>
      <w:r>
        <w:rPr>
          <w:spacing w:val="-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 tool</w:t>
      </w:r>
      <w:r>
        <w:rPr>
          <w:spacing w:val="-3"/>
        </w:rPr>
        <w:t xml:space="preserve"> </w:t>
      </w:r>
      <w:r>
        <w:t>for nutrition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for children.</w:t>
      </w:r>
      <w:r>
        <w:rPr>
          <w:spacing w:val="-1"/>
        </w:rPr>
        <w:t xml:space="preserve"> </w:t>
      </w:r>
      <w:r>
        <w:t>If there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fiber-fortified</w:t>
      </w:r>
      <w:r>
        <w:rPr>
          <w:spacing w:val="-3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everyday</w:t>
      </w:r>
      <w:r>
        <w:rPr>
          <w:spacing w:val="-3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hinder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 xml:space="preserve">NSLP as a </w:t>
      </w:r>
      <w:proofErr w:type="gramStart"/>
      <w:r>
        <w:t>nutrition</w:t>
      </w:r>
      <w:proofErr w:type="gramEnd"/>
      <w:r>
        <w:t xml:space="preserve"> education tool.</w:t>
      </w:r>
    </w:p>
    <w:p w14:paraId="138B25AA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1" w:line="249" w:lineRule="auto"/>
        <w:ind w:right="121"/>
      </w:pPr>
      <w:r>
        <w:t>School</w:t>
      </w:r>
      <w:r>
        <w:rPr>
          <w:spacing w:val="-3"/>
        </w:rPr>
        <w:t xml:space="preserve"> </w:t>
      </w:r>
      <w:r>
        <w:t>Nutrition</w:t>
      </w:r>
      <w:r>
        <w:rPr>
          <w:spacing w:val="-1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are 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a legume</w:t>
      </w:r>
      <w:r>
        <w:rPr>
          <w:spacing w:val="-4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week,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once per</w:t>
      </w:r>
      <w:r>
        <w:rPr>
          <w:spacing w:val="-1"/>
        </w:rPr>
        <w:t xml:space="preserve"> </w:t>
      </w:r>
      <w:r>
        <w:t>week.</w:t>
      </w:r>
      <w:r>
        <w:rPr>
          <w:spacing w:val="-7"/>
        </w:rPr>
        <w:t xml:space="preserve"> </w:t>
      </w:r>
      <w:r>
        <w:t>Some schools offer legumes more frequently. This comes back to training and scratch cooking on increasing menu options.</w:t>
      </w:r>
    </w:p>
    <w:p w14:paraId="5C30A92C" w14:textId="77777777" w:rsidR="00ED778E" w:rsidRDefault="00ED778E">
      <w:pPr>
        <w:spacing w:line="249" w:lineRule="auto"/>
        <w:sectPr w:rsidR="00ED778E">
          <w:pgSz w:w="12240" w:h="15840"/>
          <w:pgMar w:top="1360" w:right="1180" w:bottom="280" w:left="1340" w:header="720" w:footer="720" w:gutter="0"/>
          <w:cols w:space="720"/>
        </w:sectPr>
      </w:pPr>
    </w:p>
    <w:p w14:paraId="51D6E296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before="74" w:line="235" w:lineRule="auto"/>
        <w:ind w:right="445"/>
      </w:pPr>
      <w:r>
        <w:lastRenderedPageBreak/>
        <w:t>This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 first</w:t>
      </w:r>
      <w:r>
        <w:rPr>
          <w:spacing w:val="-4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schools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serve breakfast,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increased options for whole foods and whole fruits at breakfast.</w:t>
      </w:r>
    </w:p>
    <w:p w14:paraId="3BBF7A05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before="10" w:line="235" w:lineRule="auto"/>
        <w:ind w:right="112"/>
      </w:pPr>
      <w:r>
        <w:t>The Nutrition</w:t>
      </w:r>
      <w:r>
        <w:rPr>
          <w:spacing w:val="-3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noted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edamame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served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menu</w:t>
      </w:r>
      <w:r>
        <w:rPr>
          <w:spacing w:val="-3"/>
        </w:rPr>
        <w:t xml:space="preserve"> </w:t>
      </w:r>
      <w:r>
        <w:t>almost</w:t>
      </w:r>
      <w:r>
        <w:rPr>
          <w:spacing w:val="-5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week,</w:t>
      </w:r>
      <w:r>
        <w:rPr>
          <w:spacing w:val="-3"/>
        </w:rPr>
        <w:t xml:space="preserve"> </w:t>
      </w:r>
      <w:r>
        <w:t>and students are very excited about it.</w:t>
      </w:r>
    </w:p>
    <w:p w14:paraId="3BB8F060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7" w:line="249" w:lineRule="auto"/>
        <w:ind w:right="325"/>
      </w:pPr>
      <w:r>
        <w:t>Current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shows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lunches</w:t>
      </w:r>
      <w:r>
        <w:rPr>
          <w:spacing w:val="-2"/>
        </w:rPr>
        <w:t xml:space="preserve"> </w:t>
      </w:r>
      <w:proofErr w:type="gramStart"/>
      <w:r>
        <w:t>have,</w:t>
      </w:r>
      <w:proofErr w:type="gramEnd"/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average,</w:t>
      </w:r>
      <w:r>
        <w:rPr>
          <w:spacing w:val="-1"/>
        </w:rPr>
        <w:t xml:space="preserve"> </w:t>
      </w:r>
      <w:r>
        <w:t>7.8</w:t>
      </w:r>
      <w:r>
        <w:rPr>
          <w:spacing w:val="-2"/>
        </w:rPr>
        <w:t xml:space="preserve"> </w:t>
      </w:r>
      <w:r>
        <w:t>grams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fiber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3.4</w:t>
      </w:r>
      <w:r>
        <w:rPr>
          <w:spacing w:val="-1"/>
        </w:rPr>
        <w:t xml:space="preserve"> </w:t>
      </w:r>
      <w:r>
        <w:t>grams</w:t>
      </w:r>
      <w:r>
        <w:rPr>
          <w:spacing w:val="-2"/>
        </w:rPr>
        <w:t xml:space="preserve"> </w:t>
      </w:r>
      <w:r>
        <w:t>of fiber at school breakfast.</w:t>
      </w:r>
    </w:p>
    <w:p w14:paraId="40EA758E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1" w:line="244" w:lineRule="auto"/>
        <w:ind w:right="138"/>
      </w:pPr>
      <w:r>
        <w:t>A</w:t>
      </w:r>
      <w:r>
        <w:rPr>
          <w:spacing w:val="-3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Chicago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fiber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meals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grams at breakfast and 7 grams at lunch.</w:t>
      </w:r>
    </w:p>
    <w:p w14:paraId="7DACAAE3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8" w:line="249" w:lineRule="auto"/>
        <w:ind w:right="408"/>
      </w:pP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fiber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meal</w:t>
      </w:r>
      <w:r>
        <w:rPr>
          <w:spacing w:val="-5"/>
        </w:rPr>
        <w:t xml:space="preserve"> </w:t>
      </w:r>
      <w:r>
        <w:t>pattern has components that must be offered (two of those</w:t>
      </w:r>
      <w:r>
        <w:rPr>
          <w:spacing w:val="-1"/>
        </w:rPr>
        <w:t xml:space="preserve"> </w:t>
      </w:r>
      <w:r>
        <w:t>components are fruit/vegetables)</w:t>
      </w:r>
      <w:r>
        <w:rPr>
          <w:spacing w:val="-2"/>
        </w:rPr>
        <w:t xml:space="preserve"> </w:t>
      </w:r>
      <w:r>
        <w:t>and are the best sources of dietary fiber.</w:t>
      </w:r>
    </w:p>
    <w:p w14:paraId="6424D2A7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line="266" w:lineRule="exact"/>
        <w:ind w:left="1540" w:hanging="359"/>
      </w:pPr>
      <w:r>
        <w:t>Students</w:t>
      </w:r>
      <w:r>
        <w:rPr>
          <w:spacing w:val="-4"/>
        </w:rPr>
        <w:t xml:space="preserve"> </w:t>
      </w:r>
      <w:r>
        <w:t>are required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fruit</w:t>
      </w:r>
      <w:r>
        <w:rPr>
          <w:spacing w:val="-3"/>
        </w:rPr>
        <w:t xml:space="preserve"> </w:t>
      </w:r>
      <w:r>
        <w:t>or vegetable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lunch</w:t>
      </w:r>
      <w:r>
        <w:rPr>
          <w:spacing w:val="-5"/>
        </w:rPr>
        <w:t xml:space="preserve"> </w:t>
      </w:r>
      <w:r>
        <w:t>or it’s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2"/>
        </w:rPr>
        <w:t>free.</w:t>
      </w:r>
    </w:p>
    <w:p w14:paraId="73B24B2C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line="263" w:lineRule="exact"/>
        <w:ind w:left="1540" w:hanging="359"/>
      </w:pPr>
      <w:r>
        <w:t>Other</w:t>
      </w:r>
      <w:r>
        <w:rPr>
          <w:spacing w:val="-3"/>
        </w:rPr>
        <w:t xml:space="preserve"> </w:t>
      </w:r>
      <w:r>
        <w:t>component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oz.</w:t>
      </w:r>
      <w:r>
        <w:rPr>
          <w:spacing w:val="-2"/>
        </w:rPr>
        <w:t xml:space="preserve"> </w:t>
      </w:r>
      <w:r>
        <w:t>of grains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(80% of</w:t>
      </w:r>
      <w:r>
        <w:rPr>
          <w:spacing w:val="-1"/>
        </w:rPr>
        <w:t xml:space="preserve"> </w:t>
      </w:r>
      <w:r>
        <w:t>grains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whole</w:t>
      </w:r>
      <w:r>
        <w:rPr>
          <w:spacing w:val="1"/>
        </w:rPr>
        <w:t xml:space="preserve"> </w:t>
      </w:r>
      <w:r>
        <w:rPr>
          <w:spacing w:val="-2"/>
        </w:rPr>
        <w:t>grains).</w:t>
      </w:r>
    </w:p>
    <w:p w14:paraId="19FAD684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before="4" w:line="230" w:lineRule="auto"/>
        <w:ind w:right="135"/>
      </w:pPr>
      <w:r>
        <w:t>School</w:t>
      </w:r>
      <w:r>
        <w:rPr>
          <w:spacing w:val="-4"/>
        </w:rPr>
        <w:t xml:space="preserve"> </w:t>
      </w:r>
      <w:r>
        <w:t>nutrition</w:t>
      </w:r>
      <w:r>
        <w:rPr>
          <w:spacing w:val="-2"/>
        </w:rPr>
        <w:t xml:space="preserve"> </w:t>
      </w:r>
      <w:r>
        <w:t>directors</w:t>
      </w:r>
      <w:r>
        <w:rPr>
          <w:spacing w:val="-6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offer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training and support helps school meal programs meet this goal.</w:t>
      </w:r>
    </w:p>
    <w:p w14:paraId="47043F6C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before="21" w:line="230" w:lineRule="auto"/>
        <w:ind w:right="189"/>
      </w:pPr>
      <w:proofErr w:type="gramStart"/>
      <w:r>
        <w:t>Important</w:t>
      </w:r>
      <w:proofErr w:type="gramEnd"/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professionals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often</w:t>
      </w:r>
      <w:r>
        <w:rPr>
          <w:spacing w:val="-3"/>
        </w:rPr>
        <w:t xml:space="preserve"> </w:t>
      </w:r>
      <w:r>
        <w:t>moms/caregivers</w:t>
      </w:r>
      <w:r>
        <w:rPr>
          <w:spacing w:val="-3"/>
        </w:rPr>
        <w:t xml:space="preserve"> </w:t>
      </w:r>
      <w:r>
        <w:t>re-entering the workforce, and scratch cooking training is necessary to increase menu options.</w:t>
      </w:r>
    </w:p>
    <w:p w14:paraId="0901F84A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23" w:line="249" w:lineRule="auto"/>
        <w:ind w:right="1439"/>
      </w:pPr>
      <w:r>
        <w:t>A</w:t>
      </w:r>
      <w:r>
        <w:rPr>
          <w:spacing w:val="-3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reminded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“unintended consequences” when we focus on a single nutrient versus a whole food approach.</w:t>
      </w:r>
    </w:p>
    <w:p w14:paraId="2B9EF17F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1"/>
        </w:tabs>
        <w:ind w:right="345"/>
      </w:pPr>
      <w:r>
        <w:t>Example:</w:t>
      </w: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fiber</w:t>
      </w:r>
      <w:r>
        <w:rPr>
          <w:spacing w:val="-7"/>
        </w:rPr>
        <w:t xml:space="preserve"> </w:t>
      </w:r>
      <w:r>
        <w:t>(versus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grains,</w:t>
      </w:r>
      <w:r>
        <w:rPr>
          <w:spacing w:val="-3"/>
        </w:rPr>
        <w:t xml:space="preserve"> </w:t>
      </w:r>
      <w:r>
        <w:t>fruits, and vegetables), then we get product reformulation with fiber added to it to meet the regulations</w:t>
      </w:r>
      <w:r>
        <w:rPr>
          <w:spacing w:val="-3"/>
        </w:rPr>
        <w:t xml:space="preserve"> </w:t>
      </w:r>
      <w:r>
        <w:t>(which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getting fiber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food).</w:t>
      </w:r>
    </w:p>
    <w:p w14:paraId="0BA35AF9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before="14" w:line="235" w:lineRule="auto"/>
        <w:ind w:right="198"/>
      </w:pPr>
      <w:r>
        <w:t>A</w:t>
      </w:r>
      <w:r>
        <w:rPr>
          <w:spacing w:val="-3"/>
        </w:rPr>
        <w:t xml:space="preserve"> </w:t>
      </w:r>
      <w:r>
        <w:t>second</w:t>
      </w:r>
      <w:r>
        <w:rPr>
          <w:spacing w:val="-9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“push</w:t>
      </w:r>
      <w:r>
        <w:rPr>
          <w:spacing w:val="-3"/>
        </w:rPr>
        <w:t xml:space="preserve"> </w:t>
      </w:r>
      <w:r>
        <w:t>fiber”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 xml:space="preserve">shouldn’t </w:t>
      </w:r>
      <w:r>
        <w:rPr>
          <w:spacing w:val="-4"/>
        </w:rPr>
        <w:t>be.</w:t>
      </w:r>
    </w:p>
    <w:p w14:paraId="14E5C106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6" w:line="249" w:lineRule="auto"/>
        <w:ind w:right="735"/>
      </w:pPr>
      <w:r>
        <w:t>When</w:t>
      </w:r>
      <w:r>
        <w:rPr>
          <w:spacing w:val="-3"/>
        </w:rPr>
        <w:t xml:space="preserve"> </w:t>
      </w:r>
      <w:r>
        <w:t>evaluating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program,</w:t>
      </w:r>
      <w:r>
        <w:rPr>
          <w:spacing w:val="-3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in USDA’s</w:t>
      </w:r>
      <w:r>
        <w:rPr>
          <w:spacing w:val="-3"/>
        </w:rPr>
        <w:t xml:space="preserve"> </w:t>
      </w:r>
      <w:r>
        <w:t>Fresh</w:t>
      </w:r>
      <w:r>
        <w:rPr>
          <w:spacing w:val="-3"/>
        </w:rPr>
        <w:t xml:space="preserve"> </w:t>
      </w:r>
      <w:r>
        <w:t>Fruit</w:t>
      </w:r>
      <w:r>
        <w:rPr>
          <w:spacing w:val="-5"/>
        </w:rPr>
        <w:t xml:space="preserve"> </w:t>
      </w:r>
      <w:r>
        <w:t>and Vegetable Program (FFVP).</w:t>
      </w:r>
    </w:p>
    <w:p w14:paraId="4D2AD05B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line="266" w:lineRule="exact"/>
        <w:ind w:left="1540" w:hanging="359"/>
      </w:pPr>
      <w:r>
        <w:t>The</w:t>
      </w:r>
      <w:r>
        <w:rPr>
          <w:spacing w:val="-1"/>
        </w:rPr>
        <w:t xml:space="preserve"> </w:t>
      </w:r>
      <w:r>
        <w:t>FFVP</w:t>
      </w:r>
      <w:r>
        <w:rPr>
          <w:spacing w:val="-5"/>
        </w:rPr>
        <w:t xml:space="preserve"> </w:t>
      </w:r>
      <w:r>
        <w:t>introduces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foods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provides</w:t>
      </w:r>
      <w:r>
        <w:rPr>
          <w:spacing w:val="-8"/>
        </w:rPr>
        <w:t xml:space="preserve"> </w:t>
      </w:r>
      <w:r>
        <w:t>nutrition</w:t>
      </w:r>
      <w:r>
        <w:rPr>
          <w:spacing w:val="-1"/>
        </w:rPr>
        <w:t xml:space="preserve"> </w:t>
      </w:r>
      <w:r>
        <w:rPr>
          <w:spacing w:val="-2"/>
        </w:rPr>
        <w:t>education.</w:t>
      </w:r>
    </w:p>
    <w:p w14:paraId="7E881057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1"/>
        </w:tabs>
        <w:ind w:right="484"/>
      </w:pPr>
      <w:r>
        <w:t>Suggest</w:t>
      </w:r>
      <w:r>
        <w:rPr>
          <w:spacing w:val="-6"/>
        </w:rPr>
        <w:t xml:space="preserve"> </w:t>
      </w:r>
      <w:r>
        <w:t>increasing</w:t>
      </w:r>
      <w:r>
        <w:rPr>
          <w:spacing w:val="-4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FFVP</w:t>
      </w:r>
      <w:r>
        <w:rPr>
          <w:spacing w:val="-6"/>
        </w:rPr>
        <w:t xml:space="preserve"> </w:t>
      </w:r>
      <w:r>
        <w:t>program,</w:t>
      </w:r>
      <w:r>
        <w:rPr>
          <w:spacing w:val="-4"/>
        </w:rPr>
        <w:t xml:space="preserve"> </w:t>
      </w:r>
      <w:r>
        <w:t>recording</w:t>
      </w:r>
      <w:r>
        <w:rPr>
          <w:spacing w:val="-4"/>
        </w:rPr>
        <w:t xml:space="preserve"> </w:t>
      </w:r>
      <w:r>
        <w:t>which classrooms are receiving FFVP, and looking at the nutritional analysis; that helps to increase the overall amount of fiber offered.</w:t>
      </w:r>
    </w:p>
    <w:p w14:paraId="44E7DF47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before="17" w:line="230" w:lineRule="auto"/>
        <w:ind w:right="513"/>
      </w:pP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starting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FFVP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seen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significant increase in fruit and vegetable intake among students.</w:t>
      </w:r>
    </w:p>
    <w:p w14:paraId="0E6D826F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22" w:line="249" w:lineRule="auto"/>
        <w:ind w:right="306"/>
      </w:pPr>
      <w:r>
        <w:t>A</w:t>
      </w:r>
      <w:r>
        <w:rPr>
          <w:spacing w:val="-2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noted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once a</w:t>
      </w:r>
      <w:r>
        <w:rPr>
          <w:spacing w:val="-5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fruit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tray,</w:t>
      </w:r>
      <w:r>
        <w:rPr>
          <w:spacing w:val="-2"/>
        </w:rPr>
        <w:t xml:space="preserve"> </w:t>
      </w:r>
      <w:r>
        <w:t>they eat, on average, half of it. There are often concerns that students throw fruit away untouched, which of course sometimes happens as with any</w:t>
      </w:r>
      <w:r>
        <w:rPr>
          <w:spacing w:val="-1"/>
        </w:rPr>
        <w:t xml:space="preserve"> </w:t>
      </w:r>
      <w:r>
        <w:t>food item. But this requirement has led to more children eating half a fruit.</w:t>
      </w:r>
    </w:p>
    <w:p w14:paraId="1A31956C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6" w:line="249" w:lineRule="auto"/>
        <w:ind w:right="524"/>
      </w:pPr>
      <w:r>
        <w:t>How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things that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happening?</w:t>
      </w:r>
      <w:r>
        <w:rPr>
          <w:spacing w:val="-1"/>
        </w:rPr>
        <w:t xml:space="preserve"> </w:t>
      </w:r>
      <w:r>
        <w:t>Can they review case studies and learn from school nutrition directors who are doing this?</w:t>
      </w:r>
    </w:p>
    <w:p w14:paraId="7B3E1371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line="269" w:lineRule="exact"/>
        <w:ind w:left="1540" w:hanging="359"/>
      </w:pP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thinking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scale.</w:t>
      </w:r>
    </w:p>
    <w:p w14:paraId="177CD3A2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3" w:line="249" w:lineRule="auto"/>
        <w:ind w:right="628"/>
      </w:pPr>
      <w:r>
        <w:t>A</w:t>
      </w:r>
      <w:r>
        <w:rPr>
          <w:spacing w:val="-1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noted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serving</w:t>
      </w:r>
      <w:r>
        <w:rPr>
          <w:spacing w:val="-2"/>
        </w:rPr>
        <w:t xml:space="preserve"> </w:t>
      </w:r>
      <w:r>
        <w:t>beans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legumes</w:t>
      </w:r>
      <w:r>
        <w:rPr>
          <w:spacing w:val="-2"/>
        </w:rPr>
        <w:t xml:space="preserve"> </w:t>
      </w:r>
      <w:r>
        <w:t>is needed. They are low-cost, easy to prep, and recognizable foods.</w:t>
      </w:r>
    </w:p>
    <w:p w14:paraId="2ACFB1D0" w14:textId="77777777" w:rsidR="00ED778E" w:rsidRDefault="00ED778E">
      <w:pPr>
        <w:pStyle w:val="BodyText"/>
        <w:spacing w:before="169"/>
        <w:ind w:left="0" w:firstLine="0"/>
      </w:pPr>
    </w:p>
    <w:p w14:paraId="7CE548BB" w14:textId="77777777" w:rsidR="00ED778E" w:rsidRDefault="00000000">
      <w:pPr>
        <w:pStyle w:val="Heading1"/>
        <w:spacing w:before="0"/>
      </w:pPr>
      <w:r>
        <w:t>Discussion</w:t>
      </w:r>
      <w:r>
        <w:rPr>
          <w:spacing w:val="-3"/>
        </w:rPr>
        <w:t xml:space="preserve"> </w:t>
      </w:r>
      <w:r>
        <w:t>Points:</w:t>
      </w:r>
      <w:r>
        <w:rPr>
          <w:spacing w:val="-2"/>
        </w:rPr>
        <w:t xml:space="preserve"> </w:t>
      </w:r>
      <w:r>
        <w:rPr>
          <w:spacing w:val="-4"/>
        </w:rPr>
        <w:t>Sugar</w:t>
      </w:r>
    </w:p>
    <w:p w14:paraId="03243BC7" w14:textId="77777777" w:rsidR="00ED778E" w:rsidRDefault="00000000">
      <w:pPr>
        <w:pStyle w:val="ListParagraph"/>
        <w:numPr>
          <w:ilvl w:val="0"/>
          <w:numId w:val="2"/>
        </w:numPr>
        <w:tabs>
          <w:tab w:val="left" w:pos="819"/>
        </w:tabs>
        <w:spacing w:before="177"/>
        <w:ind w:left="819" w:hanging="359"/>
        <w:jc w:val="both"/>
      </w:pPr>
      <w:r>
        <w:t>Starting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reduce sugar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milk,</w:t>
      </w:r>
      <w:r>
        <w:rPr>
          <w:spacing w:val="-2"/>
        </w:rPr>
        <w:t xml:space="preserve"> </w:t>
      </w:r>
      <w:r>
        <w:t>yogurt,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cereal.</w:t>
      </w:r>
    </w:p>
    <w:p w14:paraId="2015EEED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21" w:line="247" w:lineRule="auto"/>
        <w:ind w:right="624"/>
        <w:jc w:val="both"/>
      </w:pPr>
      <w:r>
        <w:t>Consideration</w:t>
      </w:r>
      <w:r>
        <w:rPr>
          <w:spacing w:val="-2"/>
        </w:rPr>
        <w:t xml:space="preserve"> </w:t>
      </w:r>
      <w:r>
        <w:t>for the group:</w:t>
      </w:r>
      <w:r>
        <w:rPr>
          <w:spacing w:val="-4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Massachusetts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 forefront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limiting</w:t>
      </w:r>
      <w:r>
        <w:rPr>
          <w:spacing w:val="-2"/>
        </w:rPr>
        <w:t xml:space="preserve"> </w:t>
      </w:r>
      <w:r>
        <w:t>non-nutritive sweeteners?</w:t>
      </w:r>
      <w:r>
        <w:rPr>
          <w:spacing w:val="-3"/>
        </w:rPr>
        <w:t xml:space="preserve"> </w:t>
      </w:r>
      <w:r>
        <w:t>Concerned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artificial</w:t>
      </w:r>
      <w:r>
        <w:rPr>
          <w:spacing w:val="-6"/>
        </w:rPr>
        <w:t xml:space="preserve"> </w:t>
      </w:r>
      <w:r>
        <w:t>sweeteners</w:t>
      </w:r>
      <w:r>
        <w:rPr>
          <w:spacing w:val="-4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unintended</w:t>
      </w:r>
      <w:r>
        <w:rPr>
          <w:spacing w:val="-4"/>
        </w:rPr>
        <w:t xml:space="preserve"> </w:t>
      </w:r>
      <w:r>
        <w:t>consequence</w:t>
      </w:r>
      <w:r>
        <w:rPr>
          <w:spacing w:val="-2"/>
        </w:rPr>
        <w:t xml:space="preserve"> </w:t>
      </w:r>
      <w:r>
        <w:t>of enhanced sugar limitations.</w:t>
      </w:r>
    </w:p>
    <w:p w14:paraId="047BC555" w14:textId="77777777" w:rsidR="00ED778E" w:rsidRDefault="00ED778E">
      <w:pPr>
        <w:spacing w:line="247" w:lineRule="auto"/>
        <w:jc w:val="both"/>
        <w:sectPr w:rsidR="00ED778E">
          <w:pgSz w:w="12240" w:h="15840"/>
          <w:pgMar w:top="1360" w:right="1180" w:bottom="280" w:left="1340" w:header="720" w:footer="720" w:gutter="0"/>
          <w:cols w:space="720"/>
        </w:sectPr>
      </w:pPr>
    </w:p>
    <w:p w14:paraId="1B4E0015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79" w:line="249" w:lineRule="auto"/>
        <w:ind w:right="493"/>
      </w:pPr>
      <w:r>
        <w:lastRenderedPageBreak/>
        <w:t>Commission member</w:t>
      </w:r>
      <w:r>
        <w:rPr>
          <w:spacing w:val="-2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standpoint,</w:t>
      </w:r>
      <w:r>
        <w:rPr>
          <w:spacing w:val="-3"/>
        </w:rPr>
        <w:t xml:space="preserve"> </w:t>
      </w:r>
      <w:r>
        <w:t>the sugar-to-fiber</w:t>
      </w:r>
      <w:r>
        <w:rPr>
          <w:spacing w:val="-1"/>
        </w:rPr>
        <w:t xml:space="preserve"> </w:t>
      </w:r>
      <w:r>
        <w:t>ratio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product </w:t>
      </w:r>
      <w:r>
        <w:rPr>
          <w:spacing w:val="-2"/>
        </w:rPr>
        <w:t>matters.</w:t>
      </w:r>
    </w:p>
    <w:p w14:paraId="1A65F3EE" w14:textId="77777777" w:rsidR="00ED778E" w:rsidRDefault="00000000">
      <w:pPr>
        <w:pStyle w:val="Heading1"/>
      </w:pPr>
      <w:r>
        <w:t>Discussion</w:t>
      </w:r>
      <w:r>
        <w:rPr>
          <w:spacing w:val="-4"/>
        </w:rPr>
        <w:t xml:space="preserve"> </w:t>
      </w:r>
      <w:r>
        <w:t>Points:</w:t>
      </w:r>
      <w:r>
        <w:rPr>
          <w:spacing w:val="-3"/>
        </w:rPr>
        <w:t xml:space="preserve"> </w:t>
      </w:r>
      <w:r>
        <w:t>Ultra-Processed</w:t>
      </w:r>
      <w:r>
        <w:rPr>
          <w:spacing w:val="-6"/>
        </w:rPr>
        <w:t xml:space="preserve"> </w:t>
      </w:r>
      <w:r>
        <w:rPr>
          <w:spacing w:val="-2"/>
        </w:rPr>
        <w:t>Foods</w:t>
      </w:r>
    </w:p>
    <w:p w14:paraId="544BC42E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181"/>
        <w:ind w:left="820"/>
      </w:pPr>
      <w:r>
        <w:t>No</w:t>
      </w:r>
      <w:r>
        <w:rPr>
          <w:spacing w:val="-2"/>
        </w:rPr>
        <w:t xml:space="preserve"> discussion.</w:t>
      </w:r>
    </w:p>
    <w:p w14:paraId="79B206ED" w14:textId="77777777" w:rsidR="00ED778E" w:rsidRDefault="00000000">
      <w:pPr>
        <w:pStyle w:val="Heading1"/>
        <w:spacing w:before="166"/>
      </w:pPr>
      <w:r>
        <w:t>Topic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labeled</w:t>
      </w:r>
      <w:r>
        <w:rPr>
          <w:spacing w:val="1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vegetarian or</w:t>
      </w:r>
      <w:r>
        <w:rPr>
          <w:spacing w:val="1"/>
        </w:rPr>
        <w:t xml:space="preserve"> </w:t>
      </w:r>
      <w:r>
        <w:t xml:space="preserve">vegan </w:t>
      </w:r>
      <w:r>
        <w:rPr>
          <w:spacing w:val="-2"/>
        </w:rPr>
        <w:t>options</w:t>
      </w:r>
    </w:p>
    <w:p w14:paraId="3DC0B9B8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82" w:line="249" w:lineRule="auto"/>
        <w:ind w:right="548"/>
      </w:pPr>
      <w:r>
        <w:t>Brookline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pledged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meals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plant-based</w:t>
      </w:r>
      <w:r>
        <w:rPr>
          <w:spacing w:val="-3"/>
        </w:rPr>
        <w:t xml:space="preserve"> </w:t>
      </w:r>
      <w:r>
        <w:t>meals.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local wellness policy and sustainability policy outlines vegan options.</w:t>
      </w:r>
    </w:p>
    <w:p w14:paraId="25A198FE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before="1" w:line="235" w:lineRule="auto"/>
        <w:ind w:right="324"/>
      </w:pPr>
      <w:r>
        <w:t>Currently,</w:t>
      </w:r>
      <w:r>
        <w:rPr>
          <w:spacing w:val="-3"/>
        </w:rPr>
        <w:t xml:space="preserve"> </w:t>
      </w:r>
      <w:r>
        <w:t>46%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plant-based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driven by students.</w:t>
      </w:r>
    </w:p>
    <w:p w14:paraId="4377173F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before="11" w:line="235" w:lineRule="auto"/>
        <w:ind w:right="999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difficult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predominately</w:t>
      </w:r>
      <w:r>
        <w:rPr>
          <w:spacing w:val="-3"/>
        </w:rPr>
        <w:t xml:space="preserve"> </w:t>
      </w:r>
      <w:r>
        <w:t>plant-based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 xml:space="preserve">procurement </w:t>
      </w:r>
      <w:r>
        <w:rPr>
          <w:spacing w:val="-2"/>
        </w:rPr>
        <w:t>guidelines.</w:t>
      </w:r>
    </w:p>
    <w:p w14:paraId="4AC3B6F5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before="12" w:line="266" w:lineRule="exact"/>
        <w:ind w:left="1540" w:hanging="359"/>
      </w:pP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perspective,</w:t>
      </w:r>
      <w:r>
        <w:rPr>
          <w:spacing w:val="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rPr>
          <w:spacing w:val="-2"/>
        </w:rPr>
        <w:t>expenses.</w:t>
      </w:r>
    </w:p>
    <w:p w14:paraId="514EC47F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line="235" w:lineRule="auto"/>
        <w:ind w:right="352"/>
      </w:pPr>
      <w:r>
        <w:t>Additional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Brookline</w:t>
      </w:r>
      <w:r>
        <w:rPr>
          <w:spacing w:val="-1"/>
        </w:rPr>
        <w:t xml:space="preserve"> </w:t>
      </w:r>
      <w:r>
        <w:t>partners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proofErr w:type="gramStart"/>
      <w:r>
        <w:t>the Humane</w:t>
      </w:r>
      <w:proofErr w:type="gramEnd"/>
      <w:r>
        <w:rPr>
          <w:spacing w:val="-6"/>
        </w:rPr>
        <w:t xml:space="preserve"> </w:t>
      </w:r>
      <w:r>
        <w:t>Society,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helps with training, menus, and recipes and provides a chef.</w:t>
      </w:r>
    </w:p>
    <w:p w14:paraId="55D520C4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4" w:line="247" w:lineRule="auto"/>
        <w:ind w:right="304"/>
      </w:pPr>
      <w:r>
        <w:t>It is important to think beyond vegan/vegetarian options and have equivalent options. This is an equity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nutritional</w:t>
      </w:r>
      <w:r>
        <w:rPr>
          <w:spacing w:val="-5"/>
        </w:rPr>
        <w:t xml:space="preserve"> </w:t>
      </w:r>
      <w:r>
        <w:t>issue.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 –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chicken</w:t>
      </w:r>
      <w:r>
        <w:rPr>
          <w:spacing w:val="-3"/>
        </w:rPr>
        <w:t xml:space="preserve"> </w:t>
      </w:r>
      <w:r>
        <w:t>stir</w:t>
      </w:r>
      <w:r>
        <w:rPr>
          <w:spacing w:val="-2"/>
        </w:rPr>
        <w:t xml:space="preserve"> </w:t>
      </w:r>
      <w:r>
        <w:t>fry,</w:t>
      </w:r>
      <w:r>
        <w:rPr>
          <w:spacing w:val="-3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 tofu stir fry (not a peanut butter sandwich).</w:t>
      </w:r>
    </w:p>
    <w:p w14:paraId="6C56D6DE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before="7" w:line="268" w:lineRule="exact"/>
        <w:ind w:left="1540" w:hanging="359"/>
      </w:pP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possible,</w:t>
      </w:r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further staff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needed.</w:t>
      </w:r>
    </w:p>
    <w:p w14:paraId="5A7DF06B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before="5" w:line="230" w:lineRule="auto"/>
        <w:ind w:right="125"/>
      </w:pPr>
      <w:r>
        <w:t>When</w:t>
      </w:r>
      <w:r>
        <w:rPr>
          <w:spacing w:val="-2"/>
        </w:rPr>
        <w:t xml:space="preserve"> </w:t>
      </w:r>
      <w:r>
        <w:t>offering</w:t>
      </w:r>
      <w:r>
        <w:rPr>
          <w:spacing w:val="-8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choices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options,</w:t>
      </w:r>
      <w:r>
        <w:rPr>
          <w:spacing w:val="-2"/>
        </w:rPr>
        <w:t xml:space="preserve"> </w:t>
      </w:r>
      <w:r>
        <w:t>it’s</w:t>
      </w:r>
      <w:r>
        <w:rPr>
          <w:spacing w:val="-3"/>
        </w:rPr>
        <w:t xml:space="preserve"> </w:t>
      </w:r>
      <w:r>
        <w:t>important for</w:t>
      </w:r>
      <w:r>
        <w:rPr>
          <w:spacing w:val="-1"/>
        </w:rPr>
        <w:t xml:space="preserve"> </w:t>
      </w:r>
      <w:r>
        <w:t>the lunch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long enough for staff to make and serve these choices.</w:t>
      </w:r>
    </w:p>
    <w:p w14:paraId="2C7D16C2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22" w:line="244" w:lineRule="auto"/>
        <w:ind w:right="364"/>
      </w:pPr>
      <w:r>
        <w:t>Commission member</w:t>
      </w:r>
      <w:r>
        <w:rPr>
          <w:spacing w:val="-1"/>
        </w:rPr>
        <w:t xml:space="preserve"> </w:t>
      </w:r>
      <w:r>
        <w:t>noted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“static” vegan/vegetarian</w:t>
      </w:r>
      <w:r>
        <w:rPr>
          <w:spacing w:val="-8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(for</w:t>
      </w:r>
      <w:r>
        <w:rPr>
          <w:spacing w:val="-1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beans</w:t>
      </w:r>
      <w:r>
        <w:rPr>
          <w:spacing w:val="-3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 salad bar) is not the same as offering a different vegan/vegetarian menu choice every day.</w:t>
      </w:r>
    </w:p>
    <w:p w14:paraId="55DEDACE" w14:textId="77777777" w:rsidR="00ED778E" w:rsidRDefault="00000000">
      <w:pPr>
        <w:pStyle w:val="Heading1"/>
        <w:numPr>
          <w:ilvl w:val="0"/>
          <w:numId w:val="2"/>
        </w:numPr>
        <w:tabs>
          <w:tab w:val="left" w:pos="820"/>
        </w:tabs>
        <w:spacing w:before="17"/>
        <w:ind w:left="820"/>
      </w:pPr>
      <w:r>
        <w:t>Best</w:t>
      </w:r>
      <w:r>
        <w:rPr>
          <w:spacing w:val="-6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offering</w:t>
      </w:r>
      <w:r>
        <w:rPr>
          <w:spacing w:val="-4"/>
        </w:rPr>
        <w:t xml:space="preserve"> </w:t>
      </w:r>
      <w:r>
        <w:t>vegan/vegetarian</w:t>
      </w:r>
      <w:r>
        <w:rPr>
          <w:spacing w:val="-2"/>
        </w:rPr>
        <w:t xml:space="preserve"> items:</w:t>
      </w:r>
    </w:p>
    <w:p w14:paraId="617CF1DE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before="19" w:line="230" w:lineRule="auto"/>
        <w:ind w:right="628"/>
      </w:pPr>
      <w:r>
        <w:t>Student-led</w:t>
      </w:r>
      <w:r>
        <w:rPr>
          <w:spacing w:val="-4"/>
        </w:rPr>
        <w:t xml:space="preserve"> </w:t>
      </w:r>
      <w:r>
        <w:t>movements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helpful.</w:t>
      </w:r>
      <w:r>
        <w:rPr>
          <w:spacing w:val="4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peer-to-peer</w:t>
      </w:r>
      <w:r>
        <w:rPr>
          <w:spacing w:val="-3"/>
        </w:rPr>
        <w:t xml:space="preserve"> </w:t>
      </w:r>
      <w:r>
        <w:t>surveys</w:t>
      </w:r>
      <w:r>
        <w:rPr>
          <w:spacing w:val="-4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what vegetarian and vegan options students want and why.</w:t>
      </w:r>
    </w:p>
    <w:p w14:paraId="1157B41B" w14:textId="77777777" w:rsidR="00ED778E" w:rsidRDefault="00000000">
      <w:pPr>
        <w:pStyle w:val="ListParagraph"/>
        <w:numPr>
          <w:ilvl w:val="2"/>
          <w:numId w:val="2"/>
        </w:numPr>
        <w:tabs>
          <w:tab w:val="left" w:pos="2261"/>
        </w:tabs>
        <w:spacing w:before="19"/>
      </w:pPr>
      <w:r>
        <w:t>Students</w:t>
      </w:r>
      <w:r>
        <w:rPr>
          <w:spacing w:val="-1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note</w:t>
      </w:r>
      <w:r>
        <w:rPr>
          <w:spacing w:val="2"/>
        </w:rPr>
        <w:t xml:space="preserve"> </w:t>
      </w:r>
      <w:r>
        <w:t>allergies and</w:t>
      </w:r>
      <w:r>
        <w:rPr>
          <w:spacing w:val="-6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preferences</w:t>
      </w:r>
      <w:r>
        <w:rPr>
          <w:spacing w:val="-1"/>
        </w:rPr>
        <w:t xml:space="preserve"> </w:t>
      </w:r>
      <w:r>
        <w:t xml:space="preserve">for menu </w:t>
      </w:r>
      <w:r>
        <w:rPr>
          <w:spacing w:val="-2"/>
        </w:rPr>
        <w:t>items.</w:t>
      </w:r>
    </w:p>
    <w:p w14:paraId="6CA53D35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before="15" w:line="230" w:lineRule="auto"/>
        <w:ind w:right="571"/>
      </w:pPr>
      <w:r>
        <w:t>Offer</w:t>
      </w:r>
      <w:r>
        <w:rPr>
          <w:spacing w:val="-1"/>
        </w:rPr>
        <w:t xml:space="preserve"> </w:t>
      </w:r>
      <w:r>
        <w:t>“pop-up”</w:t>
      </w:r>
      <w:r>
        <w:rPr>
          <w:spacing w:val="-1"/>
        </w:rPr>
        <w:t xml:space="preserve"> </w:t>
      </w:r>
      <w:r>
        <w:t>menu</w:t>
      </w:r>
      <w:r>
        <w:rPr>
          <w:spacing w:val="-3"/>
        </w:rPr>
        <w:t xml:space="preserve"> </w:t>
      </w:r>
      <w:r>
        <w:t>items,</w:t>
      </w:r>
      <w:r>
        <w:rPr>
          <w:spacing w:val="-3"/>
        </w:rPr>
        <w:t xml:space="preserve"> </w:t>
      </w:r>
      <w:r>
        <w:t>allowing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dishes</w:t>
      </w:r>
      <w:r>
        <w:rPr>
          <w:spacing w:val="-4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putting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menu. One of the most successful items was a vegan item.</w:t>
      </w:r>
    </w:p>
    <w:p w14:paraId="1A2A0C72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before="13" w:line="268" w:lineRule="exact"/>
        <w:ind w:left="1540" w:hanging="359"/>
      </w:pPr>
      <w:r>
        <w:t>Set</w:t>
      </w:r>
      <w:r>
        <w:rPr>
          <w:spacing w:val="-4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lines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build,</w:t>
      </w:r>
      <w:r>
        <w:rPr>
          <w:spacing w:val="-2"/>
        </w:rPr>
        <w:t xml:space="preserve"> </w:t>
      </w:r>
      <w:r>
        <w:t xml:space="preserve">choose/customize their </w:t>
      </w:r>
      <w:r>
        <w:rPr>
          <w:spacing w:val="-2"/>
        </w:rPr>
        <w:t>meals.</w:t>
      </w:r>
    </w:p>
    <w:p w14:paraId="5A2C445C" w14:textId="77777777" w:rsidR="00ED778E" w:rsidRDefault="00000000">
      <w:pPr>
        <w:pStyle w:val="ListParagraph"/>
        <w:numPr>
          <w:ilvl w:val="2"/>
          <w:numId w:val="2"/>
        </w:numPr>
        <w:tabs>
          <w:tab w:val="left" w:pos="2261"/>
        </w:tabs>
        <w:spacing w:line="249" w:lineRule="auto"/>
        <w:ind w:right="172"/>
      </w:pPr>
      <w:r>
        <w:t>Customizable dishes are best practices; however, they take additional time during the</w:t>
      </w:r>
      <w:r>
        <w:rPr>
          <w:spacing w:val="-1"/>
        </w:rPr>
        <w:t xml:space="preserve"> </w:t>
      </w:r>
      <w:r>
        <w:t>line.</w:t>
      </w:r>
      <w:r>
        <w:rPr>
          <w:spacing w:val="-3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expanded</w:t>
      </w:r>
      <w:r>
        <w:rPr>
          <w:spacing w:val="-3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lunch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build-your-own</w:t>
      </w:r>
      <w:r>
        <w:rPr>
          <w:spacing w:val="-3"/>
        </w:rPr>
        <w:t xml:space="preserve"> </w:t>
      </w:r>
      <w:r>
        <w:t>meals</w:t>
      </w:r>
      <w:r>
        <w:rPr>
          <w:spacing w:val="-3"/>
        </w:rPr>
        <w:t xml:space="preserve"> </w:t>
      </w:r>
      <w:r>
        <w:t>are not feasible.</w:t>
      </w:r>
    </w:p>
    <w:p w14:paraId="6F475A2E" w14:textId="77777777" w:rsidR="00ED778E" w:rsidRDefault="00000000">
      <w:pPr>
        <w:pStyle w:val="Heading1"/>
      </w:pPr>
      <w:r>
        <w:t>Topic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Accommodating</w:t>
      </w:r>
      <w:r>
        <w:rPr>
          <w:spacing w:val="-1"/>
        </w:rPr>
        <w:t xml:space="preserve"> </w:t>
      </w:r>
      <w:r>
        <w:t>religious,</w:t>
      </w:r>
      <w:r>
        <w:rPr>
          <w:spacing w:val="-2"/>
        </w:rPr>
        <w:t xml:space="preserve"> </w:t>
      </w:r>
      <w:r>
        <w:t>cultural,</w:t>
      </w:r>
      <w:r>
        <w:rPr>
          <w:spacing w:val="-7"/>
        </w:rPr>
        <w:t xml:space="preserve"> </w:t>
      </w:r>
      <w:r>
        <w:t>medical,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non-medical</w:t>
      </w:r>
      <w:r>
        <w:rPr>
          <w:spacing w:val="-3"/>
        </w:rPr>
        <w:t xml:space="preserve"> </w:t>
      </w:r>
      <w:r>
        <w:t>dietary</w:t>
      </w:r>
      <w:r>
        <w:rPr>
          <w:spacing w:val="-7"/>
        </w:rPr>
        <w:t xml:space="preserve"> </w:t>
      </w:r>
      <w:r>
        <w:rPr>
          <w:spacing w:val="-2"/>
        </w:rPr>
        <w:t>restrictions</w:t>
      </w:r>
    </w:p>
    <w:p w14:paraId="1F5B91F8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176"/>
        <w:ind w:left="820"/>
      </w:pPr>
      <w:r>
        <w:t>Group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rPr>
          <w:spacing w:val="-2"/>
        </w:rPr>
        <w:t>points:</w:t>
      </w:r>
    </w:p>
    <w:p w14:paraId="16FBA94B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before="19" w:line="230" w:lineRule="auto"/>
        <w:ind w:right="511"/>
      </w:pPr>
      <w:r>
        <w:t>How</w:t>
      </w:r>
      <w:r>
        <w:rPr>
          <w:spacing w:val="-3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proactively</w:t>
      </w:r>
      <w:r>
        <w:rPr>
          <w:spacing w:val="-3"/>
        </w:rPr>
        <w:t xml:space="preserve"> </w:t>
      </w:r>
      <w:r>
        <w:t>tell</w:t>
      </w:r>
      <w:r>
        <w:rPr>
          <w:spacing w:val="-5"/>
        </w:rPr>
        <w:t xml:space="preserve"> </w:t>
      </w:r>
      <w:r>
        <w:t>families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options?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communicate</w:t>
      </w:r>
      <w:r>
        <w:rPr>
          <w:spacing w:val="-1"/>
        </w:rPr>
        <w:t xml:space="preserve"> </w:t>
      </w:r>
      <w:r>
        <w:t>in policies, but it’s still a missed opportunity.</w:t>
      </w:r>
    </w:p>
    <w:p w14:paraId="4F9A5FB0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before="14" w:line="268" w:lineRule="exact"/>
        <w:ind w:left="1540" w:hanging="359"/>
      </w:pPr>
      <w:r>
        <w:t>What</w:t>
      </w:r>
      <w:r>
        <w:rPr>
          <w:spacing w:val="-4"/>
        </w:rPr>
        <w:t xml:space="preserve"> </w:t>
      </w:r>
      <w:r>
        <w:t>are the</w:t>
      </w:r>
      <w:r>
        <w:rPr>
          <w:spacing w:val="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community?</w:t>
      </w:r>
    </w:p>
    <w:p w14:paraId="7055BAAD" w14:textId="77777777" w:rsidR="00ED778E" w:rsidRDefault="00000000">
      <w:pPr>
        <w:pStyle w:val="ListParagraph"/>
        <w:numPr>
          <w:ilvl w:val="2"/>
          <w:numId w:val="2"/>
        </w:numPr>
        <w:tabs>
          <w:tab w:val="left" w:pos="2261"/>
        </w:tabs>
        <w:spacing w:line="247" w:lineRule="auto"/>
        <w:ind w:right="546"/>
      </w:pPr>
      <w:r>
        <w:t>Example -</w:t>
      </w:r>
      <w:r>
        <w:rPr>
          <w:spacing w:val="-2"/>
        </w:rPr>
        <w:t xml:space="preserve"> </w:t>
      </w:r>
      <w:r>
        <w:t>Kosher</w:t>
      </w:r>
      <w:r>
        <w:rPr>
          <w:spacing w:val="-2"/>
        </w:rPr>
        <w:t xml:space="preserve"> </w:t>
      </w:r>
      <w:r>
        <w:t>style</w:t>
      </w:r>
      <w:r>
        <w:rPr>
          <w:spacing w:val="-1"/>
        </w:rPr>
        <w:t xml:space="preserve"> </w:t>
      </w:r>
      <w:r>
        <w:t>versus</w:t>
      </w:r>
      <w:r>
        <w:rPr>
          <w:spacing w:val="-5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kosher</w:t>
      </w:r>
      <w:r>
        <w:rPr>
          <w:spacing w:val="-7"/>
        </w:rPr>
        <w:t xml:space="preserve"> </w:t>
      </w:r>
      <w:r>
        <w:t>(where</w:t>
      </w:r>
      <w:r>
        <w:rPr>
          <w:spacing w:val="-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 kosher kitchen).</w:t>
      </w:r>
    </w:p>
    <w:p w14:paraId="23E77397" w14:textId="77777777" w:rsidR="00ED778E" w:rsidRDefault="00000000">
      <w:pPr>
        <w:pStyle w:val="ListParagraph"/>
        <w:numPr>
          <w:ilvl w:val="2"/>
          <w:numId w:val="2"/>
        </w:numPr>
        <w:tabs>
          <w:tab w:val="left" w:pos="2261"/>
        </w:tabs>
        <w:spacing w:before="5" w:line="247" w:lineRule="auto"/>
        <w:ind w:right="216"/>
      </w:pPr>
      <w:r>
        <w:t>This</w:t>
      </w:r>
      <w:r>
        <w:rPr>
          <w:spacing w:val="-5"/>
        </w:rPr>
        <w:t xml:space="preserve"> </w:t>
      </w:r>
      <w:r>
        <w:t>isn’t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one-size-fits-all</w:t>
      </w:r>
      <w:r>
        <w:rPr>
          <w:spacing w:val="-5"/>
        </w:rPr>
        <w:t xml:space="preserve"> </w:t>
      </w:r>
      <w:r>
        <w:t>model.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imperative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students and environments.</w:t>
      </w:r>
    </w:p>
    <w:p w14:paraId="014A1B56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14"/>
        <w:ind w:left="820"/>
      </w:pP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Nutrition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noted</w:t>
      </w:r>
      <w:r>
        <w:rPr>
          <w:spacing w:val="-2"/>
        </w:rPr>
        <w:t xml:space="preserve"> </w:t>
      </w:r>
      <w:r>
        <w:t>procurement</w:t>
      </w:r>
      <w:r>
        <w:rPr>
          <w:spacing w:val="-3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finding</w:t>
      </w:r>
      <w:r>
        <w:rPr>
          <w:spacing w:val="-2"/>
        </w:rPr>
        <w:t xml:space="preserve"> </w:t>
      </w:r>
      <w:r>
        <w:t>reliable,</w:t>
      </w:r>
      <w:r>
        <w:rPr>
          <w:spacing w:val="-7"/>
        </w:rPr>
        <w:t xml:space="preserve"> </w:t>
      </w:r>
      <w:r>
        <w:t xml:space="preserve">accessible </w:t>
      </w:r>
      <w:r>
        <w:rPr>
          <w:spacing w:val="-2"/>
        </w:rPr>
        <w:t>vendors.</w:t>
      </w:r>
    </w:p>
    <w:p w14:paraId="13075D8E" w14:textId="77777777" w:rsidR="00ED778E" w:rsidRDefault="00ED778E">
      <w:pPr>
        <w:sectPr w:rsidR="00ED778E">
          <w:pgSz w:w="12240" w:h="15840"/>
          <w:pgMar w:top="1360" w:right="1180" w:bottom="280" w:left="1340" w:header="720" w:footer="720" w:gutter="0"/>
          <w:cols w:space="720"/>
        </w:sectPr>
      </w:pPr>
    </w:p>
    <w:p w14:paraId="1C9CC39E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before="70"/>
        <w:ind w:right="382"/>
      </w:pPr>
      <w:r>
        <w:lastRenderedPageBreak/>
        <w:t>Agreed on the importance of offering lactose-free or plant-based milk for students with allergies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preferences.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concern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feasibility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procurement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items,</w:t>
      </w:r>
      <w:r>
        <w:rPr>
          <w:spacing w:val="-4"/>
        </w:rPr>
        <w:t xml:space="preserve"> </w:t>
      </w:r>
      <w:r>
        <w:t>but also, where we have nut-free kitchens, we cannot offer almond or coconut milk.</w:t>
      </w:r>
    </w:p>
    <w:p w14:paraId="450937C3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22" w:line="249" w:lineRule="auto"/>
        <w:ind w:right="205"/>
        <w:jc w:val="both"/>
      </w:pPr>
      <w:r>
        <w:t>The</w:t>
      </w:r>
      <w:r>
        <w:rPr>
          <w:spacing w:val="-2"/>
        </w:rPr>
        <w:t xml:space="preserve"> </w:t>
      </w:r>
      <w:r>
        <w:t>commission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non-dairy</w:t>
      </w:r>
      <w:r>
        <w:rPr>
          <w:spacing w:val="-4"/>
        </w:rPr>
        <w:t xml:space="preserve"> </w:t>
      </w:r>
      <w:r>
        <w:t>options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milk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solid</w:t>
      </w:r>
      <w:r>
        <w:rPr>
          <w:spacing w:val="-4"/>
        </w:rPr>
        <w:t xml:space="preserve"> </w:t>
      </w:r>
      <w:r>
        <w:t>options,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 cheese.</w:t>
      </w:r>
      <w:r>
        <w:rPr>
          <w:spacing w:val="-1"/>
        </w:rPr>
        <w:t xml:space="preserve"> </w:t>
      </w:r>
      <w:r>
        <w:t>Some populations</w:t>
      </w:r>
      <w:r>
        <w:rPr>
          <w:spacing w:val="-2"/>
        </w:rPr>
        <w:t xml:space="preserve"> </w:t>
      </w:r>
      <w:r>
        <w:t>have higher levels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intolerance to</w:t>
      </w:r>
      <w:r>
        <w:rPr>
          <w:spacing w:val="-1"/>
        </w:rPr>
        <w:t xml:space="preserve"> </w:t>
      </w:r>
      <w:r>
        <w:t>dairy,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considered an equity issue to align with the Commonwealth’s equity goals.</w:t>
      </w:r>
    </w:p>
    <w:p w14:paraId="0DAD0E3F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line="242" w:lineRule="auto"/>
        <w:ind w:right="166"/>
        <w:rPr>
          <w:i/>
        </w:rPr>
      </w:pPr>
      <w:r>
        <w:rPr>
          <w:i/>
        </w:rPr>
        <w:t>Clarification:</w:t>
      </w:r>
      <w:r>
        <w:rPr>
          <w:i/>
          <w:spacing w:val="-1"/>
        </w:rPr>
        <w:t xml:space="preserve"> </w:t>
      </w:r>
      <w:r>
        <w:rPr>
          <w:i/>
        </w:rPr>
        <w:t>“In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United</w:t>
      </w:r>
      <w:r>
        <w:rPr>
          <w:i/>
          <w:spacing w:val="-3"/>
        </w:rPr>
        <w:t xml:space="preserve"> </w:t>
      </w:r>
      <w:r>
        <w:rPr>
          <w:i/>
        </w:rPr>
        <w:t>States,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following</w:t>
      </w:r>
      <w:r>
        <w:rPr>
          <w:i/>
          <w:spacing w:val="-3"/>
        </w:rPr>
        <w:t xml:space="preserve"> </w:t>
      </w:r>
      <w:r>
        <w:rPr>
          <w:i/>
        </w:rPr>
        <w:t>ethnic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racial</w:t>
      </w:r>
      <w:r>
        <w:rPr>
          <w:i/>
          <w:spacing w:val="-5"/>
        </w:rPr>
        <w:t xml:space="preserve"> </w:t>
      </w:r>
      <w:r>
        <w:rPr>
          <w:i/>
        </w:rPr>
        <w:t>groups</w:t>
      </w:r>
      <w:r>
        <w:rPr>
          <w:i/>
          <w:spacing w:val="-5"/>
        </w:rPr>
        <w:t xml:space="preserve"> </w:t>
      </w:r>
      <w:r>
        <w:rPr>
          <w:i/>
        </w:rPr>
        <w:t>are</w:t>
      </w:r>
      <w:r>
        <w:rPr>
          <w:i/>
          <w:spacing w:val="-2"/>
        </w:rPr>
        <w:t xml:space="preserve"> </w:t>
      </w:r>
      <w:r>
        <w:rPr>
          <w:i/>
        </w:rPr>
        <w:t>more</w:t>
      </w:r>
      <w:r>
        <w:rPr>
          <w:i/>
          <w:spacing w:val="-2"/>
        </w:rPr>
        <w:t xml:space="preserve"> </w:t>
      </w:r>
      <w:r>
        <w:rPr>
          <w:i/>
        </w:rPr>
        <w:t>likely to have lactose malabsorption: African Americans, American Indians, Asian Americans, and Hispanics/Latinos. Because these ethnic and racial groups are more likely to have lactose</w:t>
      </w:r>
      <w:r>
        <w:rPr>
          <w:i/>
          <w:spacing w:val="-3"/>
        </w:rPr>
        <w:t xml:space="preserve"> </w:t>
      </w:r>
      <w:r>
        <w:rPr>
          <w:i/>
        </w:rPr>
        <w:t>malabsorption,</w:t>
      </w:r>
      <w:r>
        <w:rPr>
          <w:i/>
          <w:spacing w:val="-4"/>
        </w:rPr>
        <w:t xml:space="preserve"> </w:t>
      </w:r>
      <w:r>
        <w:rPr>
          <w:i/>
        </w:rPr>
        <w:t>they</w:t>
      </w:r>
      <w:r>
        <w:rPr>
          <w:i/>
          <w:spacing w:val="-2"/>
        </w:rPr>
        <w:t xml:space="preserve"> </w:t>
      </w:r>
      <w:r>
        <w:rPr>
          <w:i/>
        </w:rPr>
        <w:t>are</w:t>
      </w:r>
      <w:r>
        <w:rPr>
          <w:i/>
          <w:spacing w:val="-3"/>
        </w:rPr>
        <w:t xml:space="preserve"> </w:t>
      </w:r>
      <w:r>
        <w:rPr>
          <w:i/>
        </w:rPr>
        <w:t>also</w:t>
      </w:r>
      <w:r>
        <w:rPr>
          <w:i/>
          <w:spacing w:val="-4"/>
        </w:rPr>
        <w:t xml:space="preserve"> </w:t>
      </w:r>
      <w:r>
        <w:rPr>
          <w:i/>
        </w:rPr>
        <w:t>more</w:t>
      </w:r>
      <w:r>
        <w:rPr>
          <w:i/>
          <w:spacing w:val="-2"/>
        </w:rPr>
        <w:t xml:space="preserve"> </w:t>
      </w:r>
      <w:r>
        <w:rPr>
          <w:i/>
        </w:rPr>
        <w:t>likely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have symptoms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lactose</w:t>
      </w:r>
      <w:r>
        <w:rPr>
          <w:i/>
          <w:spacing w:val="-3"/>
        </w:rPr>
        <w:t xml:space="preserve"> </w:t>
      </w:r>
      <w:r>
        <w:rPr>
          <w:i/>
        </w:rPr>
        <w:t>intolerance.”</w:t>
      </w:r>
    </w:p>
    <w:p w14:paraId="43082CF3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9" w:line="249" w:lineRule="auto"/>
        <w:ind w:right="453"/>
      </w:pPr>
      <w:r>
        <w:t>Point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information:</w:t>
      </w:r>
      <w:r>
        <w:rPr>
          <w:spacing w:val="-5"/>
        </w:rPr>
        <w:t xml:space="preserve"> </w:t>
      </w:r>
      <w:r>
        <w:t>Processed</w:t>
      </w:r>
      <w:r>
        <w:rPr>
          <w:spacing w:val="-3"/>
        </w:rPr>
        <w:t xml:space="preserve"> </w:t>
      </w:r>
      <w:r>
        <w:t>foods</w:t>
      </w:r>
      <w:r>
        <w:rPr>
          <w:spacing w:val="-4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vegan</w:t>
      </w:r>
      <w:r>
        <w:rPr>
          <w:spacing w:val="-3"/>
        </w:rPr>
        <w:t xml:space="preserve"> </w:t>
      </w:r>
      <w:r>
        <w:t>cheese</w:t>
      </w:r>
      <w:r>
        <w:rPr>
          <w:spacing w:val="-7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credited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cow’s cheese can and would require manufacturers to submit specific types of documentation to be credited in the school meal program.</w:t>
      </w:r>
    </w:p>
    <w:p w14:paraId="2BB14A9C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8" w:line="244" w:lineRule="auto"/>
        <w:ind w:right="168"/>
      </w:pPr>
      <w:r>
        <w:t>Commission members</w:t>
      </w:r>
      <w:r>
        <w:rPr>
          <w:spacing w:val="-3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awkward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embarrassed</w:t>
      </w:r>
      <w:r>
        <w:rPr>
          <w:spacing w:val="-9"/>
        </w:rPr>
        <w:t xml:space="preserve"> </w:t>
      </w:r>
      <w:r>
        <w:t>asking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Lactaid</w:t>
      </w:r>
      <w:r>
        <w:rPr>
          <w:spacing w:val="-3"/>
        </w:rPr>
        <w:t xml:space="preserve"> </w:t>
      </w:r>
      <w:r>
        <w:t xml:space="preserve">or special </w:t>
      </w:r>
      <w:proofErr w:type="gramStart"/>
      <w:r>
        <w:t>milks</w:t>
      </w:r>
      <w:proofErr w:type="gramEnd"/>
      <w:r>
        <w:t>.</w:t>
      </w:r>
    </w:p>
    <w:p w14:paraId="4B87FE77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before="8" w:line="266" w:lineRule="exact"/>
        <w:ind w:left="1540" w:hanging="359"/>
      </w:pPr>
      <w:r>
        <w:t>Group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consider how we</w:t>
      </w:r>
      <w:r>
        <w:rPr>
          <w:spacing w:val="-5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equitable,</w:t>
      </w:r>
      <w:r>
        <w:rPr>
          <w:spacing w:val="-2"/>
        </w:rPr>
        <w:t xml:space="preserve"> </w:t>
      </w:r>
      <w:r>
        <w:t>safe,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2"/>
        </w:rPr>
        <w:t>students.</w:t>
      </w:r>
    </w:p>
    <w:p w14:paraId="3B39F31F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line="235" w:lineRule="auto"/>
        <w:ind w:right="705"/>
      </w:pPr>
      <w:r>
        <w:t>Communication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families,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nurses,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nutrition</w:t>
      </w:r>
      <w:r>
        <w:rPr>
          <w:spacing w:val="-4"/>
        </w:rPr>
        <w:t xml:space="preserve"> </w:t>
      </w:r>
      <w:r>
        <w:t>departments</w:t>
      </w:r>
      <w:r>
        <w:rPr>
          <w:spacing w:val="-4"/>
        </w:rPr>
        <w:t xml:space="preserve"> </w:t>
      </w:r>
      <w:r>
        <w:t>is critical. Local wellness policies can help leverage these conversations.</w:t>
      </w:r>
    </w:p>
    <w:p w14:paraId="3930C893" w14:textId="77777777" w:rsidR="00ED778E" w:rsidRDefault="00000000">
      <w:pPr>
        <w:pStyle w:val="Heading1"/>
        <w:spacing w:before="170" w:line="247" w:lineRule="auto"/>
        <w:ind w:right="214"/>
      </w:pPr>
      <w:r>
        <w:t>Topic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Requiring</w:t>
      </w:r>
      <w:r>
        <w:rPr>
          <w:spacing w:val="-4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nutritional content of menu items and the location where the purchased produce is grown and processed</w:t>
      </w:r>
    </w:p>
    <w:p w14:paraId="1F8B80DA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74" w:line="244" w:lineRule="auto"/>
        <w:ind w:right="575"/>
      </w:pPr>
      <w:r>
        <w:t>School</w:t>
      </w:r>
      <w:r>
        <w:rPr>
          <w:spacing w:val="-5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produce grown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US.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label local produce on menus and serving lines.</w:t>
      </w:r>
    </w:p>
    <w:p w14:paraId="45DAEFAE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7" w:line="247" w:lineRule="auto"/>
        <w:ind w:right="203"/>
      </w:pPr>
      <w:r>
        <w:t>USDA</w:t>
      </w:r>
      <w:r>
        <w:rPr>
          <w:spacing w:val="-8"/>
        </w:rPr>
        <w:t xml:space="preserve"> </w:t>
      </w:r>
      <w:r>
        <w:t>announced</w:t>
      </w:r>
      <w:r>
        <w:rPr>
          <w:spacing w:val="-3"/>
        </w:rPr>
        <w:t xml:space="preserve"> </w:t>
      </w:r>
      <w:r>
        <w:t>$1.3</w:t>
      </w:r>
      <w:r>
        <w:rPr>
          <w:spacing w:val="-3"/>
        </w:rPr>
        <w:t xml:space="preserve"> </w:t>
      </w:r>
      <w:r>
        <w:t>billion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Northeast</w:t>
      </w:r>
      <w:r>
        <w:rPr>
          <w:spacing w:val="-5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(NFS)</w:t>
      </w:r>
      <w:r>
        <w:rPr>
          <w:spacing w:val="-2"/>
        </w:rPr>
        <w:t xml:space="preserve"> </w:t>
      </w:r>
      <w:r>
        <w:t>funds,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$12 million</w:t>
      </w:r>
      <w:r>
        <w:rPr>
          <w:spacing w:val="-3"/>
        </w:rPr>
        <w:t xml:space="preserve"> </w:t>
      </w:r>
      <w:r>
        <w:t xml:space="preserve">is Massachusetts’ share. As part of this NFS program, it is required to report where the produce is </w:t>
      </w:r>
      <w:r>
        <w:rPr>
          <w:spacing w:val="-2"/>
        </w:rPr>
        <w:t>from.</w:t>
      </w:r>
    </w:p>
    <w:p w14:paraId="7B29C0CC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7" w:line="244" w:lineRule="auto"/>
        <w:ind w:right="264"/>
      </w:pPr>
      <w:r>
        <w:t>School</w:t>
      </w:r>
      <w:r>
        <w:rPr>
          <w:spacing w:val="-6"/>
        </w:rPr>
        <w:t xml:space="preserve"> </w:t>
      </w:r>
      <w:r>
        <w:t>Nutrition</w:t>
      </w:r>
      <w:r>
        <w:rPr>
          <w:spacing w:val="-4"/>
        </w:rPr>
        <w:t xml:space="preserve"> </w:t>
      </w:r>
      <w:r>
        <w:t>Directors</w:t>
      </w:r>
      <w:r>
        <w:rPr>
          <w:spacing w:val="-4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the farm-to-school</w:t>
      </w:r>
      <w:r>
        <w:rPr>
          <w:spacing w:val="-5"/>
        </w:rPr>
        <w:t xml:space="preserve"> </w:t>
      </w:r>
      <w:r>
        <w:t>movement.</w:t>
      </w:r>
      <w:r>
        <w:rPr>
          <w:spacing w:val="-4"/>
        </w:rPr>
        <w:t xml:space="preserve"> </w:t>
      </w:r>
      <w:r>
        <w:t>MA Farm to School has helped with the procurement of local products.</w:t>
      </w:r>
    </w:p>
    <w:p w14:paraId="0BD6431B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before="11" w:line="235" w:lineRule="auto"/>
        <w:ind w:right="366"/>
      </w:pPr>
      <w:r>
        <w:t>Brookline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250-mile</w:t>
      </w:r>
      <w:r>
        <w:rPr>
          <w:spacing w:val="-1"/>
        </w:rPr>
        <w:t xml:space="preserve"> </w:t>
      </w:r>
      <w:r>
        <w:t>radius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foods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investing</w:t>
      </w:r>
      <w:r>
        <w:rPr>
          <w:spacing w:val="-3"/>
        </w:rPr>
        <w:t xml:space="preserve"> </w:t>
      </w:r>
      <w:r>
        <w:t>in hyperlocal, growing some of their own items used in recipes.</w:t>
      </w:r>
    </w:p>
    <w:p w14:paraId="35D912FD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7" w:line="249" w:lineRule="auto"/>
        <w:ind w:right="343"/>
      </w:pPr>
      <w:r>
        <w:t>School Nutrition Directors commented that schools need assistance with grants. Applying for a grant</w:t>
      </w:r>
      <w:r>
        <w:rPr>
          <w:spacing w:val="-4"/>
        </w:rPr>
        <w:t xml:space="preserve"> </w:t>
      </w:r>
      <w:r>
        <w:t>takes</w:t>
      </w:r>
      <w:r>
        <w:rPr>
          <w:spacing w:val="-8"/>
        </w:rPr>
        <w:t xml:space="preserve"> </w:t>
      </w:r>
      <w:r>
        <w:t>a lot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funds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received,</w:t>
      </w:r>
      <w:r>
        <w:rPr>
          <w:spacing w:val="-2"/>
        </w:rPr>
        <w:t xml:space="preserve"> </w:t>
      </w:r>
      <w:r>
        <w:t>tracking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 xml:space="preserve">require additional </w:t>
      </w:r>
      <w:r>
        <w:rPr>
          <w:spacing w:val="-2"/>
        </w:rPr>
        <w:t>time.</w:t>
      </w:r>
    </w:p>
    <w:p w14:paraId="63BA45E1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8" w:line="244" w:lineRule="auto"/>
        <w:ind w:right="669"/>
      </w:pPr>
      <w:r>
        <w:t>Commission member</w:t>
      </w:r>
      <w:r>
        <w:rPr>
          <w:spacing w:val="-2"/>
        </w:rPr>
        <w:t xml:space="preserve"> </w:t>
      </w:r>
      <w:r>
        <w:t>comment:</w:t>
      </w:r>
      <w:r>
        <w:rPr>
          <w:spacing w:val="-5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transparent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food's</w:t>
      </w:r>
      <w:r>
        <w:rPr>
          <w:spacing w:val="-3"/>
        </w:rPr>
        <w:t xml:space="preserve"> </w:t>
      </w:r>
      <w:r>
        <w:t>nutrition</w:t>
      </w:r>
      <w:r>
        <w:rPr>
          <w:spacing w:val="-1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it comes from helps build trust amongst families and helps them make informed decisions.</w:t>
      </w:r>
    </w:p>
    <w:p w14:paraId="7C17BDFF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7" w:line="249" w:lineRule="auto"/>
        <w:ind w:right="338"/>
      </w:pPr>
      <w:r>
        <w:t>Question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districts</w:t>
      </w:r>
      <w:r>
        <w:rPr>
          <w:spacing w:val="-2"/>
        </w:rPr>
        <w:t xml:space="preserve"> </w:t>
      </w:r>
      <w:r>
        <w:t>use digital</w:t>
      </w:r>
      <w:r>
        <w:rPr>
          <w:spacing w:val="-4"/>
        </w:rPr>
        <w:t xml:space="preserve"> </w:t>
      </w:r>
      <w:r>
        <w:t>menu</w:t>
      </w:r>
      <w:r>
        <w:rPr>
          <w:spacing w:val="-2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 publicly</w:t>
      </w:r>
      <w:r>
        <w:rPr>
          <w:spacing w:val="-2"/>
        </w:rPr>
        <w:t xml:space="preserve"> </w:t>
      </w:r>
      <w:r>
        <w:t>viewed.</w:t>
      </w:r>
      <w:r>
        <w:rPr>
          <w:spacing w:val="-8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look like to have a universal tool that districts could use?</w:t>
      </w:r>
    </w:p>
    <w:p w14:paraId="35E0EA1B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before="2" w:line="235" w:lineRule="auto"/>
        <w:ind w:right="299"/>
      </w:pPr>
      <w:r>
        <w:t>Answer: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universal</w:t>
      </w:r>
      <w:r>
        <w:rPr>
          <w:spacing w:val="-4"/>
        </w:rPr>
        <w:t xml:space="preserve"> </w:t>
      </w:r>
      <w:r>
        <w:t>tool</w:t>
      </w:r>
      <w:r>
        <w:rPr>
          <w:spacing w:val="-4"/>
        </w:rPr>
        <w:t xml:space="preserve"> </w:t>
      </w:r>
      <w:r>
        <w:t>wouldn’t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needed</w:t>
      </w:r>
      <w:r>
        <w:rPr>
          <w:spacing w:val="-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districts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software tools. These software tools are expensive; examples provided:</w:t>
      </w:r>
    </w:p>
    <w:p w14:paraId="1081DB10" w14:textId="77777777" w:rsidR="00ED778E" w:rsidRDefault="00000000">
      <w:pPr>
        <w:pStyle w:val="ListParagraph"/>
        <w:numPr>
          <w:ilvl w:val="2"/>
          <w:numId w:val="2"/>
        </w:numPr>
        <w:tabs>
          <w:tab w:val="left" w:pos="2981"/>
        </w:tabs>
        <w:spacing w:before="12"/>
        <w:ind w:left="2981"/>
      </w:pPr>
      <w:proofErr w:type="gramStart"/>
      <w:r>
        <w:t>School</w:t>
      </w:r>
      <w:proofErr w:type="gramEnd"/>
      <w:r>
        <w:rPr>
          <w:spacing w:val="-4"/>
        </w:rPr>
        <w:t xml:space="preserve"> </w:t>
      </w:r>
      <w:r>
        <w:t>Nutrition</w:t>
      </w:r>
      <w:r>
        <w:rPr>
          <w:spacing w:val="-2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noted</w:t>
      </w:r>
      <w:r>
        <w:rPr>
          <w:spacing w:val="-2"/>
        </w:rPr>
        <w:t xml:space="preserve"> </w:t>
      </w:r>
      <w:r>
        <w:t>$10,000</w:t>
      </w:r>
      <w:r>
        <w:rPr>
          <w:spacing w:val="-2"/>
        </w:rPr>
        <w:t xml:space="preserve"> </w:t>
      </w:r>
      <w:r>
        <w:t xml:space="preserve">per </w:t>
      </w:r>
      <w:r>
        <w:rPr>
          <w:spacing w:val="-4"/>
        </w:rPr>
        <w:t>year</w:t>
      </w:r>
    </w:p>
    <w:p w14:paraId="60BDB2B4" w14:textId="77777777" w:rsidR="00ED778E" w:rsidRDefault="00000000">
      <w:pPr>
        <w:pStyle w:val="ListParagraph"/>
        <w:numPr>
          <w:ilvl w:val="2"/>
          <w:numId w:val="2"/>
        </w:numPr>
        <w:tabs>
          <w:tab w:val="left" w:pos="2981"/>
        </w:tabs>
        <w:spacing w:before="12"/>
        <w:ind w:left="2981"/>
      </w:pPr>
      <w:proofErr w:type="gramStart"/>
      <w:r>
        <w:t>School</w:t>
      </w:r>
      <w:proofErr w:type="gramEnd"/>
      <w:r>
        <w:rPr>
          <w:spacing w:val="-4"/>
        </w:rPr>
        <w:t xml:space="preserve"> </w:t>
      </w:r>
      <w:r>
        <w:t>Nutrition</w:t>
      </w:r>
      <w:r>
        <w:rPr>
          <w:spacing w:val="-2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noted</w:t>
      </w:r>
      <w:r>
        <w:rPr>
          <w:spacing w:val="-2"/>
        </w:rPr>
        <w:t xml:space="preserve"> </w:t>
      </w:r>
      <w:r>
        <w:t>$18,000</w:t>
      </w:r>
      <w:r>
        <w:rPr>
          <w:spacing w:val="-2"/>
        </w:rPr>
        <w:t xml:space="preserve"> </w:t>
      </w:r>
      <w:r>
        <w:t xml:space="preserve">per </w:t>
      </w:r>
      <w:r>
        <w:rPr>
          <w:spacing w:val="-4"/>
        </w:rPr>
        <w:t>year</w:t>
      </w:r>
    </w:p>
    <w:p w14:paraId="687D7E94" w14:textId="77777777" w:rsidR="00ED778E" w:rsidRDefault="00000000">
      <w:pPr>
        <w:pStyle w:val="ListParagraph"/>
        <w:numPr>
          <w:ilvl w:val="2"/>
          <w:numId w:val="2"/>
        </w:numPr>
        <w:tabs>
          <w:tab w:val="left" w:pos="2982"/>
        </w:tabs>
        <w:spacing w:before="12" w:line="249" w:lineRule="auto"/>
        <w:ind w:left="2982" w:right="266" w:hanging="361"/>
      </w:pPr>
      <w:r>
        <w:t>School</w:t>
      </w:r>
      <w:r>
        <w:rPr>
          <w:spacing w:val="-6"/>
        </w:rPr>
        <w:t xml:space="preserve"> </w:t>
      </w:r>
      <w:r>
        <w:t>Nutrition</w:t>
      </w:r>
      <w:r>
        <w:rPr>
          <w:spacing w:val="-4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t>$30,000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 xml:space="preserve">a website and interactive menu that allows parents to filter meal </w:t>
      </w:r>
      <w:r>
        <w:rPr>
          <w:spacing w:val="-2"/>
        </w:rPr>
        <w:t>accommodations</w:t>
      </w:r>
    </w:p>
    <w:p w14:paraId="316DCFC7" w14:textId="77777777" w:rsidR="00ED778E" w:rsidRDefault="00000000">
      <w:pPr>
        <w:pStyle w:val="Heading1"/>
        <w:spacing w:before="156"/>
      </w:pPr>
      <w:r>
        <w:t>Facilitated</w:t>
      </w:r>
      <w:r>
        <w:rPr>
          <w:spacing w:val="-5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rPr>
          <w:spacing w:val="-2"/>
        </w:rPr>
        <w:t>steps:</w:t>
      </w:r>
    </w:p>
    <w:p w14:paraId="5CC8E13B" w14:textId="77777777" w:rsidR="00ED778E" w:rsidRDefault="00ED778E">
      <w:pPr>
        <w:sectPr w:rsidR="00ED778E">
          <w:pgSz w:w="12240" w:h="15840"/>
          <w:pgMar w:top="1360" w:right="1180" w:bottom="280" w:left="1340" w:header="720" w:footer="720" w:gutter="0"/>
          <w:cols w:space="720"/>
        </w:sectPr>
      </w:pPr>
    </w:p>
    <w:p w14:paraId="21756968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79" w:line="249" w:lineRule="auto"/>
        <w:ind w:right="504"/>
      </w:pPr>
      <w:r>
        <w:lastRenderedPageBreak/>
        <w:t>DESE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summarize</w:t>
      </w:r>
      <w:r>
        <w:rPr>
          <w:spacing w:val="-1"/>
        </w:rPr>
        <w:t xml:space="preserve"> </w:t>
      </w:r>
      <w:r>
        <w:t>conversations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as feasibility recommendations that could be included in the report.</w:t>
      </w:r>
    </w:p>
    <w:p w14:paraId="30596D82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7" w:line="249" w:lineRule="auto"/>
        <w:ind w:right="443"/>
      </w:pPr>
      <w:r>
        <w:t>The</w:t>
      </w:r>
      <w:r>
        <w:rPr>
          <w:spacing w:val="-1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recommendations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feasibility,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</w:t>
      </w:r>
      <w:r>
        <w:rPr>
          <w:spacing w:val="-3"/>
        </w:rPr>
        <w:t xml:space="preserve"> </w:t>
      </w:r>
      <w:proofErr w:type="gramStart"/>
      <w:r>
        <w:t>is</w:t>
      </w:r>
      <w:proofErr w:type="gramEnd"/>
      <w:r>
        <w:t xml:space="preserve"> charged with that.</w:t>
      </w:r>
    </w:p>
    <w:p w14:paraId="71CAECF0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7" w:line="249" w:lineRule="auto"/>
        <w:ind w:right="219"/>
      </w:pPr>
      <w:r>
        <w:t>A</w:t>
      </w:r>
      <w:r>
        <w:rPr>
          <w:spacing w:val="-2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noted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robust</w:t>
      </w:r>
      <w:r>
        <w:rPr>
          <w:spacing w:val="-4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thanked the</w:t>
      </w:r>
      <w:r>
        <w:rPr>
          <w:spacing w:val="-5"/>
        </w:rPr>
        <w:t xml:space="preserve"> </w:t>
      </w:r>
      <w:r>
        <w:t>co-chairs</w:t>
      </w:r>
      <w:r>
        <w:rPr>
          <w:spacing w:val="-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aligning the agenda with the commission. Noted that there is a need for an investment in resources and training since schools across the state vary in their capacity to implement recommendations.</w:t>
      </w:r>
    </w:p>
    <w:p w14:paraId="10F0B5CA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8" w:line="249" w:lineRule="auto"/>
        <w:ind w:right="315"/>
      </w:pPr>
      <w:r>
        <w:t>The</w:t>
      </w:r>
      <w:r>
        <w:rPr>
          <w:spacing w:val="-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conversations</w:t>
      </w:r>
      <w:r>
        <w:rPr>
          <w:spacing w:val="-4"/>
        </w:rPr>
        <w:t xml:space="preserve"> </w:t>
      </w:r>
      <w:proofErr w:type="gramStart"/>
      <w:r>
        <w:t>on</w:t>
      </w:r>
      <w:proofErr w:type="gramEnd"/>
      <w:r>
        <w:rPr>
          <w:spacing w:val="-3"/>
        </w:rPr>
        <w:t xml:space="preserve"> </w:t>
      </w:r>
      <w:r>
        <w:t>recess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seat</w:t>
      </w:r>
      <w:r>
        <w:rPr>
          <w:spacing w:val="-5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additional meetings before adjournment.</w:t>
      </w:r>
    </w:p>
    <w:p w14:paraId="7D7AD0EF" w14:textId="77777777" w:rsidR="00ED778E" w:rsidRDefault="00000000">
      <w:pPr>
        <w:pStyle w:val="Heading1"/>
      </w:pPr>
      <w:r>
        <w:t>Facilitated</w:t>
      </w:r>
      <w:r>
        <w:rPr>
          <w:spacing w:val="-3"/>
        </w:rPr>
        <w:t xml:space="preserve"> </w:t>
      </w:r>
      <w:r>
        <w:t>Discussion:</w:t>
      </w:r>
      <w:r>
        <w:rPr>
          <w:spacing w:val="-2"/>
        </w:rPr>
        <w:t xml:space="preserve"> </w:t>
      </w:r>
      <w:r>
        <w:t>Seat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Recess</w:t>
      </w:r>
      <w:r>
        <w:rPr>
          <w:spacing w:val="-5"/>
        </w:rPr>
        <w:t xml:space="preserve"> </w:t>
      </w:r>
      <w:r>
        <w:t>(Continued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rPr>
          <w:spacing w:val="-2"/>
        </w:rPr>
        <w:t>meeting)</w:t>
      </w:r>
    </w:p>
    <w:p w14:paraId="6BAE56C2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81" w:line="249" w:lineRule="auto"/>
        <w:ind w:right="450"/>
      </w:pPr>
      <w:r>
        <w:t>A</w:t>
      </w:r>
      <w:r>
        <w:rPr>
          <w:spacing w:val="-2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healthiest</w:t>
      </w:r>
      <w:r>
        <w:rPr>
          <w:spacing w:val="-5"/>
        </w:rPr>
        <w:t xml:space="preserve"> </w:t>
      </w:r>
      <w:r>
        <w:t>meal</w:t>
      </w:r>
      <w:r>
        <w:rPr>
          <w:spacing w:val="-5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meal. We need to provide students with ample time to enjoy this meal.</w:t>
      </w:r>
    </w:p>
    <w:p w14:paraId="1A434D16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before="2" w:line="235" w:lineRule="auto"/>
        <w:ind w:right="192"/>
      </w:pPr>
      <w:r>
        <w:t>School</w:t>
      </w:r>
      <w:r>
        <w:rPr>
          <w:spacing w:val="-4"/>
        </w:rPr>
        <w:t xml:space="preserve"> </w:t>
      </w:r>
      <w:r>
        <w:t>meals</w:t>
      </w:r>
      <w:r>
        <w:rPr>
          <w:spacing w:val="-8"/>
        </w:rPr>
        <w:t xml:space="preserve"> </w:t>
      </w:r>
      <w:r>
        <w:t>are often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time in</w:t>
      </w:r>
      <w:r>
        <w:rPr>
          <w:spacing w:val="-2"/>
        </w:rPr>
        <w:t xml:space="preserve"> </w:t>
      </w:r>
      <w:r>
        <w:t>the school</w:t>
      </w:r>
      <w:r>
        <w:rPr>
          <w:spacing w:val="-4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make decisions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2"/>
        </w:rPr>
        <w:t>themselves.</w:t>
      </w:r>
    </w:p>
    <w:p w14:paraId="22F0FB2B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1"/>
        </w:tabs>
        <w:spacing w:before="11" w:line="235" w:lineRule="auto"/>
        <w:ind w:right="214"/>
      </w:pPr>
      <w:r>
        <w:t>Research</w:t>
      </w:r>
      <w:r>
        <w:rPr>
          <w:spacing w:val="-3"/>
        </w:rPr>
        <w:t xml:space="preserve"> </w:t>
      </w:r>
      <w:r>
        <w:t>shows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recess</w:t>
      </w:r>
      <w:r>
        <w:rPr>
          <w:spacing w:val="-5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lunch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gives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 burn off energy. Students also love recess and want to play</w:t>
      </w:r>
    </w:p>
    <w:p w14:paraId="11E0609D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before="7" w:line="268" w:lineRule="exact"/>
        <w:ind w:left="1540" w:hanging="359"/>
      </w:pPr>
      <w:r>
        <w:t>Recess</w:t>
      </w:r>
      <w:r>
        <w:rPr>
          <w:spacing w:val="-4"/>
        </w:rPr>
        <w:t xml:space="preserve"> </w:t>
      </w:r>
      <w:r>
        <w:t>before lunch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allows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time to</w:t>
      </w:r>
      <w:r>
        <w:rPr>
          <w:spacing w:val="-2"/>
        </w:rPr>
        <w:t xml:space="preserve"> </w:t>
      </w:r>
      <w:r>
        <w:t>scratch</w:t>
      </w:r>
      <w:r>
        <w:rPr>
          <w:spacing w:val="-7"/>
        </w:rPr>
        <w:t xml:space="preserve"> </w:t>
      </w:r>
      <w:r>
        <w:t>cook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prepare more </w:t>
      </w:r>
      <w:r>
        <w:rPr>
          <w:spacing w:val="-2"/>
        </w:rPr>
        <w:t>options.</w:t>
      </w:r>
    </w:p>
    <w:p w14:paraId="67E71F28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line="265" w:lineRule="exact"/>
        <w:ind w:left="1540" w:hanging="359"/>
      </w:pPr>
      <w:r>
        <w:t>Universal</w:t>
      </w:r>
      <w:r>
        <w:rPr>
          <w:spacing w:val="-7"/>
        </w:rPr>
        <w:t xml:space="preserve"> </w:t>
      </w:r>
      <w:r>
        <w:t>free school</w:t>
      </w:r>
      <w:r>
        <w:rPr>
          <w:spacing w:val="-4"/>
        </w:rPr>
        <w:t xml:space="preserve"> </w:t>
      </w:r>
      <w:r>
        <w:t>meals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options,</w:t>
      </w:r>
      <w:r>
        <w:rPr>
          <w:spacing w:val="-2"/>
        </w:rPr>
        <w:t xml:space="preserve"> </w:t>
      </w:r>
      <w:r>
        <w:t>more students</w:t>
      </w:r>
      <w:r>
        <w:rPr>
          <w:spacing w:val="-2"/>
        </w:rPr>
        <w:t xml:space="preserve"> eating.</w:t>
      </w:r>
    </w:p>
    <w:p w14:paraId="28A31D3F" w14:textId="77777777" w:rsidR="00ED778E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line="267" w:lineRule="exact"/>
        <w:ind w:left="1540" w:hanging="359"/>
      </w:pPr>
      <w:r>
        <w:t>State</w:t>
      </w:r>
      <w:r>
        <w:rPr>
          <w:spacing w:val="-1"/>
        </w:rPr>
        <w:t xml:space="preserve"> </w:t>
      </w:r>
      <w:r>
        <w:t>legislature</w:t>
      </w:r>
      <w:r>
        <w:rPr>
          <w:spacing w:val="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seat</w:t>
      </w:r>
      <w:r>
        <w:rPr>
          <w:spacing w:val="-4"/>
        </w:rPr>
        <w:t xml:space="preserve"> </w:t>
      </w:r>
      <w:r>
        <w:t>time is</w:t>
      </w:r>
      <w:r>
        <w:rPr>
          <w:spacing w:val="-2"/>
        </w:rPr>
        <w:t xml:space="preserve"> needed.</w:t>
      </w:r>
    </w:p>
    <w:p w14:paraId="14A5B9F4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line="249" w:lineRule="auto"/>
        <w:ind w:right="841"/>
      </w:pP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their participation</w:t>
      </w:r>
      <w:r>
        <w:rPr>
          <w:spacing w:val="-3"/>
        </w:rPr>
        <w:t xml:space="preserve"> </w:t>
      </w:r>
      <w:r>
        <w:t>increased,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facilities</w:t>
      </w:r>
      <w:r>
        <w:rPr>
          <w:spacing w:val="-4"/>
        </w:rPr>
        <w:t xml:space="preserve"> </w:t>
      </w:r>
      <w:r>
        <w:t>have remained the same, so they had to think about creative ways to serve more students.</w:t>
      </w:r>
    </w:p>
    <w:p w14:paraId="34DB84BB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5" w:line="249" w:lineRule="auto"/>
        <w:ind w:right="601"/>
      </w:pPr>
      <w:r>
        <w:t>Legislative</w:t>
      </w:r>
      <w:r>
        <w:rPr>
          <w:spacing w:val="-1"/>
        </w:rPr>
        <w:t xml:space="preserve"> </w:t>
      </w:r>
      <w:r>
        <w:t>Rep</w:t>
      </w:r>
      <w:r>
        <w:rPr>
          <w:spacing w:val="-3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changing</w:t>
      </w:r>
      <w:r>
        <w:rPr>
          <w:spacing w:val="-3"/>
        </w:rPr>
        <w:t xml:space="preserve"> </w:t>
      </w:r>
      <w:r>
        <w:t>recess requires a larger discussion.</w:t>
      </w:r>
    </w:p>
    <w:p w14:paraId="647FD186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2" w:line="244" w:lineRule="auto"/>
        <w:ind w:right="427"/>
      </w:pP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“cafeteria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largest</w:t>
      </w:r>
      <w:r>
        <w:rPr>
          <w:spacing w:val="-5"/>
        </w:rPr>
        <w:t xml:space="preserve"> </w:t>
      </w:r>
      <w:r>
        <w:t>classroom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district.”</w:t>
      </w:r>
      <w:r>
        <w:rPr>
          <w:spacing w:val="-1"/>
        </w:rPr>
        <w:t xml:space="preserve"> </w:t>
      </w:r>
      <w:r>
        <w:t>It’s worth getting additional time.</w:t>
      </w:r>
    </w:p>
    <w:p w14:paraId="1695E87C" w14:textId="77777777" w:rsidR="00ED778E" w:rsidRDefault="00000000">
      <w:pPr>
        <w:pStyle w:val="Heading1"/>
        <w:spacing w:before="168"/>
      </w:pPr>
      <w:r>
        <w:t>Next</w:t>
      </w:r>
      <w:r>
        <w:rPr>
          <w:spacing w:val="-4"/>
        </w:rPr>
        <w:t xml:space="preserve"> </w:t>
      </w:r>
      <w:r>
        <w:rPr>
          <w:spacing w:val="-2"/>
        </w:rPr>
        <w:t>Steps</w:t>
      </w:r>
    </w:p>
    <w:p w14:paraId="1004989E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177"/>
        <w:ind w:left="820"/>
      </w:pPr>
      <w:r>
        <w:t>Commission</w:t>
      </w:r>
      <w:r>
        <w:rPr>
          <w:spacing w:val="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extend</w:t>
      </w:r>
      <w:r>
        <w:rPr>
          <w:spacing w:val="-2"/>
        </w:rPr>
        <w:t xml:space="preserve"> </w:t>
      </w:r>
      <w:r>
        <w:t>the time for</w:t>
      </w:r>
      <w:r>
        <w:rPr>
          <w:spacing w:val="-1"/>
        </w:rPr>
        <w:t xml:space="preserve"> </w:t>
      </w:r>
      <w:r>
        <w:t>the next</w:t>
      </w:r>
      <w:r>
        <w:rPr>
          <w:spacing w:val="-4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February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2025,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4"/>
        </w:rPr>
        <w:t>9:00</w:t>
      </w:r>
    </w:p>
    <w:p w14:paraId="1B5FA863" w14:textId="77777777" w:rsidR="00ED778E" w:rsidRDefault="00000000">
      <w:pPr>
        <w:pStyle w:val="BodyText"/>
        <w:spacing w:before="11"/>
        <w:ind w:firstLine="0"/>
      </w:pPr>
      <w:r>
        <w:t>a.m.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12:00</w:t>
      </w:r>
      <w:r>
        <w:rPr>
          <w:spacing w:val="-1"/>
        </w:rPr>
        <w:t xml:space="preserve"> </w:t>
      </w:r>
      <w:r>
        <w:t>p.m.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discussions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feasibility.</w:t>
      </w:r>
    </w:p>
    <w:p w14:paraId="3FCBA047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21" w:line="244" w:lineRule="auto"/>
        <w:ind w:right="711"/>
      </w:pPr>
      <w:r>
        <w:t>Commission</w:t>
      </w:r>
      <w:r>
        <w:rPr>
          <w:spacing w:val="-1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helpful</w:t>
      </w:r>
      <w:r>
        <w:rPr>
          <w:spacing w:val="-7"/>
        </w:rPr>
        <w:t xml:space="preserve"> </w:t>
      </w:r>
      <w:r>
        <w:t>resources,</w:t>
      </w:r>
      <w:r>
        <w:rPr>
          <w:spacing w:val="-5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comments,</w:t>
      </w:r>
      <w:r>
        <w:rPr>
          <w:spacing w:val="-5"/>
        </w:rPr>
        <w:t xml:space="preserve"> </w:t>
      </w:r>
      <w:r>
        <w:t>suggestions</w:t>
      </w:r>
      <w:r>
        <w:rPr>
          <w:spacing w:val="-5"/>
        </w:rPr>
        <w:t xml:space="preserve"> </w:t>
      </w:r>
      <w:r>
        <w:t>to the agenda, etc., to co-chairs via email by Monday, January 27, 2025.</w:t>
      </w:r>
    </w:p>
    <w:p w14:paraId="01D0941F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8" w:line="244" w:lineRule="auto"/>
        <w:ind w:right="303"/>
      </w:pPr>
      <w:r>
        <w:t>The goal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t>a report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March.</w:t>
      </w:r>
      <w:r>
        <w:rPr>
          <w:spacing w:val="-2"/>
        </w:rPr>
        <w:t xml:space="preserve"> </w:t>
      </w:r>
      <w:r>
        <w:t>The commission</w:t>
      </w:r>
      <w:r>
        <w:rPr>
          <w:spacing w:val="-2"/>
        </w:rPr>
        <w:t xml:space="preserve"> </w:t>
      </w:r>
      <w:r>
        <w:t>can’t</w:t>
      </w:r>
      <w:r>
        <w:rPr>
          <w:spacing w:val="-4"/>
        </w:rPr>
        <w:t xml:space="preserve"> </w:t>
      </w:r>
      <w:r>
        <w:t>set standards but can make recommendations in the report.</w:t>
      </w:r>
    </w:p>
    <w:p w14:paraId="39CF11F3" w14:textId="77777777" w:rsidR="00ED778E" w:rsidRDefault="00000000">
      <w:pPr>
        <w:pStyle w:val="BodyText"/>
        <w:spacing w:before="167" w:line="252" w:lineRule="auto"/>
        <w:ind w:left="100" w:right="214" w:firstLine="0"/>
      </w:pPr>
      <w:r>
        <w:t>Meeting</w:t>
      </w:r>
      <w:r>
        <w:rPr>
          <w:spacing w:val="-2"/>
        </w:rPr>
        <w:t xml:space="preserve"> </w:t>
      </w:r>
      <w:r>
        <w:t>adjourned</w:t>
      </w:r>
      <w:r>
        <w:rPr>
          <w:spacing w:val="-8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11:46</w:t>
      </w:r>
      <w:r>
        <w:rPr>
          <w:spacing w:val="-3"/>
        </w:rPr>
        <w:t xml:space="preserve"> </w:t>
      </w:r>
      <w:r>
        <w:t>am,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motion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Kumara</w:t>
      </w:r>
      <w:r>
        <w:rPr>
          <w:spacing w:val="-1"/>
        </w:rPr>
        <w:t xml:space="preserve"> </w:t>
      </w:r>
      <w:r>
        <w:t>Sidharath,</w:t>
      </w:r>
      <w:r>
        <w:rPr>
          <w:spacing w:val="-2"/>
        </w:rPr>
        <w:t xml:space="preserve"> </w:t>
      </w:r>
      <w:r>
        <w:t>seconded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Sarah</w:t>
      </w:r>
      <w:r>
        <w:rPr>
          <w:spacing w:val="-2"/>
        </w:rPr>
        <w:t xml:space="preserve"> </w:t>
      </w:r>
      <w:r>
        <w:t>Littmann. Commission to meet again on Wednesday, February 5, 2025, at 9:00 am.</w:t>
      </w:r>
    </w:p>
    <w:p w14:paraId="57F062F5" w14:textId="77777777" w:rsidR="00ED778E" w:rsidRDefault="00000000">
      <w:pPr>
        <w:pStyle w:val="Heading1"/>
        <w:spacing w:before="155"/>
      </w:pPr>
      <w:r>
        <w:t>Documents</w:t>
      </w:r>
      <w:r>
        <w:rPr>
          <w:spacing w:val="-2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rPr>
          <w:spacing w:val="-2"/>
        </w:rPr>
        <w:t>Discussion:</w:t>
      </w:r>
    </w:p>
    <w:p w14:paraId="3C112D04" w14:textId="77777777" w:rsidR="00ED778E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181"/>
        <w:ind w:left="820"/>
      </w:pPr>
      <w:r>
        <w:t>SMNSC</w:t>
      </w:r>
      <w:r>
        <w:rPr>
          <w:spacing w:val="-3"/>
        </w:rPr>
        <w:t xml:space="preserve"> </w:t>
      </w:r>
      <w:r>
        <w:t>Slide</w:t>
      </w:r>
      <w:r>
        <w:rPr>
          <w:spacing w:val="-1"/>
        </w:rPr>
        <w:t xml:space="preserve"> </w:t>
      </w:r>
      <w:r>
        <w:rPr>
          <w:spacing w:val="-4"/>
        </w:rPr>
        <w:t>Deck</w:t>
      </w:r>
    </w:p>
    <w:sectPr w:rsidR="00ED778E">
      <w:pgSz w:w="12240" w:h="15840"/>
      <w:pgMar w:top="1360" w:right="11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A3FB9"/>
    <w:multiLevelType w:val="hybridMultilevel"/>
    <w:tmpl w:val="BE3ED7BC"/>
    <w:lvl w:ilvl="0" w:tplc="CA92D69C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82EC8D6">
      <w:numFmt w:val="bullet"/>
      <w:lvlText w:val="o"/>
      <w:lvlJc w:val="left"/>
      <w:pPr>
        <w:ind w:left="190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85C73EE">
      <w:numFmt w:val="bullet"/>
      <w:lvlText w:val="•"/>
      <w:lvlJc w:val="left"/>
      <w:pPr>
        <w:ind w:left="2768" w:hanging="361"/>
      </w:pPr>
      <w:rPr>
        <w:rFonts w:hint="default"/>
        <w:lang w:val="en-US" w:eastAsia="en-US" w:bidi="ar-SA"/>
      </w:rPr>
    </w:lvl>
    <w:lvl w:ilvl="3" w:tplc="ED649DBE">
      <w:numFmt w:val="bullet"/>
      <w:lvlText w:val="•"/>
      <w:lvlJc w:val="left"/>
      <w:pPr>
        <w:ind w:left="3637" w:hanging="361"/>
      </w:pPr>
      <w:rPr>
        <w:rFonts w:hint="default"/>
        <w:lang w:val="en-US" w:eastAsia="en-US" w:bidi="ar-SA"/>
      </w:rPr>
    </w:lvl>
    <w:lvl w:ilvl="4" w:tplc="136A4A3E">
      <w:numFmt w:val="bullet"/>
      <w:lvlText w:val="•"/>
      <w:lvlJc w:val="left"/>
      <w:pPr>
        <w:ind w:left="4506" w:hanging="361"/>
      </w:pPr>
      <w:rPr>
        <w:rFonts w:hint="default"/>
        <w:lang w:val="en-US" w:eastAsia="en-US" w:bidi="ar-SA"/>
      </w:rPr>
    </w:lvl>
    <w:lvl w:ilvl="5" w:tplc="96B044A0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ar-SA"/>
      </w:rPr>
    </w:lvl>
    <w:lvl w:ilvl="6" w:tplc="43209CDC">
      <w:numFmt w:val="bullet"/>
      <w:lvlText w:val="•"/>
      <w:lvlJc w:val="left"/>
      <w:pPr>
        <w:ind w:left="6244" w:hanging="361"/>
      </w:pPr>
      <w:rPr>
        <w:rFonts w:hint="default"/>
        <w:lang w:val="en-US" w:eastAsia="en-US" w:bidi="ar-SA"/>
      </w:rPr>
    </w:lvl>
    <w:lvl w:ilvl="7" w:tplc="20387442">
      <w:numFmt w:val="bullet"/>
      <w:lvlText w:val="•"/>
      <w:lvlJc w:val="left"/>
      <w:pPr>
        <w:ind w:left="7113" w:hanging="361"/>
      </w:pPr>
      <w:rPr>
        <w:rFonts w:hint="default"/>
        <w:lang w:val="en-US" w:eastAsia="en-US" w:bidi="ar-SA"/>
      </w:rPr>
    </w:lvl>
    <w:lvl w:ilvl="8" w:tplc="6400EB7A">
      <w:numFmt w:val="bullet"/>
      <w:lvlText w:val="•"/>
      <w:lvlJc w:val="left"/>
      <w:pPr>
        <w:ind w:left="798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C692C08"/>
    <w:multiLevelType w:val="hybridMultilevel"/>
    <w:tmpl w:val="D40EB3F6"/>
    <w:lvl w:ilvl="0" w:tplc="8EA2709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4D05A0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51E71C2">
      <w:numFmt w:val="bullet"/>
      <w:lvlText w:val=""/>
      <w:lvlJc w:val="left"/>
      <w:pPr>
        <w:ind w:left="22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00A2910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4" w:tplc="A956D3AE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5" w:tplc="5B344C52">
      <w:numFmt w:val="bullet"/>
      <w:lvlText w:val="•"/>
      <w:lvlJc w:val="left"/>
      <w:pPr>
        <w:ind w:left="4905" w:hanging="360"/>
      </w:pPr>
      <w:rPr>
        <w:rFonts w:hint="default"/>
        <w:lang w:val="en-US" w:eastAsia="en-US" w:bidi="ar-SA"/>
      </w:rPr>
    </w:lvl>
    <w:lvl w:ilvl="6" w:tplc="63D450C2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A6BE5EB8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8" w:tplc="422020CA">
      <w:numFmt w:val="bullet"/>
      <w:lvlText w:val="•"/>
      <w:lvlJc w:val="left"/>
      <w:pPr>
        <w:ind w:left="7794" w:hanging="360"/>
      </w:pPr>
      <w:rPr>
        <w:rFonts w:hint="default"/>
        <w:lang w:val="en-US" w:eastAsia="en-US" w:bidi="ar-SA"/>
      </w:rPr>
    </w:lvl>
  </w:abstractNum>
  <w:num w:numId="1" w16cid:durableId="675422887">
    <w:abstractNumId w:val="0"/>
  </w:num>
  <w:num w:numId="2" w16cid:durableId="1375042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8E"/>
    <w:rsid w:val="0048556D"/>
    <w:rsid w:val="008348AF"/>
    <w:rsid w:val="00ED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E7D9"/>
  <w15:docId w15:val="{A0675CB8-AD5E-4146-A0A7-67F12E88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58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 w:hanging="360"/>
    </w:p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2610</Words>
  <Characters>14883</Characters>
  <Application>Microsoft Office Word</Application>
  <DocSecurity>0</DocSecurity>
  <Lines>124</Lines>
  <Paragraphs>34</Paragraphs>
  <ScaleCrop>false</ScaleCrop>
  <Company/>
  <LinksUpToDate>false</LinksUpToDate>
  <CharactersWithSpaces>17459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Good, Nicole (DESE)</dc:creator>
  <cp:lastModifiedBy>McDonald, Michaela A (DPH)</cp:lastModifiedBy>
  <cp:revision>2</cp:revision>
  <dcterms:created xsi:type="dcterms:W3CDTF">2025-03-13T18:59:00Z</dcterms:created>
  <dcterms:modified xsi:type="dcterms:W3CDTF">2025-03-13T18:59:00Z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2025-02-28T00:00:00Z</vt:filetime>
  </property>
</Properties>
</file>