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EF719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7C3A5EA2" w14:textId="77777777" w:rsidR="005B28A5" w:rsidRPr="00E8262B" w:rsidRDefault="005B28A5" w:rsidP="005E3208">
      <w:pPr>
        <w:pStyle w:val="Heading1"/>
        <w:jc w:val="left"/>
        <w:rPr>
          <w:rStyle w:val="Strong"/>
          <w:rFonts w:ascii="Times New Roman" w:hAnsi="Times New Roman"/>
          <w:sz w:val="20"/>
        </w:rPr>
      </w:pPr>
    </w:p>
    <w:p w14:paraId="6808EC13" w14:textId="7206F98F" w:rsidR="005E3208" w:rsidRPr="005E3208" w:rsidRDefault="00A544F1" w:rsidP="00A544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Public Meeting Minutes </w:t>
      </w:r>
    </w:p>
    <w:p w14:paraId="39557E07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D0A651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color w:val="000000"/>
        </w:rPr>
        <w:t xml:space="preserve">Date: </w:t>
      </w:r>
      <w:r w:rsidR="001D744D">
        <w:rPr>
          <w:rStyle w:val="normaltextrun"/>
          <w:color w:val="000000"/>
        </w:rPr>
        <w:t>Wednesday</w:t>
      </w:r>
      <w:r>
        <w:rPr>
          <w:rStyle w:val="normaltextrun"/>
          <w:color w:val="000000"/>
        </w:rPr>
        <w:t xml:space="preserve">, </w:t>
      </w:r>
      <w:r w:rsidR="001D744D">
        <w:rPr>
          <w:rStyle w:val="normaltextrun"/>
          <w:color w:val="000000"/>
        </w:rPr>
        <w:t>Novem</w:t>
      </w:r>
      <w:r>
        <w:rPr>
          <w:rStyle w:val="normaltextrun"/>
          <w:color w:val="000000"/>
        </w:rPr>
        <w:t xml:space="preserve">ber </w:t>
      </w:r>
      <w:r w:rsidR="001D744D">
        <w:rPr>
          <w:rStyle w:val="normaltextrun"/>
          <w:color w:val="000000"/>
        </w:rPr>
        <w:t>8</w:t>
      </w:r>
      <w:r>
        <w:rPr>
          <w:rStyle w:val="normaltextrun"/>
          <w:color w:val="000000"/>
        </w:rPr>
        <w:t>, 2023</w:t>
      </w:r>
      <w:r>
        <w:rPr>
          <w:rStyle w:val="eop"/>
          <w:color w:val="000000"/>
        </w:rPr>
        <w:t> </w:t>
      </w:r>
    </w:p>
    <w:p w14:paraId="228927C0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2C6BEAE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color w:val="000000"/>
        </w:rPr>
        <w:t>Time:</w:t>
      </w:r>
      <w:r w:rsidR="001D744D">
        <w:rPr>
          <w:rStyle w:val="normaltextrun"/>
          <w:color w:val="000000"/>
        </w:rPr>
        <w:t xml:space="preserve"> 2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 xml:space="preserve">0 PM – </w:t>
      </w:r>
      <w:r w:rsidR="001D744D">
        <w:rPr>
          <w:rStyle w:val="normaltextrun"/>
          <w:color w:val="000000"/>
        </w:rPr>
        <w:t>4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>0 PM</w:t>
      </w:r>
    </w:p>
    <w:p w14:paraId="1D8DC918" w14:textId="77777777" w:rsidR="00196CD5" w:rsidRDefault="00196CD5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636853D1" w14:textId="77777777" w:rsidR="005E3208" w:rsidRPr="001D744D" w:rsidRDefault="001D744D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  <w:r w:rsidRPr="001D744D">
        <w:rPr>
          <w:rFonts w:ascii="Segoe UI" w:hAnsi="Segoe UI" w:cs="Segoe UI"/>
          <w:color w:val="252424"/>
          <w:sz w:val="21"/>
          <w:szCs w:val="21"/>
        </w:rPr>
        <w:t>1000 Washington Street, Boston MA, 02118 Conference Room 1D</w:t>
      </w:r>
    </w:p>
    <w:p w14:paraId="34646F50" w14:textId="77777777" w:rsidR="001D744D" w:rsidRDefault="001D744D" w:rsidP="005E3208">
      <w:pPr>
        <w:rPr>
          <w:rStyle w:val="normaltextrun"/>
        </w:rPr>
      </w:pPr>
    </w:p>
    <w:p w14:paraId="0C0F299B" w14:textId="23D7D8D4" w:rsidR="005E3208" w:rsidRPr="00A73FA5" w:rsidRDefault="00A544F1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The meeting was called to order at 2:10 PM</w:t>
      </w:r>
    </w:p>
    <w:p w14:paraId="3CBBD51C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0CEB56B0" w14:textId="0CFAC913" w:rsidR="005E3208" w:rsidRPr="00AF7D29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3CB9DE5A" w14:textId="2DFC9869" w:rsidR="00AF7D29" w:rsidRDefault="00AF7D29" w:rsidP="00AF7D2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</w:t>
      </w:r>
      <w:r w:rsidR="00A544F1">
        <w:rPr>
          <w:rStyle w:val="normaltextrun"/>
          <w:color w:val="000000"/>
          <w:sz w:val="22"/>
          <w:szCs w:val="22"/>
        </w:rPr>
        <w:t xml:space="preserve">homas </w:t>
      </w:r>
      <w:r>
        <w:rPr>
          <w:rStyle w:val="normaltextrun"/>
          <w:color w:val="000000"/>
          <w:sz w:val="22"/>
          <w:szCs w:val="22"/>
        </w:rPr>
        <w:t xml:space="preserve">Lacey made a motion to appoint Oded Carmi as temporary chair in </w:t>
      </w:r>
      <w:r w:rsidR="00A544F1">
        <w:rPr>
          <w:rStyle w:val="normaltextrun"/>
          <w:color w:val="000000"/>
          <w:sz w:val="22"/>
          <w:szCs w:val="22"/>
        </w:rPr>
        <w:t>the absence</w:t>
      </w:r>
      <w:r>
        <w:rPr>
          <w:rStyle w:val="normaltextrun"/>
          <w:color w:val="000000"/>
          <w:sz w:val="22"/>
          <w:szCs w:val="22"/>
        </w:rPr>
        <w:t xml:space="preserve"> of the Chair. John Navien Seconded the motion. The motion passed unanimously.</w:t>
      </w:r>
    </w:p>
    <w:p w14:paraId="4453B82E" w14:textId="77777777" w:rsidR="00A544F1" w:rsidRDefault="00A544F1" w:rsidP="00AF7D2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29DF891C" w14:textId="48340317" w:rsidR="00A544F1" w:rsidRPr="00CC21FB" w:rsidRDefault="00A544F1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CC21FB">
        <w:rPr>
          <w:rStyle w:val="normaltextrun"/>
          <w:color w:val="000000"/>
          <w:sz w:val="22"/>
          <w:szCs w:val="22"/>
          <w:u w:val="single"/>
        </w:rPr>
        <w:t>Commissioners:</w:t>
      </w:r>
    </w:p>
    <w:p w14:paraId="3085F921" w14:textId="6B1266AF" w:rsidR="00A544F1" w:rsidRDefault="00A544F1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Oded Carmi – Acting Chair</w:t>
      </w:r>
    </w:p>
    <w:p w14:paraId="31131BAB" w14:textId="4CAC5E9F" w:rsidR="00A544F1" w:rsidRDefault="00CC21F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Thomas Lacey</w:t>
      </w:r>
    </w:p>
    <w:p w14:paraId="7E903BBF" w14:textId="3D08EF64" w:rsidR="00CC21FB" w:rsidRDefault="00CC21F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</w:p>
    <w:p w14:paraId="6D0895AB" w14:textId="4DAC2783" w:rsidR="00CC21FB" w:rsidRDefault="00CC21F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John Navien </w:t>
      </w:r>
    </w:p>
    <w:p w14:paraId="78B0FE25" w14:textId="77777777" w:rsidR="00CC21FB" w:rsidRDefault="00CC21F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</w:p>
    <w:p w14:paraId="1F1BDA0E" w14:textId="6BF5C4EF" w:rsidR="00CC21FB" w:rsidRPr="00CC21FB" w:rsidRDefault="00CC21F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CC21FB">
        <w:rPr>
          <w:rStyle w:val="normaltextrun"/>
          <w:color w:val="000000"/>
          <w:sz w:val="22"/>
          <w:szCs w:val="22"/>
          <w:u w:val="single"/>
        </w:rPr>
        <w:t>Staff:</w:t>
      </w:r>
    </w:p>
    <w:p w14:paraId="28787D89" w14:textId="3D518C6E" w:rsidR="00CC21FB" w:rsidRDefault="00CC21F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Andrew Bridges – Acting Executive Director</w:t>
      </w:r>
    </w:p>
    <w:p w14:paraId="1B7E4689" w14:textId="56EA305C" w:rsidR="00CC21FB" w:rsidRDefault="00CC21F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Jamie Dalton – Board Counsel</w:t>
      </w:r>
    </w:p>
    <w:p w14:paraId="5BA1BEDF" w14:textId="07343B67" w:rsidR="00CC21FB" w:rsidRDefault="00CC21F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Paige Brenner – Program Coordinator I</w:t>
      </w:r>
    </w:p>
    <w:p w14:paraId="76FC8C6E" w14:textId="77777777" w:rsidR="00A544F1" w:rsidRDefault="00A544F1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</w:p>
    <w:p w14:paraId="7089F607" w14:textId="065D4CB0" w:rsidR="00A544F1" w:rsidRPr="00CC21FB" w:rsidRDefault="00A544F1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CC21FB">
        <w:rPr>
          <w:rStyle w:val="normaltextrun"/>
          <w:color w:val="000000"/>
          <w:sz w:val="22"/>
          <w:szCs w:val="22"/>
          <w:u w:val="single"/>
        </w:rPr>
        <w:t>Members of the Public:</w:t>
      </w:r>
    </w:p>
    <w:p w14:paraId="44F93EC6" w14:textId="23677F52" w:rsidR="00A544F1" w:rsidRDefault="00A544F1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Michael Polvere</w:t>
      </w:r>
    </w:p>
    <w:p w14:paraId="2AC02036" w14:textId="77777777" w:rsidR="00AF7D29" w:rsidRDefault="00AF7D29" w:rsidP="00AF7D2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</w:rPr>
      </w:pPr>
    </w:p>
    <w:p w14:paraId="3B69444D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Review/Vote</w:t>
      </w:r>
      <w:r>
        <w:rPr>
          <w:rStyle w:val="normaltextrun"/>
          <w:color w:val="000000"/>
          <w:sz w:val="22"/>
          <w:szCs w:val="22"/>
        </w:rPr>
        <w:t xml:space="preserve"> MSAC minutes for September 13, 2023</w:t>
      </w:r>
      <w:r w:rsidR="009576A7">
        <w:rPr>
          <w:rStyle w:val="normaltextrun"/>
          <w:color w:val="000000"/>
          <w:sz w:val="22"/>
          <w:szCs w:val="22"/>
        </w:rPr>
        <w:t>,</w:t>
      </w:r>
      <w:r w:rsidR="007500A7">
        <w:rPr>
          <w:rStyle w:val="normaltextrun"/>
          <w:color w:val="000000"/>
          <w:sz w:val="22"/>
          <w:szCs w:val="22"/>
        </w:rPr>
        <w:t xml:space="preserve"> October 5, 2023</w:t>
      </w:r>
      <w:r w:rsidR="001D744D">
        <w:rPr>
          <w:rStyle w:val="normaltextrun"/>
          <w:color w:val="000000"/>
          <w:sz w:val="22"/>
          <w:szCs w:val="22"/>
        </w:rPr>
        <w:t>, and October 17, 2023</w:t>
      </w:r>
    </w:p>
    <w:p w14:paraId="13061ACC" w14:textId="4AB3D858" w:rsidR="00AF7D29" w:rsidRPr="00147677" w:rsidRDefault="00AF7D29" w:rsidP="00AF7D29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AF7D29">
        <w:rPr>
          <w:sz w:val="22"/>
          <w:szCs w:val="22"/>
        </w:rPr>
        <w:t>Brett M</w:t>
      </w:r>
      <w:r w:rsidRPr="00147677">
        <w:rPr>
          <w:sz w:val="22"/>
          <w:szCs w:val="22"/>
        </w:rPr>
        <w:t>iller made a motion to approve the meeting minutes for October 17, 2023, meeting minutes. T</w:t>
      </w:r>
      <w:r w:rsidR="00952EA2" w:rsidRPr="00147677">
        <w:rPr>
          <w:sz w:val="22"/>
          <w:szCs w:val="22"/>
        </w:rPr>
        <w:t>homas</w:t>
      </w:r>
      <w:r w:rsidRPr="00147677">
        <w:rPr>
          <w:sz w:val="22"/>
          <w:szCs w:val="22"/>
        </w:rPr>
        <w:t xml:space="preserve"> Lacey Seconded the motion, the motion passed unanimously.</w:t>
      </w:r>
    </w:p>
    <w:p w14:paraId="38571DC9" w14:textId="2621FB4B" w:rsidR="00AF7D29" w:rsidRPr="00AF7D29" w:rsidRDefault="00AF7D29" w:rsidP="00AF7D29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 w:rsidRPr="00147677">
        <w:rPr>
          <w:sz w:val="22"/>
          <w:szCs w:val="22"/>
        </w:rPr>
        <w:t>Brett Miller made a motion to approve the meeting minutes for</w:t>
      </w:r>
      <w:r w:rsidRPr="00147677">
        <w:rPr>
          <w:rStyle w:val="normaltextrun"/>
          <w:color w:val="000000"/>
          <w:sz w:val="22"/>
          <w:szCs w:val="22"/>
        </w:rPr>
        <w:t xml:space="preserve"> September 13, 2023</w:t>
      </w:r>
      <w:r w:rsidR="00A021EF" w:rsidRPr="00147677">
        <w:rPr>
          <w:rStyle w:val="normaltextrun"/>
          <w:color w:val="000000"/>
          <w:sz w:val="22"/>
          <w:szCs w:val="22"/>
        </w:rPr>
        <w:t>,</w:t>
      </w:r>
      <w:r w:rsidR="00D44122" w:rsidRPr="00147677">
        <w:rPr>
          <w:rStyle w:val="normaltextrun"/>
          <w:color w:val="000000"/>
          <w:sz w:val="22"/>
          <w:szCs w:val="22"/>
        </w:rPr>
        <w:t xml:space="preserve"> and</w:t>
      </w:r>
      <w:r w:rsidRPr="00147677">
        <w:rPr>
          <w:rStyle w:val="normaltextrun"/>
          <w:color w:val="000000"/>
          <w:sz w:val="22"/>
          <w:szCs w:val="22"/>
        </w:rPr>
        <w:t xml:space="preserve"> October 5, 2023</w:t>
      </w:r>
      <w:r w:rsidR="00A021EF" w:rsidRPr="00147677">
        <w:rPr>
          <w:rStyle w:val="normaltextrun"/>
          <w:color w:val="000000"/>
          <w:sz w:val="22"/>
          <w:szCs w:val="22"/>
        </w:rPr>
        <w:t>,</w:t>
      </w:r>
      <w:r w:rsidRPr="00147677">
        <w:rPr>
          <w:rStyle w:val="normaltextrun"/>
          <w:color w:val="000000"/>
          <w:sz w:val="22"/>
          <w:szCs w:val="22"/>
        </w:rPr>
        <w:t xml:space="preserve"> </w:t>
      </w:r>
      <w:r w:rsidRPr="00147677">
        <w:rPr>
          <w:sz w:val="22"/>
          <w:szCs w:val="22"/>
        </w:rPr>
        <w:t xml:space="preserve">meeting minutes. </w:t>
      </w:r>
      <w:r w:rsidR="00CC21FB" w:rsidRPr="00147677">
        <w:rPr>
          <w:sz w:val="22"/>
          <w:szCs w:val="22"/>
        </w:rPr>
        <w:t>John Navien</w:t>
      </w:r>
      <w:r w:rsidRPr="00147677">
        <w:rPr>
          <w:sz w:val="22"/>
          <w:szCs w:val="22"/>
        </w:rPr>
        <w:t xml:space="preserve"> Seconded the motion, the motion passed unanimously.</w:t>
      </w:r>
      <w:r w:rsidR="00952EA2" w:rsidRPr="00147677">
        <w:rPr>
          <w:sz w:val="22"/>
          <w:szCs w:val="22"/>
        </w:rPr>
        <w:t xml:space="preserve"> </w:t>
      </w:r>
      <w:r w:rsidR="00952EA2" w:rsidRPr="00147677">
        <w:rPr>
          <w:sz w:val="22"/>
          <w:szCs w:val="22"/>
        </w:rPr>
        <w:t>Thomas Lacey recused himself from this vote.</w:t>
      </w:r>
    </w:p>
    <w:p w14:paraId="60574648" w14:textId="77777777" w:rsidR="00AF7D29" w:rsidRPr="00AF7D29" w:rsidRDefault="00AF7D29" w:rsidP="00AF7D29">
      <w:pPr>
        <w:pStyle w:val="paragraph"/>
        <w:spacing w:before="0" w:beforeAutospacing="0" w:after="0" w:afterAutospacing="0" w:line="480" w:lineRule="auto"/>
        <w:ind w:left="720"/>
        <w:textAlignment w:val="baseline"/>
      </w:pPr>
    </w:p>
    <w:p w14:paraId="506E17D0" w14:textId="1934A0B6" w:rsidR="005E3208" w:rsidRPr="00AF7D29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</w:pPr>
      <w:r>
        <w:rPr>
          <w:sz w:val="22"/>
          <w:szCs w:val="22"/>
        </w:rPr>
        <w:lastRenderedPageBreak/>
        <w:t>Board Counsel Report</w:t>
      </w:r>
    </w:p>
    <w:p w14:paraId="05547573" w14:textId="70382F8D" w:rsidR="00117A8E" w:rsidRDefault="009D662E" w:rsidP="00117A8E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Staff and the Commission discussed </w:t>
      </w:r>
      <w:r w:rsidR="005F6211">
        <w:rPr>
          <w:sz w:val="22"/>
          <w:szCs w:val="22"/>
        </w:rPr>
        <w:t xml:space="preserve">hosting </w:t>
      </w:r>
      <w:r w:rsidR="001D5072">
        <w:rPr>
          <w:sz w:val="22"/>
          <w:szCs w:val="22"/>
        </w:rPr>
        <w:t>training</w:t>
      </w:r>
      <w:r w:rsidR="005F6211">
        <w:rPr>
          <w:sz w:val="22"/>
          <w:szCs w:val="22"/>
        </w:rPr>
        <w:t xml:space="preserve"> for </w:t>
      </w:r>
      <w:r w:rsidR="00117A8E">
        <w:rPr>
          <w:sz w:val="22"/>
          <w:szCs w:val="22"/>
        </w:rPr>
        <w:t>Deputy</w:t>
      </w:r>
      <w:r w:rsidR="0008177F">
        <w:rPr>
          <w:sz w:val="22"/>
          <w:szCs w:val="22"/>
        </w:rPr>
        <w:t xml:space="preserve"> </w:t>
      </w:r>
      <w:r w:rsidR="00117A8E">
        <w:rPr>
          <w:sz w:val="22"/>
          <w:szCs w:val="22"/>
        </w:rPr>
        <w:t>Commissioners and an ABC training</w:t>
      </w:r>
      <w:r w:rsidR="001D5072">
        <w:rPr>
          <w:sz w:val="22"/>
          <w:szCs w:val="22"/>
        </w:rPr>
        <w:t xml:space="preserve"> session. Details regarding the needed space and accommodation to host the event were discussed as well as the topics of the training.</w:t>
      </w:r>
      <w:r w:rsidR="00F5224F">
        <w:rPr>
          <w:sz w:val="22"/>
          <w:szCs w:val="22"/>
        </w:rPr>
        <w:t xml:space="preserve"> Staff </w:t>
      </w:r>
      <w:r w:rsidR="00F116D2">
        <w:rPr>
          <w:sz w:val="22"/>
          <w:szCs w:val="22"/>
        </w:rPr>
        <w:t xml:space="preserve">indicated that the </w:t>
      </w:r>
      <w:r w:rsidR="000C269B">
        <w:rPr>
          <w:sz w:val="22"/>
          <w:szCs w:val="22"/>
        </w:rPr>
        <w:t xml:space="preserve">request would </w:t>
      </w:r>
      <w:r w:rsidR="00385774">
        <w:rPr>
          <w:sz w:val="22"/>
          <w:szCs w:val="22"/>
        </w:rPr>
        <w:t>be</w:t>
      </w:r>
      <w:r w:rsidR="000C269B">
        <w:rPr>
          <w:sz w:val="22"/>
          <w:szCs w:val="22"/>
        </w:rPr>
        <w:t xml:space="preserve"> brought to management and details regarding a potential event would be discussed at a future meeting.</w:t>
      </w:r>
    </w:p>
    <w:p w14:paraId="61459C6D" w14:textId="4F6F8BD6" w:rsidR="00AF7D29" w:rsidRDefault="009D662E" w:rsidP="00117A8E">
      <w:pPr>
        <w:pStyle w:val="paragraph"/>
        <w:spacing w:before="0" w:beforeAutospacing="0" w:after="0" w:afterAutospacing="0" w:line="276" w:lineRule="auto"/>
        <w:ind w:left="720"/>
        <w:textAlignment w:val="baseline"/>
      </w:pPr>
      <w:r>
        <w:rPr>
          <w:sz w:val="22"/>
          <w:szCs w:val="22"/>
        </w:rPr>
        <w:t xml:space="preserve"> </w:t>
      </w:r>
    </w:p>
    <w:p w14:paraId="2A94583C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55089CB7" w14:textId="77777777" w:rsidR="006D2025" w:rsidRDefault="005E3208" w:rsidP="00FB2F56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 w:rsidRPr="006D2025">
        <w:rPr>
          <w:rStyle w:val="normaltextrun"/>
          <w:sz w:val="22"/>
          <w:szCs w:val="22"/>
        </w:rPr>
        <w:t>Boxer’s Fund Status</w:t>
      </w:r>
    </w:p>
    <w:p w14:paraId="1AC757A2" w14:textId="62AB2427" w:rsidR="006D2025" w:rsidRDefault="006D2025" w:rsidP="00DC2052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Acting Executive Director Andrew Bridges informed the Commission that </w:t>
      </w:r>
      <w:r w:rsidRPr="00A45E7F">
        <w:rPr>
          <w:rStyle w:val="normaltextrun"/>
          <w:sz w:val="22"/>
          <w:szCs w:val="22"/>
        </w:rPr>
        <w:t xml:space="preserve">the current balance as of </w:t>
      </w:r>
      <w:r w:rsidR="00CC21FB">
        <w:rPr>
          <w:rStyle w:val="normaltextrun"/>
          <w:sz w:val="22"/>
          <w:szCs w:val="22"/>
        </w:rPr>
        <w:t>10/17 is</w:t>
      </w:r>
      <w:r w:rsidRPr="00A45E7F">
        <w:rPr>
          <w:rStyle w:val="normaltextrun"/>
          <w:sz w:val="22"/>
          <w:szCs w:val="22"/>
        </w:rPr>
        <w:t xml:space="preserve"> $266,863.02</w:t>
      </w:r>
      <w:r w:rsidR="00225B47">
        <w:rPr>
          <w:rStyle w:val="normaltextrun"/>
          <w:sz w:val="22"/>
          <w:szCs w:val="22"/>
        </w:rPr>
        <w:t>.</w:t>
      </w:r>
      <w:r>
        <w:rPr>
          <w:rStyle w:val="normaltextrun"/>
          <w:sz w:val="22"/>
          <w:szCs w:val="22"/>
        </w:rPr>
        <w:t xml:space="preserve"> </w:t>
      </w:r>
      <w:r w:rsidRPr="006D2025">
        <w:rPr>
          <w:rStyle w:val="normaltextrun"/>
          <w:sz w:val="22"/>
          <w:szCs w:val="22"/>
        </w:rPr>
        <w:t xml:space="preserve">No applications </w:t>
      </w:r>
      <w:r w:rsidR="00DC2052">
        <w:rPr>
          <w:rStyle w:val="normaltextrun"/>
          <w:sz w:val="22"/>
          <w:szCs w:val="22"/>
        </w:rPr>
        <w:t xml:space="preserve">for funds </w:t>
      </w:r>
      <w:r w:rsidRPr="006D2025">
        <w:rPr>
          <w:rStyle w:val="normaltextrun"/>
          <w:sz w:val="22"/>
          <w:szCs w:val="22"/>
        </w:rPr>
        <w:t>are under review by staff</w:t>
      </w:r>
      <w:r>
        <w:rPr>
          <w:rStyle w:val="normaltextrun"/>
          <w:sz w:val="22"/>
          <w:szCs w:val="22"/>
        </w:rPr>
        <w:t xml:space="preserve"> </w:t>
      </w:r>
      <w:r w:rsidR="003064AC">
        <w:rPr>
          <w:rStyle w:val="normaltextrun"/>
          <w:sz w:val="22"/>
          <w:szCs w:val="22"/>
        </w:rPr>
        <w:t>currently</w:t>
      </w:r>
      <w:r w:rsidRPr="006D2025">
        <w:rPr>
          <w:rStyle w:val="normaltextrun"/>
          <w:sz w:val="22"/>
          <w:szCs w:val="22"/>
        </w:rPr>
        <w:t>.</w:t>
      </w:r>
    </w:p>
    <w:p w14:paraId="04A9FD8F" w14:textId="77777777" w:rsidR="006D2025" w:rsidRPr="006D2025" w:rsidRDefault="006D2025" w:rsidP="006D2025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4B5E32AA" w14:textId="79C87898" w:rsidR="001933F1" w:rsidRPr="006D2025" w:rsidRDefault="00C37B26" w:rsidP="00FB2F56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 w:rsidRPr="006D2025">
        <w:rPr>
          <w:rStyle w:val="normaltextrun"/>
          <w:sz w:val="22"/>
          <w:szCs w:val="22"/>
        </w:rPr>
        <w:t xml:space="preserve">Request for </w:t>
      </w:r>
      <w:r w:rsidR="001933F1" w:rsidRPr="006D2025">
        <w:rPr>
          <w:rStyle w:val="normaltextrun"/>
          <w:sz w:val="22"/>
          <w:szCs w:val="22"/>
        </w:rPr>
        <w:t xml:space="preserve">Website </w:t>
      </w:r>
      <w:r w:rsidRPr="006D2025">
        <w:rPr>
          <w:rStyle w:val="normaltextrun"/>
          <w:sz w:val="22"/>
          <w:szCs w:val="22"/>
        </w:rPr>
        <w:t>Updates</w:t>
      </w:r>
    </w:p>
    <w:p w14:paraId="5E926CF4" w14:textId="1B58D92C" w:rsidR="006D2025" w:rsidRDefault="00604D8B" w:rsidP="0017417C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A</w:t>
      </w:r>
      <w:r w:rsidR="00DC65A8">
        <w:rPr>
          <w:rStyle w:val="normaltextrun"/>
          <w:sz w:val="22"/>
          <w:szCs w:val="22"/>
        </w:rPr>
        <w:t xml:space="preserve">cting Executive Director Andrew Bridges informed the Commission that there would be changes made to the website to include a regularly updated </w:t>
      </w:r>
      <w:r w:rsidR="001B7300">
        <w:rPr>
          <w:rStyle w:val="normaltextrun"/>
          <w:sz w:val="22"/>
          <w:szCs w:val="22"/>
        </w:rPr>
        <w:t xml:space="preserve">portion of the website with current sanctioned events. </w:t>
      </w:r>
      <w:r w:rsidR="00F9559A">
        <w:rPr>
          <w:rStyle w:val="normaltextrun"/>
          <w:sz w:val="22"/>
          <w:szCs w:val="22"/>
        </w:rPr>
        <w:t>The Commission inquired if there were changes in p</w:t>
      </w:r>
      <w:r w:rsidR="0047509D">
        <w:rPr>
          <w:rStyle w:val="normaltextrun"/>
          <w:sz w:val="22"/>
          <w:szCs w:val="22"/>
        </w:rPr>
        <w:t>r</w:t>
      </w:r>
      <w:r w:rsidR="0047509D" w:rsidRPr="0017417C">
        <w:rPr>
          <w:rStyle w:val="normaltextrun"/>
          <w:sz w:val="22"/>
          <w:szCs w:val="22"/>
        </w:rPr>
        <w:t xml:space="preserve">ocess for the website </w:t>
      </w:r>
      <w:r w:rsidR="0017417C" w:rsidRPr="0017417C">
        <w:rPr>
          <w:rStyle w:val="normaltextrun"/>
          <w:sz w:val="22"/>
          <w:szCs w:val="22"/>
        </w:rPr>
        <w:t>to display the Boxer’s Fund and other programs that MSAC offers.</w:t>
      </w:r>
      <w:r w:rsidR="005A6366">
        <w:rPr>
          <w:rStyle w:val="normaltextrun"/>
          <w:sz w:val="22"/>
          <w:szCs w:val="22"/>
        </w:rPr>
        <w:t xml:space="preserve"> </w:t>
      </w:r>
      <w:r w:rsidR="00DC2052">
        <w:rPr>
          <w:rStyle w:val="normaltextrun"/>
          <w:sz w:val="22"/>
          <w:szCs w:val="22"/>
        </w:rPr>
        <w:t xml:space="preserve">Staff will consider potential changes </w:t>
      </w:r>
      <w:r w:rsidR="005A6366">
        <w:rPr>
          <w:rStyle w:val="normaltextrun"/>
          <w:sz w:val="22"/>
          <w:szCs w:val="22"/>
        </w:rPr>
        <w:t xml:space="preserve">to the website to make information more easily accessible to licensees. </w:t>
      </w:r>
      <w:r w:rsidR="002C0C6E">
        <w:rPr>
          <w:rStyle w:val="normaltextrun"/>
          <w:sz w:val="22"/>
          <w:szCs w:val="22"/>
        </w:rPr>
        <w:t xml:space="preserve"> </w:t>
      </w:r>
    </w:p>
    <w:p w14:paraId="6D949326" w14:textId="77777777" w:rsidR="0017417C" w:rsidRDefault="0017417C" w:rsidP="0017417C">
      <w:pPr>
        <w:pStyle w:val="paragraph"/>
        <w:spacing w:before="0" w:beforeAutospacing="0" w:after="0" w:afterAutospacing="0" w:line="276" w:lineRule="auto"/>
        <w:ind w:left="1440"/>
        <w:textAlignment w:val="baseline"/>
      </w:pPr>
    </w:p>
    <w:p w14:paraId="77CA6F82" w14:textId="77777777" w:rsidR="005E3208" w:rsidRDefault="005E3208" w:rsidP="00F439E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 xml:space="preserve">Applications </w:t>
      </w:r>
    </w:p>
    <w:p w14:paraId="2C24C092" w14:textId="77777777" w:rsidR="00276131" w:rsidRDefault="00276131" w:rsidP="00EF317B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A23786">
        <w:rPr>
          <w:rStyle w:val="normaltextrun"/>
          <w:sz w:val="22"/>
          <w:szCs w:val="22"/>
        </w:rPr>
        <w:t>Ringside Scorer</w:t>
      </w:r>
      <w:r>
        <w:rPr>
          <w:rStyle w:val="normaltextrun"/>
          <w:sz w:val="22"/>
          <w:szCs w:val="22"/>
        </w:rPr>
        <w:t>’s Application</w:t>
      </w:r>
      <w:r w:rsidR="00255FDF">
        <w:rPr>
          <w:rStyle w:val="normaltextrun"/>
          <w:sz w:val="22"/>
          <w:szCs w:val="22"/>
        </w:rPr>
        <w:t xml:space="preserve"> for</w:t>
      </w:r>
      <w:r w:rsidR="00242625">
        <w:rPr>
          <w:rStyle w:val="normaltextrun"/>
          <w:sz w:val="22"/>
          <w:szCs w:val="22"/>
        </w:rPr>
        <w:t xml:space="preserve"> Casey LaMonte</w:t>
      </w:r>
    </w:p>
    <w:p w14:paraId="67BA2B61" w14:textId="2EDCB9EB" w:rsidR="00645B06" w:rsidRDefault="00645B06" w:rsidP="00B6071E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Oded Carmi made a motion to approve the </w:t>
      </w:r>
      <w:r w:rsidR="00CC21FB">
        <w:rPr>
          <w:rStyle w:val="normaltextrun"/>
          <w:sz w:val="22"/>
          <w:szCs w:val="22"/>
        </w:rPr>
        <w:t>R</w:t>
      </w:r>
      <w:r>
        <w:rPr>
          <w:rStyle w:val="normaltextrun"/>
          <w:sz w:val="22"/>
          <w:szCs w:val="22"/>
        </w:rPr>
        <w:t xml:space="preserve">ingside </w:t>
      </w:r>
      <w:r w:rsidR="00CC21FB">
        <w:rPr>
          <w:rStyle w:val="normaltextrun"/>
          <w:sz w:val="22"/>
          <w:szCs w:val="22"/>
        </w:rPr>
        <w:t>S</w:t>
      </w:r>
      <w:r>
        <w:rPr>
          <w:rStyle w:val="normaltextrun"/>
          <w:sz w:val="22"/>
          <w:szCs w:val="22"/>
        </w:rPr>
        <w:t xml:space="preserve">corer’s application </w:t>
      </w:r>
      <w:r w:rsidR="00B6071E">
        <w:rPr>
          <w:rStyle w:val="normaltextrun"/>
          <w:sz w:val="22"/>
          <w:szCs w:val="22"/>
        </w:rPr>
        <w:t>for Casey LaMonte pending the completion of 2 shadows. John Navien Seconded the motion. The motion passed unanimously.</w:t>
      </w:r>
    </w:p>
    <w:p w14:paraId="783EDC86" w14:textId="77777777" w:rsidR="00B6071E" w:rsidRDefault="00B6071E" w:rsidP="00B6071E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17DD08AF" w14:textId="77777777" w:rsidR="00B6071E" w:rsidRDefault="005E3208" w:rsidP="00B6071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9722BD">
        <w:rPr>
          <w:rStyle w:val="normaltextrun"/>
          <w:sz w:val="22"/>
          <w:szCs w:val="22"/>
        </w:rPr>
        <w:t>Boxing, Muay Thai and MMA</w:t>
      </w:r>
      <w:r w:rsidR="00276BF4">
        <w:rPr>
          <w:rStyle w:val="normaltextrun"/>
          <w:sz w:val="22"/>
          <w:szCs w:val="22"/>
        </w:rPr>
        <w:t xml:space="preserve"> </w:t>
      </w:r>
      <w:r w:rsidR="001D6E1A">
        <w:rPr>
          <w:rStyle w:val="normaltextrun"/>
          <w:sz w:val="22"/>
          <w:szCs w:val="22"/>
        </w:rPr>
        <w:t>Timekeeper</w:t>
      </w:r>
      <w:r w:rsidR="00EF317B">
        <w:rPr>
          <w:rStyle w:val="normaltextrun"/>
          <w:sz w:val="22"/>
          <w:szCs w:val="22"/>
        </w:rPr>
        <w:t xml:space="preserve">’s Application for </w:t>
      </w:r>
      <w:r w:rsidR="0097440E">
        <w:rPr>
          <w:rStyle w:val="normaltextrun"/>
          <w:sz w:val="22"/>
          <w:szCs w:val="22"/>
        </w:rPr>
        <w:t>Casey LaMonte</w:t>
      </w:r>
    </w:p>
    <w:p w14:paraId="64BFBD19" w14:textId="388AA972" w:rsidR="00B6071E" w:rsidRPr="00B6071E" w:rsidRDefault="00B6071E" w:rsidP="00B6071E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B6071E">
        <w:rPr>
          <w:rStyle w:val="normaltextrun"/>
          <w:sz w:val="22"/>
          <w:szCs w:val="22"/>
        </w:rPr>
        <w:t>Oded Carmi made a motion to approve the Boxing, Muay Thai and MMA Timekeeper’s application for Casey LaMonte pending the completion of 2 shadows</w:t>
      </w:r>
      <w:r>
        <w:rPr>
          <w:rStyle w:val="normaltextrun"/>
          <w:sz w:val="22"/>
          <w:szCs w:val="22"/>
        </w:rPr>
        <w:t xml:space="preserve"> per discipline</w:t>
      </w:r>
      <w:r w:rsidRPr="00B6071E">
        <w:rPr>
          <w:rStyle w:val="normaltextrun"/>
          <w:sz w:val="22"/>
          <w:szCs w:val="22"/>
        </w:rPr>
        <w:t>. John Navien Seconded the motion. The motion passed unanimously.</w:t>
      </w:r>
    </w:p>
    <w:p w14:paraId="4CEAD307" w14:textId="77777777" w:rsidR="00B6071E" w:rsidRPr="00B6071E" w:rsidRDefault="00B6071E" w:rsidP="00B6071E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09E7E07D" w14:textId="77777777" w:rsidR="00B6071E" w:rsidRDefault="00A56454" w:rsidP="00B6071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F629B8">
        <w:rPr>
          <w:rStyle w:val="normaltextrun"/>
          <w:sz w:val="22"/>
          <w:szCs w:val="22"/>
        </w:rPr>
        <w:t>MMA Referee’s Application</w:t>
      </w:r>
      <w:r>
        <w:rPr>
          <w:rStyle w:val="normaltextrun"/>
          <w:sz w:val="22"/>
          <w:szCs w:val="22"/>
        </w:rPr>
        <w:t xml:space="preserve"> </w:t>
      </w:r>
      <w:r w:rsidR="00F629B8">
        <w:rPr>
          <w:rStyle w:val="normaltextrun"/>
          <w:sz w:val="22"/>
          <w:szCs w:val="22"/>
        </w:rPr>
        <w:t>for Sean Nichols</w:t>
      </w:r>
    </w:p>
    <w:p w14:paraId="193781F1" w14:textId="5DE65BED" w:rsidR="00B6071E" w:rsidRPr="00B6071E" w:rsidRDefault="00DE0B8F" w:rsidP="00B6071E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Brett Miller</w:t>
      </w:r>
      <w:r w:rsidR="00B6071E" w:rsidRPr="00B6071E">
        <w:rPr>
          <w:rStyle w:val="normaltextrun"/>
          <w:sz w:val="22"/>
          <w:szCs w:val="22"/>
        </w:rPr>
        <w:t xml:space="preserve"> made a motion to</w:t>
      </w:r>
      <w:r>
        <w:rPr>
          <w:rStyle w:val="normaltextrun"/>
          <w:sz w:val="22"/>
          <w:szCs w:val="22"/>
        </w:rPr>
        <w:t xml:space="preserve"> preliminarily</w:t>
      </w:r>
      <w:r w:rsidR="00B6071E" w:rsidRPr="00B6071E">
        <w:rPr>
          <w:rStyle w:val="normaltextrun"/>
          <w:sz w:val="22"/>
          <w:szCs w:val="22"/>
        </w:rPr>
        <w:t xml:space="preserve"> approve the </w:t>
      </w:r>
      <w:r>
        <w:rPr>
          <w:rStyle w:val="normaltextrun"/>
          <w:sz w:val="22"/>
          <w:szCs w:val="22"/>
        </w:rPr>
        <w:t>MMA Referee</w:t>
      </w:r>
      <w:r w:rsidR="00B6071E" w:rsidRPr="00B6071E">
        <w:rPr>
          <w:rStyle w:val="normaltextrun"/>
          <w:sz w:val="22"/>
          <w:szCs w:val="22"/>
        </w:rPr>
        <w:t xml:space="preserve">’s application for </w:t>
      </w:r>
      <w:r w:rsidR="00B6071E">
        <w:rPr>
          <w:rStyle w:val="normaltextrun"/>
          <w:sz w:val="22"/>
          <w:szCs w:val="22"/>
        </w:rPr>
        <w:t>Sean Nichols</w:t>
      </w:r>
      <w:r w:rsidR="00B6071E" w:rsidRPr="00B6071E">
        <w:rPr>
          <w:rStyle w:val="normaltextrun"/>
          <w:sz w:val="22"/>
          <w:szCs w:val="22"/>
        </w:rPr>
        <w:t xml:space="preserve"> pending the completion of </w:t>
      </w:r>
      <w:r w:rsidR="00B6071E">
        <w:rPr>
          <w:rStyle w:val="normaltextrun"/>
          <w:sz w:val="22"/>
          <w:szCs w:val="22"/>
        </w:rPr>
        <w:t>5</w:t>
      </w:r>
      <w:r w:rsidR="00B6071E" w:rsidRPr="00B6071E">
        <w:rPr>
          <w:rStyle w:val="normaltextrun"/>
          <w:sz w:val="22"/>
          <w:szCs w:val="22"/>
        </w:rPr>
        <w:t xml:space="preserve"> shadows</w:t>
      </w:r>
      <w:r w:rsidR="00DC2052">
        <w:rPr>
          <w:rStyle w:val="normaltextrun"/>
          <w:sz w:val="22"/>
          <w:szCs w:val="22"/>
        </w:rPr>
        <w:t>,</w:t>
      </w:r>
      <w:r>
        <w:rPr>
          <w:rStyle w:val="normaltextrun"/>
          <w:sz w:val="22"/>
          <w:szCs w:val="22"/>
        </w:rPr>
        <w:t xml:space="preserve"> after which the commission will review his application for final approval</w:t>
      </w:r>
      <w:r w:rsidR="00B6071E" w:rsidRPr="00B6071E">
        <w:rPr>
          <w:rStyle w:val="normaltextrun"/>
          <w:sz w:val="22"/>
          <w:szCs w:val="22"/>
        </w:rPr>
        <w:t xml:space="preserve">. </w:t>
      </w:r>
      <w:r>
        <w:rPr>
          <w:rStyle w:val="normaltextrun"/>
          <w:sz w:val="22"/>
          <w:szCs w:val="22"/>
        </w:rPr>
        <w:t>John Navien</w:t>
      </w:r>
      <w:r w:rsidR="00B6071E" w:rsidRPr="00B6071E">
        <w:rPr>
          <w:rStyle w:val="normaltextrun"/>
          <w:sz w:val="22"/>
          <w:szCs w:val="22"/>
        </w:rPr>
        <w:t xml:space="preserve"> Seconded the motion. The motion passed unanimously.</w:t>
      </w:r>
    </w:p>
    <w:p w14:paraId="7745966F" w14:textId="77777777" w:rsidR="00B6071E" w:rsidRPr="00B6071E" w:rsidRDefault="00B6071E" w:rsidP="00B6071E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4EA797BF" w14:textId="77777777" w:rsidR="00B6071E" w:rsidRDefault="00A33D7D" w:rsidP="00B6071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Muay Thai Referee’s Application for Alexa Marie Halsell</w:t>
      </w:r>
    </w:p>
    <w:p w14:paraId="2F8890E1" w14:textId="4EA70C6D" w:rsidR="00B6071E" w:rsidRDefault="00DE0B8F" w:rsidP="00B6071E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Brett Miller</w:t>
      </w:r>
      <w:r w:rsidR="00B6071E" w:rsidRPr="00B6071E">
        <w:rPr>
          <w:rStyle w:val="normaltextrun"/>
          <w:sz w:val="22"/>
          <w:szCs w:val="22"/>
        </w:rPr>
        <w:t xml:space="preserve"> made a motion to approve the </w:t>
      </w:r>
      <w:r w:rsidR="00A544F1">
        <w:rPr>
          <w:rStyle w:val="normaltextrun"/>
          <w:sz w:val="22"/>
          <w:szCs w:val="22"/>
        </w:rPr>
        <w:t>Muay Thai Referee</w:t>
      </w:r>
      <w:r w:rsidR="00B6071E" w:rsidRPr="00B6071E">
        <w:rPr>
          <w:rStyle w:val="normaltextrun"/>
          <w:sz w:val="22"/>
          <w:szCs w:val="22"/>
        </w:rPr>
        <w:t xml:space="preserve">’s application for </w:t>
      </w:r>
      <w:r w:rsidR="00B6071E">
        <w:rPr>
          <w:rStyle w:val="normaltextrun"/>
          <w:sz w:val="22"/>
          <w:szCs w:val="22"/>
        </w:rPr>
        <w:t>Alexa Marie Halsell</w:t>
      </w:r>
      <w:r w:rsidR="00B6071E" w:rsidRPr="00B6071E">
        <w:rPr>
          <w:rStyle w:val="normaltextrun"/>
          <w:sz w:val="22"/>
          <w:szCs w:val="22"/>
        </w:rPr>
        <w:t>.</w:t>
      </w:r>
      <w:r>
        <w:rPr>
          <w:rStyle w:val="normaltextrun"/>
          <w:sz w:val="22"/>
          <w:szCs w:val="22"/>
        </w:rPr>
        <w:t xml:space="preserve"> John Navien</w:t>
      </w:r>
      <w:r w:rsidR="00B6071E" w:rsidRPr="00B6071E">
        <w:rPr>
          <w:rStyle w:val="normaltextrun"/>
          <w:sz w:val="22"/>
          <w:szCs w:val="22"/>
        </w:rPr>
        <w:t xml:space="preserve"> Seconded the motion. The motion passed unanimously.</w:t>
      </w:r>
    </w:p>
    <w:p w14:paraId="5C4F860F" w14:textId="77777777" w:rsidR="00DC2052" w:rsidRPr="00B6071E" w:rsidRDefault="00DC2052" w:rsidP="00B6071E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4E92C107" w14:textId="77777777" w:rsidR="00B6071E" w:rsidRDefault="00B6071E" w:rsidP="00B6071E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46EC92C1" w14:textId="77777777" w:rsidR="00DE0B8F" w:rsidRDefault="0087193B" w:rsidP="00DE0B8F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lastRenderedPageBreak/>
        <w:t xml:space="preserve">Review of </w:t>
      </w:r>
      <w:r w:rsidR="00A0548E">
        <w:rPr>
          <w:rStyle w:val="normaltextrun"/>
          <w:sz w:val="22"/>
          <w:szCs w:val="22"/>
        </w:rPr>
        <w:t xml:space="preserve">Boxing </w:t>
      </w:r>
      <w:r w:rsidR="009D4268">
        <w:rPr>
          <w:rStyle w:val="normaltextrun"/>
          <w:sz w:val="22"/>
          <w:szCs w:val="22"/>
        </w:rPr>
        <w:t>Judge</w:t>
      </w:r>
      <w:r>
        <w:rPr>
          <w:rStyle w:val="normaltextrun"/>
          <w:sz w:val="22"/>
          <w:szCs w:val="22"/>
        </w:rPr>
        <w:t xml:space="preserve">’s Application for </w:t>
      </w:r>
      <w:r w:rsidR="00A0548E">
        <w:rPr>
          <w:rStyle w:val="normaltextrun"/>
          <w:sz w:val="22"/>
          <w:szCs w:val="22"/>
        </w:rPr>
        <w:t>Thomas Carusone</w:t>
      </w:r>
    </w:p>
    <w:p w14:paraId="7EC1662D" w14:textId="28EAAC7D" w:rsidR="00DE0B8F" w:rsidRDefault="00DE0B8F" w:rsidP="00DE0B8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DE0B8F">
        <w:rPr>
          <w:rStyle w:val="normaltextrun"/>
          <w:sz w:val="22"/>
          <w:szCs w:val="22"/>
        </w:rPr>
        <w:t xml:space="preserve">Brett Miller made a motion to approve the </w:t>
      </w:r>
      <w:r w:rsidR="00CC21FB">
        <w:rPr>
          <w:rStyle w:val="normaltextrun"/>
          <w:sz w:val="22"/>
          <w:szCs w:val="22"/>
        </w:rPr>
        <w:t>Boxing Judge</w:t>
      </w:r>
      <w:r w:rsidRPr="00DE0B8F">
        <w:rPr>
          <w:rStyle w:val="normaltextrun"/>
          <w:sz w:val="22"/>
          <w:szCs w:val="22"/>
        </w:rPr>
        <w:t xml:space="preserve">’s application for </w:t>
      </w:r>
      <w:r>
        <w:rPr>
          <w:rStyle w:val="normaltextrun"/>
          <w:sz w:val="22"/>
          <w:szCs w:val="22"/>
        </w:rPr>
        <w:t>Thomas Carusone</w:t>
      </w:r>
      <w:r w:rsidRPr="00DE0B8F">
        <w:rPr>
          <w:rStyle w:val="normaltextrun"/>
          <w:sz w:val="22"/>
          <w:szCs w:val="22"/>
        </w:rPr>
        <w:t>. John Navien Seconded the motion. The motion passed unanimously.</w:t>
      </w:r>
    </w:p>
    <w:p w14:paraId="1F59F986" w14:textId="77777777" w:rsidR="00DE0B8F" w:rsidRPr="00DE0B8F" w:rsidRDefault="00DE0B8F" w:rsidP="00DE0B8F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3B272DE3" w14:textId="77777777" w:rsidR="005E3208" w:rsidRDefault="00790B8D" w:rsidP="00790B8D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Boxing Manager’s Application for </w:t>
      </w:r>
      <w:r w:rsidRPr="002D1FE5">
        <w:rPr>
          <w:rStyle w:val="normaltextrun"/>
          <w:sz w:val="22"/>
          <w:szCs w:val="22"/>
        </w:rPr>
        <w:t>Artie DePinho</w:t>
      </w:r>
    </w:p>
    <w:p w14:paraId="018B8E0A" w14:textId="7352A37C" w:rsidR="00A544F1" w:rsidRPr="00A544F1" w:rsidRDefault="00A544F1" w:rsidP="00A544F1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Thomas Lacey </w:t>
      </w:r>
      <w:r w:rsidRPr="00DE0B8F">
        <w:rPr>
          <w:rStyle w:val="normaltextrun"/>
          <w:sz w:val="22"/>
          <w:szCs w:val="22"/>
        </w:rPr>
        <w:t xml:space="preserve">made a motion to approve the </w:t>
      </w:r>
      <w:r>
        <w:rPr>
          <w:rStyle w:val="normaltextrun"/>
          <w:sz w:val="22"/>
          <w:szCs w:val="22"/>
        </w:rPr>
        <w:t xml:space="preserve">Boxing Manager’s Application for </w:t>
      </w:r>
      <w:r w:rsidRPr="002D1FE5">
        <w:rPr>
          <w:rStyle w:val="normaltextrun"/>
          <w:sz w:val="22"/>
          <w:szCs w:val="22"/>
        </w:rPr>
        <w:t>Artie DePinho</w:t>
      </w:r>
      <w:r w:rsidRPr="00A544F1">
        <w:rPr>
          <w:rStyle w:val="normaltextrun"/>
          <w:sz w:val="22"/>
          <w:szCs w:val="22"/>
        </w:rPr>
        <w:t>. John Navien Seconded the motion. The motion passed unanimously.</w:t>
      </w:r>
    </w:p>
    <w:p w14:paraId="4BC01DE0" w14:textId="77777777" w:rsidR="00A544F1" w:rsidRDefault="00A544F1" w:rsidP="00A544F1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</w:p>
    <w:p w14:paraId="2ED6A62D" w14:textId="77777777" w:rsidR="00FD1F20" w:rsidRDefault="0062407C" w:rsidP="00FD1F20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9722BD">
        <w:rPr>
          <w:rStyle w:val="normaltextrun"/>
          <w:sz w:val="22"/>
          <w:szCs w:val="22"/>
        </w:rPr>
        <w:t>Muay Thai and MMA</w:t>
      </w:r>
      <w:r>
        <w:rPr>
          <w:rStyle w:val="normaltextrun"/>
          <w:sz w:val="22"/>
          <w:szCs w:val="22"/>
        </w:rPr>
        <w:t xml:space="preserve"> Manager’s Application for</w:t>
      </w:r>
      <w:r w:rsidR="00276BF4">
        <w:rPr>
          <w:rStyle w:val="normaltextrun"/>
          <w:sz w:val="22"/>
          <w:szCs w:val="22"/>
        </w:rPr>
        <w:t xml:space="preserve"> Brian Sclama</w:t>
      </w:r>
    </w:p>
    <w:p w14:paraId="635B2DCC" w14:textId="5BDC55DB" w:rsidR="00CC21FB" w:rsidRPr="00FD1F20" w:rsidRDefault="00CC21FB" w:rsidP="00FD1F20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sz w:val="22"/>
          <w:szCs w:val="22"/>
        </w:rPr>
      </w:pPr>
      <w:r w:rsidRPr="00FD1F20">
        <w:rPr>
          <w:rStyle w:val="normaltextrun"/>
          <w:sz w:val="22"/>
          <w:szCs w:val="22"/>
        </w:rPr>
        <w:t xml:space="preserve">John Navien made a motion to approve the MMA Manager’s Application for Brian Sclama. </w:t>
      </w:r>
      <w:r w:rsidRPr="00FD1F20">
        <w:rPr>
          <w:rStyle w:val="normaltextrun"/>
          <w:color w:val="000000"/>
          <w:sz w:val="22"/>
          <w:szCs w:val="22"/>
        </w:rPr>
        <w:t>Thomas Lacey</w:t>
      </w:r>
      <w:r w:rsidRPr="00FD1F20">
        <w:rPr>
          <w:rStyle w:val="normaltextrun"/>
          <w:sz w:val="22"/>
          <w:szCs w:val="22"/>
        </w:rPr>
        <w:t xml:space="preserve"> Seconded the motion. The motion passed unanimously.</w:t>
      </w:r>
    </w:p>
    <w:p w14:paraId="706838EB" w14:textId="77777777" w:rsidR="00CC21FB" w:rsidRPr="00CC21FB" w:rsidRDefault="00CC21FB" w:rsidP="00FD1F20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15D858BF" w14:textId="09385155" w:rsidR="00CC21FB" w:rsidRDefault="005E3208" w:rsidP="00CC21FB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</w:t>
      </w:r>
      <w:r w:rsidRPr="001D744D">
        <w:rPr>
          <w:rStyle w:val="normaltextrun"/>
          <w:b/>
          <w:bCs/>
          <w:color w:val="000000"/>
          <w:sz w:val="22"/>
          <w:szCs w:val="22"/>
        </w:rPr>
        <w:t>s</w:t>
      </w:r>
      <w:r w:rsidR="001D744D" w:rsidRPr="001D744D">
        <w:rPr>
          <w:rStyle w:val="normaltextrun"/>
          <w:b/>
          <w:bCs/>
          <w:color w:val="000000"/>
          <w:sz w:val="22"/>
          <w:szCs w:val="22"/>
        </w:rPr>
        <w:t>/Vote</w:t>
      </w:r>
      <w:r w:rsidR="001D744D">
        <w:rPr>
          <w:rStyle w:val="normaltextrun"/>
          <w:color w:val="000000"/>
          <w:sz w:val="22"/>
          <w:szCs w:val="22"/>
        </w:rPr>
        <w:t xml:space="preserve"> </w:t>
      </w:r>
      <w:r w:rsidR="00B23C8F">
        <w:rPr>
          <w:rStyle w:val="normaltextrun"/>
          <w:color w:val="000000"/>
          <w:sz w:val="22"/>
          <w:szCs w:val="22"/>
        </w:rPr>
        <w:t xml:space="preserve">Boxer’s Fund Promotion </w:t>
      </w:r>
    </w:p>
    <w:p w14:paraId="7808943B" w14:textId="3AD40813" w:rsidR="00E04081" w:rsidRDefault="00E04081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 w:rsidRPr="00173741">
        <w:rPr>
          <w:rStyle w:val="normaltextrun"/>
          <w:color w:val="000000"/>
          <w:sz w:val="22"/>
          <w:szCs w:val="22"/>
        </w:rPr>
        <w:t xml:space="preserve">This item was discussed during the </w:t>
      </w:r>
      <w:r w:rsidR="00DC2052">
        <w:rPr>
          <w:rStyle w:val="normaltextrun"/>
          <w:color w:val="000000"/>
          <w:sz w:val="22"/>
          <w:szCs w:val="22"/>
        </w:rPr>
        <w:t>E</w:t>
      </w:r>
      <w:r w:rsidR="00DC2052" w:rsidRPr="00173741">
        <w:rPr>
          <w:rStyle w:val="normaltextrun"/>
          <w:color w:val="000000"/>
          <w:sz w:val="22"/>
          <w:szCs w:val="22"/>
        </w:rPr>
        <w:t xml:space="preserve">xecutive </w:t>
      </w:r>
      <w:r w:rsidR="00DC2052">
        <w:rPr>
          <w:rStyle w:val="normaltextrun"/>
          <w:color w:val="000000"/>
          <w:sz w:val="22"/>
          <w:szCs w:val="22"/>
        </w:rPr>
        <w:t>D</w:t>
      </w:r>
      <w:r w:rsidR="00DC2052" w:rsidRPr="00173741">
        <w:rPr>
          <w:rStyle w:val="normaltextrun"/>
          <w:color w:val="000000"/>
          <w:sz w:val="22"/>
          <w:szCs w:val="22"/>
        </w:rPr>
        <w:t xml:space="preserve">irector’s </w:t>
      </w:r>
      <w:r w:rsidRPr="00173741">
        <w:rPr>
          <w:rStyle w:val="normaltextrun"/>
          <w:color w:val="000000"/>
          <w:sz w:val="22"/>
          <w:szCs w:val="22"/>
        </w:rPr>
        <w:t>report above. No action was taken on this item</w:t>
      </w:r>
      <w:r w:rsidR="00173741">
        <w:rPr>
          <w:rStyle w:val="normaltextrun"/>
          <w:color w:val="000000"/>
          <w:sz w:val="22"/>
          <w:szCs w:val="22"/>
        </w:rPr>
        <w:t xml:space="preserve">. </w:t>
      </w:r>
    </w:p>
    <w:p w14:paraId="32336B7D" w14:textId="77777777" w:rsidR="00173741" w:rsidRPr="00173741" w:rsidRDefault="00173741" w:rsidP="00173741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5098B0DA" w14:textId="459FFD2A" w:rsidR="00807DA0" w:rsidRPr="00CC21FB" w:rsidRDefault="00807DA0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Discuss/Vote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3B135C">
        <w:rPr>
          <w:rStyle w:val="normaltextrun"/>
          <w:color w:val="000000"/>
          <w:sz w:val="22"/>
          <w:szCs w:val="22"/>
        </w:rPr>
        <w:t>Application Language</w:t>
      </w:r>
      <w:r w:rsidR="009647B7">
        <w:rPr>
          <w:rStyle w:val="normaltextrun"/>
          <w:color w:val="000000"/>
          <w:sz w:val="22"/>
          <w:szCs w:val="22"/>
        </w:rPr>
        <w:t xml:space="preserve"> </w:t>
      </w:r>
      <w:r w:rsidR="00E96C7A">
        <w:rPr>
          <w:rStyle w:val="normaltextrun"/>
          <w:color w:val="000000"/>
          <w:sz w:val="22"/>
          <w:szCs w:val="22"/>
        </w:rPr>
        <w:t>– Discipline</w:t>
      </w:r>
      <w:r w:rsidR="00F80803">
        <w:rPr>
          <w:rStyle w:val="normaltextrun"/>
          <w:color w:val="000000"/>
          <w:sz w:val="22"/>
          <w:szCs w:val="22"/>
        </w:rPr>
        <w:t xml:space="preserve"> types</w:t>
      </w:r>
      <w:r w:rsidR="00E857E5">
        <w:rPr>
          <w:rStyle w:val="normaltextrun"/>
          <w:color w:val="000000"/>
          <w:sz w:val="22"/>
          <w:szCs w:val="22"/>
        </w:rPr>
        <w:t>.</w:t>
      </w:r>
      <w:r w:rsidR="00F80803">
        <w:rPr>
          <w:rStyle w:val="normaltextrun"/>
          <w:color w:val="000000"/>
          <w:sz w:val="22"/>
          <w:szCs w:val="22"/>
        </w:rPr>
        <w:t xml:space="preserve"> </w:t>
      </w:r>
    </w:p>
    <w:p w14:paraId="62E54EF4" w14:textId="5B929A68" w:rsidR="00CC21FB" w:rsidRDefault="00CC21F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 w:rsidRPr="00CC21FB">
        <w:rPr>
          <w:rStyle w:val="normaltextrun"/>
          <w:color w:val="000000"/>
          <w:sz w:val="22"/>
          <w:szCs w:val="22"/>
        </w:rPr>
        <w:t>T</w:t>
      </w:r>
      <w:r w:rsidR="004E14DB">
        <w:rPr>
          <w:rStyle w:val="normaltextrun"/>
          <w:color w:val="000000"/>
          <w:sz w:val="22"/>
          <w:szCs w:val="22"/>
        </w:rPr>
        <w:t>homas Lacey</w:t>
      </w:r>
      <w:r w:rsidRPr="00CC21FB">
        <w:rPr>
          <w:rStyle w:val="normaltextrun"/>
          <w:color w:val="000000"/>
          <w:sz w:val="22"/>
          <w:szCs w:val="22"/>
        </w:rPr>
        <w:t xml:space="preserve"> made a motion to table</w:t>
      </w:r>
      <w:r w:rsidR="004E14DB">
        <w:rPr>
          <w:rStyle w:val="normaltextrun"/>
          <w:color w:val="000000"/>
          <w:sz w:val="22"/>
          <w:szCs w:val="22"/>
        </w:rPr>
        <w:t xml:space="preserve"> the discussion</w:t>
      </w:r>
      <w:r w:rsidRPr="00CC21FB">
        <w:rPr>
          <w:rStyle w:val="normaltextrun"/>
          <w:color w:val="000000"/>
          <w:sz w:val="22"/>
          <w:szCs w:val="22"/>
        </w:rPr>
        <w:t xml:space="preserve"> to the next meeting. Brett Seconded</w:t>
      </w:r>
      <w:r w:rsidR="004E14DB">
        <w:rPr>
          <w:rStyle w:val="normaltextrun"/>
          <w:color w:val="000000"/>
          <w:sz w:val="22"/>
          <w:szCs w:val="22"/>
        </w:rPr>
        <w:t xml:space="preserve"> the motion</w:t>
      </w:r>
      <w:r w:rsidRPr="00CC21FB">
        <w:rPr>
          <w:rStyle w:val="normaltextrun"/>
          <w:color w:val="000000"/>
          <w:sz w:val="22"/>
          <w:szCs w:val="22"/>
        </w:rPr>
        <w:t xml:space="preserve">. </w:t>
      </w:r>
      <w:r w:rsidR="004E14DB">
        <w:rPr>
          <w:rStyle w:val="normaltextrun"/>
          <w:color w:val="000000"/>
          <w:sz w:val="22"/>
          <w:szCs w:val="22"/>
        </w:rPr>
        <w:t>The motion passed u</w:t>
      </w:r>
      <w:r w:rsidRPr="00CC21FB">
        <w:rPr>
          <w:rStyle w:val="normaltextrun"/>
          <w:color w:val="000000"/>
          <w:sz w:val="22"/>
          <w:szCs w:val="22"/>
        </w:rPr>
        <w:t>nanimous</w:t>
      </w:r>
      <w:r w:rsidR="004E14DB">
        <w:rPr>
          <w:rStyle w:val="normaltextrun"/>
          <w:color w:val="000000"/>
          <w:sz w:val="22"/>
          <w:szCs w:val="22"/>
        </w:rPr>
        <w:t>ly</w:t>
      </w:r>
      <w:r w:rsidRPr="00CC21FB">
        <w:rPr>
          <w:rStyle w:val="normaltextrun"/>
          <w:color w:val="000000"/>
          <w:sz w:val="22"/>
          <w:szCs w:val="22"/>
        </w:rPr>
        <w:t>.</w:t>
      </w:r>
      <w:r w:rsidR="004E14DB">
        <w:rPr>
          <w:rStyle w:val="normaltextrun"/>
          <w:color w:val="000000"/>
          <w:sz w:val="22"/>
          <w:szCs w:val="22"/>
        </w:rPr>
        <w:t xml:space="preserve"> </w:t>
      </w:r>
    </w:p>
    <w:p w14:paraId="751CA5F4" w14:textId="77777777" w:rsidR="004E14DB" w:rsidRPr="00CC21FB" w:rsidRDefault="004E14DB" w:rsidP="004E14DB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0CC57809" w14:textId="77777777" w:rsidR="004C3222" w:rsidRPr="004E14DB" w:rsidRDefault="004C3222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Discuss/Vote</w:t>
      </w:r>
      <w:r>
        <w:rPr>
          <w:rStyle w:val="normaltextrun"/>
          <w:color w:val="000000"/>
          <w:sz w:val="22"/>
          <w:szCs w:val="22"/>
        </w:rPr>
        <w:t xml:space="preserve"> Listening Session for </w:t>
      </w:r>
      <w:r w:rsidR="00C37B26">
        <w:rPr>
          <w:rStyle w:val="normaltextrun"/>
          <w:color w:val="000000"/>
          <w:sz w:val="22"/>
          <w:szCs w:val="22"/>
        </w:rPr>
        <w:t xml:space="preserve">State </w:t>
      </w:r>
      <w:r w:rsidR="0074197B">
        <w:rPr>
          <w:rStyle w:val="normaltextrun"/>
          <w:color w:val="000000"/>
          <w:sz w:val="22"/>
          <w:szCs w:val="22"/>
        </w:rPr>
        <w:t>Championship Program</w:t>
      </w:r>
    </w:p>
    <w:p w14:paraId="28B1CF5B" w14:textId="3BF6CFE4" w:rsidR="004E14DB" w:rsidRDefault="004E14D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 w:rsidRPr="001D3708">
        <w:rPr>
          <w:rStyle w:val="normaltextrun"/>
          <w:color w:val="000000"/>
          <w:sz w:val="22"/>
          <w:szCs w:val="22"/>
        </w:rPr>
        <w:t xml:space="preserve">Brett Miller made a motion to have one listening session in the matter </w:t>
      </w:r>
      <w:r w:rsidR="001D3708">
        <w:rPr>
          <w:rStyle w:val="normaltextrun"/>
          <w:color w:val="000000"/>
          <w:sz w:val="22"/>
          <w:szCs w:val="22"/>
        </w:rPr>
        <w:t xml:space="preserve">of the State Championship Program under 523 CMR 22.00. </w:t>
      </w:r>
      <w:r w:rsidR="002445C7">
        <w:rPr>
          <w:rStyle w:val="normaltextrun"/>
          <w:color w:val="000000"/>
          <w:sz w:val="22"/>
          <w:szCs w:val="22"/>
        </w:rPr>
        <w:t>John Navien</w:t>
      </w:r>
      <w:r w:rsidR="001D3708">
        <w:rPr>
          <w:rStyle w:val="normaltextrun"/>
          <w:color w:val="000000"/>
          <w:sz w:val="22"/>
          <w:szCs w:val="22"/>
        </w:rPr>
        <w:t xml:space="preserve"> Seconded the motion. The motion passed unanimously. Staff will </w:t>
      </w:r>
      <w:r w:rsidR="00DC2052">
        <w:rPr>
          <w:rStyle w:val="normaltextrun"/>
          <w:color w:val="000000"/>
          <w:sz w:val="22"/>
          <w:szCs w:val="22"/>
        </w:rPr>
        <w:t xml:space="preserve">work on </w:t>
      </w:r>
      <w:r w:rsidR="001D3708">
        <w:rPr>
          <w:rStyle w:val="normaltextrun"/>
          <w:color w:val="000000"/>
          <w:sz w:val="22"/>
          <w:szCs w:val="22"/>
        </w:rPr>
        <w:t>schedul</w:t>
      </w:r>
      <w:r w:rsidR="00DC2052">
        <w:rPr>
          <w:rStyle w:val="normaltextrun"/>
          <w:color w:val="000000"/>
          <w:sz w:val="22"/>
          <w:szCs w:val="22"/>
        </w:rPr>
        <w:t>ing</w:t>
      </w:r>
      <w:r w:rsidR="001D3708">
        <w:rPr>
          <w:rStyle w:val="normaltextrun"/>
          <w:color w:val="000000"/>
          <w:sz w:val="22"/>
          <w:szCs w:val="22"/>
        </w:rPr>
        <w:t xml:space="preserve"> the listening session and </w:t>
      </w:r>
      <w:r w:rsidR="00DC2052">
        <w:rPr>
          <w:rStyle w:val="normaltextrun"/>
          <w:color w:val="000000"/>
          <w:sz w:val="22"/>
          <w:szCs w:val="22"/>
        </w:rPr>
        <w:t>publicizing</w:t>
      </w:r>
      <w:r w:rsidR="001D3708">
        <w:rPr>
          <w:rStyle w:val="normaltextrun"/>
          <w:color w:val="000000"/>
          <w:sz w:val="22"/>
          <w:szCs w:val="22"/>
        </w:rPr>
        <w:t xml:space="preserve"> the event through </w:t>
      </w:r>
      <w:r w:rsidR="00DC2052">
        <w:rPr>
          <w:rStyle w:val="normaltextrun"/>
          <w:color w:val="000000"/>
          <w:sz w:val="22"/>
          <w:szCs w:val="22"/>
        </w:rPr>
        <w:t>agency-</w:t>
      </w:r>
      <w:r w:rsidR="001D3708">
        <w:rPr>
          <w:rStyle w:val="normaltextrun"/>
          <w:color w:val="000000"/>
          <w:sz w:val="22"/>
          <w:szCs w:val="22"/>
        </w:rPr>
        <w:t>approved means.</w:t>
      </w:r>
    </w:p>
    <w:p w14:paraId="73EB4023" w14:textId="77777777" w:rsidR="001D3708" w:rsidRPr="001D3708" w:rsidRDefault="001D3708" w:rsidP="001D37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sz w:val="22"/>
          <w:szCs w:val="22"/>
        </w:rPr>
      </w:pPr>
    </w:p>
    <w:p w14:paraId="0E9AA6C6" w14:textId="77777777" w:rsidR="005E3208" w:rsidRPr="004E14DB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Upcoming Events</w:t>
      </w:r>
    </w:p>
    <w:p w14:paraId="7B6D8D0F" w14:textId="3EF33493" w:rsidR="004E14DB" w:rsidRDefault="004E14DB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color w:val="000000"/>
          <w:sz w:val="22"/>
          <w:szCs w:val="22"/>
        </w:rPr>
      </w:pPr>
      <w:r w:rsidRPr="004E14DB">
        <w:rPr>
          <w:rStyle w:val="normaltextrun"/>
          <w:color w:val="000000"/>
          <w:sz w:val="22"/>
          <w:szCs w:val="22"/>
        </w:rPr>
        <w:t>The Commission discussed the upcoming events</w:t>
      </w:r>
      <w:r w:rsidR="001B6CD9">
        <w:rPr>
          <w:rStyle w:val="normaltextrun"/>
          <w:color w:val="000000"/>
          <w:sz w:val="22"/>
          <w:szCs w:val="22"/>
        </w:rPr>
        <w:t xml:space="preserve"> for the winter months. No action was taken on this item.</w:t>
      </w:r>
    </w:p>
    <w:p w14:paraId="37A5DD11" w14:textId="77777777" w:rsidR="001B6CD9" w:rsidRPr="004E14DB" w:rsidRDefault="001B6CD9" w:rsidP="001B6CD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</w:rPr>
      </w:pPr>
    </w:p>
    <w:p w14:paraId="10FB5BDA" w14:textId="1414CD53" w:rsidR="001D3708" w:rsidRPr="00952EA2" w:rsidRDefault="005E3208" w:rsidP="006503E8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>
        <w:rPr>
          <w:sz w:val="22"/>
          <w:szCs w:val="22"/>
        </w:rPr>
        <w:t>Open Session for Topics Not Reasonably Anticipated by the Chair 48 Hours in Advance of Meeting</w:t>
      </w:r>
      <w:r w:rsidR="007E4131">
        <w:rPr>
          <w:sz w:val="22"/>
          <w:szCs w:val="22"/>
        </w:rPr>
        <w:t xml:space="preserve"> </w:t>
      </w:r>
    </w:p>
    <w:p w14:paraId="5AC75700" w14:textId="77777777" w:rsidR="00DC2052" w:rsidRDefault="00DC2052" w:rsidP="00DC205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</w:p>
    <w:p w14:paraId="0ABF9661" w14:textId="66A68B01" w:rsidR="00DC2052" w:rsidRPr="006503E8" w:rsidRDefault="00DC2052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</w:rPr>
      </w:pPr>
      <w:r>
        <w:rPr>
          <w:sz w:val="22"/>
          <w:szCs w:val="22"/>
        </w:rPr>
        <w:t xml:space="preserve">No items were raised during this time. </w:t>
      </w:r>
    </w:p>
    <w:p w14:paraId="591098D2" w14:textId="151EB63D" w:rsidR="001D3708" w:rsidRDefault="004E14DB" w:rsidP="0014767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Brett Miller made a motion to move to closed session. John Navien seconded the motion. The motion passed unanimously.</w:t>
      </w:r>
      <w:r w:rsidR="001D3708">
        <w:rPr>
          <w:sz w:val="22"/>
          <w:szCs w:val="22"/>
        </w:rPr>
        <w:t xml:space="preserve"> The </w:t>
      </w:r>
      <w:r w:rsidR="00DC2052">
        <w:rPr>
          <w:sz w:val="22"/>
          <w:szCs w:val="22"/>
        </w:rPr>
        <w:t>Commission conveyed that the meeting would end at the</w:t>
      </w:r>
      <w:r w:rsidR="001D3708">
        <w:rPr>
          <w:sz w:val="22"/>
          <w:szCs w:val="22"/>
        </w:rPr>
        <w:t xml:space="preserve"> conclusion of the closed session. </w:t>
      </w:r>
    </w:p>
    <w:p w14:paraId="28FA2D64" w14:textId="48596A59" w:rsidR="00147677" w:rsidRDefault="00147677" w:rsidP="0014767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The meeting adjourned at 3:55 PM</w:t>
      </w:r>
    </w:p>
    <w:p w14:paraId="3F91839F" w14:textId="77777777" w:rsidR="00147677" w:rsidRPr="00147677" w:rsidRDefault="00147677" w:rsidP="00147677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</w:p>
    <w:p w14:paraId="14B746F9" w14:textId="074195E6" w:rsidR="00FB4F9C" w:rsidRDefault="00090B03" w:rsidP="00FB4F9C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 w:rsidRPr="00A22F4A">
        <w:rPr>
          <w:b/>
          <w:bCs/>
          <w:sz w:val="22"/>
          <w:szCs w:val="22"/>
        </w:rPr>
        <w:t>Investigatory Conference</w:t>
      </w:r>
      <w:r w:rsidR="00A22F4A">
        <w:rPr>
          <w:sz w:val="22"/>
          <w:szCs w:val="22"/>
        </w:rPr>
        <w:t xml:space="preserve"> </w:t>
      </w:r>
      <w:r w:rsidR="00BC23E9">
        <w:rPr>
          <w:sz w:val="22"/>
          <w:szCs w:val="22"/>
        </w:rPr>
        <w:t>–</w:t>
      </w:r>
      <w:r w:rsidR="00A22F4A">
        <w:rPr>
          <w:sz w:val="22"/>
          <w:szCs w:val="22"/>
        </w:rPr>
        <w:t xml:space="preserve"> CLOSE</w:t>
      </w:r>
      <w:r w:rsidR="00BC23E9">
        <w:rPr>
          <w:sz w:val="22"/>
          <w:szCs w:val="22"/>
        </w:rPr>
        <w:t>D per M</w:t>
      </w:r>
      <w:r>
        <w:rPr>
          <w:sz w:val="22"/>
          <w:szCs w:val="22"/>
        </w:rPr>
        <w:t xml:space="preserve"> G. L c. 112 </w:t>
      </w:r>
      <w:r w:rsidR="00BC23E9">
        <w:rPr>
          <w:rStyle w:val="ui-provider"/>
        </w:rPr>
        <w:t>§</w:t>
      </w:r>
      <w:r w:rsidR="00463068">
        <w:rPr>
          <w:rStyle w:val="ui-provider"/>
        </w:rPr>
        <w:t>,</w:t>
      </w:r>
      <w:r w:rsidR="00BC23E9">
        <w:rPr>
          <w:rStyle w:val="ui-provider"/>
        </w:rPr>
        <w:t xml:space="preserve"> </w:t>
      </w:r>
      <w:r>
        <w:rPr>
          <w:sz w:val="22"/>
          <w:szCs w:val="22"/>
        </w:rPr>
        <w:t>65C</w:t>
      </w:r>
      <w:r w:rsidR="00DC2052">
        <w:rPr>
          <w:sz w:val="22"/>
          <w:szCs w:val="22"/>
        </w:rPr>
        <w:t>.</w:t>
      </w:r>
    </w:p>
    <w:p w14:paraId="756C8E71" w14:textId="77777777" w:rsidR="00FB4F9C" w:rsidRPr="003E0A70" w:rsidRDefault="00FB4F9C" w:rsidP="001D370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</w:p>
    <w:p w14:paraId="066120CF" w14:textId="2F7D3843" w:rsidR="007E4131" w:rsidRPr="00E505FA" w:rsidRDefault="007E4131" w:rsidP="007E413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Style w:val="ui-provider"/>
          <w:rFonts w:ascii="Segoe UI" w:hAnsi="Segoe UI" w:cs="Segoe UI"/>
        </w:rPr>
      </w:pPr>
      <w:r>
        <w:rPr>
          <w:b/>
          <w:bCs/>
          <w:sz w:val="22"/>
          <w:szCs w:val="22"/>
        </w:rPr>
        <w:t>Quasi-Judicial Session</w:t>
      </w:r>
      <w:r>
        <w:rPr>
          <w:sz w:val="22"/>
          <w:szCs w:val="22"/>
        </w:rPr>
        <w:t xml:space="preserve"> –</w:t>
      </w:r>
      <w:r w:rsidR="00C37B26">
        <w:rPr>
          <w:sz w:val="22"/>
          <w:szCs w:val="22"/>
        </w:rPr>
        <w:t xml:space="preserve"> </w:t>
      </w:r>
      <w:r w:rsidR="00EB1729">
        <w:rPr>
          <w:rStyle w:val="ui-provider"/>
        </w:rPr>
        <w:t>CLOSED per M.G.L. c. 30A, §</w:t>
      </w:r>
      <w:r w:rsidR="00463068">
        <w:rPr>
          <w:rStyle w:val="ui-provider"/>
        </w:rPr>
        <w:t>,</w:t>
      </w:r>
      <w:r w:rsidR="00EB1729">
        <w:rPr>
          <w:rStyle w:val="ui-provider"/>
        </w:rPr>
        <w:t xml:space="preserve"> 18</w:t>
      </w:r>
      <w:r w:rsidR="00DC2052">
        <w:rPr>
          <w:rStyle w:val="ui-provider"/>
        </w:rPr>
        <w:t>.</w:t>
      </w:r>
    </w:p>
    <w:p w14:paraId="4170FABA" w14:textId="2D53EFF3" w:rsidR="00FB4F9C" w:rsidRPr="00FB4F9C" w:rsidRDefault="00FB4F9C" w:rsidP="00952EA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sz w:val="22"/>
          <w:szCs w:val="22"/>
        </w:rPr>
      </w:pPr>
    </w:p>
    <w:sectPr w:rsidR="00FB4F9C" w:rsidRPr="00FB4F9C" w:rsidSect="007D123F">
      <w:headerReference w:type="default" r:id="rId14"/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9AAC" w14:textId="77777777" w:rsidR="00E57847" w:rsidRDefault="00E57847">
      <w:r>
        <w:separator/>
      </w:r>
    </w:p>
  </w:endnote>
  <w:endnote w:type="continuationSeparator" w:id="0">
    <w:p w14:paraId="467B65BF" w14:textId="77777777" w:rsidR="00E57847" w:rsidRDefault="00E5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836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73EB6EA0" w14:textId="77777777">
      <w:tc>
        <w:tcPr>
          <w:tcW w:w="540" w:type="dxa"/>
          <w:shd w:val="solid" w:color="FFFFFF" w:fill="FFFFFF"/>
          <w:vAlign w:val="center"/>
        </w:tcPr>
        <w:p w14:paraId="2B07F21D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12F9CE4" wp14:editId="0AA2B3F8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6AE01494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31826DFF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73C2AFC4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0EDDF422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29FFEBC2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9E3F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5745" w14:textId="77777777" w:rsidR="00E57847" w:rsidRDefault="00E57847">
      <w:r>
        <w:separator/>
      </w:r>
    </w:p>
  </w:footnote>
  <w:footnote w:type="continuationSeparator" w:id="0">
    <w:p w14:paraId="02D58FEE" w14:textId="77777777" w:rsidR="00E57847" w:rsidRDefault="00E57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9F1A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7BD26C7F" wp14:editId="529938CD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24463D31" w14:textId="77777777" w:rsidTr="00E5093F">
      <w:trPr>
        <w:trHeight w:val="1670"/>
      </w:trPr>
      <w:tc>
        <w:tcPr>
          <w:tcW w:w="2252" w:type="dxa"/>
        </w:tcPr>
        <w:p w14:paraId="22367CD1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F5F25A2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20338B2D" w14:textId="77777777" w:rsidR="00675D60" w:rsidRDefault="00652D47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5B24E34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fit-shape-to-text:t" inset="0,0,0,0">
                  <w:txbxContent>
                    <w:p w14:paraId="1EDEDC1B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746EF039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5F02A15B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02F51A92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100905D8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4531E8CB" w14:textId="77777777" w:rsidR="00675D60" w:rsidRDefault="00675D60" w:rsidP="00675D60"/>
        <w:p w14:paraId="26BC7C81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280122A7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4E9B2693" w14:textId="77777777" w:rsidR="00953602" w:rsidRPr="004759BD" w:rsidRDefault="00953602" w:rsidP="004759BD"/>
        <w:p w14:paraId="3123C14D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43BB7007" w14:textId="77777777" w:rsidR="00953602" w:rsidRDefault="00953602">
          <w:pPr>
            <w:pStyle w:val="Heading1"/>
            <w:rPr>
              <w:rFonts w:cs="Arial"/>
            </w:rPr>
          </w:pPr>
        </w:p>
        <w:p w14:paraId="08C59A35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1FB998AE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2E23123F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127FB5DC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48706A86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1BB379F6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4F5A9FB1" w14:textId="77777777" w:rsidR="00953602" w:rsidRDefault="00953602" w:rsidP="00E0055F"/>
        <w:p w14:paraId="62AD3485" w14:textId="77777777" w:rsidR="00953602" w:rsidRPr="00E0055F" w:rsidRDefault="00953602" w:rsidP="00E0055F"/>
      </w:tc>
      <w:tc>
        <w:tcPr>
          <w:tcW w:w="2464" w:type="dxa"/>
        </w:tcPr>
        <w:p w14:paraId="29C4CFBF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7E62AEC5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2AD7BA59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114A8B2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00988FA2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77CADA98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C30E185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3A488AB3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0BFDD7A3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35A64463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C73C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1596940728">
    <w:abstractNumId w:val="0"/>
  </w:num>
  <w:num w:numId="4" w16cid:durableId="2007661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687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2442"/>
    <w:rsid w:val="0005471B"/>
    <w:rsid w:val="0006162B"/>
    <w:rsid w:val="000648EF"/>
    <w:rsid w:val="00064D65"/>
    <w:rsid w:val="000722FB"/>
    <w:rsid w:val="000742A7"/>
    <w:rsid w:val="000754F9"/>
    <w:rsid w:val="0008177F"/>
    <w:rsid w:val="00081AA7"/>
    <w:rsid w:val="00084093"/>
    <w:rsid w:val="00084FC7"/>
    <w:rsid w:val="00090B03"/>
    <w:rsid w:val="00094DEE"/>
    <w:rsid w:val="000C269B"/>
    <w:rsid w:val="000C4B63"/>
    <w:rsid w:val="000C775F"/>
    <w:rsid w:val="000D230B"/>
    <w:rsid w:val="000E1910"/>
    <w:rsid w:val="000E3886"/>
    <w:rsid w:val="000E3B90"/>
    <w:rsid w:val="000E7461"/>
    <w:rsid w:val="000F27BD"/>
    <w:rsid w:val="0010212A"/>
    <w:rsid w:val="00103EAF"/>
    <w:rsid w:val="00105671"/>
    <w:rsid w:val="00110920"/>
    <w:rsid w:val="00117A8E"/>
    <w:rsid w:val="00123ACF"/>
    <w:rsid w:val="0012721D"/>
    <w:rsid w:val="00136852"/>
    <w:rsid w:val="001408EB"/>
    <w:rsid w:val="00147677"/>
    <w:rsid w:val="00147F42"/>
    <w:rsid w:val="001607A7"/>
    <w:rsid w:val="00173741"/>
    <w:rsid w:val="0017417C"/>
    <w:rsid w:val="001933F1"/>
    <w:rsid w:val="00194E00"/>
    <w:rsid w:val="00196CD5"/>
    <w:rsid w:val="001A0C25"/>
    <w:rsid w:val="001A337E"/>
    <w:rsid w:val="001A6FF8"/>
    <w:rsid w:val="001B2F8E"/>
    <w:rsid w:val="001B6CD9"/>
    <w:rsid w:val="001B7300"/>
    <w:rsid w:val="001C5172"/>
    <w:rsid w:val="001C5723"/>
    <w:rsid w:val="001D3708"/>
    <w:rsid w:val="001D37AB"/>
    <w:rsid w:val="001D5072"/>
    <w:rsid w:val="001D646F"/>
    <w:rsid w:val="001D6E1A"/>
    <w:rsid w:val="001D744D"/>
    <w:rsid w:val="001E57A6"/>
    <w:rsid w:val="001F276A"/>
    <w:rsid w:val="001F59D3"/>
    <w:rsid w:val="001F6B76"/>
    <w:rsid w:val="001F73EA"/>
    <w:rsid w:val="001F7678"/>
    <w:rsid w:val="002059D5"/>
    <w:rsid w:val="00225B47"/>
    <w:rsid w:val="002305B7"/>
    <w:rsid w:val="00242625"/>
    <w:rsid w:val="002445C7"/>
    <w:rsid w:val="0025519B"/>
    <w:rsid w:val="002558B8"/>
    <w:rsid w:val="00255FDF"/>
    <w:rsid w:val="00276131"/>
    <w:rsid w:val="00276BF4"/>
    <w:rsid w:val="002816DE"/>
    <w:rsid w:val="00296440"/>
    <w:rsid w:val="002B291F"/>
    <w:rsid w:val="002C0C6E"/>
    <w:rsid w:val="002C7CE5"/>
    <w:rsid w:val="002E3101"/>
    <w:rsid w:val="002F16D5"/>
    <w:rsid w:val="002F5298"/>
    <w:rsid w:val="00304F01"/>
    <w:rsid w:val="003064AC"/>
    <w:rsid w:val="00307CAD"/>
    <w:rsid w:val="0031040C"/>
    <w:rsid w:val="00313AB1"/>
    <w:rsid w:val="00317DF1"/>
    <w:rsid w:val="00322CD3"/>
    <w:rsid w:val="003401E8"/>
    <w:rsid w:val="00355B9F"/>
    <w:rsid w:val="00355E08"/>
    <w:rsid w:val="003560E7"/>
    <w:rsid w:val="00357946"/>
    <w:rsid w:val="0036000E"/>
    <w:rsid w:val="00375B99"/>
    <w:rsid w:val="003764E2"/>
    <w:rsid w:val="00383568"/>
    <w:rsid w:val="00385774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35C"/>
    <w:rsid w:val="003B17D0"/>
    <w:rsid w:val="003B2886"/>
    <w:rsid w:val="003B39CF"/>
    <w:rsid w:val="003B6E63"/>
    <w:rsid w:val="003C3708"/>
    <w:rsid w:val="003C5948"/>
    <w:rsid w:val="003D412A"/>
    <w:rsid w:val="003D4F19"/>
    <w:rsid w:val="003E0A70"/>
    <w:rsid w:val="003E139B"/>
    <w:rsid w:val="003E747D"/>
    <w:rsid w:val="003F07D8"/>
    <w:rsid w:val="003F1A9B"/>
    <w:rsid w:val="003F2C3B"/>
    <w:rsid w:val="003F5C5F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37FE2"/>
    <w:rsid w:val="00450E81"/>
    <w:rsid w:val="00451FD4"/>
    <w:rsid w:val="00453237"/>
    <w:rsid w:val="004557B7"/>
    <w:rsid w:val="0045652C"/>
    <w:rsid w:val="0046143F"/>
    <w:rsid w:val="00463068"/>
    <w:rsid w:val="0047509D"/>
    <w:rsid w:val="004759BD"/>
    <w:rsid w:val="004762CD"/>
    <w:rsid w:val="004831DC"/>
    <w:rsid w:val="004942DA"/>
    <w:rsid w:val="004966AE"/>
    <w:rsid w:val="00497B79"/>
    <w:rsid w:val="004A1FB0"/>
    <w:rsid w:val="004A5324"/>
    <w:rsid w:val="004B182A"/>
    <w:rsid w:val="004B2E7C"/>
    <w:rsid w:val="004C3222"/>
    <w:rsid w:val="004D0700"/>
    <w:rsid w:val="004D4CD2"/>
    <w:rsid w:val="004D6275"/>
    <w:rsid w:val="004E14DB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743AB"/>
    <w:rsid w:val="005813AF"/>
    <w:rsid w:val="00594A42"/>
    <w:rsid w:val="00594E68"/>
    <w:rsid w:val="005A6366"/>
    <w:rsid w:val="005A67C9"/>
    <w:rsid w:val="005B28A5"/>
    <w:rsid w:val="005C641A"/>
    <w:rsid w:val="005D1298"/>
    <w:rsid w:val="005D58AC"/>
    <w:rsid w:val="005D5BA0"/>
    <w:rsid w:val="005D7C97"/>
    <w:rsid w:val="005E3208"/>
    <w:rsid w:val="005F6211"/>
    <w:rsid w:val="00601B73"/>
    <w:rsid w:val="006040FF"/>
    <w:rsid w:val="00604D8B"/>
    <w:rsid w:val="00612641"/>
    <w:rsid w:val="00622C3F"/>
    <w:rsid w:val="0062407C"/>
    <w:rsid w:val="0062557F"/>
    <w:rsid w:val="00631EBF"/>
    <w:rsid w:val="006400B9"/>
    <w:rsid w:val="00643B6D"/>
    <w:rsid w:val="00645B06"/>
    <w:rsid w:val="00646A82"/>
    <w:rsid w:val="006503E8"/>
    <w:rsid w:val="00652715"/>
    <w:rsid w:val="00660FE7"/>
    <w:rsid w:val="00662A08"/>
    <w:rsid w:val="00664AAE"/>
    <w:rsid w:val="00667C6B"/>
    <w:rsid w:val="00675D60"/>
    <w:rsid w:val="0068330E"/>
    <w:rsid w:val="00694405"/>
    <w:rsid w:val="006A2644"/>
    <w:rsid w:val="006B2112"/>
    <w:rsid w:val="006C5DD4"/>
    <w:rsid w:val="006C724E"/>
    <w:rsid w:val="006D2025"/>
    <w:rsid w:val="006E4A2E"/>
    <w:rsid w:val="00705D20"/>
    <w:rsid w:val="00706EEF"/>
    <w:rsid w:val="007071F1"/>
    <w:rsid w:val="00707C73"/>
    <w:rsid w:val="00723B20"/>
    <w:rsid w:val="00730BDC"/>
    <w:rsid w:val="0074197B"/>
    <w:rsid w:val="007500A7"/>
    <w:rsid w:val="007651DA"/>
    <w:rsid w:val="00765435"/>
    <w:rsid w:val="007775A2"/>
    <w:rsid w:val="00790B8D"/>
    <w:rsid w:val="007951B7"/>
    <w:rsid w:val="0079544E"/>
    <w:rsid w:val="007A42BA"/>
    <w:rsid w:val="007B7BA3"/>
    <w:rsid w:val="007C70B2"/>
    <w:rsid w:val="007D123F"/>
    <w:rsid w:val="007D4DA0"/>
    <w:rsid w:val="007D7E66"/>
    <w:rsid w:val="007E4131"/>
    <w:rsid w:val="0080164C"/>
    <w:rsid w:val="008027A7"/>
    <w:rsid w:val="008065A1"/>
    <w:rsid w:val="00807DA0"/>
    <w:rsid w:val="00812F96"/>
    <w:rsid w:val="00813D5F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193B"/>
    <w:rsid w:val="00876AE2"/>
    <w:rsid w:val="0088105B"/>
    <w:rsid w:val="00890F0D"/>
    <w:rsid w:val="008926FB"/>
    <w:rsid w:val="00895733"/>
    <w:rsid w:val="008A0A58"/>
    <w:rsid w:val="008B5123"/>
    <w:rsid w:val="008D1965"/>
    <w:rsid w:val="008E2D8E"/>
    <w:rsid w:val="008E386E"/>
    <w:rsid w:val="008E567E"/>
    <w:rsid w:val="008F0196"/>
    <w:rsid w:val="008F2666"/>
    <w:rsid w:val="008F302E"/>
    <w:rsid w:val="008F45AA"/>
    <w:rsid w:val="00900F64"/>
    <w:rsid w:val="009079E3"/>
    <w:rsid w:val="009105D5"/>
    <w:rsid w:val="009114D7"/>
    <w:rsid w:val="00911562"/>
    <w:rsid w:val="00912A69"/>
    <w:rsid w:val="0091720E"/>
    <w:rsid w:val="009200DC"/>
    <w:rsid w:val="00943255"/>
    <w:rsid w:val="00945CFF"/>
    <w:rsid w:val="00952EA2"/>
    <w:rsid w:val="00953602"/>
    <w:rsid w:val="00953B7D"/>
    <w:rsid w:val="00955B5C"/>
    <w:rsid w:val="009576A7"/>
    <w:rsid w:val="00957AFC"/>
    <w:rsid w:val="009647B7"/>
    <w:rsid w:val="009722BD"/>
    <w:rsid w:val="0097440E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4268"/>
    <w:rsid w:val="009D5660"/>
    <w:rsid w:val="009D662E"/>
    <w:rsid w:val="009E2B9D"/>
    <w:rsid w:val="009F3B26"/>
    <w:rsid w:val="00A00D41"/>
    <w:rsid w:val="00A021EF"/>
    <w:rsid w:val="00A0548E"/>
    <w:rsid w:val="00A22F4A"/>
    <w:rsid w:val="00A23786"/>
    <w:rsid w:val="00A27609"/>
    <w:rsid w:val="00A31858"/>
    <w:rsid w:val="00A33D7D"/>
    <w:rsid w:val="00A35613"/>
    <w:rsid w:val="00A3771C"/>
    <w:rsid w:val="00A37867"/>
    <w:rsid w:val="00A46D41"/>
    <w:rsid w:val="00A50063"/>
    <w:rsid w:val="00A50390"/>
    <w:rsid w:val="00A544F1"/>
    <w:rsid w:val="00A56454"/>
    <w:rsid w:val="00A56CD1"/>
    <w:rsid w:val="00A60067"/>
    <w:rsid w:val="00A64FEB"/>
    <w:rsid w:val="00A7119B"/>
    <w:rsid w:val="00A72ABE"/>
    <w:rsid w:val="00A72EDD"/>
    <w:rsid w:val="00A73FA5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AF7D29"/>
    <w:rsid w:val="00B10C98"/>
    <w:rsid w:val="00B15CDF"/>
    <w:rsid w:val="00B17498"/>
    <w:rsid w:val="00B216DA"/>
    <w:rsid w:val="00B23C8F"/>
    <w:rsid w:val="00B245A5"/>
    <w:rsid w:val="00B303AB"/>
    <w:rsid w:val="00B36F18"/>
    <w:rsid w:val="00B4385A"/>
    <w:rsid w:val="00B44141"/>
    <w:rsid w:val="00B569D6"/>
    <w:rsid w:val="00B6071E"/>
    <w:rsid w:val="00B7195C"/>
    <w:rsid w:val="00B770A5"/>
    <w:rsid w:val="00B80943"/>
    <w:rsid w:val="00B82E4D"/>
    <w:rsid w:val="00BA4526"/>
    <w:rsid w:val="00BB6D7E"/>
    <w:rsid w:val="00BC03A4"/>
    <w:rsid w:val="00BC23E9"/>
    <w:rsid w:val="00BC7D47"/>
    <w:rsid w:val="00BD020E"/>
    <w:rsid w:val="00BF1F79"/>
    <w:rsid w:val="00BF4F34"/>
    <w:rsid w:val="00C0124E"/>
    <w:rsid w:val="00C01F3B"/>
    <w:rsid w:val="00C1069A"/>
    <w:rsid w:val="00C2269D"/>
    <w:rsid w:val="00C37B26"/>
    <w:rsid w:val="00C41803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21FB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282C"/>
    <w:rsid w:val="00D0404C"/>
    <w:rsid w:val="00D14CBE"/>
    <w:rsid w:val="00D22587"/>
    <w:rsid w:val="00D27E9B"/>
    <w:rsid w:val="00D410AA"/>
    <w:rsid w:val="00D44122"/>
    <w:rsid w:val="00D45610"/>
    <w:rsid w:val="00D53F65"/>
    <w:rsid w:val="00D557C4"/>
    <w:rsid w:val="00D55DE8"/>
    <w:rsid w:val="00D55F16"/>
    <w:rsid w:val="00D64372"/>
    <w:rsid w:val="00D67427"/>
    <w:rsid w:val="00D722AB"/>
    <w:rsid w:val="00D724BF"/>
    <w:rsid w:val="00D77A41"/>
    <w:rsid w:val="00D937C7"/>
    <w:rsid w:val="00DA0FD5"/>
    <w:rsid w:val="00DA130E"/>
    <w:rsid w:val="00DB181C"/>
    <w:rsid w:val="00DC2052"/>
    <w:rsid w:val="00DC65A8"/>
    <w:rsid w:val="00DD1724"/>
    <w:rsid w:val="00DE0B8F"/>
    <w:rsid w:val="00DE3F12"/>
    <w:rsid w:val="00DE5620"/>
    <w:rsid w:val="00E0055F"/>
    <w:rsid w:val="00E01012"/>
    <w:rsid w:val="00E011A6"/>
    <w:rsid w:val="00E04081"/>
    <w:rsid w:val="00E04C94"/>
    <w:rsid w:val="00E11525"/>
    <w:rsid w:val="00E1633C"/>
    <w:rsid w:val="00E21CF6"/>
    <w:rsid w:val="00E253A9"/>
    <w:rsid w:val="00E2635C"/>
    <w:rsid w:val="00E26D2C"/>
    <w:rsid w:val="00E273CD"/>
    <w:rsid w:val="00E32823"/>
    <w:rsid w:val="00E32BA5"/>
    <w:rsid w:val="00E477CD"/>
    <w:rsid w:val="00E505FA"/>
    <w:rsid w:val="00E5093F"/>
    <w:rsid w:val="00E55240"/>
    <w:rsid w:val="00E57847"/>
    <w:rsid w:val="00E62686"/>
    <w:rsid w:val="00E65294"/>
    <w:rsid w:val="00E714A9"/>
    <w:rsid w:val="00E76D55"/>
    <w:rsid w:val="00E855E5"/>
    <w:rsid w:val="00E857E5"/>
    <w:rsid w:val="00E916E7"/>
    <w:rsid w:val="00E92A04"/>
    <w:rsid w:val="00E96C7A"/>
    <w:rsid w:val="00EA360A"/>
    <w:rsid w:val="00EB0FAD"/>
    <w:rsid w:val="00EB1729"/>
    <w:rsid w:val="00EB1DB8"/>
    <w:rsid w:val="00EB4325"/>
    <w:rsid w:val="00EC4287"/>
    <w:rsid w:val="00EC5D37"/>
    <w:rsid w:val="00EC7D3B"/>
    <w:rsid w:val="00EC7EA8"/>
    <w:rsid w:val="00EE49BB"/>
    <w:rsid w:val="00EF317B"/>
    <w:rsid w:val="00F06D3B"/>
    <w:rsid w:val="00F116D2"/>
    <w:rsid w:val="00F3422C"/>
    <w:rsid w:val="00F36E3A"/>
    <w:rsid w:val="00F439EA"/>
    <w:rsid w:val="00F4678B"/>
    <w:rsid w:val="00F5224F"/>
    <w:rsid w:val="00F526A0"/>
    <w:rsid w:val="00F54826"/>
    <w:rsid w:val="00F6218A"/>
    <w:rsid w:val="00F6275E"/>
    <w:rsid w:val="00F629B8"/>
    <w:rsid w:val="00F7044F"/>
    <w:rsid w:val="00F735DD"/>
    <w:rsid w:val="00F763C0"/>
    <w:rsid w:val="00F7727F"/>
    <w:rsid w:val="00F80803"/>
    <w:rsid w:val="00F83E09"/>
    <w:rsid w:val="00F9559A"/>
    <w:rsid w:val="00F958C7"/>
    <w:rsid w:val="00FB1D4B"/>
    <w:rsid w:val="00FB4F9C"/>
    <w:rsid w:val="00FD0AED"/>
    <w:rsid w:val="00FD1F20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49733"/>
  <w15:docId w15:val="{4F18B8D2-AD8A-4F26-8A34-57748E8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5B28A5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B28A5"/>
    <w:rPr>
      <w:b/>
      <w:bCs/>
    </w:rPr>
  </w:style>
  <w:style w:type="paragraph" w:customStyle="1" w:styleId="paragraph">
    <w:name w:val="paragraph"/>
    <w:basedOn w:val="Normal"/>
    <w:rsid w:val="005E3208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E32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E3208"/>
  </w:style>
  <w:style w:type="character" w:customStyle="1" w:styleId="eop">
    <w:name w:val="eop"/>
    <w:basedOn w:val="DefaultParagraphFont"/>
    <w:rsid w:val="005E3208"/>
  </w:style>
  <w:style w:type="character" w:customStyle="1" w:styleId="advancedproofingissue">
    <w:name w:val="advancedproofingissue"/>
    <w:basedOn w:val="DefaultParagraphFont"/>
    <w:rsid w:val="005E3208"/>
  </w:style>
  <w:style w:type="character" w:customStyle="1" w:styleId="ui-provider">
    <w:name w:val="ui-provider"/>
    <w:basedOn w:val="DefaultParagraphFont"/>
    <w:rsid w:val="00705D20"/>
  </w:style>
  <w:style w:type="paragraph" w:styleId="ListParagraph">
    <w:name w:val="List Paragraph"/>
    <w:basedOn w:val="Normal"/>
    <w:uiPriority w:val="34"/>
    <w:qFormat/>
    <w:rsid w:val="00CC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072617AD6D44B9D8756FAC2F382F8" ma:contentTypeVersion="13" ma:contentTypeDescription="Create a new document." ma:contentTypeScope="" ma:versionID="76821f0c1c7c1dd49cfe0f2e6c2bb350">
  <xsd:schema xmlns:xsd="http://www.w3.org/2001/XMLSchema" xmlns:xs="http://www.w3.org/2001/XMLSchema" xmlns:p="http://schemas.microsoft.com/office/2006/metadata/properties" xmlns:ns3="822f6cba-8add-409c-a6c4-31e259b29cbf" xmlns:ns4="71ece345-b882-4b9c-aea7-007ae8bc77f1" targetNamespace="http://schemas.microsoft.com/office/2006/metadata/properties" ma:root="true" ma:fieldsID="98399d5bca757be01f6af85dc0e1a3df" ns3:_="" ns4:_="">
    <xsd:import namespace="822f6cba-8add-409c-a6c4-31e259b29cbf"/>
    <xsd:import namespace="71ece345-b882-4b9c-aea7-007ae8bc77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f6cba-8add-409c-a6c4-31e259b29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ce345-b882-4b9c-aea7-007ae8bc7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2f6cba-8add-409c-a6c4-31e259b29c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458AD-5975-4497-A682-8C02B2A55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f6cba-8add-409c-a6c4-31e259b29cbf"/>
    <ds:schemaRef ds:uri="71ece345-b882-4b9c-aea7-007ae8bc7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490F64-83D7-4CA9-BE0D-E2ED7738CD4C}">
  <ds:schemaRefs>
    <ds:schemaRef ds:uri="71ece345-b882-4b9c-aea7-007ae8bc77f1"/>
    <ds:schemaRef ds:uri="822f6cba-8add-409c-a6c4-31e259b29cb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EA6177-7D1B-4F36-8AD4-BB1FF6BBC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5</cp:revision>
  <cp:lastPrinted>2015-01-20T14:43:00Z</cp:lastPrinted>
  <dcterms:created xsi:type="dcterms:W3CDTF">2023-12-08T18:34:00Z</dcterms:created>
  <dcterms:modified xsi:type="dcterms:W3CDTF">2023-12-11T20:06:00Z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0x010100BF9072617AD6D44B9D8756FAC2F382F8</vt:lpwstr>
  </property>
</Properties>
</file>