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514B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74C76AD5" w14:textId="77777777" w:rsidR="005B28A5" w:rsidRPr="00E8262B" w:rsidRDefault="005B28A5" w:rsidP="005E3208">
      <w:pPr>
        <w:pStyle w:val="Heading1"/>
        <w:jc w:val="left"/>
        <w:rPr>
          <w:rStyle w:val="Strong"/>
          <w:rFonts w:ascii="Times New Roman" w:hAnsi="Times New Roman"/>
          <w:sz w:val="20"/>
        </w:rPr>
      </w:pPr>
    </w:p>
    <w:p w14:paraId="0BF34B92" w14:textId="2342D026" w:rsidR="005E3208" w:rsidRPr="005E3208" w:rsidRDefault="001B3824" w:rsidP="001B382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Public Minutes</w:t>
      </w:r>
    </w:p>
    <w:p w14:paraId="0FA6E533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0B3A21B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color w:val="000000"/>
        </w:rPr>
        <w:t xml:space="preserve">Date: </w:t>
      </w:r>
      <w:r w:rsidR="001D744D">
        <w:rPr>
          <w:rStyle w:val="normaltextrun"/>
          <w:color w:val="000000"/>
        </w:rPr>
        <w:t>Wednesday</w:t>
      </w:r>
      <w:r>
        <w:rPr>
          <w:rStyle w:val="normaltextrun"/>
          <w:color w:val="000000"/>
        </w:rPr>
        <w:t xml:space="preserve">, </w:t>
      </w:r>
      <w:r w:rsidR="00272F28">
        <w:rPr>
          <w:rStyle w:val="normaltextrun"/>
          <w:color w:val="000000"/>
        </w:rPr>
        <w:t>Dec</w:t>
      </w:r>
      <w:r w:rsidR="001D744D">
        <w:rPr>
          <w:rStyle w:val="normaltextrun"/>
          <w:color w:val="000000"/>
        </w:rPr>
        <w:t>em</w:t>
      </w:r>
      <w:r>
        <w:rPr>
          <w:rStyle w:val="normaltextrun"/>
          <w:color w:val="000000"/>
        </w:rPr>
        <w:t xml:space="preserve">ber </w:t>
      </w:r>
      <w:r w:rsidR="00272F28">
        <w:rPr>
          <w:rStyle w:val="normaltextrun"/>
          <w:color w:val="000000"/>
        </w:rPr>
        <w:t>13</w:t>
      </w:r>
      <w:r>
        <w:rPr>
          <w:rStyle w:val="normaltextrun"/>
          <w:color w:val="000000"/>
        </w:rPr>
        <w:t>, 2023</w:t>
      </w:r>
      <w:r>
        <w:rPr>
          <w:rStyle w:val="eop"/>
          <w:color w:val="000000"/>
        </w:rPr>
        <w:t> </w:t>
      </w:r>
    </w:p>
    <w:p w14:paraId="565EB1B6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9D46D09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</w:rPr>
      </w:pPr>
      <w:r>
        <w:rPr>
          <w:rStyle w:val="normaltextrun"/>
          <w:color w:val="000000"/>
        </w:rPr>
        <w:t>Time:</w:t>
      </w:r>
      <w:r w:rsidR="001D744D">
        <w:rPr>
          <w:rStyle w:val="normaltextrun"/>
          <w:color w:val="000000"/>
        </w:rPr>
        <w:t xml:space="preserve"> 2</w:t>
      </w:r>
      <w:r>
        <w:rPr>
          <w:rStyle w:val="normaltextrun"/>
          <w:color w:val="000000"/>
        </w:rPr>
        <w:t>:</w:t>
      </w:r>
      <w:r w:rsidR="001D744D">
        <w:rPr>
          <w:rStyle w:val="normaltextrun"/>
          <w:color w:val="000000"/>
        </w:rPr>
        <w:t>0</w:t>
      </w:r>
      <w:r>
        <w:rPr>
          <w:rStyle w:val="normaltextrun"/>
          <w:color w:val="000000"/>
        </w:rPr>
        <w:t xml:space="preserve">0 PM – </w:t>
      </w:r>
      <w:r w:rsidR="001D744D">
        <w:rPr>
          <w:rStyle w:val="normaltextrun"/>
          <w:color w:val="000000"/>
        </w:rPr>
        <w:t>4</w:t>
      </w:r>
      <w:r>
        <w:rPr>
          <w:rStyle w:val="normaltextrun"/>
          <w:color w:val="000000"/>
        </w:rPr>
        <w:t>:</w:t>
      </w:r>
      <w:r w:rsidR="001D744D">
        <w:rPr>
          <w:rStyle w:val="normaltextrun"/>
          <w:color w:val="000000"/>
        </w:rPr>
        <w:t>0</w:t>
      </w:r>
      <w:r>
        <w:rPr>
          <w:rStyle w:val="normaltextrun"/>
          <w:color w:val="000000"/>
        </w:rPr>
        <w:t>0 PM</w:t>
      </w:r>
    </w:p>
    <w:p w14:paraId="3567A48C" w14:textId="77777777" w:rsidR="00196CD5" w:rsidRDefault="00196CD5" w:rsidP="001D744D">
      <w:pPr>
        <w:jc w:val="center"/>
        <w:rPr>
          <w:rFonts w:ascii="Segoe UI" w:hAnsi="Segoe UI" w:cs="Segoe UI"/>
          <w:color w:val="252424"/>
          <w:sz w:val="21"/>
          <w:szCs w:val="21"/>
        </w:rPr>
      </w:pPr>
    </w:p>
    <w:p w14:paraId="64206420" w14:textId="77777777" w:rsidR="005E3208" w:rsidRPr="001D744D" w:rsidRDefault="001D744D" w:rsidP="001D744D">
      <w:pPr>
        <w:jc w:val="center"/>
        <w:rPr>
          <w:rFonts w:ascii="Segoe UI" w:hAnsi="Segoe UI" w:cs="Segoe UI"/>
          <w:color w:val="252424"/>
          <w:sz w:val="21"/>
          <w:szCs w:val="21"/>
        </w:rPr>
      </w:pPr>
      <w:r w:rsidRPr="001D744D">
        <w:rPr>
          <w:rFonts w:ascii="Segoe UI" w:hAnsi="Segoe UI" w:cs="Segoe UI"/>
          <w:color w:val="252424"/>
          <w:sz w:val="21"/>
          <w:szCs w:val="21"/>
        </w:rPr>
        <w:t>1000 Washington Street, Boston MA, 02118 Conference Room 1D</w:t>
      </w:r>
    </w:p>
    <w:p w14:paraId="49AE1496" w14:textId="77777777" w:rsidR="001D744D" w:rsidRDefault="001D744D" w:rsidP="005E3208">
      <w:pPr>
        <w:rPr>
          <w:rStyle w:val="normaltextrun"/>
        </w:rPr>
      </w:pPr>
    </w:p>
    <w:p w14:paraId="3658AD16" w14:textId="234E98AE" w:rsidR="005E3208" w:rsidRPr="00A73FA5" w:rsidRDefault="001B3824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The meeting was called to order at 2:03 PM.</w:t>
      </w:r>
    </w:p>
    <w:p w14:paraId="02F502BB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> </w:t>
      </w:r>
    </w:p>
    <w:p w14:paraId="0C767C54" w14:textId="77777777" w:rsidR="005E3208" w:rsidRPr="000551C0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rStyle w:val="normaltextrun"/>
          <w:color w:val="000000"/>
          <w:sz w:val="22"/>
          <w:szCs w:val="22"/>
        </w:rPr>
        <w:t>Roll Call</w:t>
      </w:r>
    </w:p>
    <w:p w14:paraId="363458FB" w14:textId="72BFE2FC" w:rsidR="000551C0" w:rsidRDefault="000551C0" w:rsidP="000551C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  <w:u w:val="single"/>
        </w:rPr>
      </w:pPr>
      <w:r w:rsidRPr="000551C0">
        <w:rPr>
          <w:rStyle w:val="normaltextrun"/>
          <w:color w:val="000000"/>
          <w:sz w:val="22"/>
          <w:szCs w:val="22"/>
          <w:u w:val="single"/>
        </w:rPr>
        <w:t>Commissioners:</w:t>
      </w:r>
    </w:p>
    <w:p w14:paraId="5D745AE8" w14:textId="6A7F6BC1" w:rsidR="000551C0" w:rsidRDefault="000551C0" w:rsidP="000551C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 w:rsidRPr="000551C0">
        <w:rPr>
          <w:rStyle w:val="normaltextrun"/>
          <w:color w:val="000000"/>
          <w:sz w:val="22"/>
          <w:szCs w:val="22"/>
        </w:rPr>
        <w:t>Bryan Lambert</w:t>
      </w:r>
    </w:p>
    <w:p w14:paraId="30EC5510" w14:textId="7F1FE716" w:rsidR="000551C0" w:rsidRDefault="000551C0" w:rsidP="000551C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Oded Carmi</w:t>
      </w:r>
    </w:p>
    <w:p w14:paraId="0EEE2CCC" w14:textId="47122193" w:rsidR="000551C0" w:rsidRDefault="000551C0" w:rsidP="000551C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John Navien</w:t>
      </w:r>
    </w:p>
    <w:p w14:paraId="702B9FF0" w14:textId="79BB3F9B" w:rsidR="000551C0" w:rsidRDefault="000551C0" w:rsidP="000551C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Brett Miller</w:t>
      </w:r>
    </w:p>
    <w:p w14:paraId="28A9B0B8" w14:textId="71C8F59E" w:rsidR="000551C0" w:rsidRDefault="000551C0" w:rsidP="000551C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Thomas Lacey</w:t>
      </w:r>
    </w:p>
    <w:p w14:paraId="68D68FCB" w14:textId="77777777" w:rsidR="000551C0" w:rsidRPr="000551C0" w:rsidRDefault="000551C0" w:rsidP="000551C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</w:p>
    <w:p w14:paraId="5BB5EF6D" w14:textId="053A72CB" w:rsidR="000551C0" w:rsidRPr="000551C0" w:rsidRDefault="000551C0" w:rsidP="000551C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  <w:u w:val="single"/>
        </w:rPr>
      </w:pPr>
      <w:r w:rsidRPr="000551C0">
        <w:rPr>
          <w:rStyle w:val="normaltextrun"/>
          <w:color w:val="000000"/>
          <w:sz w:val="22"/>
          <w:szCs w:val="22"/>
          <w:u w:val="single"/>
        </w:rPr>
        <w:t>Staff:</w:t>
      </w:r>
    </w:p>
    <w:p w14:paraId="7794096C" w14:textId="2E5DBDA2" w:rsidR="000551C0" w:rsidRPr="000551C0" w:rsidRDefault="000551C0" w:rsidP="000551C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 w:rsidRPr="000551C0">
        <w:rPr>
          <w:rStyle w:val="normaltextrun"/>
          <w:sz w:val="22"/>
          <w:szCs w:val="22"/>
        </w:rPr>
        <w:t>Andrew</w:t>
      </w:r>
      <w:r>
        <w:rPr>
          <w:rStyle w:val="normaltextrun"/>
          <w:sz w:val="22"/>
          <w:szCs w:val="22"/>
        </w:rPr>
        <w:t xml:space="preserve"> Bridges – Acting Executive Director</w:t>
      </w:r>
    </w:p>
    <w:p w14:paraId="4EA90CA3" w14:textId="6E854CE8" w:rsidR="000551C0" w:rsidRPr="000551C0" w:rsidRDefault="000551C0" w:rsidP="000551C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 w:rsidRPr="000551C0">
        <w:rPr>
          <w:rStyle w:val="normaltextrun"/>
          <w:sz w:val="22"/>
          <w:szCs w:val="22"/>
        </w:rPr>
        <w:t>Jamie</w:t>
      </w:r>
      <w:r>
        <w:rPr>
          <w:rStyle w:val="normaltextrun"/>
          <w:sz w:val="22"/>
          <w:szCs w:val="22"/>
        </w:rPr>
        <w:t xml:space="preserve"> Dalton – Board Counsel</w:t>
      </w:r>
    </w:p>
    <w:p w14:paraId="6EF1C99D" w14:textId="53F50B8D" w:rsidR="000551C0" w:rsidRPr="000551C0" w:rsidRDefault="000551C0" w:rsidP="000551C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 w:rsidRPr="000551C0">
        <w:rPr>
          <w:rStyle w:val="normaltextrun"/>
          <w:sz w:val="22"/>
          <w:szCs w:val="22"/>
        </w:rPr>
        <w:t>Paige</w:t>
      </w:r>
      <w:r>
        <w:rPr>
          <w:rStyle w:val="normaltextrun"/>
          <w:sz w:val="22"/>
          <w:szCs w:val="22"/>
        </w:rPr>
        <w:t xml:space="preserve"> Brenner – Program Coordinator 1</w:t>
      </w:r>
    </w:p>
    <w:p w14:paraId="4FDAFDF1" w14:textId="0D6256F2" w:rsidR="000551C0" w:rsidRPr="000551C0" w:rsidRDefault="000551C0" w:rsidP="000551C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 w:rsidRPr="000551C0">
        <w:rPr>
          <w:rStyle w:val="normaltextrun"/>
          <w:sz w:val="22"/>
          <w:szCs w:val="22"/>
        </w:rPr>
        <w:t>Guy</w:t>
      </w:r>
      <w:r>
        <w:rPr>
          <w:rStyle w:val="normaltextrun"/>
          <w:sz w:val="22"/>
          <w:szCs w:val="22"/>
        </w:rPr>
        <w:t xml:space="preserve"> Licciardi – Compliance Officer</w:t>
      </w:r>
    </w:p>
    <w:p w14:paraId="79081E0C" w14:textId="10148F4C" w:rsidR="000551C0" w:rsidRDefault="000551C0" w:rsidP="000551C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 w:rsidRPr="000551C0">
        <w:rPr>
          <w:rStyle w:val="normaltextrun"/>
          <w:sz w:val="22"/>
          <w:szCs w:val="22"/>
        </w:rPr>
        <w:t>Ben</w:t>
      </w:r>
      <w:r>
        <w:rPr>
          <w:rStyle w:val="normaltextrun"/>
          <w:sz w:val="22"/>
          <w:szCs w:val="22"/>
        </w:rPr>
        <w:t>jamin Donovan – Compliance Officer</w:t>
      </w:r>
    </w:p>
    <w:p w14:paraId="50C93127" w14:textId="77777777" w:rsidR="000551C0" w:rsidRPr="000551C0" w:rsidRDefault="000551C0" w:rsidP="000551C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0EFE3CCF" w14:textId="6DE05480" w:rsidR="000551C0" w:rsidRPr="000551C0" w:rsidRDefault="000551C0" w:rsidP="000551C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  <w:u w:val="single"/>
        </w:rPr>
      </w:pPr>
      <w:r w:rsidRPr="000551C0">
        <w:rPr>
          <w:rStyle w:val="normaltextrun"/>
          <w:sz w:val="22"/>
          <w:szCs w:val="22"/>
          <w:u w:val="single"/>
        </w:rPr>
        <w:t>Members of the Public:</w:t>
      </w:r>
    </w:p>
    <w:p w14:paraId="47ADC4EF" w14:textId="6162B713" w:rsidR="000551C0" w:rsidRPr="000551C0" w:rsidRDefault="000551C0" w:rsidP="000551C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 w:rsidRPr="000551C0">
        <w:rPr>
          <w:rStyle w:val="normaltextrun"/>
          <w:sz w:val="22"/>
          <w:szCs w:val="22"/>
        </w:rPr>
        <w:t>Richard Cappiello</w:t>
      </w:r>
    </w:p>
    <w:p w14:paraId="278EE50C" w14:textId="16DC9ECF" w:rsidR="000551C0" w:rsidRDefault="000551C0" w:rsidP="000551C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 w:rsidRPr="000551C0">
        <w:rPr>
          <w:rStyle w:val="normaltextrun"/>
          <w:sz w:val="22"/>
          <w:szCs w:val="22"/>
        </w:rPr>
        <w:t>Michael Polvere</w:t>
      </w:r>
    </w:p>
    <w:p w14:paraId="04312855" w14:textId="77777777" w:rsidR="000551C0" w:rsidRPr="000551C0" w:rsidRDefault="000551C0" w:rsidP="000551C0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388C656E" w14:textId="77777777" w:rsidR="005E3208" w:rsidRPr="001B3824" w:rsidRDefault="005E3208" w:rsidP="001B3824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Review/Vote</w:t>
      </w:r>
      <w:r>
        <w:rPr>
          <w:rStyle w:val="normaltextrun"/>
          <w:color w:val="000000"/>
          <w:sz w:val="22"/>
          <w:szCs w:val="22"/>
        </w:rPr>
        <w:t xml:space="preserve"> MSAC minutes for </w:t>
      </w:r>
      <w:r w:rsidR="00272F28">
        <w:rPr>
          <w:rStyle w:val="normaltextrun"/>
          <w:color w:val="000000"/>
          <w:sz w:val="22"/>
          <w:szCs w:val="22"/>
        </w:rPr>
        <w:t xml:space="preserve">November 8, </w:t>
      </w:r>
      <w:r w:rsidR="00272F28" w:rsidRPr="001B3824">
        <w:rPr>
          <w:rStyle w:val="normaltextrun"/>
          <w:color w:val="000000"/>
          <w:sz w:val="22"/>
          <w:szCs w:val="22"/>
        </w:rPr>
        <w:t>2023</w:t>
      </w:r>
    </w:p>
    <w:p w14:paraId="7D50E075" w14:textId="36639775" w:rsidR="00C759F5" w:rsidRDefault="00C759F5" w:rsidP="001B382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 w:rsidRPr="001B3824">
        <w:rPr>
          <w:rStyle w:val="normaltextrun"/>
          <w:color w:val="000000"/>
          <w:sz w:val="22"/>
          <w:szCs w:val="22"/>
        </w:rPr>
        <w:t>O</w:t>
      </w:r>
      <w:r w:rsidR="00D811ED">
        <w:rPr>
          <w:rStyle w:val="normaltextrun"/>
          <w:color w:val="000000"/>
          <w:sz w:val="22"/>
          <w:szCs w:val="22"/>
        </w:rPr>
        <w:t xml:space="preserve">ded </w:t>
      </w:r>
      <w:r w:rsidRPr="001B3824">
        <w:rPr>
          <w:rStyle w:val="normaltextrun"/>
          <w:color w:val="000000"/>
          <w:sz w:val="22"/>
          <w:szCs w:val="22"/>
        </w:rPr>
        <w:t>C</w:t>
      </w:r>
      <w:r w:rsidR="00D811ED">
        <w:rPr>
          <w:rStyle w:val="normaltextrun"/>
          <w:color w:val="000000"/>
          <w:sz w:val="22"/>
          <w:szCs w:val="22"/>
        </w:rPr>
        <w:t>armi made a</w:t>
      </w:r>
      <w:r w:rsidRPr="001B3824">
        <w:rPr>
          <w:rStyle w:val="normaltextrun"/>
          <w:color w:val="000000"/>
          <w:sz w:val="22"/>
          <w:szCs w:val="22"/>
        </w:rPr>
        <w:t xml:space="preserve"> motion to approve</w:t>
      </w:r>
      <w:r w:rsidR="00D811ED">
        <w:rPr>
          <w:rStyle w:val="normaltextrun"/>
          <w:color w:val="000000"/>
          <w:sz w:val="22"/>
          <w:szCs w:val="22"/>
        </w:rPr>
        <w:t xml:space="preserve"> the MSAC minutes for the November</w:t>
      </w:r>
      <w:r w:rsidR="00D3615C">
        <w:rPr>
          <w:rStyle w:val="normaltextrun"/>
          <w:color w:val="000000"/>
          <w:sz w:val="22"/>
          <w:szCs w:val="22"/>
        </w:rPr>
        <w:t xml:space="preserve"> 8, 2023</w:t>
      </w:r>
      <w:r w:rsidR="00A913A1">
        <w:rPr>
          <w:rStyle w:val="normaltextrun"/>
          <w:color w:val="000000"/>
          <w:sz w:val="22"/>
          <w:szCs w:val="22"/>
        </w:rPr>
        <w:t>,</w:t>
      </w:r>
      <w:r w:rsidR="00D3615C">
        <w:rPr>
          <w:rStyle w:val="normaltextrun"/>
          <w:color w:val="000000"/>
          <w:sz w:val="22"/>
          <w:szCs w:val="22"/>
        </w:rPr>
        <w:t xml:space="preserve"> meeting.</w:t>
      </w:r>
      <w:r w:rsidRPr="001B3824">
        <w:rPr>
          <w:rStyle w:val="normaltextrun"/>
          <w:color w:val="000000"/>
          <w:sz w:val="22"/>
          <w:szCs w:val="22"/>
        </w:rPr>
        <w:t xml:space="preserve"> J</w:t>
      </w:r>
      <w:r w:rsidR="00D3615C">
        <w:rPr>
          <w:rStyle w:val="normaltextrun"/>
          <w:color w:val="000000"/>
          <w:sz w:val="22"/>
          <w:szCs w:val="22"/>
        </w:rPr>
        <w:t xml:space="preserve">ohn </w:t>
      </w:r>
      <w:r w:rsidRPr="001B3824">
        <w:rPr>
          <w:rStyle w:val="normaltextrun"/>
          <w:color w:val="000000"/>
          <w:sz w:val="22"/>
          <w:szCs w:val="22"/>
        </w:rPr>
        <w:t>N</w:t>
      </w:r>
      <w:r w:rsidR="00D3615C">
        <w:rPr>
          <w:rStyle w:val="normaltextrun"/>
          <w:color w:val="000000"/>
          <w:sz w:val="22"/>
          <w:szCs w:val="22"/>
        </w:rPr>
        <w:t>avien</w:t>
      </w:r>
      <w:r w:rsidRPr="001B3824">
        <w:rPr>
          <w:rStyle w:val="normaltextrun"/>
          <w:color w:val="000000"/>
          <w:sz w:val="22"/>
          <w:szCs w:val="22"/>
        </w:rPr>
        <w:t xml:space="preserve"> seconded.</w:t>
      </w:r>
      <w:r w:rsidR="00D3615C">
        <w:rPr>
          <w:rStyle w:val="normaltextrun"/>
          <w:color w:val="000000"/>
          <w:sz w:val="22"/>
          <w:szCs w:val="22"/>
        </w:rPr>
        <w:t xml:space="preserve"> The motion passed</w:t>
      </w:r>
      <w:r w:rsidRPr="001B3824">
        <w:rPr>
          <w:rStyle w:val="normaltextrun"/>
          <w:color w:val="000000"/>
          <w:sz w:val="22"/>
          <w:szCs w:val="22"/>
        </w:rPr>
        <w:t xml:space="preserve"> </w:t>
      </w:r>
      <w:r w:rsidR="00D3615C">
        <w:rPr>
          <w:rStyle w:val="normaltextrun"/>
          <w:color w:val="000000"/>
          <w:sz w:val="22"/>
          <w:szCs w:val="22"/>
        </w:rPr>
        <w:t>u</w:t>
      </w:r>
      <w:r w:rsidRPr="001B3824">
        <w:rPr>
          <w:rStyle w:val="normaltextrun"/>
          <w:color w:val="000000"/>
          <w:sz w:val="22"/>
          <w:szCs w:val="22"/>
        </w:rPr>
        <w:t>nanimous</w:t>
      </w:r>
      <w:r w:rsidR="00D3615C">
        <w:rPr>
          <w:rStyle w:val="normaltextrun"/>
          <w:color w:val="000000"/>
          <w:sz w:val="22"/>
          <w:szCs w:val="22"/>
        </w:rPr>
        <w:t>ly.</w:t>
      </w:r>
    </w:p>
    <w:p w14:paraId="5F584284" w14:textId="77777777" w:rsidR="001B3824" w:rsidRPr="001B3824" w:rsidRDefault="001B3824" w:rsidP="001B382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7D1BFF4B" w14:textId="77777777" w:rsidR="005E3208" w:rsidRPr="00C759F5" w:rsidRDefault="005E3208" w:rsidP="001B3824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</w:pPr>
      <w:r>
        <w:rPr>
          <w:sz w:val="22"/>
          <w:szCs w:val="22"/>
        </w:rPr>
        <w:t>Board Counsel Report</w:t>
      </w:r>
    </w:p>
    <w:p w14:paraId="3D8B6C84" w14:textId="6FF8A89B" w:rsidR="00C759F5" w:rsidRDefault="00A913A1" w:rsidP="001B382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Board Counsel </w:t>
      </w:r>
      <w:r w:rsidR="007632DF">
        <w:rPr>
          <w:sz w:val="22"/>
          <w:szCs w:val="22"/>
        </w:rPr>
        <w:t xml:space="preserve">Jamie </w:t>
      </w:r>
      <w:r>
        <w:rPr>
          <w:sz w:val="22"/>
          <w:szCs w:val="22"/>
        </w:rPr>
        <w:t>Dalton i</w:t>
      </w:r>
      <w:r w:rsidR="00C759F5">
        <w:rPr>
          <w:sz w:val="22"/>
          <w:szCs w:val="22"/>
        </w:rPr>
        <w:t xml:space="preserve">nformed the Commission </w:t>
      </w:r>
      <w:r w:rsidR="00534DDA">
        <w:rPr>
          <w:sz w:val="22"/>
          <w:szCs w:val="22"/>
        </w:rPr>
        <w:t xml:space="preserve">that </w:t>
      </w:r>
      <w:r w:rsidR="00BB6830">
        <w:rPr>
          <w:sz w:val="22"/>
          <w:szCs w:val="22"/>
        </w:rPr>
        <w:t>the Board w</w:t>
      </w:r>
      <w:r w:rsidR="007E6126">
        <w:rPr>
          <w:sz w:val="22"/>
          <w:szCs w:val="22"/>
        </w:rPr>
        <w:t>ould</w:t>
      </w:r>
      <w:r w:rsidR="00BB6830">
        <w:rPr>
          <w:sz w:val="22"/>
          <w:szCs w:val="22"/>
        </w:rPr>
        <w:t xml:space="preserve"> have a</w:t>
      </w:r>
      <w:r w:rsidR="00745822">
        <w:rPr>
          <w:sz w:val="22"/>
          <w:szCs w:val="22"/>
        </w:rPr>
        <w:t xml:space="preserve"> case </w:t>
      </w:r>
      <w:r w:rsidR="00BB6830">
        <w:rPr>
          <w:sz w:val="22"/>
          <w:szCs w:val="22"/>
        </w:rPr>
        <w:t>to consider today during</w:t>
      </w:r>
      <w:r w:rsidR="00745822">
        <w:rPr>
          <w:sz w:val="22"/>
          <w:szCs w:val="22"/>
        </w:rPr>
        <w:t xml:space="preserve"> i</w:t>
      </w:r>
      <w:r w:rsidR="00C759F5">
        <w:rPr>
          <w:sz w:val="22"/>
          <w:szCs w:val="22"/>
        </w:rPr>
        <w:t xml:space="preserve">nvestigative conference. </w:t>
      </w:r>
      <w:r w:rsidR="008261FA">
        <w:rPr>
          <w:sz w:val="22"/>
          <w:szCs w:val="22"/>
        </w:rPr>
        <w:t xml:space="preserve">Commissioner </w:t>
      </w:r>
      <w:r w:rsidR="00C759F5">
        <w:rPr>
          <w:sz w:val="22"/>
          <w:szCs w:val="22"/>
        </w:rPr>
        <w:t>Oded</w:t>
      </w:r>
      <w:r w:rsidR="008261FA">
        <w:rPr>
          <w:sz w:val="22"/>
          <w:szCs w:val="22"/>
        </w:rPr>
        <w:t xml:space="preserve"> Carmi</w:t>
      </w:r>
      <w:r w:rsidR="00C759F5">
        <w:rPr>
          <w:sz w:val="22"/>
          <w:szCs w:val="22"/>
        </w:rPr>
        <w:t xml:space="preserve"> </w:t>
      </w:r>
      <w:r w:rsidR="008261FA">
        <w:rPr>
          <w:sz w:val="22"/>
          <w:szCs w:val="22"/>
        </w:rPr>
        <w:t xml:space="preserve">inquired </w:t>
      </w:r>
      <w:r w:rsidR="00FD1F5B">
        <w:rPr>
          <w:sz w:val="22"/>
          <w:szCs w:val="22"/>
        </w:rPr>
        <w:t xml:space="preserve">regarding the ABC’s </w:t>
      </w:r>
      <w:r w:rsidR="00FD1F5B">
        <w:rPr>
          <w:sz w:val="22"/>
          <w:szCs w:val="22"/>
        </w:rPr>
        <w:lastRenderedPageBreak/>
        <w:t>request to hold a</w:t>
      </w:r>
      <w:r w:rsidR="00C759F5">
        <w:rPr>
          <w:sz w:val="22"/>
          <w:szCs w:val="22"/>
        </w:rPr>
        <w:t xml:space="preserve"> training session </w:t>
      </w:r>
      <w:r w:rsidR="00FD1F5B">
        <w:rPr>
          <w:sz w:val="22"/>
          <w:szCs w:val="22"/>
        </w:rPr>
        <w:t xml:space="preserve">in </w:t>
      </w:r>
      <w:proofErr w:type="gramStart"/>
      <w:r w:rsidR="00FD1F5B">
        <w:rPr>
          <w:sz w:val="22"/>
          <w:szCs w:val="22"/>
        </w:rPr>
        <w:t>Massachusetts</w:t>
      </w:r>
      <w:r w:rsidR="00C759F5">
        <w:rPr>
          <w:sz w:val="22"/>
          <w:szCs w:val="22"/>
        </w:rPr>
        <w:t xml:space="preserve"> .</w:t>
      </w:r>
      <w:proofErr w:type="gramEnd"/>
      <w:r w:rsidR="00C759F5">
        <w:rPr>
          <w:sz w:val="22"/>
          <w:szCs w:val="22"/>
        </w:rPr>
        <w:t xml:space="preserve"> Board Counsel </w:t>
      </w:r>
      <w:r w:rsidR="00FD1F5B">
        <w:rPr>
          <w:sz w:val="22"/>
          <w:szCs w:val="22"/>
        </w:rPr>
        <w:t xml:space="preserve">stated that she had passed along </w:t>
      </w:r>
      <w:proofErr w:type="gramStart"/>
      <w:r w:rsidR="00FD1F5B">
        <w:rPr>
          <w:sz w:val="22"/>
          <w:szCs w:val="22"/>
        </w:rPr>
        <w:t>all of</w:t>
      </w:r>
      <w:proofErr w:type="gramEnd"/>
      <w:r w:rsidR="00FD1F5B">
        <w:rPr>
          <w:sz w:val="22"/>
          <w:szCs w:val="22"/>
        </w:rPr>
        <w:t xml:space="preserve"> the additional information provided by ABC, that </w:t>
      </w:r>
      <w:r w:rsidR="00C759F5">
        <w:rPr>
          <w:sz w:val="22"/>
          <w:szCs w:val="22"/>
        </w:rPr>
        <w:t>the matter was under review</w:t>
      </w:r>
      <w:r w:rsidR="00FD1F5B">
        <w:rPr>
          <w:sz w:val="22"/>
          <w:szCs w:val="22"/>
        </w:rPr>
        <w:t>,</w:t>
      </w:r>
      <w:r w:rsidR="00C759F5">
        <w:rPr>
          <w:sz w:val="22"/>
          <w:szCs w:val="22"/>
        </w:rPr>
        <w:t xml:space="preserve"> and no </w:t>
      </w:r>
      <w:r w:rsidR="00BB6830">
        <w:rPr>
          <w:sz w:val="22"/>
          <w:szCs w:val="22"/>
        </w:rPr>
        <w:t xml:space="preserve">further </w:t>
      </w:r>
      <w:r w:rsidR="00C759F5">
        <w:rPr>
          <w:sz w:val="22"/>
          <w:szCs w:val="22"/>
        </w:rPr>
        <w:t xml:space="preserve">updates were available at this time. </w:t>
      </w:r>
    </w:p>
    <w:p w14:paraId="19BCF299" w14:textId="77777777" w:rsidR="001B3824" w:rsidRDefault="001B3824" w:rsidP="001B3824">
      <w:pPr>
        <w:pStyle w:val="paragraph"/>
        <w:spacing w:before="0" w:beforeAutospacing="0" w:after="0" w:afterAutospacing="0" w:line="276" w:lineRule="auto"/>
        <w:ind w:left="360"/>
        <w:textAlignment w:val="baseline"/>
      </w:pPr>
    </w:p>
    <w:p w14:paraId="361DE911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sz w:val="22"/>
          <w:szCs w:val="22"/>
        </w:rPr>
        <w:t>Executive Director Report</w:t>
      </w:r>
      <w:r>
        <w:rPr>
          <w:rStyle w:val="normaltextrun"/>
          <w:sz w:val="22"/>
          <w:szCs w:val="22"/>
        </w:rPr>
        <w:t xml:space="preserve"> </w:t>
      </w:r>
    </w:p>
    <w:p w14:paraId="0258E39D" w14:textId="77777777" w:rsidR="00C759F5" w:rsidRDefault="005E3208" w:rsidP="00C759F5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sz w:val="22"/>
          <w:szCs w:val="22"/>
        </w:rPr>
        <w:t>Boxer’s Fund Status</w:t>
      </w:r>
    </w:p>
    <w:p w14:paraId="37D18C4D" w14:textId="64609714" w:rsidR="00C84257" w:rsidRDefault="00C759F5" w:rsidP="00C84257">
      <w:pPr>
        <w:pStyle w:val="paragraph"/>
        <w:spacing w:before="0" w:beforeAutospacing="0" w:after="0" w:afterAutospacing="0" w:line="276" w:lineRule="auto"/>
        <w:ind w:left="1080"/>
        <w:textAlignment w:val="baseline"/>
        <w:rPr>
          <w:rStyle w:val="normaltextrun"/>
          <w:sz w:val="22"/>
          <w:szCs w:val="22"/>
        </w:rPr>
      </w:pPr>
      <w:r w:rsidRPr="00C759F5">
        <w:rPr>
          <w:rStyle w:val="normaltextrun"/>
          <w:sz w:val="22"/>
          <w:szCs w:val="22"/>
        </w:rPr>
        <w:t>The</w:t>
      </w:r>
      <w:r w:rsidR="001A6496">
        <w:rPr>
          <w:rStyle w:val="normaltextrun"/>
          <w:sz w:val="22"/>
          <w:szCs w:val="22"/>
        </w:rPr>
        <w:t xml:space="preserve"> Boxer’s Fund balance</w:t>
      </w:r>
      <w:r w:rsidRPr="00C759F5">
        <w:rPr>
          <w:rStyle w:val="normaltextrun"/>
          <w:sz w:val="22"/>
          <w:szCs w:val="22"/>
        </w:rPr>
        <w:t xml:space="preserve"> is $272</w:t>
      </w:r>
      <w:r w:rsidR="000551C0">
        <w:rPr>
          <w:rStyle w:val="normaltextrun"/>
          <w:sz w:val="22"/>
          <w:szCs w:val="22"/>
        </w:rPr>
        <w:t>,250.19</w:t>
      </w:r>
      <w:r w:rsidR="00987B5C">
        <w:rPr>
          <w:rStyle w:val="normaltextrun"/>
          <w:sz w:val="22"/>
          <w:szCs w:val="22"/>
        </w:rPr>
        <w:t xml:space="preserve"> as of November 30, 2023</w:t>
      </w:r>
      <w:r w:rsidRPr="00C759F5">
        <w:rPr>
          <w:rStyle w:val="normaltextrun"/>
          <w:sz w:val="22"/>
          <w:szCs w:val="22"/>
        </w:rPr>
        <w:t>.</w:t>
      </w:r>
      <w:r>
        <w:rPr>
          <w:rStyle w:val="normaltextrun"/>
          <w:sz w:val="22"/>
          <w:szCs w:val="22"/>
        </w:rPr>
        <w:t xml:space="preserve"> No applications are in process </w:t>
      </w:r>
      <w:r w:rsidR="00F60790">
        <w:rPr>
          <w:rStyle w:val="normaltextrun"/>
          <w:sz w:val="22"/>
          <w:szCs w:val="22"/>
        </w:rPr>
        <w:t>currently</w:t>
      </w:r>
      <w:r>
        <w:rPr>
          <w:rStyle w:val="normaltextrun"/>
          <w:sz w:val="22"/>
          <w:szCs w:val="22"/>
        </w:rPr>
        <w:t xml:space="preserve">. </w:t>
      </w:r>
      <w:r w:rsidR="00ED2964">
        <w:rPr>
          <w:rStyle w:val="normaltextrun"/>
          <w:sz w:val="22"/>
          <w:szCs w:val="22"/>
        </w:rPr>
        <w:t xml:space="preserve"> The Commission asked whether a communication could be made to all licensees regarding the Boxer’s Fund</w:t>
      </w:r>
      <w:r w:rsidR="00B21B0B">
        <w:rPr>
          <w:rStyle w:val="normaltextrun"/>
          <w:sz w:val="22"/>
          <w:szCs w:val="22"/>
        </w:rPr>
        <w:t>, perhaps via existing application forms</w:t>
      </w:r>
      <w:r w:rsidR="00ED2964">
        <w:rPr>
          <w:rStyle w:val="normaltextrun"/>
          <w:sz w:val="22"/>
          <w:szCs w:val="22"/>
        </w:rPr>
        <w:t xml:space="preserve">; staff </w:t>
      </w:r>
      <w:r w:rsidR="00B21B0B">
        <w:rPr>
          <w:rStyle w:val="normaltextrun"/>
          <w:sz w:val="22"/>
          <w:szCs w:val="22"/>
        </w:rPr>
        <w:t xml:space="preserve">will review options and report back.   </w:t>
      </w:r>
    </w:p>
    <w:p w14:paraId="73948A13" w14:textId="77777777" w:rsidR="00ED2964" w:rsidRPr="00C84257" w:rsidRDefault="00ED2964" w:rsidP="00C84257">
      <w:pPr>
        <w:pStyle w:val="paragraph"/>
        <w:spacing w:before="0" w:beforeAutospacing="0" w:after="0" w:afterAutospacing="0" w:line="276" w:lineRule="auto"/>
        <w:ind w:left="1080"/>
        <w:textAlignment w:val="baseline"/>
        <w:rPr>
          <w:rStyle w:val="normaltextrun"/>
          <w:sz w:val="22"/>
          <w:szCs w:val="22"/>
        </w:rPr>
      </w:pPr>
    </w:p>
    <w:p w14:paraId="48CB6177" w14:textId="1B63F3D0" w:rsidR="00C759F5" w:rsidRDefault="00C37B26" w:rsidP="00C759F5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sz w:val="22"/>
          <w:szCs w:val="22"/>
        </w:rPr>
        <w:t xml:space="preserve">Request for </w:t>
      </w:r>
      <w:r w:rsidR="001933F1">
        <w:rPr>
          <w:rStyle w:val="normaltextrun"/>
          <w:sz w:val="22"/>
          <w:szCs w:val="22"/>
        </w:rPr>
        <w:t xml:space="preserve">Website </w:t>
      </w:r>
      <w:r>
        <w:rPr>
          <w:rStyle w:val="normaltextrun"/>
          <w:sz w:val="22"/>
          <w:szCs w:val="22"/>
        </w:rPr>
        <w:t>Updates</w:t>
      </w:r>
    </w:p>
    <w:p w14:paraId="1A404E09" w14:textId="5706A408" w:rsidR="00C759F5" w:rsidRDefault="00C759F5" w:rsidP="001B3824">
      <w:pPr>
        <w:pStyle w:val="paragraph"/>
        <w:spacing w:before="0" w:beforeAutospacing="0" w:after="0" w:afterAutospacing="0" w:line="276" w:lineRule="auto"/>
        <w:ind w:left="1080"/>
        <w:textAlignment w:val="baseline"/>
        <w:rPr>
          <w:rStyle w:val="normaltextrun"/>
          <w:b/>
          <w:bCs/>
          <w:sz w:val="22"/>
          <w:szCs w:val="22"/>
        </w:rPr>
      </w:pPr>
      <w:r w:rsidRPr="00C759F5">
        <w:rPr>
          <w:rStyle w:val="normaltextrun"/>
          <w:sz w:val="22"/>
          <w:szCs w:val="22"/>
        </w:rPr>
        <w:t xml:space="preserve">Acting Executive Director Andrew Bridges informed the </w:t>
      </w:r>
      <w:r w:rsidR="00E94A8E">
        <w:rPr>
          <w:rStyle w:val="normaltextrun"/>
          <w:sz w:val="22"/>
          <w:szCs w:val="22"/>
        </w:rPr>
        <w:t>C</w:t>
      </w:r>
      <w:r w:rsidR="00E94A8E" w:rsidRPr="00C759F5">
        <w:rPr>
          <w:rStyle w:val="normaltextrun"/>
          <w:sz w:val="22"/>
          <w:szCs w:val="22"/>
        </w:rPr>
        <w:t>ommission</w:t>
      </w:r>
      <w:r w:rsidR="00E94A8E">
        <w:rPr>
          <w:rStyle w:val="normaltextrun"/>
          <w:sz w:val="22"/>
          <w:szCs w:val="22"/>
        </w:rPr>
        <w:t xml:space="preserve"> </w:t>
      </w:r>
      <w:r w:rsidR="00057110">
        <w:rPr>
          <w:rStyle w:val="normaltextrun"/>
          <w:sz w:val="22"/>
          <w:szCs w:val="22"/>
        </w:rPr>
        <w:t xml:space="preserve">of some changes that are being made to the website to make </w:t>
      </w:r>
      <w:r w:rsidR="00044619">
        <w:rPr>
          <w:rStyle w:val="normaltextrun"/>
          <w:sz w:val="22"/>
          <w:szCs w:val="22"/>
        </w:rPr>
        <w:t>it</w:t>
      </w:r>
      <w:r w:rsidR="00057110">
        <w:rPr>
          <w:rStyle w:val="normaltextrun"/>
          <w:sz w:val="22"/>
          <w:szCs w:val="22"/>
        </w:rPr>
        <w:t xml:space="preserve"> more accessible. The applications are also being updated to be more user-friendly.</w:t>
      </w:r>
      <w:r w:rsidRPr="00C759F5">
        <w:rPr>
          <w:rStyle w:val="normaltextrun"/>
          <w:sz w:val="22"/>
          <w:szCs w:val="22"/>
        </w:rPr>
        <w:t xml:space="preserve"> </w:t>
      </w:r>
      <w:r w:rsidR="001B7B59">
        <w:rPr>
          <w:rStyle w:val="normaltextrun"/>
          <w:sz w:val="22"/>
          <w:szCs w:val="22"/>
        </w:rPr>
        <w:t xml:space="preserve">The updates to the forms will be </w:t>
      </w:r>
      <w:r w:rsidR="002F613F">
        <w:rPr>
          <w:rStyle w:val="normaltextrun"/>
          <w:sz w:val="22"/>
          <w:szCs w:val="22"/>
        </w:rPr>
        <w:t>available</w:t>
      </w:r>
      <w:r w:rsidR="001B7B59">
        <w:rPr>
          <w:rStyle w:val="normaltextrun"/>
          <w:sz w:val="22"/>
          <w:szCs w:val="22"/>
        </w:rPr>
        <w:t xml:space="preserve"> </w:t>
      </w:r>
      <w:r w:rsidR="002F613F">
        <w:rPr>
          <w:rStyle w:val="normaltextrun"/>
          <w:sz w:val="22"/>
          <w:szCs w:val="22"/>
        </w:rPr>
        <w:t xml:space="preserve">after completion of the website accessibility updates. </w:t>
      </w:r>
    </w:p>
    <w:p w14:paraId="71A7E022" w14:textId="77777777" w:rsidR="001B3824" w:rsidRPr="00C759F5" w:rsidRDefault="001B3824" w:rsidP="001B3824">
      <w:pPr>
        <w:pStyle w:val="paragraph"/>
        <w:spacing w:before="0" w:beforeAutospacing="0" w:after="0" w:afterAutospacing="0" w:line="276" w:lineRule="auto"/>
        <w:ind w:left="1080"/>
        <w:textAlignment w:val="baseline"/>
        <w:rPr>
          <w:sz w:val="22"/>
          <w:szCs w:val="22"/>
        </w:rPr>
      </w:pPr>
    </w:p>
    <w:p w14:paraId="76BA50F1" w14:textId="77777777" w:rsidR="005E3208" w:rsidRDefault="005E3208" w:rsidP="00F439EA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sz w:val="22"/>
          <w:szCs w:val="22"/>
        </w:rPr>
        <w:t xml:space="preserve">Applications </w:t>
      </w:r>
    </w:p>
    <w:p w14:paraId="20B45C65" w14:textId="77777777" w:rsidR="00976D2C" w:rsidRDefault="00276131" w:rsidP="00976D2C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4E0B4E">
        <w:rPr>
          <w:rStyle w:val="normaltextrun"/>
          <w:sz w:val="22"/>
          <w:szCs w:val="22"/>
        </w:rPr>
        <w:t>Boxing Judge’</w:t>
      </w:r>
      <w:r>
        <w:rPr>
          <w:rStyle w:val="normaltextrun"/>
          <w:sz w:val="22"/>
          <w:szCs w:val="22"/>
        </w:rPr>
        <w:t>s</w:t>
      </w:r>
      <w:r w:rsidR="00B23C8F">
        <w:rPr>
          <w:rStyle w:val="normaltextrun"/>
          <w:color w:val="000000"/>
          <w:sz w:val="22"/>
          <w:szCs w:val="22"/>
        </w:rPr>
        <w:t xml:space="preserve"> </w:t>
      </w:r>
      <w:r w:rsidR="004E0B4E">
        <w:rPr>
          <w:rStyle w:val="normaltextrun"/>
          <w:color w:val="000000"/>
          <w:sz w:val="22"/>
          <w:szCs w:val="22"/>
        </w:rPr>
        <w:t>License for Robert Penagos</w:t>
      </w:r>
    </w:p>
    <w:p w14:paraId="4BB9E65C" w14:textId="7F6FB31D" w:rsidR="00976D2C" w:rsidRDefault="00976D2C" w:rsidP="001B3824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color w:val="000000"/>
          <w:sz w:val="22"/>
          <w:szCs w:val="22"/>
        </w:rPr>
      </w:pPr>
      <w:r w:rsidRPr="00976D2C">
        <w:rPr>
          <w:rStyle w:val="normaltextrun"/>
          <w:color w:val="000000"/>
          <w:sz w:val="22"/>
          <w:szCs w:val="22"/>
        </w:rPr>
        <w:t xml:space="preserve">After a review of Mr. </w:t>
      </w:r>
      <w:r>
        <w:rPr>
          <w:rStyle w:val="normaltextrun"/>
          <w:color w:val="000000"/>
          <w:sz w:val="22"/>
          <w:szCs w:val="22"/>
        </w:rPr>
        <w:t>Penagos</w:t>
      </w:r>
      <w:r w:rsidRPr="00976D2C">
        <w:rPr>
          <w:rStyle w:val="normaltextrun"/>
          <w:color w:val="000000"/>
          <w:sz w:val="22"/>
          <w:szCs w:val="22"/>
        </w:rPr>
        <w:t xml:space="preserve">’ experience, </w:t>
      </w:r>
      <w:r w:rsidR="00A81F27">
        <w:rPr>
          <w:rStyle w:val="normaltextrun"/>
          <w:color w:val="000000"/>
          <w:sz w:val="22"/>
          <w:szCs w:val="22"/>
        </w:rPr>
        <w:t xml:space="preserve">the chair tabled </w:t>
      </w:r>
      <w:r w:rsidRPr="00976D2C">
        <w:rPr>
          <w:rStyle w:val="normaltextrun"/>
          <w:color w:val="000000"/>
          <w:sz w:val="22"/>
          <w:szCs w:val="22"/>
        </w:rPr>
        <w:t>the</w:t>
      </w:r>
      <w:r>
        <w:rPr>
          <w:rStyle w:val="normaltextrun"/>
          <w:color w:val="000000"/>
          <w:sz w:val="22"/>
          <w:szCs w:val="22"/>
        </w:rPr>
        <w:t xml:space="preserve"> boxing judge’</w:t>
      </w:r>
      <w:r w:rsidRPr="00976D2C">
        <w:rPr>
          <w:rStyle w:val="normaltextrun"/>
          <w:color w:val="000000"/>
          <w:sz w:val="22"/>
          <w:szCs w:val="22"/>
        </w:rPr>
        <w:t>s application for Ro</w:t>
      </w:r>
      <w:r>
        <w:rPr>
          <w:rStyle w:val="normaltextrun"/>
          <w:color w:val="000000"/>
          <w:sz w:val="22"/>
          <w:szCs w:val="22"/>
        </w:rPr>
        <w:t>bert Penagos</w:t>
      </w:r>
      <w:r w:rsidR="00FC2BBD">
        <w:rPr>
          <w:rStyle w:val="normaltextrun"/>
          <w:color w:val="000000"/>
          <w:sz w:val="22"/>
          <w:szCs w:val="22"/>
        </w:rPr>
        <w:t xml:space="preserve"> pending 2 shadows</w:t>
      </w:r>
      <w:r w:rsidRPr="00976D2C">
        <w:rPr>
          <w:rStyle w:val="normaltextrun"/>
          <w:color w:val="000000"/>
          <w:sz w:val="22"/>
          <w:szCs w:val="22"/>
        </w:rPr>
        <w:t xml:space="preserve">. </w:t>
      </w:r>
    </w:p>
    <w:p w14:paraId="3A6DBF13" w14:textId="77777777" w:rsidR="001B3824" w:rsidRPr="00976D2C" w:rsidRDefault="001B3824" w:rsidP="001B3824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67AB22E4" w14:textId="77777777" w:rsidR="00976D2C" w:rsidRDefault="004E0B4E" w:rsidP="00976D2C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MMA Judge’s License</w:t>
      </w:r>
      <w:r>
        <w:rPr>
          <w:rStyle w:val="normaltextrun"/>
          <w:color w:val="000000"/>
          <w:sz w:val="22"/>
          <w:szCs w:val="22"/>
        </w:rPr>
        <w:t xml:space="preserve"> for Richard Pontz</w:t>
      </w:r>
    </w:p>
    <w:p w14:paraId="44FB7ABC" w14:textId="2CA090E2" w:rsidR="00987B5C" w:rsidRDefault="009F2D34" w:rsidP="00987B5C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This a</w:t>
      </w:r>
      <w:r w:rsidR="0012196A">
        <w:rPr>
          <w:rStyle w:val="normaltextrun"/>
          <w:color w:val="000000"/>
          <w:sz w:val="22"/>
          <w:szCs w:val="22"/>
        </w:rPr>
        <w:t>pplication was tabled for a future meeting.</w:t>
      </w:r>
    </w:p>
    <w:p w14:paraId="6D8C678A" w14:textId="77777777" w:rsidR="0012196A" w:rsidRPr="00976D2C" w:rsidRDefault="0012196A" w:rsidP="00987B5C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55F93B0D" w14:textId="77777777" w:rsidR="00102D38" w:rsidRPr="00976D2C" w:rsidRDefault="00102D38" w:rsidP="004E0B4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Review of Promoter’s License for </w:t>
      </w:r>
      <w:r w:rsidR="008A00C8">
        <w:rPr>
          <w:rStyle w:val="normaltextrun"/>
          <w:color w:val="000000"/>
          <w:sz w:val="22"/>
          <w:szCs w:val="22"/>
        </w:rPr>
        <w:t>Richard Cappiello</w:t>
      </w:r>
    </w:p>
    <w:p w14:paraId="699E8622" w14:textId="294A19CD" w:rsidR="00976D2C" w:rsidRDefault="00976D2C" w:rsidP="00987B5C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After a review of Mr. Cappiello’s experience, </w:t>
      </w:r>
      <w:r w:rsidR="001B3824">
        <w:rPr>
          <w:rStyle w:val="normaltextrun"/>
          <w:color w:val="000000"/>
          <w:sz w:val="22"/>
          <w:szCs w:val="22"/>
        </w:rPr>
        <w:t>the chair decided to</w:t>
      </w:r>
      <w:r>
        <w:rPr>
          <w:rStyle w:val="normaltextrun"/>
          <w:color w:val="000000"/>
          <w:sz w:val="22"/>
          <w:szCs w:val="22"/>
        </w:rPr>
        <w:t xml:space="preserve"> table the application for review at a future meeting pending additional documentation</w:t>
      </w:r>
      <w:r w:rsidR="001B3824">
        <w:rPr>
          <w:rStyle w:val="normaltextrun"/>
          <w:color w:val="000000"/>
          <w:sz w:val="22"/>
          <w:szCs w:val="22"/>
        </w:rPr>
        <w:t xml:space="preserve"> related to his application</w:t>
      </w:r>
      <w:r>
        <w:rPr>
          <w:rStyle w:val="normaltextrun"/>
          <w:color w:val="000000"/>
          <w:sz w:val="22"/>
          <w:szCs w:val="22"/>
        </w:rPr>
        <w:t xml:space="preserve">. </w:t>
      </w:r>
    </w:p>
    <w:p w14:paraId="18042157" w14:textId="77777777" w:rsidR="00987B5C" w:rsidRPr="004E0B4E" w:rsidRDefault="00987B5C" w:rsidP="00987B5C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555B424E" w14:textId="77777777" w:rsidR="00206A93" w:rsidRPr="00976D2C" w:rsidRDefault="00206A93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b/>
          <w:bCs/>
          <w:sz w:val="22"/>
          <w:szCs w:val="22"/>
        </w:rPr>
      </w:pPr>
      <w:r w:rsidRPr="00206A93">
        <w:rPr>
          <w:rStyle w:val="normaltextrun"/>
          <w:b/>
          <w:bCs/>
          <w:sz w:val="22"/>
          <w:szCs w:val="22"/>
        </w:rPr>
        <w:t>Discuss</w:t>
      </w:r>
      <w:r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ISKA Sanctioning </w:t>
      </w:r>
    </w:p>
    <w:p w14:paraId="3C03736B" w14:textId="34CFBB59" w:rsidR="00976D2C" w:rsidRDefault="00976D2C" w:rsidP="00123CF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 w:rsidRPr="00976D2C">
        <w:rPr>
          <w:rStyle w:val="normaltextrun"/>
          <w:sz w:val="22"/>
          <w:szCs w:val="22"/>
        </w:rPr>
        <w:t>The Commission discussed the</w:t>
      </w:r>
      <w:r w:rsidR="00123CF8">
        <w:rPr>
          <w:rStyle w:val="normaltextrun"/>
          <w:sz w:val="22"/>
          <w:szCs w:val="22"/>
        </w:rPr>
        <w:t xml:space="preserve"> questions t</w:t>
      </w:r>
      <w:r w:rsidR="00900133">
        <w:rPr>
          <w:rStyle w:val="normaltextrun"/>
          <w:sz w:val="22"/>
          <w:szCs w:val="22"/>
        </w:rPr>
        <w:t>o be directed to</w:t>
      </w:r>
      <w:r w:rsidR="00123CF8">
        <w:rPr>
          <w:rStyle w:val="normaltextrun"/>
          <w:sz w:val="22"/>
          <w:szCs w:val="22"/>
        </w:rPr>
        <w:t xml:space="preserve"> ISKA to </w:t>
      </w:r>
      <w:r w:rsidR="00CE1E55">
        <w:rPr>
          <w:rStyle w:val="normaltextrun"/>
          <w:sz w:val="22"/>
          <w:szCs w:val="22"/>
        </w:rPr>
        <w:t xml:space="preserve">obtain more information on their practices and </w:t>
      </w:r>
      <w:r w:rsidR="00563576">
        <w:rPr>
          <w:rStyle w:val="normaltextrun"/>
          <w:sz w:val="22"/>
          <w:szCs w:val="22"/>
        </w:rPr>
        <w:t xml:space="preserve">processes. The Commission </w:t>
      </w:r>
      <w:r w:rsidR="00255DFE">
        <w:rPr>
          <w:rStyle w:val="normaltextrun"/>
          <w:sz w:val="22"/>
          <w:szCs w:val="22"/>
        </w:rPr>
        <w:t xml:space="preserve">requested </w:t>
      </w:r>
      <w:r w:rsidR="00563576">
        <w:rPr>
          <w:rStyle w:val="normaltextrun"/>
          <w:sz w:val="22"/>
          <w:szCs w:val="22"/>
        </w:rPr>
        <w:t xml:space="preserve">that an ISKA representative appears at the next MSAC meeting </w:t>
      </w:r>
      <w:r w:rsidR="004E06FE">
        <w:rPr>
          <w:rStyle w:val="normaltextrun"/>
          <w:sz w:val="22"/>
          <w:szCs w:val="22"/>
        </w:rPr>
        <w:t>to discuss these questions in depth and more information be provided on what they hope to accomplish</w:t>
      </w:r>
      <w:r w:rsidR="00123CF8">
        <w:rPr>
          <w:rStyle w:val="normaltextrun"/>
          <w:sz w:val="22"/>
          <w:szCs w:val="22"/>
        </w:rPr>
        <w:t xml:space="preserve"> as a</w:t>
      </w:r>
      <w:r w:rsidR="004E06FE">
        <w:rPr>
          <w:rStyle w:val="normaltextrun"/>
          <w:sz w:val="22"/>
          <w:szCs w:val="22"/>
        </w:rPr>
        <w:t xml:space="preserve"> potential</w:t>
      </w:r>
      <w:r w:rsidR="00123CF8">
        <w:rPr>
          <w:rStyle w:val="normaltextrun"/>
          <w:sz w:val="22"/>
          <w:szCs w:val="22"/>
        </w:rPr>
        <w:t xml:space="preserve"> amateur sanctioning body.</w:t>
      </w:r>
    </w:p>
    <w:p w14:paraId="1F12B27E" w14:textId="77777777" w:rsidR="00123CF8" w:rsidRPr="00976D2C" w:rsidRDefault="00123CF8" w:rsidP="00123CF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290B8959" w14:textId="77777777" w:rsidR="004C3222" w:rsidRPr="00CE7DF8" w:rsidRDefault="004C3222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Discuss</w:t>
      </w:r>
      <w:r>
        <w:rPr>
          <w:rStyle w:val="normaltextrun"/>
          <w:color w:val="000000"/>
          <w:sz w:val="22"/>
          <w:szCs w:val="22"/>
        </w:rPr>
        <w:t xml:space="preserve"> Listening Session for </w:t>
      </w:r>
      <w:r w:rsidR="00C37B26">
        <w:rPr>
          <w:rStyle w:val="normaltextrun"/>
          <w:color w:val="000000"/>
          <w:sz w:val="22"/>
          <w:szCs w:val="22"/>
        </w:rPr>
        <w:t xml:space="preserve">State </w:t>
      </w:r>
      <w:r w:rsidR="0074197B">
        <w:rPr>
          <w:rStyle w:val="normaltextrun"/>
          <w:color w:val="000000"/>
          <w:sz w:val="22"/>
          <w:szCs w:val="22"/>
        </w:rPr>
        <w:t>Championship Program</w:t>
      </w:r>
    </w:p>
    <w:p w14:paraId="6A003192" w14:textId="7B7F9FEE" w:rsidR="00CE7DF8" w:rsidRDefault="00303A49" w:rsidP="009F2D3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The Commission was advised to forward </w:t>
      </w:r>
      <w:r w:rsidR="000E287C">
        <w:rPr>
          <w:rStyle w:val="normaltextrun"/>
          <w:color w:val="000000"/>
          <w:sz w:val="22"/>
          <w:szCs w:val="22"/>
        </w:rPr>
        <w:t>the dates</w:t>
      </w:r>
      <w:r>
        <w:rPr>
          <w:rStyle w:val="normaltextrun"/>
          <w:color w:val="000000"/>
          <w:sz w:val="22"/>
          <w:szCs w:val="22"/>
        </w:rPr>
        <w:t xml:space="preserve"> available</w:t>
      </w:r>
      <w:r w:rsidR="009F2D34">
        <w:rPr>
          <w:rStyle w:val="normaltextrun"/>
          <w:color w:val="000000"/>
          <w:sz w:val="22"/>
          <w:szCs w:val="22"/>
        </w:rPr>
        <w:t xml:space="preserve"> in the </w:t>
      </w:r>
      <w:r w:rsidR="0012196A">
        <w:rPr>
          <w:rStyle w:val="normaltextrun"/>
          <w:color w:val="000000"/>
          <w:sz w:val="22"/>
          <w:szCs w:val="22"/>
        </w:rPr>
        <w:t>months</w:t>
      </w:r>
      <w:r w:rsidR="009F2D34">
        <w:rPr>
          <w:rStyle w:val="normaltextrun"/>
          <w:color w:val="000000"/>
          <w:sz w:val="22"/>
          <w:szCs w:val="22"/>
        </w:rPr>
        <w:t xml:space="preserve"> of January and February </w:t>
      </w:r>
      <w:r w:rsidR="004957DD">
        <w:rPr>
          <w:rStyle w:val="normaltextrun"/>
          <w:color w:val="000000"/>
          <w:sz w:val="22"/>
          <w:szCs w:val="22"/>
        </w:rPr>
        <w:t>for</w:t>
      </w:r>
      <w:r w:rsidR="000E287C">
        <w:rPr>
          <w:rStyle w:val="normaltextrun"/>
          <w:color w:val="000000"/>
          <w:sz w:val="22"/>
          <w:szCs w:val="22"/>
        </w:rPr>
        <w:t xml:space="preserve"> the listening session for a Boxing and MMA State</w:t>
      </w:r>
      <w:r w:rsidR="005B3D43">
        <w:rPr>
          <w:rStyle w:val="normaltextrun"/>
          <w:color w:val="000000"/>
          <w:sz w:val="22"/>
          <w:szCs w:val="22"/>
        </w:rPr>
        <w:t xml:space="preserve"> </w:t>
      </w:r>
      <w:r w:rsidR="000E287C">
        <w:rPr>
          <w:rStyle w:val="normaltextrun"/>
          <w:color w:val="000000"/>
          <w:sz w:val="22"/>
          <w:szCs w:val="22"/>
        </w:rPr>
        <w:t>Championship Program</w:t>
      </w:r>
      <w:r w:rsidR="005B3D43">
        <w:rPr>
          <w:rStyle w:val="normaltextrun"/>
          <w:color w:val="000000"/>
          <w:sz w:val="22"/>
          <w:szCs w:val="22"/>
        </w:rPr>
        <w:t xml:space="preserve"> which will be conducted virtually.</w:t>
      </w:r>
      <w:r w:rsidR="007D3529">
        <w:rPr>
          <w:rStyle w:val="normaltextrun"/>
          <w:color w:val="000000"/>
          <w:sz w:val="22"/>
          <w:szCs w:val="22"/>
        </w:rPr>
        <w:t xml:space="preserve"> After availability is determined</w:t>
      </w:r>
      <w:r w:rsidR="00255DFE">
        <w:rPr>
          <w:rStyle w:val="normaltextrun"/>
          <w:color w:val="000000"/>
          <w:sz w:val="22"/>
          <w:szCs w:val="22"/>
        </w:rPr>
        <w:t>,</w:t>
      </w:r>
      <w:r w:rsidR="007D3529">
        <w:rPr>
          <w:rStyle w:val="normaltextrun"/>
          <w:color w:val="000000"/>
          <w:sz w:val="22"/>
          <w:szCs w:val="22"/>
        </w:rPr>
        <w:t xml:space="preserve"> the date of the session will be scheduled.</w:t>
      </w:r>
    </w:p>
    <w:p w14:paraId="52037F7F" w14:textId="77777777" w:rsidR="0012196A" w:rsidRPr="00303A49" w:rsidRDefault="0012196A" w:rsidP="009F2D3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3AA0DB19" w14:textId="77777777" w:rsidR="005E3208" w:rsidRPr="007D3529" w:rsidRDefault="005E3208" w:rsidP="007D3529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360" w:firstLine="0"/>
        <w:textAlignment w:val="baseline"/>
        <w:rPr>
          <w:rStyle w:val="normaltextrun"/>
        </w:rPr>
      </w:pPr>
      <w:r>
        <w:rPr>
          <w:rStyle w:val="normaltextrun"/>
          <w:b/>
          <w:bCs/>
          <w:color w:val="000000"/>
          <w:sz w:val="22"/>
          <w:szCs w:val="22"/>
        </w:rPr>
        <w:t>Discuss</w:t>
      </w:r>
      <w:r>
        <w:rPr>
          <w:rStyle w:val="normaltextrun"/>
          <w:color w:val="000000"/>
          <w:sz w:val="22"/>
          <w:szCs w:val="22"/>
        </w:rPr>
        <w:t xml:space="preserve"> Upcoming Events</w:t>
      </w:r>
    </w:p>
    <w:p w14:paraId="5D8B7A20" w14:textId="1E2DDACF" w:rsidR="007D3529" w:rsidRDefault="007D3529" w:rsidP="007D352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lastRenderedPageBreak/>
        <w:t>The Commission briefly reviewed the upcoming events for the remainder of 2023 and into 2024. No action was taken on this item.</w:t>
      </w:r>
    </w:p>
    <w:p w14:paraId="71D5762D" w14:textId="77777777" w:rsidR="007D3529" w:rsidRPr="007D3529" w:rsidRDefault="007D3529" w:rsidP="007D352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</w:rPr>
      </w:pPr>
    </w:p>
    <w:p w14:paraId="480217A9" w14:textId="77777777" w:rsidR="005E3208" w:rsidRPr="003E3F53" w:rsidRDefault="005E3208" w:rsidP="007D3529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>
        <w:rPr>
          <w:sz w:val="22"/>
          <w:szCs w:val="22"/>
        </w:rPr>
        <w:t>Open Session for Topics Not Reasonably Anticipated by the Chair 48 Hours in Advance of Meeting</w:t>
      </w:r>
      <w:r w:rsidR="007E4131">
        <w:rPr>
          <w:sz w:val="22"/>
          <w:szCs w:val="22"/>
        </w:rPr>
        <w:t xml:space="preserve"> </w:t>
      </w:r>
    </w:p>
    <w:p w14:paraId="0F2D64B3" w14:textId="0367FBCE" w:rsidR="003E3F53" w:rsidRDefault="003E3F53" w:rsidP="007D3529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>J</w:t>
      </w:r>
      <w:r w:rsidR="00F81444">
        <w:rPr>
          <w:sz w:val="22"/>
          <w:szCs w:val="22"/>
        </w:rPr>
        <w:t xml:space="preserve">ohn </w:t>
      </w:r>
      <w:r>
        <w:rPr>
          <w:sz w:val="22"/>
          <w:szCs w:val="22"/>
        </w:rPr>
        <w:t>N</w:t>
      </w:r>
      <w:r w:rsidR="00F81444">
        <w:rPr>
          <w:sz w:val="22"/>
          <w:szCs w:val="22"/>
        </w:rPr>
        <w:t>avien made</w:t>
      </w:r>
      <w:r>
        <w:rPr>
          <w:sz w:val="22"/>
          <w:szCs w:val="22"/>
        </w:rPr>
        <w:t xml:space="preserve"> </w:t>
      </w:r>
      <w:r w:rsidR="00944534">
        <w:rPr>
          <w:sz w:val="22"/>
          <w:szCs w:val="22"/>
        </w:rPr>
        <w:t xml:space="preserve">a </w:t>
      </w:r>
      <w:r>
        <w:rPr>
          <w:sz w:val="22"/>
          <w:szCs w:val="22"/>
        </w:rPr>
        <w:t>motion to adjourn</w:t>
      </w:r>
      <w:r w:rsidR="00F81444">
        <w:rPr>
          <w:sz w:val="22"/>
          <w:szCs w:val="22"/>
        </w:rPr>
        <w:t xml:space="preserve"> the public portion of the meeting and to move to closed session</w:t>
      </w:r>
      <w:r>
        <w:rPr>
          <w:sz w:val="22"/>
          <w:szCs w:val="22"/>
        </w:rPr>
        <w:t>.</w:t>
      </w:r>
      <w:r w:rsidR="00944534">
        <w:rPr>
          <w:sz w:val="22"/>
          <w:szCs w:val="22"/>
        </w:rPr>
        <w:t xml:space="preserve"> The meeting will then adjourn from closed session.</w:t>
      </w:r>
      <w:r>
        <w:rPr>
          <w:sz w:val="22"/>
          <w:szCs w:val="22"/>
        </w:rPr>
        <w:t xml:space="preserve"> B</w:t>
      </w:r>
      <w:r w:rsidR="00944534">
        <w:rPr>
          <w:sz w:val="22"/>
          <w:szCs w:val="22"/>
        </w:rPr>
        <w:t xml:space="preserve">rett </w:t>
      </w:r>
      <w:r>
        <w:rPr>
          <w:sz w:val="22"/>
          <w:szCs w:val="22"/>
        </w:rPr>
        <w:t>M</w:t>
      </w:r>
      <w:r w:rsidR="00944534">
        <w:rPr>
          <w:sz w:val="22"/>
          <w:szCs w:val="22"/>
        </w:rPr>
        <w:t>iller</w:t>
      </w:r>
      <w:r>
        <w:rPr>
          <w:sz w:val="22"/>
          <w:szCs w:val="22"/>
        </w:rPr>
        <w:t xml:space="preserve"> seconded</w:t>
      </w:r>
      <w:r w:rsidR="00944534">
        <w:rPr>
          <w:sz w:val="22"/>
          <w:szCs w:val="22"/>
        </w:rPr>
        <w:t xml:space="preserve"> the motion</w:t>
      </w:r>
      <w:r>
        <w:rPr>
          <w:sz w:val="22"/>
          <w:szCs w:val="22"/>
        </w:rPr>
        <w:t xml:space="preserve">. </w:t>
      </w:r>
      <w:r w:rsidR="00944534">
        <w:rPr>
          <w:sz w:val="22"/>
          <w:szCs w:val="22"/>
        </w:rPr>
        <w:t>The motion passed u</w:t>
      </w:r>
      <w:r>
        <w:rPr>
          <w:sz w:val="22"/>
          <w:szCs w:val="22"/>
        </w:rPr>
        <w:t>nanimously. The meeting adjourned at 3:37 PM</w:t>
      </w:r>
      <w:r w:rsidR="00944534">
        <w:rPr>
          <w:sz w:val="22"/>
          <w:szCs w:val="22"/>
        </w:rPr>
        <w:t>.</w:t>
      </w:r>
    </w:p>
    <w:p w14:paraId="5D898646" w14:textId="77777777" w:rsidR="00944534" w:rsidRPr="008A00C8" w:rsidRDefault="00944534" w:rsidP="00944534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Segoe UI" w:hAnsi="Segoe UI" w:cs="Segoe UI"/>
        </w:rPr>
      </w:pPr>
    </w:p>
    <w:p w14:paraId="13529679" w14:textId="533F4605" w:rsidR="008A00C8" w:rsidRDefault="008A00C8" w:rsidP="008A00C8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>
        <w:rPr>
          <w:b/>
          <w:bCs/>
          <w:sz w:val="22"/>
          <w:szCs w:val="22"/>
        </w:rPr>
        <w:t>Investigatory Conference</w:t>
      </w:r>
      <w:r>
        <w:rPr>
          <w:sz w:val="22"/>
          <w:szCs w:val="22"/>
        </w:rPr>
        <w:t xml:space="preserve"> – CLOSED per M G. L c. 112 </w:t>
      </w:r>
      <w:r>
        <w:rPr>
          <w:rStyle w:val="ui-provider"/>
        </w:rPr>
        <w:t xml:space="preserve">§, </w:t>
      </w:r>
      <w:r>
        <w:rPr>
          <w:sz w:val="22"/>
          <w:szCs w:val="22"/>
        </w:rPr>
        <w:t>65C.</w:t>
      </w:r>
    </w:p>
    <w:p w14:paraId="3D504B4C" w14:textId="7735A693" w:rsidR="001E57A6" w:rsidRPr="001E57A6" w:rsidRDefault="001E57A6" w:rsidP="001A0C25">
      <w:pPr>
        <w:tabs>
          <w:tab w:val="left" w:pos="7200"/>
        </w:tabs>
        <w:rPr>
          <w:sz w:val="22"/>
          <w:szCs w:val="22"/>
        </w:rPr>
      </w:pPr>
    </w:p>
    <w:sectPr w:rsidR="001E57A6" w:rsidRPr="001E57A6" w:rsidSect="007D123F">
      <w:headerReference w:type="default" r:id="rId14"/>
      <w:footerReference w:type="default" r:id="rId15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73F2" w14:textId="77777777" w:rsidR="00236DD3" w:rsidRDefault="00236DD3">
      <w:r>
        <w:separator/>
      </w:r>
    </w:p>
  </w:endnote>
  <w:endnote w:type="continuationSeparator" w:id="0">
    <w:p w14:paraId="6091EDDD" w14:textId="77777777" w:rsidR="00236DD3" w:rsidRDefault="0023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B7C7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346F85C6" w14:textId="77777777">
      <w:tc>
        <w:tcPr>
          <w:tcW w:w="540" w:type="dxa"/>
          <w:shd w:val="solid" w:color="FFFFFF" w:fill="FFFFFF"/>
          <w:vAlign w:val="center"/>
        </w:tcPr>
        <w:p w14:paraId="1D2A40BC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23689BE1" wp14:editId="7F30D82F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79023D24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65F08DE7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5880D2A0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611D19B1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356BDB0A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DC90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E25FE" w14:textId="77777777" w:rsidR="00236DD3" w:rsidRDefault="00236DD3">
      <w:r>
        <w:separator/>
      </w:r>
    </w:p>
  </w:footnote>
  <w:footnote w:type="continuationSeparator" w:id="0">
    <w:p w14:paraId="4CFE0540" w14:textId="77777777" w:rsidR="00236DD3" w:rsidRDefault="0023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F2C6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290D172F" wp14:editId="763F38DE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5AB8A48E" w14:textId="77777777" w:rsidTr="00E5093F">
      <w:trPr>
        <w:trHeight w:val="1670"/>
      </w:trPr>
      <w:tc>
        <w:tcPr>
          <w:tcW w:w="2252" w:type="dxa"/>
        </w:tcPr>
        <w:p w14:paraId="04DF3DB8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034F80A2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1C068795" w14:textId="77777777" w:rsidR="00675D60" w:rsidRDefault="0000000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noProof/>
            </w:rPr>
            <w:pict w14:anchorId="727591D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<v:textbox style="mso-fit-shape-to-text:t" inset="0,0,0,0">
                  <w:txbxContent>
                    <w:p w14:paraId="0FE26DED" w14:textId="77777777" w:rsidR="00953602" w:rsidRDefault="00953602"/>
                  </w:txbxContent>
                </v:textbox>
                <w10:wrap type="through"/>
              </v:shape>
            </w:pic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418C2751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38CD1D40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2FE7FD63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71F09056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34DE171F" w14:textId="77777777" w:rsidR="00675D60" w:rsidRDefault="00675D60" w:rsidP="00675D60"/>
        <w:p w14:paraId="4729DF0C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2C5EA095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 xml:space="preserve">sECRETARY, </w:t>
          </w:r>
          <w:r w:rsidR="00765435">
            <w:rPr>
              <w:rFonts w:ascii="Arial" w:eastAsia="Arial Unicode MS" w:hAnsi="Arial" w:cs="Arial"/>
              <w:b/>
              <w:caps/>
              <w:sz w:val="12"/>
            </w:rPr>
            <w:t>EXECUTIVE OFFICE OF ECONOMIC DEVELOPMENT</w:t>
          </w:r>
        </w:p>
        <w:p w14:paraId="45434A12" w14:textId="77777777" w:rsidR="00953602" w:rsidRPr="004759BD" w:rsidRDefault="00953602" w:rsidP="004759BD"/>
        <w:p w14:paraId="417D7B7E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05F75A48" w14:textId="77777777" w:rsidR="00953602" w:rsidRDefault="00953602">
          <w:pPr>
            <w:pStyle w:val="Heading1"/>
            <w:rPr>
              <w:rFonts w:cs="Arial"/>
            </w:rPr>
          </w:pPr>
        </w:p>
        <w:p w14:paraId="7D4F36E6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62F9FEFA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2BB7AC8A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4062FD4E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309C64A4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7ACDB01B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3FE9F56B" w14:textId="77777777" w:rsidR="00953602" w:rsidRDefault="00953602" w:rsidP="00E0055F"/>
        <w:p w14:paraId="0D78DC38" w14:textId="77777777" w:rsidR="00953602" w:rsidRPr="00E0055F" w:rsidRDefault="00953602" w:rsidP="00E0055F"/>
      </w:tc>
      <w:tc>
        <w:tcPr>
          <w:tcW w:w="2464" w:type="dxa"/>
        </w:tcPr>
        <w:p w14:paraId="70A51BB8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092557B6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78A289F3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0E932F42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3F88B3BE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7A6465C6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78A15064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5F960915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19E7551B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788DBAD1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3252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6C"/>
    <w:multiLevelType w:val="hybridMultilevel"/>
    <w:tmpl w:val="FC10A794"/>
    <w:lvl w:ilvl="0" w:tplc="5284E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3756C"/>
    <w:multiLevelType w:val="multilevel"/>
    <w:tmpl w:val="44C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585164">
    <w:abstractNumId w:val="1"/>
  </w:num>
  <w:num w:numId="2" w16cid:durableId="1853302675">
    <w:abstractNumId w:val="2"/>
  </w:num>
  <w:num w:numId="3" w16cid:durableId="1596940728">
    <w:abstractNumId w:val="0"/>
  </w:num>
  <w:num w:numId="4" w16cid:durableId="2007661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687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4619"/>
    <w:rsid w:val="00046994"/>
    <w:rsid w:val="0005145F"/>
    <w:rsid w:val="00052442"/>
    <w:rsid w:val="0005471B"/>
    <w:rsid w:val="000551C0"/>
    <w:rsid w:val="00057110"/>
    <w:rsid w:val="0006162B"/>
    <w:rsid w:val="000648EF"/>
    <w:rsid w:val="000722FB"/>
    <w:rsid w:val="000742A7"/>
    <w:rsid w:val="000754F9"/>
    <w:rsid w:val="00081AA7"/>
    <w:rsid w:val="00084093"/>
    <w:rsid w:val="00090B03"/>
    <w:rsid w:val="00094DEE"/>
    <w:rsid w:val="000C4B63"/>
    <w:rsid w:val="000C775F"/>
    <w:rsid w:val="000D230B"/>
    <w:rsid w:val="000E1910"/>
    <w:rsid w:val="000E287C"/>
    <w:rsid w:val="000E3886"/>
    <w:rsid w:val="000E3B90"/>
    <w:rsid w:val="000E7461"/>
    <w:rsid w:val="000F27BD"/>
    <w:rsid w:val="00102D38"/>
    <w:rsid w:val="00103EAF"/>
    <w:rsid w:val="00110920"/>
    <w:rsid w:val="0012196A"/>
    <w:rsid w:val="00123CF8"/>
    <w:rsid w:val="0012721D"/>
    <w:rsid w:val="00136852"/>
    <w:rsid w:val="001408EB"/>
    <w:rsid w:val="00147F42"/>
    <w:rsid w:val="00157E38"/>
    <w:rsid w:val="001607A7"/>
    <w:rsid w:val="001933F1"/>
    <w:rsid w:val="00194E00"/>
    <w:rsid w:val="00196CD5"/>
    <w:rsid w:val="001A0C25"/>
    <w:rsid w:val="001A6496"/>
    <w:rsid w:val="001A6FF8"/>
    <w:rsid w:val="001B2F8E"/>
    <w:rsid w:val="001B3824"/>
    <w:rsid w:val="001B7B59"/>
    <w:rsid w:val="001C5172"/>
    <w:rsid w:val="001C5723"/>
    <w:rsid w:val="001D37AB"/>
    <w:rsid w:val="001D646F"/>
    <w:rsid w:val="001D6E1A"/>
    <w:rsid w:val="001D744D"/>
    <w:rsid w:val="001E241A"/>
    <w:rsid w:val="001E57A6"/>
    <w:rsid w:val="001F276A"/>
    <w:rsid w:val="001F59D3"/>
    <w:rsid w:val="001F6B76"/>
    <w:rsid w:val="001F73EA"/>
    <w:rsid w:val="001F7678"/>
    <w:rsid w:val="002059D5"/>
    <w:rsid w:val="00206A93"/>
    <w:rsid w:val="002305B7"/>
    <w:rsid w:val="00236DD3"/>
    <w:rsid w:val="00242625"/>
    <w:rsid w:val="0025519B"/>
    <w:rsid w:val="002558B8"/>
    <w:rsid w:val="00255DFE"/>
    <w:rsid w:val="00255FDF"/>
    <w:rsid w:val="00272F28"/>
    <w:rsid w:val="00276131"/>
    <w:rsid w:val="00276BF4"/>
    <w:rsid w:val="002816DE"/>
    <w:rsid w:val="00296440"/>
    <w:rsid w:val="002B291F"/>
    <w:rsid w:val="002C7CE5"/>
    <w:rsid w:val="002E3101"/>
    <w:rsid w:val="002F16D5"/>
    <w:rsid w:val="002F5298"/>
    <w:rsid w:val="002F613F"/>
    <w:rsid w:val="00300AE7"/>
    <w:rsid w:val="00303A49"/>
    <w:rsid w:val="00304F01"/>
    <w:rsid w:val="00307CAD"/>
    <w:rsid w:val="0031040C"/>
    <w:rsid w:val="00313AB1"/>
    <w:rsid w:val="00317DF1"/>
    <w:rsid w:val="00322CD3"/>
    <w:rsid w:val="003401E8"/>
    <w:rsid w:val="00355B9F"/>
    <w:rsid w:val="00355E08"/>
    <w:rsid w:val="003560E7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35C"/>
    <w:rsid w:val="003B17D0"/>
    <w:rsid w:val="003B2886"/>
    <w:rsid w:val="003B39CF"/>
    <w:rsid w:val="003B6E63"/>
    <w:rsid w:val="003C3708"/>
    <w:rsid w:val="003C5948"/>
    <w:rsid w:val="003D412A"/>
    <w:rsid w:val="003D4F19"/>
    <w:rsid w:val="003E139B"/>
    <w:rsid w:val="003E3F53"/>
    <w:rsid w:val="003E747D"/>
    <w:rsid w:val="003F07D8"/>
    <w:rsid w:val="003F1A9B"/>
    <w:rsid w:val="003F2C3B"/>
    <w:rsid w:val="003F5C5F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37FE2"/>
    <w:rsid w:val="00450E81"/>
    <w:rsid w:val="00451FD4"/>
    <w:rsid w:val="00453237"/>
    <w:rsid w:val="004557B7"/>
    <w:rsid w:val="0045652C"/>
    <w:rsid w:val="0046143F"/>
    <w:rsid w:val="00463068"/>
    <w:rsid w:val="004759BD"/>
    <w:rsid w:val="004762CD"/>
    <w:rsid w:val="004831DC"/>
    <w:rsid w:val="004942DA"/>
    <w:rsid w:val="004957DD"/>
    <w:rsid w:val="004966AE"/>
    <w:rsid w:val="00497B79"/>
    <w:rsid w:val="004A1FB0"/>
    <w:rsid w:val="004A5324"/>
    <w:rsid w:val="004B182A"/>
    <w:rsid w:val="004B2E7C"/>
    <w:rsid w:val="004C3222"/>
    <w:rsid w:val="004D0700"/>
    <w:rsid w:val="004D4CD2"/>
    <w:rsid w:val="004D6275"/>
    <w:rsid w:val="004E06FE"/>
    <w:rsid w:val="004E0B4E"/>
    <w:rsid w:val="004E4C0E"/>
    <w:rsid w:val="004F6398"/>
    <w:rsid w:val="00501499"/>
    <w:rsid w:val="00515264"/>
    <w:rsid w:val="00520740"/>
    <w:rsid w:val="00527469"/>
    <w:rsid w:val="00530A9D"/>
    <w:rsid w:val="00534DDA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3576"/>
    <w:rsid w:val="00564FF3"/>
    <w:rsid w:val="00566184"/>
    <w:rsid w:val="005813AF"/>
    <w:rsid w:val="00594A42"/>
    <w:rsid w:val="00594E68"/>
    <w:rsid w:val="005A67C9"/>
    <w:rsid w:val="005B28A5"/>
    <w:rsid w:val="005B3D43"/>
    <w:rsid w:val="005C641A"/>
    <w:rsid w:val="005D1298"/>
    <w:rsid w:val="005D58AC"/>
    <w:rsid w:val="005D5BA0"/>
    <w:rsid w:val="005D7C97"/>
    <w:rsid w:val="005E3208"/>
    <w:rsid w:val="00601B73"/>
    <w:rsid w:val="006040FF"/>
    <w:rsid w:val="00612641"/>
    <w:rsid w:val="00622C3F"/>
    <w:rsid w:val="0062407C"/>
    <w:rsid w:val="0062557F"/>
    <w:rsid w:val="00631EBF"/>
    <w:rsid w:val="006400B9"/>
    <w:rsid w:val="00643B6D"/>
    <w:rsid w:val="00646A82"/>
    <w:rsid w:val="00652715"/>
    <w:rsid w:val="00660FE7"/>
    <w:rsid w:val="00662A08"/>
    <w:rsid w:val="00664AAE"/>
    <w:rsid w:val="00667C6B"/>
    <w:rsid w:val="00675D60"/>
    <w:rsid w:val="0068330E"/>
    <w:rsid w:val="00694405"/>
    <w:rsid w:val="006A2644"/>
    <w:rsid w:val="006B2112"/>
    <w:rsid w:val="006C5DD4"/>
    <w:rsid w:val="006C724E"/>
    <w:rsid w:val="006E4A2E"/>
    <w:rsid w:val="00705D20"/>
    <w:rsid w:val="00706EEF"/>
    <w:rsid w:val="007071F1"/>
    <w:rsid w:val="00707C73"/>
    <w:rsid w:val="00723B20"/>
    <w:rsid w:val="00730BDC"/>
    <w:rsid w:val="0074197B"/>
    <w:rsid w:val="00745822"/>
    <w:rsid w:val="007500A7"/>
    <w:rsid w:val="007632DF"/>
    <w:rsid w:val="007651DA"/>
    <w:rsid w:val="00765435"/>
    <w:rsid w:val="007775A2"/>
    <w:rsid w:val="00790B8D"/>
    <w:rsid w:val="007951B7"/>
    <w:rsid w:val="0079544E"/>
    <w:rsid w:val="007A42BA"/>
    <w:rsid w:val="007B7BA3"/>
    <w:rsid w:val="007C70B2"/>
    <w:rsid w:val="007D123F"/>
    <w:rsid w:val="007D3529"/>
    <w:rsid w:val="007D4DA0"/>
    <w:rsid w:val="007D7E66"/>
    <w:rsid w:val="007E155B"/>
    <w:rsid w:val="007E4131"/>
    <w:rsid w:val="007E6126"/>
    <w:rsid w:val="0080164C"/>
    <w:rsid w:val="008027A7"/>
    <w:rsid w:val="008065A1"/>
    <w:rsid w:val="00807DA0"/>
    <w:rsid w:val="00812F96"/>
    <w:rsid w:val="00813D5F"/>
    <w:rsid w:val="008261FA"/>
    <w:rsid w:val="0084677A"/>
    <w:rsid w:val="00852F88"/>
    <w:rsid w:val="00853052"/>
    <w:rsid w:val="00857E9D"/>
    <w:rsid w:val="008605B7"/>
    <w:rsid w:val="008629CF"/>
    <w:rsid w:val="00862FE8"/>
    <w:rsid w:val="00863693"/>
    <w:rsid w:val="00866605"/>
    <w:rsid w:val="0087193B"/>
    <w:rsid w:val="00876AE2"/>
    <w:rsid w:val="0088105B"/>
    <w:rsid w:val="00890F0D"/>
    <w:rsid w:val="008926FB"/>
    <w:rsid w:val="008A00C8"/>
    <w:rsid w:val="008A0A58"/>
    <w:rsid w:val="008B0737"/>
    <w:rsid w:val="008B5123"/>
    <w:rsid w:val="008D1965"/>
    <w:rsid w:val="008E2D8E"/>
    <w:rsid w:val="008E386E"/>
    <w:rsid w:val="008E567E"/>
    <w:rsid w:val="008F0196"/>
    <w:rsid w:val="008F2666"/>
    <w:rsid w:val="008F302E"/>
    <w:rsid w:val="008F45AA"/>
    <w:rsid w:val="00900133"/>
    <w:rsid w:val="00900F64"/>
    <w:rsid w:val="009079E3"/>
    <w:rsid w:val="009105D5"/>
    <w:rsid w:val="009114D7"/>
    <w:rsid w:val="00911562"/>
    <w:rsid w:val="00912A69"/>
    <w:rsid w:val="0091720E"/>
    <w:rsid w:val="009200DC"/>
    <w:rsid w:val="00943255"/>
    <w:rsid w:val="00944534"/>
    <w:rsid w:val="00945CFF"/>
    <w:rsid w:val="00953602"/>
    <w:rsid w:val="00953B7D"/>
    <w:rsid w:val="00955B5C"/>
    <w:rsid w:val="009576A7"/>
    <w:rsid w:val="00957AFC"/>
    <w:rsid w:val="009647B7"/>
    <w:rsid w:val="009722BD"/>
    <w:rsid w:val="0097440E"/>
    <w:rsid w:val="00974438"/>
    <w:rsid w:val="00976D2C"/>
    <w:rsid w:val="00981CA7"/>
    <w:rsid w:val="00987B5C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4268"/>
    <w:rsid w:val="009D5660"/>
    <w:rsid w:val="009E2B9D"/>
    <w:rsid w:val="009F2D34"/>
    <w:rsid w:val="009F3B26"/>
    <w:rsid w:val="00A00D41"/>
    <w:rsid w:val="00A0548E"/>
    <w:rsid w:val="00A07D56"/>
    <w:rsid w:val="00A22F4A"/>
    <w:rsid w:val="00A23786"/>
    <w:rsid w:val="00A27609"/>
    <w:rsid w:val="00A31858"/>
    <w:rsid w:val="00A33D7D"/>
    <w:rsid w:val="00A35613"/>
    <w:rsid w:val="00A3771C"/>
    <w:rsid w:val="00A37867"/>
    <w:rsid w:val="00A45662"/>
    <w:rsid w:val="00A46D41"/>
    <w:rsid w:val="00A50063"/>
    <w:rsid w:val="00A50390"/>
    <w:rsid w:val="00A56454"/>
    <w:rsid w:val="00A56CD1"/>
    <w:rsid w:val="00A60067"/>
    <w:rsid w:val="00A64FEB"/>
    <w:rsid w:val="00A7119B"/>
    <w:rsid w:val="00A72EDD"/>
    <w:rsid w:val="00A73FA5"/>
    <w:rsid w:val="00A8182F"/>
    <w:rsid w:val="00A81F27"/>
    <w:rsid w:val="00A913A1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AE7AA3"/>
    <w:rsid w:val="00B10C98"/>
    <w:rsid w:val="00B15CDF"/>
    <w:rsid w:val="00B17498"/>
    <w:rsid w:val="00B216DA"/>
    <w:rsid w:val="00B21B0B"/>
    <w:rsid w:val="00B23C8F"/>
    <w:rsid w:val="00B303AB"/>
    <w:rsid w:val="00B36F18"/>
    <w:rsid w:val="00B4385A"/>
    <w:rsid w:val="00B44141"/>
    <w:rsid w:val="00B7195C"/>
    <w:rsid w:val="00B770A5"/>
    <w:rsid w:val="00B80943"/>
    <w:rsid w:val="00B82E4D"/>
    <w:rsid w:val="00BA4526"/>
    <w:rsid w:val="00BA6227"/>
    <w:rsid w:val="00BB6830"/>
    <w:rsid w:val="00BB6D7E"/>
    <w:rsid w:val="00BC03A4"/>
    <w:rsid w:val="00BC23E9"/>
    <w:rsid w:val="00BC671B"/>
    <w:rsid w:val="00BC7D47"/>
    <w:rsid w:val="00BD020E"/>
    <w:rsid w:val="00BF1F79"/>
    <w:rsid w:val="00BF4F34"/>
    <w:rsid w:val="00C0124E"/>
    <w:rsid w:val="00C01F3B"/>
    <w:rsid w:val="00C1069A"/>
    <w:rsid w:val="00C2269D"/>
    <w:rsid w:val="00C37B26"/>
    <w:rsid w:val="00C41803"/>
    <w:rsid w:val="00C45DB6"/>
    <w:rsid w:val="00C47C6B"/>
    <w:rsid w:val="00C52170"/>
    <w:rsid w:val="00C5376C"/>
    <w:rsid w:val="00C67086"/>
    <w:rsid w:val="00C709C6"/>
    <w:rsid w:val="00C73C50"/>
    <w:rsid w:val="00C74BB7"/>
    <w:rsid w:val="00C759F5"/>
    <w:rsid w:val="00C76E42"/>
    <w:rsid w:val="00C8335B"/>
    <w:rsid w:val="00C84257"/>
    <w:rsid w:val="00C9324B"/>
    <w:rsid w:val="00C965C2"/>
    <w:rsid w:val="00CA7E9D"/>
    <w:rsid w:val="00CC7E90"/>
    <w:rsid w:val="00CD4C89"/>
    <w:rsid w:val="00CD62FE"/>
    <w:rsid w:val="00CE16D6"/>
    <w:rsid w:val="00CE1E55"/>
    <w:rsid w:val="00CE586C"/>
    <w:rsid w:val="00CE7DF8"/>
    <w:rsid w:val="00CE7F31"/>
    <w:rsid w:val="00CF4678"/>
    <w:rsid w:val="00CF4D2E"/>
    <w:rsid w:val="00CF6180"/>
    <w:rsid w:val="00CF6A24"/>
    <w:rsid w:val="00D00A73"/>
    <w:rsid w:val="00D0282C"/>
    <w:rsid w:val="00D0404C"/>
    <w:rsid w:val="00D14CBE"/>
    <w:rsid w:val="00D22587"/>
    <w:rsid w:val="00D27E9B"/>
    <w:rsid w:val="00D3615C"/>
    <w:rsid w:val="00D410AA"/>
    <w:rsid w:val="00D45610"/>
    <w:rsid w:val="00D53F65"/>
    <w:rsid w:val="00D557C4"/>
    <w:rsid w:val="00D55F16"/>
    <w:rsid w:val="00D64372"/>
    <w:rsid w:val="00D67427"/>
    <w:rsid w:val="00D722AB"/>
    <w:rsid w:val="00D724BF"/>
    <w:rsid w:val="00D77A41"/>
    <w:rsid w:val="00D811ED"/>
    <w:rsid w:val="00D81360"/>
    <w:rsid w:val="00D937C7"/>
    <w:rsid w:val="00DA0FD5"/>
    <w:rsid w:val="00DA130E"/>
    <w:rsid w:val="00DB181C"/>
    <w:rsid w:val="00DD1724"/>
    <w:rsid w:val="00DE3F12"/>
    <w:rsid w:val="00DE5620"/>
    <w:rsid w:val="00E0055F"/>
    <w:rsid w:val="00E01012"/>
    <w:rsid w:val="00E011A6"/>
    <w:rsid w:val="00E11525"/>
    <w:rsid w:val="00E1633C"/>
    <w:rsid w:val="00E253A9"/>
    <w:rsid w:val="00E2635C"/>
    <w:rsid w:val="00E26D2C"/>
    <w:rsid w:val="00E273CD"/>
    <w:rsid w:val="00E32823"/>
    <w:rsid w:val="00E32BA5"/>
    <w:rsid w:val="00E477CD"/>
    <w:rsid w:val="00E5093F"/>
    <w:rsid w:val="00E55240"/>
    <w:rsid w:val="00E62686"/>
    <w:rsid w:val="00E65294"/>
    <w:rsid w:val="00E714A9"/>
    <w:rsid w:val="00E743C2"/>
    <w:rsid w:val="00E76D55"/>
    <w:rsid w:val="00E916E7"/>
    <w:rsid w:val="00E92A04"/>
    <w:rsid w:val="00E94A8E"/>
    <w:rsid w:val="00E96C7A"/>
    <w:rsid w:val="00EA360A"/>
    <w:rsid w:val="00EB0FAD"/>
    <w:rsid w:val="00EB1729"/>
    <w:rsid w:val="00EB1DB8"/>
    <w:rsid w:val="00EB4325"/>
    <w:rsid w:val="00EC4287"/>
    <w:rsid w:val="00EC5D37"/>
    <w:rsid w:val="00EC7D3B"/>
    <w:rsid w:val="00EC7EA8"/>
    <w:rsid w:val="00ED2964"/>
    <w:rsid w:val="00EE49BB"/>
    <w:rsid w:val="00EF317B"/>
    <w:rsid w:val="00F06D3B"/>
    <w:rsid w:val="00F3422C"/>
    <w:rsid w:val="00F36E3A"/>
    <w:rsid w:val="00F439EA"/>
    <w:rsid w:val="00F4678B"/>
    <w:rsid w:val="00F526A0"/>
    <w:rsid w:val="00F54826"/>
    <w:rsid w:val="00F60790"/>
    <w:rsid w:val="00F6218A"/>
    <w:rsid w:val="00F6275E"/>
    <w:rsid w:val="00F629B8"/>
    <w:rsid w:val="00F7044F"/>
    <w:rsid w:val="00F735DD"/>
    <w:rsid w:val="00F763C0"/>
    <w:rsid w:val="00F7727F"/>
    <w:rsid w:val="00F80803"/>
    <w:rsid w:val="00F81444"/>
    <w:rsid w:val="00F83E09"/>
    <w:rsid w:val="00F958C7"/>
    <w:rsid w:val="00FB1D4B"/>
    <w:rsid w:val="00FC2BBD"/>
    <w:rsid w:val="00FD0AED"/>
    <w:rsid w:val="00FD1F5B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1A8A6"/>
  <w15:docId w15:val="{4F18B8D2-AD8A-4F26-8A34-57748E8C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5B28A5"/>
    <w:rPr>
      <w:rFonts w:ascii="Arial" w:eastAsia="Arial Unicode MS" w:hAnsi="Arial"/>
      <w:b/>
      <w:sz w:val="25"/>
    </w:rPr>
  </w:style>
  <w:style w:type="character" w:styleId="Strong">
    <w:name w:val="Strong"/>
    <w:basedOn w:val="DefaultParagraphFont"/>
    <w:qFormat/>
    <w:rsid w:val="005B28A5"/>
    <w:rPr>
      <w:b/>
      <w:bCs/>
    </w:rPr>
  </w:style>
  <w:style w:type="paragraph" w:customStyle="1" w:styleId="paragraph">
    <w:name w:val="paragraph"/>
    <w:basedOn w:val="Normal"/>
    <w:rsid w:val="005E3208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E320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5E3208"/>
  </w:style>
  <w:style w:type="character" w:customStyle="1" w:styleId="eop">
    <w:name w:val="eop"/>
    <w:basedOn w:val="DefaultParagraphFont"/>
    <w:rsid w:val="005E3208"/>
  </w:style>
  <w:style w:type="character" w:customStyle="1" w:styleId="advancedproofingissue">
    <w:name w:val="advancedproofingissue"/>
    <w:basedOn w:val="DefaultParagraphFont"/>
    <w:rsid w:val="005E3208"/>
  </w:style>
  <w:style w:type="character" w:customStyle="1" w:styleId="ui-provider">
    <w:name w:val="ui-provider"/>
    <w:basedOn w:val="DefaultParagraphFont"/>
    <w:rsid w:val="0070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072617AD6D44B9D8756FAC2F382F8" ma:contentTypeVersion="14" ma:contentTypeDescription="Create a new document." ma:contentTypeScope="" ma:versionID="45cbbe25221ba2ea09124b45a1d41a84">
  <xsd:schema xmlns:xsd="http://www.w3.org/2001/XMLSchema" xmlns:xs="http://www.w3.org/2001/XMLSchema" xmlns:p="http://schemas.microsoft.com/office/2006/metadata/properties" xmlns:ns3="822f6cba-8add-409c-a6c4-31e259b29cbf" xmlns:ns4="71ece345-b882-4b9c-aea7-007ae8bc77f1" targetNamespace="http://schemas.microsoft.com/office/2006/metadata/properties" ma:root="true" ma:fieldsID="a043103c63563f44dbd1223221ca1c9c" ns3:_="" ns4:_="">
    <xsd:import namespace="822f6cba-8add-409c-a6c4-31e259b29cbf"/>
    <xsd:import namespace="71ece345-b882-4b9c-aea7-007ae8bc77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f6cba-8add-409c-a6c4-31e259b29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ce345-b882-4b9c-aea7-007ae8bc7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2f6cba-8add-409c-a6c4-31e259b29cb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1CAA7-B59B-40D6-8444-55CB2C7D7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f6cba-8add-409c-a6c4-31e259b29cbf"/>
    <ds:schemaRef ds:uri="71ece345-b882-4b9c-aea7-007ae8bc7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634936-CE4C-4CC6-AA88-8C48F7AE544E}">
  <ds:schemaRefs>
    <ds:schemaRef ds:uri="http://schemas.microsoft.com/office/2006/metadata/properties"/>
    <ds:schemaRef ds:uri="http://schemas.microsoft.com/office/infopath/2007/PartnerControls"/>
    <ds:schemaRef ds:uri="822f6cba-8add-409c-a6c4-31e259b29cbf"/>
  </ds:schemaRefs>
</ds:datastoreItem>
</file>

<file path=customXml/itemProps4.xml><?xml version="1.0" encoding="utf-8"?>
<ds:datastoreItem xmlns:ds="http://schemas.openxmlformats.org/officeDocument/2006/customXml" ds:itemID="{3F502BD2-06F6-4D5E-980D-92FFF352A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Paige (DPL)</dc:creator>
  <cp:keywords/>
  <dc:description/>
  <cp:lastModifiedBy>Brenner, Paige (DPL)</cp:lastModifiedBy>
  <cp:revision>14</cp:revision>
  <cp:lastPrinted>2015-01-20T14:43:00Z</cp:lastPrinted>
  <dcterms:created xsi:type="dcterms:W3CDTF">2024-01-08T14:24:00Z</dcterms:created>
  <dcterms:modified xsi:type="dcterms:W3CDTF">2024-01-08T18:14:00Z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0x010100BF9072617AD6D44B9D8756FAC2F382F8</vt:lpwstr>
  </property>
</Properties>
</file>