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59BF" w14:textId="77777777" w:rsidR="00DE5620" w:rsidRPr="00AA1A04" w:rsidRDefault="00DE5620">
      <w:pPr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E28E1A3" w14:textId="1F41D725" w:rsidR="001A3F9A" w:rsidRDefault="00CC2184" w:rsidP="00CC21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Meeting Minutes</w:t>
      </w:r>
    </w:p>
    <w:p w14:paraId="01651943" w14:textId="77777777" w:rsidR="00F3136B" w:rsidRDefault="00F3136B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E86DA50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153F00">
        <w:rPr>
          <w:rStyle w:val="normaltextrun"/>
          <w:b/>
          <w:bCs/>
          <w:color w:val="000000"/>
        </w:rPr>
        <w:t>Wednes</w:t>
      </w:r>
      <w:r w:rsidR="000D49C6">
        <w:rPr>
          <w:rStyle w:val="normaltextrun"/>
          <w:b/>
          <w:bCs/>
          <w:color w:val="000000"/>
        </w:rPr>
        <w:t>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6007F5">
        <w:rPr>
          <w:rStyle w:val="normaltextrun"/>
          <w:b/>
          <w:bCs/>
          <w:color w:val="000000"/>
        </w:rPr>
        <w:t>August</w:t>
      </w:r>
      <w:r w:rsidR="00EB6E4A">
        <w:rPr>
          <w:rStyle w:val="normaltextrun"/>
          <w:b/>
          <w:bCs/>
          <w:color w:val="000000"/>
        </w:rPr>
        <w:t xml:space="preserve"> </w:t>
      </w:r>
      <w:r w:rsidR="00153F00">
        <w:rPr>
          <w:rStyle w:val="normaltextrun"/>
          <w:b/>
          <w:bCs/>
          <w:color w:val="000000"/>
        </w:rPr>
        <w:t>28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3671E0AB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9C4C88A" w14:textId="77777777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Time: </w:t>
      </w:r>
      <w:r w:rsidR="00994AC6">
        <w:rPr>
          <w:rStyle w:val="normaltextrun"/>
          <w:b/>
          <w:bCs/>
          <w:color w:val="000000"/>
        </w:rPr>
        <w:t>1</w:t>
      </w:r>
      <w:r w:rsidR="001A3F9A">
        <w:rPr>
          <w:rStyle w:val="normaltextrun"/>
          <w:b/>
          <w:bCs/>
          <w:color w:val="000000"/>
        </w:rPr>
        <w:t>:</w:t>
      </w:r>
      <w:r w:rsidR="00994AC6">
        <w:rPr>
          <w:rStyle w:val="normaltextrun"/>
          <w:b/>
          <w:bCs/>
          <w:color w:val="000000"/>
        </w:rPr>
        <w:t>3</w:t>
      </w:r>
      <w:r w:rsidR="001A3F9A">
        <w:rPr>
          <w:rStyle w:val="normaltextrun"/>
          <w:b/>
          <w:bCs/>
          <w:color w:val="000000"/>
        </w:rPr>
        <w:t xml:space="preserve">0 </w:t>
      </w:r>
      <w:r w:rsidR="006007F5">
        <w:rPr>
          <w:rStyle w:val="normaltextrun"/>
          <w:b/>
          <w:bCs/>
          <w:color w:val="000000"/>
        </w:rPr>
        <w:t>P</w:t>
      </w:r>
      <w:r w:rsidR="00994AC6">
        <w:rPr>
          <w:rStyle w:val="normaltextrun"/>
          <w:b/>
          <w:bCs/>
          <w:color w:val="000000"/>
        </w:rPr>
        <w:t>M – 3:30 PM</w:t>
      </w:r>
    </w:p>
    <w:p w14:paraId="1D4E3226" w14:textId="77777777" w:rsidR="001A3F9A" w:rsidRDefault="001A3F9A" w:rsidP="00994A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9D7B226" w14:textId="0F8BE97C" w:rsidR="001A3F9A" w:rsidRDefault="00CC2184" w:rsidP="00CC2184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Virtual Meeting</w:t>
      </w:r>
    </w:p>
    <w:p w14:paraId="05890175" w14:textId="77777777" w:rsidR="00DB0BA5" w:rsidRPr="00CC2184" w:rsidRDefault="00DB0BA5" w:rsidP="00CC2184">
      <w:pPr>
        <w:jc w:val="center"/>
      </w:pPr>
    </w:p>
    <w:p w14:paraId="7EA4E942" w14:textId="78848915" w:rsidR="00DB0BA5" w:rsidRPr="00DB0BA5" w:rsidRDefault="001A3F9A" w:rsidP="001A3F9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color w:val="000000"/>
        </w:rPr>
        <w:t> </w:t>
      </w:r>
      <w:r w:rsidR="00DB0BA5">
        <w:rPr>
          <w:rStyle w:val="eop"/>
          <w:color w:val="000000"/>
        </w:rPr>
        <w:t>The meeting was called to order at 1:33 PM</w:t>
      </w:r>
    </w:p>
    <w:p w14:paraId="383D4D22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22C4D504" w14:textId="7D1BAC4D" w:rsidR="000C785D" w:rsidRPr="00CC2184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BE1EBF">
        <w:rPr>
          <w:rStyle w:val="normaltextrun"/>
          <w:color w:val="000000"/>
          <w:sz w:val="22"/>
          <w:szCs w:val="22"/>
        </w:rPr>
        <w:t>Roll Call</w:t>
      </w:r>
    </w:p>
    <w:p w14:paraId="0BFE6C23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Commissioners:</w:t>
      </w:r>
    </w:p>
    <w:p w14:paraId="3A872281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Bryan Lambert</w:t>
      </w:r>
    </w:p>
    <w:p w14:paraId="6D4373A5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Oded Carmi</w:t>
      </w:r>
    </w:p>
    <w:p w14:paraId="4FB87767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David Riccio</w:t>
      </w:r>
    </w:p>
    <w:p w14:paraId="72C98AFF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Brian O’Connell </w:t>
      </w:r>
    </w:p>
    <w:p w14:paraId="38E65E03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Brett Miller</w:t>
      </w:r>
    </w:p>
    <w:p w14:paraId="78B158DA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46AA9323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Staff:</w:t>
      </w:r>
    </w:p>
    <w:p w14:paraId="18DB8DF1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Greer Spatz-Croxford</w:t>
      </w:r>
    </w:p>
    <w:p w14:paraId="39E1236E" w14:textId="77777777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Peter Kelley</w:t>
      </w:r>
    </w:p>
    <w:p w14:paraId="0D18F460" w14:textId="12403E72" w:rsidR="00CC2184" w:rsidRDefault="00CC2184" w:rsidP="00CC218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</w:t>
      </w:r>
    </w:p>
    <w:p w14:paraId="29AE0461" w14:textId="5AF929D1" w:rsidR="00CC2184" w:rsidRDefault="00DB0BA5" w:rsidP="00DB0BA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Jennifer Cargill</w:t>
      </w:r>
    </w:p>
    <w:p w14:paraId="23C61064" w14:textId="7DB4D03B" w:rsidR="00DB0BA5" w:rsidRDefault="00DB0BA5" w:rsidP="00DB0BA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1CA551C2" w14:textId="7F754A73" w:rsidR="00DB0BA5" w:rsidRDefault="00DB0BA5" w:rsidP="00DB0BA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Members of the Public:</w:t>
      </w:r>
    </w:p>
    <w:p w14:paraId="2A855AA7" w14:textId="27DB14D8" w:rsidR="00DB0BA5" w:rsidRDefault="00DB0BA5" w:rsidP="00DB0BA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Bryan Miner</w:t>
      </w:r>
    </w:p>
    <w:p w14:paraId="1ABB5DF7" w14:textId="35FBDDAB" w:rsidR="00DB0BA5" w:rsidRDefault="00DB0BA5" w:rsidP="00DB0BA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Michael Polvere</w:t>
      </w:r>
    </w:p>
    <w:p w14:paraId="749E9250" w14:textId="77777777" w:rsidR="00DB0BA5" w:rsidRPr="008C2153" w:rsidRDefault="00DB0BA5" w:rsidP="00DB0BA5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42CAEC0" w14:textId="77777777" w:rsidR="00554E39" w:rsidRPr="00E66BB0" w:rsidRDefault="00554E39" w:rsidP="00554E39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E66BB0">
        <w:rPr>
          <w:rStyle w:val="normaltextrun"/>
          <w:b/>
          <w:bCs/>
          <w:color w:val="000000"/>
          <w:sz w:val="22"/>
          <w:szCs w:val="22"/>
        </w:rPr>
        <w:t xml:space="preserve">Discuss </w:t>
      </w:r>
      <w:r w:rsidRPr="003A55A0">
        <w:rPr>
          <w:rStyle w:val="normaltextrun"/>
          <w:color w:val="000000"/>
          <w:sz w:val="22"/>
          <w:szCs w:val="22"/>
        </w:rPr>
        <w:t>Regulatory Review</w:t>
      </w:r>
    </w:p>
    <w:p w14:paraId="7138F3B5" w14:textId="1A73B134" w:rsidR="00B20C04" w:rsidRDefault="00D519F3" w:rsidP="00B20C04">
      <w:pPr>
        <w:pStyle w:val="ListParagraph"/>
        <w:numPr>
          <w:ilvl w:val="1"/>
          <w:numId w:val="6"/>
        </w:numPr>
        <w:tabs>
          <w:tab w:val="center" w:pos="6240"/>
        </w:tabs>
        <w:rPr>
          <w:bCs/>
        </w:rPr>
      </w:pPr>
      <w:r w:rsidRPr="00CB2D96">
        <w:rPr>
          <w:bCs/>
        </w:rPr>
        <w:t>523</w:t>
      </w:r>
      <w:r w:rsidR="00B20C04" w:rsidRPr="00B20C04">
        <w:rPr>
          <w:bCs/>
        </w:rPr>
        <w:t xml:space="preserve"> CMR 10.05 and 10.06: ARRANGING AND PROMOTING PROGRAMS OF UNARMED COMBAT</w:t>
      </w:r>
    </w:p>
    <w:p w14:paraId="30EA5F9D" w14:textId="668D7485" w:rsidR="00B20C04" w:rsidRPr="00DB0BA5" w:rsidRDefault="00DB0BA5" w:rsidP="00DB0BA5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 xml:space="preserve">An </w:t>
      </w:r>
      <w:r w:rsidRPr="00DB0BA5">
        <w:rPr>
          <w:bCs/>
        </w:rPr>
        <w:t xml:space="preserve">in-depth discussion was had regarding implementing a maximum and minimum number of </w:t>
      </w:r>
      <w:r>
        <w:rPr>
          <w:bCs/>
        </w:rPr>
        <w:t>b</w:t>
      </w:r>
      <w:r w:rsidRPr="00DB0BA5">
        <w:rPr>
          <w:bCs/>
        </w:rPr>
        <w:t xml:space="preserve">outs </w:t>
      </w:r>
      <w:r>
        <w:rPr>
          <w:bCs/>
        </w:rPr>
        <w:t>f</w:t>
      </w:r>
      <w:r w:rsidRPr="00DB0BA5">
        <w:rPr>
          <w:bCs/>
        </w:rPr>
        <w:t>or different events in different disciplines</w:t>
      </w:r>
      <w:r>
        <w:rPr>
          <w:bCs/>
        </w:rPr>
        <w:t>. Section</w:t>
      </w:r>
      <w:r w:rsidR="00296761">
        <w:rPr>
          <w:bCs/>
        </w:rPr>
        <w:t>s</w:t>
      </w:r>
      <w:r>
        <w:rPr>
          <w:bCs/>
        </w:rPr>
        <w:t xml:space="preserve"> 10.05 and 10.06 were tabled for a future meeting</w:t>
      </w:r>
      <w:r w:rsidR="00296761">
        <w:rPr>
          <w:bCs/>
        </w:rPr>
        <w:t>.</w:t>
      </w:r>
    </w:p>
    <w:p w14:paraId="2A62E36D" w14:textId="77777777" w:rsidR="00B20C04" w:rsidRPr="00B20C04" w:rsidRDefault="00B20C04" w:rsidP="00B20C04">
      <w:pPr>
        <w:pStyle w:val="ListParagraph"/>
        <w:numPr>
          <w:ilvl w:val="1"/>
          <w:numId w:val="6"/>
        </w:numPr>
        <w:tabs>
          <w:tab w:val="center" w:pos="6240"/>
        </w:tabs>
        <w:rPr>
          <w:bCs/>
        </w:rPr>
      </w:pPr>
      <w:r w:rsidRPr="00B20C04">
        <w:rPr>
          <w:bCs/>
        </w:rPr>
        <w:lastRenderedPageBreak/>
        <w:t>523 CMR 13.02: WEIGHT CLASSES, WEIGH-INS, PRE- AND POST-FIGHT PHYSICAL   EXAMINATIONS, AND MEDICAL CONDITIONS</w:t>
      </w:r>
    </w:p>
    <w:p w14:paraId="2EBB9AD3" w14:textId="72D56A05" w:rsidR="00B20C04" w:rsidRDefault="00DB0BA5" w:rsidP="00B20C04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 xml:space="preserve">The Commission briefly reviewed </w:t>
      </w:r>
      <w:r w:rsidRPr="00DB0BA5">
        <w:rPr>
          <w:bCs/>
        </w:rPr>
        <w:t>Section 13</w:t>
      </w:r>
      <w:r>
        <w:rPr>
          <w:bCs/>
        </w:rPr>
        <w:t xml:space="preserve"> and </w:t>
      </w:r>
      <w:r w:rsidRPr="00DB0BA5">
        <w:rPr>
          <w:bCs/>
        </w:rPr>
        <w:t>the adjustments made to weight classes. No</w:t>
      </w:r>
      <w:r>
        <w:rPr>
          <w:bCs/>
        </w:rPr>
        <w:t xml:space="preserve"> </w:t>
      </w:r>
      <w:r w:rsidRPr="00DB0BA5">
        <w:rPr>
          <w:bCs/>
        </w:rPr>
        <w:t>changes were made to this section.</w:t>
      </w:r>
    </w:p>
    <w:p w14:paraId="540CD552" w14:textId="77777777" w:rsidR="00DB0BA5" w:rsidRPr="00CB2D96" w:rsidRDefault="00DB0BA5" w:rsidP="00B20C04">
      <w:pPr>
        <w:pStyle w:val="ListParagraph"/>
        <w:tabs>
          <w:tab w:val="center" w:pos="6240"/>
        </w:tabs>
        <w:ind w:left="1440"/>
        <w:rPr>
          <w:bCs/>
        </w:rPr>
      </w:pPr>
    </w:p>
    <w:p w14:paraId="6E2F5C67" w14:textId="7EBED630" w:rsidR="00D519F3" w:rsidRDefault="00D519F3" w:rsidP="00D519F3">
      <w:pPr>
        <w:pStyle w:val="ListParagraph"/>
        <w:numPr>
          <w:ilvl w:val="1"/>
          <w:numId w:val="6"/>
        </w:numPr>
        <w:rPr>
          <w:bCs/>
        </w:rPr>
      </w:pPr>
      <w:r w:rsidRPr="00CB2D96">
        <w:rPr>
          <w:bCs/>
        </w:rPr>
        <w:t>523 CMR 15.00: BOXING CONTESTS AND EXHIBITIONS</w:t>
      </w:r>
    </w:p>
    <w:p w14:paraId="7A2BE047" w14:textId="4B850940" w:rsidR="00DB0BA5" w:rsidRPr="00CB2D96" w:rsidRDefault="00DB0BA5" w:rsidP="00DB0BA5">
      <w:pPr>
        <w:pStyle w:val="ListParagraph"/>
        <w:ind w:left="1440"/>
        <w:rPr>
          <w:bCs/>
        </w:rPr>
      </w:pPr>
      <w:r w:rsidRPr="00DB0BA5">
        <w:rPr>
          <w:bCs/>
        </w:rPr>
        <w:t>Section 15.01</w:t>
      </w:r>
      <w:r>
        <w:rPr>
          <w:bCs/>
        </w:rPr>
        <w:t xml:space="preserve">.3 </w:t>
      </w:r>
      <w:r w:rsidRPr="00DB0BA5">
        <w:rPr>
          <w:bCs/>
        </w:rPr>
        <w:t xml:space="preserve">was adjusted to have the language be changed from </w:t>
      </w:r>
      <w:r>
        <w:rPr>
          <w:bCs/>
        </w:rPr>
        <w:t>“</w:t>
      </w:r>
      <w:r w:rsidRPr="00DB0BA5">
        <w:rPr>
          <w:bCs/>
        </w:rPr>
        <w:t>round</w:t>
      </w:r>
      <w:r>
        <w:rPr>
          <w:bCs/>
        </w:rPr>
        <w:t>”</w:t>
      </w:r>
      <w:r w:rsidRPr="00DB0BA5">
        <w:rPr>
          <w:bCs/>
        </w:rPr>
        <w:t xml:space="preserve"> to a more </w:t>
      </w:r>
      <w:r>
        <w:rPr>
          <w:bCs/>
        </w:rPr>
        <w:t>accurate term as determined by staff. The remainder of this chapter was tabled for a future meeting.</w:t>
      </w:r>
    </w:p>
    <w:p w14:paraId="29F8CDC3" w14:textId="77777777" w:rsidR="00D519F3" w:rsidRPr="00CB2D96" w:rsidRDefault="00D519F3" w:rsidP="00466C01">
      <w:pPr>
        <w:pStyle w:val="ListParagraph"/>
        <w:rPr>
          <w:bCs/>
        </w:rPr>
      </w:pPr>
    </w:p>
    <w:p w14:paraId="48FA6C82" w14:textId="316D71FE" w:rsidR="00D519F3" w:rsidRDefault="00D519F3" w:rsidP="00D519F3">
      <w:pPr>
        <w:pStyle w:val="ListParagraph"/>
        <w:numPr>
          <w:ilvl w:val="1"/>
          <w:numId w:val="6"/>
        </w:numPr>
        <w:rPr>
          <w:bCs/>
        </w:rPr>
      </w:pPr>
      <w:r w:rsidRPr="00CB2D96">
        <w:rPr>
          <w:bCs/>
        </w:rPr>
        <w:t>523 CMR 16.00: MIXED MARTIAL ARTS CONTESTS AND EXHIBITIONS</w:t>
      </w:r>
    </w:p>
    <w:p w14:paraId="4EBAEF65" w14:textId="0C24BA63" w:rsidR="00DB0BA5" w:rsidRPr="00CB2D96" w:rsidRDefault="00DB0BA5" w:rsidP="00DB0BA5">
      <w:pPr>
        <w:pStyle w:val="ListParagraph"/>
        <w:ind w:left="1440"/>
        <w:rPr>
          <w:bCs/>
        </w:rPr>
      </w:pPr>
      <w:r>
        <w:rPr>
          <w:bCs/>
        </w:rPr>
        <w:t>T</w:t>
      </w:r>
      <w:r>
        <w:rPr>
          <w:bCs/>
        </w:rPr>
        <w:t>his chapter was tabled for a future meeting.</w:t>
      </w:r>
    </w:p>
    <w:p w14:paraId="4A2199AF" w14:textId="77777777" w:rsidR="00D519F3" w:rsidRPr="00CB2D96" w:rsidRDefault="00D519F3" w:rsidP="00466C01">
      <w:pPr>
        <w:pStyle w:val="ListParagraph"/>
        <w:rPr>
          <w:bCs/>
        </w:rPr>
      </w:pPr>
    </w:p>
    <w:p w14:paraId="06119BFB" w14:textId="3CFC0888" w:rsidR="00D519F3" w:rsidRDefault="00D519F3" w:rsidP="00466C01">
      <w:pPr>
        <w:pStyle w:val="ListParagraph"/>
        <w:numPr>
          <w:ilvl w:val="1"/>
          <w:numId w:val="6"/>
        </w:numPr>
        <w:rPr>
          <w:bCs/>
        </w:rPr>
      </w:pPr>
      <w:r w:rsidRPr="00CB2D96">
        <w:rPr>
          <w:bCs/>
        </w:rPr>
        <w:t>523 CMR 23.00: SOUTHEAST ASIAN KICKBOXING</w:t>
      </w:r>
    </w:p>
    <w:p w14:paraId="2BE01CBA" w14:textId="5E1EB5DB" w:rsidR="00296761" w:rsidRPr="00CB2D96" w:rsidRDefault="00296761" w:rsidP="00296761">
      <w:pPr>
        <w:pStyle w:val="ListParagraph"/>
        <w:ind w:left="1440"/>
        <w:rPr>
          <w:bCs/>
        </w:rPr>
      </w:pPr>
      <w:r w:rsidRPr="00296761">
        <w:rPr>
          <w:bCs/>
        </w:rPr>
        <w:t>Se</w:t>
      </w:r>
      <w:r>
        <w:rPr>
          <w:bCs/>
        </w:rPr>
        <w:t>ct</w:t>
      </w:r>
      <w:r w:rsidRPr="00296761">
        <w:rPr>
          <w:bCs/>
        </w:rPr>
        <w:t>ion 23.</w:t>
      </w:r>
      <w:r>
        <w:rPr>
          <w:bCs/>
        </w:rPr>
        <w:t>1</w:t>
      </w:r>
      <w:r w:rsidRPr="00296761">
        <w:rPr>
          <w:bCs/>
        </w:rPr>
        <w:t xml:space="preserve">4 </w:t>
      </w:r>
      <w:r>
        <w:rPr>
          <w:bCs/>
        </w:rPr>
        <w:t>re</w:t>
      </w:r>
      <w:r w:rsidRPr="00296761">
        <w:rPr>
          <w:bCs/>
        </w:rPr>
        <w:t xml:space="preserve">garding open store in language was discussed in depth, </w:t>
      </w:r>
      <w:r>
        <w:rPr>
          <w:bCs/>
        </w:rPr>
        <w:t>and the remainder of the Section was tabled for a future meeting.</w:t>
      </w:r>
    </w:p>
    <w:p w14:paraId="6C9991A5" w14:textId="5B3375B0" w:rsidR="002E446B" w:rsidRPr="00296761" w:rsidRDefault="00505E7E" w:rsidP="001A3F9A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E66BB0">
        <w:rPr>
          <w:sz w:val="22"/>
          <w:szCs w:val="22"/>
        </w:rPr>
        <w:t>Other matters</w:t>
      </w:r>
      <w:r w:rsidR="001A3F9A" w:rsidRPr="00E66BB0">
        <w:rPr>
          <w:rStyle w:val="eop"/>
          <w:color w:val="000000"/>
          <w:sz w:val="22"/>
          <w:szCs w:val="22"/>
        </w:rPr>
        <w:t> </w:t>
      </w:r>
      <w:r w:rsidRPr="00E66BB0">
        <w:rPr>
          <w:rStyle w:val="eop"/>
          <w:color w:val="000000"/>
          <w:sz w:val="22"/>
          <w:szCs w:val="22"/>
        </w:rPr>
        <w:t>not reasonably anticipated 48 hours in advance of meeting.</w:t>
      </w:r>
    </w:p>
    <w:p w14:paraId="767D6601" w14:textId="77777777" w:rsidR="00296761" w:rsidRDefault="00296761" w:rsidP="0029676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Oded Carmi </w:t>
      </w:r>
      <w:r w:rsidRPr="00296761">
        <w:rPr>
          <w:rStyle w:val="eop"/>
          <w:color w:val="000000"/>
          <w:sz w:val="22"/>
          <w:szCs w:val="22"/>
        </w:rPr>
        <w:t>inquired if it would be possible to have an executive session at this meeting regarding a</w:t>
      </w:r>
      <w:r>
        <w:rPr>
          <w:rStyle w:val="eop"/>
          <w:color w:val="000000"/>
          <w:sz w:val="22"/>
          <w:szCs w:val="22"/>
        </w:rPr>
        <w:t>n</w:t>
      </w:r>
      <w:r w:rsidRPr="00296761">
        <w:rPr>
          <w:rStyle w:val="eop"/>
          <w:color w:val="000000"/>
          <w:sz w:val="22"/>
          <w:szCs w:val="22"/>
        </w:rPr>
        <w:t xml:space="preserve"> issue not </w:t>
      </w:r>
      <w:r>
        <w:rPr>
          <w:rStyle w:val="eop"/>
          <w:color w:val="000000"/>
          <w:sz w:val="22"/>
          <w:szCs w:val="22"/>
        </w:rPr>
        <w:t>anticipated within 48 hours</w:t>
      </w:r>
      <w:r w:rsidRPr="00296761">
        <w:rPr>
          <w:rStyle w:val="eop"/>
          <w:color w:val="000000"/>
          <w:sz w:val="22"/>
          <w:szCs w:val="22"/>
        </w:rPr>
        <w:t xml:space="preserve">. </w:t>
      </w:r>
      <w:r>
        <w:rPr>
          <w:rStyle w:val="eop"/>
          <w:color w:val="000000"/>
          <w:sz w:val="22"/>
          <w:szCs w:val="22"/>
        </w:rPr>
        <w:t>Board</w:t>
      </w:r>
      <w:r w:rsidRPr="00296761">
        <w:rPr>
          <w:rStyle w:val="eop"/>
          <w:color w:val="000000"/>
          <w:sz w:val="22"/>
          <w:szCs w:val="22"/>
        </w:rPr>
        <w:t xml:space="preserve"> </w:t>
      </w:r>
      <w:r>
        <w:rPr>
          <w:rStyle w:val="eop"/>
          <w:color w:val="000000"/>
          <w:sz w:val="22"/>
          <w:szCs w:val="22"/>
        </w:rPr>
        <w:t>C</w:t>
      </w:r>
      <w:r w:rsidRPr="00296761">
        <w:rPr>
          <w:rStyle w:val="eop"/>
          <w:color w:val="000000"/>
          <w:sz w:val="22"/>
          <w:szCs w:val="22"/>
        </w:rPr>
        <w:t>oun</w:t>
      </w:r>
      <w:r>
        <w:rPr>
          <w:rStyle w:val="eop"/>
          <w:color w:val="000000"/>
          <w:sz w:val="22"/>
          <w:szCs w:val="22"/>
        </w:rPr>
        <w:t>se</w:t>
      </w:r>
      <w:r w:rsidRPr="00296761">
        <w:rPr>
          <w:rStyle w:val="eop"/>
          <w:color w:val="000000"/>
          <w:sz w:val="22"/>
          <w:szCs w:val="22"/>
        </w:rPr>
        <w:t xml:space="preserve">l Peter Kelly indicated that as the item was not on the agenda </w:t>
      </w:r>
      <w:r>
        <w:rPr>
          <w:rStyle w:val="eop"/>
          <w:color w:val="000000"/>
          <w:sz w:val="22"/>
          <w:szCs w:val="22"/>
        </w:rPr>
        <w:t xml:space="preserve">and </w:t>
      </w:r>
      <w:r w:rsidRPr="00296761">
        <w:rPr>
          <w:rStyle w:val="eop"/>
          <w:color w:val="000000"/>
          <w:sz w:val="22"/>
          <w:szCs w:val="22"/>
        </w:rPr>
        <w:t>staff</w:t>
      </w:r>
      <w:r>
        <w:rPr>
          <w:rStyle w:val="eop"/>
          <w:color w:val="000000"/>
          <w:sz w:val="22"/>
          <w:szCs w:val="22"/>
        </w:rPr>
        <w:t xml:space="preserve"> was not informed</w:t>
      </w:r>
      <w:r w:rsidRPr="00296761">
        <w:rPr>
          <w:rStyle w:val="eop"/>
          <w:color w:val="000000"/>
          <w:sz w:val="22"/>
          <w:szCs w:val="22"/>
        </w:rPr>
        <w:t xml:space="preserve"> prior to the meeting</w:t>
      </w:r>
      <w:r>
        <w:rPr>
          <w:rStyle w:val="eop"/>
          <w:color w:val="000000"/>
          <w:sz w:val="22"/>
          <w:szCs w:val="22"/>
        </w:rPr>
        <w:t>,</w:t>
      </w:r>
      <w:r w:rsidRPr="00296761">
        <w:rPr>
          <w:rStyle w:val="eop"/>
          <w:color w:val="000000"/>
          <w:sz w:val="22"/>
          <w:szCs w:val="22"/>
        </w:rPr>
        <w:t xml:space="preserve"> that </w:t>
      </w:r>
      <w:r>
        <w:rPr>
          <w:rStyle w:val="eop"/>
          <w:color w:val="000000"/>
          <w:sz w:val="22"/>
          <w:szCs w:val="22"/>
        </w:rPr>
        <w:t xml:space="preserve">it </w:t>
      </w:r>
      <w:r w:rsidRPr="00296761">
        <w:rPr>
          <w:rStyle w:val="eop"/>
          <w:color w:val="000000"/>
          <w:sz w:val="22"/>
          <w:szCs w:val="22"/>
        </w:rPr>
        <w:t xml:space="preserve">would not be appropriate to </w:t>
      </w:r>
      <w:r>
        <w:rPr>
          <w:rStyle w:val="eop"/>
          <w:color w:val="000000"/>
          <w:sz w:val="22"/>
          <w:szCs w:val="22"/>
        </w:rPr>
        <w:t>move</w:t>
      </w:r>
      <w:r w:rsidRPr="00296761">
        <w:rPr>
          <w:rStyle w:val="eop"/>
          <w:color w:val="000000"/>
          <w:sz w:val="22"/>
          <w:szCs w:val="22"/>
        </w:rPr>
        <w:t xml:space="preserve"> to executive session at this time.</w:t>
      </w:r>
    </w:p>
    <w:p w14:paraId="1578ABDB" w14:textId="6BB5FA66" w:rsidR="001A3F9A" w:rsidRDefault="00296761" w:rsidP="0029676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</w:rPr>
      </w:pPr>
      <w:r w:rsidRPr="00296761">
        <w:rPr>
          <w:rStyle w:val="eop"/>
          <w:color w:val="000000"/>
          <w:sz w:val="22"/>
          <w:szCs w:val="22"/>
        </w:rPr>
        <w:t>The meeting adjourned at 2:48 PM</w:t>
      </w:r>
      <w:r>
        <w:rPr>
          <w:rStyle w:val="eop"/>
          <w:color w:val="000000"/>
          <w:sz w:val="22"/>
          <w:szCs w:val="22"/>
        </w:rPr>
        <w:t>.</w:t>
      </w:r>
      <w:r w:rsidR="001A3F9A">
        <w:rPr>
          <w:rStyle w:val="eop"/>
        </w:rPr>
        <w:t> </w:t>
      </w:r>
    </w:p>
    <w:p w14:paraId="3F53FC16" w14:textId="16161148" w:rsidR="00296761" w:rsidRDefault="00296761" w:rsidP="0029676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</w:rPr>
      </w:pPr>
    </w:p>
    <w:p w14:paraId="67A1C4C8" w14:textId="202EB20C" w:rsidR="00296761" w:rsidRDefault="00296761" w:rsidP="0029676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i/>
          <w:iCs/>
          <w:u w:val="single"/>
        </w:rPr>
      </w:pPr>
      <w:r>
        <w:rPr>
          <w:rStyle w:val="eop"/>
          <w:i/>
          <w:iCs/>
          <w:u w:val="single"/>
        </w:rPr>
        <w:t>Documents Used During Meeting</w:t>
      </w:r>
    </w:p>
    <w:p w14:paraId="3A713BAB" w14:textId="683E99E7" w:rsidR="00296761" w:rsidRPr="00296761" w:rsidRDefault="00296761" w:rsidP="0029676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CB2D96">
        <w:rPr>
          <w:bCs/>
        </w:rPr>
        <w:t>523</w:t>
      </w:r>
      <w:r w:rsidRPr="00B20C04">
        <w:rPr>
          <w:bCs/>
        </w:rPr>
        <w:t xml:space="preserve"> CMR</w:t>
      </w:r>
      <w:r>
        <w:rPr>
          <w:bCs/>
        </w:rPr>
        <w:t xml:space="preserve"> Redlined Version</w:t>
      </w:r>
    </w:p>
    <w:p w14:paraId="5165BE8F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4C5129" w14:textId="77777777" w:rsidR="00282B10" w:rsidRPr="00AA1A04" w:rsidRDefault="00282B10" w:rsidP="001A3F9A">
      <w:pPr>
        <w:pStyle w:val="Default"/>
        <w:jc w:val="center"/>
      </w:pPr>
    </w:p>
    <w:sectPr w:rsidR="00282B10" w:rsidRPr="00AA1A04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16BB" w14:textId="77777777" w:rsidR="00CC2184" w:rsidRDefault="00CC2184">
      <w:r>
        <w:separator/>
      </w:r>
    </w:p>
  </w:endnote>
  <w:endnote w:type="continuationSeparator" w:id="0">
    <w:p w14:paraId="3BFD20BA" w14:textId="77777777" w:rsidR="00CC2184" w:rsidRDefault="00CC2184">
      <w:r>
        <w:continuationSeparator/>
      </w:r>
    </w:p>
  </w:endnote>
  <w:endnote w:type="continuationNotice" w:id="1">
    <w:p w14:paraId="5CEFF782" w14:textId="77777777" w:rsidR="00CC2184" w:rsidRDefault="00CC2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A1F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6BD64557" w14:textId="77777777">
      <w:tc>
        <w:tcPr>
          <w:tcW w:w="540" w:type="dxa"/>
          <w:shd w:val="solid" w:color="FFFFFF" w:fill="FFFFFF"/>
          <w:vAlign w:val="center"/>
        </w:tcPr>
        <w:p w14:paraId="5C3B5083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D834401" wp14:editId="4FD48E83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A8C9218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2DCDA120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44AB0C83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10BC6CB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62F1484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6A3C" w14:textId="77777777" w:rsidR="00CC2184" w:rsidRDefault="00CC2184">
      <w:r>
        <w:separator/>
      </w:r>
    </w:p>
  </w:footnote>
  <w:footnote w:type="continuationSeparator" w:id="0">
    <w:p w14:paraId="0158A9AD" w14:textId="77777777" w:rsidR="00CC2184" w:rsidRDefault="00CC2184">
      <w:r>
        <w:continuationSeparator/>
      </w:r>
    </w:p>
  </w:footnote>
  <w:footnote w:type="continuationNotice" w:id="1">
    <w:p w14:paraId="4B6613CE" w14:textId="77777777" w:rsidR="00CC2184" w:rsidRDefault="00CC2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6655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7E39281" wp14:editId="30781FE7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56B82A17" w14:textId="77777777" w:rsidTr="00E5093F">
      <w:trPr>
        <w:trHeight w:val="1670"/>
      </w:trPr>
      <w:tc>
        <w:tcPr>
          <w:tcW w:w="2252" w:type="dxa"/>
        </w:tcPr>
        <w:p w14:paraId="6E797D4E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5C8FC8A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0B6CADDF" wp14:editId="63570C64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6C219D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6CAD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286C219D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4A8D26DA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2418688A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76F4CD3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63E31A8F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A7ECCF9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D8A2AF3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089E727D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419AE074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6DA1A113" w14:textId="77777777" w:rsidR="00953602" w:rsidRPr="004759BD" w:rsidRDefault="00953602" w:rsidP="004759BD"/>
        <w:p w14:paraId="6CAD350F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BD974AA" w14:textId="77777777" w:rsidR="00953602" w:rsidRDefault="00953602">
          <w:pPr>
            <w:pStyle w:val="Heading1"/>
            <w:rPr>
              <w:rFonts w:cs="Arial"/>
            </w:rPr>
          </w:pPr>
        </w:p>
        <w:p w14:paraId="705D6D1B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B2F8C5C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7A288075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ED4FCF0" w14:textId="77777777" w:rsidR="000B0051" w:rsidRDefault="000B005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Massachusetts State Athletic Commission</w:t>
          </w:r>
        </w:p>
        <w:p w14:paraId="4BF88DE1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967D2F9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3F1552F4" w14:textId="77777777" w:rsidR="00953602" w:rsidRDefault="00953602" w:rsidP="00E0055F"/>
        <w:p w14:paraId="301C32D5" w14:textId="77777777" w:rsidR="00953602" w:rsidRPr="00E0055F" w:rsidRDefault="00953602" w:rsidP="00E0055F"/>
      </w:tc>
      <w:tc>
        <w:tcPr>
          <w:tcW w:w="2464" w:type="dxa"/>
        </w:tcPr>
        <w:p w14:paraId="44D6E733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37076DC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C8C758C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3862200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4BD31EEF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D5694DB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D99942F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07D6CE62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2339FCD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F65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025877">
    <w:abstractNumId w:val="1"/>
  </w:num>
  <w:num w:numId="2" w16cid:durableId="1894922499">
    <w:abstractNumId w:val="6"/>
  </w:num>
  <w:num w:numId="3" w16cid:durableId="1660958510">
    <w:abstractNumId w:val="9"/>
  </w:num>
  <w:num w:numId="4" w16cid:durableId="1153913119">
    <w:abstractNumId w:val="0"/>
  </w:num>
  <w:num w:numId="5" w16cid:durableId="2030984604">
    <w:abstractNumId w:val="3"/>
  </w:num>
  <w:num w:numId="6" w16cid:durableId="1933733230">
    <w:abstractNumId w:val="8"/>
  </w:num>
  <w:num w:numId="7" w16cid:durableId="103502079">
    <w:abstractNumId w:val="4"/>
  </w:num>
  <w:num w:numId="8" w16cid:durableId="700282957">
    <w:abstractNumId w:val="5"/>
  </w:num>
  <w:num w:numId="9" w16cid:durableId="1153334754">
    <w:abstractNumId w:val="2"/>
  </w:num>
  <w:num w:numId="10" w16cid:durableId="75172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271BB"/>
    <w:rsid w:val="0003292B"/>
    <w:rsid w:val="00035A7F"/>
    <w:rsid w:val="000365DE"/>
    <w:rsid w:val="00040126"/>
    <w:rsid w:val="00046378"/>
    <w:rsid w:val="00046994"/>
    <w:rsid w:val="00046A32"/>
    <w:rsid w:val="0005145F"/>
    <w:rsid w:val="000535E2"/>
    <w:rsid w:val="0005471B"/>
    <w:rsid w:val="0006162B"/>
    <w:rsid w:val="00066A45"/>
    <w:rsid w:val="00067FCC"/>
    <w:rsid w:val="000742A7"/>
    <w:rsid w:val="00081AA7"/>
    <w:rsid w:val="0008372B"/>
    <w:rsid w:val="00084093"/>
    <w:rsid w:val="00091055"/>
    <w:rsid w:val="0009326C"/>
    <w:rsid w:val="00094DEE"/>
    <w:rsid w:val="000B0051"/>
    <w:rsid w:val="000C1AF6"/>
    <w:rsid w:val="000C4B63"/>
    <w:rsid w:val="000C60CA"/>
    <w:rsid w:val="000C69CC"/>
    <w:rsid w:val="000C775F"/>
    <w:rsid w:val="000C785D"/>
    <w:rsid w:val="000D230B"/>
    <w:rsid w:val="000D2687"/>
    <w:rsid w:val="000D49C6"/>
    <w:rsid w:val="000E1910"/>
    <w:rsid w:val="000E3886"/>
    <w:rsid w:val="000E3B90"/>
    <w:rsid w:val="000E65A1"/>
    <w:rsid w:val="000E7461"/>
    <w:rsid w:val="000F27BD"/>
    <w:rsid w:val="000F34D1"/>
    <w:rsid w:val="00103EAF"/>
    <w:rsid w:val="00106B38"/>
    <w:rsid w:val="00110920"/>
    <w:rsid w:val="001216C2"/>
    <w:rsid w:val="0012721D"/>
    <w:rsid w:val="001327B2"/>
    <w:rsid w:val="00136852"/>
    <w:rsid w:val="001408EB"/>
    <w:rsid w:val="00142AFA"/>
    <w:rsid w:val="001454B2"/>
    <w:rsid w:val="00147F42"/>
    <w:rsid w:val="00153F00"/>
    <w:rsid w:val="00156665"/>
    <w:rsid w:val="001607A7"/>
    <w:rsid w:val="001742FB"/>
    <w:rsid w:val="00181161"/>
    <w:rsid w:val="00194E00"/>
    <w:rsid w:val="001A3F9A"/>
    <w:rsid w:val="001A6FF8"/>
    <w:rsid w:val="001B06DD"/>
    <w:rsid w:val="001B2F8E"/>
    <w:rsid w:val="001B4658"/>
    <w:rsid w:val="001C5172"/>
    <w:rsid w:val="001C5723"/>
    <w:rsid w:val="001D2B55"/>
    <w:rsid w:val="001D37AB"/>
    <w:rsid w:val="001D4B9F"/>
    <w:rsid w:val="001D646F"/>
    <w:rsid w:val="001E57A6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1568D"/>
    <w:rsid w:val="002167C4"/>
    <w:rsid w:val="00227382"/>
    <w:rsid w:val="002305B7"/>
    <w:rsid w:val="00252D25"/>
    <w:rsid w:val="0025519B"/>
    <w:rsid w:val="00264641"/>
    <w:rsid w:val="00266413"/>
    <w:rsid w:val="00270A7C"/>
    <w:rsid w:val="002816DE"/>
    <w:rsid w:val="00282B10"/>
    <w:rsid w:val="002948F1"/>
    <w:rsid w:val="00296440"/>
    <w:rsid w:val="00296761"/>
    <w:rsid w:val="002A3C6E"/>
    <w:rsid w:val="002B291F"/>
    <w:rsid w:val="002B47D8"/>
    <w:rsid w:val="002C18C6"/>
    <w:rsid w:val="002C7CE5"/>
    <w:rsid w:val="002D7302"/>
    <w:rsid w:val="002E3101"/>
    <w:rsid w:val="002E446B"/>
    <w:rsid w:val="002F16D5"/>
    <w:rsid w:val="002F23B9"/>
    <w:rsid w:val="002F5298"/>
    <w:rsid w:val="003006CE"/>
    <w:rsid w:val="00304F01"/>
    <w:rsid w:val="00305308"/>
    <w:rsid w:val="00307CAD"/>
    <w:rsid w:val="0031040C"/>
    <w:rsid w:val="00313AB1"/>
    <w:rsid w:val="00316102"/>
    <w:rsid w:val="0031693A"/>
    <w:rsid w:val="00317DF1"/>
    <w:rsid w:val="00322372"/>
    <w:rsid w:val="00322CD3"/>
    <w:rsid w:val="00325DA0"/>
    <w:rsid w:val="00326AA5"/>
    <w:rsid w:val="00337F5B"/>
    <w:rsid w:val="003401E8"/>
    <w:rsid w:val="003461C7"/>
    <w:rsid w:val="00350F78"/>
    <w:rsid w:val="00355B9F"/>
    <w:rsid w:val="00355E08"/>
    <w:rsid w:val="00357946"/>
    <w:rsid w:val="0036000E"/>
    <w:rsid w:val="0037394D"/>
    <w:rsid w:val="00375B99"/>
    <w:rsid w:val="003764E2"/>
    <w:rsid w:val="00383144"/>
    <w:rsid w:val="00383568"/>
    <w:rsid w:val="00386F12"/>
    <w:rsid w:val="00390DE4"/>
    <w:rsid w:val="00391BB6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AF7"/>
    <w:rsid w:val="003B6E63"/>
    <w:rsid w:val="003B6F4A"/>
    <w:rsid w:val="003C065C"/>
    <w:rsid w:val="003C3708"/>
    <w:rsid w:val="003C5948"/>
    <w:rsid w:val="003C7F23"/>
    <w:rsid w:val="003D412A"/>
    <w:rsid w:val="003D4F19"/>
    <w:rsid w:val="003E747D"/>
    <w:rsid w:val="003F07D8"/>
    <w:rsid w:val="003F1A9B"/>
    <w:rsid w:val="003F2C3B"/>
    <w:rsid w:val="003F78FD"/>
    <w:rsid w:val="004119B4"/>
    <w:rsid w:val="00412F8F"/>
    <w:rsid w:val="00423C45"/>
    <w:rsid w:val="0042785F"/>
    <w:rsid w:val="0043019B"/>
    <w:rsid w:val="00430FCD"/>
    <w:rsid w:val="00431E24"/>
    <w:rsid w:val="0043321D"/>
    <w:rsid w:val="00434CB0"/>
    <w:rsid w:val="0043522B"/>
    <w:rsid w:val="00435DA2"/>
    <w:rsid w:val="00436865"/>
    <w:rsid w:val="00443E17"/>
    <w:rsid w:val="00450E81"/>
    <w:rsid w:val="00451FD4"/>
    <w:rsid w:val="00453237"/>
    <w:rsid w:val="0045652C"/>
    <w:rsid w:val="00460B73"/>
    <w:rsid w:val="00460ECE"/>
    <w:rsid w:val="0046143F"/>
    <w:rsid w:val="004651EE"/>
    <w:rsid w:val="00466C01"/>
    <w:rsid w:val="004759BD"/>
    <w:rsid w:val="004762CD"/>
    <w:rsid w:val="004770F5"/>
    <w:rsid w:val="004831DC"/>
    <w:rsid w:val="004942DA"/>
    <w:rsid w:val="00494FFC"/>
    <w:rsid w:val="004966AE"/>
    <w:rsid w:val="00497B79"/>
    <w:rsid w:val="004A3BB4"/>
    <w:rsid w:val="004A5324"/>
    <w:rsid w:val="004B182A"/>
    <w:rsid w:val="004B2E7C"/>
    <w:rsid w:val="004C5496"/>
    <w:rsid w:val="004D065C"/>
    <w:rsid w:val="004D0700"/>
    <w:rsid w:val="004D4CD2"/>
    <w:rsid w:val="004D6275"/>
    <w:rsid w:val="004D7218"/>
    <w:rsid w:val="004F6398"/>
    <w:rsid w:val="004F73D7"/>
    <w:rsid w:val="00501499"/>
    <w:rsid w:val="0050313E"/>
    <w:rsid w:val="00505E7E"/>
    <w:rsid w:val="00515264"/>
    <w:rsid w:val="0051553B"/>
    <w:rsid w:val="00520740"/>
    <w:rsid w:val="00521B45"/>
    <w:rsid w:val="00530A9D"/>
    <w:rsid w:val="00535213"/>
    <w:rsid w:val="00537FC5"/>
    <w:rsid w:val="00542DC1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6184"/>
    <w:rsid w:val="005813AF"/>
    <w:rsid w:val="00581D6B"/>
    <w:rsid w:val="005938A2"/>
    <w:rsid w:val="00594A42"/>
    <w:rsid w:val="00594E68"/>
    <w:rsid w:val="00596884"/>
    <w:rsid w:val="005A67C9"/>
    <w:rsid w:val="005C14A7"/>
    <w:rsid w:val="005D1298"/>
    <w:rsid w:val="005D1C6D"/>
    <w:rsid w:val="005D1D99"/>
    <w:rsid w:val="005D58AC"/>
    <w:rsid w:val="005E180F"/>
    <w:rsid w:val="005F01FC"/>
    <w:rsid w:val="005F5853"/>
    <w:rsid w:val="006007F5"/>
    <w:rsid w:val="006040FF"/>
    <w:rsid w:val="0060739F"/>
    <w:rsid w:val="00612641"/>
    <w:rsid w:val="00622C3F"/>
    <w:rsid w:val="0062557F"/>
    <w:rsid w:val="00631EBF"/>
    <w:rsid w:val="006400B9"/>
    <w:rsid w:val="00643B6D"/>
    <w:rsid w:val="00646A82"/>
    <w:rsid w:val="00647B17"/>
    <w:rsid w:val="006522B9"/>
    <w:rsid w:val="00652715"/>
    <w:rsid w:val="00660FE7"/>
    <w:rsid w:val="00664AAE"/>
    <w:rsid w:val="00665293"/>
    <w:rsid w:val="00667361"/>
    <w:rsid w:val="00667C6B"/>
    <w:rsid w:val="006761F5"/>
    <w:rsid w:val="00685B3B"/>
    <w:rsid w:val="0069067B"/>
    <w:rsid w:val="00694405"/>
    <w:rsid w:val="00695493"/>
    <w:rsid w:val="006A2644"/>
    <w:rsid w:val="006A43A9"/>
    <w:rsid w:val="006B1A52"/>
    <w:rsid w:val="006B2112"/>
    <w:rsid w:val="006B3BA8"/>
    <w:rsid w:val="006C5DD4"/>
    <w:rsid w:val="006C724E"/>
    <w:rsid w:val="006E4A2E"/>
    <w:rsid w:val="00701018"/>
    <w:rsid w:val="00706EEF"/>
    <w:rsid w:val="007071F1"/>
    <w:rsid w:val="00707C73"/>
    <w:rsid w:val="00723B20"/>
    <w:rsid w:val="00730BDC"/>
    <w:rsid w:val="00731ED7"/>
    <w:rsid w:val="00740295"/>
    <w:rsid w:val="00742058"/>
    <w:rsid w:val="00744476"/>
    <w:rsid w:val="007501E7"/>
    <w:rsid w:val="007602D7"/>
    <w:rsid w:val="007651DA"/>
    <w:rsid w:val="00767AFD"/>
    <w:rsid w:val="00775458"/>
    <w:rsid w:val="007775A2"/>
    <w:rsid w:val="00785880"/>
    <w:rsid w:val="007951B7"/>
    <w:rsid w:val="0079544E"/>
    <w:rsid w:val="0079577F"/>
    <w:rsid w:val="007A37CD"/>
    <w:rsid w:val="007A42BA"/>
    <w:rsid w:val="007B6481"/>
    <w:rsid w:val="007B7BA3"/>
    <w:rsid w:val="007C70B2"/>
    <w:rsid w:val="007D123F"/>
    <w:rsid w:val="007D4DA0"/>
    <w:rsid w:val="007D7E66"/>
    <w:rsid w:val="007E5157"/>
    <w:rsid w:val="0080164C"/>
    <w:rsid w:val="008065A1"/>
    <w:rsid w:val="00812F96"/>
    <w:rsid w:val="00813D5F"/>
    <w:rsid w:val="00824A20"/>
    <w:rsid w:val="00837CD9"/>
    <w:rsid w:val="0084677A"/>
    <w:rsid w:val="008472E6"/>
    <w:rsid w:val="00853052"/>
    <w:rsid w:val="008532ED"/>
    <w:rsid w:val="008605B7"/>
    <w:rsid w:val="008629CF"/>
    <w:rsid w:val="00862FE8"/>
    <w:rsid w:val="00863693"/>
    <w:rsid w:val="00866605"/>
    <w:rsid w:val="00867942"/>
    <w:rsid w:val="00871939"/>
    <w:rsid w:val="00872935"/>
    <w:rsid w:val="00876AE2"/>
    <w:rsid w:val="0088105B"/>
    <w:rsid w:val="00890F0D"/>
    <w:rsid w:val="008925B9"/>
    <w:rsid w:val="008926FB"/>
    <w:rsid w:val="00893D45"/>
    <w:rsid w:val="008A0A58"/>
    <w:rsid w:val="008A2367"/>
    <w:rsid w:val="008A73BB"/>
    <w:rsid w:val="008B4C2A"/>
    <w:rsid w:val="008B5123"/>
    <w:rsid w:val="008B7AB0"/>
    <w:rsid w:val="008C2153"/>
    <w:rsid w:val="008C333E"/>
    <w:rsid w:val="008D1965"/>
    <w:rsid w:val="008E386E"/>
    <w:rsid w:val="008E567E"/>
    <w:rsid w:val="008F2666"/>
    <w:rsid w:val="008F302E"/>
    <w:rsid w:val="008F45AA"/>
    <w:rsid w:val="008F47D4"/>
    <w:rsid w:val="00900F64"/>
    <w:rsid w:val="00901BE7"/>
    <w:rsid w:val="009079E3"/>
    <w:rsid w:val="009114D7"/>
    <w:rsid w:val="00911562"/>
    <w:rsid w:val="00912A69"/>
    <w:rsid w:val="00916C20"/>
    <w:rsid w:val="00916EC4"/>
    <w:rsid w:val="0091720E"/>
    <w:rsid w:val="009200DC"/>
    <w:rsid w:val="00937D5F"/>
    <w:rsid w:val="00943255"/>
    <w:rsid w:val="00945CFF"/>
    <w:rsid w:val="00953602"/>
    <w:rsid w:val="00953B7D"/>
    <w:rsid w:val="00955B5C"/>
    <w:rsid w:val="00957AFC"/>
    <w:rsid w:val="00963425"/>
    <w:rsid w:val="00974438"/>
    <w:rsid w:val="00981CA7"/>
    <w:rsid w:val="00994AC6"/>
    <w:rsid w:val="00995D0C"/>
    <w:rsid w:val="00997E38"/>
    <w:rsid w:val="009A6438"/>
    <w:rsid w:val="009B0095"/>
    <w:rsid w:val="009B0381"/>
    <w:rsid w:val="009B32DD"/>
    <w:rsid w:val="009B7675"/>
    <w:rsid w:val="009C310C"/>
    <w:rsid w:val="009C693F"/>
    <w:rsid w:val="009C6CA4"/>
    <w:rsid w:val="009D0117"/>
    <w:rsid w:val="009D34AF"/>
    <w:rsid w:val="009D5660"/>
    <w:rsid w:val="009E2B9D"/>
    <w:rsid w:val="009E2BF9"/>
    <w:rsid w:val="009E5C95"/>
    <w:rsid w:val="009E74CE"/>
    <w:rsid w:val="009F1D0F"/>
    <w:rsid w:val="009F28C2"/>
    <w:rsid w:val="009F3B26"/>
    <w:rsid w:val="00A00D41"/>
    <w:rsid w:val="00A0536E"/>
    <w:rsid w:val="00A0641D"/>
    <w:rsid w:val="00A27609"/>
    <w:rsid w:val="00A31858"/>
    <w:rsid w:val="00A35613"/>
    <w:rsid w:val="00A3771C"/>
    <w:rsid w:val="00A50063"/>
    <w:rsid w:val="00A50390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62D1"/>
    <w:rsid w:val="00A76BCF"/>
    <w:rsid w:val="00A8182F"/>
    <w:rsid w:val="00A96661"/>
    <w:rsid w:val="00A97331"/>
    <w:rsid w:val="00AA1A04"/>
    <w:rsid w:val="00AA1E5F"/>
    <w:rsid w:val="00AA2469"/>
    <w:rsid w:val="00AA639A"/>
    <w:rsid w:val="00AA7706"/>
    <w:rsid w:val="00AB16CC"/>
    <w:rsid w:val="00AB1FA4"/>
    <w:rsid w:val="00AB7FE9"/>
    <w:rsid w:val="00AC33B6"/>
    <w:rsid w:val="00AC648D"/>
    <w:rsid w:val="00AD19BB"/>
    <w:rsid w:val="00AD2110"/>
    <w:rsid w:val="00AD7872"/>
    <w:rsid w:val="00AE2B68"/>
    <w:rsid w:val="00AE4FAA"/>
    <w:rsid w:val="00AF1424"/>
    <w:rsid w:val="00AF23C8"/>
    <w:rsid w:val="00AF6F9B"/>
    <w:rsid w:val="00B03A8D"/>
    <w:rsid w:val="00B03E17"/>
    <w:rsid w:val="00B07282"/>
    <w:rsid w:val="00B10C98"/>
    <w:rsid w:val="00B15CDF"/>
    <w:rsid w:val="00B17498"/>
    <w:rsid w:val="00B20C04"/>
    <w:rsid w:val="00B216DA"/>
    <w:rsid w:val="00B303AB"/>
    <w:rsid w:val="00B36F18"/>
    <w:rsid w:val="00B44141"/>
    <w:rsid w:val="00B45A54"/>
    <w:rsid w:val="00B60F41"/>
    <w:rsid w:val="00B7195C"/>
    <w:rsid w:val="00B770A5"/>
    <w:rsid w:val="00B80943"/>
    <w:rsid w:val="00B86496"/>
    <w:rsid w:val="00B9719A"/>
    <w:rsid w:val="00BA4526"/>
    <w:rsid w:val="00BA6F09"/>
    <w:rsid w:val="00BB6D7E"/>
    <w:rsid w:val="00BB77EA"/>
    <w:rsid w:val="00BC03A4"/>
    <w:rsid w:val="00BC5C10"/>
    <w:rsid w:val="00BC7D47"/>
    <w:rsid w:val="00BD020E"/>
    <w:rsid w:val="00BD09C7"/>
    <w:rsid w:val="00BE1EBF"/>
    <w:rsid w:val="00BE3AC1"/>
    <w:rsid w:val="00BF1F79"/>
    <w:rsid w:val="00BF4F34"/>
    <w:rsid w:val="00C0124E"/>
    <w:rsid w:val="00C01F3B"/>
    <w:rsid w:val="00C04D8A"/>
    <w:rsid w:val="00C056CE"/>
    <w:rsid w:val="00C06716"/>
    <w:rsid w:val="00C069EA"/>
    <w:rsid w:val="00C15254"/>
    <w:rsid w:val="00C15D14"/>
    <w:rsid w:val="00C2269D"/>
    <w:rsid w:val="00C24C2E"/>
    <w:rsid w:val="00C25750"/>
    <w:rsid w:val="00C41803"/>
    <w:rsid w:val="00C44136"/>
    <w:rsid w:val="00C457A9"/>
    <w:rsid w:val="00C45DB6"/>
    <w:rsid w:val="00C47C6B"/>
    <w:rsid w:val="00C47CA4"/>
    <w:rsid w:val="00C51761"/>
    <w:rsid w:val="00C52170"/>
    <w:rsid w:val="00C6324C"/>
    <w:rsid w:val="00C67086"/>
    <w:rsid w:val="00C709C6"/>
    <w:rsid w:val="00C71EF1"/>
    <w:rsid w:val="00C73C50"/>
    <w:rsid w:val="00C76E42"/>
    <w:rsid w:val="00C8335B"/>
    <w:rsid w:val="00C866FB"/>
    <w:rsid w:val="00C9324B"/>
    <w:rsid w:val="00C965C2"/>
    <w:rsid w:val="00CA1BFE"/>
    <w:rsid w:val="00CA7E9D"/>
    <w:rsid w:val="00CB1346"/>
    <w:rsid w:val="00CB20D6"/>
    <w:rsid w:val="00CB2D96"/>
    <w:rsid w:val="00CC2184"/>
    <w:rsid w:val="00CC5802"/>
    <w:rsid w:val="00CC7E90"/>
    <w:rsid w:val="00CD16B3"/>
    <w:rsid w:val="00CD4C89"/>
    <w:rsid w:val="00CD62FE"/>
    <w:rsid w:val="00CE16D6"/>
    <w:rsid w:val="00CE37BE"/>
    <w:rsid w:val="00CE586C"/>
    <w:rsid w:val="00CE691D"/>
    <w:rsid w:val="00CE7F31"/>
    <w:rsid w:val="00CF3671"/>
    <w:rsid w:val="00CF4678"/>
    <w:rsid w:val="00CF4B5A"/>
    <w:rsid w:val="00CF4D2E"/>
    <w:rsid w:val="00CF6180"/>
    <w:rsid w:val="00CF67EC"/>
    <w:rsid w:val="00CF6A24"/>
    <w:rsid w:val="00D00105"/>
    <w:rsid w:val="00D00198"/>
    <w:rsid w:val="00D00A73"/>
    <w:rsid w:val="00D01C8C"/>
    <w:rsid w:val="00D02EBC"/>
    <w:rsid w:val="00D055D4"/>
    <w:rsid w:val="00D11571"/>
    <w:rsid w:val="00D14CBE"/>
    <w:rsid w:val="00D410AA"/>
    <w:rsid w:val="00D442A8"/>
    <w:rsid w:val="00D45610"/>
    <w:rsid w:val="00D46057"/>
    <w:rsid w:val="00D519F3"/>
    <w:rsid w:val="00D53F65"/>
    <w:rsid w:val="00D557C4"/>
    <w:rsid w:val="00D55F16"/>
    <w:rsid w:val="00D67427"/>
    <w:rsid w:val="00D724BF"/>
    <w:rsid w:val="00D931B6"/>
    <w:rsid w:val="00D937C7"/>
    <w:rsid w:val="00D95478"/>
    <w:rsid w:val="00DA0231"/>
    <w:rsid w:val="00DA0FD5"/>
    <w:rsid w:val="00DB0BA5"/>
    <w:rsid w:val="00DB181C"/>
    <w:rsid w:val="00DB463F"/>
    <w:rsid w:val="00DD01DA"/>
    <w:rsid w:val="00DD1724"/>
    <w:rsid w:val="00DD2331"/>
    <w:rsid w:val="00DD771F"/>
    <w:rsid w:val="00DE3F12"/>
    <w:rsid w:val="00DE5620"/>
    <w:rsid w:val="00DF0AF4"/>
    <w:rsid w:val="00DF2575"/>
    <w:rsid w:val="00E0055F"/>
    <w:rsid w:val="00E01012"/>
    <w:rsid w:val="00E02440"/>
    <w:rsid w:val="00E11525"/>
    <w:rsid w:val="00E12D01"/>
    <w:rsid w:val="00E1633C"/>
    <w:rsid w:val="00E23D9B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477CD"/>
    <w:rsid w:val="00E5093F"/>
    <w:rsid w:val="00E55240"/>
    <w:rsid w:val="00E62686"/>
    <w:rsid w:val="00E65294"/>
    <w:rsid w:val="00E66BB0"/>
    <w:rsid w:val="00E714A9"/>
    <w:rsid w:val="00E76D55"/>
    <w:rsid w:val="00E90AC2"/>
    <w:rsid w:val="00E9167C"/>
    <w:rsid w:val="00E916E7"/>
    <w:rsid w:val="00E92A04"/>
    <w:rsid w:val="00E94515"/>
    <w:rsid w:val="00E95AD7"/>
    <w:rsid w:val="00EA360A"/>
    <w:rsid w:val="00EA4F4F"/>
    <w:rsid w:val="00EB03CD"/>
    <w:rsid w:val="00EB0FAD"/>
    <w:rsid w:val="00EB1DB8"/>
    <w:rsid w:val="00EB323E"/>
    <w:rsid w:val="00EB4325"/>
    <w:rsid w:val="00EB6E4A"/>
    <w:rsid w:val="00EC043B"/>
    <w:rsid w:val="00EC4287"/>
    <w:rsid w:val="00EC5D37"/>
    <w:rsid w:val="00EC7D3B"/>
    <w:rsid w:val="00EC7EA8"/>
    <w:rsid w:val="00ED0813"/>
    <w:rsid w:val="00EE49BB"/>
    <w:rsid w:val="00EF2B49"/>
    <w:rsid w:val="00F021ED"/>
    <w:rsid w:val="00F06D3B"/>
    <w:rsid w:val="00F0728D"/>
    <w:rsid w:val="00F16E70"/>
    <w:rsid w:val="00F1722A"/>
    <w:rsid w:val="00F22EB4"/>
    <w:rsid w:val="00F3136B"/>
    <w:rsid w:val="00F3422C"/>
    <w:rsid w:val="00F36E3A"/>
    <w:rsid w:val="00F44190"/>
    <w:rsid w:val="00F4678B"/>
    <w:rsid w:val="00F521DD"/>
    <w:rsid w:val="00F526A0"/>
    <w:rsid w:val="00F54826"/>
    <w:rsid w:val="00F6218A"/>
    <w:rsid w:val="00F6275E"/>
    <w:rsid w:val="00F66222"/>
    <w:rsid w:val="00F735DD"/>
    <w:rsid w:val="00F763C0"/>
    <w:rsid w:val="00F7727F"/>
    <w:rsid w:val="00F866C2"/>
    <w:rsid w:val="00F87B6D"/>
    <w:rsid w:val="00F958C7"/>
    <w:rsid w:val="00FB1D4B"/>
    <w:rsid w:val="00FC0FAA"/>
    <w:rsid w:val="00FC1379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78334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5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19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94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29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3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759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9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3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17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Brenner, Paige (DPL)</cp:lastModifiedBy>
  <cp:revision>1</cp:revision>
  <cp:lastPrinted>2019-03-25T19:28:00Z</cp:lastPrinted>
  <dcterms:created xsi:type="dcterms:W3CDTF">2022-10-07T18:22:00Z</dcterms:created>
  <dcterms:modified xsi:type="dcterms:W3CDTF">2022-10-07T19:46:00Z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