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CF429" w14:textId="000C5543" w:rsidR="004C41EB" w:rsidRPr="00756E39" w:rsidRDefault="004C41EB" w:rsidP="00C21804">
      <w:pPr>
        <w:bidi/>
        <w:spacing w:after="0" w:line="240" w:lineRule="auto"/>
        <w:rPr>
          <w:rFonts w:asciiTheme="minorBidi" w:hAnsiTheme="minorBidi"/>
          <w:b/>
          <w:noProof/>
          <w:sz w:val="40"/>
          <w:szCs w:val="40"/>
          <w:rtl/>
        </w:rPr>
      </w:pPr>
      <w:bookmarkStart w:id="0" w:name="_Hlk156910106"/>
      <w:bookmarkEnd w:id="0"/>
      <w:r w:rsidRPr="00756E39">
        <w:rPr>
          <w:rFonts w:asciiTheme="minorBidi" w:hAnsiTheme="minorBidi"/>
          <w:b/>
          <w:noProof/>
          <w:sz w:val="40"/>
          <w:szCs w:val="40"/>
          <w:rtl/>
        </w:rPr>
        <mc:AlternateContent>
          <mc:Choice Requires="wps">
            <w:drawing>
              <wp:anchor distT="0" distB="0" distL="114300" distR="114300" simplePos="0" relativeHeight="251658240" behindDoc="0" locked="0" layoutInCell="1" allowOverlap="1" wp14:anchorId="5E01187C" wp14:editId="2B11B284">
                <wp:simplePos x="0" y="0"/>
                <wp:positionH relativeFrom="column">
                  <wp:posOffset>85725</wp:posOffset>
                </wp:positionH>
                <wp:positionV relativeFrom="paragraph">
                  <wp:posOffset>-171449</wp:posOffset>
                </wp:positionV>
                <wp:extent cx="5876925" cy="933450"/>
                <wp:effectExtent l="0" t="0" r="28575"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9334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8C3F401" w14:textId="7EDB6641" w:rsidR="003B7C99" w:rsidRPr="00756E39" w:rsidRDefault="003B7C99" w:rsidP="00936419">
                            <w:pPr>
                              <w:bidi/>
                              <w:spacing w:after="0" w:line="240" w:lineRule="auto"/>
                              <w:jc w:val="center"/>
                              <w:rPr>
                                <w:bCs/>
                                <w:noProof/>
                                <w:sz w:val="32"/>
                                <w:szCs w:val="32"/>
                                <w:rtl/>
                              </w:rPr>
                            </w:pPr>
                            <w:r w:rsidRPr="00756E39">
                              <w:rPr>
                                <w:rFonts w:hint="cs"/>
                                <w:bCs/>
                                <w:sz w:val="32"/>
                                <w:szCs w:val="32"/>
                                <w:rtl/>
                              </w:rPr>
                              <w:t>مبنى معرض ولاية ماساتشوستس</w:t>
                            </w:r>
                          </w:p>
                          <w:p w14:paraId="4074BD74" w14:textId="65BAB903" w:rsidR="003B7C99" w:rsidRPr="00756E39" w:rsidRDefault="005D3FB3" w:rsidP="00710C3F">
                            <w:pPr>
                              <w:bidi/>
                              <w:spacing w:after="0" w:line="240" w:lineRule="auto"/>
                              <w:jc w:val="center"/>
                              <w:rPr>
                                <w:bCs/>
                                <w:noProof/>
                                <w:sz w:val="32"/>
                                <w:szCs w:val="32"/>
                                <w:rtl/>
                              </w:rPr>
                            </w:pPr>
                            <w:r w:rsidRPr="00756E39">
                              <w:rPr>
                                <w:rFonts w:hint="cs"/>
                                <w:bCs/>
                                <w:sz w:val="32"/>
                                <w:szCs w:val="32"/>
                                <w:rtl/>
                              </w:rPr>
                              <w:t xml:space="preserve"> فرص العرض/الطلب</w:t>
                            </w:r>
                            <w:r w:rsidR="00756E39">
                              <w:rPr>
                                <w:rFonts w:hint="cs"/>
                                <w:bCs/>
                                <w:sz w:val="32"/>
                                <w:szCs w:val="32"/>
                                <w:rtl/>
                              </w:rPr>
                              <w:t xml:space="preserve"> لعام 2024</w:t>
                            </w:r>
                          </w:p>
                          <w:p w14:paraId="5994E4FA" w14:textId="1D4D181A" w:rsidR="003B7C99" w:rsidRPr="00756E39" w:rsidRDefault="003B7C99" w:rsidP="00710C3F">
                            <w:pPr>
                              <w:bidi/>
                              <w:spacing w:after="0" w:line="240" w:lineRule="auto"/>
                              <w:jc w:val="center"/>
                              <w:rPr>
                                <w:bCs/>
                                <w:noProof/>
                                <w:sz w:val="32"/>
                                <w:szCs w:val="32"/>
                                <w:rtl/>
                              </w:rPr>
                            </w:pPr>
                            <w:r w:rsidRPr="00756E39">
                              <w:rPr>
                                <w:rFonts w:hint="cs"/>
                                <w:bCs/>
                                <w:sz w:val="32"/>
                                <w:szCs w:val="32"/>
                                <w:rtl/>
                              </w:rPr>
                              <w:t>13 سبتمبر – 29 سبتمبر 2024</w:t>
                            </w:r>
                          </w:p>
                          <w:p w14:paraId="402142DB" w14:textId="77777777" w:rsidR="003B7C99" w:rsidRPr="00756E39" w:rsidRDefault="003B7C99" w:rsidP="0078348C">
                            <w:pPr>
                              <w:jc w:val="center"/>
                              <w:rPr>
                                <w:bCs/>
                              </w:rPr>
                            </w:pPr>
                          </w:p>
                        </w:txbxContent>
                      </wps:txbx>
                      <wps:bodyPr rot="0" vert="horz" wrap="square" lIns="91440" tIns="45720" rIns="91440" bIns="45720" anchor="t" anchorCtr="0">
                        <a:noAutofit/>
                        <a:scene3d>
                          <a:camera prst="orthographicFront"/>
                          <a:lightRig rig="threePt" dir="t"/>
                        </a:scene3d>
                        <a:sp3d extrusionH="57150">
                          <a:bevelT w="82550" h="38100" prst="coolSlant"/>
                        </a:sp3d>
                      </wps:bodyPr>
                    </wps:wsp>
                  </a:graphicData>
                </a:graphic>
                <wp14:sizeRelH relativeFrom="margin">
                  <wp14:pctWidth>0</wp14:pctWidth>
                </wp14:sizeRelH>
                <wp14:sizeRelV relativeFrom="margin">
                  <wp14:pctHeight>0</wp14:pctHeight>
                </wp14:sizeRelV>
              </wp:anchor>
            </w:drawing>
          </mc:Choice>
          <mc:Fallback>
            <w:pict>
              <v:shapetype w14:anchorId="5E01187C" id="_x0000_t202" coordsize="21600,21600" o:spt="202" path="m,l,21600r21600,l21600,xe">
                <v:stroke joinstyle="miter"/>
                <v:path gradientshapeok="t" o:connecttype="rect"/>
              </v:shapetype>
              <v:shape id="Text Box 307" o:spid="_x0000_s1026" type="#_x0000_t202" style="position:absolute;left:0;text-align:left;margin-left:6.75pt;margin-top:-13.5pt;width:462.75pt;height: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" fillcolor="white [3201]" strokecolor="#4f81bd [3204]" strokeweight="2pt">
                <v:textbox>
                  <w:txbxContent>
                    <w:p w14:paraId="68C3F401" w14:textId="7EDB6641" w:rsidR="003B7C99" w:rsidRPr="00756E39" w:rsidRDefault="003B7C99" w:rsidP="00936419">
                      <w:pPr>
                        <w:bidi/>
                        <w:spacing w:after="0" w:line="240" w:lineRule="auto"/>
                        <w:jc w:val="center"/>
                        <w:rPr>
                          <w:bCs/>
                          <w:noProof/>
                          <w:sz w:val="32"/>
                          <w:szCs w:val="32"/>
                          <w:rtl/>
                        </w:rPr>
                      </w:pPr>
                      <w:r w:rsidRPr="00756E39">
                        <w:rPr>
                          <w:rFonts w:hint="cs"/>
                          <w:bCs/>
                          <w:sz w:val="32"/>
                          <w:szCs w:val="32"/>
                          <w:rtl/>
                        </w:rPr>
                        <w:t>مبنى معرض ولاية ماساتشوستس</w:t>
                      </w:r>
                    </w:p>
                    <w:p w14:paraId="4074BD74" w14:textId="65BAB903" w:rsidR="003B7C99" w:rsidRPr="00756E39" w:rsidRDefault="005D3FB3" w:rsidP="00710C3F">
                      <w:pPr>
                        <w:bidi/>
                        <w:spacing w:after="0" w:line="240" w:lineRule="auto"/>
                        <w:jc w:val="center"/>
                        <w:rPr>
                          <w:bCs/>
                          <w:noProof/>
                          <w:sz w:val="32"/>
                          <w:szCs w:val="32"/>
                          <w:rtl/>
                        </w:rPr>
                      </w:pPr>
                      <w:r w:rsidRPr="00756E39">
                        <w:rPr>
                          <w:rFonts w:hint="cs"/>
                          <w:bCs/>
                          <w:sz w:val="32"/>
                          <w:szCs w:val="32"/>
                          <w:rtl/>
                        </w:rPr>
                        <w:t xml:space="preserve"> فرص العرض/الطلب</w:t>
                      </w:r>
                      <w:r w:rsidR="00756E39">
                        <w:rPr>
                          <w:rFonts w:hint="cs"/>
                          <w:bCs/>
                          <w:sz w:val="32"/>
                          <w:szCs w:val="32"/>
                          <w:rtl/>
                        </w:rPr>
                        <w:t xml:space="preserve"> لعام 2024</w:t>
                      </w:r>
                    </w:p>
                    <w:p w14:paraId="5994E4FA" w14:textId="1D4D181A" w:rsidR="003B7C99" w:rsidRPr="00756E39" w:rsidRDefault="003B7C99" w:rsidP="00710C3F">
                      <w:pPr>
                        <w:bidi/>
                        <w:spacing w:after="0" w:line="240" w:lineRule="auto"/>
                        <w:jc w:val="center"/>
                        <w:rPr>
                          <w:bCs/>
                          <w:noProof/>
                          <w:sz w:val="32"/>
                          <w:szCs w:val="32"/>
                          <w:rtl/>
                        </w:rPr>
                      </w:pPr>
                      <w:r w:rsidRPr="00756E39">
                        <w:rPr>
                          <w:rFonts w:hint="cs"/>
                          <w:bCs/>
                          <w:sz w:val="32"/>
                          <w:szCs w:val="32"/>
                          <w:rtl/>
                        </w:rPr>
                        <w:t>13 سبتمبر – 29 سبتمبر 2024</w:t>
                      </w:r>
                    </w:p>
                    <w:p w14:paraId="402142DB" w14:textId="77777777" w:rsidR="003B7C99" w:rsidRPr="00756E39" w:rsidRDefault="003B7C99" w:rsidP="0078348C">
                      <w:pPr>
                        <w:jc w:val="center"/>
                        <w:rPr>
                          <w:bCs/>
                        </w:rPr>
                      </w:pPr>
                    </w:p>
                  </w:txbxContent>
                </v:textbox>
              </v:shape>
            </w:pict>
          </mc:Fallback>
        </mc:AlternateContent>
      </w:r>
    </w:p>
    <w:p w14:paraId="79FFB624" w14:textId="77777777" w:rsidR="004C41EB" w:rsidRPr="00756E39" w:rsidRDefault="004C41EB" w:rsidP="004C41EB">
      <w:pPr>
        <w:spacing w:after="120" w:line="240" w:lineRule="auto"/>
        <w:jc w:val="center"/>
        <w:rPr>
          <w:rFonts w:asciiTheme="minorBidi" w:hAnsiTheme="minorBidi"/>
          <w:noProof/>
          <w:color w:val="FF0000"/>
          <w:sz w:val="28"/>
          <w:szCs w:val="28"/>
        </w:rPr>
      </w:pPr>
    </w:p>
    <w:p w14:paraId="61FB6D79" w14:textId="77777777" w:rsidR="00710C3F" w:rsidRPr="00756E39" w:rsidRDefault="00710C3F" w:rsidP="004C41EB">
      <w:pPr>
        <w:spacing w:after="120" w:line="240" w:lineRule="auto"/>
        <w:jc w:val="center"/>
        <w:rPr>
          <w:rFonts w:asciiTheme="minorBidi" w:hAnsiTheme="minorBidi"/>
          <w:noProof/>
          <w:color w:val="FF0000"/>
          <w:sz w:val="28"/>
          <w:szCs w:val="28"/>
        </w:rPr>
      </w:pPr>
    </w:p>
    <w:p w14:paraId="114DFD5F" w14:textId="0D035048" w:rsidR="00AD0EAB" w:rsidRPr="00756E39" w:rsidRDefault="00AD0EAB" w:rsidP="00C21804">
      <w:pPr>
        <w:bidi/>
        <w:spacing w:after="0" w:line="240" w:lineRule="auto"/>
        <w:rPr>
          <w:rFonts w:asciiTheme="minorBidi" w:hAnsiTheme="minorBidi"/>
          <w:b/>
          <w:noProof/>
          <w:rtl/>
        </w:rPr>
      </w:pPr>
      <w:r w:rsidRPr="00756E39">
        <w:rPr>
          <w:rFonts w:asciiTheme="minorBidi" w:hAnsiTheme="minorBidi"/>
          <w:color w:val="FF0000"/>
          <w:sz w:val="28"/>
          <w:szCs w:val="28"/>
          <w:rtl/>
        </w:rPr>
        <w:tab/>
      </w:r>
      <w:r w:rsidRPr="00756E39">
        <w:rPr>
          <w:rFonts w:asciiTheme="minorBidi" w:hAnsiTheme="minorBidi"/>
          <w:color w:val="FF0000"/>
          <w:sz w:val="28"/>
          <w:szCs w:val="28"/>
          <w:rtl/>
        </w:rPr>
        <w:tab/>
      </w:r>
      <w:r w:rsidRPr="00756E39">
        <w:rPr>
          <w:rFonts w:asciiTheme="minorBidi" w:hAnsiTheme="minorBidi"/>
          <w:color w:val="FF0000"/>
          <w:sz w:val="28"/>
          <w:szCs w:val="28"/>
          <w:rtl/>
        </w:rPr>
        <w:tab/>
      </w:r>
      <w:r w:rsidRPr="00756E39">
        <w:rPr>
          <w:rFonts w:asciiTheme="minorBidi" w:hAnsiTheme="minorBidi"/>
          <w:color w:val="FF0000"/>
          <w:sz w:val="28"/>
          <w:szCs w:val="28"/>
          <w:rtl/>
        </w:rPr>
        <w:tab/>
      </w:r>
    </w:p>
    <w:p w14:paraId="74E86A38" w14:textId="77777777" w:rsidR="0078348C" w:rsidRPr="00756E39" w:rsidRDefault="004C41EB" w:rsidP="00C21804">
      <w:pPr>
        <w:bidi/>
        <w:spacing w:after="0" w:line="240" w:lineRule="auto"/>
        <w:rPr>
          <w:rFonts w:asciiTheme="minorBidi" w:hAnsiTheme="minorBidi"/>
          <w:b/>
          <w:noProof/>
          <w:sz w:val="24"/>
          <w:szCs w:val="24"/>
          <w:rtl/>
        </w:rPr>
      </w:pPr>
      <w:r w:rsidRPr="00756E39">
        <w:rPr>
          <w:rFonts w:asciiTheme="minorBidi" w:hAnsiTheme="minorBidi"/>
          <w:b/>
          <w:sz w:val="24"/>
          <w:szCs w:val="24"/>
          <w:rtl/>
        </w:rPr>
        <w:t>نظرة عامة</w:t>
      </w:r>
    </w:p>
    <w:p w14:paraId="133FE101" w14:textId="231C057D" w:rsidR="0078348C" w:rsidRPr="00756E39" w:rsidRDefault="00C21804" w:rsidP="00C21804">
      <w:pPr>
        <w:bidi/>
        <w:spacing w:after="0" w:line="240" w:lineRule="auto"/>
        <w:rPr>
          <w:rFonts w:asciiTheme="minorBidi" w:hAnsiTheme="minorBidi"/>
          <w:noProof/>
          <w:sz w:val="24"/>
          <w:szCs w:val="24"/>
          <w:rtl/>
        </w:rPr>
      </w:pPr>
      <w:bookmarkStart w:id="1" w:name="_Hlk124238333"/>
      <w:r w:rsidRPr="00756E39">
        <w:rPr>
          <w:rFonts w:asciiTheme="minorBidi" w:hAnsiTheme="minorBidi"/>
          <w:sz w:val="24"/>
          <w:szCs w:val="24"/>
          <w:rtl/>
        </w:rPr>
        <w:t>معرض الولايات الشرقية (</w:t>
      </w:r>
      <w:r w:rsidRPr="00756E39">
        <w:rPr>
          <w:rFonts w:asciiTheme="minorBidi" w:hAnsiTheme="minorBidi"/>
          <w:sz w:val="24"/>
          <w:szCs w:val="24"/>
        </w:rPr>
        <w:t>The Big E</w:t>
      </w:r>
      <w:r w:rsidRPr="00756E39">
        <w:rPr>
          <w:rFonts w:asciiTheme="minorBidi" w:hAnsiTheme="minorBidi"/>
          <w:sz w:val="24"/>
          <w:szCs w:val="24"/>
          <w:rtl/>
        </w:rPr>
        <w:t>) هو حدث سنوي يقام في ويست سبرينجفيلد بولاية ماساتشوستس لمدة 17 يومًا (من المقرر حاليًا عقده في الفترة من 13 سبتمبر إلى 29 سبتمبر 2024) ويجذب أكثر من 1.6 مليون شخص.</w:t>
      </w:r>
      <w:bookmarkEnd w:id="1"/>
      <w:r w:rsidRPr="00756E39">
        <w:rPr>
          <w:rFonts w:asciiTheme="minorBidi" w:hAnsiTheme="minorBidi"/>
          <w:sz w:val="24"/>
          <w:szCs w:val="24"/>
          <w:rtl/>
        </w:rPr>
        <w:t xml:space="preserve"> يوفر مبنى ماساتشوستس ("المبنى") الواقع في شارع الولايات للشركات والمؤسسات غير الربحية وغيرها من الكيانات في ماساتشوستس فرصة لعرض منتجاتها وخدماتها من خلال عملية تقديم الطلبات السنوية.</w:t>
      </w:r>
    </w:p>
    <w:p w14:paraId="7437AB47" w14:textId="77777777" w:rsidR="00CF093B" w:rsidRPr="00756E39" w:rsidRDefault="00CF093B" w:rsidP="004D1D72">
      <w:pPr>
        <w:spacing w:line="240" w:lineRule="auto"/>
        <w:rPr>
          <w:rFonts w:asciiTheme="minorBidi" w:hAnsiTheme="minorBidi"/>
          <w:noProof/>
        </w:rPr>
      </w:pPr>
    </w:p>
    <w:p w14:paraId="0F570ECC" w14:textId="566764CA" w:rsidR="004D1D72" w:rsidRPr="00756E39" w:rsidRDefault="00C21804" w:rsidP="004D1D72">
      <w:pPr>
        <w:bidi/>
        <w:spacing w:line="240" w:lineRule="auto"/>
        <w:rPr>
          <w:rFonts w:asciiTheme="minorBidi" w:hAnsiTheme="minorBidi"/>
          <w:b/>
          <w:bCs/>
          <w:noProof/>
          <w:sz w:val="24"/>
          <w:szCs w:val="24"/>
          <w:rtl/>
        </w:rPr>
      </w:pPr>
      <w:r w:rsidRPr="00756E39">
        <w:rPr>
          <w:rFonts w:asciiTheme="minorBidi" w:hAnsiTheme="minorBidi"/>
          <w:sz w:val="24"/>
          <w:szCs w:val="24"/>
          <w:rtl/>
        </w:rPr>
        <w:t xml:space="preserve"> فيما يلي الخطوط العريضة لعملية التقديم. تتوفر معلومات توجيهية إضافية في </w:t>
      </w:r>
      <w:r w:rsidR="006558E9" w:rsidRPr="00756E39">
        <w:rPr>
          <w:rFonts w:asciiTheme="minorBidi" w:hAnsiTheme="minorBidi"/>
          <w:sz w:val="24"/>
          <w:szCs w:val="24"/>
          <w:rtl/>
        </w:rPr>
        <w:t>وزارة ماساتشوستس للموارد الزراعية</w:t>
      </w:r>
      <w:r w:rsidRPr="00756E39">
        <w:rPr>
          <w:rFonts w:asciiTheme="minorBidi" w:hAnsiTheme="minorBidi"/>
          <w:sz w:val="24"/>
          <w:szCs w:val="24"/>
          <w:rtl/>
        </w:rPr>
        <w:t xml:space="preserve"> ("</w:t>
      </w:r>
      <w:r w:rsidRPr="00756E39">
        <w:rPr>
          <w:rFonts w:asciiTheme="minorBidi" w:hAnsiTheme="minorBidi"/>
          <w:sz w:val="24"/>
          <w:szCs w:val="24"/>
        </w:rPr>
        <w:t>MDAR</w:t>
      </w:r>
      <w:r w:rsidRPr="00756E39">
        <w:rPr>
          <w:rFonts w:asciiTheme="minorBidi" w:hAnsiTheme="minorBidi"/>
          <w:sz w:val="24"/>
          <w:szCs w:val="24"/>
          <w:rtl/>
        </w:rPr>
        <w:t>")</w:t>
      </w:r>
      <w:hyperlink r:id="rId11" w:history="1">
        <w:r w:rsidRPr="00756E39">
          <w:rPr>
            <w:rStyle w:val="Hyperlink"/>
            <w:rFonts w:asciiTheme="minorBidi" w:hAnsiTheme="minorBidi"/>
            <w:b/>
            <w:bCs/>
            <w:color w:val="auto"/>
            <w:sz w:val="24"/>
            <w:szCs w:val="24"/>
            <w:rtl/>
          </w:rPr>
          <w:t xml:space="preserve"> موقع الويب</w:t>
        </w:r>
      </w:hyperlink>
      <w:r w:rsidRPr="00756E39">
        <w:rPr>
          <w:rStyle w:val="Hyperlink"/>
          <w:rFonts w:asciiTheme="minorBidi" w:hAnsiTheme="minorBidi"/>
          <w:b/>
          <w:bCs/>
          <w:color w:val="auto"/>
          <w:sz w:val="24"/>
          <w:szCs w:val="24"/>
          <w:rtl/>
        </w:rPr>
        <w:t>.</w:t>
      </w:r>
      <w:r w:rsidRPr="00756E39">
        <w:rPr>
          <w:rFonts w:asciiTheme="minorBidi" w:hAnsiTheme="minorBidi"/>
          <w:b/>
          <w:bCs/>
          <w:sz w:val="24"/>
          <w:szCs w:val="24"/>
          <w:rtl/>
        </w:rPr>
        <w:t xml:space="preserve"> تخضع المشاركة في </w:t>
      </w:r>
      <w:r w:rsidRPr="00756E39">
        <w:rPr>
          <w:rFonts w:asciiTheme="minorBidi" w:hAnsiTheme="minorBidi"/>
          <w:b/>
          <w:bCs/>
          <w:sz w:val="24"/>
          <w:szCs w:val="24"/>
        </w:rPr>
        <w:t>Big E</w:t>
      </w:r>
      <w:r w:rsidRPr="00756E39">
        <w:rPr>
          <w:rFonts w:asciiTheme="minorBidi" w:hAnsiTheme="minorBidi"/>
          <w:b/>
          <w:bCs/>
          <w:sz w:val="24"/>
          <w:szCs w:val="24"/>
          <w:rtl/>
        </w:rPr>
        <w:t xml:space="preserve"> في المبنى للامتثال لجميع المتطلبات الفيدرالية والولائية والمحلية المعمول بها في وقت </w:t>
      </w:r>
      <w:r w:rsidRPr="00756E39">
        <w:rPr>
          <w:rFonts w:asciiTheme="minorBidi" w:hAnsiTheme="minorBidi"/>
          <w:b/>
          <w:bCs/>
          <w:sz w:val="24"/>
          <w:szCs w:val="24"/>
        </w:rPr>
        <w:t>Big E</w:t>
      </w:r>
      <w:r w:rsidRPr="00756E39">
        <w:rPr>
          <w:rFonts w:asciiTheme="minorBidi" w:hAnsiTheme="minorBidi"/>
          <w:b/>
          <w:bCs/>
          <w:sz w:val="24"/>
          <w:szCs w:val="24"/>
          <w:rtl/>
        </w:rPr>
        <w:t xml:space="preserve">. سيتم إرسال جميع المتطلبات وأي تغييرات على </w:t>
      </w:r>
      <w:r w:rsidRPr="00756E39">
        <w:rPr>
          <w:rFonts w:asciiTheme="minorBidi" w:hAnsiTheme="minorBidi"/>
          <w:b/>
          <w:bCs/>
          <w:sz w:val="24"/>
          <w:szCs w:val="24"/>
        </w:rPr>
        <w:t>Big E</w:t>
      </w:r>
      <w:r w:rsidRPr="00756E39">
        <w:rPr>
          <w:rFonts w:asciiTheme="minorBidi" w:hAnsiTheme="minorBidi"/>
          <w:b/>
          <w:bCs/>
          <w:sz w:val="24"/>
          <w:szCs w:val="24"/>
          <w:rtl/>
        </w:rPr>
        <w:t xml:space="preserve"> إلى المتقدمين أو المتقدمين المختارين، حسب التوقيت، بمجرد توفرها.   </w:t>
      </w:r>
    </w:p>
    <w:p w14:paraId="32255739" w14:textId="77777777" w:rsidR="00C21804" w:rsidRPr="00756E39" w:rsidRDefault="00773121" w:rsidP="00773121">
      <w:pPr>
        <w:bidi/>
        <w:spacing w:after="0" w:line="240" w:lineRule="auto"/>
        <w:rPr>
          <w:rFonts w:asciiTheme="minorBidi" w:hAnsiTheme="minorBidi"/>
          <w:bCs/>
          <w:noProof/>
          <w:sz w:val="24"/>
          <w:szCs w:val="24"/>
          <w:rtl/>
        </w:rPr>
      </w:pPr>
      <w:r w:rsidRPr="00756E39">
        <w:rPr>
          <w:rFonts w:asciiTheme="minorBidi" w:hAnsiTheme="minorBidi"/>
          <w:bCs/>
          <w:sz w:val="24"/>
          <w:szCs w:val="24"/>
          <w:rtl/>
        </w:rPr>
        <w:t>كيفية التقديم</w:t>
      </w:r>
    </w:p>
    <w:p w14:paraId="3D8E5FEE" w14:textId="798A2936" w:rsidR="00DB0872" w:rsidRPr="00756E39" w:rsidRDefault="00880B50" w:rsidP="00773121">
      <w:pPr>
        <w:bidi/>
        <w:spacing w:after="0" w:line="240" w:lineRule="auto"/>
        <w:rPr>
          <w:rFonts w:asciiTheme="minorBidi" w:hAnsiTheme="minorBidi"/>
          <w:noProof/>
          <w:sz w:val="24"/>
          <w:szCs w:val="24"/>
          <w:rtl/>
        </w:rPr>
      </w:pPr>
      <w:r w:rsidRPr="00756E39">
        <w:rPr>
          <w:rFonts w:asciiTheme="minorBidi" w:hAnsiTheme="minorBidi"/>
          <w:sz w:val="24"/>
          <w:szCs w:val="24"/>
          <w:rtl/>
        </w:rPr>
        <w:t xml:space="preserve">يجب على جميع العارضين تقديم الطلب المرفق إلى </w:t>
      </w:r>
      <w:r w:rsidR="006558E9" w:rsidRPr="00756E39">
        <w:rPr>
          <w:rFonts w:asciiTheme="minorBidi" w:hAnsiTheme="minorBidi"/>
          <w:sz w:val="24"/>
          <w:szCs w:val="24"/>
          <w:rtl/>
        </w:rPr>
        <w:t>وزارة ماساتشوستس للموارد الزراعية</w:t>
      </w:r>
      <w:r w:rsidRPr="00756E39">
        <w:rPr>
          <w:rFonts w:asciiTheme="minorBidi" w:hAnsiTheme="minorBidi"/>
          <w:sz w:val="24"/>
          <w:szCs w:val="24"/>
          <w:rtl/>
        </w:rPr>
        <w:t xml:space="preserve"> بحلول الساعة 4:00 مساءً </w:t>
      </w:r>
      <w:r w:rsidRPr="00756E39">
        <w:rPr>
          <w:rFonts w:asciiTheme="minorBidi" w:hAnsiTheme="minorBidi"/>
          <w:b/>
          <w:bCs/>
          <w:color w:val="FF0000"/>
          <w:sz w:val="24"/>
          <w:szCs w:val="24"/>
          <w:rtl/>
        </w:rPr>
        <w:t>الجمعة 8 مارس 2024</w:t>
      </w:r>
      <w:r w:rsidRPr="00756E39">
        <w:rPr>
          <w:rFonts w:asciiTheme="minorBidi" w:hAnsiTheme="minorBidi"/>
          <w:sz w:val="24"/>
          <w:szCs w:val="24"/>
          <w:rtl/>
        </w:rPr>
        <w:t xml:space="preserve"> للنظر فيها.</w:t>
      </w:r>
      <w:r w:rsidRPr="00756E39">
        <w:rPr>
          <w:rFonts w:asciiTheme="minorBidi" w:hAnsiTheme="minorBidi"/>
          <w:rtl/>
        </w:rPr>
        <w:t xml:space="preserve"> يجب تقديم الطلب عبر البريد الإلكتروني إلى </w:t>
      </w:r>
      <w:r w:rsidRPr="00756E39">
        <w:rPr>
          <w:rFonts w:asciiTheme="minorBidi" w:hAnsiTheme="minorBidi"/>
        </w:rPr>
        <w:t>Fran Pearson</w:t>
      </w:r>
      <w:r w:rsidRPr="00756E39">
        <w:rPr>
          <w:rFonts w:asciiTheme="minorBidi" w:hAnsiTheme="minorBidi"/>
          <w:rtl/>
        </w:rPr>
        <w:t xml:space="preserve"> على</w:t>
      </w:r>
      <w:hyperlink r:id="rId12" w:history="1">
        <w:r w:rsidRPr="00756E39">
          <w:rPr>
            <w:rStyle w:val="Hyperlink"/>
            <w:rFonts w:asciiTheme="minorBidi" w:hAnsiTheme="minorBidi"/>
            <w:sz w:val="24"/>
            <w:szCs w:val="24"/>
          </w:rPr>
          <w:t>Frances.Pearson@mass.gov</w:t>
        </w:r>
      </w:hyperlink>
      <w:r w:rsidRPr="00756E39">
        <w:rPr>
          <w:rFonts w:asciiTheme="minorBidi" w:hAnsiTheme="minorBidi"/>
          <w:sz w:val="24"/>
          <w:szCs w:val="24"/>
          <w:rtl/>
        </w:rPr>
        <w:t xml:space="preserve"> وعن طريق البريد إلى </w:t>
      </w:r>
      <w:r w:rsidR="006558E9" w:rsidRPr="00756E39">
        <w:rPr>
          <w:rFonts w:asciiTheme="minorBidi" w:hAnsiTheme="minorBidi"/>
          <w:sz w:val="24"/>
          <w:szCs w:val="24"/>
          <w:rtl/>
        </w:rPr>
        <w:t>وزارة ماساتشوستس للموارد الزراعية</w:t>
      </w:r>
      <w:r w:rsidRPr="00756E39">
        <w:rPr>
          <w:rFonts w:asciiTheme="minorBidi" w:hAnsiTheme="minorBidi"/>
          <w:sz w:val="24"/>
          <w:szCs w:val="24"/>
          <w:rtl/>
        </w:rPr>
        <w:t xml:space="preserve">، عناية: </w:t>
      </w:r>
      <w:r w:rsidRPr="00756E39">
        <w:rPr>
          <w:rFonts w:asciiTheme="minorBidi" w:hAnsiTheme="minorBidi"/>
          <w:sz w:val="24"/>
          <w:szCs w:val="24"/>
        </w:rPr>
        <w:t>‎Fran Pearson, 225 Turnpike Road, 3</w:t>
      </w:r>
      <w:r w:rsidRPr="00756E39">
        <w:rPr>
          <w:rFonts w:asciiTheme="minorBidi" w:hAnsiTheme="minorBidi"/>
          <w:sz w:val="24"/>
          <w:szCs w:val="24"/>
          <w:vertAlign w:val="superscript"/>
        </w:rPr>
        <w:t>rd</w:t>
      </w:r>
      <w:r w:rsidRPr="00756E39">
        <w:rPr>
          <w:rFonts w:asciiTheme="minorBidi" w:hAnsiTheme="minorBidi"/>
          <w:sz w:val="24"/>
          <w:szCs w:val="24"/>
        </w:rPr>
        <w:t xml:space="preserve"> Floor, Southborough, MA 01772.  </w:t>
      </w:r>
      <w:r w:rsidR="00756E39">
        <w:rPr>
          <w:rFonts w:asciiTheme="minorBidi" w:hAnsiTheme="minorBidi" w:hint="cs"/>
          <w:sz w:val="24"/>
          <w:szCs w:val="24"/>
          <w:rtl/>
          <w:lang w:bidi="ar-SA"/>
        </w:rPr>
        <w:t xml:space="preserve"> </w:t>
      </w:r>
      <w:r w:rsidRPr="00756E39">
        <w:rPr>
          <w:rFonts w:asciiTheme="minorBidi" w:hAnsiTheme="minorBidi"/>
          <w:b/>
          <w:bCs/>
          <w:sz w:val="24"/>
          <w:szCs w:val="24"/>
          <w:rtl/>
        </w:rPr>
        <w:t>رسوم طلب بقيمة 100 دولار تُدفع إلى "صندوق صيانة مباني معارض ولاية ماساتشوستس في كومنولث ماساتشوستس"</w:t>
      </w:r>
      <w:r w:rsidRPr="00756E39">
        <w:rPr>
          <w:rFonts w:asciiTheme="minorBidi" w:hAnsiTheme="minorBidi"/>
          <w:sz w:val="24"/>
          <w:szCs w:val="24"/>
          <w:rtl/>
        </w:rPr>
        <w:t xml:space="preserve"> مستحقة مع الطلب المكتمل.</w:t>
      </w:r>
    </w:p>
    <w:p w14:paraId="025599FA" w14:textId="77777777" w:rsidR="00DB0872" w:rsidRPr="00756E39" w:rsidRDefault="00DB0872" w:rsidP="00773121">
      <w:pPr>
        <w:spacing w:after="0" w:line="240" w:lineRule="auto"/>
        <w:rPr>
          <w:rFonts w:asciiTheme="minorBidi" w:hAnsiTheme="minorBidi"/>
          <w:noProof/>
          <w:sz w:val="24"/>
          <w:szCs w:val="24"/>
        </w:rPr>
      </w:pPr>
    </w:p>
    <w:p w14:paraId="5D8FE9F7" w14:textId="26851FE3" w:rsidR="00C21804" w:rsidRPr="00756E39" w:rsidRDefault="009D3DCC" w:rsidP="00773121">
      <w:pPr>
        <w:bidi/>
        <w:spacing w:after="0" w:line="240" w:lineRule="auto"/>
        <w:rPr>
          <w:rFonts w:asciiTheme="minorBidi" w:hAnsiTheme="minorBidi"/>
          <w:noProof/>
          <w:sz w:val="24"/>
          <w:szCs w:val="24"/>
          <w:rtl/>
        </w:rPr>
      </w:pPr>
      <w:r w:rsidRPr="00756E39">
        <w:rPr>
          <w:rFonts w:asciiTheme="minorBidi" w:hAnsiTheme="minorBidi"/>
          <w:sz w:val="24"/>
          <w:szCs w:val="24"/>
          <w:rtl/>
        </w:rPr>
        <w:t xml:space="preserve"> يُطلب من المتقدمين لأول مرة الاتصال بفران بيرسون، مدير المبنى على الرقم 3511-655-617 أو هيذر لابونتي، مساعد مدير المبنى على الرقم 7385-276-857 قبل تقديم الطلب لمزيد من مناقشة الفرص المتاحة. يُطلب من المتقدمين المؤهلين لأول مرة المشاركة في يوم عرض مقدم الطلب الجديد المقرر عقده يوم </w:t>
      </w:r>
      <w:r w:rsidRPr="00756E39">
        <w:rPr>
          <w:rFonts w:asciiTheme="minorBidi" w:hAnsiTheme="minorBidi"/>
          <w:b/>
          <w:bCs/>
          <w:color w:val="FF0000"/>
          <w:sz w:val="24"/>
          <w:szCs w:val="24"/>
          <w:rtl/>
        </w:rPr>
        <w:t>الأربعاء 27 مارس 2024</w:t>
      </w:r>
      <w:r w:rsidRPr="00756E39">
        <w:rPr>
          <w:rFonts w:asciiTheme="minorBidi" w:hAnsiTheme="minorBidi"/>
          <w:sz w:val="24"/>
          <w:szCs w:val="24"/>
          <w:rtl/>
        </w:rPr>
        <w:t xml:space="preserve"> (التاريخ الثلجي: الثلاثاء 1 أبريل 2024). </w:t>
      </w:r>
      <w:r w:rsidRPr="00756E39">
        <w:rPr>
          <w:rFonts w:asciiTheme="minorBidi" w:hAnsiTheme="minorBidi"/>
          <w:sz w:val="24"/>
          <w:szCs w:val="24"/>
          <w:u w:val="single"/>
          <w:rtl/>
        </w:rPr>
        <w:t>لن</w:t>
      </w:r>
      <w:r w:rsidRPr="00756E39">
        <w:rPr>
          <w:rFonts w:asciiTheme="minorBidi" w:hAnsiTheme="minorBidi"/>
          <w:sz w:val="24"/>
          <w:szCs w:val="24"/>
          <w:rtl/>
        </w:rPr>
        <w:t xml:space="preserve"> يتم النظر في مقدم الطلب الجديد الذي لا يستطيع المشاركة في يوم عرض مقدم الطلب الجديد ويعتبر الطلب غير مكتمل.</w:t>
      </w:r>
    </w:p>
    <w:p w14:paraId="2772A7CF" w14:textId="749C69D1" w:rsidR="007526E3" w:rsidRPr="00756E39" w:rsidRDefault="007526E3" w:rsidP="00870342">
      <w:pPr>
        <w:spacing w:after="0" w:line="240" w:lineRule="auto"/>
        <w:rPr>
          <w:rFonts w:asciiTheme="minorBidi" w:hAnsiTheme="minorBidi"/>
          <w:sz w:val="24"/>
          <w:szCs w:val="24"/>
        </w:rPr>
      </w:pPr>
    </w:p>
    <w:p w14:paraId="0305A6CD" w14:textId="77777777" w:rsidR="007526E3" w:rsidRPr="00756E39" w:rsidRDefault="007526E3" w:rsidP="007526E3">
      <w:pPr>
        <w:autoSpaceDE w:val="0"/>
        <w:autoSpaceDN w:val="0"/>
        <w:bidi/>
        <w:adjustRightInd w:val="0"/>
        <w:spacing w:after="0" w:line="240" w:lineRule="auto"/>
        <w:rPr>
          <w:rFonts w:asciiTheme="minorBidi" w:hAnsiTheme="minorBidi"/>
          <w:b/>
          <w:color w:val="000000"/>
          <w:sz w:val="24"/>
          <w:szCs w:val="24"/>
          <w:rtl/>
        </w:rPr>
      </w:pPr>
      <w:r w:rsidRPr="00756E39">
        <w:rPr>
          <w:rFonts w:asciiTheme="minorBidi" w:hAnsiTheme="minorBidi"/>
          <w:bCs/>
          <w:color w:val="000000"/>
          <w:sz w:val="24"/>
          <w:szCs w:val="24"/>
          <w:rtl/>
        </w:rPr>
        <w:t xml:space="preserve"> متطلبات كيان</w:t>
      </w:r>
      <w:r w:rsidRPr="00756E39">
        <w:rPr>
          <w:rFonts w:asciiTheme="minorBidi" w:hAnsiTheme="minorBidi"/>
          <w:b/>
          <w:color w:val="000000"/>
          <w:sz w:val="24"/>
          <w:szCs w:val="24"/>
          <w:rtl/>
        </w:rPr>
        <w:t xml:space="preserve"> </w:t>
      </w:r>
      <w:r w:rsidRPr="00756E39">
        <w:rPr>
          <w:rFonts w:asciiTheme="minorBidi" w:hAnsiTheme="minorBidi"/>
          <w:b/>
          <w:color w:val="000000"/>
          <w:sz w:val="24"/>
          <w:szCs w:val="24"/>
        </w:rPr>
        <w:t>MA</w:t>
      </w:r>
    </w:p>
    <w:p w14:paraId="0ADCB455" w14:textId="77777777" w:rsidR="007526E3" w:rsidRPr="00756E39" w:rsidRDefault="007526E3" w:rsidP="007526E3">
      <w:pPr>
        <w:autoSpaceDE w:val="0"/>
        <w:autoSpaceDN w:val="0"/>
        <w:bidi/>
        <w:adjustRightInd w:val="0"/>
        <w:spacing w:after="0" w:line="240" w:lineRule="auto"/>
        <w:rPr>
          <w:rFonts w:asciiTheme="minorBidi" w:eastAsia="Times New Roman" w:hAnsiTheme="minorBidi"/>
          <w:sz w:val="24"/>
          <w:szCs w:val="24"/>
          <w:rtl/>
        </w:rPr>
      </w:pPr>
      <w:r w:rsidRPr="00756E39">
        <w:rPr>
          <w:rFonts w:asciiTheme="minorBidi" w:hAnsiTheme="minorBidi"/>
          <w:sz w:val="24"/>
          <w:szCs w:val="24"/>
          <w:rtl/>
        </w:rPr>
        <w:t xml:space="preserve">نشاط تجاري </w:t>
      </w:r>
      <w:r w:rsidRPr="00756E39">
        <w:rPr>
          <w:rFonts w:asciiTheme="minorBidi" w:hAnsiTheme="minorBidi"/>
          <w:sz w:val="24"/>
          <w:szCs w:val="24"/>
        </w:rPr>
        <w:t>MA</w:t>
      </w:r>
      <w:r w:rsidRPr="00756E39">
        <w:rPr>
          <w:rFonts w:asciiTheme="minorBidi" w:hAnsiTheme="minorBidi"/>
          <w:sz w:val="24"/>
          <w:szCs w:val="24"/>
          <w:rtl/>
        </w:rPr>
        <w:t xml:space="preserve"> / غير ربحي: يجب على المتقدمين إثبات أنهم كيان مسجل في ولاية ماساتشوستس يمارسون الأعمال التجارية داخل الكومنولث. مطلوب إثبات مع الطلب وقد يشمل:  </w:t>
      </w:r>
    </w:p>
    <w:p w14:paraId="4FFEDAA6" w14:textId="254F4C55" w:rsidR="007526E3" w:rsidRPr="00756E39" w:rsidRDefault="007526E3" w:rsidP="007526E3">
      <w:pPr>
        <w:numPr>
          <w:ilvl w:val="0"/>
          <w:numId w:val="10"/>
        </w:numPr>
        <w:bidi/>
        <w:spacing w:after="0" w:line="240" w:lineRule="auto"/>
        <w:contextualSpacing/>
        <w:jc w:val="both"/>
        <w:rPr>
          <w:rFonts w:asciiTheme="minorBidi" w:eastAsia="Times New Roman" w:hAnsiTheme="minorBidi"/>
          <w:sz w:val="24"/>
          <w:szCs w:val="24"/>
          <w:rtl/>
        </w:rPr>
      </w:pPr>
      <w:r w:rsidRPr="00756E39">
        <w:rPr>
          <w:rFonts w:asciiTheme="minorBidi" w:hAnsiTheme="minorBidi"/>
          <w:sz w:val="24"/>
          <w:szCs w:val="24"/>
          <w:rtl/>
        </w:rPr>
        <w:t>شهادة حسن السيرة والسلوك من سكرتير كومنولث ماساتشوستس الصادرة خلال الستين (60) يومًا الماضية.</w:t>
      </w:r>
    </w:p>
    <w:p w14:paraId="7F1704DB" w14:textId="4989B4DA" w:rsidR="007526E3" w:rsidRPr="00756E39" w:rsidRDefault="007526E3" w:rsidP="007526E3">
      <w:pPr>
        <w:numPr>
          <w:ilvl w:val="0"/>
          <w:numId w:val="10"/>
        </w:numPr>
        <w:bidi/>
        <w:spacing w:after="0" w:line="240" w:lineRule="auto"/>
        <w:contextualSpacing/>
        <w:jc w:val="both"/>
        <w:rPr>
          <w:rFonts w:asciiTheme="minorBidi" w:eastAsia="Times New Roman" w:hAnsiTheme="minorBidi"/>
          <w:sz w:val="24"/>
          <w:szCs w:val="24"/>
          <w:rtl/>
        </w:rPr>
      </w:pPr>
      <w:r w:rsidRPr="00756E39">
        <w:rPr>
          <w:rFonts w:asciiTheme="minorBidi" w:hAnsiTheme="minorBidi"/>
          <w:sz w:val="24"/>
          <w:szCs w:val="24"/>
          <w:rtl/>
        </w:rPr>
        <w:t xml:space="preserve"> شهادة عمل من مدينة/بلدة ماساتشوستس التي يتم فيها ممارسة الأعمال التجارية.</w:t>
      </w:r>
    </w:p>
    <w:p w14:paraId="3122526D" w14:textId="11609D74" w:rsidR="007526E3" w:rsidRPr="00756E39" w:rsidRDefault="007526E3" w:rsidP="007526E3">
      <w:pPr>
        <w:numPr>
          <w:ilvl w:val="0"/>
          <w:numId w:val="10"/>
        </w:numPr>
        <w:bidi/>
        <w:spacing w:after="0" w:line="240" w:lineRule="auto"/>
        <w:contextualSpacing/>
        <w:jc w:val="both"/>
        <w:rPr>
          <w:rFonts w:asciiTheme="minorBidi" w:eastAsia="Times New Roman" w:hAnsiTheme="minorBidi"/>
          <w:sz w:val="24"/>
          <w:szCs w:val="24"/>
          <w:rtl/>
        </w:rPr>
      </w:pPr>
      <w:r w:rsidRPr="00756E39">
        <w:rPr>
          <w:rFonts w:asciiTheme="minorBidi" w:hAnsiTheme="minorBidi"/>
          <w:sz w:val="24"/>
          <w:szCs w:val="24"/>
          <w:rtl/>
        </w:rPr>
        <w:t>وثائق المنظمات غير الربحية 501(ج)(3)؛ أو</w:t>
      </w:r>
    </w:p>
    <w:p w14:paraId="0CC0E5A9" w14:textId="19B3D41C" w:rsidR="007526E3" w:rsidRPr="00756E39" w:rsidRDefault="007526E3" w:rsidP="007526E3">
      <w:pPr>
        <w:numPr>
          <w:ilvl w:val="0"/>
          <w:numId w:val="10"/>
        </w:numPr>
        <w:bidi/>
        <w:spacing w:after="0" w:line="240" w:lineRule="auto"/>
        <w:contextualSpacing/>
        <w:jc w:val="both"/>
        <w:rPr>
          <w:rFonts w:asciiTheme="minorBidi" w:eastAsia="Times New Roman" w:hAnsiTheme="minorBidi"/>
          <w:sz w:val="24"/>
          <w:szCs w:val="24"/>
        </w:rPr>
      </w:pPr>
      <w:r w:rsidRPr="00756E39">
        <w:rPr>
          <w:rFonts w:asciiTheme="minorBidi" w:hAnsiTheme="minorBidi"/>
          <w:sz w:val="24"/>
          <w:szCs w:val="24"/>
          <w:rtl/>
        </w:rPr>
        <w:t>الوثائق الداعمة التي تصف هيكل المنظمة غير الربحية.</w:t>
      </w:r>
    </w:p>
    <w:p w14:paraId="3AC7AB8F" w14:textId="190D6A04" w:rsidR="00756E39" w:rsidRDefault="00756E39">
      <w:pPr>
        <w:rPr>
          <w:rFonts w:asciiTheme="minorBidi" w:hAnsiTheme="minorBidi"/>
          <w:sz w:val="24"/>
          <w:szCs w:val="24"/>
          <w:rtl/>
        </w:rPr>
      </w:pPr>
      <w:r>
        <w:rPr>
          <w:rFonts w:asciiTheme="minorBidi" w:hAnsiTheme="minorBidi"/>
          <w:sz w:val="24"/>
          <w:szCs w:val="24"/>
          <w:rtl/>
        </w:rPr>
        <w:br w:type="page"/>
      </w:r>
    </w:p>
    <w:p w14:paraId="5F373180" w14:textId="0281B44D" w:rsidR="007526E3" w:rsidRPr="00756E39" w:rsidRDefault="007526E3" w:rsidP="007526E3">
      <w:pPr>
        <w:bidi/>
        <w:spacing w:after="0" w:line="240" w:lineRule="auto"/>
        <w:jc w:val="both"/>
        <w:rPr>
          <w:rFonts w:asciiTheme="minorBidi" w:eastAsia="Times New Roman" w:hAnsiTheme="minorBidi"/>
          <w:sz w:val="24"/>
          <w:szCs w:val="24"/>
          <w:rtl/>
        </w:rPr>
      </w:pPr>
      <w:r w:rsidRPr="00756E39">
        <w:rPr>
          <w:rFonts w:asciiTheme="minorBidi" w:hAnsiTheme="minorBidi"/>
          <w:sz w:val="24"/>
          <w:szCs w:val="24"/>
          <w:rtl/>
        </w:rPr>
        <w:lastRenderedPageBreak/>
        <w:t xml:space="preserve"> لا ترسل نسخًا من الإقرارات الضريبية أو المعلومات المالية الأخرى التي قد تتضمن معلومات شخصية، حيث تخضع جميع الطلبات لقانون السجلات العامة.</w:t>
      </w:r>
    </w:p>
    <w:p w14:paraId="57EE0E93" w14:textId="77777777" w:rsidR="00604E93" w:rsidRPr="00756E39" w:rsidRDefault="00604E93" w:rsidP="007526E3">
      <w:pPr>
        <w:spacing w:after="0" w:line="240" w:lineRule="auto"/>
        <w:jc w:val="both"/>
        <w:rPr>
          <w:rFonts w:asciiTheme="minorBidi" w:eastAsia="Times New Roman" w:hAnsiTheme="minorBidi"/>
          <w:b/>
          <w:bCs/>
          <w:sz w:val="24"/>
          <w:szCs w:val="24"/>
        </w:rPr>
      </w:pPr>
    </w:p>
    <w:p w14:paraId="650389FF" w14:textId="146A954B" w:rsidR="00EE4462" w:rsidRPr="00756E39" w:rsidRDefault="0028142F" w:rsidP="007526E3">
      <w:pPr>
        <w:bidi/>
        <w:spacing w:after="0" w:line="240" w:lineRule="auto"/>
        <w:jc w:val="both"/>
        <w:rPr>
          <w:rFonts w:asciiTheme="minorBidi" w:eastAsia="Times New Roman" w:hAnsiTheme="minorBidi"/>
          <w:b/>
          <w:bCs/>
          <w:sz w:val="24"/>
          <w:szCs w:val="24"/>
          <w:rtl/>
        </w:rPr>
      </w:pPr>
      <w:r w:rsidRPr="00756E39">
        <w:rPr>
          <w:rFonts w:asciiTheme="minorBidi" w:hAnsiTheme="minorBidi"/>
          <w:b/>
          <w:bCs/>
          <w:sz w:val="24"/>
          <w:szCs w:val="24"/>
          <w:rtl/>
        </w:rPr>
        <w:t>شروط الاتفاق</w:t>
      </w:r>
    </w:p>
    <w:p w14:paraId="61D7E0C4" w14:textId="7DDC1C5F" w:rsidR="0028142F" w:rsidRPr="00756E39" w:rsidRDefault="00EE4462" w:rsidP="007526E3">
      <w:pPr>
        <w:bidi/>
        <w:spacing w:after="0" w:line="240" w:lineRule="auto"/>
        <w:jc w:val="both"/>
        <w:rPr>
          <w:rFonts w:asciiTheme="minorBidi" w:eastAsia="Times New Roman" w:hAnsiTheme="minorBidi"/>
          <w:sz w:val="24"/>
          <w:szCs w:val="24"/>
          <w:rtl/>
        </w:rPr>
      </w:pPr>
      <w:r w:rsidRPr="00756E39">
        <w:rPr>
          <w:rFonts w:asciiTheme="minorBidi" w:hAnsiTheme="minorBidi"/>
          <w:sz w:val="24"/>
          <w:szCs w:val="24"/>
          <w:rtl/>
        </w:rPr>
        <w:t>من خلال التقديم، فإنك توافق على هيكل الرسوم التالي:</w:t>
      </w:r>
    </w:p>
    <w:p w14:paraId="003968B8" w14:textId="3573063A" w:rsidR="009013D5" w:rsidRPr="00756E39" w:rsidRDefault="009013D5" w:rsidP="007526E3">
      <w:pPr>
        <w:spacing w:after="0" w:line="240" w:lineRule="auto"/>
        <w:jc w:val="both"/>
        <w:rPr>
          <w:rFonts w:asciiTheme="minorBidi" w:eastAsia="Times New Roman" w:hAnsiTheme="minorBidi"/>
          <w:sz w:val="24"/>
          <w:szCs w:val="24"/>
        </w:rPr>
      </w:pPr>
    </w:p>
    <w:p w14:paraId="0236B775" w14:textId="051D6522" w:rsidR="009013D5" w:rsidRPr="00756E39" w:rsidRDefault="009013D5" w:rsidP="007864F9">
      <w:pPr>
        <w:bidi/>
        <w:spacing w:after="0" w:line="240" w:lineRule="auto"/>
        <w:jc w:val="both"/>
        <w:rPr>
          <w:rFonts w:asciiTheme="minorBidi" w:hAnsiTheme="minorBidi"/>
          <w:b/>
          <w:sz w:val="24"/>
          <w:szCs w:val="24"/>
          <w:rtl/>
        </w:rPr>
      </w:pPr>
      <w:r w:rsidRPr="00756E39">
        <w:rPr>
          <w:rFonts w:asciiTheme="minorBidi" w:hAnsiTheme="minorBidi"/>
          <w:b/>
          <w:bCs/>
          <w:sz w:val="24"/>
          <w:szCs w:val="24"/>
          <w:rtl/>
        </w:rPr>
        <w:t>جدول رسوم العارضين</w:t>
      </w:r>
      <w:r w:rsidRPr="00756E39">
        <w:rPr>
          <w:rFonts w:asciiTheme="minorBidi" w:hAnsiTheme="minorBidi"/>
          <w:b/>
          <w:sz w:val="24"/>
          <w:szCs w:val="24"/>
          <w:rtl/>
        </w:rPr>
        <w:tab/>
      </w:r>
    </w:p>
    <w:p w14:paraId="1A3A8CCE" w14:textId="77777777" w:rsidR="009013D5" w:rsidRPr="00756E39" w:rsidRDefault="009013D5" w:rsidP="00D72857">
      <w:pPr>
        <w:pStyle w:val="ListParagraph"/>
        <w:numPr>
          <w:ilvl w:val="0"/>
          <w:numId w:val="17"/>
        </w:numPr>
        <w:bidi/>
        <w:spacing w:after="0" w:line="240" w:lineRule="auto"/>
        <w:jc w:val="both"/>
        <w:rPr>
          <w:rFonts w:asciiTheme="minorBidi" w:eastAsia="Times New Roman" w:hAnsiTheme="minorBidi"/>
          <w:sz w:val="24"/>
          <w:szCs w:val="24"/>
          <w:rtl/>
        </w:rPr>
      </w:pPr>
      <w:r w:rsidRPr="00756E39">
        <w:rPr>
          <w:rFonts w:asciiTheme="minorBidi" w:hAnsiTheme="minorBidi"/>
          <w:sz w:val="24"/>
          <w:szCs w:val="24"/>
          <w:rtl/>
        </w:rPr>
        <w:t>بيع بالتجزئة: 25 دولارًا للقدم المربع</w:t>
      </w:r>
    </w:p>
    <w:p w14:paraId="533872F2" w14:textId="4198CF0D" w:rsidR="009013D5" w:rsidRPr="00756E39" w:rsidRDefault="009013D5" w:rsidP="00D72857">
      <w:pPr>
        <w:pStyle w:val="ListParagraph"/>
        <w:numPr>
          <w:ilvl w:val="0"/>
          <w:numId w:val="17"/>
        </w:numPr>
        <w:bidi/>
        <w:spacing w:after="0" w:line="240" w:lineRule="auto"/>
        <w:jc w:val="both"/>
        <w:rPr>
          <w:rFonts w:asciiTheme="minorBidi" w:eastAsia="Times New Roman" w:hAnsiTheme="minorBidi"/>
          <w:sz w:val="24"/>
          <w:szCs w:val="24"/>
          <w:rtl/>
        </w:rPr>
      </w:pPr>
      <w:r w:rsidRPr="00756E39">
        <w:rPr>
          <w:rFonts w:asciiTheme="minorBidi" w:hAnsiTheme="minorBidi"/>
          <w:sz w:val="24"/>
          <w:szCs w:val="24"/>
          <w:rtl/>
        </w:rPr>
        <w:t>الأغذية والمشروبات: 6.5% من إجمالي المبيعات (يتم الإبلاغ عنها يوميًا عبر نظام التقارير الإلكترونية) أو 30 دولارًا للقدم المربع، أيهما أعلى</w:t>
      </w:r>
    </w:p>
    <w:p w14:paraId="379EA0BE" w14:textId="69B21340" w:rsidR="009013D5" w:rsidRPr="00756E39" w:rsidRDefault="009013D5" w:rsidP="00D72857">
      <w:pPr>
        <w:pStyle w:val="ListParagraph"/>
        <w:numPr>
          <w:ilvl w:val="0"/>
          <w:numId w:val="17"/>
        </w:numPr>
        <w:bidi/>
        <w:spacing w:after="0" w:line="240" w:lineRule="auto"/>
        <w:jc w:val="both"/>
        <w:rPr>
          <w:rFonts w:asciiTheme="minorBidi" w:eastAsia="Times New Roman" w:hAnsiTheme="minorBidi"/>
          <w:sz w:val="24"/>
          <w:szCs w:val="24"/>
          <w:rtl/>
        </w:rPr>
      </w:pPr>
      <w:r w:rsidRPr="00756E39">
        <w:rPr>
          <w:rFonts w:asciiTheme="minorBidi" w:hAnsiTheme="minorBidi"/>
          <w:sz w:val="24"/>
          <w:szCs w:val="24"/>
          <w:rtl/>
        </w:rPr>
        <w:t>مبيعات البيرة/النبيذ (الاستهلاك المحلي): 35% من إجمالي المبيعات (يتم الإبلاغ عنها يوميًا عبر نظام التقارير الإلكترونية)</w:t>
      </w:r>
    </w:p>
    <w:p w14:paraId="5B896DB1" w14:textId="1BBCE4F5" w:rsidR="009013D5" w:rsidRPr="00756E39" w:rsidRDefault="009013D5" w:rsidP="00D72857">
      <w:pPr>
        <w:pStyle w:val="ListParagraph"/>
        <w:numPr>
          <w:ilvl w:val="0"/>
          <w:numId w:val="17"/>
        </w:numPr>
        <w:bidi/>
        <w:spacing w:after="0" w:line="240" w:lineRule="auto"/>
        <w:jc w:val="both"/>
        <w:rPr>
          <w:rFonts w:asciiTheme="minorBidi" w:eastAsia="Times New Roman" w:hAnsiTheme="minorBidi"/>
          <w:sz w:val="24"/>
          <w:szCs w:val="24"/>
          <w:rtl/>
        </w:rPr>
      </w:pPr>
      <w:r w:rsidRPr="00756E39">
        <w:rPr>
          <w:rFonts w:asciiTheme="minorBidi" w:hAnsiTheme="minorBidi"/>
          <w:sz w:val="24"/>
          <w:szCs w:val="24"/>
          <w:rtl/>
        </w:rPr>
        <w:t>مساحة الرواق (بحد أقصى 10 أيام): 200 دولار في اليوم الواحد</w:t>
      </w:r>
    </w:p>
    <w:p w14:paraId="3CB4B9AF" w14:textId="77777777" w:rsidR="00106F99" w:rsidRPr="00756E39" w:rsidRDefault="009013D5" w:rsidP="00D72857">
      <w:pPr>
        <w:pStyle w:val="ListParagraph"/>
        <w:numPr>
          <w:ilvl w:val="0"/>
          <w:numId w:val="17"/>
        </w:numPr>
        <w:bidi/>
        <w:spacing w:after="0" w:line="240" w:lineRule="auto"/>
        <w:jc w:val="both"/>
        <w:rPr>
          <w:rFonts w:asciiTheme="minorBidi" w:eastAsia="Times New Roman" w:hAnsiTheme="minorBidi"/>
          <w:sz w:val="24"/>
          <w:szCs w:val="24"/>
          <w:rtl/>
        </w:rPr>
      </w:pPr>
      <w:r w:rsidRPr="00756E39">
        <w:rPr>
          <w:rFonts w:asciiTheme="minorBidi" w:hAnsiTheme="minorBidi"/>
          <w:sz w:val="24"/>
          <w:szCs w:val="24"/>
          <w:rtl/>
        </w:rPr>
        <w:t>الوكالات الحكومية (التعليمية فقط): 500 دولار رسوم ثابتة</w:t>
      </w:r>
    </w:p>
    <w:p w14:paraId="424202E1" w14:textId="46424414" w:rsidR="009013D5" w:rsidRPr="00756E39" w:rsidRDefault="00106F99" w:rsidP="00D72857">
      <w:pPr>
        <w:pStyle w:val="ListParagraph"/>
        <w:numPr>
          <w:ilvl w:val="0"/>
          <w:numId w:val="17"/>
        </w:numPr>
        <w:bidi/>
        <w:spacing w:after="0" w:line="240" w:lineRule="auto"/>
        <w:jc w:val="both"/>
        <w:rPr>
          <w:rFonts w:asciiTheme="minorBidi" w:eastAsia="Times New Roman" w:hAnsiTheme="minorBidi"/>
          <w:sz w:val="24"/>
          <w:szCs w:val="24"/>
          <w:rtl/>
        </w:rPr>
      </w:pPr>
      <w:r w:rsidRPr="00756E39">
        <w:rPr>
          <w:rFonts w:asciiTheme="minorBidi" w:hAnsiTheme="minorBidi"/>
          <w:sz w:val="24"/>
          <w:szCs w:val="24"/>
          <w:rtl/>
        </w:rPr>
        <w:t>العرض التعليمي 500 دولار رسوم ثابتة</w:t>
      </w:r>
      <w:r w:rsidRPr="00756E39">
        <w:rPr>
          <w:rFonts w:asciiTheme="minorBidi" w:hAnsiTheme="minorBidi"/>
          <w:sz w:val="24"/>
          <w:szCs w:val="24"/>
          <w:rtl/>
        </w:rPr>
        <w:tab/>
      </w:r>
    </w:p>
    <w:p w14:paraId="79755AEF" w14:textId="77777777" w:rsidR="009013D5" w:rsidRPr="00756E39" w:rsidRDefault="009013D5" w:rsidP="00D72857">
      <w:pPr>
        <w:spacing w:after="0" w:line="240" w:lineRule="auto"/>
        <w:jc w:val="both"/>
        <w:rPr>
          <w:rFonts w:asciiTheme="minorBidi" w:eastAsia="Times New Roman" w:hAnsiTheme="minorBidi"/>
          <w:sz w:val="24"/>
          <w:szCs w:val="24"/>
        </w:rPr>
      </w:pPr>
    </w:p>
    <w:p w14:paraId="2B39F03F" w14:textId="6E116F6B" w:rsidR="0025017F" w:rsidRPr="00756E39" w:rsidRDefault="00464AFF" w:rsidP="00D72857">
      <w:pPr>
        <w:bidi/>
        <w:spacing w:after="0" w:line="240" w:lineRule="auto"/>
        <w:jc w:val="both"/>
        <w:rPr>
          <w:rFonts w:asciiTheme="minorBidi" w:eastAsia="Times New Roman" w:hAnsiTheme="minorBidi"/>
          <w:sz w:val="24"/>
          <w:szCs w:val="24"/>
          <w:rtl/>
        </w:rPr>
      </w:pPr>
      <w:r w:rsidRPr="00756E39">
        <w:rPr>
          <w:rFonts w:asciiTheme="minorBidi" w:hAnsiTheme="minorBidi"/>
          <w:sz w:val="24"/>
          <w:szCs w:val="24"/>
          <w:rtl/>
        </w:rPr>
        <w:t xml:space="preserve">يتم تعريف "إجمالي المبيعات" على أنه إجمالي المبيعات مطروحًا منه ضريبة المبيعات في ولاية ماساتشوستس. قد يؤدي عدم الإبلاغ والدفع في الوقت المناسب إلى تعليق مؤقت أو إلغاء دائم لترخيص العارض وقد يمنع المشاركة المستقبلية في المبنى في </w:t>
      </w:r>
      <w:r w:rsidRPr="00756E39">
        <w:rPr>
          <w:rFonts w:asciiTheme="minorBidi" w:hAnsiTheme="minorBidi"/>
          <w:sz w:val="24"/>
          <w:szCs w:val="24"/>
        </w:rPr>
        <w:t>Big E</w:t>
      </w:r>
      <w:r w:rsidRPr="00756E39">
        <w:rPr>
          <w:rFonts w:asciiTheme="minorBidi" w:hAnsiTheme="minorBidi"/>
          <w:sz w:val="24"/>
          <w:szCs w:val="24"/>
          <w:rtl/>
        </w:rPr>
        <w:t>.</w:t>
      </w:r>
    </w:p>
    <w:p w14:paraId="2DEC4406" w14:textId="5BFA603C" w:rsidR="0042462D" w:rsidRPr="00756E39" w:rsidRDefault="0042462D" w:rsidP="00D72857">
      <w:pPr>
        <w:spacing w:after="0" w:line="240" w:lineRule="auto"/>
        <w:jc w:val="both"/>
        <w:rPr>
          <w:rFonts w:asciiTheme="minorBidi" w:eastAsia="Times New Roman" w:hAnsiTheme="minorBidi"/>
          <w:sz w:val="24"/>
          <w:szCs w:val="24"/>
        </w:rPr>
      </w:pPr>
    </w:p>
    <w:p w14:paraId="653F22AA" w14:textId="77777777" w:rsidR="0042462D" w:rsidRPr="00756E39" w:rsidRDefault="0042462D" w:rsidP="0042462D">
      <w:pPr>
        <w:bidi/>
        <w:spacing w:after="0" w:line="240" w:lineRule="auto"/>
        <w:rPr>
          <w:rFonts w:asciiTheme="minorBidi" w:hAnsiTheme="minorBidi"/>
          <w:b/>
          <w:bCs/>
          <w:sz w:val="24"/>
          <w:szCs w:val="24"/>
          <w:rtl/>
        </w:rPr>
      </w:pPr>
      <w:r w:rsidRPr="00756E39">
        <w:rPr>
          <w:rFonts w:asciiTheme="minorBidi" w:hAnsiTheme="minorBidi"/>
          <w:b/>
          <w:bCs/>
          <w:sz w:val="24"/>
          <w:szCs w:val="24"/>
          <w:rtl/>
        </w:rPr>
        <w:t>مواعيد الدفع</w:t>
      </w:r>
    </w:p>
    <w:p w14:paraId="65FB1A21" w14:textId="77777777" w:rsidR="006E4320" w:rsidRPr="00756E39" w:rsidRDefault="006E4320" w:rsidP="0042462D">
      <w:pPr>
        <w:spacing w:after="0" w:line="240" w:lineRule="auto"/>
        <w:rPr>
          <w:rFonts w:asciiTheme="minorBidi" w:hAnsiTheme="minorBidi"/>
          <w:b/>
          <w:bCs/>
          <w:sz w:val="24"/>
          <w:szCs w:val="24"/>
        </w:rPr>
      </w:pPr>
    </w:p>
    <w:tbl>
      <w:tblPr>
        <w:tblStyle w:val="TableGrid"/>
        <w:bidiVisual/>
        <w:tblW w:w="8945" w:type="dxa"/>
        <w:jc w:val="center"/>
        <w:tblLayout w:type="fixed"/>
        <w:tblLook w:val="06A0" w:firstRow="1" w:lastRow="0" w:firstColumn="1" w:lastColumn="0" w:noHBand="1" w:noVBand="1"/>
      </w:tblPr>
      <w:tblGrid>
        <w:gridCol w:w="2250"/>
        <w:gridCol w:w="3615"/>
        <w:gridCol w:w="1535"/>
        <w:gridCol w:w="1545"/>
      </w:tblGrid>
      <w:tr w:rsidR="0042462D" w:rsidRPr="00756E39" w14:paraId="169EE91F" w14:textId="77777777">
        <w:trPr>
          <w:jc w:val="center"/>
        </w:trPr>
        <w:tc>
          <w:tcPr>
            <w:tcW w:w="2250" w:type="dxa"/>
          </w:tcPr>
          <w:p w14:paraId="4221B22B" w14:textId="77777777" w:rsidR="0042462D" w:rsidRPr="00756E39" w:rsidRDefault="0042462D">
            <w:pPr>
              <w:bidi/>
              <w:jc w:val="center"/>
              <w:rPr>
                <w:rFonts w:asciiTheme="minorBidi" w:hAnsiTheme="minorBidi"/>
                <w:sz w:val="24"/>
                <w:szCs w:val="24"/>
                <w:rtl/>
              </w:rPr>
            </w:pPr>
            <w:r w:rsidRPr="00756E39">
              <w:rPr>
                <w:rFonts w:asciiTheme="minorBidi" w:hAnsiTheme="minorBidi"/>
                <w:b/>
                <w:bCs/>
                <w:sz w:val="24"/>
                <w:szCs w:val="24"/>
                <w:rtl/>
              </w:rPr>
              <w:t>نوع البائع</w:t>
            </w:r>
          </w:p>
        </w:tc>
        <w:tc>
          <w:tcPr>
            <w:tcW w:w="3615" w:type="dxa"/>
          </w:tcPr>
          <w:p w14:paraId="21BCF05E" w14:textId="6BBA3F0F" w:rsidR="0042462D" w:rsidRPr="00756E39" w:rsidRDefault="0042462D">
            <w:pPr>
              <w:bidi/>
              <w:jc w:val="center"/>
              <w:rPr>
                <w:rFonts w:asciiTheme="minorBidi" w:hAnsiTheme="minorBidi"/>
                <w:b/>
                <w:bCs/>
                <w:color w:val="000000" w:themeColor="text1"/>
                <w:sz w:val="24"/>
                <w:szCs w:val="24"/>
                <w:rtl/>
              </w:rPr>
            </w:pPr>
            <w:r w:rsidRPr="00756E39">
              <w:rPr>
                <w:rFonts w:asciiTheme="minorBidi" w:hAnsiTheme="minorBidi"/>
                <w:b/>
                <w:bCs/>
                <w:color w:val="000000" w:themeColor="text1"/>
                <w:sz w:val="24"/>
                <w:szCs w:val="24"/>
                <w:rtl/>
              </w:rPr>
              <w:t>**24 يوليو - تم تقديمه مع اتفاقية الترخيص الكاملة</w:t>
            </w:r>
          </w:p>
        </w:tc>
        <w:tc>
          <w:tcPr>
            <w:tcW w:w="1535" w:type="dxa"/>
          </w:tcPr>
          <w:p w14:paraId="685E0A55" w14:textId="139F3E2A" w:rsidR="0042462D" w:rsidRPr="00756E39" w:rsidRDefault="0042462D">
            <w:pPr>
              <w:bidi/>
              <w:jc w:val="center"/>
              <w:rPr>
                <w:rFonts w:asciiTheme="minorBidi" w:hAnsiTheme="minorBidi"/>
                <w:b/>
                <w:color w:val="000000" w:themeColor="text1"/>
                <w:sz w:val="24"/>
                <w:szCs w:val="24"/>
                <w:rtl/>
              </w:rPr>
            </w:pPr>
            <w:r w:rsidRPr="00756E39">
              <w:rPr>
                <w:rFonts w:asciiTheme="minorBidi" w:hAnsiTheme="minorBidi"/>
                <w:b/>
                <w:bCs/>
                <w:color w:val="000000" w:themeColor="text1"/>
                <w:sz w:val="24"/>
                <w:szCs w:val="24"/>
                <w:rtl/>
              </w:rPr>
              <w:t>25 سبتمبر</w:t>
            </w:r>
          </w:p>
        </w:tc>
        <w:tc>
          <w:tcPr>
            <w:tcW w:w="1545" w:type="dxa"/>
          </w:tcPr>
          <w:p w14:paraId="7ABF43F4" w14:textId="60687C1D" w:rsidR="0042462D" w:rsidRPr="00756E39" w:rsidRDefault="00EC7397">
            <w:pPr>
              <w:bidi/>
              <w:jc w:val="center"/>
              <w:rPr>
                <w:rFonts w:asciiTheme="minorBidi" w:hAnsiTheme="minorBidi"/>
                <w:b/>
                <w:color w:val="000000" w:themeColor="text1"/>
                <w:sz w:val="24"/>
                <w:szCs w:val="24"/>
                <w:rtl/>
              </w:rPr>
            </w:pPr>
            <w:r w:rsidRPr="00756E39">
              <w:rPr>
                <w:rFonts w:asciiTheme="minorBidi" w:hAnsiTheme="minorBidi"/>
                <w:b/>
                <w:bCs/>
                <w:color w:val="000000" w:themeColor="text1"/>
                <w:sz w:val="24"/>
                <w:szCs w:val="24"/>
                <w:rtl/>
              </w:rPr>
              <w:t>30 سبتمبر</w:t>
            </w:r>
          </w:p>
        </w:tc>
      </w:tr>
      <w:tr w:rsidR="0042462D" w:rsidRPr="00756E39" w14:paraId="3C588941" w14:textId="77777777">
        <w:trPr>
          <w:jc w:val="center"/>
        </w:trPr>
        <w:tc>
          <w:tcPr>
            <w:tcW w:w="2250" w:type="dxa"/>
          </w:tcPr>
          <w:p w14:paraId="6961F8F1" w14:textId="77777777" w:rsidR="0042462D" w:rsidRPr="00756E39" w:rsidRDefault="0042462D">
            <w:pPr>
              <w:bidi/>
              <w:jc w:val="center"/>
              <w:rPr>
                <w:rFonts w:asciiTheme="minorBidi" w:hAnsiTheme="minorBidi"/>
                <w:color w:val="000000" w:themeColor="text1"/>
                <w:sz w:val="24"/>
                <w:szCs w:val="24"/>
                <w:rtl/>
              </w:rPr>
            </w:pPr>
            <w:r w:rsidRPr="00756E39">
              <w:rPr>
                <w:rFonts w:asciiTheme="minorBidi" w:hAnsiTheme="minorBidi"/>
                <w:color w:val="000000" w:themeColor="text1"/>
                <w:sz w:val="24"/>
                <w:szCs w:val="24"/>
                <w:rtl/>
              </w:rPr>
              <w:t>التجزئة - 25 دولارًا للقدم المربع</w:t>
            </w:r>
          </w:p>
        </w:tc>
        <w:tc>
          <w:tcPr>
            <w:tcW w:w="3615" w:type="dxa"/>
          </w:tcPr>
          <w:p w14:paraId="6E98159B" w14:textId="77777777" w:rsidR="0042462D" w:rsidRPr="00756E39" w:rsidRDefault="0042462D">
            <w:pPr>
              <w:bidi/>
              <w:jc w:val="center"/>
              <w:rPr>
                <w:rFonts w:asciiTheme="minorBidi" w:hAnsiTheme="minorBidi"/>
                <w:sz w:val="24"/>
                <w:szCs w:val="24"/>
                <w:rtl/>
              </w:rPr>
            </w:pPr>
            <w:r w:rsidRPr="00756E39">
              <w:rPr>
                <w:rFonts w:asciiTheme="minorBidi" w:hAnsiTheme="minorBidi"/>
                <w:sz w:val="24"/>
                <w:szCs w:val="24"/>
                <w:rtl/>
              </w:rPr>
              <w:t>1000 دولار أمريكي-</w:t>
            </w:r>
          </w:p>
        </w:tc>
        <w:tc>
          <w:tcPr>
            <w:tcW w:w="1535" w:type="dxa"/>
          </w:tcPr>
          <w:p w14:paraId="5B81D644" w14:textId="77777777" w:rsidR="0042462D" w:rsidRPr="00756E39" w:rsidRDefault="0042462D">
            <w:pPr>
              <w:bidi/>
              <w:jc w:val="center"/>
              <w:rPr>
                <w:rFonts w:asciiTheme="minorBidi" w:hAnsiTheme="minorBidi"/>
                <w:sz w:val="24"/>
                <w:szCs w:val="24"/>
                <w:rtl/>
              </w:rPr>
            </w:pPr>
            <w:r w:rsidRPr="00756E39">
              <w:rPr>
                <w:rFonts w:asciiTheme="minorBidi" w:hAnsiTheme="minorBidi"/>
                <w:sz w:val="24"/>
                <w:szCs w:val="24"/>
                <w:rtl/>
              </w:rPr>
              <w:t>التوازن</w:t>
            </w:r>
          </w:p>
        </w:tc>
        <w:tc>
          <w:tcPr>
            <w:tcW w:w="1545" w:type="dxa"/>
          </w:tcPr>
          <w:p w14:paraId="1F05CB64" w14:textId="77777777" w:rsidR="0042462D" w:rsidRPr="00756E39" w:rsidRDefault="0042462D">
            <w:pPr>
              <w:bidi/>
              <w:jc w:val="center"/>
              <w:rPr>
                <w:rFonts w:asciiTheme="minorBidi" w:hAnsiTheme="minorBidi"/>
                <w:sz w:val="24"/>
                <w:szCs w:val="24"/>
                <w:rtl/>
              </w:rPr>
            </w:pPr>
            <w:r w:rsidRPr="00756E39">
              <w:rPr>
                <w:rFonts w:asciiTheme="minorBidi" w:hAnsiTheme="minorBidi"/>
                <w:sz w:val="24"/>
                <w:szCs w:val="24"/>
                <w:rtl/>
              </w:rPr>
              <w:t>لا ينطبق</w:t>
            </w:r>
          </w:p>
        </w:tc>
      </w:tr>
      <w:tr w:rsidR="0042462D" w:rsidRPr="00756E39" w14:paraId="1FA013B1" w14:textId="77777777">
        <w:trPr>
          <w:jc w:val="center"/>
        </w:trPr>
        <w:tc>
          <w:tcPr>
            <w:tcW w:w="2250" w:type="dxa"/>
          </w:tcPr>
          <w:p w14:paraId="2B9658DB" w14:textId="77777777" w:rsidR="0042462D" w:rsidRPr="00756E39" w:rsidRDefault="0042462D">
            <w:pPr>
              <w:bidi/>
              <w:jc w:val="center"/>
              <w:rPr>
                <w:rFonts w:asciiTheme="minorBidi" w:hAnsiTheme="minorBidi"/>
                <w:color w:val="000000" w:themeColor="text1"/>
                <w:sz w:val="24"/>
                <w:szCs w:val="24"/>
                <w:rtl/>
              </w:rPr>
            </w:pPr>
            <w:r w:rsidRPr="00756E39">
              <w:rPr>
                <w:rFonts w:asciiTheme="minorBidi" w:hAnsiTheme="minorBidi"/>
                <w:color w:val="000000" w:themeColor="text1"/>
                <w:sz w:val="24"/>
                <w:szCs w:val="24"/>
                <w:rtl/>
              </w:rPr>
              <w:t>طعام وشراب</w:t>
            </w:r>
          </w:p>
        </w:tc>
        <w:tc>
          <w:tcPr>
            <w:tcW w:w="3615" w:type="dxa"/>
          </w:tcPr>
          <w:p w14:paraId="41DBA605" w14:textId="77777777" w:rsidR="0042462D" w:rsidRPr="00756E39" w:rsidRDefault="0042462D">
            <w:pPr>
              <w:bidi/>
              <w:jc w:val="center"/>
              <w:rPr>
                <w:rFonts w:asciiTheme="minorBidi" w:hAnsiTheme="minorBidi"/>
                <w:sz w:val="24"/>
                <w:szCs w:val="24"/>
                <w:rtl/>
              </w:rPr>
            </w:pPr>
            <w:r w:rsidRPr="00756E39">
              <w:rPr>
                <w:rFonts w:asciiTheme="minorBidi" w:hAnsiTheme="minorBidi"/>
                <w:sz w:val="24"/>
                <w:szCs w:val="24"/>
                <w:rtl/>
              </w:rPr>
              <w:t>1000 دولار أمريكي-</w:t>
            </w:r>
          </w:p>
        </w:tc>
        <w:tc>
          <w:tcPr>
            <w:tcW w:w="1535" w:type="dxa"/>
          </w:tcPr>
          <w:p w14:paraId="227CED34" w14:textId="632931B7" w:rsidR="0042462D" w:rsidRPr="00756E39" w:rsidRDefault="002F6585">
            <w:pPr>
              <w:bidi/>
              <w:jc w:val="center"/>
              <w:rPr>
                <w:rFonts w:asciiTheme="minorBidi" w:hAnsiTheme="minorBidi"/>
                <w:sz w:val="24"/>
                <w:szCs w:val="24"/>
                <w:rtl/>
              </w:rPr>
            </w:pPr>
            <w:r w:rsidRPr="00756E39">
              <w:rPr>
                <w:rFonts w:asciiTheme="minorBidi" w:hAnsiTheme="minorBidi"/>
                <w:sz w:val="24"/>
                <w:szCs w:val="24"/>
                <w:rtl/>
              </w:rPr>
              <w:t>لا ينطبق</w:t>
            </w:r>
          </w:p>
        </w:tc>
        <w:tc>
          <w:tcPr>
            <w:tcW w:w="1545" w:type="dxa"/>
          </w:tcPr>
          <w:p w14:paraId="2DA4A022" w14:textId="77777777" w:rsidR="0042462D" w:rsidRPr="00756E39" w:rsidRDefault="0042462D">
            <w:pPr>
              <w:bidi/>
              <w:jc w:val="center"/>
              <w:rPr>
                <w:rFonts w:asciiTheme="minorBidi" w:hAnsiTheme="minorBidi"/>
                <w:sz w:val="24"/>
                <w:szCs w:val="24"/>
                <w:rtl/>
              </w:rPr>
            </w:pPr>
            <w:r w:rsidRPr="00756E39">
              <w:rPr>
                <w:rFonts w:asciiTheme="minorBidi" w:hAnsiTheme="minorBidi"/>
                <w:sz w:val="24"/>
                <w:szCs w:val="24"/>
                <w:rtl/>
              </w:rPr>
              <w:t>التوازن</w:t>
            </w:r>
          </w:p>
        </w:tc>
      </w:tr>
      <w:tr w:rsidR="0042462D" w:rsidRPr="00756E39" w14:paraId="28340280" w14:textId="77777777">
        <w:trPr>
          <w:jc w:val="center"/>
        </w:trPr>
        <w:tc>
          <w:tcPr>
            <w:tcW w:w="2250" w:type="dxa"/>
          </w:tcPr>
          <w:p w14:paraId="5B2030E3" w14:textId="77777777" w:rsidR="0042462D" w:rsidRPr="00756E39" w:rsidRDefault="0042462D">
            <w:pPr>
              <w:bidi/>
              <w:jc w:val="center"/>
              <w:rPr>
                <w:rFonts w:asciiTheme="minorBidi" w:hAnsiTheme="minorBidi"/>
                <w:color w:val="000000" w:themeColor="text1"/>
                <w:sz w:val="24"/>
                <w:szCs w:val="24"/>
                <w:rtl/>
              </w:rPr>
            </w:pPr>
            <w:r w:rsidRPr="00756E39">
              <w:rPr>
                <w:rFonts w:asciiTheme="minorBidi" w:hAnsiTheme="minorBidi"/>
                <w:sz w:val="24"/>
                <w:szCs w:val="24"/>
                <w:rtl/>
              </w:rPr>
              <w:t>رواق:</w:t>
            </w:r>
            <w:r w:rsidRPr="00756E39">
              <w:rPr>
                <w:rFonts w:asciiTheme="minorBidi" w:hAnsiTheme="minorBidi"/>
                <w:color w:val="000000" w:themeColor="text1"/>
                <w:sz w:val="24"/>
                <w:szCs w:val="24"/>
                <w:rtl/>
              </w:rPr>
              <w:t xml:space="preserve"> 200 دولار في اليوم الواحد</w:t>
            </w:r>
          </w:p>
        </w:tc>
        <w:tc>
          <w:tcPr>
            <w:tcW w:w="3615" w:type="dxa"/>
          </w:tcPr>
          <w:p w14:paraId="7D004828" w14:textId="77777777" w:rsidR="0042462D" w:rsidRPr="00756E39" w:rsidRDefault="0042462D">
            <w:pPr>
              <w:bidi/>
              <w:jc w:val="center"/>
              <w:rPr>
                <w:rFonts w:asciiTheme="minorBidi" w:hAnsiTheme="minorBidi"/>
                <w:sz w:val="24"/>
                <w:szCs w:val="24"/>
                <w:rtl/>
              </w:rPr>
            </w:pPr>
            <w:r w:rsidRPr="00756E39">
              <w:rPr>
                <w:rFonts w:asciiTheme="minorBidi" w:hAnsiTheme="minorBidi"/>
                <w:sz w:val="24"/>
                <w:szCs w:val="24"/>
                <w:rtl/>
              </w:rPr>
              <w:t>50%</w:t>
            </w:r>
          </w:p>
        </w:tc>
        <w:tc>
          <w:tcPr>
            <w:tcW w:w="1535" w:type="dxa"/>
          </w:tcPr>
          <w:p w14:paraId="0EDD229E" w14:textId="77777777" w:rsidR="0042462D" w:rsidRPr="00756E39" w:rsidRDefault="0042462D">
            <w:pPr>
              <w:bidi/>
              <w:jc w:val="center"/>
              <w:rPr>
                <w:rFonts w:asciiTheme="minorBidi" w:hAnsiTheme="minorBidi"/>
                <w:sz w:val="24"/>
                <w:szCs w:val="24"/>
                <w:rtl/>
              </w:rPr>
            </w:pPr>
            <w:r w:rsidRPr="00756E39">
              <w:rPr>
                <w:rFonts w:asciiTheme="minorBidi" w:hAnsiTheme="minorBidi"/>
                <w:sz w:val="24"/>
                <w:szCs w:val="24"/>
                <w:rtl/>
              </w:rPr>
              <w:t xml:space="preserve"> التوازن</w:t>
            </w:r>
          </w:p>
        </w:tc>
        <w:tc>
          <w:tcPr>
            <w:tcW w:w="1545" w:type="dxa"/>
          </w:tcPr>
          <w:p w14:paraId="5485B315" w14:textId="77777777" w:rsidR="0042462D" w:rsidRPr="00756E39" w:rsidRDefault="0042462D">
            <w:pPr>
              <w:bidi/>
              <w:jc w:val="center"/>
              <w:rPr>
                <w:rFonts w:asciiTheme="minorBidi" w:hAnsiTheme="minorBidi"/>
                <w:sz w:val="24"/>
                <w:szCs w:val="24"/>
                <w:rtl/>
              </w:rPr>
            </w:pPr>
            <w:r w:rsidRPr="00756E39">
              <w:rPr>
                <w:rFonts w:asciiTheme="minorBidi" w:hAnsiTheme="minorBidi"/>
                <w:sz w:val="24"/>
                <w:szCs w:val="24"/>
                <w:rtl/>
              </w:rPr>
              <w:t>لا ينطبق</w:t>
            </w:r>
          </w:p>
        </w:tc>
      </w:tr>
      <w:tr w:rsidR="0042462D" w:rsidRPr="00756E39" w14:paraId="2AAA380F" w14:textId="77777777">
        <w:trPr>
          <w:jc w:val="center"/>
        </w:trPr>
        <w:tc>
          <w:tcPr>
            <w:tcW w:w="2250" w:type="dxa"/>
          </w:tcPr>
          <w:p w14:paraId="6E50A21E" w14:textId="77777777" w:rsidR="0042462D" w:rsidRPr="00756E39" w:rsidRDefault="0042462D">
            <w:pPr>
              <w:bidi/>
              <w:jc w:val="center"/>
              <w:rPr>
                <w:rFonts w:asciiTheme="minorBidi" w:hAnsiTheme="minorBidi"/>
                <w:color w:val="000000" w:themeColor="text1"/>
                <w:sz w:val="24"/>
                <w:szCs w:val="24"/>
                <w:rtl/>
              </w:rPr>
            </w:pPr>
            <w:r w:rsidRPr="00756E39">
              <w:rPr>
                <w:rFonts w:asciiTheme="minorBidi" w:hAnsiTheme="minorBidi"/>
                <w:color w:val="000000" w:themeColor="text1"/>
                <w:sz w:val="24"/>
                <w:szCs w:val="24"/>
                <w:rtl/>
              </w:rPr>
              <w:t>وكالة حكومية</w:t>
            </w:r>
          </w:p>
        </w:tc>
        <w:tc>
          <w:tcPr>
            <w:tcW w:w="3615" w:type="dxa"/>
          </w:tcPr>
          <w:p w14:paraId="26684CE4" w14:textId="20C9DA3E" w:rsidR="0042462D" w:rsidRPr="00756E39" w:rsidRDefault="0042462D">
            <w:pPr>
              <w:bidi/>
              <w:jc w:val="center"/>
              <w:rPr>
                <w:rFonts w:asciiTheme="minorBidi" w:hAnsiTheme="minorBidi"/>
                <w:sz w:val="24"/>
                <w:szCs w:val="24"/>
                <w:rtl/>
              </w:rPr>
            </w:pPr>
            <w:r w:rsidRPr="00756E39">
              <w:rPr>
                <w:rFonts w:asciiTheme="minorBidi" w:hAnsiTheme="minorBidi"/>
                <w:sz w:val="24"/>
                <w:szCs w:val="24"/>
                <w:rtl/>
              </w:rPr>
              <w:t>400 دولار</w:t>
            </w:r>
          </w:p>
        </w:tc>
        <w:tc>
          <w:tcPr>
            <w:tcW w:w="1535" w:type="dxa"/>
          </w:tcPr>
          <w:p w14:paraId="0A5A8133" w14:textId="681D8A9A" w:rsidR="0042462D" w:rsidRPr="00756E39" w:rsidRDefault="00025850">
            <w:pPr>
              <w:bidi/>
              <w:jc w:val="center"/>
              <w:rPr>
                <w:rFonts w:asciiTheme="minorBidi" w:hAnsiTheme="minorBidi"/>
                <w:sz w:val="24"/>
                <w:szCs w:val="24"/>
                <w:rtl/>
              </w:rPr>
            </w:pPr>
            <w:r w:rsidRPr="00756E39">
              <w:rPr>
                <w:rFonts w:asciiTheme="minorBidi" w:hAnsiTheme="minorBidi"/>
                <w:sz w:val="24"/>
                <w:szCs w:val="24"/>
                <w:rtl/>
              </w:rPr>
              <w:t>لا ينطبق</w:t>
            </w:r>
          </w:p>
        </w:tc>
        <w:tc>
          <w:tcPr>
            <w:tcW w:w="1545" w:type="dxa"/>
          </w:tcPr>
          <w:p w14:paraId="4D1B481C" w14:textId="77777777" w:rsidR="0042462D" w:rsidRPr="00756E39" w:rsidRDefault="0042462D">
            <w:pPr>
              <w:bidi/>
              <w:jc w:val="center"/>
              <w:rPr>
                <w:rFonts w:asciiTheme="minorBidi" w:hAnsiTheme="minorBidi"/>
                <w:sz w:val="24"/>
                <w:szCs w:val="24"/>
                <w:rtl/>
              </w:rPr>
            </w:pPr>
            <w:r w:rsidRPr="00756E39">
              <w:rPr>
                <w:rFonts w:asciiTheme="minorBidi" w:hAnsiTheme="minorBidi"/>
                <w:sz w:val="24"/>
                <w:szCs w:val="24"/>
                <w:rtl/>
              </w:rPr>
              <w:t>لا ينطبق</w:t>
            </w:r>
          </w:p>
        </w:tc>
      </w:tr>
      <w:tr w:rsidR="0042462D" w:rsidRPr="00756E39" w14:paraId="3DBC6CBB" w14:textId="77777777">
        <w:trPr>
          <w:jc w:val="center"/>
        </w:trPr>
        <w:tc>
          <w:tcPr>
            <w:tcW w:w="2250" w:type="dxa"/>
          </w:tcPr>
          <w:p w14:paraId="5F3561C7" w14:textId="77777777" w:rsidR="0042462D" w:rsidRPr="00756E39" w:rsidRDefault="0042462D">
            <w:pPr>
              <w:bidi/>
              <w:jc w:val="center"/>
              <w:rPr>
                <w:rFonts w:asciiTheme="minorBidi" w:hAnsiTheme="minorBidi"/>
                <w:color w:val="000000" w:themeColor="text1"/>
                <w:sz w:val="24"/>
                <w:szCs w:val="24"/>
                <w:rtl/>
              </w:rPr>
            </w:pPr>
            <w:r w:rsidRPr="00756E39">
              <w:rPr>
                <w:rFonts w:asciiTheme="minorBidi" w:hAnsiTheme="minorBidi"/>
                <w:color w:val="000000" w:themeColor="text1"/>
                <w:sz w:val="24"/>
                <w:szCs w:val="24"/>
                <w:rtl/>
              </w:rPr>
              <w:t>العرض التعليمي</w:t>
            </w:r>
          </w:p>
        </w:tc>
        <w:tc>
          <w:tcPr>
            <w:tcW w:w="3615" w:type="dxa"/>
          </w:tcPr>
          <w:p w14:paraId="1DF4F054" w14:textId="77777777" w:rsidR="0042462D" w:rsidRPr="00756E39" w:rsidRDefault="0042462D">
            <w:pPr>
              <w:bidi/>
              <w:jc w:val="center"/>
              <w:rPr>
                <w:rFonts w:asciiTheme="minorBidi" w:hAnsiTheme="minorBidi"/>
                <w:sz w:val="24"/>
                <w:szCs w:val="24"/>
                <w:rtl/>
              </w:rPr>
            </w:pPr>
            <w:r w:rsidRPr="00756E39">
              <w:rPr>
                <w:rFonts w:asciiTheme="minorBidi" w:hAnsiTheme="minorBidi"/>
                <w:sz w:val="24"/>
                <w:szCs w:val="24"/>
                <w:rtl/>
              </w:rPr>
              <w:t>400 دولار</w:t>
            </w:r>
          </w:p>
        </w:tc>
        <w:tc>
          <w:tcPr>
            <w:tcW w:w="1535" w:type="dxa"/>
          </w:tcPr>
          <w:p w14:paraId="58B4829B" w14:textId="77777777" w:rsidR="0042462D" w:rsidRPr="00756E39" w:rsidRDefault="0042462D">
            <w:pPr>
              <w:bidi/>
              <w:jc w:val="center"/>
              <w:rPr>
                <w:rFonts w:asciiTheme="minorBidi" w:hAnsiTheme="minorBidi"/>
                <w:sz w:val="24"/>
                <w:szCs w:val="24"/>
                <w:rtl/>
              </w:rPr>
            </w:pPr>
            <w:r w:rsidRPr="00756E39">
              <w:rPr>
                <w:rFonts w:asciiTheme="minorBidi" w:hAnsiTheme="minorBidi"/>
                <w:sz w:val="24"/>
                <w:szCs w:val="24"/>
                <w:rtl/>
              </w:rPr>
              <w:t>لا ينطبق</w:t>
            </w:r>
          </w:p>
        </w:tc>
        <w:tc>
          <w:tcPr>
            <w:tcW w:w="1545" w:type="dxa"/>
          </w:tcPr>
          <w:p w14:paraId="20036813" w14:textId="1BDD356F" w:rsidR="0042462D" w:rsidRPr="00756E39" w:rsidRDefault="002F6585">
            <w:pPr>
              <w:bidi/>
              <w:jc w:val="center"/>
              <w:rPr>
                <w:rFonts w:asciiTheme="minorBidi" w:hAnsiTheme="minorBidi"/>
                <w:sz w:val="24"/>
                <w:szCs w:val="24"/>
                <w:rtl/>
              </w:rPr>
            </w:pPr>
            <w:r w:rsidRPr="00756E39">
              <w:rPr>
                <w:rFonts w:asciiTheme="minorBidi" w:hAnsiTheme="minorBidi"/>
                <w:sz w:val="24"/>
                <w:szCs w:val="24"/>
                <w:rtl/>
              </w:rPr>
              <w:t>لا ينطبق</w:t>
            </w:r>
          </w:p>
        </w:tc>
      </w:tr>
    </w:tbl>
    <w:p w14:paraId="00A414E2" w14:textId="77777777" w:rsidR="0042462D" w:rsidRPr="00756E39" w:rsidRDefault="0042462D" w:rsidP="0042462D">
      <w:pPr>
        <w:bidi/>
        <w:spacing w:after="0" w:line="240" w:lineRule="auto"/>
        <w:rPr>
          <w:rFonts w:asciiTheme="minorBidi" w:hAnsiTheme="minorBidi"/>
          <w:noProof/>
          <w:sz w:val="24"/>
          <w:szCs w:val="24"/>
          <w:rtl/>
        </w:rPr>
      </w:pPr>
      <w:r w:rsidRPr="00756E39">
        <w:rPr>
          <w:rFonts w:asciiTheme="minorBidi" w:hAnsiTheme="minorBidi"/>
          <w:sz w:val="24"/>
          <w:szCs w:val="24"/>
          <w:rtl/>
        </w:rPr>
        <w:t>** ما لم يتم الاتفاق على خلاف ذلك قبل الموعد المحدد بموافقة كتابية من مدير المبنى</w:t>
      </w:r>
    </w:p>
    <w:p w14:paraId="31C1D880" w14:textId="77777777" w:rsidR="0042462D" w:rsidRPr="00756E39" w:rsidRDefault="0042462D" w:rsidP="0042462D">
      <w:pPr>
        <w:bidi/>
        <w:spacing w:after="0" w:line="240" w:lineRule="auto"/>
        <w:rPr>
          <w:rFonts w:asciiTheme="minorBidi" w:hAnsiTheme="minorBidi"/>
          <w:b/>
          <w:sz w:val="24"/>
          <w:szCs w:val="24"/>
          <w:rtl/>
        </w:rPr>
      </w:pPr>
      <w:r w:rsidRPr="00756E39">
        <w:rPr>
          <w:rFonts w:asciiTheme="minorBidi" w:hAnsiTheme="minorBidi"/>
          <w:b/>
          <w:sz w:val="24"/>
          <w:szCs w:val="24"/>
          <w:rtl/>
        </w:rPr>
        <w:tab/>
      </w:r>
      <w:r w:rsidRPr="00756E39">
        <w:rPr>
          <w:rFonts w:asciiTheme="minorBidi" w:hAnsiTheme="minorBidi"/>
          <w:b/>
          <w:sz w:val="24"/>
          <w:szCs w:val="24"/>
          <w:rtl/>
        </w:rPr>
        <w:tab/>
      </w:r>
    </w:p>
    <w:p w14:paraId="749B7B64" w14:textId="5235552B" w:rsidR="0042462D" w:rsidRPr="00756E39" w:rsidRDefault="0042462D" w:rsidP="0042462D">
      <w:pPr>
        <w:bidi/>
        <w:spacing w:after="0" w:line="240" w:lineRule="auto"/>
        <w:rPr>
          <w:rFonts w:asciiTheme="minorBidi" w:hAnsiTheme="minorBidi"/>
          <w:noProof/>
          <w:sz w:val="24"/>
          <w:szCs w:val="24"/>
          <w:rtl/>
        </w:rPr>
      </w:pPr>
      <w:r w:rsidRPr="00756E39">
        <w:rPr>
          <w:rFonts w:asciiTheme="minorBidi" w:hAnsiTheme="minorBidi"/>
          <w:sz w:val="24"/>
          <w:szCs w:val="24"/>
          <w:rtl/>
        </w:rPr>
        <w:t xml:space="preserve">يجب دفع رسوم الإيجار (مطروحًا منها وديعة بقيمة 100.00 دولار أمريكي) عن طريق شيك معتمد أو شيك أمين صندوق البنك إلى </w:t>
      </w:r>
      <w:r w:rsidR="00756E39" w:rsidRPr="0079107A">
        <w:rPr>
          <w:b/>
          <w:bCs/>
          <w:noProof/>
          <w:sz w:val="24"/>
          <w:szCs w:val="24"/>
        </w:rPr>
        <w:t>Commonwealth of Massachusetts, Massachusetts State Exposition Building Maintenance Fund</w:t>
      </w:r>
      <w:r w:rsidRPr="00756E39">
        <w:rPr>
          <w:rFonts w:asciiTheme="minorBidi" w:hAnsiTheme="minorBidi"/>
          <w:sz w:val="24"/>
          <w:szCs w:val="24"/>
          <w:rtl/>
        </w:rPr>
        <w:t xml:space="preserve"> كما هو موضح أعلاه. سيتم تقييم أي دفعات يتم سدادها بعد تاريخ الاستحقاق المطبق برسوم تأخير قدرها 25.00 دولارًا أمريكيًا عن كل يوم تجاوز تاريخ الاستحقاق.  قد يتم رفض طلبات العارضين غير الملتزمين في السنوات المقبلة.  </w:t>
      </w:r>
    </w:p>
    <w:p w14:paraId="7A2128A6" w14:textId="77777777" w:rsidR="008873AC" w:rsidRPr="00756E39" w:rsidRDefault="008873AC" w:rsidP="00D72857">
      <w:pPr>
        <w:spacing w:after="0" w:line="240" w:lineRule="auto"/>
        <w:jc w:val="both"/>
        <w:rPr>
          <w:rFonts w:asciiTheme="minorBidi" w:eastAsia="Times New Roman" w:hAnsiTheme="minorBidi"/>
          <w:sz w:val="24"/>
          <w:szCs w:val="24"/>
        </w:rPr>
      </w:pPr>
    </w:p>
    <w:p w14:paraId="15EF85D0" w14:textId="656D547D" w:rsidR="002E79F9" w:rsidRPr="00756E39" w:rsidRDefault="002E79F9" w:rsidP="002E79F9">
      <w:pPr>
        <w:bidi/>
        <w:spacing w:after="0" w:line="240" w:lineRule="auto"/>
        <w:jc w:val="both"/>
        <w:rPr>
          <w:rFonts w:asciiTheme="minorBidi" w:eastAsia="Times New Roman" w:hAnsiTheme="minorBidi"/>
          <w:b/>
          <w:bCs/>
          <w:sz w:val="24"/>
          <w:szCs w:val="24"/>
          <w:rtl/>
        </w:rPr>
      </w:pPr>
      <w:r w:rsidRPr="00756E39">
        <w:rPr>
          <w:rFonts w:asciiTheme="minorBidi" w:hAnsiTheme="minorBidi"/>
          <w:b/>
          <w:bCs/>
          <w:sz w:val="24"/>
          <w:szCs w:val="24"/>
          <w:rtl/>
        </w:rPr>
        <w:t>مساحة البائع</w:t>
      </w:r>
    </w:p>
    <w:p w14:paraId="5655760B" w14:textId="15AF7CD3" w:rsidR="004D6C6D" w:rsidRPr="00756E39" w:rsidRDefault="002E79F9" w:rsidP="004D6C6D">
      <w:pPr>
        <w:bidi/>
        <w:spacing w:line="240" w:lineRule="auto"/>
        <w:rPr>
          <w:rFonts w:asciiTheme="minorBidi" w:hAnsiTheme="minorBidi"/>
          <w:noProof/>
          <w:sz w:val="24"/>
          <w:szCs w:val="24"/>
          <w:rtl/>
        </w:rPr>
      </w:pPr>
      <w:r w:rsidRPr="00756E39">
        <w:rPr>
          <w:rFonts w:asciiTheme="minorBidi" w:hAnsiTheme="minorBidi"/>
          <w:sz w:val="24"/>
          <w:szCs w:val="24"/>
          <w:rtl/>
        </w:rPr>
        <w:t>يتحمل كل عارض مسؤولية أي تغييرات مطلوبة (السباكة والكهرباء) لتخصيص المساحة الخاصة به. يجب أن يتم العمل بواسطة فني مرخص ومؤمن وموافق عليه مسبقًا من قبل إدارة المبنى. يجب الموافقة على مساحة جناح العارضين وقائمة المنتجات واللافتات الداخلية قبل التوقيع على اتفاقية الترخيص. يجب أن تبدو جميع مساحات المعرض احترافية وتشجع الزوار على التوقف والتعلم والتفاعل والشراء، حيثما أمكن ذلك.</w:t>
      </w:r>
    </w:p>
    <w:p w14:paraId="3741F690" w14:textId="4110ECCB" w:rsidR="00756E39" w:rsidRDefault="00756E39">
      <w:pPr>
        <w:rPr>
          <w:rFonts w:asciiTheme="minorBidi" w:hAnsiTheme="minorBidi"/>
          <w:b/>
          <w:noProof/>
          <w:sz w:val="24"/>
          <w:szCs w:val="24"/>
        </w:rPr>
      </w:pPr>
      <w:r>
        <w:rPr>
          <w:rFonts w:asciiTheme="minorBidi" w:hAnsiTheme="minorBidi"/>
          <w:b/>
          <w:noProof/>
          <w:sz w:val="24"/>
          <w:szCs w:val="24"/>
        </w:rPr>
        <w:br w:type="page"/>
      </w:r>
    </w:p>
    <w:p w14:paraId="71CB6D48" w14:textId="5B431322" w:rsidR="009D3DCC" w:rsidRPr="00756E39" w:rsidRDefault="00773121" w:rsidP="00773121">
      <w:pPr>
        <w:bidi/>
        <w:spacing w:after="0" w:line="240" w:lineRule="auto"/>
        <w:rPr>
          <w:rFonts w:asciiTheme="minorBidi" w:hAnsiTheme="minorBidi"/>
          <w:bCs/>
          <w:noProof/>
          <w:sz w:val="24"/>
          <w:szCs w:val="24"/>
          <w:rtl/>
        </w:rPr>
      </w:pPr>
      <w:r w:rsidRPr="00756E39">
        <w:rPr>
          <w:rFonts w:asciiTheme="minorBidi" w:hAnsiTheme="minorBidi"/>
          <w:bCs/>
          <w:sz w:val="24"/>
          <w:szCs w:val="24"/>
          <w:rtl/>
        </w:rPr>
        <w:lastRenderedPageBreak/>
        <w:t xml:space="preserve"> اختيار العارضين</w:t>
      </w:r>
    </w:p>
    <w:p w14:paraId="58ED5EF6" w14:textId="1C2CBE3F" w:rsidR="000E707E" w:rsidRPr="00756E39" w:rsidRDefault="00CA3962" w:rsidP="000E707E">
      <w:pPr>
        <w:bidi/>
        <w:spacing w:after="0" w:line="240" w:lineRule="auto"/>
        <w:rPr>
          <w:rFonts w:asciiTheme="minorBidi" w:hAnsiTheme="minorBidi"/>
          <w:noProof/>
          <w:sz w:val="24"/>
          <w:szCs w:val="24"/>
          <w:rtl/>
        </w:rPr>
      </w:pPr>
      <w:r w:rsidRPr="00756E39">
        <w:rPr>
          <w:rFonts w:asciiTheme="minorBidi" w:hAnsiTheme="minorBidi"/>
          <w:sz w:val="24"/>
          <w:szCs w:val="24"/>
          <w:rtl/>
        </w:rPr>
        <w:t xml:space="preserve">تسعى </w:t>
      </w:r>
      <w:r w:rsidR="006558E9" w:rsidRPr="00756E39">
        <w:rPr>
          <w:rFonts w:asciiTheme="minorBidi" w:hAnsiTheme="minorBidi"/>
          <w:sz w:val="24"/>
          <w:szCs w:val="24"/>
          <w:rtl/>
        </w:rPr>
        <w:t>وزارة ماساتشوستس للموارد الزراعية</w:t>
      </w:r>
      <w:r w:rsidRPr="00756E39">
        <w:rPr>
          <w:rFonts w:asciiTheme="minorBidi" w:hAnsiTheme="minorBidi"/>
          <w:sz w:val="24"/>
          <w:szCs w:val="24"/>
          <w:rtl/>
        </w:rPr>
        <w:t xml:space="preserve">، بالتنسيق مع اللجنة الاستشارية للبناء في ماساتشوستس، إلى تجنب المنافسة بين المنتجات والخدمات بين العارضين في مساحات أجنحتها.  يرجى ملاحظة ما يلي: لا يوجد ضمان بالحصرية لأي عارض فيما يتعلق بمنتجات أو عروض خدمات معينة يتم تقديمها خلال معرض </w:t>
      </w:r>
      <w:r w:rsidRPr="00756E39">
        <w:rPr>
          <w:rFonts w:asciiTheme="minorBidi" w:hAnsiTheme="minorBidi"/>
          <w:sz w:val="24"/>
          <w:szCs w:val="24"/>
        </w:rPr>
        <w:t>Big E</w:t>
      </w:r>
      <w:r w:rsidRPr="00756E39">
        <w:rPr>
          <w:rFonts w:asciiTheme="minorBidi" w:hAnsiTheme="minorBidi"/>
          <w:sz w:val="24"/>
          <w:szCs w:val="24"/>
          <w:rtl/>
        </w:rPr>
        <w:t xml:space="preserve">. لا يضمن عارضو البناء السابقون اختيار </w:t>
      </w:r>
      <w:r w:rsidRPr="00756E39">
        <w:rPr>
          <w:rFonts w:asciiTheme="minorBidi" w:hAnsiTheme="minorBidi"/>
          <w:sz w:val="24"/>
          <w:szCs w:val="24"/>
        </w:rPr>
        <w:t>Big E</w:t>
      </w:r>
      <w:r w:rsidRPr="00756E39">
        <w:rPr>
          <w:rFonts w:asciiTheme="minorBidi" w:hAnsiTheme="minorBidi"/>
          <w:sz w:val="24"/>
          <w:szCs w:val="24"/>
          <w:rtl/>
        </w:rPr>
        <w:t xml:space="preserve"> أو حصرية منتجاتهم أو خدماتهم في السنوات الحالية أو المتعاقبة. ستتم مراجعة جميع الطلبات المقدمة والنظر فيها من قبل </w:t>
      </w:r>
      <w:r w:rsidR="006558E9" w:rsidRPr="00756E39">
        <w:rPr>
          <w:rFonts w:asciiTheme="minorBidi" w:hAnsiTheme="minorBidi"/>
          <w:sz w:val="24"/>
          <w:szCs w:val="24"/>
          <w:rtl/>
        </w:rPr>
        <w:t>وزارة ماساتشوستس للموارد الزراعية</w:t>
      </w:r>
      <w:r w:rsidRPr="00756E39">
        <w:rPr>
          <w:rFonts w:asciiTheme="minorBidi" w:hAnsiTheme="minorBidi"/>
          <w:sz w:val="24"/>
          <w:szCs w:val="24"/>
          <w:rtl/>
        </w:rPr>
        <w:t>، التي تحتفظ بتقديرها الخاص فيما يتعلق بالمتقدمين الذين يمكن اختيارهم للمشاركة. سيتم إخطار جميع المتقدمين سواء تم اختيارهم أم لا في مايو 2024.</w:t>
      </w:r>
    </w:p>
    <w:p w14:paraId="6D61E7E9" w14:textId="2560E5FA" w:rsidR="00066F87" w:rsidRPr="00756E39" w:rsidRDefault="00066F87" w:rsidP="00ED22F3">
      <w:pPr>
        <w:spacing w:after="0" w:line="240" w:lineRule="auto"/>
        <w:rPr>
          <w:rFonts w:asciiTheme="minorBidi" w:hAnsiTheme="minorBidi"/>
          <w:noProof/>
          <w:sz w:val="24"/>
          <w:szCs w:val="24"/>
        </w:rPr>
      </w:pPr>
    </w:p>
    <w:p w14:paraId="242C5F04" w14:textId="54955985" w:rsidR="006B4491" w:rsidRPr="00756E39" w:rsidRDefault="006B4491" w:rsidP="00773121">
      <w:pPr>
        <w:bidi/>
        <w:spacing w:after="0" w:line="240" w:lineRule="auto"/>
        <w:rPr>
          <w:rFonts w:asciiTheme="minorBidi" w:hAnsiTheme="minorBidi"/>
          <w:noProof/>
          <w:sz w:val="24"/>
          <w:szCs w:val="24"/>
          <w:rtl/>
        </w:rPr>
      </w:pPr>
      <w:r w:rsidRPr="00756E39">
        <w:rPr>
          <w:rFonts w:asciiTheme="minorBidi" w:hAnsiTheme="minorBidi"/>
          <w:sz w:val="24"/>
          <w:szCs w:val="24"/>
          <w:rtl/>
        </w:rPr>
        <w:t xml:space="preserve">سيُطلب من جميع المتقدمين المختارين الدخول في اتفاقية ترخيص بحلول </w:t>
      </w:r>
      <w:r w:rsidRPr="00756E39">
        <w:rPr>
          <w:rFonts w:asciiTheme="minorBidi" w:hAnsiTheme="minorBidi"/>
          <w:color w:val="0070C0"/>
          <w:sz w:val="24"/>
          <w:szCs w:val="24"/>
          <w:rtl/>
        </w:rPr>
        <w:t>29 يوليو 2024.</w:t>
      </w:r>
      <w:r w:rsidRPr="00756E39">
        <w:rPr>
          <w:rFonts w:asciiTheme="minorBidi" w:hAnsiTheme="minorBidi"/>
          <w:sz w:val="24"/>
          <w:szCs w:val="24"/>
          <w:rtl/>
        </w:rPr>
        <w:t xml:space="preserve"> **يرجى ملاحظة أن رسوم الطلب البالغة 100 دولار غير قابلة للاسترداد بمجرد اختيار مقدم الطلب.**</w:t>
      </w:r>
    </w:p>
    <w:p w14:paraId="781F16C3" w14:textId="5BB928E1" w:rsidR="00346C47" w:rsidRPr="00756E39" w:rsidRDefault="00346C47" w:rsidP="00773121">
      <w:pPr>
        <w:spacing w:after="0" w:line="240" w:lineRule="auto"/>
        <w:rPr>
          <w:rFonts w:asciiTheme="minorBidi" w:hAnsiTheme="minorBidi"/>
          <w:noProof/>
          <w:sz w:val="24"/>
          <w:szCs w:val="24"/>
        </w:rPr>
      </w:pPr>
    </w:p>
    <w:p w14:paraId="665E4767" w14:textId="69B1B6E0" w:rsidR="00977077" w:rsidRPr="00756E39" w:rsidRDefault="006B4491" w:rsidP="00773121">
      <w:pPr>
        <w:bidi/>
        <w:spacing w:after="0" w:line="240" w:lineRule="auto"/>
        <w:rPr>
          <w:rFonts w:asciiTheme="minorBidi" w:hAnsiTheme="minorBidi"/>
          <w:b/>
          <w:noProof/>
          <w:sz w:val="24"/>
          <w:szCs w:val="24"/>
          <w:rtl/>
        </w:rPr>
      </w:pPr>
      <w:r w:rsidRPr="00756E39">
        <w:rPr>
          <w:rFonts w:asciiTheme="minorBidi" w:hAnsiTheme="minorBidi"/>
          <w:b/>
          <w:sz w:val="24"/>
          <w:szCs w:val="24"/>
          <w:rtl/>
        </w:rPr>
        <w:t>ساعات العمل / التوظيف</w:t>
      </w:r>
    </w:p>
    <w:p w14:paraId="1C7B4A88" w14:textId="0AD5634A" w:rsidR="006B4491" w:rsidRPr="00756E39" w:rsidRDefault="006B4491" w:rsidP="00773121">
      <w:pPr>
        <w:bidi/>
        <w:spacing w:after="0" w:line="240" w:lineRule="auto"/>
        <w:rPr>
          <w:rFonts w:asciiTheme="minorBidi" w:hAnsiTheme="minorBidi"/>
          <w:b/>
          <w:noProof/>
          <w:sz w:val="24"/>
          <w:szCs w:val="24"/>
          <w:rtl/>
        </w:rPr>
      </w:pPr>
      <w:r w:rsidRPr="00756E39">
        <w:rPr>
          <w:rFonts w:asciiTheme="minorBidi" w:hAnsiTheme="minorBidi"/>
          <w:sz w:val="24"/>
          <w:szCs w:val="24"/>
          <w:rtl/>
        </w:rPr>
        <w:t xml:space="preserve">المبنى مفتوح لزوار المعرض من الساعة 10:00 صباحًا إلى الساعة 9:00 مساءً.  يجب أن يكون كل معرض مزودًا بالموظفين في جميع الأوقات خلال هذه الساعات.  يفتح المبنى الساعة 7:30 صباحًا ليبدأ العارضون الاستعدادات اليومية، والتي يجب إكمالها بحلول الساعة 9:45 صباحًا والبقاء في مكانها حتى الساعة 9:00 مساءً.  </w:t>
      </w:r>
    </w:p>
    <w:p w14:paraId="40E6F5AF" w14:textId="77777777" w:rsidR="00C21804" w:rsidRPr="00756E39" w:rsidRDefault="00C21804" w:rsidP="006B4491">
      <w:pPr>
        <w:spacing w:after="0" w:line="240" w:lineRule="auto"/>
        <w:rPr>
          <w:rFonts w:asciiTheme="minorBidi" w:hAnsiTheme="minorBidi"/>
          <w:noProof/>
          <w:sz w:val="24"/>
          <w:szCs w:val="24"/>
        </w:rPr>
      </w:pPr>
    </w:p>
    <w:p w14:paraId="4C41B8BE" w14:textId="4A15B7B4" w:rsidR="000F3FCD" w:rsidRPr="00756E39" w:rsidRDefault="006B4491" w:rsidP="006B4491">
      <w:pPr>
        <w:bidi/>
        <w:spacing w:after="0" w:line="240" w:lineRule="auto"/>
        <w:rPr>
          <w:rFonts w:asciiTheme="minorBidi" w:hAnsiTheme="minorBidi"/>
          <w:b/>
          <w:noProof/>
          <w:sz w:val="24"/>
          <w:szCs w:val="24"/>
          <w:rtl/>
        </w:rPr>
      </w:pPr>
      <w:r w:rsidRPr="00756E39">
        <w:rPr>
          <w:rFonts w:asciiTheme="minorBidi" w:hAnsiTheme="minorBidi"/>
          <w:b/>
          <w:sz w:val="24"/>
          <w:szCs w:val="24"/>
          <w:rtl/>
        </w:rPr>
        <w:t>متطلبات التأمين</w:t>
      </w:r>
    </w:p>
    <w:p w14:paraId="50CE4C8A" w14:textId="03F0A272" w:rsidR="007D7858" w:rsidRPr="00756E39" w:rsidRDefault="006B4491" w:rsidP="00E81FAD">
      <w:pPr>
        <w:bidi/>
        <w:spacing w:after="0" w:line="240" w:lineRule="auto"/>
        <w:rPr>
          <w:rFonts w:asciiTheme="minorBidi" w:hAnsiTheme="minorBidi"/>
          <w:noProof/>
          <w:sz w:val="24"/>
          <w:szCs w:val="24"/>
          <w:rtl/>
        </w:rPr>
      </w:pPr>
      <w:r w:rsidRPr="00756E39">
        <w:rPr>
          <w:rFonts w:asciiTheme="minorBidi" w:hAnsiTheme="minorBidi"/>
          <w:rtl/>
        </w:rPr>
        <w:t xml:space="preserve">راجع "إرشادات العارضين" على موقع </w:t>
      </w:r>
      <w:r w:rsidR="006558E9" w:rsidRPr="00756E39">
        <w:rPr>
          <w:rFonts w:asciiTheme="minorBidi" w:hAnsiTheme="minorBidi"/>
          <w:rtl/>
        </w:rPr>
        <w:t>وزارة ماساتشوستس للموارد الزراعية</w:t>
      </w:r>
      <w:r w:rsidRPr="00756E39">
        <w:rPr>
          <w:rFonts w:asciiTheme="minorBidi" w:hAnsiTheme="minorBidi"/>
          <w:rtl/>
        </w:rPr>
        <w:t xml:space="preserve"> بالنقر فوق</w:t>
      </w:r>
      <w:hyperlink r:id="rId13" w:history="1">
        <w:r w:rsidRPr="00756E39">
          <w:rPr>
            <w:rStyle w:val="Hyperlink"/>
            <w:rFonts w:asciiTheme="minorBidi" w:hAnsiTheme="minorBidi"/>
            <w:sz w:val="24"/>
            <w:szCs w:val="24"/>
            <w:rtl/>
          </w:rPr>
          <w:t xml:space="preserve"> هنا</w:t>
        </w:r>
      </w:hyperlink>
      <w:r w:rsidRPr="00756E39">
        <w:rPr>
          <w:rFonts w:asciiTheme="minorBidi" w:hAnsiTheme="minorBidi"/>
          <w:sz w:val="24"/>
          <w:szCs w:val="24"/>
          <w:rtl/>
        </w:rPr>
        <w:t xml:space="preserve"> لاستكمال المتطلبات.  يجب تقديم إثبات التأمين إلى </w:t>
      </w:r>
      <w:r w:rsidR="006558E9" w:rsidRPr="00756E39">
        <w:rPr>
          <w:rFonts w:asciiTheme="minorBidi" w:hAnsiTheme="minorBidi"/>
          <w:sz w:val="24"/>
          <w:szCs w:val="24"/>
          <w:rtl/>
        </w:rPr>
        <w:t>وزارة ماساتشوستس للموارد الزراعية</w:t>
      </w:r>
      <w:r w:rsidRPr="00756E39">
        <w:rPr>
          <w:rFonts w:asciiTheme="minorBidi" w:hAnsiTheme="minorBidi"/>
          <w:sz w:val="24"/>
          <w:szCs w:val="24"/>
          <w:rtl/>
        </w:rPr>
        <w:t xml:space="preserve"> في موعد أقصاه الأربعاء 26 يوليو 2024.</w:t>
      </w:r>
    </w:p>
    <w:p w14:paraId="604D3599" w14:textId="0D0E18E9" w:rsidR="00F95A2F" w:rsidRPr="00756E39" w:rsidRDefault="00F95A2F" w:rsidP="00E81FAD">
      <w:pPr>
        <w:spacing w:after="0" w:line="240" w:lineRule="auto"/>
        <w:rPr>
          <w:rFonts w:asciiTheme="minorBidi" w:hAnsiTheme="minorBidi"/>
          <w:noProof/>
          <w:sz w:val="24"/>
          <w:szCs w:val="24"/>
        </w:rPr>
      </w:pPr>
    </w:p>
    <w:p w14:paraId="1B27E59F" w14:textId="77777777" w:rsidR="00F95A2F" w:rsidRPr="00756E39" w:rsidRDefault="00F95A2F" w:rsidP="00F95A2F">
      <w:pPr>
        <w:bidi/>
        <w:spacing w:after="0" w:line="240" w:lineRule="auto"/>
        <w:jc w:val="both"/>
        <w:rPr>
          <w:rFonts w:asciiTheme="minorBidi" w:hAnsiTheme="minorBidi"/>
          <w:b/>
          <w:bCs/>
          <w:color w:val="000000"/>
          <w:sz w:val="24"/>
          <w:szCs w:val="24"/>
          <w:rtl/>
        </w:rPr>
      </w:pPr>
      <w:r w:rsidRPr="00756E39">
        <w:rPr>
          <w:rFonts w:asciiTheme="minorBidi" w:hAnsiTheme="minorBidi"/>
          <w:b/>
          <w:bCs/>
          <w:color w:val="000000"/>
          <w:sz w:val="24"/>
          <w:szCs w:val="24"/>
          <w:rtl/>
        </w:rPr>
        <w:t xml:space="preserve"> متطلبات تصريح الصحة العامة</w:t>
      </w:r>
    </w:p>
    <w:p w14:paraId="64A0B264" w14:textId="7C512C7B" w:rsidR="00F95A2F" w:rsidRPr="00756E39" w:rsidRDefault="00F95A2F" w:rsidP="00F95A2F">
      <w:pPr>
        <w:pStyle w:val="Default"/>
        <w:bidi/>
        <w:rPr>
          <w:rFonts w:asciiTheme="minorBidi" w:hAnsiTheme="minorBidi" w:cstheme="minorBidi"/>
          <w:b/>
          <w:rtl/>
        </w:rPr>
      </w:pPr>
      <w:r w:rsidRPr="00756E39">
        <w:rPr>
          <w:rFonts w:asciiTheme="minorBidi" w:hAnsiTheme="minorBidi" w:cstheme="minorBidi"/>
          <w:rtl/>
        </w:rPr>
        <w:t xml:space="preserve">يجب على العارضين الذين يقدمون الأطعمة و/أو المشروبات الحصول على  </w:t>
      </w:r>
      <w:hyperlink r:id="rId14" w:history="1">
        <w:r w:rsidRPr="00756E39">
          <w:rPr>
            <w:rStyle w:val="Hyperlink"/>
            <w:rFonts w:asciiTheme="minorBidi" w:hAnsiTheme="minorBidi" w:cstheme="minorBidi"/>
            <w:rtl/>
          </w:rPr>
          <w:t xml:space="preserve">تصرح </w:t>
        </w:r>
      </w:hyperlink>
      <w:r w:rsidRPr="00756E39">
        <w:rPr>
          <w:rFonts w:asciiTheme="minorBidi" w:hAnsiTheme="minorBidi" w:cstheme="minorBidi"/>
          <w:rtl/>
        </w:rPr>
        <w:t xml:space="preserve"> عبر الإنترنت من مجلس الصحة في ويست سبرينجفيلد.  يتم دفع الرسوم مباشرة إلى مجلس الصحة في </w:t>
      </w:r>
      <w:r w:rsidRPr="00756E39">
        <w:rPr>
          <w:rFonts w:asciiTheme="minorBidi" w:hAnsiTheme="minorBidi" w:cstheme="minorBidi"/>
        </w:rPr>
        <w:t>West Springfield</w:t>
      </w:r>
      <w:r w:rsidRPr="00756E39">
        <w:rPr>
          <w:rFonts w:asciiTheme="minorBidi" w:hAnsiTheme="minorBidi" w:cstheme="minorBidi"/>
          <w:rtl/>
        </w:rPr>
        <w:t xml:space="preserve"> بحلول الموعد النهائي (قبل 30 يومًا على الأقل من الحدث أو كما هو منصوص عليه من قبل </w:t>
      </w:r>
      <w:r w:rsidRPr="00756E39">
        <w:rPr>
          <w:rFonts w:asciiTheme="minorBidi" w:hAnsiTheme="minorBidi" w:cstheme="minorBidi"/>
        </w:rPr>
        <w:t>West Springfield</w:t>
      </w:r>
      <w:r w:rsidRPr="00756E39">
        <w:rPr>
          <w:rFonts w:asciiTheme="minorBidi" w:hAnsiTheme="minorBidi" w:cstheme="minorBidi"/>
          <w:rtl/>
        </w:rPr>
        <w:t>).</w:t>
      </w:r>
      <w:r w:rsidRPr="00756E39">
        <w:rPr>
          <w:rFonts w:asciiTheme="minorBidi" w:hAnsiTheme="minorBidi" w:cstheme="minorBidi"/>
          <w:b/>
          <w:rtl/>
        </w:rPr>
        <w:t xml:space="preserve"> </w:t>
      </w:r>
      <w:r w:rsidR="006558E9" w:rsidRPr="00756E39">
        <w:rPr>
          <w:rFonts w:asciiTheme="minorBidi" w:hAnsiTheme="minorBidi" w:cstheme="minorBidi"/>
          <w:b/>
          <w:rtl/>
        </w:rPr>
        <w:t>وزارة ماساتشوستس للموارد الزراعية</w:t>
      </w:r>
      <w:r w:rsidRPr="00756E39">
        <w:rPr>
          <w:rFonts w:asciiTheme="minorBidi" w:hAnsiTheme="minorBidi" w:cstheme="minorBidi"/>
          <w:b/>
          <w:rtl/>
        </w:rPr>
        <w:t xml:space="preserve"> ليست مسؤولة عن المواعيد النهائية الضائعة، مما قد يؤدي إلى عدم القدرة على المشاركة.</w:t>
      </w:r>
    </w:p>
    <w:p w14:paraId="2ACA29FE" w14:textId="28B9CB25" w:rsidR="002613A5" w:rsidRPr="00756E39" w:rsidRDefault="002613A5" w:rsidP="00F95A2F">
      <w:pPr>
        <w:pStyle w:val="Default"/>
        <w:rPr>
          <w:rFonts w:asciiTheme="minorBidi" w:hAnsiTheme="minorBidi" w:cstheme="minorBidi"/>
          <w:b/>
        </w:rPr>
      </w:pPr>
    </w:p>
    <w:p w14:paraId="4151B775" w14:textId="6D7A3500" w:rsidR="00DB0C93" w:rsidRPr="00756E39" w:rsidRDefault="00E35203" w:rsidP="007F6080">
      <w:pPr>
        <w:bidi/>
        <w:spacing w:after="0" w:line="240" w:lineRule="auto"/>
        <w:rPr>
          <w:rFonts w:asciiTheme="minorBidi" w:eastAsia="Calibri" w:hAnsiTheme="minorBidi"/>
          <w:color w:val="000000"/>
          <w:sz w:val="24"/>
          <w:szCs w:val="24"/>
          <w:rtl/>
        </w:rPr>
      </w:pPr>
      <w:r w:rsidRPr="00756E39">
        <w:rPr>
          <w:rFonts w:asciiTheme="minorBidi" w:hAnsiTheme="minorBidi"/>
          <w:sz w:val="24"/>
          <w:szCs w:val="24"/>
          <w:rtl/>
        </w:rPr>
        <w:t>اعتبارًا من يناير 2019، نفذت مدينة ويست سبرينجفيلد حظرًا على البلاستيك أحادي الاستخدام.</w:t>
      </w:r>
      <w:r w:rsidRPr="00756E39">
        <w:rPr>
          <w:rFonts w:asciiTheme="minorBidi" w:hAnsiTheme="minorBidi"/>
          <w:color w:val="000000"/>
          <w:sz w:val="24"/>
          <w:szCs w:val="24"/>
          <w:rtl/>
        </w:rPr>
        <w:t xml:space="preserve">  </w:t>
      </w:r>
      <w:r w:rsidRPr="00756E39">
        <w:rPr>
          <w:rFonts w:asciiTheme="minorBidi" w:hAnsiTheme="minorBidi"/>
          <w:rtl/>
        </w:rPr>
        <w:t xml:space="preserve">تتوفر معلومات إضافية على </w:t>
      </w:r>
      <w:hyperlink r:id="rId15" w:history="1">
        <w:r w:rsidRPr="00756E39">
          <w:rPr>
            <w:rStyle w:val="Hyperlink"/>
            <w:rFonts w:asciiTheme="minorBidi" w:hAnsiTheme="minorBidi"/>
            <w:sz w:val="24"/>
            <w:szCs w:val="24"/>
            <w:rtl/>
          </w:rPr>
          <w:t>الموقع الإلكتروني</w:t>
        </w:r>
      </w:hyperlink>
      <w:r w:rsidRPr="00756E39">
        <w:rPr>
          <w:rFonts w:asciiTheme="minorBidi" w:hAnsiTheme="minorBidi"/>
          <w:rtl/>
        </w:rPr>
        <w:t xml:space="preserve"> </w:t>
      </w:r>
      <w:r w:rsidR="00756E39">
        <w:rPr>
          <w:rFonts w:asciiTheme="minorBidi" w:hAnsiTheme="minorBidi" w:hint="cs"/>
          <w:rtl/>
        </w:rPr>
        <w:t>للوزارة</w:t>
      </w:r>
      <w:r w:rsidRPr="00756E39">
        <w:rPr>
          <w:rFonts w:asciiTheme="minorBidi" w:hAnsiTheme="minorBidi"/>
          <w:rtl/>
        </w:rPr>
        <w:t>.</w:t>
      </w:r>
    </w:p>
    <w:p w14:paraId="2AF5A706" w14:textId="77777777" w:rsidR="006F43DB" w:rsidRPr="00756E39" w:rsidRDefault="006F43DB" w:rsidP="007F6080">
      <w:pPr>
        <w:spacing w:after="0" w:line="240" w:lineRule="auto"/>
        <w:rPr>
          <w:rFonts w:asciiTheme="minorBidi" w:eastAsia="Calibri" w:hAnsiTheme="minorBidi"/>
          <w:color w:val="000000"/>
          <w:sz w:val="24"/>
          <w:szCs w:val="24"/>
        </w:rPr>
      </w:pPr>
    </w:p>
    <w:p w14:paraId="0F45744E" w14:textId="2FA11384" w:rsidR="006F43DB" w:rsidRPr="00756E39" w:rsidRDefault="006F43DB" w:rsidP="006F43DB">
      <w:pPr>
        <w:bidi/>
        <w:spacing w:after="0" w:line="240" w:lineRule="auto"/>
        <w:rPr>
          <w:rFonts w:asciiTheme="minorBidi" w:eastAsia="Calibri" w:hAnsiTheme="minorBidi"/>
          <w:color w:val="000000" w:themeColor="text1"/>
          <w:sz w:val="24"/>
          <w:szCs w:val="24"/>
          <w:rtl/>
        </w:rPr>
      </w:pPr>
      <w:r w:rsidRPr="00756E39">
        <w:rPr>
          <w:rFonts w:asciiTheme="minorBidi" w:hAnsiTheme="minorBidi"/>
          <w:sz w:val="24"/>
          <w:szCs w:val="24"/>
          <w:rtl/>
        </w:rPr>
        <w:t xml:space="preserve"> اعتبارًا من يونيو 2019، نفذت مدينة ويست سبرينغفيلد حظرًا على الأكياس البلاستيكية حيث يجب أن تمتثل الحقيبة للعملاء، حيث يجب أن تتوافق الحقيبة مع متطلبات كونها إما كيسًا ورقيًا قابلاً لإعادة التدوير، أو كيسًا بلاستيكيًا قابلاً للسماد وقابل للتحلل البحري، أو كيس دفع قابل لإعادة الاستخدام.</w:t>
      </w:r>
      <w:r w:rsidRPr="00756E39">
        <w:rPr>
          <w:rFonts w:asciiTheme="minorBidi" w:hAnsiTheme="minorBidi"/>
          <w:color w:val="000000" w:themeColor="text1"/>
          <w:sz w:val="24"/>
          <w:szCs w:val="24"/>
          <w:rtl/>
        </w:rPr>
        <w:t xml:space="preserve"> </w:t>
      </w:r>
      <w:r w:rsidR="006726D3" w:rsidRPr="00756E39">
        <w:rPr>
          <w:rFonts w:asciiTheme="minorBidi" w:hAnsiTheme="minorBidi"/>
          <w:color w:val="000000" w:themeColor="text1"/>
          <w:sz w:val="24"/>
          <w:szCs w:val="24"/>
          <w:rtl/>
        </w:rPr>
        <w:t>يمكن الاطلاع على مزيد من المعلومات من</w:t>
      </w:r>
      <w:r w:rsidRPr="00756E39">
        <w:rPr>
          <w:rFonts w:asciiTheme="minorBidi" w:hAnsiTheme="minorBidi"/>
          <w:color w:val="000000" w:themeColor="text1"/>
          <w:sz w:val="24"/>
          <w:szCs w:val="24"/>
        </w:rPr>
        <w:t xml:space="preserve"> </w:t>
      </w:r>
      <w:hyperlink r:id="rId16" w:history="1">
        <w:r w:rsidRPr="00756E39">
          <w:rPr>
            <w:rStyle w:val="Hyperlink"/>
            <w:rFonts w:asciiTheme="minorBidi" w:hAnsiTheme="minorBidi"/>
            <w:color w:val="000000" w:themeColor="text1"/>
            <w:sz w:val="24"/>
            <w:szCs w:val="24"/>
            <w:rtl/>
          </w:rPr>
          <w:t>هنا</w:t>
        </w:r>
      </w:hyperlink>
      <w:r w:rsidRPr="00756E39">
        <w:rPr>
          <w:rFonts w:asciiTheme="minorBidi" w:hAnsiTheme="minorBidi"/>
          <w:color w:val="000000" w:themeColor="text1"/>
          <w:sz w:val="24"/>
          <w:szCs w:val="24"/>
          <w:rtl/>
        </w:rPr>
        <w:t>.</w:t>
      </w:r>
    </w:p>
    <w:p w14:paraId="1FCAB56F" w14:textId="77777777" w:rsidR="00DB0C93" w:rsidRPr="00756E39" w:rsidRDefault="00DB0C93" w:rsidP="007F6080">
      <w:pPr>
        <w:spacing w:after="0" w:line="240" w:lineRule="auto"/>
        <w:rPr>
          <w:rFonts w:asciiTheme="minorBidi" w:eastAsia="Calibri" w:hAnsiTheme="minorBidi"/>
          <w:color w:val="000000"/>
          <w:sz w:val="24"/>
          <w:szCs w:val="24"/>
        </w:rPr>
      </w:pPr>
    </w:p>
    <w:p w14:paraId="59A2BD7D" w14:textId="3AFBE9A7" w:rsidR="007F6080" w:rsidRPr="00756E39" w:rsidRDefault="00584F35" w:rsidP="007F6080">
      <w:pPr>
        <w:bidi/>
        <w:spacing w:after="0" w:line="240" w:lineRule="auto"/>
        <w:rPr>
          <w:rFonts w:asciiTheme="minorBidi" w:hAnsiTheme="minorBidi"/>
          <w:color w:val="0070C0"/>
          <w:sz w:val="24"/>
          <w:szCs w:val="24"/>
          <w:rtl/>
        </w:rPr>
      </w:pPr>
      <w:r w:rsidRPr="00756E39">
        <w:rPr>
          <w:rFonts w:asciiTheme="minorBidi" w:hAnsiTheme="minorBidi"/>
          <w:sz w:val="24"/>
          <w:szCs w:val="24"/>
          <w:rtl/>
        </w:rPr>
        <w:t>اعتبارًا من يونيو 2020، نفذت مدينة ويست سبرينجفيلد حظرًا على مادة البوليسترين.</w:t>
      </w:r>
      <w:r w:rsidRPr="00756E39">
        <w:rPr>
          <w:rFonts w:asciiTheme="minorBidi" w:hAnsiTheme="minorBidi"/>
          <w:color w:val="000000"/>
          <w:sz w:val="24"/>
          <w:szCs w:val="24"/>
          <w:rtl/>
        </w:rPr>
        <w:t xml:space="preserve"> على هذا النحو، لا يُسمح باستخدام حاويات الطعام المصنوعة من الستايروفوم.  </w:t>
      </w:r>
      <w:r w:rsidRPr="00756E39">
        <w:rPr>
          <w:rFonts w:asciiTheme="minorBidi" w:hAnsiTheme="minorBidi"/>
          <w:rtl/>
        </w:rPr>
        <w:t xml:space="preserve">يمكن العثور على معلومات إضافية على موقعهم على الإنترنت بالضغط </w:t>
      </w:r>
      <w:hyperlink r:id="rId17" w:anchor="36345099" w:history="1">
        <w:r w:rsidRPr="00756E39">
          <w:rPr>
            <w:rFonts w:asciiTheme="minorBidi" w:hAnsiTheme="minorBidi"/>
            <w:color w:val="0000FF"/>
            <w:sz w:val="24"/>
            <w:szCs w:val="24"/>
            <w:u w:val="single"/>
            <w:rtl/>
          </w:rPr>
          <w:t>هنا</w:t>
        </w:r>
      </w:hyperlink>
      <w:r w:rsidRPr="00756E39">
        <w:rPr>
          <w:rFonts w:asciiTheme="minorBidi" w:hAnsiTheme="minorBidi"/>
          <w:rtl/>
        </w:rPr>
        <w:t>.</w:t>
      </w:r>
      <w:r w:rsidRPr="00756E39">
        <w:rPr>
          <w:rFonts w:asciiTheme="minorBidi" w:hAnsiTheme="minorBidi"/>
          <w:sz w:val="24"/>
          <w:szCs w:val="24"/>
          <w:rtl/>
        </w:rPr>
        <w:t xml:space="preserve"> يتحمل العارضون مسؤولية الحفاظ على الامتثال لهذا الحظر.</w:t>
      </w:r>
    </w:p>
    <w:p w14:paraId="4AC9A4B7" w14:textId="15425708" w:rsidR="00F95A2F" w:rsidRPr="00756E39" w:rsidRDefault="00F95A2F" w:rsidP="00F95A2F">
      <w:pPr>
        <w:autoSpaceDE w:val="0"/>
        <w:autoSpaceDN w:val="0"/>
        <w:adjustRightInd w:val="0"/>
        <w:spacing w:after="0" w:line="240" w:lineRule="auto"/>
        <w:rPr>
          <w:rFonts w:asciiTheme="minorBidi" w:hAnsiTheme="minorBidi"/>
          <w:b/>
          <w:bCs/>
          <w:color w:val="000000"/>
          <w:sz w:val="24"/>
          <w:szCs w:val="24"/>
        </w:rPr>
      </w:pPr>
    </w:p>
    <w:p w14:paraId="34C0EEC7" w14:textId="432C002C" w:rsidR="00F95A2F" w:rsidRPr="00756E39" w:rsidRDefault="00F95A2F" w:rsidP="00F95A2F">
      <w:pPr>
        <w:bidi/>
        <w:spacing w:after="0" w:line="240" w:lineRule="auto"/>
        <w:rPr>
          <w:rFonts w:asciiTheme="minorBidi" w:hAnsiTheme="minorBidi"/>
          <w:bCs/>
          <w:sz w:val="24"/>
          <w:szCs w:val="24"/>
          <w:rtl/>
        </w:rPr>
      </w:pPr>
      <w:r w:rsidRPr="00756E39">
        <w:rPr>
          <w:rFonts w:asciiTheme="minorBidi" w:hAnsiTheme="minorBidi"/>
          <w:sz w:val="24"/>
          <w:szCs w:val="24"/>
          <w:rtl/>
        </w:rPr>
        <w:t xml:space="preserve">يجب على جميع العارضين الالتزام بجميع اللوائح واللوائح الفيدرالية والولائية والمحلية المعمول بها أو غيرها من الإرشادات الصادرة والتي تكون سارية في وقت وجود أي بائع في المبنى وفي جميع أنحاء </w:t>
      </w:r>
      <w:r w:rsidRPr="00756E39">
        <w:rPr>
          <w:rFonts w:asciiTheme="minorBidi" w:hAnsiTheme="minorBidi"/>
          <w:sz w:val="24"/>
          <w:szCs w:val="24"/>
        </w:rPr>
        <w:t>Big E</w:t>
      </w:r>
      <w:r w:rsidRPr="00756E39">
        <w:rPr>
          <w:rFonts w:asciiTheme="minorBidi" w:hAnsiTheme="minorBidi"/>
          <w:sz w:val="24"/>
          <w:szCs w:val="24"/>
          <w:rtl/>
        </w:rPr>
        <w:t>.</w:t>
      </w:r>
    </w:p>
    <w:p w14:paraId="72F54FB3" w14:textId="66527EFC" w:rsidR="006E1EE8" w:rsidRPr="00756E39" w:rsidRDefault="006E1EE8" w:rsidP="00D008A7">
      <w:pPr>
        <w:spacing w:after="0" w:line="240" w:lineRule="auto"/>
        <w:rPr>
          <w:rFonts w:asciiTheme="minorBidi" w:hAnsiTheme="minorBidi"/>
          <w:bCs/>
          <w:sz w:val="24"/>
          <w:szCs w:val="24"/>
        </w:rPr>
      </w:pPr>
    </w:p>
    <w:p w14:paraId="485DA0C0" w14:textId="045039F0" w:rsidR="00756E39" w:rsidRDefault="00756E39">
      <w:pPr>
        <w:rPr>
          <w:rFonts w:asciiTheme="minorBidi" w:eastAsia="Times New Roman" w:hAnsiTheme="minorBidi"/>
          <w:b/>
          <w:sz w:val="24"/>
          <w:szCs w:val="24"/>
        </w:rPr>
      </w:pPr>
      <w:r>
        <w:rPr>
          <w:rFonts w:asciiTheme="minorBidi" w:hAnsiTheme="minorBidi"/>
          <w:szCs w:val="24"/>
        </w:rPr>
        <w:br w:type="page"/>
      </w:r>
    </w:p>
    <w:p w14:paraId="3DFF6B41" w14:textId="7E9547A8" w:rsidR="008F4033" w:rsidRPr="00756E39" w:rsidRDefault="008F4033" w:rsidP="008F4033">
      <w:pPr>
        <w:pStyle w:val="Title"/>
        <w:bidi/>
        <w:jc w:val="left"/>
        <w:rPr>
          <w:rFonts w:asciiTheme="minorBidi" w:hAnsiTheme="minorBidi" w:cstheme="minorBidi"/>
          <w:b w:val="0"/>
          <w:bCs/>
          <w:szCs w:val="24"/>
          <w:u w:val="none"/>
          <w:rtl/>
        </w:rPr>
      </w:pPr>
      <w:r w:rsidRPr="00756E39">
        <w:rPr>
          <w:rFonts w:asciiTheme="minorBidi" w:hAnsiTheme="minorBidi" w:cstheme="minorBidi"/>
          <w:b w:val="0"/>
          <w:bCs/>
          <w:szCs w:val="24"/>
          <w:u w:val="none"/>
          <w:rtl/>
        </w:rPr>
        <w:lastRenderedPageBreak/>
        <w:t xml:space="preserve"> تحتفظ </w:t>
      </w:r>
      <w:r w:rsidR="006558E9" w:rsidRPr="00756E39">
        <w:rPr>
          <w:rFonts w:asciiTheme="minorBidi" w:hAnsiTheme="minorBidi" w:cstheme="minorBidi"/>
          <w:b w:val="0"/>
          <w:bCs/>
          <w:szCs w:val="24"/>
          <w:u w:val="none"/>
          <w:rtl/>
        </w:rPr>
        <w:t>وزارة ماساتشوستس للموارد الزراعية</w:t>
      </w:r>
      <w:r w:rsidRPr="00756E39">
        <w:rPr>
          <w:rFonts w:asciiTheme="minorBidi" w:hAnsiTheme="minorBidi" w:cstheme="minorBidi"/>
          <w:b w:val="0"/>
          <w:bCs/>
          <w:szCs w:val="24"/>
          <w:u w:val="none"/>
          <w:rtl/>
        </w:rPr>
        <w:t xml:space="preserve"> بالحق في:</w:t>
      </w:r>
    </w:p>
    <w:p w14:paraId="0AC26B84" w14:textId="77777777" w:rsidR="008F4033" w:rsidRPr="00756E39" w:rsidRDefault="008F4033" w:rsidP="008F4033">
      <w:pPr>
        <w:pStyle w:val="Title"/>
        <w:numPr>
          <w:ilvl w:val="0"/>
          <w:numId w:val="16"/>
        </w:numPr>
        <w:bidi/>
        <w:ind w:left="720"/>
        <w:jc w:val="left"/>
        <w:rPr>
          <w:rFonts w:asciiTheme="minorBidi" w:hAnsiTheme="minorBidi" w:cstheme="minorBidi"/>
          <w:szCs w:val="24"/>
          <w:u w:val="none"/>
          <w:rtl/>
        </w:rPr>
      </w:pPr>
      <w:r w:rsidRPr="00756E39">
        <w:rPr>
          <w:rFonts w:asciiTheme="minorBidi" w:hAnsiTheme="minorBidi" w:cstheme="minorBidi"/>
          <w:szCs w:val="24"/>
          <w:u w:val="none"/>
          <w:rtl/>
        </w:rPr>
        <w:t>الحد من بناء القدرات وكذلك عدد العارضين وحجم الجناح وموقعه، مما قد يؤدي إلى خسارة الإيرادات وزيادة النفقات.</w:t>
      </w:r>
    </w:p>
    <w:p w14:paraId="5FA364B1" w14:textId="77777777" w:rsidR="008F4033" w:rsidRPr="00756E39" w:rsidRDefault="008F4033" w:rsidP="008F4033">
      <w:pPr>
        <w:pStyle w:val="Title"/>
        <w:numPr>
          <w:ilvl w:val="0"/>
          <w:numId w:val="16"/>
        </w:numPr>
        <w:bidi/>
        <w:ind w:left="720"/>
        <w:jc w:val="left"/>
        <w:rPr>
          <w:rFonts w:asciiTheme="minorBidi" w:hAnsiTheme="minorBidi" w:cstheme="minorBidi"/>
          <w:szCs w:val="24"/>
          <w:u w:val="none"/>
          <w:rtl/>
        </w:rPr>
      </w:pPr>
      <w:r w:rsidRPr="00756E39">
        <w:rPr>
          <w:rFonts w:asciiTheme="minorBidi" w:hAnsiTheme="minorBidi" w:cstheme="minorBidi"/>
          <w:szCs w:val="24"/>
          <w:u w:val="none"/>
          <w:rtl/>
        </w:rPr>
        <w:t xml:space="preserve"> مطالبة العارضين بالامتثال لجميع متطلبات مجلس ويست سبرينجفيلد للصحة وكومنولث ماساتشوستس، بما في ذلك على سبيل المثال لا الحصر، تعديلات الأكشاك المحتملة على نفقة العارضين.</w:t>
      </w:r>
    </w:p>
    <w:p w14:paraId="289A6E43" w14:textId="77777777" w:rsidR="008F4033" w:rsidRPr="00756E39" w:rsidRDefault="008F4033" w:rsidP="008F4033">
      <w:pPr>
        <w:pStyle w:val="Title"/>
        <w:numPr>
          <w:ilvl w:val="0"/>
          <w:numId w:val="16"/>
        </w:numPr>
        <w:bidi/>
        <w:ind w:left="720"/>
        <w:jc w:val="left"/>
        <w:rPr>
          <w:rFonts w:asciiTheme="minorBidi" w:hAnsiTheme="minorBidi" w:cstheme="minorBidi"/>
          <w:szCs w:val="24"/>
          <w:u w:val="none"/>
          <w:rtl/>
        </w:rPr>
      </w:pPr>
      <w:r w:rsidRPr="00756E39">
        <w:rPr>
          <w:rFonts w:asciiTheme="minorBidi" w:hAnsiTheme="minorBidi" w:cstheme="minorBidi"/>
          <w:szCs w:val="24"/>
          <w:u w:val="none"/>
          <w:rtl/>
        </w:rPr>
        <w:t xml:space="preserve"> مطالبة جميع العارضين بتوفير معدات الحماية الشخصية لموظفي الجناح.</w:t>
      </w:r>
    </w:p>
    <w:p w14:paraId="39925624" w14:textId="3100E91A" w:rsidR="008F4033" w:rsidRPr="00756E39" w:rsidRDefault="008F4033" w:rsidP="00C01B3C">
      <w:pPr>
        <w:pStyle w:val="Title"/>
        <w:numPr>
          <w:ilvl w:val="0"/>
          <w:numId w:val="16"/>
        </w:numPr>
        <w:bidi/>
        <w:ind w:left="720"/>
        <w:jc w:val="left"/>
        <w:rPr>
          <w:rFonts w:asciiTheme="minorBidi" w:hAnsiTheme="minorBidi" w:cstheme="minorBidi"/>
          <w:szCs w:val="24"/>
          <w:rtl/>
        </w:rPr>
      </w:pPr>
      <w:r w:rsidRPr="00756E39">
        <w:rPr>
          <w:rFonts w:asciiTheme="minorBidi" w:hAnsiTheme="minorBidi" w:cstheme="minorBidi"/>
          <w:szCs w:val="24"/>
          <w:u w:val="none"/>
          <w:rtl/>
        </w:rPr>
        <w:t xml:space="preserve">الامتثال </w:t>
      </w:r>
      <w:r w:rsidRPr="00756E39">
        <w:rPr>
          <w:rFonts w:asciiTheme="minorBidi" w:hAnsiTheme="minorBidi" w:cstheme="minorBidi"/>
          <w:b w:val="0"/>
          <w:bCs/>
          <w:szCs w:val="24"/>
          <w:u w:val="none"/>
          <w:rtl/>
        </w:rPr>
        <w:t>لأية</w:t>
      </w:r>
      <w:r w:rsidRPr="00756E39">
        <w:rPr>
          <w:rFonts w:asciiTheme="minorBidi" w:hAnsiTheme="minorBidi" w:cstheme="minorBidi"/>
          <w:szCs w:val="24"/>
          <w:u w:val="none"/>
          <w:rtl/>
        </w:rPr>
        <w:t xml:space="preserve"> إرشادات </w:t>
      </w:r>
      <w:r w:rsidRPr="00756E39">
        <w:rPr>
          <w:rFonts w:asciiTheme="minorBidi" w:hAnsiTheme="minorBidi" w:cstheme="minorBidi"/>
          <w:b w:val="0"/>
          <w:bCs/>
          <w:szCs w:val="24"/>
          <w:u w:val="none"/>
          <w:rtl/>
        </w:rPr>
        <w:t>أخرى</w:t>
      </w:r>
      <w:r w:rsidRPr="00756E39">
        <w:rPr>
          <w:rFonts w:asciiTheme="minorBidi" w:hAnsiTheme="minorBidi" w:cstheme="minorBidi"/>
          <w:szCs w:val="24"/>
          <w:u w:val="none"/>
          <w:rtl/>
        </w:rPr>
        <w:t xml:space="preserve"> لحدث المعرض.</w:t>
      </w:r>
    </w:p>
    <w:p w14:paraId="761E419F" w14:textId="77777777" w:rsidR="008873AC" w:rsidRPr="00756E39" w:rsidRDefault="001E5982" w:rsidP="00F6757F">
      <w:pPr>
        <w:bidi/>
        <w:spacing w:after="0" w:line="240" w:lineRule="auto"/>
        <w:rPr>
          <w:rFonts w:asciiTheme="minorBidi" w:hAnsiTheme="minorBidi"/>
          <w:bCs/>
          <w:sz w:val="24"/>
          <w:szCs w:val="24"/>
          <w:rtl/>
        </w:rPr>
      </w:pPr>
      <w:r w:rsidRPr="00756E39">
        <w:rPr>
          <w:rFonts w:asciiTheme="minorBidi" w:hAnsiTheme="minorBidi"/>
          <w:bCs/>
          <w:sz w:val="24"/>
          <w:szCs w:val="24"/>
          <w:rtl/>
        </w:rPr>
        <w:t>سيؤدي عدم الالتزام بهذه المتطلبات إلى إنهاء أي اتفاقية سارية في ذلك الوقت والإزالة الفورية من المبنى.</w:t>
      </w:r>
    </w:p>
    <w:p w14:paraId="19E2B1E6" w14:textId="71478ED5" w:rsidR="00106F99" w:rsidRPr="00756E39" w:rsidRDefault="00106F99" w:rsidP="00F6757F">
      <w:pPr>
        <w:spacing w:after="0" w:line="240" w:lineRule="auto"/>
        <w:rPr>
          <w:rFonts w:asciiTheme="minorBidi" w:hAnsiTheme="minorBidi"/>
          <w:b/>
          <w:bCs/>
          <w:sz w:val="24"/>
          <w:szCs w:val="24"/>
        </w:rPr>
      </w:pPr>
    </w:p>
    <w:p w14:paraId="56090993" w14:textId="77777777" w:rsidR="009D3DCC" w:rsidRPr="00756E39" w:rsidRDefault="00E81FAD" w:rsidP="004C41EB">
      <w:pPr>
        <w:bidi/>
        <w:spacing w:after="0" w:line="240" w:lineRule="auto"/>
        <w:rPr>
          <w:rFonts w:asciiTheme="minorBidi" w:hAnsiTheme="minorBidi"/>
          <w:bCs/>
          <w:noProof/>
          <w:sz w:val="24"/>
          <w:szCs w:val="24"/>
          <w:rtl/>
        </w:rPr>
      </w:pPr>
      <w:r w:rsidRPr="00756E39">
        <w:rPr>
          <w:rFonts w:asciiTheme="minorBidi" w:hAnsiTheme="minorBidi"/>
          <w:bCs/>
          <w:sz w:val="24"/>
          <w:szCs w:val="24"/>
          <w:rtl/>
        </w:rPr>
        <w:t xml:space="preserve"> تذكيرات هامة</w:t>
      </w:r>
    </w:p>
    <w:p w14:paraId="1568F8BD" w14:textId="094E26D5" w:rsidR="00E81FAD" w:rsidRPr="00756E39" w:rsidRDefault="00E81FAD" w:rsidP="004C41EB">
      <w:pPr>
        <w:bidi/>
        <w:spacing w:after="0" w:line="240" w:lineRule="auto"/>
        <w:rPr>
          <w:rFonts w:asciiTheme="minorBidi" w:hAnsiTheme="minorBidi"/>
          <w:bCs/>
          <w:noProof/>
          <w:sz w:val="24"/>
          <w:szCs w:val="24"/>
          <w:rtl/>
        </w:rPr>
      </w:pPr>
      <w:bookmarkStart w:id="2" w:name="_Hlk52882233"/>
      <w:bookmarkStart w:id="3" w:name="_Hlk52884335"/>
      <w:r w:rsidRPr="00756E39">
        <w:rPr>
          <w:rFonts w:asciiTheme="minorBidi" w:hAnsiTheme="minorBidi"/>
          <w:bCs/>
          <w:sz w:val="24"/>
          <w:szCs w:val="24"/>
          <w:rtl/>
        </w:rPr>
        <w:t>الجدول الزمني – التواريخ عرضة للتغيير:</w:t>
      </w:r>
    </w:p>
    <w:p w14:paraId="24504A5C" w14:textId="77777777" w:rsidR="007B0851" w:rsidRPr="00756E39" w:rsidRDefault="007B0851" w:rsidP="004C41EB">
      <w:pPr>
        <w:spacing w:after="0" w:line="240" w:lineRule="auto"/>
        <w:rPr>
          <w:rFonts w:asciiTheme="minorBidi" w:hAnsiTheme="minorBidi"/>
          <w:noProof/>
          <w:sz w:val="24"/>
          <w:szCs w:val="24"/>
        </w:rPr>
      </w:pPr>
    </w:p>
    <w:p w14:paraId="771B30CA" w14:textId="6BDD8D96" w:rsidR="00E81FAD" w:rsidRPr="00756E39" w:rsidRDefault="00C64400" w:rsidP="009B220A">
      <w:pPr>
        <w:pStyle w:val="ListParagraph"/>
        <w:numPr>
          <w:ilvl w:val="0"/>
          <w:numId w:val="27"/>
        </w:numPr>
        <w:bidi/>
        <w:spacing w:after="0" w:line="240" w:lineRule="auto"/>
        <w:rPr>
          <w:rFonts w:asciiTheme="minorBidi" w:hAnsiTheme="minorBidi"/>
          <w:noProof/>
          <w:sz w:val="24"/>
          <w:szCs w:val="24"/>
          <w:rtl/>
        </w:rPr>
      </w:pPr>
      <w:r w:rsidRPr="00756E39">
        <w:rPr>
          <w:rFonts w:asciiTheme="minorBidi" w:hAnsiTheme="minorBidi"/>
          <w:sz w:val="24"/>
          <w:szCs w:val="24"/>
          <w:rtl/>
        </w:rPr>
        <w:t xml:space="preserve">الموعد النهائي لتقديم الطلبات والإيداع </w:t>
      </w:r>
      <w:r w:rsidR="00756E39">
        <w:rPr>
          <w:rFonts w:asciiTheme="minorBidi" w:hAnsiTheme="minorBidi"/>
          <w:sz w:val="24"/>
          <w:szCs w:val="24"/>
          <w:rtl/>
        </w:rPr>
        <w:tab/>
      </w:r>
      <w:r w:rsidRPr="00756E39">
        <w:rPr>
          <w:rFonts w:asciiTheme="minorBidi" w:hAnsiTheme="minorBidi"/>
          <w:sz w:val="24"/>
          <w:szCs w:val="24"/>
          <w:rtl/>
        </w:rPr>
        <w:t xml:space="preserve"> الجمعة 8 مارس 2024</w:t>
      </w:r>
    </w:p>
    <w:p w14:paraId="38912D77" w14:textId="2633A4AB" w:rsidR="00DF415B" w:rsidRPr="00756E39" w:rsidRDefault="00E81FAD" w:rsidP="00DF415B">
      <w:pPr>
        <w:pStyle w:val="ListParagraph"/>
        <w:numPr>
          <w:ilvl w:val="0"/>
          <w:numId w:val="27"/>
        </w:numPr>
        <w:bidi/>
        <w:spacing w:after="0" w:line="240" w:lineRule="auto"/>
        <w:rPr>
          <w:rFonts w:asciiTheme="minorBidi" w:hAnsiTheme="minorBidi"/>
          <w:noProof/>
          <w:sz w:val="24"/>
          <w:szCs w:val="24"/>
          <w:rtl/>
        </w:rPr>
      </w:pPr>
      <w:r w:rsidRPr="00756E39">
        <w:rPr>
          <w:rFonts w:asciiTheme="minorBidi" w:hAnsiTheme="minorBidi"/>
          <w:sz w:val="24"/>
          <w:szCs w:val="24"/>
          <w:rtl/>
        </w:rPr>
        <w:t>يوم تقديم الطلب الجديد</w:t>
      </w:r>
      <w:r w:rsidR="00756E39">
        <w:rPr>
          <w:rFonts w:asciiTheme="minorBidi" w:hAnsiTheme="minorBidi"/>
          <w:sz w:val="24"/>
          <w:szCs w:val="24"/>
          <w:rtl/>
        </w:rPr>
        <w:tab/>
      </w:r>
      <w:r w:rsidR="00756E39">
        <w:rPr>
          <w:rFonts w:asciiTheme="minorBidi" w:hAnsiTheme="minorBidi"/>
          <w:sz w:val="24"/>
          <w:szCs w:val="24"/>
          <w:rtl/>
        </w:rPr>
        <w:tab/>
      </w:r>
      <w:r w:rsidR="00756E39">
        <w:rPr>
          <w:rFonts w:asciiTheme="minorBidi" w:hAnsiTheme="minorBidi"/>
          <w:sz w:val="24"/>
          <w:szCs w:val="24"/>
          <w:rtl/>
        </w:rPr>
        <w:tab/>
      </w:r>
      <w:r w:rsidRPr="00756E39">
        <w:rPr>
          <w:rFonts w:asciiTheme="minorBidi" w:hAnsiTheme="minorBidi"/>
          <w:sz w:val="24"/>
          <w:szCs w:val="24"/>
          <w:rtl/>
        </w:rPr>
        <w:t xml:space="preserve"> الجمعة 27 مارس 2024 (موعد تساقط الثلوج الثلاثاء،</w:t>
      </w:r>
    </w:p>
    <w:p w14:paraId="692BB62F" w14:textId="3A490732" w:rsidR="00E81FAD" w:rsidRPr="00756E39" w:rsidRDefault="00E81FAD" w:rsidP="00DF415B">
      <w:pPr>
        <w:pStyle w:val="ListParagraph"/>
        <w:bidi/>
        <w:spacing w:after="0" w:line="240" w:lineRule="auto"/>
        <w:ind w:left="3600" w:firstLine="720"/>
        <w:rPr>
          <w:rFonts w:asciiTheme="minorBidi" w:hAnsiTheme="minorBidi"/>
          <w:noProof/>
          <w:sz w:val="24"/>
          <w:szCs w:val="24"/>
          <w:rtl/>
        </w:rPr>
      </w:pPr>
      <w:r w:rsidRPr="00756E39">
        <w:rPr>
          <w:rFonts w:asciiTheme="minorBidi" w:hAnsiTheme="minorBidi"/>
          <w:sz w:val="24"/>
          <w:szCs w:val="24"/>
          <w:rtl/>
        </w:rPr>
        <w:t xml:space="preserve"> 1 أبريل 2024).</w:t>
      </w:r>
    </w:p>
    <w:p w14:paraId="4CF90C34" w14:textId="35F8EF01" w:rsidR="00E81FAD" w:rsidRPr="00756E39" w:rsidRDefault="00A50829" w:rsidP="009B220A">
      <w:pPr>
        <w:pStyle w:val="ListParagraph"/>
        <w:numPr>
          <w:ilvl w:val="0"/>
          <w:numId w:val="27"/>
        </w:numPr>
        <w:bidi/>
        <w:spacing w:after="0" w:line="240" w:lineRule="auto"/>
        <w:rPr>
          <w:rFonts w:asciiTheme="minorBidi" w:hAnsiTheme="minorBidi"/>
          <w:noProof/>
          <w:sz w:val="24"/>
          <w:szCs w:val="24"/>
          <w:rtl/>
        </w:rPr>
      </w:pPr>
      <w:r w:rsidRPr="00756E39">
        <w:rPr>
          <w:rFonts w:asciiTheme="minorBidi" w:hAnsiTheme="minorBidi"/>
          <w:sz w:val="24"/>
          <w:szCs w:val="24"/>
          <w:rtl/>
        </w:rPr>
        <w:t xml:space="preserve">قرار التقديم </w:t>
      </w:r>
      <w:r w:rsidR="00756E39">
        <w:rPr>
          <w:rFonts w:asciiTheme="minorBidi" w:hAnsiTheme="minorBidi"/>
          <w:sz w:val="24"/>
          <w:szCs w:val="24"/>
          <w:rtl/>
        </w:rPr>
        <w:tab/>
      </w:r>
      <w:r w:rsidR="00756E39">
        <w:rPr>
          <w:rFonts w:asciiTheme="minorBidi" w:hAnsiTheme="minorBidi"/>
          <w:sz w:val="24"/>
          <w:szCs w:val="24"/>
          <w:rtl/>
        </w:rPr>
        <w:tab/>
      </w:r>
      <w:r w:rsidR="00756E39">
        <w:rPr>
          <w:rFonts w:asciiTheme="minorBidi" w:hAnsiTheme="minorBidi"/>
          <w:sz w:val="24"/>
          <w:szCs w:val="24"/>
          <w:rtl/>
        </w:rPr>
        <w:tab/>
      </w:r>
      <w:r w:rsidR="00756E39">
        <w:rPr>
          <w:rFonts w:asciiTheme="minorBidi" w:hAnsiTheme="minorBidi"/>
          <w:sz w:val="24"/>
          <w:szCs w:val="24"/>
          <w:rtl/>
        </w:rPr>
        <w:tab/>
      </w:r>
      <w:r w:rsidRPr="00756E39">
        <w:rPr>
          <w:rFonts w:asciiTheme="minorBidi" w:hAnsiTheme="minorBidi"/>
          <w:sz w:val="24"/>
          <w:szCs w:val="24"/>
          <w:rtl/>
        </w:rPr>
        <w:t xml:space="preserve"> الجمعة 31 مايو 2024</w:t>
      </w:r>
    </w:p>
    <w:p w14:paraId="09560CA6" w14:textId="54727D8E" w:rsidR="00C64400" w:rsidRPr="00756E39" w:rsidRDefault="00C64400" w:rsidP="009B220A">
      <w:pPr>
        <w:pStyle w:val="ListParagraph"/>
        <w:numPr>
          <w:ilvl w:val="0"/>
          <w:numId w:val="27"/>
        </w:numPr>
        <w:bidi/>
        <w:spacing w:after="0" w:line="240" w:lineRule="auto"/>
        <w:rPr>
          <w:rFonts w:asciiTheme="minorBidi" w:hAnsiTheme="minorBidi"/>
          <w:noProof/>
          <w:sz w:val="24"/>
          <w:szCs w:val="24"/>
          <w:rtl/>
        </w:rPr>
      </w:pPr>
      <w:r w:rsidRPr="00756E39">
        <w:rPr>
          <w:rFonts w:asciiTheme="minorBidi" w:hAnsiTheme="minorBidi"/>
          <w:sz w:val="24"/>
          <w:szCs w:val="24"/>
          <w:rtl/>
        </w:rPr>
        <w:t xml:space="preserve">الاجتماع الإلزامي للعارضين </w:t>
      </w:r>
      <w:r w:rsidR="00756E39">
        <w:rPr>
          <w:rFonts w:asciiTheme="minorBidi" w:hAnsiTheme="minorBidi"/>
          <w:sz w:val="24"/>
          <w:szCs w:val="24"/>
          <w:rtl/>
        </w:rPr>
        <w:tab/>
      </w:r>
      <w:r w:rsidR="00756E39">
        <w:rPr>
          <w:rFonts w:asciiTheme="minorBidi" w:hAnsiTheme="minorBidi"/>
          <w:sz w:val="24"/>
          <w:szCs w:val="24"/>
          <w:rtl/>
        </w:rPr>
        <w:tab/>
      </w:r>
      <w:r w:rsidRPr="00756E39">
        <w:rPr>
          <w:rFonts w:asciiTheme="minorBidi" w:hAnsiTheme="minorBidi"/>
          <w:sz w:val="24"/>
          <w:szCs w:val="24"/>
          <w:rtl/>
        </w:rPr>
        <w:t>الأربعاء 19 يونيو 2024</w:t>
      </w:r>
    </w:p>
    <w:p w14:paraId="1B8447BC" w14:textId="4747A0AE" w:rsidR="009B42F1" w:rsidRPr="00756E39" w:rsidRDefault="009B42F1" w:rsidP="009B220A">
      <w:pPr>
        <w:pStyle w:val="ListParagraph"/>
        <w:numPr>
          <w:ilvl w:val="0"/>
          <w:numId w:val="27"/>
        </w:numPr>
        <w:bidi/>
        <w:spacing w:after="0" w:line="240" w:lineRule="auto"/>
        <w:rPr>
          <w:rFonts w:asciiTheme="minorBidi" w:hAnsiTheme="minorBidi"/>
          <w:noProof/>
          <w:sz w:val="24"/>
          <w:szCs w:val="24"/>
          <w:rtl/>
        </w:rPr>
      </w:pPr>
      <w:r w:rsidRPr="00756E39">
        <w:rPr>
          <w:rFonts w:asciiTheme="minorBidi" w:hAnsiTheme="minorBidi"/>
          <w:sz w:val="24"/>
          <w:szCs w:val="24"/>
          <w:rtl/>
        </w:rPr>
        <w:t xml:space="preserve">الموعد النهائي لإصدار تصريح العمل </w:t>
      </w:r>
      <w:r w:rsidR="00756E39">
        <w:rPr>
          <w:rFonts w:asciiTheme="minorBidi" w:hAnsiTheme="minorBidi"/>
          <w:sz w:val="24"/>
          <w:szCs w:val="24"/>
          <w:rtl/>
        </w:rPr>
        <w:tab/>
      </w:r>
      <w:r w:rsidRPr="00756E39">
        <w:rPr>
          <w:rFonts w:asciiTheme="minorBidi" w:hAnsiTheme="minorBidi"/>
          <w:sz w:val="24"/>
          <w:szCs w:val="24"/>
          <w:rtl/>
        </w:rPr>
        <w:t>الأربعاء 26 يونيو 2024</w:t>
      </w:r>
    </w:p>
    <w:p w14:paraId="3CD2E9E8" w14:textId="21EC02DD" w:rsidR="0059068E" w:rsidRPr="00756E39" w:rsidRDefault="00710C3F" w:rsidP="009B220A">
      <w:pPr>
        <w:pStyle w:val="ListParagraph"/>
        <w:numPr>
          <w:ilvl w:val="0"/>
          <w:numId w:val="27"/>
        </w:numPr>
        <w:bidi/>
        <w:spacing w:after="0" w:line="240" w:lineRule="auto"/>
        <w:rPr>
          <w:rFonts w:asciiTheme="minorBidi" w:hAnsiTheme="minorBidi"/>
          <w:noProof/>
          <w:sz w:val="24"/>
          <w:szCs w:val="24"/>
          <w:rtl/>
        </w:rPr>
      </w:pPr>
      <w:r w:rsidRPr="00756E39">
        <w:rPr>
          <w:rFonts w:asciiTheme="minorBidi" w:hAnsiTheme="minorBidi"/>
          <w:sz w:val="24"/>
          <w:szCs w:val="24"/>
          <w:rtl/>
        </w:rPr>
        <w:t xml:space="preserve">الموعد النهائي للحصول على الشهادة الصحية </w:t>
      </w:r>
      <w:r w:rsidR="00756E39">
        <w:rPr>
          <w:rFonts w:asciiTheme="minorBidi" w:hAnsiTheme="minorBidi"/>
          <w:sz w:val="24"/>
          <w:szCs w:val="24"/>
          <w:rtl/>
        </w:rPr>
        <w:tab/>
      </w:r>
      <w:r w:rsidRPr="00756E39">
        <w:rPr>
          <w:rFonts w:asciiTheme="minorBidi" w:hAnsiTheme="minorBidi"/>
          <w:sz w:val="24"/>
          <w:szCs w:val="24"/>
          <w:rtl/>
        </w:rPr>
        <w:t>الأربعاء 24 يوليو 2024</w:t>
      </w:r>
    </w:p>
    <w:p w14:paraId="10A9760B" w14:textId="77777777" w:rsidR="00BC525D" w:rsidRPr="00756E39" w:rsidRDefault="00E31384" w:rsidP="009B220A">
      <w:pPr>
        <w:pStyle w:val="ListParagraph"/>
        <w:numPr>
          <w:ilvl w:val="0"/>
          <w:numId w:val="27"/>
        </w:numPr>
        <w:bidi/>
        <w:spacing w:after="0" w:line="240" w:lineRule="auto"/>
        <w:rPr>
          <w:rFonts w:asciiTheme="minorBidi" w:hAnsiTheme="minorBidi"/>
          <w:noProof/>
          <w:sz w:val="24"/>
          <w:szCs w:val="24"/>
          <w:rtl/>
        </w:rPr>
      </w:pPr>
      <w:r w:rsidRPr="00756E39">
        <w:rPr>
          <w:rFonts w:asciiTheme="minorBidi" w:hAnsiTheme="minorBidi"/>
          <w:sz w:val="24"/>
          <w:szCs w:val="24"/>
          <w:rtl/>
        </w:rPr>
        <w:t>اتفاقية الترخيص وشهادة</w:t>
      </w:r>
    </w:p>
    <w:p w14:paraId="27248E02" w14:textId="0728095B" w:rsidR="00BC525D" w:rsidRPr="00756E39" w:rsidRDefault="00E31384" w:rsidP="00F46AD2">
      <w:pPr>
        <w:pStyle w:val="ListParagraph"/>
        <w:bidi/>
        <w:spacing w:after="0" w:line="240" w:lineRule="auto"/>
        <w:rPr>
          <w:rFonts w:asciiTheme="minorBidi" w:hAnsiTheme="minorBidi"/>
          <w:noProof/>
          <w:sz w:val="24"/>
          <w:szCs w:val="24"/>
          <w:rtl/>
        </w:rPr>
      </w:pPr>
      <w:r w:rsidRPr="00756E39">
        <w:rPr>
          <w:rFonts w:asciiTheme="minorBidi" w:hAnsiTheme="minorBidi"/>
          <w:sz w:val="24"/>
          <w:szCs w:val="24"/>
          <w:rtl/>
        </w:rPr>
        <w:t>التأمين</w:t>
      </w:r>
      <w:r w:rsidRPr="00756E39">
        <w:rPr>
          <w:rFonts w:asciiTheme="minorBidi" w:hAnsiTheme="minorBidi"/>
          <w:sz w:val="24"/>
          <w:szCs w:val="24"/>
          <w:rtl/>
        </w:rPr>
        <w:tab/>
      </w:r>
      <w:r w:rsidRPr="00756E39">
        <w:rPr>
          <w:rFonts w:asciiTheme="minorBidi" w:hAnsiTheme="minorBidi"/>
          <w:sz w:val="24"/>
          <w:szCs w:val="24"/>
          <w:rtl/>
        </w:rPr>
        <w:tab/>
      </w:r>
      <w:r w:rsidRPr="00756E39">
        <w:rPr>
          <w:rFonts w:asciiTheme="minorBidi" w:hAnsiTheme="minorBidi"/>
          <w:sz w:val="24"/>
          <w:szCs w:val="24"/>
          <w:rtl/>
        </w:rPr>
        <w:tab/>
      </w:r>
      <w:r w:rsidR="00756E39">
        <w:rPr>
          <w:rFonts w:asciiTheme="minorBidi" w:hAnsiTheme="minorBidi"/>
          <w:sz w:val="24"/>
          <w:szCs w:val="24"/>
          <w:rtl/>
        </w:rPr>
        <w:tab/>
      </w:r>
      <w:r w:rsidR="00756E39">
        <w:rPr>
          <w:rFonts w:asciiTheme="minorBidi" w:hAnsiTheme="minorBidi"/>
          <w:sz w:val="24"/>
          <w:szCs w:val="24"/>
          <w:rtl/>
        </w:rPr>
        <w:tab/>
      </w:r>
      <w:r w:rsidRPr="00756E39">
        <w:rPr>
          <w:rFonts w:asciiTheme="minorBidi" w:hAnsiTheme="minorBidi"/>
          <w:sz w:val="24"/>
          <w:szCs w:val="24"/>
          <w:rtl/>
        </w:rPr>
        <w:t>الأربعاء 24 يوليو 2024</w:t>
      </w:r>
      <w:r w:rsidRPr="00756E39">
        <w:rPr>
          <w:rFonts w:asciiTheme="minorBidi" w:hAnsiTheme="minorBidi"/>
          <w:sz w:val="24"/>
          <w:szCs w:val="24"/>
          <w:rtl/>
        </w:rPr>
        <w:tab/>
      </w:r>
    </w:p>
    <w:p w14:paraId="0AF8A703" w14:textId="0A8219B7" w:rsidR="00E31384" w:rsidRPr="00756E39" w:rsidRDefault="00E31384" w:rsidP="009B220A">
      <w:pPr>
        <w:pStyle w:val="ListParagraph"/>
        <w:numPr>
          <w:ilvl w:val="0"/>
          <w:numId w:val="27"/>
        </w:numPr>
        <w:bidi/>
        <w:spacing w:after="0" w:line="240" w:lineRule="auto"/>
        <w:rPr>
          <w:rFonts w:asciiTheme="minorBidi" w:hAnsiTheme="minorBidi"/>
          <w:noProof/>
          <w:sz w:val="24"/>
          <w:szCs w:val="24"/>
          <w:rtl/>
        </w:rPr>
      </w:pPr>
      <w:r w:rsidRPr="00756E39">
        <w:rPr>
          <w:rFonts w:asciiTheme="minorBidi" w:hAnsiTheme="minorBidi"/>
          <w:sz w:val="24"/>
          <w:szCs w:val="24"/>
          <w:rtl/>
        </w:rPr>
        <w:t xml:space="preserve"> رسوم الالتزام - (انظر </w:t>
      </w:r>
      <w:r w:rsidR="00756E39">
        <w:rPr>
          <w:rFonts w:asciiTheme="minorBidi" w:hAnsiTheme="minorBidi"/>
          <w:sz w:val="24"/>
          <w:szCs w:val="24"/>
          <w:rtl/>
        </w:rPr>
        <w:tab/>
      </w:r>
      <w:r w:rsidR="00756E39">
        <w:rPr>
          <w:rFonts w:asciiTheme="minorBidi" w:hAnsiTheme="minorBidi"/>
          <w:sz w:val="24"/>
          <w:szCs w:val="24"/>
          <w:rtl/>
        </w:rPr>
        <w:tab/>
      </w:r>
      <w:r w:rsidR="00756E39">
        <w:rPr>
          <w:rFonts w:asciiTheme="minorBidi" w:hAnsiTheme="minorBidi"/>
          <w:sz w:val="24"/>
          <w:szCs w:val="24"/>
          <w:rtl/>
        </w:rPr>
        <w:tab/>
      </w:r>
      <w:r w:rsidRPr="00756E39">
        <w:rPr>
          <w:rFonts w:asciiTheme="minorBidi" w:hAnsiTheme="minorBidi"/>
          <w:sz w:val="24"/>
          <w:szCs w:val="24"/>
          <w:rtl/>
        </w:rPr>
        <w:t>الأربعاء 24 يوليو 2024 المعمول به).</w:t>
      </w:r>
    </w:p>
    <w:p w14:paraId="002BC415" w14:textId="3CECCC38" w:rsidR="00E31384" w:rsidRPr="00756E39" w:rsidRDefault="00E31384" w:rsidP="009B220A">
      <w:pPr>
        <w:bidi/>
        <w:spacing w:after="0" w:line="240" w:lineRule="auto"/>
        <w:ind w:left="720"/>
        <w:rPr>
          <w:rFonts w:asciiTheme="minorBidi" w:hAnsiTheme="minorBidi"/>
          <w:noProof/>
          <w:sz w:val="24"/>
          <w:szCs w:val="24"/>
          <w:rtl/>
        </w:rPr>
      </w:pPr>
      <w:r w:rsidRPr="00756E39">
        <w:rPr>
          <w:rFonts w:asciiTheme="minorBidi" w:hAnsiTheme="minorBidi"/>
          <w:sz w:val="24"/>
          <w:szCs w:val="24"/>
          <w:rtl/>
        </w:rPr>
        <w:t>جدول الرسوم أعلاه)</w:t>
      </w:r>
    </w:p>
    <w:p w14:paraId="5925F350" w14:textId="62132000" w:rsidR="00710C3F" w:rsidRPr="00756E39" w:rsidRDefault="00710C3F" w:rsidP="009B220A">
      <w:pPr>
        <w:pStyle w:val="ListParagraph"/>
        <w:numPr>
          <w:ilvl w:val="0"/>
          <w:numId w:val="27"/>
        </w:numPr>
        <w:bidi/>
        <w:spacing w:after="0" w:line="240" w:lineRule="auto"/>
        <w:rPr>
          <w:rFonts w:asciiTheme="minorBidi" w:hAnsiTheme="minorBidi"/>
          <w:noProof/>
          <w:sz w:val="24"/>
          <w:szCs w:val="24"/>
          <w:rtl/>
        </w:rPr>
      </w:pPr>
      <w:r w:rsidRPr="00756E39">
        <w:rPr>
          <w:rFonts w:asciiTheme="minorBidi" w:hAnsiTheme="minorBidi"/>
          <w:sz w:val="24"/>
          <w:szCs w:val="24"/>
          <w:rtl/>
        </w:rPr>
        <w:t xml:space="preserve">طلب الدخول / مواقف السيارات </w:t>
      </w:r>
      <w:r w:rsidR="00756E39">
        <w:rPr>
          <w:rFonts w:asciiTheme="minorBidi" w:hAnsiTheme="minorBidi"/>
          <w:sz w:val="24"/>
          <w:szCs w:val="24"/>
          <w:rtl/>
        </w:rPr>
        <w:tab/>
      </w:r>
      <w:r w:rsidR="00756E39">
        <w:rPr>
          <w:rFonts w:asciiTheme="minorBidi" w:hAnsiTheme="minorBidi"/>
          <w:sz w:val="24"/>
          <w:szCs w:val="24"/>
          <w:rtl/>
        </w:rPr>
        <w:tab/>
      </w:r>
      <w:r w:rsidRPr="00756E39">
        <w:rPr>
          <w:rFonts w:asciiTheme="minorBidi" w:hAnsiTheme="minorBidi"/>
          <w:sz w:val="24"/>
          <w:szCs w:val="24"/>
          <w:rtl/>
        </w:rPr>
        <w:t>الأربعاء 24 يوليو 2024</w:t>
      </w:r>
    </w:p>
    <w:p w14:paraId="1FD7867C" w14:textId="59586041" w:rsidR="007C2192" w:rsidRPr="00756E39" w:rsidRDefault="007C2192" w:rsidP="009B220A">
      <w:pPr>
        <w:pStyle w:val="ListParagraph"/>
        <w:numPr>
          <w:ilvl w:val="0"/>
          <w:numId w:val="27"/>
        </w:numPr>
        <w:bidi/>
        <w:spacing w:after="0" w:line="240" w:lineRule="auto"/>
        <w:rPr>
          <w:rFonts w:asciiTheme="minorBidi" w:hAnsiTheme="minorBidi"/>
          <w:noProof/>
          <w:sz w:val="24"/>
          <w:szCs w:val="24"/>
          <w:rtl/>
        </w:rPr>
      </w:pPr>
      <w:r w:rsidRPr="00756E39">
        <w:rPr>
          <w:rFonts w:asciiTheme="minorBidi" w:hAnsiTheme="minorBidi"/>
          <w:sz w:val="24"/>
          <w:szCs w:val="24"/>
          <w:rtl/>
        </w:rPr>
        <w:t xml:space="preserve">نموذج تخزين الطابق السفلي </w:t>
      </w:r>
      <w:r w:rsidR="00756E39">
        <w:rPr>
          <w:rFonts w:asciiTheme="minorBidi" w:hAnsiTheme="minorBidi"/>
          <w:sz w:val="24"/>
          <w:szCs w:val="24"/>
          <w:rtl/>
        </w:rPr>
        <w:tab/>
      </w:r>
      <w:r w:rsidR="00756E39">
        <w:rPr>
          <w:rFonts w:asciiTheme="minorBidi" w:hAnsiTheme="minorBidi"/>
          <w:sz w:val="24"/>
          <w:szCs w:val="24"/>
          <w:rtl/>
        </w:rPr>
        <w:tab/>
      </w:r>
      <w:r w:rsidRPr="00756E39">
        <w:rPr>
          <w:rFonts w:asciiTheme="minorBidi" w:hAnsiTheme="minorBidi"/>
          <w:sz w:val="24"/>
          <w:szCs w:val="24"/>
          <w:rtl/>
        </w:rPr>
        <w:t>الأربعاء 24 يوليو 2024</w:t>
      </w:r>
    </w:p>
    <w:p w14:paraId="66CB86E1" w14:textId="6352D34E" w:rsidR="002C188F" w:rsidRPr="00756E39" w:rsidRDefault="007C2192" w:rsidP="009B220A">
      <w:pPr>
        <w:pStyle w:val="ListParagraph"/>
        <w:numPr>
          <w:ilvl w:val="0"/>
          <w:numId w:val="27"/>
        </w:numPr>
        <w:bidi/>
        <w:spacing w:after="0" w:line="240" w:lineRule="auto"/>
        <w:rPr>
          <w:rFonts w:asciiTheme="minorBidi" w:hAnsiTheme="minorBidi"/>
          <w:noProof/>
          <w:sz w:val="24"/>
          <w:szCs w:val="24"/>
          <w:rtl/>
        </w:rPr>
      </w:pPr>
      <w:r w:rsidRPr="00756E39">
        <w:rPr>
          <w:rFonts w:asciiTheme="minorBidi" w:hAnsiTheme="minorBidi"/>
          <w:sz w:val="24"/>
          <w:szCs w:val="24"/>
          <w:rtl/>
        </w:rPr>
        <w:t xml:space="preserve">طلب تبريد و تجميد </w:t>
      </w:r>
      <w:r w:rsidR="00756E39">
        <w:rPr>
          <w:rFonts w:asciiTheme="minorBidi" w:hAnsiTheme="minorBidi"/>
          <w:sz w:val="24"/>
          <w:szCs w:val="24"/>
          <w:rtl/>
        </w:rPr>
        <w:tab/>
      </w:r>
      <w:r w:rsidR="00756E39">
        <w:rPr>
          <w:rFonts w:asciiTheme="minorBidi" w:hAnsiTheme="minorBidi"/>
          <w:sz w:val="24"/>
          <w:szCs w:val="24"/>
          <w:rtl/>
        </w:rPr>
        <w:tab/>
      </w:r>
      <w:r w:rsidR="00756E39">
        <w:rPr>
          <w:rFonts w:asciiTheme="minorBidi" w:hAnsiTheme="minorBidi"/>
          <w:sz w:val="24"/>
          <w:szCs w:val="24"/>
          <w:rtl/>
        </w:rPr>
        <w:tab/>
      </w:r>
      <w:r w:rsidRPr="00756E39">
        <w:rPr>
          <w:rFonts w:asciiTheme="minorBidi" w:hAnsiTheme="minorBidi"/>
          <w:sz w:val="24"/>
          <w:szCs w:val="24"/>
          <w:rtl/>
        </w:rPr>
        <w:t>الأربعاء 24 يوليو 2024</w:t>
      </w:r>
    </w:p>
    <w:p w14:paraId="749BE809" w14:textId="2B58C2B2" w:rsidR="008812A8" w:rsidRPr="00756E39" w:rsidRDefault="00062E6D" w:rsidP="009B220A">
      <w:pPr>
        <w:pStyle w:val="ListParagraph"/>
        <w:numPr>
          <w:ilvl w:val="0"/>
          <w:numId w:val="27"/>
        </w:numPr>
        <w:bidi/>
        <w:spacing w:after="0" w:line="240" w:lineRule="auto"/>
        <w:rPr>
          <w:rFonts w:asciiTheme="minorBidi" w:hAnsiTheme="minorBidi"/>
          <w:noProof/>
          <w:sz w:val="24"/>
          <w:szCs w:val="24"/>
          <w:rtl/>
        </w:rPr>
      </w:pPr>
      <w:r w:rsidRPr="00756E39">
        <w:rPr>
          <w:rFonts w:asciiTheme="minorBidi" w:hAnsiTheme="minorBidi"/>
          <w:sz w:val="24"/>
          <w:szCs w:val="24"/>
          <w:rtl/>
        </w:rPr>
        <w:t>نموذج التخزين الثابت</w:t>
      </w:r>
      <w:r w:rsidRPr="00756E39">
        <w:rPr>
          <w:rFonts w:asciiTheme="minorBidi" w:hAnsiTheme="minorBidi"/>
          <w:sz w:val="24"/>
          <w:szCs w:val="24"/>
          <w:rtl/>
        </w:rPr>
        <w:tab/>
      </w:r>
      <w:r w:rsidRPr="00756E39">
        <w:rPr>
          <w:rFonts w:asciiTheme="minorBidi" w:hAnsiTheme="minorBidi"/>
          <w:sz w:val="24"/>
          <w:szCs w:val="24"/>
          <w:rtl/>
        </w:rPr>
        <w:tab/>
      </w:r>
      <w:r w:rsidR="00756E39">
        <w:rPr>
          <w:rFonts w:asciiTheme="minorBidi" w:hAnsiTheme="minorBidi"/>
          <w:sz w:val="24"/>
          <w:szCs w:val="24"/>
          <w:rtl/>
        </w:rPr>
        <w:tab/>
      </w:r>
      <w:r w:rsidRPr="00756E39">
        <w:rPr>
          <w:rFonts w:asciiTheme="minorBidi" w:hAnsiTheme="minorBidi"/>
          <w:sz w:val="24"/>
          <w:szCs w:val="24"/>
          <w:rtl/>
        </w:rPr>
        <w:t>الأربعاء 24 يوليو 2024</w:t>
      </w:r>
    </w:p>
    <w:p w14:paraId="3F5F629F" w14:textId="77777777" w:rsidR="00177891" w:rsidRPr="00756E39" w:rsidRDefault="00177891" w:rsidP="009B220A">
      <w:pPr>
        <w:pStyle w:val="ListParagraph"/>
        <w:numPr>
          <w:ilvl w:val="0"/>
          <w:numId w:val="27"/>
        </w:numPr>
        <w:bidi/>
        <w:spacing w:after="0" w:line="240" w:lineRule="auto"/>
        <w:rPr>
          <w:rFonts w:asciiTheme="minorBidi" w:hAnsiTheme="minorBidi"/>
          <w:noProof/>
          <w:sz w:val="24"/>
          <w:szCs w:val="24"/>
          <w:rtl/>
        </w:rPr>
      </w:pPr>
      <w:r w:rsidRPr="00756E39">
        <w:rPr>
          <w:rFonts w:asciiTheme="minorBidi" w:hAnsiTheme="minorBidi"/>
          <w:sz w:val="24"/>
          <w:szCs w:val="24"/>
          <w:rtl/>
        </w:rPr>
        <w:t>موعد استحقاق دفع رسوم الجناح</w:t>
      </w:r>
    </w:p>
    <w:p w14:paraId="230D5880" w14:textId="088D43C2" w:rsidR="00177891" w:rsidRPr="00756E39" w:rsidRDefault="00177891" w:rsidP="00E81FAD">
      <w:pPr>
        <w:spacing w:after="0" w:line="240" w:lineRule="auto"/>
        <w:rPr>
          <w:rFonts w:asciiTheme="minorBidi" w:hAnsiTheme="minorBidi"/>
          <w:noProof/>
          <w:sz w:val="24"/>
          <w:szCs w:val="24"/>
        </w:rPr>
      </w:pPr>
    </w:p>
    <w:p w14:paraId="2A5E756D" w14:textId="65B8284F" w:rsidR="004F7758" w:rsidRPr="00756E39" w:rsidRDefault="004F7758" w:rsidP="00E81FAD">
      <w:pPr>
        <w:bidi/>
        <w:spacing w:after="0" w:line="240" w:lineRule="auto"/>
        <w:rPr>
          <w:rFonts w:asciiTheme="minorBidi" w:hAnsiTheme="minorBidi"/>
          <w:b/>
          <w:bCs/>
          <w:noProof/>
          <w:sz w:val="24"/>
          <w:szCs w:val="24"/>
          <w:rtl/>
        </w:rPr>
      </w:pPr>
      <w:r w:rsidRPr="00756E39">
        <w:rPr>
          <w:rFonts w:asciiTheme="minorBidi" w:hAnsiTheme="minorBidi"/>
          <w:b/>
          <w:bCs/>
          <w:sz w:val="24"/>
          <w:szCs w:val="24"/>
          <w:rtl/>
        </w:rPr>
        <w:t>أيام خاصة</w:t>
      </w:r>
    </w:p>
    <w:p w14:paraId="4CDB6324" w14:textId="63432C74" w:rsidR="00E81FAD" w:rsidRPr="00756E39" w:rsidRDefault="00E81FAD" w:rsidP="0031695F">
      <w:pPr>
        <w:pStyle w:val="ListParagraph"/>
        <w:numPr>
          <w:ilvl w:val="0"/>
          <w:numId w:val="28"/>
        </w:numPr>
        <w:bidi/>
        <w:spacing w:after="0" w:line="240" w:lineRule="auto"/>
        <w:rPr>
          <w:rFonts w:asciiTheme="minorBidi" w:hAnsiTheme="minorBidi"/>
          <w:noProof/>
          <w:sz w:val="24"/>
          <w:szCs w:val="24"/>
          <w:rtl/>
        </w:rPr>
      </w:pPr>
      <w:r w:rsidRPr="00756E39">
        <w:rPr>
          <w:rFonts w:asciiTheme="minorBidi" w:hAnsiTheme="minorBidi"/>
          <w:sz w:val="24"/>
          <w:szCs w:val="24"/>
          <w:rtl/>
        </w:rPr>
        <w:t>يوم ماساتشوستس، 19 سبتمبر 2024</w:t>
      </w:r>
    </w:p>
    <w:p w14:paraId="53BB25C6" w14:textId="2147D7DF" w:rsidR="00E81FAD" w:rsidRPr="00756E39" w:rsidRDefault="00E81FAD" w:rsidP="0031695F">
      <w:pPr>
        <w:pStyle w:val="ListParagraph"/>
        <w:numPr>
          <w:ilvl w:val="0"/>
          <w:numId w:val="28"/>
        </w:numPr>
        <w:bidi/>
        <w:spacing w:after="0" w:line="240" w:lineRule="auto"/>
        <w:rPr>
          <w:rFonts w:asciiTheme="minorBidi" w:hAnsiTheme="minorBidi"/>
          <w:noProof/>
          <w:sz w:val="24"/>
          <w:szCs w:val="24"/>
          <w:rtl/>
        </w:rPr>
      </w:pPr>
      <w:r w:rsidRPr="00756E39">
        <w:rPr>
          <w:rFonts w:asciiTheme="minorBidi" w:hAnsiTheme="minorBidi"/>
          <w:sz w:val="24"/>
          <w:szCs w:val="24"/>
          <w:rtl/>
        </w:rPr>
        <w:t>يوم حصاد نيو إنجلاند، 27 سبتمبر 2024</w:t>
      </w:r>
    </w:p>
    <w:p w14:paraId="5570DE7E" w14:textId="77777777" w:rsidR="00B07C93" w:rsidRPr="00756E39" w:rsidRDefault="00B07C93" w:rsidP="005109DF">
      <w:pPr>
        <w:spacing w:after="0" w:line="240" w:lineRule="auto"/>
        <w:rPr>
          <w:rFonts w:asciiTheme="minorBidi" w:hAnsiTheme="minorBidi"/>
          <w:noProof/>
          <w:sz w:val="24"/>
          <w:szCs w:val="24"/>
        </w:rPr>
      </w:pPr>
    </w:p>
    <w:p w14:paraId="06CEFD2A" w14:textId="3919DC17" w:rsidR="005109DF" w:rsidRPr="00756E39" w:rsidRDefault="00D26729" w:rsidP="005109DF">
      <w:pPr>
        <w:bidi/>
        <w:spacing w:after="0" w:line="240" w:lineRule="auto"/>
        <w:rPr>
          <w:rFonts w:asciiTheme="minorBidi" w:hAnsiTheme="minorBidi"/>
          <w:b/>
          <w:bCs/>
          <w:noProof/>
          <w:sz w:val="24"/>
          <w:szCs w:val="24"/>
          <w:rtl/>
        </w:rPr>
      </w:pPr>
      <w:r w:rsidRPr="00756E39">
        <w:rPr>
          <w:rFonts w:asciiTheme="minorBidi" w:hAnsiTheme="minorBidi"/>
          <w:b/>
          <w:bCs/>
          <w:rtl/>
        </w:rPr>
        <w:t>يتم تشجيع العارضين المهتمين بالمشاركة في يوم ماساتشوستس أو يوم هارفست نيو إنجلاند على مراجعة واستكمال الطلب المتاح على موقعنا الإلكتروني من خلال النقر فوق</w:t>
      </w:r>
      <w:hyperlink r:id="rId18" w:history="1">
        <w:r w:rsidRPr="00756E39">
          <w:rPr>
            <w:rStyle w:val="Hyperlink"/>
            <w:rFonts w:asciiTheme="minorBidi" w:hAnsiTheme="minorBidi"/>
            <w:b/>
            <w:bCs/>
            <w:sz w:val="24"/>
            <w:szCs w:val="24"/>
            <w:rtl/>
          </w:rPr>
          <w:t xml:space="preserve"> هنا</w:t>
        </w:r>
      </w:hyperlink>
      <w:r w:rsidRPr="00756E39">
        <w:rPr>
          <w:rFonts w:asciiTheme="minorBidi" w:hAnsiTheme="minorBidi"/>
          <w:b/>
          <w:bCs/>
          <w:sz w:val="24"/>
          <w:szCs w:val="24"/>
          <w:rtl/>
        </w:rPr>
        <w:t>.</w:t>
      </w:r>
    </w:p>
    <w:p w14:paraId="7D4EEF8D" w14:textId="77777777" w:rsidR="007D7858" w:rsidRPr="00756E39" w:rsidRDefault="007D7858" w:rsidP="00E81FAD">
      <w:pPr>
        <w:spacing w:after="0" w:line="240" w:lineRule="auto"/>
        <w:rPr>
          <w:rFonts w:asciiTheme="minorBidi" w:hAnsiTheme="minorBidi"/>
          <w:noProof/>
          <w:sz w:val="24"/>
          <w:szCs w:val="24"/>
        </w:rPr>
      </w:pPr>
    </w:p>
    <w:p w14:paraId="4B91B71A" w14:textId="77777777" w:rsidR="00BD6500" w:rsidRPr="00756E39" w:rsidRDefault="00BD6500" w:rsidP="00E81FAD">
      <w:pPr>
        <w:spacing w:after="0" w:line="240" w:lineRule="auto"/>
        <w:rPr>
          <w:rFonts w:asciiTheme="minorBidi" w:hAnsiTheme="minorBidi"/>
          <w:noProof/>
          <w:sz w:val="24"/>
          <w:szCs w:val="24"/>
        </w:rPr>
      </w:pPr>
    </w:p>
    <w:p w14:paraId="5FF68996" w14:textId="77777777" w:rsidR="00BD6500" w:rsidRPr="00756E39" w:rsidRDefault="00BD6500" w:rsidP="00E81FAD">
      <w:pPr>
        <w:spacing w:after="0" w:line="240" w:lineRule="auto"/>
        <w:rPr>
          <w:rFonts w:asciiTheme="minorBidi" w:hAnsiTheme="minorBidi"/>
          <w:noProof/>
          <w:sz w:val="24"/>
          <w:szCs w:val="24"/>
        </w:rPr>
      </w:pPr>
    </w:p>
    <w:p w14:paraId="492617A7" w14:textId="77777777" w:rsidR="00BD6500" w:rsidRPr="00756E39" w:rsidRDefault="00BD6500" w:rsidP="00E81FAD">
      <w:pPr>
        <w:spacing w:after="0" w:line="240" w:lineRule="auto"/>
        <w:rPr>
          <w:rFonts w:asciiTheme="minorBidi" w:hAnsiTheme="minorBidi"/>
          <w:noProof/>
          <w:sz w:val="24"/>
          <w:szCs w:val="24"/>
        </w:rPr>
      </w:pPr>
    </w:p>
    <w:p w14:paraId="4EA0F4EA" w14:textId="232D413E" w:rsidR="004D1090" w:rsidRDefault="004D1090">
      <w:pPr>
        <w:rPr>
          <w:rFonts w:asciiTheme="minorBidi" w:hAnsiTheme="minorBidi"/>
          <w:noProof/>
          <w:sz w:val="24"/>
          <w:szCs w:val="24"/>
        </w:rPr>
      </w:pPr>
      <w:r>
        <w:rPr>
          <w:rFonts w:asciiTheme="minorBidi" w:hAnsiTheme="minorBidi"/>
          <w:noProof/>
          <w:sz w:val="24"/>
          <w:szCs w:val="24"/>
        </w:rPr>
        <w:br w:type="page"/>
      </w:r>
    </w:p>
    <w:p w14:paraId="6C4DBEDF" w14:textId="0392F308" w:rsidR="00416D16" w:rsidRPr="00756E39" w:rsidRDefault="00416D16" w:rsidP="00E81FAD">
      <w:pPr>
        <w:bidi/>
        <w:spacing w:after="0" w:line="240" w:lineRule="auto"/>
        <w:rPr>
          <w:rFonts w:asciiTheme="minorBidi" w:hAnsiTheme="minorBidi"/>
          <w:b/>
          <w:bCs/>
          <w:noProof/>
          <w:sz w:val="24"/>
          <w:szCs w:val="24"/>
          <w:rtl/>
        </w:rPr>
      </w:pPr>
      <w:r w:rsidRPr="00756E39">
        <w:rPr>
          <w:rFonts w:asciiTheme="minorBidi" w:hAnsiTheme="minorBidi"/>
          <w:b/>
          <w:bCs/>
          <w:sz w:val="24"/>
          <w:szCs w:val="24"/>
          <w:rtl/>
        </w:rPr>
        <w:lastRenderedPageBreak/>
        <w:t xml:space="preserve"> بيان التفاهم:</w:t>
      </w:r>
    </w:p>
    <w:p w14:paraId="6545BCA5" w14:textId="77777777" w:rsidR="00416D16" w:rsidRPr="00756E39" w:rsidRDefault="00416D16" w:rsidP="00E81FAD">
      <w:pPr>
        <w:spacing w:after="0" w:line="240" w:lineRule="auto"/>
        <w:rPr>
          <w:rFonts w:asciiTheme="minorBidi" w:hAnsiTheme="minorBidi"/>
          <w:b/>
          <w:bCs/>
          <w:noProof/>
          <w:sz w:val="24"/>
          <w:szCs w:val="24"/>
        </w:rPr>
      </w:pPr>
    </w:p>
    <w:bookmarkEnd w:id="2"/>
    <w:bookmarkEnd w:id="3"/>
    <w:p w14:paraId="4F2837E1" w14:textId="2D79E751" w:rsidR="008812A8" w:rsidRPr="00756E39" w:rsidRDefault="008812A8" w:rsidP="00264488">
      <w:pPr>
        <w:pStyle w:val="ListParagraph"/>
        <w:numPr>
          <w:ilvl w:val="0"/>
          <w:numId w:val="7"/>
        </w:numPr>
        <w:bidi/>
        <w:spacing w:line="240" w:lineRule="auto"/>
        <w:rPr>
          <w:rFonts w:asciiTheme="minorBidi" w:hAnsiTheme="minorBidi"/>
          <w:noProof/>
          <w:sz w:val="24"/>
          <w:szCs w:val="24"/>
          <w:rtl/>
        </w:rPr>
      </w:pPr>
      <w:r w:rsidRPr="00756E39">
        <w:rPr>
          <w:rFonts w:asciiTheme="minorBidi" w:hAnsiTheme="minorBidi"/>
          <w:sz w:val="24"/>
          <w:szCs w:val="24"/>
          <w:rtl/>
        </w:rPr>
        <w:t xml:space="preserve">يجب أن تكون جميع منتجات الأطعمة والمشروبات والسلع الصلبة وغيرها من المنتجات أو الخدمات محلية (أي مزروعة أو منتجة أو مصنعة في ولاية ماساتشوستس). ويجب أيضًا أن تكون متاحة تجاريًا (بخلاف الجمعيات المرتبطة بالسلع) على أساس منتظم في ماساتشوستس (على سبيل المثال، التوفر على مدار العام عبر الإنترنت أو في المتجر، وليس فقط خلال </w:t>
      </w:r>
      <w:r w:rsidRPr="00756E39">
        <w:rPr>
          <w:rFonts w:asciiTheme="minorBidi" w:hAnsiTheme="minorBidi"/>
          <w:sz w:val="24"/>
          <w:szCs w:val="24"/>
        </w:rPr>
        <w:t>Big E</w:t>
      </w:r>
      <w:r w:rsidRPr="00756E39">
        <w:rPr>
          <w:rFonts w:asciiTheme="minorBidi" w:hAnsiTheme="minorBidi"/>
          <w:sz w:val="24"/>
          <w:szCs w:val="24"/>
          <w:rtl/>
        </w:rPr>
        <w:t>). ويجب أيضًا تصنيعها وبيعها وفقًا لقانون الولاية والقانون الفيدرالي المعمول به.</w:t>
      </w:r>
    </w:p>
    <w:p w14:paraId="54F4A3BB" w14:textId="21827B7A" w:rsidR="00264488" w:rsidRPr="00756E39" w:rsidRDefault="00264488" w:rsidP="00264488">
      <w:pPr>
        <w:pStyle w:val="ListParagraph"/>
        <w:numPr>
          <w:ilvl w:val="0"/>
          <w:numId w:val="7"/>
        </w:numPr>
        <w:bidi/>
        <w:spacing w:line="240" w:lineRule="auto"/>
        <w:rPr>
          <w:rFonts w:asciiTheme="minorBidi" w:hAnsiTheme="minorBidi"/>
          <w:noProof/>
          <w:sz w:val="24"/>
          <w:szCs w:val="24"/>
          <w:rtl/>
        </w:rPr>
      </w:pPr>
      <w:r w:rsidRPr="00756E39">
        <w:rPr>
          <w:rFonts w:asciiTheme="minorBidi" w:hAnsiTheme="minorBidi"/>
          <w:sz w:val="24"/>
          <w:szCs w:val="24"/>
          <w:rtl/>
        </w:rPr>
        <w:t>الأكشاك عبارة عن مساحة أولية وكل عارض مسؤول عن تقديم خطط بناء الأكشاك أو التغييرات إلى مدير المبنى أو مساعد مدير المبنى للمراجعة والموافقة. يتحمل العارضون مسؤولية أي تغييرات مطلوبة (على سبيل المثال، السباكة والكهرباء واللافتات) لتخصيص المساحة الخاصة بهم. يجب أن تتم الموافقة على مساحة العارض ومخزون المنتجات واللافتات الداخلية من قبل مدير المبنى أو مساعد مدير المبنى قبل توقيع اتفاقية الترخيص.</w:t>
      </w:r>
    </w:p>
    <w:p w14:paraId="25C0B542" w14:textId="01B9841A" w:rsidR="00453326" w:rsidRPr="00756E39" w:rsidRDefault="00453326" w:rsidP="00453326">
      <w:pPr>
        <w:pStyle w:val="ListParagraph"/>
        <w:widowControl w:val="0"/>
        <w:numPr>
          <w:ilvl w:val="0"/>
          <w:numId w:val="7"/>
        </w:numPr>
        <w:tabs>
          <w:tab w:val="left" w:pos="1199"/>
        </w:tabs>
        <w:autoSpaceDE w:val="0"/>
        <w:autoSpaceDN w:val="0"/>
        <w:bidi/>
        <w:spacing w:after="0" w:line="240" w:lineRule="auto"/>
        <w:ind w:right="832"/>
        <w:contextualSpacing w:val="0"/>
        <w:rPr>
          <w:rFonts w:asciiTheme="minorBidi" w:hAnsiTheme="minorBidi"/>
          <w:sz w:val="24"/>
          <w:rtl/>
        </w:rPr>
      </w:pPr>
      <w:r w:rsidRPr="00756E39">
        <w:rPr>
          <w:rFonts w:asciiTheme="minorBidi" w:hAnsiTheme="minorBidi"/>
          <w:sz w:val="24"/>
          <w:rtl/>
        </w:rPr>
        <w:t xml:space="preserve"> يقوم المشاركون بالترويج لمنتجاتهم في مبنى تملكه وتديره كومنولث ماساتشوستس وسيكون تمثيلًا احترافيًا ومحترمًا وإيجابيًا للولاية.</w:t>
      </w:r>
    </w:p>
    <w:p w14:paraId="6CF66D21" w14:textId="77777777" w:rsidR="00453326" w:rsidRPr="00756E39" w:rsidRDefault="00453326" w:rsidP="00453326">
      <w:pPr>
        <w:pStyle w:val="ListParagraph"/>
        <w:widowControl w:val="0"/>
        <w:numPr>
          <w:ilvl w:val="0"/>
          <w:numId w:val="7"/>
        </w:numPr>
        <w:tabs>
          <w:tab w:val="left" w:pos="1200"/>
        </w:tabs>
        <w:autoSpaceDE w:val="0"/>
        <w:autoSpaceDN w:val="0"/>
        <w:bidi/>
        <w:spacing w:after="0" w:line="242" w:lineRule="auto"/>
        <w:ind w:right="782"/>
        <w:contextualSpacing w:val="0"/>
        <w:rPr>
          <w:rFonts w:asciiTheme="minorBidi" w:hAnsiTheme="minorBidi"/>
          <w:sz w:val="24"/>
          <w:rtl/>
        </w:rPr>
      </w:pPr>
      <w:r w:rsidRPr="00756E39">
        <w:rPr>
          <w:rFonts w:asciiTheme="minorBidi" w:hAnsiTheme="minorBidi"/>
          <w:sz w:val="24"/>
          <w:rtl/>
        </w:rPr>
        <w:t>يدرك المشاركون أنهم المسؤولون الوحيدون عن الممتلكات والأشياء الثمينة والأموال والأغراض الشخصية ويجب عليهم الاهتمام بحماية هذه العناصر.</w:t>
      </w:r>
    </w:p>
    <w:p w14:paraId="44C5881E" w14:textId="50B627F2" w:rsidR="00453326" w:rsidRPr="00756E39" w:rsidRDefault="00453326" w:rsidP="00453326">
      <w:pPr>
        <w:pStyle w:val="ListParagraph"/>
        <w:widowControl w:val="0"/>
        <w:numPr>
          <w:ilvl w:val="0"/>
          <w:numId w:val="7"/>
        </w:numPr>
        <w:tabs>
          <w:tab w:val="left" w:pos="1200"/>
        </w:tabs>
        <w:autoSpaceDE w:val="0"/>
        <w:autoSpaceDN w:val="0"/>
        <w:bidi/>
        <w:spacing w:after="0" w:line="240" w:lineRule="auto"/>
        <w:ind w:right="1255"/>
        <w:contextualSpacing w:val="0"/>
        <w:rPr>
          <w:rFonts w:asciiTheme="minorBidi" w:hAnsiTheme="minorBidi"/>
          <w:sz w:val="24"/>
          <w:rtl/>
        </w:rPr>
      </w:pPr>
      <w:r w:rsidRPr="00756E39">
        <w:rPr>
          <w:rFonts w:asciiTheme="minorBidi" w:hAnsiTheme="minorBidi"/>
          <w:sz w:val="24"/>
          <w:rtl/>
        </w:rPr>
        <w:t>يجب على المشاركين الالتزام الكامل بقوانين الصحة والحرائق والسلامة المعمول بها، والقواعد، والمراسيم، واللوائح، والقوانين، وبروتوكولات السلامة في حالات الطوارئ من قبل إدارة المبنى و/أو من ينوب عنها.</w:t>
      </w:r>
    </w:p>
    <w:p w14:paraId="6903CDEC" w14:textId="77777777" w:rsidR="00453326" w:rsidRPr="00756E39" w:rsidRDefault="00453326" w:rsidP="00453326">
      <w:pPr>
        <w:pStyle w:val="ListParagraph"/>
        <w:widowControl w:val="0"/>
        <w:numPr>
          <w:ilvl w:val="0"/>
          <w:numId w:val="7"/>
        </w:numPr>
        <w:tabs>
          <w:tab w:val="left" w:pos="1200"/>
        </w:tabs>
        <w:autoSpaceDE w:val="0"/>
        <w:autoSpaceDN w:val="0"/>
        <w:bidi/>
        <w:spacing w:after="0" w:line="240" w:lineRule="auto"/>
        <w:ind w:right="491"/>
        <w:contextualSpacing w:val="0"/>
        <w:rPr>
          <w:rFonts w:asciiTheme="minorBidi" w:hAnsiTheme="minorBidi"/>
          <w:sz w:val="24"/>
          <w:rtl/>
        </w:rPr>
      </w:pPr>
      <w:r w:rsidRPr="00756E39">
        <w:rPr>
          <w:rFonts w:asciiTheme="minorBidi" w:hAnsiTheme="minorBidi"/>
          <w:sz w:val="24"/>
          <w:rtl/>
        </w:rPr>
        <w:t>الامتثال لسياسة كومنولث ماساتشوستس فيما يتعلق بعدم التدخين وتعاطي المخدرات والكحول والتحرش والحقوق المدنية: يعد شارع الولايات، بما في ذلك مبنى ماساتشوستس، منشأة لغير المدخنين. إن سياسة كومنولث ماساتشوستس هي الحفاظ على بيئة عمل خالية من الكحول والمخدرات، وخالية من التخويف والمضايقة. يجب على المشاركين والمقاولين ووكلائهم وموظفيهم وممثليهم ومساعديهم وموظفي المبنى الالتزام بسياسات مكان العمل في كومنولث ماساتشوستس بشأن مكان عمل خالٍ من المخدرات وسياستها ضد التحرش خلال ساعات عمل الحدث.</w:t>
      </w:r>
    </w:p>
    <w:p w14:paraId="3DAC6C6F" w14:textId="7304D0BA" w:rsidR="00453326" w:rsidRPr="00756E39" w:rsidRDefault="00453326" w:rsidP="007365B5">
      <w:pPr>
        <w:pStyle w:val="ListParagraph"/>
        <w:widowControl w:val="0"/>
        <w:numPr>
          <w:ilvl w:val="0"/>
          <w:numId w:val="7"/>
        </w:numPr>
        <w:tabs>
          <w:tab w:val="left" w:pos="1200"/>
        </w:tabs>
        <w:autoSpaceDE w:val="0"/>
        <w:autoSpaceDN w:val="0"/>
        <w:bidi/>
        <w:spacing w:after="0" w:line="240" w:lineRule="auto"/>
        <w:ind w:right="720"/>
        <w:rPr>
          <w:rFonts w:asciiTheme="minorBidi" w:hAnsiTheme="minorBidi"/>
          <w:sz w:val="24"/>
          <w:rtl/>
        </w:rPr>
      </w:pPr>
      <w:r w:rsidRPr="00756E39">
        <w:rPr>
          <w:rFonts w:asciiTheme="minorBidi" w:hAnsiTheme="minorBidi"/>
          <w:sz w:val="24"/>
          <w:rtl/>
        </w:rPr>
        <w:t>وتسعى الوزارة، كلما أمكن ذلك، إلى دمج العدالة البيئية في برامجها.</w:t>
      </w:r>
      <w:r w:rsidRPr="00756E39">
        <w:rPr>
          <w:rFonts w:asciiTheme="minorBidi" w:hAnsiTheme="minorBidi"/>
          <w:rtl/>
        </w:rPr>
        <w:t xml:space="preserve"> تعتمد العدالة البيئية على مبدأ أن جميع الناس لديهم الحق في الحماية من المخاطر البيئية والعيش والتمتع ببيئة نظيفة وصحية بغض النظر عن </w:t>
      </w:r>
      <w:r w:rsidR="00A60CCF" w:rsidRPr="00756E39">
        <w:rPr>
          <w:rFonts w:asciiTheme="minorBidi" w:hAnsiTheme="minorBidi" w:hint="cs"/>
          <w:rtl/>
        </w:rPr>
        <w:t>العرق</w:t>
      </w:r>
      <w:r w:rsidR="00A60CCF" w:rsidRPr="00756E39">
        <w:rPr>
          <w:rFonts w:asciiTheme="minorBidi" w:hAnsiTheme="minorBidi" w:hint="eastAsia"/>
          <w:rtl/>
        </w:rPr>
        <w:t>،</w:t>
      </w:r>
      <w:r w:rsidRPr="00756E39">
        <w:rPr>
          <w:rFonts w:asciiTheme="minorBidi" w:hAnsiTheme="minorBidi"/>
          <w:rtl/>
        </w:rPr>
        <w:t xml:space="preserve"> أو </w:t>
      </w:r>
      <w:r w:rsidR="00A60CCF" w:rsidRPr="00756E39">
        <w:rPr>
          <w:rFonts w:asciiTheme="minorBidi" w:hAnsiTheme="minorBidi" w:hint="cs"/>
          <w:rtl/>
        </w:rPr>
        <w:t>اللون</w:t>
      </w:r>
      <w:r w:rsidR="00A60CCF" w:rsidRPr="00756E39">
        <w:rPr>
          <w:rFonts w:asciiTheme="minorBidi" w:hAnsiTheme="minorBidi" w:hint="eastAsia"/>
          <w:rtl/>
        </w:rPr>
        <w:t>،</w:t>
      </w:r>
      <w:r w:rsidRPr="00756E39">
        <w:rPr>
          <w:rFonts w:asciiTheme="minorBidi" w:hAnsiTheme="minorBidi"/>
          <w:rtl/>
        </w:rPr>
        <w:t xml:space="preserve"> أو الأصل القومي</w:t>
      </w:r>
      <w:r w:rsidR="00A60CCF">
        <w:rPr>
          <w:rFonts w:asciiTheme="minorBidi" w:hAnsiTheme="minorBidi" w:hint="cs"/>
          <w:rtl/>
        </w:rPr>
        <w:t>،</w:t>
      </w:r>
      <w:r w:rsidRPr="00756E39">
        <w:rPr>
          <w:rFonts w:asciiTheme="minorBidi" w:hAnsiTheme="minorBidi"/>
          <w:rtl/>
        </w:rPr>
        <w:t xml:space="preserve"> أو </w:t>
      </w:r>
      <w:r w:rsidR="00A60CCF" w:rsidRPr="00756E39">
        <w:rPr>
          <w:rFonts w:asciiTheme="minorBidi" w:hAnsiTheme="minorBidi" w:hint="cs"/>
          <w:rtl/>
        </w:rPr>
        <w:t>الدخل</w:t>
      </w:r>
      <w:r w:rsidR="00A60CCF" w:rsidRPr="00756E39">
        <w:rPr>
          <w:rFonts w:asciiTheme="minorBidi" w:hAnsiTheme="minorBidi" w:hint="eastAsia"/>
          <w:rtl/>
        </w:rPr>
        <w:t>،</w:t>
      </w:r>
      <w:r w:rsidRPr="00756E39">
        <w:rPr>
          <w:rFonts w:asciiTheme="minorBidi" w:hAnsiTheme="minorBidi"/>
          <w:rtl/>
        </w:rPr>
        <w:t xml:space="preserve"> أو إتقان اللغة الإنجليزية.</w:t>
      </w:r>
      <w:r w:rsidRPr="00756E39">
        <w:rPr>
          <w:rFonts w:asciiTheme="minorBidi" w:hAnsiTheme="minorBidi"/>
          <w:sz w:val="24"/>
          <w:rtl/>
        </w:rPr>
        <w:t xml:space="preserve"> العدالة البيئية هي الحماية المتساوية والمشاركة الهادفة لجميع الناس والمجتمعات فيما يتعلق بتطوير وتنفيذ وإنفاذ قوانين الطاقة وتغير المناخ والقوانين واللوائح والسياسات البيئية والتوزيع العادل لفوائد وأعباء الطاقة والبيئة. إن سياسة المكتب التنفيذي لشئون الطاقة والبيئة هي أن مبادئ العدالة البيئية يجب أن تكون اعتبارًا أساسيًا، إلى الحد الذي ينطبق ويسمح به القانون، عند وضع أي سياسة، أو اتخاذ أي قرار أو إجراء آخر يتعلق بمراجعة المشروع، القيام بأي مشروع وفقًا لـ </w:t>
      </w:r>
      <w:r w:rsidR="00022763" w:rsidRPr="00C33AA2">
        <w:rPr>
          <w:sz w:val="24"/>
        </w:rPr>
        <w:t>M.G.L. c. 30</w:t>
      </w:r>
      <w:r w:rsidR="00022763">
        <w:rPr>
          <w:rFonts w:hint="cs"/>
          <w:sz w:val="24"/>
          <w:rtl/>
        </w:rPr>
        <w:t xml:space="preserve"> </w:t>
      </w:r>
      <w:r w:rsidRPr="00756E39">
        <w:rPr>
          <w:rFonts w:asciiTheme="minorBidi" w:hAnsiTheme="minorBidi"/>
          <w:sz w:val="24"/>
          <w:rtl/>
        </w:rPr>
        <w:t>قسمًا من 61 إلى 62</w:t>
      </w:r>
      <w:r w:rsidRPr="00756E39">
        <w:rPr>
          <w:rFonts w:asciiTheme="minorBidi" w:hAnsiTheme="minorBidi"/>
          <w:sz w:val="24"/>
        </w:rPr>
        <w:t>J</w:t>
      </w:r>
      <w:r w:rsidRPr="00756E39">
        <w:rPr>
          <w:rFonts w:asciiTheme="minorBidi" w:hAnsiTheme="minorBidi"/>
          <w:sz w:val="24"/>
          <w:rtl/>
        </w:rPr>
        <w:t>، شاملة، واللوائح ذات الصلة التي من المحتمل أن تؤثر على سكان العدالة البيئية، وفي تنفيذ جميع برامج المنطقة الاقتصادية الأوروبية، بما في ذلك على سبيل المثال لا الحصر، منح الموارد المالية أو المساعدة الفنية، والإصدار والتنفيذ والإنفاذ القوانين واللوائح والسياسات، وتوفير الوصول إلى المساحات المفتوحة الإيجابية والسلبية، وتنويع مصادر الطاقة، بما في ذلك كفاءة الطاقة وتوليد الطاقة المتجددة. انظر المرفق أ.</w:t>
      </w:r>
    </w:p>
    <w:p w14:paraId="47DA9D2A" w14:textId="77777777" w:rsidR="00650BCE" w:rsidRPr="00756E39" w:rsidRDefault="00650BCE" w:rsidP="00650BCE">
      <w:pPr>
        <w:pStyle w:val="ListParagraph"/>
        <w:numPr>
          <w:ilvl w:val="0"/>
          <w:numId w:val="7"/>
        </w:numPr>
        <w:bidi/>
        <w:rPr>
          <w:rFonts w:asciiTheme="minorBidi" w:hAnsiTheme="minorBidi"/>
          <w:rtl/>
        </w:rPr>
      </w:pPr>
      <w:r w:rsidRPr="00756E39">
        <w:rPr>
          <w:rFonts w:asciiTheme="minorBidi" w:hAnsiTheme="minorBidi"/>
          <w:rtl/>
        </w:rPr>
        <w:t>يوافق المشاركون على الالتزام بجميع القواعد والقوانين المعمول بها والتي تحكم مبنى ماساتشوستس ومعرض الولايات الشرقية. لمزيد من المعلومات:</w:t>
      </w:r>
    </w:p>
    <w:p w14:paraId="28CC4194" w14:textId="411C36A6" w:rsidR="00650BCE" w:rsidRPr="00756E39" w:rsidRDefault="004D1090" w:rsidP="00650BCE">
      <w:pPr>
        <w:pStyle w:val="ListParagraph"/>
        <w:widowControl w:val="0"/>
        <w:numPr>
          <w:ilvl w:val="1"/>
          <w:numId w:val="7"/>
        </w:numPr>
        <w:tabs>
          <w:tab w:val="left" w:pos="1919"/>
        </w:tabs>
        <w:autoSpaceDE w:val="0"/>
        <w:autoSpaceDN w:val="0"/>
        <w:bidi/>
        <w:spacing w:after="0" w:line="286" w:lineRule="exact"/>
        <w:contextualSpacing w:val="0"/>
        <w:rPr>
          <w:rFonts w:asciiTheme="minorBidi" w:hAnsiTheme="minorBidi"/>
          <w:sz w:val="24"/>
          <w:rtl/>
        </w:rPr>
      </w:pPr>
      <w:hyperlink r:id="rId19" w:history="1">
        <w:r w:rsidRPr="004D1090">
          <w:rPr>
            <w:rStyle w:val="Hyperlink"/>
            <w:rFonts w:asciiTheme="minorBidi" w:hAnsiTheme="minorBidi" w:hint="cs"/>
            <w:rtl/>
          </w:rPr>
          <w:t xml:space="preserve">أدلة </w:t>
        </w:r>
      </w:hyperlink>
      <w:r w:rsidR="00650BCE" w:rsidRPr="00756E39">
        <w:rPr>
          <w:rFonts w:asciiTheme="minorBidi" w:hAnsiTheme="minorBidi"/>
          <w:rtl/>
        </w:rPr>
        <w:t>مبنى ماساتشوستس</w:t>
      </w:r>
    </w:p>
    <w:p w14:paraId="3EFCA521" w14:textId="5D29AF0B" w:rsidR="00650BCE" w:rsidRPr="00756E39" w:rsidRDefault="00650BCE" w:rsidP="00650BCE">
      <w:pPr>
        <w:pStyle w:val="ListParagraph"/>
        <w:widowControl w:val="0"/>
        <w:numPr>
          <w:ilvl w:val="1"/>
          <w:numId w:val="7"/>
        </w:numPr>
        <w:tabs>
          <w:tab w:val="left" w:pos="1979"/>
        </w:tabs>
        <w:autoSpaceDE w:val="0"/>
        <w:autoSpaceDN w:val="0"/>
        <w:bidi/>
        <w:spacing w:after="0" w:line="286" w:lineRule="exact"/>
        <w:contextualSpacing w:val="0"/>
        <w:rPr>
          <w:rFonts w:asciiTheme="minorBidi" w:hAnsiTheme="minorBidi"/>
          <w:sz w:val="24"/>
          <w:rtl/>
        </w:rPr>
      </w:pPr>
      <w:r w:rsidRPr="00756E39">
        <w:rPr>
          <w:rFonts w:asciiTheme="minorBidi" w:hAnsiTheme="minorBidi"/>
          <w:sz w:val="24"/>
        </w:rPr>
        <w:t>Big E/ESE:</w:t>
      </w:r>
      <w:hyperlink r:id="rId20">
        <w:r w:rsidRPr="00756E39">
          <w:rPr>
            <w:rFonts w:asciiTheme="minorBidi" w:hAnsiTheme="minorBidi"/>
            <w:color w:val="0000FF"/>
            <w:sz w:val="24"/>
            <w:u w:val="single" w:color="0000FF"/>
          </w:rPr>
          <w:t xml:space="preserve"> https://www.thebige.com</w:t>
        </w:r>
      </w:hyperlink>
    </w:p>
    <w:p w14:paraId="5D7E3706" w14:textId="7FC1B130" w:rsidR="00650BCE" w:rsidRPr="00756E39" w:rsidRDefault="00650BCE" w:rsidP="00650BCE">
      <w:pPr>
        <w:rPr>
          <w:rFonts w:asciiTheme="minorBidi" w:hAnsiTheme="minorBidi"/>
          <w:lang w:val="es-ES"/>
        </w:rPr>
        <w:sectPr w:rsidR="00650BCE" w:rsidRPr="00756E39" w:rsidSect="005A4866">
          <w:footerReference w:type="default" r:id="rId21"/>
          <w:pgSz w:w="12240" w:h="15840"/>
          <w:pgMar w:top="1360" w:right="960" w:bottom="1080" w:left="960" w:header="0" w:footer="1058" w:gutter="0"/>
          <w:cols w:space="720"/>
        </w:sectPr>
      </w:pPr>
    </w:p>
    <w:p w14:paraId="4E11CAFA" w14:textId="64775E8F" w:rsidR="00453326" w:rsidRPr="00756E39" w:rsidRDefault="00453326" w:rsidP="007365B5">
      <w:pPr>
        <w:pStyle w:val="BodyText"/>
        <w:bidi/>
        <w:ind w:right="449"/>
        <w:rPr>
          <w:rFonts w:asciiTheme="minorBidi" w:hAnsiTheme="minorBidi" w:cstheme="minorBidi"/>
          <w:rtl/>
        </w:rPr>
      </w:pPr>
    </w:p>
    <w:p w14:paraId="21235C52" w14:textId="204294E2" w:rsidR="002D1BD9" w:rsidRPr="00756E39" w:rsidRDefault="0031697A" w:rsidP="0070601B">
      <w:pPr>
        <w:bidi/>
        <w:spacing w:after="120" w:line="240" w:lineRule="auto"/>
        <w:ind w:left="2160"/>
        <w:rPr>
          <w:rFonts w:asciiTheme="minorBidi" w:hAnsiTheme="minorBidi"/>
          <w:b/>
          <w:noProof/>
          <w:sz w:val="40"/>
          <w:szCs w:val="40"/>
          <w:rtl/>
        </w:rPr>
      </w:pPr>
      <w:r w:rsidRPr="00756E39">
        <w:rPr>
          <w:rFonts w:asciiTheme="minorBidi" w:hAnsiTheme="minorBidi"/>
          <w:noProof/>
          <w:rtl/>
        </w:rPr>
        <w:drawing>
          <wp:inline distT="0" distB="0" distL="0" distR="0" wp14:anchorId="287881FF" wp14:editId="2F206F83">
            <wp:extent cx="3381375" cy="83539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401391" cy="840344"/>
                    </a:xfrm>
                    <a:prstGeom prst="rect">
                      <a:avLst/>
                    </a:prstGeom>
                  </pic:spPr>
                </pic:pic>
              </a:graphicData>
            </a:graphic>
          </wp:inline>
        </w:drawing>
      </w:r>
    </w:p>
    <w:p w14:paraId="64996AFC" w14:textId="77777777" w:rsidR="00B5094F" w:rsidRPr="00756E39" w:rsidRDefault="00B5094F" w:rsidP="00E538D2">
      <w:pPr>
        <w:bidi/>
        <w:spacing w:after="0" w:line="240" w:lineRule="auto"/>
        <w:jc w:val="center"/>
        <w:rPr>
          <w:rFonts w:asciiTheme="minorBidi" w:hAnsiTheme="minorBidi"/>
          <w:b/>
          <w:noProof/>
          <w:sz w:val="28"/>
          <w:szCs w:val="28"/>
          <w:rtl/>
        </w:rPr>
      </w:pPr>
      <w:r w:rsidRPr="00756E39">
        <w:rPr>
          <w:rFonts w:asciiTheme="minorBidi" w:hAnsiTheme="minorBidi"/>
          <w:b/>
          <w:sz w:val="28"/>
          <w:szCs w:val="28"/>
          <w:rtl/>
        </w:rPr>
        <w:t xml:space="preserve"> مبنى معرض ولاية ماساتشوستس</w:t>
      </w:r>
    </w:p>
    <w:p w14:paraId="6CAA4466" w14:textId="349D7FD6" w:rsidR="00B5094F" w:rsidRPr="00756E39" w:rsidRDefault="005D3FB3" w:rsidP="00E538D2">
      <w:pPr>
        <w:bidi/>
        <w:spacing w:after="0" w:line="240" w:lineRule="auto"/>
        <w:jc w:val="center"/>
        <w:rPr>
          <w:rFonts w:asciiTheme="minorBidi" w:hAnsiTheme="minorBidi"/>
          <w:b/>
          <w:noProof/>
          <w:sz w:val="28"/>
          <w:szCs w:val="28"/>
          <w:rtl/>
        </w:rPr>
      </w:pPr>
      <w:r w:rsidRPr="00756E39">
        <w:rPr>
          <w:rFonts w:asciiTheme="minorBidi" w:hAnsiTheme="minorBidi"/>
          <w:b/>
          <w:sz w:val="28"/>
          <w:szCs w:val="28"/>
          <w:rtl/>
        </w:rPr>
        <w:t xml:space="preserve"> طلب عارض 2024</w:t>
      </w:r>
    </w:p>
    <w:p w14:paraId="5B0EEAC0" w14:textId="2A1796DA" w:rsidR="00621C43" w:rsidRPr="00756E39" w:rsidRDefault="00621C43" w:rsidP="00426553">
      <w:pPr>
        <w:bidi/>
        <w:spacing w:after="0" w:line="240" w:lineRule="auto"/>
        <w:jc w:val="center"/>
        <w:rPr>
          <w:rFonts w:asciiTheme="minorBidi" w:hAnsiTheme="minorBidi"/>
          <w:b/>
          <w:noProof/>
          <w:sz w:val="28"/>
          <w:szCs w:val="28"/>
          <w:rtl/>
        </w:rPr>
      </w:pPr>
      <w:r w:rsidRPr="00756E39">
        <w:rPr>
          <w:rFonts w:asciiTheme="minorBidi" w:hAnsiTheme="minorBidi"/>
          <w:b/>
          <w:sz w:val="28"/>
          <w:szCs w:val="28"/>
          <w:rtl/>
        </w:rPr>
        <w:t>13 سبتمبر – 29 سبتمبر 2024</w:t>
      </w:r>
    </w:p>
    <w:p w14:paraId="66509E97" w14:textId="77777777" w:rsidR="00E538D2" w:rsidRPr="00756E39" w:rsidRDefault="00E538D2" w:rsidP="00E538D2">
      <w:pPr>
        <w:spacing w:after="0" w:line="240" w:lineRule="auto"/>
        <w:jc w:val="center"/>
        <w:rPr>
          <w:rFonts w:asciiTheme="minorBidi" w:hAnsiTheme="minorBidi"/>
          <w:b/>
          <w:noProof/>
          <w:sz w:val="28"/>
          <w:szCs w:val="28"/>
        </w:rPr>
      </w:pPr>
    </w:p>
    <w:p w14:paraId="3DE0F4B3" w14:textId="27F51F8A" w:rsidR="00B5094F" w:rsidRPr="00756E39" w:rsidRDefault="00180B82">
      <w:pPr>
        <w:bidi/>
        <w:rPr>
          <w:rFonts w:asciiTheme="minorBidi" w:hAnsiTheme="minorBidi"/>
          <w:noProof/>
          <w:color w:val="FF0000"/>
          <w:sz w:val="28"/>
          <w:szCs w:val="28"/>
          <w:rtl/>
        </w:rPr>
      </w:pPr>
      <w:r w:rsidRPr="00756E39">
        <w:rPr>
          <w:rFonts w:asciiTheme="minorBidi" w:hAnsiTheme="minorBidi"/>
          <w:color w:val="FF0000"/>
          <w:rtl/>
        </w:rPr>
        <w:tab/>
      </w:r>
      <w:r w:rsidRPr="00756E39">
        <w:rPr>
          <w:rFonts w:asciiTheme="minorBidi" w:hAnsiTheme="minorBidi"/>
          <w:color w:val="FF0000"/>
          <w:rtl/>
        </w:rPr>
        <w:tab/>
      </w:r>
      <w:r w:rsidRPr="00756E39">
        <w:rPr>
          <w:rFonts w:asciiTheme="minorBidi" w:hAnsiTheme="minorBidi"/>
          <w:color w:val="FF0000"/>
          <w:sz w:val="28"/>
          <w:szCs w:val="28"/>
          <w:rtl/>
        </w:rPr>
        <w:t>تاريخ استحقاق التقديم:  4:00 م. الجمعة 8 مارس 2024</w:t>
      </w:r>
    </w:p>
    <w:p w14:paraId="7A185BCD" w14:textId="1A2ABC56" w:rsidR="00B5094F" w:rsidRPr="004D1090" w:rsidRDefault="00B5094F" w:rsidP="00621C43">
      <w:pPr>
        <w:bidi/>
        <w:spacing w:after="0" w:line="240" w:lineRule="auto"/>
        <w:rPr>
          <w:rFonts w:asciiTheme="minorBidi" w:hAnsiTheme="minorBidi"/>
          <w:iCs/>
          <w:noProof/>
          <w:rtl/>
        </w:rPr>
      </w:pPr>
      <w:r w:rsidRPr="004D1090">
        <w:rPr>
          <w:rFonts w:asciiTheme="minorBidi" w:hAnsiTheme="minorBidi"/>
          <w:bCs/>
          <w:rtl/>
        </w:rPr>
        <w:t xml:space="preserve">المهمة: </w:t>
      </w:r>
      <w:r w:rsidRPr="00756E39">
        <w:rPr>
          <w:rFonts w:asciiTheme="minorBidi" w:hAnsiTheme="minorBidi"/>
          <w:rtl/>
        </w:rPr>
        <w:t xml:space="preserve"> </w:t>
      </w:r>
      <w:r w:rsidRPr="004D1090">
        <w:rPr>
          <w:rFonts w:asciiTheme="minorBidi" w:hAnsiTheme="minorBidi"/>
          <w:iCs/>
          <w:rtl/>
        </w:rPr>
        <w:t xml:space="preserve"> تتمثل مهمة مبنى ماساتشوستس في عرض الزراعة والتجارة والثقافة والسياحة في ماساتشوستس من خلال المعارض الإعلامية والتعليمية والترويجية والبيع بالتجزئة. تدعو </w:t>
      </w:r>
      <w:r w:rsidR="006558E9" w:rsidRPr="004D1090">
        <w:rPr>
          <w:rFonts w:asciiTheme="minorBidi" w:hAnsiTheme="minorBidi"/>
          <w:iCs/>
          <w:rtl/>
        </w:rPr>
        <w:t>وزارة ماساتشوستس للموارد الزراعية</w:t>
      </w:r>
      <w:r w:rsidRPr="004D1090">
        <w:rPr>
          <w:rFonts w:asciiTheme="minorBidi" w:hAnsiTheme="minorBidi"/>
          <w:iCs/>
          <w:rtl/>
        </w:rPr>
        <w:t xml:space="preserve"> ("</w:t>
      </w:r>
      <w:r w:rsidRPr="004D1090">
        <w:rPr>
          <w:rFonts w:asciiTheme="minorBidi" w:hAnsiTheme="minorBidi"/>
          <w:iCs/>
        </w:rPr>
        <w:t>MDAR</w:t>
      </w:r>
      <w:r w:rsidRPr="004D1090">
        <w:rPr>
          <w:rFonts w:asciiTheme="minorBidi" w:hAnsiTheme="minorBidi"/>
          <w:iCs/>
          <w:rtl/>
        </w:rPr>
        <w:t>") المؤسسات والشركات في ماساتشوستس ("المتقدمين") للتقدم للحصول على فرصة العرض في مبنى ماساتشوستس ("المبنى") في معرض الولايات الشرقية ("المعرض") الواقع في الغرب سبرينجفيلد، ماساتشوستس.</w:t>
      </w:r>
    </w:p>
    <w:p w14:paraId="1386D371" w14:textId="77777777" w:rsidR="00180B82" w:rsidRPr="00756E39" w:rsidRDefault="00180B82" w:rsidP="00621C43">
      <w:pPr>
        <w:spacing w:after="0" w:line="240" w:lineRule="auto"/>
        <w:rPr>
          <w:rFonts w:asciiTheme="minorBidi" w:hAnsiTheme="minorBidi"/>
          <w:noProof/>
        </w:rPr>
      </w:pPr>
    </w:p>
    <w:p w14:paraId="366A5537" w14:textId="5A9875D6" w:rsidR="0031697A" w:rsidRPr="004D1090" w:rsidRDefault="0031697A" w:rsidP="00180B82">
      <w:pPr>
        <w:bidi/>
        <w:spacing w:after="0" w:line="240" w:lineRule="auto"/>
        <w:jc w:val="center"/>
        <w:rPr>
          <w:rFonts w:asciiTheme="minorBidi" w:hAnsiTheme="minorBidi"/>
          <w:bCs/>
          <w:noProof/>
          <w:rtl/>
        </w:rPr>
      </w:pPr>
      <w:r w:rsidRPr="004D1090">
        <w:rPr>
          <w:rFonts w:asciiTheme="minorBidi" w:hAnsiTheme="minorBidi"/>
          <w:bCs/>
          <w:rtl/>
        </w:rPr>
        <w:t>يجب أن يكون هذا الطلب مكتوبًا وليس مكتوبًا بخط اليد. يجب ملء كل فراغ</w:t>
      </w:r>
    </w:p>
    <w:p w14:paraId="2853FD8B" w14:textId="25ED749A" w:rsidR="00180B82" w:rsidRPr="004D1090" w:rsidRDefault="0031697A" w:rsidP="00180B82">
      <w:pPr>
        <w:bidi/>
        <w:spacing w:after="0" w:line="240" w:lineRule="auto"/>
        <w:jc w:val="center"/>
        <w:rPr>
          <w:rFonts w:asciiTheme="minorBidi" w:hAnsiTheme="minorBidi"/>
          <w:bCs/>
          <w:noProof/>
          <w:rtl/>
        </w:rPr>
      </w:pPr>
      <w:r w:rsidRPr="004D1090">
        <w:rPr>
          <w:rFonts w:asciiTheme="minorBidi" w:hAnsiTheme="minorBidi"/>
          <w:bCs/>
          <w:rtl/>
        </w:rPr>
        <w:t xml:space="preserve"> (أو أشر إلى غير متاح) لكي يعتبر هذا النموذج مكتملاً</w:t>
      </w:r>
    </w:p>
    <w:p w14:paraId="393279D0" w14:textId="77777777" w:rsidR="00042EEB" w:rsidRPr="00756E39" w:rsidRDefault="00042EEB" w:rsidP="00E36668">
      <w:pPr>
        <w:spacing w:after="0" w:line="240" w:lineRule="auto"/>
        <w:rPr>
          <w:rFonts w:asciiTheme="minorBidi" w:hAnsiTheme="minorBidi"/>
          <w:noProof/>
        </w:rPr>
      </w:pPr>
    </w:p>
    <w:p w14:paraId="607802DE" w14:textId="31D4CBF7" w:rsidR="000D507B" w:rsidRPr="00756E39" w:rsidRDefault="000D507B" w:rsidP="00E36668">
      <w:pPr>
        <w:bidi/>
        <w:spacing w:after="0" w:line="360" w:lineRule="auto"/>
        <w:rPr>
          <w:rFonts w:asciiTheme="minorBidi" w:hAnsiTheme="minorBidi"/>
          <w:noProof/>
          <w:rtl/>
        </w:rPr>
      </w:pPr>
      <w:r w:rsidRPr="00756E39">
        <w:rPr>
          <w:rFonts w:asciiTheme="minorBidi" w:hAnsiTheme="minorBidi"/>
          <w:rtl/>
        </w:rPr>
        <w:t>اسم النشاط التجاري/الجمعية:_______________________________</w:t>
      </w:r>
      <w:r w:rsidR="004D1090">
        <w:rPr>
          <w:rFonts w:asciiTheme="minorBidi" w:hAnsiTheme="minorBidi" w:hint="cs"/>
          <w:rtl/>
        </w:rPr>
        <w:t>_____________________</w:t>
      </w:r>
      <w:r w:rsidRPr="00756E39">
        <w:rPr>
          <w:rFonts w:asciiTheme="minorBidi" w:hAnsiTheme="minorBidi"/>
          <w:rtl/>
        </w:rPr>
        <w:t>_____________</w:t>
      </w:r>
      <w:r w:rsidR="004D1090">
        <w:rPr>
          <w:rFonts w:asciiTheme="minorBidi" w:hAnsiTheme="minorBidi"/>
          <w:rtl/>
        </w:rPr>
        <w:tab/>
      </w:r>
    </w:p>
    <w:p w14:paraId="7712E479" w14:textId="2BDA0FAE" w:rsidR="000D507B" w:rsidRPr="00756E39" w:rsidRDefault="000D507B" w:rsidP="00E36668">
      <w:pPr>
        <w:bidi/>
        <w:spacing w:after="0" w:line="360" w:lineRule="auto"/>
        <w:rPr>
          <w:rFonts w:asciiTheme="minorBidi" w:hAnsiTheme="minorBidi"/>
          <w:noProof/>
          <w:rtl/>
        </w:rPr>
      </w:pPr>
      <w:r w:rsidRPr="00756E39">
        <w:rPr>
          <w:rFonts w:asciiTheme="minorBidi" w:hAnsiTheme="minorBidi"/>
          <w:rtl/>
        </w:rPr>
        <w:t>الشخص الذي يمكن الاتصال به:_______________________________________</w:t>
      </w:r>
      <w:r w:rsidR="004D1090">
        <w:rPr>
          <w:rFonts w:asciiTheme="minorBidi" w:hAnsiTheme="minorBidi" w:hint="cs"/>
          <w:rtl/>
        </w:rPr>
        <w:t>____</w:t>
      </w:r>
      <w:r w:rsidRPr="00756E39">
        <w:rPr>
          <w:rFonts w:asciiTheme="minorBidi" w:hAnsiTheme="minorBidi"/>
          <w:rtl/>
        </w:rPr>
        <w:t>____________________</w:t>
      </w:r>
    </w:p>
    <w:p w14:paraId="2AD3F064" w14:textId="218C5039" w:rsidR="000D507B" w:rsidRPr="00756E39" w:rsidRDefault="000D507B" w:rsidP="00E36668">
      <w:pPr>
        <w:bidi/>
        <w:spacing w:after="0" w:line="360" w:lineRule="auto"/>
        <w:rPr>
          <w:rFonts w:asciiTheme="minorBidi" w:hAnsiTheme="minorBidi"/>
          <w:noProof/>
          <w:rtl/>
        </w:rPr>
      </w:pPr>
      <w:r w:rsidRPr="00756E39">
        <w:rPr>
          <w:rFonts w:asciiTheme="minorBidi" w:hAnsiTheme="minorBidi"/>
          <w:rtl/>
        </w:rPr>
        <w:t>العنوان: ______________________________________________________</w:t>
      </w:r>
      <w:r w:rsidR="004D1090">
        <w:rPr>
          <w:rFonts w:asciiTheme="minorBidi" w:hAnsiTheme="minorBidi" w:hint="cs"/>
          <w:rtl/>
        </w:rPr>
        <w:t>__</w:t>
      </w:r>
      <w:r w:rsidRPr="00756E39">
        <w:rPr>
          <w:rFonts w:asciiTheme="minorBidi" w:hAnsiTheme="minorBidi"/>
          <w:rtl/>
        </w:rPr>
        <w:t>____________________</w:t>
      </w:r>
    </w:p>
    <w:p w14:paraId="1FB9FEAD" w14:textId="387B312A" w:rsidR="000D507B" w:rsidRPr="00756E39" w:rsidRDefault="000D507B" w:rsidP="00E36668">
      <w:pPr>
        <w:bidi/>
        <w:spacing w:after="0" w:line="360" w:lineRule="auto"/>
        <w:rPr>
          <w:rFonts w:asciiTheme="minorBidi" w:hAnsiTheme="minorBidi"/>
          <w:noProof/>
          <w:rtl/>
        </w:rPr>
      </w:pPr>
      <w:r w:rsidRPr="00756E39">
        <w:rPr>
          <w:rFonts w:asciiTheme="minorBidi" w:hAnsiTheme="minorBidi"/>
          <w:rtl/>
        </w:rPr>
        <w:t>الهاتف: _____________________________ الجوال #: __________________</w:t>
      </w:r>
      <w:r w:rsidR="004D1090">
        <w:rPr>
          <w:rFonts w:asciiTheme="minorBidi" w:hAnsiTheme="minorBidi" w:hint="cs"/>
          <w:rtl/>
        </w:rPr>
        <w:t>__</w:t>
      </w:r>
      <w:r w:rsidRPr="00756E39">
        <w:rPr>
          <w:rFonts w:asciiTheme="minorBidi" w:hAnsiTheme="minorBidi"/>
          <w:rtl/>
        </w:rPr>
        <w:t>____________________</w:t>
      </w:r>
    </w:p>
    <w:p w14:paraId="3D6BFE3A" w14:textId="6974CAE5" w:rsidR="0031697A" w:rsidRPr="00756E39" w:rsidRDefault="0031697A" w:rsidP="0031697A">
      <w:pPr>
        <w:bidi/>
        <w:spacing w:after="0" w:line="360" w:lineRule="auto"/>
        <w:rPr>
          <w:rFonts w:asciiTheme="minorBidi" w:hAnsiTheme="minorBidi"/>
          <w:noProof/>
          <w:rtl/>
        </w:rPr>
      </w:pPr>
      <w:r w:rsidRPr="00756E39">
        <w:rPr>
          <w:rFonts w:asciiTheme="minorBidi" w:hAnsiTheme="minorBidi"/>
          <w:rtl/>
        </w:rPr>
        <w:t>البريد الإلكتروني: _______________________________________________</w:t>
      </w:r>
      <w:r w:rsidR="004D1090">
        <w:rPr>
          <w:rFonts w:asciiTheme="minorBidi" w:hAnsiTheme="minorBidi" w:hint="cs"/>
          <w:rtl/>
        </w:rPr>
        <w:t>__</w:t>
      </w:r>
      <w:r w:rsidRPr="00756E39">
        <w:rPr>
          <w:rFonts w:asciiTheme="minorBidi" w:hAnsiTheme="minorBidi"/>
          <w:rtl/>
        </w:rPr>
        <w:t>_____________________</w:t>
      </w:r>
    </w:p>
    <w:p w14:paraId="7304C691" w14:textId="77777777" w:rsidR="0031697A" w:rsidRPr="00756E39" w:rsidRDefault="0031697A" w:rsidP="0031697A">
      <w:pPr>
        <w:bidi/>
        <w:spacing w:after="0" w:line="360" w:lineRule="auto"/>
        <w:rPr>
          <w:rFonts w:asciiTheme="minorBidi" w:hAnsiTheme="minorBidi"/>
          <w:noProof/>
          <w:rtl/>
        </w:rPr>
      </w:pPr>
      <w:r w:rsidRPr="00756E39">
        <w:rPr>
          <w:rFonts w:asciiTheme="minorBidi" w:hAnsiTheme="minorBidi"/>
          <w:rtl/>
        </w:rPr>
        <w:t>موقع الويب: _________________________________________________________________________</w:t>
      </w:r>
    </w:p>
    <w:p w14:paraId="19429E2B" w14:textId="19079F4B" w:rsidR="0031697A" w:rsidRPr="00756E39" w:rsidRDefault="0031697A" w:rsidP="0031697A">
      <w:pPr>
        <w:bidi/>
        <w:spacing w:after="0" w:line="360" w:lineRule="auto"/>
        <w:rPr>
          <w:rFonts w:asciiTheme="minorBidi" w:hAnsiTheme="minorBidi"/>
          <w:noProof/>
          <w:rtl/>
        </w:rPr>
      </w:pPr>
      <w:r w:rsidRPr="00756E39">
        <w:rPr>
          <w:rFonts w:asciiTheme="minorBidi" w:hAnsiTheme="minorBidi"/>
          <w:rtl/>
        </w:rPr>
        <w:t>صفحة الفيسبوك: ___________________________________</w:t>
      </w:r>
      <w:r w:rsidR="004D1090">
        <w:rPr>
          <w:rFonts w:asciiTheme="minorBidi" w:hAnsiTheme="minorBidi" w:hint="cs"/>
          <w:rtl/>
        </w:rPr>
        <w:t>___</w:t>
      </w:r>
      <w:r w:rsidRPr="00756E39">
        <w:rPr>
          <w:rFonts w:asciiTheme="minorBidi" w:hAnsiTheme="minorBidi"/>
          <w:rtl/>
        </w:rPr>
        <w:t>_________________________________</w:t>
      </w:r>
    </w:p>
    <w:p w14:paraId="2BBA83E8" w14:textId="57FFA9F4" w:rsidR="00042EEB" w:rsidRPr="00756E39" w:rsidRDefault="00042EEB" w:rsidP="00E36668">
      <w:pPr>
        <w:bidi/>
        <w:spacing w:after="0" w:line="360" w:lineRule="auto"/>
        <w:rPr>
          <w:rFonts w:asciiTheme="minorBidi" w:hAnsiTheme="minorBidi"/>
          <w:noProof/>
          <w:rtl/>
        </w:rPr>
      </w:pPr>
      <w:r w:rsidRPr="00756E39">
        <w:rPr>
          <w:rFonts w:asciiTheme="minorBidi" w:hAnsiTheme="minorBidi"/>
          <w:rtl/>
        </w:rPr>
        <w:t>رقم ضريبة الأعمال أو رقم الإعفاء الضريبي ___________________</w:t>
      </w:r>
      <w:r w:rsidR="004D1090">
        <w:rPr>
          <w:rFonts w:asciiTheme="minorBidi" w:hAnsiTheme="minorBidi" w:hint="cs"/>
          <w:rtl/>
        </w:rPr>
        <w:t>________________</w:t>
      </w:r>
      <w:r w:rsidRPr="00756E39">
        <w:rPr>
          <w:rFonts w:asciiTheme="minorBidi" w:hAnsiTheme="minorBidi"/>
          <w:rtl/>
        </w:rPr>
        <w:t>___________________</w:t>
      </w:r>
    </w:p>
    <w:p w14:paraId="2D631C2C" w14:textId="46118E8C" w:rsidR="00B36903" w:rsidRPr="00756E39" w:rsidRDefault="00042EEB" w:rsidP="00B36903">
      <w:pPr>
        <w:bidi/>
        <w:spacing w:after="0" w:line="240" w:lineRule="auto"/>
        <w:rPr>
          <w:rFonts w:asciiTheme="minorBidi" w:hAnsiTheme="minorBidi"/>
          <w:noProof/>
          <w:rtl/>
        </w:rPr>
      </w:pPr>
      <w:r w:rsidRPr="00756E39">
        <w:rPr>
          <w:rFonts w:asciiTheme="minorBidi" w:hAnsiTheme="minorBidi"/>
          <w:rtl/>
        </w:rPr>
        <w:t>نوع العمل (شركة، شراكة، مالك فردي، إلخ.)____________________</w:t>
      </w:r>
      <w:r w:rsidR="004D1090">
        <w:rPr>
          <w:rFonts w:asciiTheme="minorBidi" w:hAnsiTheme="minorBidi" w:hint="cs"/>
          <w:rtl/>
        </w:rPr>
        <w:t>______________________</w:t>
      </w:r>
      <w:r w:rsidRPr="00756E39">
        <w:rPr>
          <w:rFonts w:asciiTheme="minorBidi" w:hAnsiTheme="minorBidi"/>
          <w:rtl/>
        </w:rPr>
        <w:t>____________</w:t>
      </w:r>
    </w:p>
    <w:p w14:paraId="4E3C8300" w14:textId="77777777" w:rsidR="00C0068F" w:rsidRPr="00756E39" w:rsidRDefault="00C0068F" w:rsidP="00B36903">
      <w:pPr>
        <w:spacing w:after="0" w:line="240" w:lineRule="auto"/>
        <w:rPr>
          <w:rFonts w:asciiTheme="minorBidi" w:hAnsiTheme="minorBidi"/>
          <w:b/>
          <w:noProof/>
        </w:rPr>
      </w:pPr>
    </w:p>
    <w:p w14:paraId="027A67A0" w14:textId="77777777" w:rsidR="00042EEB" w:rsidRPr="004D1090" w:rsidRDefault="00D50925" w:rsidP="00B36903">
      <w:pPr>
        <w:bidi/>
        <w:spacing w:after="0" w:line="240" w:lineRule="auto"/>
        <w:rPr>
          <w:rFonts w:asciiTheme="minorBidi" w:hAnsiTheme="minorBidi"/>
          <w:bCs/>
          <w:noProof/>
          <w:rtl/>
        </w:rPr>
      </w:pPr>
      <w:r w:rsidRPr="004D1090">
        <w:rPr>
          <w:rFonts w:asciiTheme="minorBidi" w:hAnsiTheme="minorBidi"/>
          <w:bCs/>
          <w:rtl/>
        </w:rPr>
        <w:t>ملاحظة: يجب على جميع المتقدمين تقديم دليل على أنهم كيان في ولاية ماساتشوستس مسجل ويعمل في وضع جيد داخل كومنولث ماساتشوستس.  راجع إرشادات العارضين للحصول على معلومات/أمثلة إضافية.</w:t>
      </w:r>
    </w:p>
    <w:p w14:paraId="2CE629B0" w14:textId="77777777" w:rsidR="0031697A" w:rsidRPr="00756E39" w:rsidRDefault="0031697A" w:rsidP="0031697A">
      <w:pPr>
        <w:pStyle w:val="ListParagraph"/>
        <w:spacing w:after="0" w:line="240" w:lineRule="auto"/>
        <w:rPr>
          <w:rFonts w:asciiTheme="minorBidi" w:hAnsiTheme="minorBidi"/>
          <w:noProof/>
        </w:rPr>
      </w:pPr>
    </w:p>
    <w:p w14:paraId="14DA0023" w14:textId="77777777" w:rsidR="00C0068F" w:rsidRPr="00756E39" w:rsidRDefault="00C0068F" w:rsidP="00C0068F">
      <w:pPr>
        <w:bidi/>
        <w:spacing w:after="0" w:line="360" w:lineRule="auto"/>
        <w:contextualSpacing/>
        <w:rPr>
          <w:rFonts w:asciiTheme="minorBidi" w:hAnsiTheme="minorBidi"/>
          <w:noProof/>
          <w:rtl/>
        </w:rPr>
      </w:pPr>
      <w:r w:rsidRPr="00756E39">
        <w:rPr>
          <w:rFonts w:asciiTheme="minorBidi" w:hAnsiTheme="minorBidi"/>
          <w:rtl/>
        </w:rPr>
        <w:t xml:space="preserve"> اسم الجناح/ مدير الموقع (إذا كان مختلفًا) _________________________________________________</w:t>
      </w:r>
    </w:p>
    <w:p w14:paraId="3D3B2849" w14:textId="77777777" w:rsidR="00B020D1" w:rsidRPr="00756E39" w:rsidRDefault="00B020D1" w:rsidP="00577A6A">
      <w:pPr>
        <w:spacing w:after="0" w:line="240" w:lineRule="auto"/>
        <w:contextualSpacing/>
        <w:rPr>
          <w:rFonts w:asciiTheme="minorBidi" w:hAnsiTheme="minorBidi"/>
          <w:noProof/>
        </w:rPr>
      </w:pPr>
    </w:p>
    <w:p w14:paraId="23BE9E70" w14:textId="61FA442D" w:rsidR="00714F5B" w:rsidRPr="00756E39" w:rsidRDefault="00C0068F" w:rsidP="00577A6A">
      <w:pPr>
        <w:bidi/>
        <w:spacing w:after="0" w:line="240" w:lineRule="auto"/>
        <w:contextualSpacing/>
        <w:rPr>
          <w:rFonts w:asciiTheme="minorBidi" w:hAnsiTheme="minorBidi"/>
          <w:noProof/>
          <w:rtl/>
        </w:rPr>
      </w:pPr>
      <w:r w:rsidRPr="00756E39">
        <w:rPr>
          <w:rFonts w:asciiTheme="minorBidi" w:hAnsiTheme="minorBidi"/>
          <w:rtl/>
        </w:rPr>
        <w:t>البريد الالكتروني:__________________________________ الجوال: ________________________</w:t>
      </w:r>
    </w:p>
    <w:p w14:paraId="1B6679F5" w14:textId="77777777" w:rsidR="00211F1C" w:rsidRPr="00756E39" w:rsidRDefault="00211F1C" w:rsidP="00577A6A">
      <w:pPr>
        <w:spacing w:after="0" w:line="240" w:lineRule="auto"/>
        <w:contextualSpacing/>
        <w:rPr>
          <w:rFonts w:asciiTheme="minorBidi" w:hAnsiTheme="minorBidi"/>
          <w:noProof/>
        </w:rPr>
      </w:pPr>
    </w:p>
    <w:p w14:paraId="520526FD" w14:textId="3D3D7030" w:rsidR="00621C43" w:rsidRPr="00756E39" w:rsidRDefault="00621C43" w:rsidP="00F8515D">
      <w:pPr>
        <w:pStyle w:val="ListParagraph"/>
        <w:bidi/>
        <w:spacing w:after="0" w:line="240" w:lineRule="auto"/>
        <w:ind w:left="0"/>
        <w:rPr>
          <w:rFonts w:asciiTheme="minorBidi" w:hAnsiTheme="minorBidi"/>
          <w:noProof/>
          <w:rtl/>
        </w:rPr>
      </w:pPr>
      <w:r w:rsidRPr="00756E39">
        <w:rPr>
          <w:rFonts w:asciiTheme="minorBidi" w:hAnsiTheme="minorBidi"/>
          <w:b/>
          <w:bCs/>
          <w:rtl/>
        </w:rPr>
        <w:t>هل أنت مقدم طلب جديد أو عارض عائد؟</w:t>
      </w:r>
      <w:r w:rsidRPr="00756E39">
        <w:rPr>
          <w:rFonts w:asciiTheme="minorBidi" w:hAnsiTheme="minorBidi"/>
          <w:rtl/>
        </w:rPr>
        <w:t xml:space="preserve"> __________________________________________</w:t>
      </w:r>
    </w:p>
    <w:p w14:paraId="17E1673B" w14:textId="76FFF176" w:rsidR="00714F5B" w:rsidRPr="00756E39" w:rsidRDefault="00714F5B">
      <w:pPr>
        <w:pStyle w:val="ListParagraph"/>
        <w:spacing w:after="0" w:line="240" w:lineRule="auto"/>
        <w:rPr>
          <w:rFonts w:asciiTheme="minorBidi" w:hAnsiTheme="minorBidi"/>
          <w:noProof/>
        </w:rPr>
      </w:pPr>
    </w:p>
    <w:p w14:paraId="53DF4150" w14:textId="36D9873C" w:rsidR="008471D3" w:rsidRPr="00756E39" w:rsidRDefault="008471D3">
      <w:pPr>
        <w:pStyle w:val="ListParagraph"/>
        <w:spacing w:after="0" w:line="240" w:lineRule="auto"/>
        <w:rPr>
          <w:rFonts w:asciiTheme="minorBidi" w:hAnsiTheme="minorBidi"/>
          <w:noProof/>
        </w:rPr>
      </w:pPr>
    </w:p>
    <w:p w14:paraId="6EAF7F69" w14:textId="77777777" w:rsidR="00BA10C2" w:rsidRPr="00756E39" w:rsidRDefault="00BA10C2">
      <w:pPr>
        <w:pStyle w:val="ListParagraph"/>
        <w:spacing w:after="0" w:line="240" w:lineRule="auto"/>
        <w:rPr>
          <w:rFonts w:asciiTheme="minorBidi" w:hAnsiTheme="minorBidi"/>
          <w:noProof/>
        </w:rPr>
      </w:pPr>
    </w:p>
    <w:p w14:paraId="6F626949" w14:textId="77777777" w:rsidR="00BA10C2" w:rsidRPr="00756E39" w:rsidRDefault="00BA10C2">
      <w:pPr>
        <w:pStyle w:val="ListParagraph"/>
        <w:spacing w:after="0" w:line="240" w:lineRule="auto"/>
        <w:rPr>
          <w:rFonts w:asciiTheme="minorBidi" w:hAnsiTheme="minorBidi"/>
          <w:noProof/>
        </w:rPr>
      </w:pPr>
    </w:p>
    <w:p w14:paraId="6FB4F506" w14:textId="77777777" w:rsidR="00BA10C2" w:rsidRPr="00756E39" w:rsidRDefault="00BA10C2">
      <w:pPr>
        <w:pStyle w:val="ListParagraph"/>
        <w:spacing w:after="0" w:line="240" w:lineRule="auto"/>
        <w:rPr>
          <w:rFonts w:asciiTheme="minorBidi" w:hAnsiTheme="minorBidi"/>
          <w:noProof/>
        </w:rPr>
      </w:pPr>
    </w:p>
    <w:p w14:paraId="14D4B3DF" w14:textId="5916692F" w:rsidR="004D1090" w:rsidRDefault="004D1090">
      <w:pPr>
        <w:rPr>
          <w:rFonts w:asciiTheme="minorBidi" w:hAnsiTheme="minorBidi"/>
          <w:noProof/>
        </w:rPr>
      </w:pPr>
      <w:r>
        <w:rPr>
          <w:rFonts w:asciiTheme="minorBidi" w:hAnsiTheme="minorBidi"/>
          <w:noProof/>
        </w:rPr>
        <w:br w:type="page"/>
      </w:r>
    </w:p>
    <w:p w14:paraId="0601F266" w14:textId="0C0A23CF" w:rsidR="00C16AAB" w:rsidRPr="004D1090" w:rsidRDefault="00C16AAB" w:rsidP="00621C43">
      <w:pPr>
        <w:bidi/>
        <w:spacing w:after="0" w:line="240" w:lineRule="auto"/>
        <w:rPr>
          <w:rFonts w:asciiTheme="minorBidi" w:hAnsiTheme="minorBidi"/>
          <w:b/>
          <w:bCs/>
          <w:noProof/>
          <w:rtl/>
        </w:rPr>
      </w:pPr>
      <w:r w:rsidRPr="004D1090">
        <w:rPr>
          <w:rFonts w:asciiTheme="minorBidi" w:hAnsiTheme="minorBidi"/>
          <w:b/>
          <w:bCs/>
          <w:rtl/>
        </w:rPr>
        <w:lastRenderedPageBreak/>
        <w:t>مساحة الجناح المفضلة (غير مضمونة):</w:t>
      </w:r>
    </w:p>
    <w:p w14:paraId="13BCEF26" w14:textId="36BFDDA4" w:rsidR="00B36903" w:rsidRPr="00756E39" w:rsidRDefault="00C16AAB" w:rsidP="00621C43">
      <w:pPr>
        <w:bidi/>
        <w:spacing w:after="0" w:line="240" w:lineRule="auto"/>
        <w:rPr>
          <w:rFonts w:asciiTheme="minorBidi" w:hAnsiTheme="minorBidi"/>
          <w:noProof/>
          <w:rtl/>
        </w:rPr>
      </w:pPr>
      <w:r w:rsidRPr="00756E39">
        <w:rPr>
          <w:rFonts w:asciiTheme="minorBidi" w:hAnsiTheme="minorBidi"/>
          <w:rtl/>
        </w:rPr>
        <w:t xml:space="preserve"> داخل/خارج (خلفي/جانبي) المبنى - 17 يومًا _____________________________________________</w:t>
      </w:r>
    </w:p>
    <w:p w14:paraId="522F5234" w14:textId="03F11D5A" w:rsidR="00C16AAB" w:rsidRPr="00756E39" w:rsidRDefault="00C16AAB" w:rsidP="00621C43">
      <w:pPr>
        <w:bidi/>
        <w:spacing w:after="0" w:line="240" w:lineRule="auto"/>
        <w:rPr>
          <w:rFonts w:asciiTheme="minorBidi" w:hAnsiTheme="minorBidi"/>
          <w:noProof/>
          <w:u w:val="single"/>
          <w:rtl/>
        </w:rPr>
      </w:pPr>
      <w:r w:rsidRPr="00756E39">
        <w:rPr>
          <w:rFonts w:asciiTheme="minorBidi" w:hAnsiTheme="minorBidi"/>
          <w:rtl/>
        </w:rPr>
        <w:t>مساحة الرواق - التواريخ المفضلة (بحد أقصى 10 أيام) _______________________________________</w:t>
      </w:r>
      <w:r w:rsidRPr="00756E39">
        <w:rPr>
          <w:rFonts w:asciiTheme="minorBidi" w:hAnsiTheme="minorBidi"/>
          <w:u w:val="single"/>
          <w:rtl/>
        </w:rPr>
        <w:t xml:space="preserve">                                                                                    </w:t>
      </w:r>
    </w:p>
    <w:p w14:paraId="64DDEB00" w14:textId="77777777" w:rsidR="00C9751E" w:rsidRPr="00756E39" w:rsidRDefault="00C9751E" w:rsidP="00621C43">
      <w:pPr>
        <w:spacing w:after="0" w:line="240" w:lineRule="auto"/>
        <w:rPr>
          <w:rFonts w:asciiTheme="minorBidi" w:hAnsiTheme="minorBidi"/>
          <w:b/>
          <w:noProof/>
        </w:rPr>
      </w:pPr>
    </w:p>
    <w:p w14:paraId="2A580394" w14:textId="7F4DC079" w:rsidR="007B2372" w:rsidRPr="00756E39" w:rsidRDefault="007B2372" w:rsidP="00621C43">
      <w:pPr>
        <w:bidi/>
        <w:spacing w:after="0" w:line="240" w:lineRule="auto"/>
        <w:rPr>
          <w:rFonts w:asciiTheme="minorBidi" w:hAnsiTheme="minorBidi"/>
          <w:b/>
          <w:noProof/>
          <w:rtl/>
        </w:rPr>
      </w:pPr>
      <w:r w:rsidRPr="004D1090">
        <w:rPr>
          <w:rFonts w:asciiTheme="minorBidi" w:hAnsiTheme="minorBidi"/>
          <w:bCs/>
          <w:rtl/>
        </w:rPr>
        <w:t>مساحة الجناح المفضلة (غير مضمونة):</w:t>
      </w:r>
      <w:r w:rsidRPr="00756E39">
        <w:rPr>
          <w:rFonts w:asciiTheme="minorBidi" w:hAnsiTheme="minorBidi"/>
          <w:rtl/>
        </w:rPr>
        <w:t xml:space="preserve"> 10×12 (قياسي)</w:t>
      </w:r>
    </w:p>
    <w:p w14:paraId="0D8DFB3E" w14:textId="77777777" w:rsidR="007B2372" w:rsidRPr="00756E39" w:rsidRDefault="007B2372" w:rsidP="00C0068F">
      <w:pPr>
        <w:bidi/>
        <w:spacing w:after="0" w:line="240" w:lineRule="auto"/>
        <w:rPr>
          <w:rFonts w:asciiTheme="minorBidi" w:hAnsiTheme="minorBidi"/>
          <w:noProof/>
          <w:rtl/>
        </w:rPr>
      </w:pPr>
      <w:r w:rsidRPr="00756E39">
        <w:rPr>
          <w:rFonts w:asciiTheme="minorBidi" w:hAnsiTheme="minorBidi"/>
          <w:rtl/>
        </w:rPr>
        <w:t>الحد الأدنى للمتر المربع الذي تهتم به: _____________________</w:t>
      </w:r>
    </w:p>
    <w:p w14:paraId="1AEC2F06" w14:textId="77777777" w:rsidR="007B2372" w:rsidRPr="00756E39" w:rsidRDefault="007B2372" w:rsidP="00C0068F">
      <w:pPr>
        <w:bidi/>
        <w:spacing w:after="0" w:line="240" w:lineRule="auto"/>
        <w:rPr>
          <w:rFonts w:asciiTheme="minorBidi" w:hAnsiTheme="minorBidi"/>
          <w:noProof/>
          <w:rtl/>
        </w:rPr>
      </w:pPr>
      <w:r w:rsidRPr="00756E39">
        <w:rPr>
          <w:rFonts w:asciiTheme="minorBidi" w:hAnsiTheme="minorBidi"/>
          <w:rtl/>
        </w:rPr>
        <w:t>الحد الأقصى للمساحة المربعة التي تهتم بها: ___________________</w:t>
      </w:r>
    </w:p>
    <w:p w14:paraId="68097389" w14:textId="77777777" w:rsidR="00DE76F3" w:rsidRPr="00756E39" w:rsidRDefault="00DE76F3" w:rsidP="00C0068F">
      <w:pPr>
        <w:spacing w:after="0" w:line="240" w:lineRule="auto"/>
        <w:rPr>
          <w:rFonts w:asciiTheme="minorBidi" w:hAnsiTheme="minorBidi"/>
          <w:noProof/>
        </w:rPr>
      </w:pPr>
    </w:p>
    <w:p w14:paraId="4DA25018" w14:textId="3CC2FDFD" w:rsidR="00DE76F3" w:rsidRPr="004D1090" w:rsidRDefault="00DE76F3" w:rsidP="00C0068F">
      <w:pPr>
        <w:bidi/>
        <w:spacing w:after="0" w:line="240" w:lineRule="auto"/>
        <w:rPr>
          <w:rFonts w:asciiTheme="minorBidi" w:hAnsiTheme="minorBidi"/>
          <w:b/>
          <w:bCs/>
          <w:noProof/>
          <w:rtl/>
        </w:rPr>
      </w:pPr>
      <w:r w:rsidRPr="004D1090">
        <w:rPr>
          <w:rFonts w:asciiTheme="minorBidi" w:hAnsiTheme="minorBidi"/>
          <w:b/>
          <w:bCs/>
          <w:rtl/>
        </w:rPr>
        <w:t>موقع الجناح المفضل (غير مضمون ما لم يتم الاتفاق عليه كتابيًا مسبقًا من قبل الطرفين):</w:t>
      </w:r>
    </w:p>
    <w:p w14:paraId="71D4C72D" w14:textId="77777777" w:rsidR="00C0068F" w:rsidRPr="00756E39" w:rsidRDefault="00C0068F" w:rsidP="00C0068F">
      <w:pPr>
        <w:bidi/>
        <w:spacing w:after="0" w:line="240" w:lineRule="auto"/>
        <w:rPr>
          <w:rFonts w:asciiTheme="minorBidi" w:hAnsiTheme="minorBidi"/>
          <w:noProof/>
          <w:rtl/>
        </w:rPr>
      </w:pPr>
      <w:r w:rsidRPr="00756E39">
        <w:rPr>
          <w:rFonts w:asciiTheme="minorBidi" w:hAnsiTheme="minorBidi"/>
          <w:rtl/>
        </w:rPr>
        <w:t>رقم الكشك المفضل (انظر الرسم البياني المرفق) الاختيار الأول ___________ الاختيار الثاني ___________</w:t>
      </w:r>
    </w:p>
    <w:p w14:paraId="0AEA0CED" w14:textId="77777777" w:rsidR="00C16AAB" w:rsidRPr="00756E39" w:rsidRDefault="00C16AAB" w:rsidP="00621C43">
      <w:pPr>
        <w:spacing w:after="0" w:line="240" w:lineRule="auto"/>
        <w:rPr>
          <w:rFonts w:asciiTheme="minorBidi" w:hAnsiTheme="minorBidi"/>
          <w:noProof/>
        </w:rPr>
      </w:pPr>
    </w:p>
    <w:p w14:paraId="4FFE9213" w14:textId="77777777" w:rsidR="00621C43" w:rsidRPr="004D1090" w:rsidRDefault="00621C43" w:rsidP="00621C43">
      <w:pPr>
        <w:bidi/>
        <w:spacing w:after="0" w:line="240" w:lineRule="auto"/>
        <w:rPr>
          <w:rFonts w:asciiTheme="minorBidi" w:hAnsiTheme="minorBidi"/>
          <w:bCs/>
          <w:noProof/>
          <w:rtl/>
        </w:rPr>
      </w:pPr>
      <w:r w:rsidRPr="004D1090">
        <w:rPr>
          <w:rFonts w:asciiTheme="minorBidi" w:hAnsiTheme="minorBidi"/>
          <w:bCs/>
          <w:rtl/>
        </w:rPr>
        <w:t>قم بتقديم قائمة بجميع العناصر الفردية التي تنوي بيعها، بالإضافة إلى الوصف ونطاق السعر</w:t>
      </w:r>
    </w:p>
    <w:tbl>
      <w:tblPr>
        <w:tblStyle w:val="TableGrid"/>
        <w:bidiVisual/>
        <w:tblW w:w="9355" w:type="dxa"/>
        <w:tblLook w:val="04A0" w:firstRow="1" w:lastRow="0" w:firstColumn="1" w:lastColumn="0" w:noHBand="0" w:noVBand="1"/>
      </w:tblPr>
      <w:tblGrid>
        <w:gridCol w:w="2875"/>
        <w:gridCol w:w="2250"/>
        <w:gridCol w:w="2970"/>
        <w:gridCol w:w="1260"/>
      </w:tblGrid>
      <w:tr w:rsidR="002304E6" w:rsidRPr="00756E39" w14:paraId="5BDCFB46" w14:textId="77777777" w:rsidTr="00936419">
        <w:tc>
          <w:tcPr>
            <w:tcW w:w="2875" w:type="dxa"/>
            <w:shd w:val="clear" w:color="auto" w:fill="C6D9F1" w:themeFill="text2" w:themeFillTint="33"/>
          </w:tcPr>
          <w:p w14:paraId="2FCA9586" w14:textId="7944BD97" w:rsidR="002304E6" w:rsidRPr="004D1090" w:rsidRDefault="002304E6" w:rsidP="00D36846">
            <w:pPr>
              <w:bidi/>
              <w:jc w:val="center"/>
              <w:rPr>
                <w:rFonts w:asciiTheme="minorBidi" w:hAnsiTheme="minorBidi"/>
                <w:bCs/>
                <w:noProof/>
                <w:rtl/>
              </w:rPr>
            </w:pPr>
            <w:r w:rsidRPr="004D1090">
              <w:rPr>
                <w:rFonts w:asciiTheme="minorBidi" w:hAnsiTheme="minorBidi"/>
                <w:bCs/>
                <w:rtl/>
              </w:rPr>
              <w:t>البند</w:t>
            </w:r>
          </w:p>
        </w:tc>
        <w:tc>
          <w:tcPr>
            <w:tcW w:w="2250" w:type="dxa"/>
            <w:shd w:val="clear" w:color="auto" w:fill="C6D9F1" w:themeFill="text2" w:themeFillTint="33"/>
          </w:tcPr>
          <w:p w14:paraId="7436C2A8" w14:textId="5E4EF8D6" w:rsidR="002304E6" w:rsidRPr="004D1090" w:rsidRDefault="002304E6" w:rsidP="00D36846">
            <w:pPr>
              <w:bidi/>
              <w:jc w:val="center"/>
              <w:rPr>
                <w:rFonts w:asciiTheme="minorBidi" w:hAnsiTheme="minorBidi"/>
                <w:bCs/>
                <w:noProof/>
                <w:rtl/>
              </w:rPr>
            </w:pPr>
            <w:r w:rsidRPr="004D1090">
              <w:rPr>
                <w:rFonts w:asciiTheme="minorBidi" w:hAnsiTheme="minorBidi"/>
                <w:bCs/>
                <w:rtl/>
              </w:rPr>
              <w:t>وصف البند</w:t>
            </w:r>
          </w:p>
        </w:tc>
        <w:tc>
          <w:tcPr>
            <w:tcW w:w="2970" w:type="dxa"/>
            <w:shd w:val="clear" w:color="auto" w:fill="C6D9F1" w:themeFill="text2" w:themeFillTint="33"/>
          </w:tcPr>
          <w:p w14:paraId="73D6AC7A" w14:textId="16AD11AC" w:rsidR="002304E6" w:rsidRPr="004D1090" w:rsidRDefault="002304E6" w:rsidP="00D36846">
            <w:pPr>
              <w:bidi/>
              <w:jc w:val="center"/>
              <w:rPr>
                <w:rFonts w:asciiTheme="minorBidi" w:hAnsiTheme="minorBidi"/>
                <w:bCs/>
                <w:noProof/>
                <w:rtl/>
              </w:rPr>
            </w:pPr>
            <w:r w:rsidRPr="004D1090">
              <w:rPr>
                <w:rFonts w:asciiTheme="minorBidi" w:hAnsiTheme="minorBidi"/>
                <w:bCs/>
                <w:rtl/>
              </w:rPr>
              <w:t xml:space="preserve"> مصدر المنتج (على سبيل المثال. اسم المزرعة وموقعها)</w:t>
            </w:r>
          </w:p>
        </w:tc>
        <w:tc>
          <w:tcPr>
            <w:tcW w:w="1260" w:type="dxa"/>
            <w:shd w:val="clear" w:color="auto" w:fill="C6D9F1" w:themeFill="text2" w:themeFillTint="33"/>
          </w:tcPr>
          <w:p w14:paraId="0DA3B17F" w14:textId="77777777" w:rsidR="002304E6" w:rsidRPr="004D1090" w:rsidRDefault="002304E6" w:rsidP="00D36846">
            <w:pPr>
              <w:bidi/>
              <w:jc w:val="center"/>
              <w:rPr>
                <w:rFonts w:asciiTheme="minorBidi" w:hAnsiTheme="minorBidi"/>
                <w:bCs/>
                <w:noProof/>
                <w:rtl/>
              </w:rPr>
            </w:pPr>
            <w:r w:rsidRPr="004D1090">
              <w:rPr>
                <w:rFonts w:asciiTheme="minorBidi" w:hAnsiTheme="minorBidi"/>
                <w:bCs/>
                <w:rtl/>
              </w:rPr>
              <w:t>نطاق سعر البند</w:t>
            </w:r>
          </w:p>
        </w:tc>
      </w:tr>
      <w:tr w:rsidR="002304E6" w:rsidRPr="00756E39" w14:paraId="0C89C258" w14:textId="77777777" w:rsidTr="00936419">
        <w:tc>
          <w:tcPr>
            <w:tcW w:w="2875" w:type="dxa"/>
          </w:tcPr>
          <w:p w14:paraId="21FCCA4E" w14:textId="77777777" w:rsidR="002304E6" w:rsidRPr="00756E39" w:rsidRDefault="002304E6" w:rsidP="00621C43">
            <w:pPr>
              <w:rPr>
                <w:rFonts w:asciiTheme="minorBidi" w:hAnsiTheme="minorBidi"/>
                <w:noProof/>
              </w:rPr>
            </w:pPr>
          </w:p>
        </w:tc>
        <w:tc>
          <w:tcPr>
            <w:tcW w:w="2250" w:type="dxa"/>
          </w:tcPr>
          <w:p w14:paraId="47A097BA" w14:textId="09D70CFA" w:rsidR="002304E6" w:rsidRPr="00756E39" w:rsidRDefault="002304E6" w:rsidP="00621C43">
            <w:pPr>
              <w:rPr>
                <w:rFonts w:asciiTheme="minorBidi" w:hAnsiTheme="minorBidi"/>
                <w:noProof/>
              </w:rPr>
            </w:pPr>
          </w:p>
        </w:tc>
        <w:tc>
          <w:tcPr>
            <w:tcW w:w="2970" w:type="dxa"/>
          </w:tcPr>
          <w:p w14:paraId="76E9989A" w14:textId="77777777" w:rsidR="002304E6" w:rsidRPr="00756E39" w:rsidRDefault="002304E6" w:rsidP="00621C43">
            <w:pPr>
              <w:rPr>
                <w:rFonts w:asciiTheme="minorBidi" w:hAnsiTheme="minorBidi"/>
                <w:noProof/>
              </w:rPr>
            </w:pPr>
          </w:p>
        </w:tc>
        <w:tc>
          <w:tcPr>
            <w:tcW w:w="1260" w:type="dxa"/>
          </w:tcPr>
          <w:p w14:paraId="7A904A92" w14:textId="77777777" w:rsidR="002304E6" w:rsidRPr="00756E39" w:rsidRDefault="002304E6" w:rsidP="00621C43">
            <w:pPr>
              <w:rPr>
                <w:rFonts w:asciiTheme="minorBidi" w:hAnsiTheme="minorBidi"/>
                <w:noProof/>
              </w:rPr>
            </w:pPr>
          </w:p>
        </w:tc>
      </w:tr>
      <w:tr w:rsidR="002304E6" w:rsidRPr="00756E39" w14:paraId="54DCDE17" w14:textId="77777777" w:rsidTr="00936419">
        <w:tc>
          <w:tcPr>
            <w:tcW w:w="2875" w:type="dxa"/>
          </w:tcPr>
          <w:p w14:paraId="1DC986EF" w14:textId="77777777" w:rsidR="002304E6" w:rsidRPr="00756E39" w:rsidRDefault="002304E6" w:rsidP="00621C43">
            <w:pPr>
              <w:rPr>
                <w:rFonts w:asciiTheme="minorBidi" w:hAnsiTheme="minorBidi"/>
                <w:noProof/>
              </w:rPr>
            </w:pPr>
          </w:p>
        </w:tc>
        <w:tc>
          <w:tcPr>
            <w:tcW w:w="2250" w:type="dxa"/>
          </w:tcPr>
          <w:p w14:paraId="1BF174D3" w14:textId="79E9E2BB" w:rsidR="002304E6" w:rsidRPr="00756E39" w:rsidRDefault="002304E6" w:rsidP="00621C43">
            <w:pPr>
              <w:rPr>
                <w:rFonts w:asciiTheme="minorBidi" w:hAnsiTheme="minorBidi"/>
                <w:noProof/>
              </w:rPr>
            </w:pPr>
          </w:p>
        </w:tc>
        <w:tc>
          <w:tcPr>
            <w:tcW w:w="2970" w:type="dxa"/>
          </w:tcPr>
          <w:p w14:paraId="191B87BD" w14:textId="77777777" w:rsidR="002304E6" w:rsidRPr="00756E39" w:rsidRDefault="002304E6" w:rsidP="00621C43">
            <w:pPr>
              <w:rPr>
                <w:rFonts w:asciiTheme="minorBidi" w:hAnsiTheme="minorBidi"/>
                <w:noProof/>
              </w:rPr>
            </w:pPr>
          </w:p>
        </w:tc>
        <w:tc>
          <w:tcPr>
            <w:tcW w:w="1260" w:type="dxa"/>
          </w:tcPr>
          <w:p w14:paraId="50332345" w14:textId="77777777" w:rsidR="002304E6" w:rsidRPr="00756E39" w:rsidRDefault="002304E6" w:rsidP="00621C43">
            <w:pPr>
              <w:rPr>
                <w:rFonts w:asciiTheme="minorBidi" w:hAnsiTheme="minorBidi"/>
                <w:noProof/>
              </w:rPr>
            </w:pPr>
          </w:p>
        </w:tc>
      </w:tr>
      <w:tr w:rsidR="002304E6" w:rsidRPr="00756E39" w14:paraId="16ADC5C5" w14:textId="77777777" w:rsidTr="00936419">
        <w:tc>
          <w:tcPr>
            <w:tcW w:w="2875" w:type="dxa"/>
          </w:tcPr>
          <w:p w14:paraId="63CB53C9" w14:textId="77777777" w:rsidR="002304E6" w:rsidRPr="00756E39" w:rsidRDefault="002304E6" w:rsidP="00621C43">
            <w:pPr>
              <w:rPr>
                <w:rFonts w:asciiTheme="minorBidi" w:hAnsiTheme="minorBidi"/>
                <w:noProof/>
              </w:rPr>
            </w:pPr>
          </w:p>
        </w:tc>
        <w:tc>
          <w:tcPr>
            <w:tcW w:w="2250" w:type="dxa"/>
          </w:tcPr>
          <w:p w14:paraId="3840F1E5" w14:textId="574A39F1" w:rsidR="002304E6" w:rsidRPr="00756E39" w:rsidRDefault="002304E6" w:rsidP="00621C43">
            <w:pPr>
              <w:rPr>
                <w:rFonts w:asciiTheme="minorBidi" w:hAnsiTheme="minorBidi"/>
                <w:noProof/>
              </w:rPr>
            </w:pPr>
          </w:p>
        </w:tc>
        <w:tc>
          <w:tcPr>
            <w:tcW w:w="2970" w:type="dxa"/>
          </w:tcPr>
          <w:p w14:paraId="2E8CBA5B" w14:textId="77777777" w:rsidR="002304E6" w:rsidRPr="00756E39" w:rsidRDefault="002304E6" w:rsidP="00621C43">
            <w:pPr>
              <w:rPr>
                <w:rFonts w:asciiTheme="minorBidi" w:hAnsiTheme="minorBidi"/>
                <w:noProof/>
              </w:rPr>
            </w:pPr>
          </w:p>
        </w:tc>
        <w:tc>
          <w:tcPr>
            <w:tcW w:w="1260" w:type="dxa"/>
          </w:tcPr>
          <w:p w14:paraId="67D5F891" w14:textId="77777777" w:rsidR="002304E6" w:rsidRPr="00756E39" w:rsidRDefault="002304E6" w:rsidP="00621C43">
            <w:pPr>
              <w:rPr>
                <w:rFonts w:asciiTheme="minorBidi" w:hAnsiTheme="minorBidi"/>
                <w:noProof/>
              </w:rPr>
            </w:pPr>
          </w:p>
        </w:tc>
      </w:tr>
      <w:tr w:rsidR="002304E6" w:rsidRPr="00756E39" w14:paraId="70C2C5D0" w14:textId="77777777" w:rsidTr="00936419">
        <w:tc>
          <w:tcPr>
            <w:tcW w:w="2875" w:type="dxa"/>
          </w:tcPr>
          <w:p w14:paraId="4C4AF6E1" w14:textId="77777777" w:rsidR="002304E6" w:rsidRPr="00756E39" w:rsidRDefault="002304E6" w:rsidP="00621C43">
            <w:pPr>
              <w:rPr>
                <w:rFonts w:asciiTheme="minorBidi" w:hAnsiTheme="minorBidi"/>
                <w:noProof/>
              </w:rPr>
            </w:pPr>
          </w:p>
        </w:tc>
        <w:tc>
          <w:tcPr>
            <w:tcW w:w="2250" w:type="dxa"/>
          </w:tcPr>
          <w:p w14:paraId="2388CA0B" w14:textId="0A5A2A34" w:rsidR="002304E6" w:rsidRPr="00756E39" w:rsidRDefault="002304E6" w:rsidP="00621C43">
            <w:pPr>
              <w:rPr>
                <w:rFonts w:asciiTheme="minorBidi" w:hAnsiTheme="minorBidi"/>
                <w:noProof/>
              </w:rPr>
            </w:pPr>
          </w:p>
        </w:tc>
        <w:tc>
          <w:tcPr>
            <w:tcW w:w="2970" w:type="dxa"/>
          </w:tcPr>
          <w:p w14:paraId="51BBD9AB" w14:textId="77777777" w:rsidR="002304E6" w:rsidRPr="00756E39" w:rsidRDefault="002304E6" w:rsidP="00621C43">
            <w:pPr>
              <w:rPr>
                <w:rFonts w:asciiTheme="minorBidi" w:hAnsiTheme="minorBidi"/>
                <w:noProof/>
              </w:rPr>
            </w:pPr>
          </w:p>
        </w:tc>
        <w:tc>
          <w:tcPr>
            <w:tcW w:w="1260" w:type="dxa"/>
          </w:tcPr>
          <w:p w14:paraId="2E9A4E83" w14:textId="77777777" w:rsidR="002304E6" w:rsidRPr="00756E39" w:rsidRDefault="002304E6" w:rsidP="00621C43">
            <w:pPr>
              <w:rPr>
                <w:rFonts w:asciiTheme="minorBidi" w:hAnsiTheme="minorBidi"/>
                <w:noProof/>
              </w:rPr>
            </w:pPr>
          </w:p>
        </w:tc>
      </w:tr>
      <w:tr w:rsidR="002304E6" w:rsidRPr="00756E39" w14:paraId="314B6F12" w14:textId="77777777" w:rsidTr="00936419">
        <w:tc>
          <w:tcPr>
            <w:tcW w:w="2875" w:type="dxa"/>
          </w:tcPr>
          <w:p w14:paraId="6210C225" w14:textId="77777777" w:rsidR="002304E6" w:rsidRPr="00756E39" w:rsidRDefault="002304E6" w:rsidP="00621C43">
            <w:pPr>
              <w:rPr>
                <w:rFonts w:asciiTheme="minorBidi" w:hAnsiTheme="minorBidi"/>
                <w:noProof/>
              </w:rPr>
            </w:pPr>
          </w:p>
        </w:tc>
        <w:tc>
          <w:tcPr>
            <w:tcW w:w="2250" w:type="dxa"/>
          </w:tcPr>
          <w:p w14:paraId="7B2BAEAD" w14:textId="72EDEE3A" w:rsidR="002304E6" w:rsidRPr="00756E39" w:rsidRDefault="002304E6" w:rsidP="00621C43">
            <w:pPr>
              <w:rPr>
                <w:rFonts w:asciiTheme="minorBidi" w:hAnsiTheme="minorBidi"/>
                <w:noProof/>
              </w:rPr>
            </w:pPr>
          </w:p>
        </w:tc>
        <w:tc>
          <w:tcPr>
            <w:tcW w:w="2970" w:type="dxa"/>
          </w:tcPr>
          <w:p w14:paraId="55D91543" w14:textId="77777777" w:rsidR="002304E6" w:rsidRPr="00756E39" w:rsidRDefault="002304E6" w:rsidP="00621C43">
            <w:pPr>
              <w:rPr>
                <w:rFonts w:asciiTheme="minorBidi" w:hAnsiTheme="minorBidi"/>
                <w:noProof/>
              </w:rPr>
            </w:pPr>
          </w:p>
        </w:tc>
        <w:tc>
          <w:tcPr>
            <w:tcW w:w="1260" w:type="dxa"/>
          </w:tcPr>
          <w:p w14:paraId="04119345" w14:textId="77777777" w:rsidR="002304E6" w:rsidRPr="00756E39" w:rsidRDefault="002304E6" w:rsidP="00621C43">
            <w:pPr>
              <w:rPr>
                <w:rFonts w:asciiTheme="minorBidi" w:hAnsiTheme="minorBidi"/>
                <w:noProof/>
              </w:rPr>
            </w:pPr>
          </w:p>
        </w:tc>
      </w:tr>
      <w:tr w:rsidR="002304E6" w:rsidRPr="00756E39" w14:paraId="5DBF2B13" w14:textId="77777777" w:rsidTr="00936419">
        <w:tc>
          <w:tcPr>
            <w:tcW w:w="2875" w:type="dxa"/>
          </w:tcPr>
          <w:p w14:paraId="4D920A41" w14:textId="77777777" w:rsidR="002304E6" w:rsidRPr="00756E39" w:rsidRDefault="002304E6" w:rsidP="00621C43">
            <w:pPr>
              <w:rPr>
                <w:rFonts w:asciiTheme="minorBidi" w:hAnsiTheme="minorBidi"/>
                <w:noProof/>
              </w:rPr>
            </w:pPr>
          </w:p>
        </w:tc>
        <w:tc>
          <w:tcPr>
            <w:tcW w:w="2250" w:type="dxa"/>
          </w:tcPr>
          <w:p w14:paraId="35F0D770" w14:textId="37F4E606" w:rsidR="002304E6" w:rsidRPr="00756E39" w:rsidRDefault="002304E6" w:rsidP="00621C43">
            <w:pPr>
              <w:rPr>
                <w:rFonts w:asciiTheme="minorBidi" w:hAnsiTheme="minorBidi"/>
                <w:noProof/>
              </w:rPr>
            </w:pPr>
          </w:p>
        </w:tc>
        <w:tc>
          <w:tcPr>
            <w:tcW w:w="2970" w:type="dxa"/>
          </w:tcPr>
          <w:p w14:paraId="7385AB9E" w14:textId="77777777" w:rsidR="002304E6" w:rsidRPr="00756E39" w:rsidRDefault="002304E6" w:rsidP="00621C43">
            <w:pPr>
              <w:rPr>
                <w:rFonts w:asciiTheme="minorBidi" w:hAnsiTheme="minorBidi"/>
                <w:noProof/>
              </w:rPr>
            </w:pPr>
          </w:p>
        </w:tc>
        <w:tc>
          <w:tcPr>
            <w:tcW w:w="1260" w:type="dxa"/>
          </w:tcPr>
          <w:p w14:paraId="6A15B49F" w14:textId="77777777" w:rsidR="002304E6" w:rsidRPr="00756E39" w:rsidRDefault="002304E6" w:rsidP="00621C43">
            <w:pPr>
              <w:rPr>
                <w:rFonts w:asciiTheme="minorBidi" w:hAnsiTheme="minorBidi"/>
                <w:noProof/>
              </w:rPr>
            </w:pPr>
          </w:p>
        </w:tc>
      </w:tr>
      <w:tr w:rsidR="002304E6" w:rsidRPr="00756E39" w14:paraId="4744ACE2" w14:textId="77777777" w:rsidTr="00936419">
        <w:tc>
          <w:tcPr>
            <w:tcW w:w="2875" w:type="dxa"/>
          </w:tcPr>
          <w:p w14:paraId="11708178" w14:textId="77777777" w:rsidR="002304E6" w:rsidRPr="00756E39" w:rsidRDefault="002304E6" w:rsidP="00621C43">
            <w:pPr>
              <w:rPr>
                <w:rFonts w:asciiTheme="minorBidi" w:hAnsiTheme="minorBidi"/>
                <w:noProof/>
              </w:rPr>
            </w:pPr>
          </w:p>
        </w:tc>
        <w:tc>
          <w:tcPr>
            <w:tcW w:w="2250" w:type="dxa"/>
          </w:tcPr>
          <w:p w14:paraId="09E466A6" w14:textId="76A047B0" w:rsidR="002304E6" w:rsidRPr="00756E39" w:rsidRDefault="002304E6" w:rsidP="00621C43">
            <w:pPr>
              <w:rPr>
                <w:rFonts w:asciiTheme="minorBidi" w:hAnsiTheme="minorBidi"/>
                <w:noProof/>
              </w:rPr>
            </w:pPr>
          </w:p>
        </w:tc>
        <w:tc>
          <w:tcPr>
            <w:tcW w:w="2970" w:type="dxa"/>
          </w:tcPr>
          <w:p w14:paraId="1A42B39E" w14:textId="77777777" w:rsidR="002304E6" w:rsidRPr="00756E39" w:rsidRDefault="002304E6" w:rsidP="00621C43">
            <w:pPr>
              <w:rPr>
                <w:rFonts w:asciiTheme="minorBidi" w:hAnsiTheme="minorBidi"/>
                <w:noProof/>
              </w:rPr>
            </w:pPr>
          </w:p>
        </w:tc>
        <w:tc>
          <w:tcPr>
            <w:tcW w:w="1260" w:type="dxa"/>
          </w:tcPr>
          <w:p w14:paraId="0BF1688D" w14:textId="77777777" w:rsidR="002304E6" w:rsidRPr="00756E39" w:rsidRDefault="002304E6" w:rsidP="00621C43">
            <w:pPr>
              <w:rPr>
                <w:rFonts w:asciiTheme="minorBidi" w:hAnsiTheme="minorBidi"/>
                <w:noProof/>
              </w:rPr>
            </w:pPr>
          </w:p>
        </w:tc>
      </w:tr>
    </w:tbl>
    <w:p w14:paraId="30A934C4" w14:textId="73524D25" w:rsidR="00263817" w:rsidRPr="004D1090" w:rsidRDefault="00E538D2" w:rsidP="00263817">
      <w:pPr>
        <w:bidi/>
        <w:spacing w:after="0" w:line="240" w:lineRule="auto"/>
        <w:rPr>
          <w:rFonts w:asciiTheme="minorBidi" w:hAnsiTheme="minorBidi"/>
          <w:bCs/>
          <w:noProof/>
          <w:rtl/>
        </w:rPr>
      </w:pPr>
      <w:r w:rsidRPr="004D1090">
        <w:rPr>
          <w:rFonts w:asciiTheme="minorBidi" w:hAnsiTheme="minorBidi"/>
          <w:bCs/>
          <w:rtl/>
        </w:rPr>
        <w:t>**ملاحظة: سيتم اعتبار المنتجات المذكورة أعلاه فقط للبيع في جناحك. يرجى إرفاق أوراق إضافية إذا لزم الأمر.</w:t>
      </w:r>
    </w:p>
    <w:p w14:paraId="37668565" w14:textId="73183E64" w:rsidR="00B020D1" w:rsidRPr="00756E39" w:rsidRDefault="00B020D1" w:rsidP="00263817">
      <w:pPr>
        <w:spacing w:after="0" w:line="240" w:lineRule="auto"/>
        <w:rPr>
          <w:rFonts w:asciiTheme="minorBidi" w:hAnsiTheme="minorBidi"/>
          <w:b/>
          <w:noProof/>
        </w:rPr>
      </w:pPr>
    </w:p>
    <w:p w14:paraId="220F46BE" w14:textId="775565AF" w:rsidR="00B020D1" w:rsidRPr="00756E39" w:rsidRDefault="00B020D1" w:rsidP="00B020D1">
      <w:pPr>
        <w:bidi/>
        <w:spacing w:after="0" w:line="240" w:lineRule="auto"/>
        <w:rPr>
          <w:rFonts w:asciiTheme="minorBidi" w:hAnsiTheme="minorBidi"/>
          <w:noProof/>
          <w:rtl/>
        </w:rPr>
      </w:pPr>
      <w:r w:rsidRPr="00756E39">
        <w:rPr>
          <w:rFonts w:asciiTheme="minorBidi" w:hAnsiTheme="minorBidi"/>
          <w:rtl/>
        </w:rPr>
        <w:t xml:space="preserve"> **يجب أن تكون جميع منتجات الأطعمة والمشروبات والسلع الصلبة وغيرها من المنتجات أو الخدمات محلية (أي مزروعة أو منتجة أو مصنعة في ولاية ماساتشوستس). يجب أيضًا أن تكون متاحة تجاريًا (بخلاف الجمعيات المتعلقة بالسلع) بشكل منتظم في ماساتشوستس (أي توفرها على مدار العام عبر الإنترنت أو في المتجر، وليس فقط خلال 2024 </w:t>
      </w:r>
      <w:r w:rsidRPr="00756E39">
        <w:rPr>
          <w:rFonts w:asciiTheme="minorBidi" w:hAnsiTheme="minorBidi"/>
        </w:rPr>
        <w:t>Big E</w:t>
      </w:r>
      <w:r w:rsidRPr="00756E39">
        <w:rPr>
          <w:rFonts w:asciiTheme="minorBidi" w:hAnsiTheme="minorBidi"/>
          <w:rtl/>
        </w:rPr>
        <w:t xml:space="preserve">). ويجب أيضًا تصنيعها وبيعها وفقًا لقانون الولاية والقانون الفيدرالي المعمول به. يحق </w:t>
      </w:r>
      <w:r w:rsidR="006558E9" w:rsidRPr="00756E39">
        <w:rPr>
          <w:rFonts w:asciiTheme="minorBidi" w:hAnsiTheme="minorBidi"/>
          <w:rtl/>
        </w:rPr>
        <w:t>لـ</w:t>
      </w:r>
      <w:r w:rsidRPr="00756E39">
        <w:rPr>
          <w:rFonts w:asciiTheme="minorBidi" w:hAnsiTheme="minorBidi"/>
          <w:rtl/>
        </w:rPr>
        <w:t xml:space="preserve"> </w:t>
      </w:r>
      <w:r w:rsidR="006558E9" w:rsidRPr="00756E39">
        <w:rPr>
          <w:rFonts w:asciiTheme="minorBidi" w:hAnsiTheme="minorBidi"/>
          <w:rtl/>
        </w:rPr>
        <w:t>وزارة ماساتشوستس للموارد الزراعية</w:t>
      </w:r>
      <w:r w:rsidRPr="00756E39">
        <w:rPr>
          <w:rFonts w:asciiTheme="minorBidi" w:hAnsiTheme="minorBidi"/>
          <w:rtl/>
        </w:rPr>
        <w:t xml:space="preserve"> تقييد المنتج/الخدمة المقدمة من أي عارض. تسعى </w:t>
      </w:r>
      <w:r w:rsidR="006558E9" w:rsidRPr="00756E39">
        <w:rPr>
          <w:rFonts w:asciiTheme="minorBidi" w:hAnsiTheme="minorBidi"/>
          <w:rtl/>
        </w:rPr>
        <w:t>وزارة ماساتشوستس للموارد الزراعية</w:t>
      </w:r>
      <w:r w:rsidRPr="00756E39">
        <w:rPr>
          <w:rFonts w:asciiTheme="minorBidi" w:hAnsiTheme="minorBidi"/>
          <w:rtl/>
        </w:rPr>
        <w:t xml:space="preserve"> جاهدة لتجنب المنافسة بين العارضين في مبنى </w:t>
      </w:r>
      <w:r w:rsidR="004D1090" w:rsidRPr="00756E39">
        <w:rPr>
          <w:rFonts w:asciiTheme="minorBidi" w:hAnsiTheme="minorBidi" w:hint="cs"/>
          <w:rtl/>
        </w:rPr>
        <w:t>ماساتشوستس</w:t>
      </w:r>
      <w:r w:rsidR="004D1090" w:rsidRPr="00756E39">
        <w:rPr>
          <w:rFonts w:asciiTheme="minorBidi" w:hAnsiTheme="minorBidi" w:hint="eastAsia"/>
          <w:rtl/>
        </w:rPr>
        <w:t>،</w:t>
      </w:r>
      <w:r w:rsidRPr="00756E39">
        <w:rPr>
          <w:rFonts w:asciiTheme="minorBidi" w:hAnsiTheme="minorBidi"/>
          <w:rtl/>
        </w:rPr>
        <w:t xml:space="preserve"> ولكنها لا تضمن حصرية المنتجات أو الخدمات لأي عارض واحد.</w:t>
      </w:r>
    </w:p>
    <w:p w14:paraId="48DEF156" w14:textId="77777777" w:rsidR="00B020D1" w:rsidRPr="00756E39" w:rsidRDefault="00B020D1" w:rsidP="00B020D1">
      <w:pPr>
        <w:spacing w:after="0" w:line="240" w:lineRule="auto"/>
        <w:rPr>
          <w:rFonts w:asciiTheme="minorBidi" w:hAnsiTheme="minorBidi"/>
          <w:b/>
          <w:bCs/>
          <w:noProof/>
        </w:rPr>
      </w:pPr>
    </w:p>
    <w:p w14:paraId="755459AF" w14:textId="14317840" w:rsidR="00B020D1" w:rsidRPr="00756E39" w:rsidRDefault="00B020D1" w:rsidP="00B020D1">
      <w:pPr>
        <w:bidi/>
        <w:spacing w:after="0" w:line="240" w:lineRule="auto"/>
        <w:rPr>
          <w:rFonts w:asciiTheme="minorBidi" w:hAnsiTheme="minorBidi"/>
          <w:b/>
          <w:bCs/>
          <w:noProof/>
          <w:rtl/>
        </w:rPr>
      </w:pPr>
      <w:r w:rsidRPr="00756E39">
        <w:rPr>
          <w:rFonts w:asciiTheme="minorBidi" w:hAnsiTheme="minorBidi"/>
          <w:b/>
          <w:bCs/>
          <w:rtl/>
        </w:rPr>
        <w:t>إذا سبق لك عرض منتجاتك في مبنى ماساتشوستس، أي من المنتجات المذكورة أعلاه تعتبر</w:t>
      </w:r>
    </w:p>
    <w:p w14:paraId="40017D52" w14:textId="488C3F2D" w:rsidR="00B020D1" w:rsidRPr="00756E39" w:rsidRDefault="00B020D1" w:rsidP="00B020D1">
      <w:pPr>
        <w:bidi/>
        <w:spacing w:after="0" w:line="240" w:lineRule="auto"/>
        <w:rPr>
          <w:rFonts w:asciiTheme="minorBidi" w:hAnsiTheme="minorBidi"/>
          <w:b/>
          <w:bCs/>
          <w:noProof/>
          <w:rtl/>
        </w:rPr>
      </w:pPr>
      <w:r w:rsidRPr="00756E39">
        <w:rPr>
          <w:rFonts w:asciiTheme="minorBidi" w:hAnsiTheme="minorBidi"/>
          <w:b/>
          <w:bCs/>
          <w:rtl/>
        </w:rPr>
        <w:t>منتجات جديدة؟</w:t>
      </w:r>
    </w:p>
    <w:p w14:paraId="20627D17" w14:textId="012BCFD2" w:rsidR="00106F99" w:rsidRPr="00756E39" w:rsidRDefault="00106F99" w:rsidP="00106F99">
      <w:pPr>
        <w:spacing w:after="0" w:line="240" w:lineRule="auto"/>
        <w:rPr>
          <w:rFonts w:asciiTheme="minorBidi" w:hAnsiTheme="minorBidi"/>
          <w:noProof/>
        </w:rPr>
      </w:pPr>
    </w:p>
    <w:p w14:paraId="5A0401E3" w14:textId="222AE23D" w:rsidR="00106F99" w:rsidRPr="00756E39" w:rsidRDefault="00106F99" w:rsidP="00106F99">
      <w:pPr>
        <w:bidi/>
        <w:spacing w:after="0" w:line="240" w:lineRule="auto"/>
        <w:rPr>
          <w:rFonts w:asciiTheme="minorBidi" w:hAnsiTheme="minorBidi"/>
          <w:noProof/>
          <w:rtl/>
        </w:rPr>
      </w:pPr>
      <w:r w:rsidRPr="00756E39">
        <w:rPr>
          <w:rFonts w:asciiTheme="minorBidi" w:hAnsiTheme="minorBidi"/>
          <w:rtl/>
        </w:rPr>
        <w:t xml:space="preserve">هل تخططون لتقديم عينات من الطعام؟      </w:t>
      </w:r>
      <w:r w:rsidRPr="00756E39">
        <w:rPr>
          <w:rFonts w:asciiTheme="minorBidi" w:hAnsiTheme="minorBidi"/>
          <w:rtl/>
        </w:rPr>
        <w:tab/>
      </w:r>
      <w:r w:rsidR="004D1090">
        <w:rPr>
          <w:rFonts w:asciiTheme="minorBidi" w:hAnsiTheme="minorBidi"/>
          <w:rtl/>
        </w:rPr>
        <w:tab/>
      </w:r>
      <w:r w:rsidRPr="00756E39">
        <w:rPr>
          <w:rFonts w:asciiTheme="minorBidi" w:hAnsiTheme="minorBidi"/>
          <w:rtl/>
        </w:rPr>
        <w:t xml:space="preserve">   نعم _______  لا ________</w:t>
      </w:r>
    </w:p>
    <w:p w14:paraId="66C93EE6" w14:textId="77777777" w:rsidR="00106F99" w:rsidRPr="00756E39" w:rsidRDefault="00106F99" w:rsidP="00106F99">
      <w:pPr>
        <w:bidi/>
        <w:spacing w:after="0" w:line="360" w:lineRule="auto"/>
        <w:ind w:left="360"/>
        <w:rPr>
          <w:rFonts w:asciiTheme="minorBidi" w:hAnsiTheme="minorBidi"/>
          <w:noProof/>
          <w:rtl/>
        </w:rPr>
      </w:pPr>
      <w:r w:rsidRPr="00756E39">
        <w:rPr>
          <w:rFonts w:asciiTheme="minorBidi" w:hAnsiTheme="minorBidi"/>
          <w:rtl/>
        </w:rPr>
        <w:t xml:space="preserve">إذا كان الأمر كذلك، قم بوصف العناصر وطريقة أخذ العينات:  </w:t>
      </w:r>
    </w:p>
    <w:p w14:paraId="517EEACD" w14:textId="304FDD1B" w:rsidR="00106F99" w:rsidRPr="00756E39" w:rsidRDefault="00106F99" w:rsidP="009B48F7">
      <w:pPr>
        <w:bidi/>
        <w:spacing w:after="0" w:line="240" w:lineRule="auto"/>
        <w:rPr>
          <w:rFonts w:asciiTheme="minorBidi" w:hAnsiTheme="minorBidi"/>
          <w:noProof/>
          <w:rtl/>
        </w:rPr>
      </w:pPr>
      <w:r w:rsidRPr="00756E39">
        <w:rPr>
          <w:rFonts w:asciiTheme="minorBidi" w:hAnsiTheme="minorBidi"/>
          <w:rtl/>
        </w:rPr>
        <w:t xml:space="preserve">هل أنت معتمد من </w:t>
      </w:r>
      <w:r w:rsidRPr="00756E39">
        <w:rPr>
          <w:rFonts w:asciiTheme="minorBidi" w:hAnsiTheme="minorBidi"/>
        </w:rPr>
        <w:t>ServSafe</w:t>
      </w:r>
      <w:r w:rsidRPr="00756E39">
        <w:rPr>
          <w:rFonts w:asciiTheme="minorBidi" w:hAnsiTheme="minorBidi"/>
          <w:rtl/>
        </w:rPr>
        <w:t xml:space="preserve">؟   </w:t>
      </w:r>
      <w:r w:rsidRPr="00756E39">
        <w:rPr>
          <w:rFonts w:asciiTheme="minorBidi" w:hAnsiTheme="minorBidi"/>
          <w:rtl/>
        </w:rPr>
        <w:tab/>
      </w:r>
      <w:r w:rsidRPr="00756E39">
        <w:rPr>
          <w:rFonts w:asciiTheme="minorBidi" w:hAnsiTheme="minorBidi"/>
          <w:rtl/>
        </w:rPr>
        <w:tab/>
      </w:r>
      <w:r w:rsidRPr="00756E39">
        <w:rPr>
          <w:rFonts w:asciiTheme="minorBidi" w:hAnsiTheme="minorBidi"/>
          <w:rtl/>
        </w:rPr>
        <w:tab/>
        <w:t>نعم _______  لا ________</w:t>
      </w:r>
    </w:p>
    <w:p w14:paraId="053985F3" w14:textId="77777777" w:rsidR="009B48F7" w:rsidRPr="00756E39" w:rsidRDefault="009B48F7" w:rsidP="009B48F7">
      <w:pPr>
        <w:spacing w:after="0" w:line="240" w:lineRule="auto"/>
        <w:rPr>
          <w:rFonts w:asciiTheme="minorBidi" w:hAnsiTheme="minorBidi"/>
          <w:noProof/>
        </w:rPr>
      </w:pPr>
    </w:p>
    <w:p w14:paraId="79724782" w14:textId="4AFC8674" w:rsidR="009B48F7" w:rsidRPr="00756E39" w:rsidRDefault="00106F99" w:rsidP="009B48F7">
      <w:pPr>
        <w:bidi/>
        <w:spacing w:after="0" w:line="240" w:lineRule="auto"/>
        <w:rPr>
          <w:rFonts w:asciiTheme="minorBidi" w:hAnsiTheme="minorBidi"/>
          <w:noProof/>
          <w:rtl/>
        </w:rPr>
      </w:pPr>
      <w:r w:rsidRPr="00756E39">
        <w:rPr>
          <w:rFonts w:asciiTheme="minorBidi" w:hAnsiTheme="minorBidi"/>
          <w:rtl/>
        </w:rPr>
        <w:t xml:space="preserve">هل لديك شهادة </w:t>
      </w:r>
      <w:r w:rsidRPr="00756E39">
        <w:rPr>
          <w:rFonts w:asciiTheme="minorBidi" w:hAnsiTheme="minorBidi"/>
        </w:rPr>
        <w:t>MA Allergen</w:t>
      </w:r>
      <w:r w:rsidRPr="00756E39">
        <w:rPr>
          <w:rFonts w:asciiTheme="minorBidi" w:hAnsiTheme="minorBidi"/>
          <w:rtl/>
        </w:rPr>
        <w:t xml:space="preserve"> الحالية؟  </w:t>
      </w:r>
      <w:r w:rsidR="004D1090">
        <w:rPr>
          <w:rFonts w:asciiTheme="minorBidi" w:hAnsiTheme="minorBidi"/>
          <w:rtl/>
        </w:rPr>
        <w:tab/>
      </w:r>
      <w:r w:rsidR="004D1090">
        <w:rPr>
          <w:rFonts w:asciiTheme="minorBidi" w:hAnsiTheme="minorBidi"/>
          <w:rtl/>
        </w:rPr>
        <w:tab/>
      </w:r>
      <w:r w:rsidRPr="00756E39">
        <w:rPr>
          <w:rFonts w:asciiTheme="minorBidi" w:hAnsiTheme="minorBidi"/>
          <w:rtl/>
        </w:rPr>
        <w:t xml:space="preserve"> نعم _______  لا ________</w:t>
      </w:r>
    </w:p>
    <w:p w14:paraId="0D028DDF" w14:textId="302E3246" w:rsidR="00106F99" w:rsidRPr="00756E39" w:rsidRDefault="00106F99" w:rsidP="00106F99">
      <w:pPr>
        <w:spacing w:after="0" w:line="360" w:lineRule="auto"/>
        <w:ind w:left="360"/>
        <w:rPr>
          <w:rFonts w:asciiTheme="minorBidi" w:hAnsiTheme="minorBidi"/>
          <w:noProof/>
        </w:rPr>
      </w:pPr>
    </w:p>
    <w:p w14:paraId="545BDA6F" w14:textId="672577DF" w:rsidR="00B020D1" w:rsidRPr="00756E39" w:rsidRDefault="00B020D1" w:rsidP="00B020D1">
      <w:pPr>
        <w:bidi/>
        <w:spacing w:after="0" w:line="240" w:lineRule="auto"/>
        <w:rPr>
          <w:rFonts w:asciiTheme="minorBidi" w:hAnsiTheme="minorBidi"/>
          <w:noProof/>
          <w:color w:val="000000" w:themeColor="text1"/>
          <w:rtl/>
        </w:rPr>
      </w:pPr>
      <w:r w:rsidRPr="004D1090">
        <w:rPr>
          <w:rFonts w:asciiTheme="minorBidi" w:hAnsiTheme="minorBidi"/>
          <w:b/>
          <w:bCs/>
          <w:rtl/>
        </w:rPr>
        <w:t>مواد الدعم المطلوبة:</w:t>
      </w:r>
      <w:r w:rsidRPr="00756E39">
        <w:rPr>
          <w:rFonts w:asciiTheme="minorBidi" w:hAnsiTheme="minorBidi"/>
          <w:color w:val="000000" w:themeColor="text1"/>
          <w:rtl/>
        </w:rPr>
        <w:t xml:space="preserve"> (الجديد والعائد) يرجى تضمين الصور الفوتوغرافية التي تصف البضائع الخاصة بك بشكل كامل لمساعدة لجنة الاختيار في تقييم طلبك.</w:t>
      </w:r>
    </w:p>
    <w:p w14:paraId="53646922" w14:textId="77777777" w:rsidR="008471D3" w:rsidRPr="00756E39" w:rsidRDefault="008471D3" w:rsidP="00C0068F">
      <w:pPr>
        <w:spacing w:after="0" w:line="240" w:lineRule="auto"/>
        <w:rPr>
          <w:rFonts w:asciiTheme="minorBidi" w:hAnsiTheme="minorBidi"/>
          <w:b/>
          <w:bCs/>
          <w:noProof/>
        </w:rPr>
      </w:pPr>
    </w:p>
    <w:p w14:paraId="4758E717" w14:textId="5D45A1FE" w:rsidR="00A62345" w:rsidRPr="004D1090" w:rsidRDefault="00A62345" w:rsidP="00C0068F">
      <w:pPr>
        <w:bidi/>
        <w:spacing w:after="0" w:line="240" w:lineRule="auto"/>
        <w:rPr>
          <w:rFonts w:asciiTheme="minorBidi" w:hAnsiTheme="minorBidi"/>
          <w:b/>
          <w:bCs/>
          <w:noProof/>
          <w:rtl/>
        </w:rPr>
      </w:pPr>
      <w:r w:rsidRPr="004D1090">
        <w:rPr>
          <w:rFonts w:asciiTheme="minorBidi" w:hAnsiTheme="minorBidi"/>
          <w:b/>
          <w:bCs/>
          <w:rtl/>
        </w:rPr>
        <w:t>ما الذي يجعل منتجك فريدًا في ماساتشوستس؟</w:t>
      </w:r>
    </w:p>
    <w:p w14:paraId="38A62C7B" w14:textId="3AAE2F73" w:rsidR="00A62345" w:rsidRPr="00756E39" w:rsidRDefault="00A62345" w:rsidP="00C0068F">
      <w:pPr>
        <w:spacing w:after="0" w:line="240" w:lineRule="auto"/>
        <w:rPr>
          <w:rFonts w:asciiTheme="minorBidi" w:hAnsiTheme="minorBidi"/>
          <w:noProof/>
        </w:rPr>
      </w:pPr>
    </w:p>
    <w:p w14:paraId="475F1D0A" w14:textId="26E9EB17" w:rsidR="008471D3" w:rsidRPr="00756E39" w:rsidRDefault="008471D3" w:rsidP="00C0068F">
      <w:pPr>
        <w:spacing w:after="0" w:line="240" w:lineRule="auto"/>
        <w:rPr>
          <w:rFonts w:asciiTheme="minorBidi" w:hAnsiTheme="minorBidi"/>
          <w:noProof/>
        </w:rPr>
      </w:pPr>
    </w:p>
    <w:p w14:paraId="5A053D54" w14:textId="4555B9F3" w:rsidR="00A62345" w:rsidRPr="00756E39" w:rsidRDefault="00A62345" w:rsidP="00C0068F">
      <w:pPr>
        <w:bidi/>
        <w:spacing w:after="0" w:line="240" w:lineRule="auto"/>
        <w:rPr>
          <w:rFonts w:asciiTheme="minorBidi" w:hAnsiTheme="minorBidi"/>
          <w:b/>
          <w:bCs/>
          <w:noProof/>
          <w:rtl/>
        </w:rPr>
      </w:pPr>
      <w:r w:rsidRPr="00756E39">
        <w:rPr>
          <w:rFonts w:asciiTheme="minorBidi" w:hAnsiTheme="minorBidi"/>
          <w:b/>
          <w:bCs/>
          <w:rtl/>
        </w:rPr>
        <w:t xml:space="preserve"> صف كيف سيساهم جناحك في الصورة الشاملة لولاية ماساتشوستس فيما يتعلق بتعزيز </w:t>
      </w:r>
      <w:r w:rsidR="004D1090" w:rsidRPr="00756E39">
        <w:rPr>
          <w:rFonts w:asciiTheme="minorBidi" w:hAnsiTheme="minorBidi" w:hint="cs"/>
          <w:b/>
          <w:bCs/>
          <w:rtl/>
        </w:rPr>
        <w:t>الزراعة</w:t>
      </w:r>
      <w:r w:rsidR="004D1090" w:rsidRPr="00756E39">
        <w:rPr>
          <w:rFonts w:asciiTheme="minorBidi" w:hAnsiTheme="minorBidi" w:hint="eastAsia"/>
          <w:b/>
          <w:bCs/>
          <w:rtl/>
        </w:rPr>
        <w:t>،</w:t>
      </w:r>
      <w:r w:rsidRPr="00756E39">
        <w:rPr>
          <w:rFonts w:asciiTheme="minorBidi" w:hAnsiTheme="minorBidi"/>
          <w:b/>
          <w:bCs/>
          <w:rtl/>
        </w:rPr>
        <w:t xml:space="preserve"> </w:t>
      </w:r>
      <w:r w:rsidR="004D1090" w:rsidRPr="00756E39">
        <w:rPr>
          <w:rFonts w:asciiTheme="minorBidi" w:hAnsiTheme="minorBidi" w:hint="cs"/>
          <w:b/>
          <w:bCs/>
          <w:rtl/>
        </w:rPr>
        <w:t>والتجارة</w:t>
      </w:r>
      <w:r w:rsidR="004D1090" w:rsidRPr="00756E39">
        <w:rPr>
          <w:rFonts w:asciiTheme="minorBidi" w:hAnsiTheme="minorBidi" w:hint="eastAsia"/>
          <w:b/>
          <w:bCs/>
          <w:rtl/>
        </w:rPr>
        <w:t>،</w:t>
      </w:r>
      <w:r w:rsidRPr="00756E39">
        <w:rPr>
          <w:rFonts w:asciiTheme="minorBidi" w:hAnsiTheme="minorBidi"/>
          <w:b/>
          <w:bCs/>
          <w:rtl/>
        </w:rPr>
        <w:t xml:space="preserve"> </w:t>
      </w:r>
      <w:r w:rsidR="004D1090" w:rsidRPr="00756E39">
        <w:rPr>
          <w:rFonts w:asciiTheme="minorBidi" w:hAnsiTheme="minorBidi" w:hint="cs"/>
          <w:b/>
          <w:bCs/>
          <w:rtl/>
        </w:rPr>
        <w:t>والثقافة</w:t>
      </w:r>
      <w:r w:rsidR="004D1090" w:rsidRPr="00756E39">
        <w:rPr>
          <w:rFonts w:asciiTheme="minorBidi" w:hAnsiTheme="minorBidi" w:hint="eastAsia"/>
          <w:b/>
          <w:bCs/>
          <w:rtl/>
        </w:rPr>
        <w:t>،</w:t>
      </w:r>
      <w:r w:rsidRPr="00756E39">
        <w:rPr>
          <w:rFonts w:asciiTheme="minorBidi" w:hAnsiTheme="minorBidi"/>
          <w:b/>
          <w:bCs/>
          <w:rtl/>
        </w:rPr>
        <w:t xml:space="preserve"> والسياحة؟</w:t>
      </w:r>
    </w:p>
    <w:p w14:paraId="160EA6C5" w14:textId="4E2231B7" w:rsidR="00C0068F" w:rsidRPr="00756E39" w:rsidRDefault="00C0068F" w:rsidP="00C0068F">
      <w:pPr>
        <w:spacing w:after="0" w:line="240" w:lineRule="auto"/>
        <w:rPr>
          <w:rFonts w:asciiTheme="minorBidi" w:hAnsiTheme="minorBidi"/>
        </w:rPr>
      </w:pPr>
    </w:p>
    <w:p w14:paraId="073E78FB" w14:textId="77777777" w:rsidR="00AA757F" w:rsidRPr="00756E39" w:rsidRDefault="00AA757F" w:rsidP="00C0068F">
      <w:pPr>
        <w:spacing w:after="0" w:line="240" w:lineRule="auto"/>
        <w:rPr>
          <w:rFonts w:asciiTheme="minorBidi" w:hAnsiTheme="minorBidi"/>
        </w:rPr>
      </w:pPr>
    </w:p>
    <w:p w14:paraId="36121309" w14:textId="04CB8050" w:rsidR="004D1090" w:rsidRDefault="004D1090">
      <w:pPr>
        <w:rPr>
          <w:rFonts w:asciiTheme="minorBidi" w:hAnsiTheme="minorBidi"/>
        </w:rPr>
      </w:pPr>
      <w:r>
        <w:rPr>
          <w:rFonts w:asciiTheme="minorBidi" w:hAnsiTheme="minorBidi"/>
        </w:rPr>
        <w:br w:type="page"/>
      </w:r>
    </w:p>
    <w:p w14:paraId="6FA34DC7" w14:textId="0C6E6DC0" w:rsidR="00C16AAB" w:rsidRPr="004D1090" w:rsidRDefault="00043B26">
      <w:pPr>
        <w:bidi/>
        <w:spacing w:after="0" w:line="240" w:lineRule="auto"/>
        <w:rPr>
          <w:rFonts w:asciiTheme="minorBidi" w:hAnsiTheme="minorBidi"/>
          <w:bCs/>
          <w:rtl/>
        </w:rPr>
      </w:pPr>
      <w:r w:rsidRPr="004D1090">
        <w:rPr>
          <w:rFonts w:asciiTheme="minorBidi" w:hAnsiTheme="minorBidi"/>
          <w:bCs/>
          <w:rtl/>
        </w:rPr>
        <w:lastRenderedPageBreak/>
        <w:t xml:space="preserve"> ساعات البناء: </w:t>
      </w:r>
      <w:r w:rsidRPr="004D1090">
        <w:rPr>
          <w:rFonts w:asciiTheme="minorBidi" w:hAnsiTheme="minorBidi"/>
          <w:b/>
          <w:rtl/>
        </w:rPr>
        <w:t xml:space="preserve">يفتح مبنى ماساتشوستس أبوابه من الساعة 10:00 صباحًا حتى 9:00 مساءً. </w:t>
      </w:r>
      <w:r w:rsidRPr="004D1090">
        <w:rPr>
          <w:rFonts w:asciiTheme="minorBidi" w:hAnsiTheme="minorBidi"/>
          <w:bCs/>
          <w:rtl/>
        </w:rPr>
        <w:t>يجب أن يكون جناحك مزودًا بالموظفين في جميع الأوقات من 13 سبتمبر إلى 29 سبتمبر 2024.</w:t>
      </w:r>
      <w:r w:rsidRPr="004D1090">
        <w:rPr>
          <w:rFonts w:asciiTheme="minorBidi" w:hAnsiTheme="minorBidi"/>
          <w:b/>
          <w:rtl/>
        </w:rPr>
        <w:t xml:space="preserve">  من سيوظف معرضك؟  (أنت، موظفيك، المتطوعين، الخ)؟ </w:t>
      </w:r>
      <w:r w:rsidRPr="004D1090">
        <w:rPr>
          <w:rFonts w:asciiTheme="minorBidi" w:hAnsiTheme="minorBidi"/>
          <w:bCs/>
          <w:rtl/>
        </w:rPr>
        <w:t>يرجى تقديم خطة التوظيف الخاصة بك.</w:t>
      </w:r>
    </w:p>
    <w:p w14:paraId="66EBC01B" w14:textId="19A55CA5" w:rsidR="00C16AAB" w:rsidRPr="004D1090" w:rsidRDefault="00C16AAB" w:rsidP="00C16AAB">
      <w:pPr>
        <w:spacing w:after="0" w:line="240" w:lineRule="auto"/>
        <w:ind w:left="360"/>
        <w:rPr>
          <w:rFonts w:asciiTheme="minorBidi" w:hAnsiTheme="minorBidi"/>
          <w:bCs/>
          <w:noProof/>
        </w:rPr>
      </w:pPr>
    </w:p>
    <w:p w14:paraId="77DFDF55" w14:textId="77777777" w:rsidR="008471D3" w:rsidRPr="00756E39" w:rsidRDefault="008471D3" w:rsidP="00C16AAB">
      <w:pPr>
        <w:spacing w:after="0" w:line="240" w:lineRule="auto"/>
        <w:ind w:left="360"/>
        <w:rPr>
          <w:rFonts w:asciiTheme="minorBidi" w:hAnsiTheme="minorBidi"/>
          <w:noProof/>
        </w:rPr>
      </w:pPr>
    </w:p>
    <w:p w14:paraId="7D35AC8A" w14:textId="77777777" w:rsidR="0082220E" w:rsidRPr="00756E39" w:rsidRDefault="0082220E" w:rsidP="0082220E">
      <w:pPr>
        <w:bidi/>
        <w:spacing w:after="0" w:line="240" w:lineRule="auto"/>
        <w:rPr>
          <w:rFonts w:asciiTheme="minorBidi" w:hAnsiTheme="minorBidi"/>
          <w:rtl/>
        </w:rPr>
      </w:pPr>
      <w:r w:rsidRPr="004D1090">
        <w:rPr>
          <w:rFonts w:asciiTheme="minorBidi" w:hAnsiTheme="minorBidi"/>
          <w:bCs/>
          <w:rtl/>
        </w:rPr>
        <w:t xml:space="preserve"> مساحة الجناح:</w:t>
      </w:r>
      <w:r w:rsidRPr="00756E39">
        <w:rPr>
          <w:rFonts w:asciiTheme="minorBidi" w:hAnsiTheme="minorBidi"/>
          <w:b/>
          <w:sz w:val="24"/>
          <w:szCs w:val="24"/>
          <w:rtl/>
        </w:rPr>
        <w:t xml:space="preserve">   </w:t>
      </w:r>
      <w:r w:rsidRPr="00756E39">
        <w:rPr>
          <w:rFonts w:asciiTheme="minorBidi" w:hAnsiTheme="minorBidi"/>
          <w:rtl/>
        </w:rPr>
        <w:t>قم بوصف تفصيلي لتصميم جناحك ومفهومه وتخطيطه ومواد التصنيع وأي ميزات عرض أخرى ذات صلة. (يُرجى تضمين صورة لجميع اللافتات: يمكنك تضمين رسومات و/أو مخططات و/أو صور فوتوغرافية للمعرض الخاص بك مع طلبك.)</w:t>
      </w:r>
    </w:p>
    <w:p w14:paraId="0F291715" w14:textId="6287C553" w:rsidR="00E538D2" w:rsidRPr="00756E39" w:rsidRDefault="00E538D2" w:rsidP="0082220E">
      <w:pPr>
        <w:spacing w:after="0" w:line="240" w:lineRule="auto"/>
        <w:rPr>
          <w:rFonts w:asciiTheme="minorBidi" w:hAnsiTheme="minorBidi"/>
        </w:rPr>
      </w:pPr>
    </w:p>
    <w:p w14:paraId="0DA9EE54" w14:textId="77777777" w:rsidR="008471D3" w:rsidRPr="00756E39" w:rsidRDefault="008471D3" w:rsidP="0082220E">
      <w:pPr>
        <w:spacing w:after="0" w:line="240" w:lineRule="auto"/>
        <w:rPr>
          <w:rFonts w:asciiTheme="minorBidi" w:hAnsiTheme="minorBidi"/>
        </w:rPr>
      </w:pPr>
    </w:p>
    <w:p w14:paraId="3667384D" w14:textId="77777777" w:rsidR="00263817" w:rsidRPr="00756E39" w:rsidRDefault="00263817" w:rsidP="0082220E">
      <w:pPr>
        <w:bidi/>
        <w:spacing w:after="0" w:line="240" w:lineRule="auto"/>
        <w:rPr>
          <w:rFonts w:asciiTheme="minorBidi" w:hAnsiTheme="minorBidi"/>
          <w:rtl/>
        </w:rPr>
      </w:pPr>
      <w:r w:rsidRPr="004D1090">
        <w:rPr>
          <w:rFonts w:asciiTheme="minorBidi" w:hAnsiTheme="minorBidi"/>
          <w:bCs/>
          <w:rtl/>
        </w:rPr>
        <w:t xml:space="preserve"> المهمة:</w:t>
      </w:r>
      <w:r w:rsidRPr="00756E39">
        <w:rPr>
          <w:rFonts w:asciiTheme="minorBidi" w:hAnsiTheme="minorBidi"/>
          <w:rtl/>
        </w:rPr>
        <w:t xml:space="preserve"> مهمة الشركة/الجمعية/الوكالة:  صف بالتفصيل الرسالة المقصودة من المعرض الخاص بك وكيف تنوي نقل هذه الرسالة.  قم بتسليط الضوء على أي فرص تعليمية ستوفرها لرواد المعرض.</w:t>
      </w:r>
    </w:p>
    <w:p w14:paraId="24176BB9" w14:textId="77777777" w:rsidR="00005052" w:rsidRPr="00756E39" w:rsidRDefault="00005052" w:rsidP="0082220E">
      <w:pPr>
        <w:spacing w:after="0" w:line="240" w:lineRule="auto"/>
        <w:rPr>
          <w:rFonts w:asciiTheme="minorBidi" w:hAnsiTheme="minorBidi"/>
        </w:rPr>
      </w:pPr>
    </w:p>
    <w:p w14:paraId="6F75C918" w14:textId="4B28B294" w:rsidR="00DA4894" w:rsidRPr="00756E39" w:rsidRDefault="00DA4894" w:rsidP="0082220E">
      <w:pPr>
        <w:spacing w:after="0" w:line="240" w:lineRule="auto"/>
        <w:rPr>
          <w:rFonts w:asciiTheme="minorBidi" w:hAnsiTheme="minorBidi"/>
        </w:rPr>
      </w:pPr>
    </w:p>
    <w:p w14:paraId="7357BC18" w14:textId="77777777" w:rsidR="008471D3" w:rsidRPr="00756E39" w:rsidRDefault="008471D3" w:rsidP="0082220E">
      <w:pPr>
        <w:spacing w:after="0" w:line="240" w:lineRule="auto"/>
        <w:rPr>
          <w:rFonts w:asciiTheme="minorBidi" w:hAnsiTheme="minorBidi"/>
        </w:rPr>
      </w:pPr>
    </w:p>
    <w:p w14:paraId="44E08EF3" w14:textId="77777777" w:rsidR="0082220E" w:rsidRPr="00756E39" w:rsidRDefault="0082220E" w:rsidP="00A62345">
      <w:pPr>
        <w:bidi/>
        <w:spacing w:after="0" w:line="240" w:lineRule="auto"/>
        <w:rPr>
          <w:rFonts w:asciiTheme="minorBidi" w:hAnsiTheme="minorBidi"/>
          <w:noProof/>
          <w:rtl/>
        </w:rPr>
      </w:pPr>
      <w:r w:rsidRPr="004D1090">
        <w:rPr>
          <w:rFonts w:asciiTheme="minorBidi" w:hAnsiTheme="minorBidi"/>
          <w:bCs/>
          <w:rtl/>
        </w:rPr>
        <w:t xml:space="preserve"> المرافق: </w:t>
      </w:r>
      <w:r w:rsidRPr="00756E39">
        <w:rPr>
          <w:rFonts w:asciiTheme="minorBidi" w:hAnsiTheme="minorBidi"/>
          <w:rtl/>
        </w:rPr>
        <w:t>ستتطلب جميع الأعمال خطة تصريح عمل معتمدة - راجع إرشادات العارضين للحصول على التفاصيل</w:t>
      </w:r>
    </w:p>
    <w:tbl>
      <w:tblPr>
        <w:tblStyle w:val="TableGrid"/>
        <w:bidiVisual/>
        <w:tblW w:w="0" w:type="auto"/>
        <w:tblLook w:val="04A0" w:firstRow="1" w:lastRow="0" w:firstColumn="1" w:lastColumn="0" w:noHBand="0" w:noVBand="1"/>
      </w:tblPr>
      <w:tblGrid>
        <w:gridCol w:w="3192"/>
        <w:gridCol w:w="3192"/>
        <w:gridCol w:w="3192"/>
      </w:tblGrid>
      <w:tr w:rsidR="006A3EB8" w:rsidRPr="00756E39" w14:paraId="63B00634" w14:textId="77777777" w:rsidTr="004C1C24">
        <w:tc>
          <w:tcPr>
            <w:tcW w:w="3192" w:type="dxa"/>
            <w:shd w:val="clear" w:color="auto" w:fill="C6D9F1" w:themeFill="text2" w:themeFillTint="33"/>
          </w:tcPr>
          <w:p w14:paraId="1C9BD268" w14:textId="77777777" w:rsidR="006A3EB8" w:rsidRPr="004D1090" w:rsidRDefault="006A3EB8" w:rsidP="004C1C24">
            <w:pPr>
              <w:bidi/>
              <w:jc w:val="center"/>
              <w:rPr>
                <w:rFonts w:asciiTheme="minorBidi" w:hAnsiTheme="minorBidi"/>
                <w:bCs/>
                <w:noProof/>
                <w:rtl/>
              </w:rPr>
            </w:pPr>
            <w:r w:rsidRPr="004D1090">
              <w:rPr>
                <w:rFonts w:asciiTheme="minorBidi" w:hAnsiTheme="minorBidi"/>
                <w:bCs/>
                <w:rtl/>
              </w:rPr>
              <w:t>المرافق</w:t>
            </w:r>
          </w:p>
        </w:tc>
        <w:tc>
          <w:tcPr>
            <w:tcW w:w="3192" w:type="dxa"/>
            <w:shd w:val="clear" w:color="auto" w:fill="C6D9F1" w:themeFill="text2" w:themeFillTint="33"/>
          </w:tcPr>
          <w:p w14:paraId="20E3A8D7" w14:textId="77777777" w:rsidR="006A3EB8" w:rsidRPr="004D1090" w:rsidRDefault="006A3EB8" w:rsidP="004C1C24">
            <w:pPr>
              <w:bidi/>
              <w:jc w:val="center"/>
              <w:rPr>
                <w:rFonts w:asciiTheme="minorBidi" w:hAnsiTheme="minorBidi"/>
                <w:bCs/>
                <w:noProof/>
                <w:rtl/>
              </w:rPr>
            </w:pPr>
            <w:r w:rsidRPr="004D1090">
              <w:rPr>
                <w:rFonts w:asciiTheme="minorBidi" w:hAnsiTheme="minorBidi"/>
                <w:bCs/>
                <w:rtl/>
              </w:rPr>
              <w:t>نعم/لا</w:t>
            </w:r>
          </w:p>
        </w:tc>
        <w:tc>
          <w:tcPr>
            <w:tcW w:w="3192" w:type="dxa"/>
            <w:shd w:val="clear" w:color="auto" w:fill="C6D9F1" w:themeFill="text2" w:themeFillTint="33"/>
          </w:tcPr>
          <w:p w14:paraId="58D0F767" w14:textId="77777777" w:rsidR="006A3EB8" w:rsidRPr="004D1090" w:rsidRDefault="00AB0E8D" w:rsidP="004C1C24">
            <w:pPr>
              <w:bidi/>
              <w:jc w:val="center"/>
              <w:rPr>
                <w:rFonts w:asciiTheme="minorBidi" w:hAnsiTheme="minorBidi"/>
                <w:bCs/>
                <w:noProof/>
                <w:rtl/>
              </w:rPr>
            </w:pPr>
            <w:r w:rsidRPr="004D1090">
              <w:rPr>
                <w:rFonts w:asciiTheme="minorBidi" w:hAnsiTheme="minorBidi"/>
                <w:bCs/>
                <w:rtl/>
              </w:rPr>
              <w:t>حجم المساحة/</w:t>
            </w:r>
            <w:r w:rsidRPr="004D1090">
              <w:rPr>
                <w:rFonts w:asciiTheme="minorBidi" w:hAnsiTheme="minorBidi"/>
                <w:b/>
              </w:rPr>
              <w:t>ampage</w:t>
            </w:r>
            <w:r w:rsidRPr="004D1090">
              <w:rPr>
                <w:rFonts w:asciiTheme="minorBidi" w:hAnsiTheme="minorBidi"/>
                <w:bCs/>
                <w:rtl/>
              </w:rPr>
              <w:t>(إن أمكن)</w:t>
            </w:r>
          </w:p>
        </w:tc>
      </w:tr>
      <w:tr w:rsidR="006A3EB8" w:rsidRPr="00756E39" w14:paraId="5A57160B" w14:textId="77777777" w:rsidTr="004C1C24">
        <w:tc>
          <w:tcPr>
            <w:tcW w:w="3192" w:type="dxa"/>
          </w:tcPr>
          <w:p w14:paraId="72EAE648" w14:textId="77777777" w:rsidR="006A3EB8" w:rsidRPr="00756E39" w:rsidRDefault="006A3EB8" w:rsidP="00C436A5">
            <w:pPr>
              <w:bidi/>
              <w:rPr>
                <w:rFonts w:asciiTheme="minorBidi" w:hAnsiTheme="minorBidi"/>
                <w:noProof/>
                <w:rtl/>
              </w:rPr>
            </w:pPr>
            <w:r w:rsidRPr="00756E39">
              <w:rPr>
                <w:rFonts w:asciiTheme="minorBidi" w:hAnsiTheme="minorBidi"/>
                <w:rtl/>
              </w:rPr>
              <w:t>الماء (غير متوفر في الرواق)</w:t>
            </w:r>
          </w:p>
        </w:tc>
        <w:tc>
          <w:tcPr>
            <w:tcW w:w="3192" w:type="dxa"/>
          </w:tcPr>
          <w:p w14:paraId="38915FDA" w14:textId="77777777" w:rsidR="006A3EB8" w:rsidRPr="00756E39" w:rsidRDefault="006A3EB8" w:rsidP="004C1C24">
            <w:pPr>
              <w:rPr>
                <w:rFonts w:asciiTheme="minorBidi" w:hAnsiTheme="minorBidi"/>
                <w:noProof/>
              </w:rPr>
            </w:pPr>
          </w:p>
        </w:tc>
        <w:tc>
          <w:tcPr>
            <w:tcW w:w="3192" w:type="dxa"/>
          </w:tcPr>
          <w:p w14:paraId="3C17063D" w14:textId="77777777" w:rsidR="006A3EB8" w:rsidRPr="00756E39" w:rsidRDefault="006A3EB8" w:rsidP="004C1C24">
            <w:pPr>
              <w:rPr>
                <w:rFonts w:asciiTheme="minorBidi" w:hAnsiTheme="minorBidi"/>
                <w:noProof/>
              </w:rPr>
            </w:pPr>
          </w:p>
        </w:tc>
      </w:tr>
      <w:tr w:rsidR="006A3EB8" w:rsidRPr="00756E39" w14:paraId="5E1CBB95" w14:textId="77777777" w:rsidTr="004C1C24">
        <w:tc>
          <w:tcPr>
            <w:tcW w:w="3192" w:type="dxa"/>
          </w:tcPr>
          <w:p w14:paraId="59F59390" w14:textId="77777777" w:rsidR="006A3EB8" w:rsidRPr="00756E39" w:rsidRDefault="006A3EB8" w:rsidP="004C1C24">
            <w:pPr>
              <w:bidi/>
              <w:rPr>
                <w:rFonts w:asciiTheme="minorBidi" w:hAnsiTheme="minorBidi"/>
                <w:noProof/>
                <w:rtl/>
              </w:rPr>
            </w:pPr>
            <w:r w:rsidRPr="00756E39">
              <w:rPr>
                <w:rFonts w:asciiTheme="minorBidi" w:hAnsiTheme="minorBidi"/>
                <w:rtl/>
              </w:rPr>
              <w:t>الكهرباء</w:t>
            </w:r>
          </w:p>
        </w:tc>
        <w:tc>
          <w:tcPr>
            <w:tcW w:w="3192" w:type="dxa"/>
          </w:tcPr>
          <w:p w14:paraId="3D2AE6E9" w14:textId="77777777" w:rsidR="006A3EB8" w:rsidRPr="00756E39" w:rsidRDefault="006A3EB8" w:rsidP="004C1C24">
            <w:pPr>
              <w:rPr>
                <w:rFonts w:asciiTheme="minorBidi" w:hAnsiTheme="minorBidi"/>
                <w:noProof/>
              </w:rPr>
            </w:pPr>
          </w:p>
        </w:tc>
        <w:tc>
          <w:tcPr>
            <w:tcW w:w="3192" w:type="dxa"/>
          </w:tcPr>
          <w:p w14:paraId="31E94C31" w14:textId="77777777" w:rsidR="006A3EB8" w:rsidRPr="00756E39" w:rsidRDefault="006A3EB8" w:rsidP="004C1C24">
            <w:pPr>
              <w:rPr>
                <w:rFonts w:asciiTheme="minorBidi" w:hAnsiTheme="minorBidi"/>
                <w:noProof/>
              </w:rPr>
            </w:pPr>
          </w:p>
        </w:tc>
      </w:tr>
      <w:tr w:rsidR="006A3EB8" w:rsidRPr="00756E39" w14:paraId="35AA6DA9" w14:textId="77777777" w:rsidTr="004C1C24">
        <w:tc>
          <w:tcPr>
            <w:tcW w:w="3192" w:type="dxa"/>
          </w:tcPr>
          <w:p w14:paraId="0F551D6C" w14:textId="77777777" w:rsidR="006A3EB8" w:rsidRPr="00756E39" w:rsidRDefault="006A3EB8" w:rsidP="004C1C24">
            <w:pPr>
              <w:bidi/>
              <w:rPr>
                <w:rFonts w:asciiTheme="minorBidi" w:hAnsiTheme="minorBidi"/>
                <w:noProof/>
                <w:rtl/>
              </w:rPr>
            </w:pPr>
            <w:r w:rsidRPr="00756E39">
              <w:rPr>
                <w:rFonts w:asciiTheme="minorBidi" w:hAnsiTheme="minorBidi"/>
                <w:rtl/>
              </w:rPr>
              <w:t>* الهاتف/الإنترنت</w:t>
            </w:r>
          </w:p>
        </w:tc>
        <w:tc>
          <w:tcPr>
            <w:tcW w:w="3192" w:type="dxa"/>
          </w:tcPr>
          <w:p w14:paraId="4F5666FD" w14:textId="77777777" w:rsidR="006A3EB8" w:rsidRPr="00756E39" w:rsidRDefault="006A3EB8" w:rsidP="004C1C24">
            <w:pPr>
              <w:rPr>
                <w:rFonts w:asciiTheme="minorBidi" w:hAnsiTheme="minorBidi"/>
                <w:noProof/>
              </w:rPr>
            </w:pPr>
          </w:p>
        </w:tc>
        <w:tc>
          <w:tcPr>
            <w:tcW w:w="3192" w:type="dxa"/>
          </w:tcPr>
          <w:p w14:paraId="40B9DEF0" w14:textId="77777777" w:rsidR="006A3EB8" w:rsidRPr="00756E39" w:rsidRDefault="006A3EB8" w:rsidP="004C1C24">
            <w:pPr>
              <w:rPr>
                <w:rFonts w:asciiTheme="minorBidi" w:hAnsiTheme="minorBidi"/>
                <w:noProof/>
              </w:rPr>
            </w:pPr>
          </w:p>
        </w:tc>
      </w:tr>
      <w:tr w:rsidR="006A3EB8" w:rsidRPr="00756E39" w14:paraId="563A235D" w14:textId="77777777" w:rsidTr="004C1C24">
        <w:tc>
          <w:tcPr>
            <w:tcW w:w="3192" w:type="dxa"/>
          </w:tcPr>
          <w:p w14:paraId="663DC961" w14:textId="77777777" w:rsidR="006A3EB8" w:rsidRPr="00756E39" w:rsidRDefault="006A3EB8" w:rsidP="004C1C24">
            <w:pPr>
              <w:bidi/>
              <w:rPr>
                <w:rFonts w:asciiTheme="minorBidi" w:hAnsiTheme="minorBidi"/>
                <w:noProof/>
                <w:rtl/>
              </w:rPr>
            </w:pPr>
            <w:r w:rsidRPr="00756E39">
              <w:rPr>
                <w:rFonts w:asciiTheme="minorBidi" w:hAnsiTheme="minorBidi"/>
                <w:rtl/>
              </w:rPr>
              <w:t>* البروبان</w:t>
            </w:r>
          </w:p>
        </w:tc>
        <w:tc>
          <w:tcPr>
            <w:tcW w:w="3192" w:type="dxa"/>
          </w:tcPr>
          <w:p w14:paraId="6B637809" w14:textId="77777777" w:rsidR="006A3EB8" w:rsidRPr="00756E39" w:rsidRDefault="006A3EB8" w:rsidP="004C1C24">
            <w:pPr>
              <w:rPr>
                <w:rFonts w:asciiTheme="minorBidi" w:hAnsiTheme="minorBidi"/>
                <w:noProof/>
              </w:rPr>
            </w:pPr>
          </w:p>
        </w:tc>
        <w:tc>
          <w:tcPr>
            <w:tcW w:w="3192" w:type="dxa"/>
          </w:tcPr>
          <w:p w14:paraId="6200DD64" w14:textId="77777777" w:rsidR="006A3EB8" w:rsidRPr="00756E39" w:rsidRDefault="006A3EB8" w:rsidP="004C1C24">
            <w:pPr>
              <w:rPr>
                <w:rFonts w:asciiTheme="minorBidi" w:hAnsiTheme="minorBidi"/>
                <w:noProof/>
              </w:rPr>
            </w:pPr>
          </w:p>
        </w:tc>
      </w:tr>
      <w:tr w:rsidR="006A3EB8" w:rsidRPr="00756E39" w14:paraId="5E612A77" w14:textId="77777777" w:rsidTr="004C1C24">
        <w:tc>
          <w:tcPr>
            <w:tcW w:w="3192" w:type="dxa"/>
          </w:tcPr>
          <w:p w14:paraId="0F6B7F0E" w14:textId="77777777" w:rsidR="006A3EB8" w:rsidRPr="00756E39" w:rsidRDefault="006A3EB8" w:rsidP="004C1C24">
            <w:pPr>
              <w:bidi/>
              <w:rPr>
                <w:rFonts w:asciiTheme="minorBidi" w:hAnsiTheme="minorBidi"/>
                <w:noProof/>
                <w:rtl/>
              </w:rPr>
            </w:pPr>
            <w:r w:rsidRPr="00756E39">
              <w:rPr>
                <w:rFonts w:asciiTheme="minorBidi" w:hAnsiTheme="minorBidi"/>
                <w:rtl/>
              </w:rPr>
              <w:t>*مساحة التبريد</w:t>
            </w:r>
          </w:p>
        </w:tc>
        <w:tc>
          <w:tcPr>
            <w:tcW w:w="3192" w:type="dxa"/>
          </w:tcPr>
          <w:p w14:paraId="29F5EE84" w14:textId="77777777" w:rsidR="006A3EB8" w:rsidRPr="00756E39" w:rsidRDefault="006A3EB8" w:rsidP="004C1C24">
            <w:pPr>
              <w:rPr>
                <w:rFonts w:asciiTheme="minorBidi" w:hAnsiTheme="minorBidi"/>
                <w:noProof/>
              </w:rPr>
            </w:pPr>
          </w:p>
        </w:tc>
        <w:tc>
          <w:tcPr>
            <w:tcW w:w="3192" w:type="dxa"/>
          </w:tcPr>
          <w:p w14:paraId="5ACBFACB" w14:textId="77777777" w:rsidR="006A3EB8" w:rsidRPr="00756E39" w:rsidRDefault="006A3EB8" w:rsidP="004C1C24">
            <w:pPr>
              <w:rPr>
                <w:rFonts w:asciiTheme="minorBidi" w:hAnsiTheme="minorBidi"/>
                <w:noProof/>
              </w:rPr>
            </w:pPr>
          </w:p>
        </w:tc>
      </w:tr>
      <w:tr w:rsidR="006A3EB8" w:rsidRPr="00756E39" w14:paraId="1229EB26" w14:textId="77777777" w:rsidTr="004C1C24">
        <w:tc>
          <w:tcPr>
            <w:tcW w:w="3192" w:type="dxa"/>
          </w:tcPr>
          <w:p w14:paraId="50A70693" w14:textId="77777777" w:rsidR="006A3EB8" w:rsidRPr="00756E39" w:rsidRDefault="006A3EB8" w:rsidP="004C1C24">
            <w:pPr>
              <w:bidi/>
              <w:rPr>
                <w:rFonts w:asciiTheme="minorBidi" w:hAnsiTheme="minorBidi"/>
                <w:noProof/>
                <w:rtl/>
              </w:rPr>
            </w:pPr>
            <w:r w:rsidRPr="00756E39">
              <w:rPr>
                <w:rFonts w:asciiTheme="minorBidi" w:hAnsiTheme="minorBidi"/>
                <w:rtl/>
              </w:rPr>
              <w:t>*مساحة الفريزر</w:t>
            </w:r>
          </w:p>
        </w:tc>
        <w:tc>
          <w:tcPr>
            <w:tcW w:w="3192" w:type="dxa"/>
          </w:tcPr>
          <w:p w14:paraId="32B40C18" w14:textId="77777777" w:rsidR="006A3EB8" w:rsidRPr="00756E39" w:rsidRDefault="006A3EB8" w:rsidP="004C1C24">
            <w:pPr>
              <w:rPr>
                <w:rFonts w:asciiTheme="minorBidi" w:hAnsiTheme="minorBidi"/>
                <w:noProof/>
              </w:rPr>
            </w:pPr>
          </w:p>
        </w:tc>
        <w:tc>
          <w:tcPr>
            <w:tcW w:w="3192" w:type="dxa"/>
          </w:tcPr>
          <w:p w14:paraId="4040D4A1" w14:textId="77777777" w:rsidR="006A3EB8" w:rsidRPr="00756E39" w:rsidRDefault="006A3EB8" w:rsidP="004C1C24">
            <w:pPr>
              <w:rPr>
                <w:rFonts w:asciiTheme="minorBidi" w:hAnsiTheme="minorBidi"/>
                <w:noProof/>
              </w:rPr>
            </w:pPr>
          </w:p>
        </w:tc>
      </w:tr>
      <w:tr w:rsidR="006A3EB8" w:rsidRPr="00756E39" w14:paraId="0D9C3EB0" w14:textId="77777777" w:rsidTr="004C1C24">
        <w:tc>
          <w:tcPr>
            <w:tcW w:w="3192" w:type="dxa"/>
          </w:tcPr>
          <w:p w14:paraId="6D2ECF4B" w14:textId="77777777" w:rsidR="006A3EB8" w:rsidRPr="00756E39" w:rsidRDefault="006A3EB8" w:rsidP="00C436A5">
            <w:pPr>
              <w:bidi/>
              <w:rPr>
                <w:rFonts w:asciiTheme="minorBidi" w:hAnsiTheme="minorBidi"/>
                <w:noProof/>
                <w:rtl/>
              </w:rPr>
            </w:pPr>
            <w:r w:rsidRPr="00756E39">
              <w:rPr>
                <w:rFonts w:asciiTheme="minorBidi" w:hAnsiTheme="minorBidi"/>
                <w:rtl/>
              </w:rPr>
              <w:t>تخزين الطابق السفلي (الحد الأقصى 1 منصة نقالة لكل كشك)</w:t>
            </w:r>
          </w:p>
        </w:tc>
        <w:tc>
          <w:tcPr>
            <w:tcW w:w="3192" w:type="dxa"/>
          </w:tcPr>
          <w:p w14:paraId="37D35CD1" w14:textId="77777777" w:rsidR="006A3EB8" w:rsidRPr="00756E39" w:rsidRDefault="006A3EB8" w:rsidP="004C1C24">
            <w:pPr>
              <w:rPr>
                <w:rFonts w:asciiTheme="minorBidi" w:hAnsiTheme="minorBidi"/>
                <w:noProof/>
              </w:rPr>
            </w:pPr>
          </w:p>
        </w:tc>
        <w:tc>
          <w:tcPr>
            <w:tcW w:w="3192" w:type="dxa"/>
          </w:tcPr>
          <w:p w14:paraId="429C9F68" w14:textId="77777777" w:rsidR="006A3EB8" w:rsidRPr="00756E39" w:rsidRDefault="006A3EB8" w:rsidP="004C1C24">
            <w:pPr>
              <w:rPr>
                <w:rFonts w:asciiTheme="minorBidi" w:hAnsiTheme="minorBidi"/>
                <w:noProof/>
              </w:rPr>
            </w:pPr>
          </w:p>
        </w:tc>
      </w:tr>
      <w:tr w:rsidR="006A3EB8" w:rsidRPr="00756E39" w14:paraId="4BBF0DEA" w14:textId="77777777" w:rsidTr="004C1C24">
        <w:tc>
          <w:tcPr>
            <w:tcW w:w="3192" w:type="dxa"/>
          </w:tcPr>
          <w:p w14:paraId="3E1D9A9D" w14:textId="77777777" w:rsidR="006A3EB8" w:rsidRPr="00756E39" w:rsidRDefault="006A3EB8" w:rsidP="004C1C24">
            <w:pPr>
              <w:bidi/>
              <w:rPr>
                <w:rFonts w:asciiTheme="minorBidi" w:hAnsiTheme="minorBidi"/>
                <w:noProof/>
                <w:rtl/>
              </w:rPr>
            </w:pPr>
            <w:r w:rsidRPr="00756E39">
              <w:rPr>
                <w:rFonts w:asciiTheme="minorBidi" w:hAnsiTheme="minorBidi"/>
                <w:rtl/>
              </w:rPr>
              <w:t>أخرى</w:t>
            </w:r>
          </w:p>
        </w:tc>
        <w:tc>
          <w:tcPr>
            <w:tcW w:w="3192" w:type="dxa"/>
          </w:tcPr>
          <w:p w14:paraId="10C1471D" w14:textId="77777777" w:rsidR="006A3EB8" w:rsidRPr="00756E39" w:rsidRDefault="006A3EB8" w:rsidP="004C1C24">
            <w:pPr>
              <w:rPr>
                <w:rFonts w:asciiTheme="minorBidi" w:hAnsiTheme="minorBidi"/>
                <w:noProof/>
              </w:rPr>
            </w:pPr>
          </w:p>
        </w:tc>
        <w:tc>
          <w:tcPr>
            <w:tcW w:w="3192" w:type="dxa"/>
          </w:tcPr>
          <w:p w14:paraId="61D1E159" w14:textId="77777777" w:rsidR="006A3EB8" w:rsidRPr="00756E39" w:rsidRDefault="006A3EB8" w:rsidP="004C1C24">
            <w:pPr>
              <w:rPr>
                <w:rFonts w:asciiTheme="minorBidi" w:hAnsiTheme="minorBidi"/>
                <w:noProof/>
              </w:rPr>
            </w:pPr>
          </w:p>
        </w:tc>
      </w:tr>
    </w:tbl>
    <w:p w14:paraId="7B85AA23" w14:textId="77777777" w:rsidR="00E43D07" w:rsidRPr="004D1090" w:rsidRDefault="00E43D07" w:rsidP="00A62345">
      <w:pPr>
        <w:bidi/>
        <w:spacing w:after="0" w:line="240" w:lineRule="auto"/>
        <w:rPr>
          <w:rFonts w:asciiTheme="minorBidi" w:hAnsiTheme="minorBidi"/>
          <w:b/>
          <w:bCs/>
          <w:noProof/>
          <w:rtl/>
        </w:rPr>
      </w:pPr>
      <w:r w:rsidRPr="004D1090">
        <w:rPr>
          <w:rFonts w:asciiTheme="minorBidi" w:hAnsiTheme="minorBidi"/>
          <w:b/>
          <w:bCs/>
          <w:rtl/>
        </w:rPr>
        <w:t>* تشير إلى تكلفة إضافية</w:t>
      </w:r>
    </w:p>
    <w:p w14:paraId="16CAD5C1" w14:textId="77777777" w:rsidR="0042462D" w:rsidRPr="00756E39" w:rsidRDefault="0042462D" w:rsidP="00263817">
      <w:pPr>
        <w:spacing w:after="0" w:line="240" w:lineRule="auto"/>
        <w:rPr>
          <w:rFonts w:asciiTheme="minorBidi" w:hAnsiTheme="minorBidi"/>
          <w:b/>
        </w:rPr>
      </w:pPr>
    </w:p>
    <w:p w14:paraId="1B0C9586" w14:textId="51146746" w:rsidR="00263817" w:rsidRPr="004D1090" w:rsidRDefault="00263817" w:rsidP="00263817">
      <w:pPr>
        <w:bidi/>
        <w:spacing w:after="0" w:line="240" w:lineRule="auto"/>
        <w:rPr>
          <w:rFonts w:asciiTheme="minorBidi" w:hAnsiTheme="minorBidi"/>
          <w:b/>
          <w:bCs/>
          <w:rtl/>
        </w:rPr>
      </w:pPr>
      <w:r w:rsidRPr="004D1090">
        <w:rPr>
          <w:rFonts w:asciiTheme="minorBidi" w:hAnsiTheme="minorBidi"/>
          <w:b/>
          <w:bCs/>
          <w:rtl/>
        </w:rPr>
        <w:t xml:space="preserve"> جدول رسوم العارضين:</w:t>
      </w:r>
      <w:r w:rsidRPr="004D1090">
        <w:rPr>
          <w:rFonts w:asciiTheme="minorBidi" w:hAnsiTheme="minorBidi"/>
          <w:b/>
          <w:bCs/>
          <w:rtl/>
        </w:rPr>
        <w:tab/>
      </w:r>
      <w:r w:rsidRPr="004D1090">
        <w:rPr>
          <w:rFonts w:asciiTheme="minorBidi" w:hAnsiTheme="minorBidi"/>
          <w:b/>
          <w:bCs/>
          <w:rtl/>
        </w:rPr>
        <w:tab/>
      </w:r>
      <w:r w:rsidRPr="004D1090">
        <w:rPr>
          <w:rFonts w:asciiTheme="minorBidi" w:hAnsiTheme="minorBidi"/>
          <w:b/>
          <w:bCs/>
          <w:rtl/>
        </w:rPr>
        <w:tab/>
      </w:r>
    </w:p>
    <w:p w14:paraId="335D1302" w14:textId="77777777" w:rsidR="002E0DC1" w:rsidRPr="00756E39" w:rsidRDefault="002E0DC1" w:rsidP="00CF093B">
      <w:pPr>
        <w:pStyle w:val="ListParagraph"/>
        <w:numPr>
          <w:ilvl w:val="0"/>
          <w:numId w:val="15"/>
        </w:numPr>
        <w:bidi/>
        <w:spacing w:after="0" w:line="240" w:lineRule="auto"/>
        <w:rPr>
          <w:rFonts w:asciiTheme="minorBidi" w:hAnsiTheme="minorBidi"/>
          <w:b/>
          <w:bCs/>
          <w:noProof/>
          <w:rtl/>
        </w:rPr>
      </w:pPr>
      <w:r w:rsidRPr="00756E39">
        <w:rPr>
          <w:rFonts w:asciiTheme="minorBidi" w:hAnsiTheme="minorBidi"/>
          <w:b/>
          <w:bCs/>
          <w:rtl/>
        </w:rPr>
        <w:t>بيع بالتجزئة: 25 دولارًا للقدم المربع</w:t>
      </w:r>
    </w:p>
    <w:p w14:paraId="14AEF90A" w14:textId="08A2DF00" w:rsidR="002E0DC1" w:rsidRPr="00756E39" w:rsidRDefault="002E0DC1" w:rsidP="00CF093B">
      <w:pPr>
        <w:pStyle w:val="ListParagraph"/>
        <w:numPr>
          <w:ilvl w:val="0"/>
          <w:numId w:val="15"/>
        </w:numPr>
        <w:bidi/>
        <w:spacing w:after="0" w:line="240" w:lineRule="auto"/>
        <w:rPr>
          <w:rFonts w:asciiTheme="minorBidi" w:hAnsiTheme="minorBidi"/>
          <w:b/>
          <w:bCs/>
          <w:noProof/>
          <w:rtl/>
        </w:rPr>
      </w:pPr>
      <w:r w:rsidRPr="00756E39">
        <w:rPr>
          <w:rFonts w:asciiTheme="minorBidi" w:hAnsiTheme="minorBidi"/>
          <w:b/>
          <w:bCs/>
          <w:rtl/>
        </w:rPr>
        <w:t>الأغذية والمشروبات: 6.5 % من إجمالي المبيعات (يتم الإبلاغ عنها يوميًا عبر نظام التقارير الإلكترونية) أو 30 دولارًا للقدم المربع، أيهما أعلى</w:t>
      </w:r>
    </w:p>
    <w:p w14:paraId="1794A8C9" w14:textId="377C2762" w:rsidR="002E0DC1" w:rsidRPr="00756E39" w:rsidRDefault="002E0DC1" w:rsidP="00CF093B">
      <w:pPr>
        <w:pStyle w:val="ListParagraph"/>
        <w:numPr>
          <w:ilvl w:val="0"/>
          <w:numId w:val="15"/>
        </w:numPr>
        <w:bidi/>
        <w:spacing w:after="0" w:line="240" w:lineRule="auto"/>
        <w:rPr>
          <w:rFonts w:asciiTheme="minorBidi" w:hAnsiTheme="minorBidi"/>
          <w:b/>
          <w:bCs/>
          <w:noProof/>
          <w:rtl/>
        </w:rPr>
      </w:pPr>
      <w:r w:rsidRPr="00756E39">
        <w:rPr>
          <w:rFonts w:asciiTheme="minorBidi" w:hAnsiTheme="minorBidi"/>
          <w:b/>
          <w:bCs/>
          <w:rtl/>
        </w:rPr>
        <w:t>مبيعات البيرة/النبيذ (الاستهلاك المحلي): 35% من إجمالي المبيعات (يتم الإبلاغ عنها يوميًا عبر نظام التقارير الإلكترونية)</w:t>
      </w:r>
    </w:p>
    <w:p w14:paraId="3D1BEAAE" w14:textId="06612C13" w:rsidR="002E0DC1" w:rsidRPr="00756E39" w:rsidRDefault="002E0DC1" w:rsidP="00CF093B">
      <w:pPr>
        <w:pStyle w:val="ListParagraph"/>
        <w:numPr>
          <w:ilvl w:val="0"/>
          <w:numId w:val="15"/>
        </w:numPr>
        <w:bidi/>
        <w:spacing w:after="0" w:line="240" w:lineRule="auto"/>
        <w:rPr>
          <w:rFonts w:asciiTheme="minorBidi" w:hAnsiTheme="minorBidi"/>
          <w:b/>
          <w:bCs/>
          <w:noProof/>
          <w:rtl/>
        </w:rPr>
      </w:pPr>
      <w:r w:rsidRPr="00756E39">
        <w:rPr>
          <w:rFonts w:asciiTheme="minorBidi" w:hAnsiTheme="minorBidi"/>
          <w:b/>
          <w:bCs/>
          <w:rtl/>
        </w:rPr>
        <w:t>مساحة الرواق (بحد أقصى 10 أيام): 200 دولار في اليوم الواحد</w:t>
      </w:r>
    </w:p>
    <w:p w14:paraId="7306EFDF" w14:textId="257564B7" w:rsidR="002E0DC1" w:rsidRPr="00756E39" w:rsidRDefault="002E0DC1" w:rsidP="00CF093B">
      <w:pPr>
        <w:pStyle w:val="ListParagraph"/>
        <w:numPr>
          <w:ilvl w:val="0"/>
          <w:numId w:val="15"/>
        </w:numPr>
        <w:bidi/>
        <w:spacing w:after="0" w:line="240" w:lineRule="auto"/>
        <w:rPr>
          <w:rFonts w:asciiTheme="minorBidi" w:hAnsiTheme="minorBidi"/>
          <w:b/>
          <w:bCs/>
          <w:noProof/>
          <w:rtl/>
        </w:rPr>
      </w:pPr>
      <w:r w:rsidRPr="00756E39">
        <w:rPr>
          <w:rFonts w:asciiTheme="minorBidi" w:hAnsiTheme="minorBidi"/>
          <w:b/>
          <w:bCs/>
          <w:rtl/>
        </w:rPr>
        <w:t>الوكالات الحكومية (التعليمية فقط): 500 دولار رسوم ثابتة</w:t>
      </w:r>
      <w:r w:rsidRPr="00756E39">
        <w:rPr>
          <w:rFonts w:asciiTheme="minorBidi" w:hAnsiTheme="minorBidi"/>
          <w:b/>
          <w:bCs/>
          <w:rtl/>
        </w:rPr>
        <w:tab/>
      </w:r>
    </w:p>
    <w:p w14:paraId="23A599F1" w14:textId="2B8FFCAF" w:rsidR="008873AC" w:rsidRPr="00756E39" w:rsidRDefault="008873AC" w:rsidP="00CF093B">
      <w:pPr>
        <w:pStyle w:val="ListParagraph"/>
        <w:numPr>
          <w:ilvl w:val="0"/>
          <w:numId w:val="15"/>
        </w:numPr>
        <w:bidi/>
        <w:spacing w:after="0" w:line="240" w:lineRule="auto"/>
        <w:rPr>
          <w:rFonts w:asciiTheme="minorBidi" w:hAnsiTheme="minorBidi"/>
          <w:b/>
          <w:bCs/>
          <w:noProof/>
          <w:rtl/>
        </w:rPr>
      </w:pPr>
      <w:r w:rsidRPr="00756E39">
        <w:rPr>
          <w:rFonts w:asciiTheme="minorBidi" w:hAnsiTheme="minorBidi"/>
          <w:b/>
          <w:bCs/>
          <w:rtl/>
        </w:rPr>
        <w:t>العرض التعليمي 500 دولار رسوم ثابتة</w:t>
      </w:r>
    </w:p>
    <w:p w14:paraId="6C2D35F8" w14:textId="77777777" w:rsidR="002E0DC1" w:rsidRPr="00756E39" w:rsidRDefault="002E0DC1" w:rsidP="002E0DC1">
      <w:pPr>
        <w:spacing w:after="0" w:line="240" w:lineRule="auto"/>
        <w:rPr>
          <w:rFonts w:asciiTheme="minorBidi" w:hAnsiTheme="minorBidi"/>
          <w:b/>
          <w:bCs/>
          <w:noProof/>
        </w:rPr>
      </w:pPr>
    </w:p>
    <w:p w14:paraId="1D7C63F5" w14:textId="566EC271" w:rsidR="002E0DC1" w:rsidRPr="00756E39" w:rsidRDefault="00C4015D" w:rsidP="002E0DC1">
      <w:pPr>
        <w:bidi/>
        <w:spacing w:after="0" w:line="240" w:lineRule="auto"/>
        <w:rPr>
          <w:rFonts w:asciiTheme="minorBidi" w:hAnsiTheme="minorBidi"/>
          <w:noProof/>
          <w:rtl/>
        </w:rPr>
      </w:pPr>
      <w:r w:rsidRPr="00756E39">
        <w:rPr>
          <w:rFonts w:asciiTheme="minorBidi" w:hAnsiTheme="minorBidi"/>
          <w:rtl/>
        </w:rPr>
        <w:t xml:space="preserve">يتم تعريف "إجمالي المبيعات" على أنه إجمالي المبيعات مطروحًا منه ضريبة المبيعات في ولاية ماساتشوستس. قد يؤدي عدم الإبلاغ والدفع في الوقت المناسب إلى تعليق مؤقت أو إلغاء دائم لترخيص العارض وقد يمنع المشاركة المستقبلية في المبنى في </w:t>
      </w:r>
      <w:r w:rsidRPr="00756E39">
        <w:rPr>
          <w:rFonts w:asciiTheme="minorBidi" w:hAnsiTheme="minorBidi"/>
        </w:rPr>
        <w:t>Big E</w:t>
      </w:r>
      <w:r w:rsidRPr="00756E39">
        <w:rPr>
          <w:rFonts w:asciiTheme="minorBidi" w:hAnsiTheme="minorBidi"/>
          <w:rtl/>
        </w:rPr>
        <w:t>.</w:t>
      </w:r>
    </w:p>
    <w:p w14:paraId="48136108" w14:textId="07D7C6E1" w:rsidR="002E0DC1" w:rsidRPr="00756E39" w:rsidRDefault="002E0DC1" w:rsidP="002E0DC1">
      <w:pPr>
        <w:spacing w:after="0" w:line="240" w:lineRule="auto"/>
        <w:rPr>
          <w:rFonts w:asciiTheme="minorBidi" w:hAnsiTheme="minorBidi"/>
          <w:noProof/>
        </w:rPr>
      </w:pPr>
    </w:p>
    <w:p w14:paraId="7BF5576A" w14:textId="7E77011C" w:rsidR="008471D3" w:rsidRPr="00756E39" w:rsidRDefault="008471D3" w:rsidP="002E0DC1">
      <w:pPr>
        <w:spacing w:after="0" w:line="240" w:lineRule="auto"/>
        <w:rPr>
          <w:rFonts w:asciiTheme="minorBidi" w:hAnsiTheme="minorBidi"/>
          <w:noProof/>
        </w:rPr>
      </w:pPr>
    </w:p>
    <w:p w14:paraId="6B2B7E80" w14:textId="77777777" w:rsidR="00DD0266" w:rsidRPr="00756E39" w:rsidRDefault="00DD0266" w:rsidP="002E0DC1">
      <w:pPr>
        <w:spacing w:after="0" w:line="240" w:lineRule="auto"/>
        <w:rPr>
          <w:rFonts w:asciiTheme="minorBidi" w:hAnsiTheme="minorBidi"/>
          <w:noProof/>
        </w:rPr>
      </w:pPr>
    </w:p>
    <w:p w14:paraId="7C043B4F" w14:textId="77777777" w:rsidR="00DD0266" w:rsidRPr="00756E39" w:rsidRDefault="00DD0266" w:rsidP="002E0DC1">
      <w:pPr>
        <w:spacing w:after="0" w:line="240" w:lineRule="auto"/>
        <w:rPr>
          <w:rFonts w:asciiTheme="minorBidi" w:hAnsiTheme="minorBidi"/>
          <w:noProof/>
        </w:rPr>
      </w:pPr>
    </w:p>
    <w:p w14:paraId="26C381B4" w14:textId="77777777" w:rsidR="00DD0266" w:rsidRPr="00756E39" w:rsidRDefault="00DD0266" w:rsidP="002E0DC1">
      <w:pPr>
        <w:spacing w:after="0" w:line="240" w:lineRule="auto"/>
        <w:rPr>
          <w:rFonts w:asciiTheme="minorBidi" w:hAnsiTheme="minorBidi"/>
          <w:noProof/>
        </w:rPr>
      </w:pPr>
    </w:p>
    <w:p w14:paraId="6107F961" w14:textId="77777777" w:rsidR="00DD0266" w:rsidRPr="00756E39" w:rsidRDefault="00DD0266" w:rsidP="002E0DC1">
      <w:pPr>
        <w:spacing w:after="0" w:line="240" w:lineRule="auto"/>
        <w:rPr>
          <w:rFonts w:asciiTheme="minorBidi" w:hAnsiTheme="minorBidi"/>
          <w:noProof/>
        </w:rPr>
      </w:pPr>
    </w:p>
    <w:p w14:paraId="5FF70FFA" w14:textId="77777777" w:rsidR="00DD0266" w:rsidRPr="00756E39" w:rsidRDefault="00DD0266" w:rsidP="002E0DC1">
      <w:pPr>
        <w:spacing w:after="0" w:line="240" w:lineRule="auto"/>
        <w:rPr>
          <w:rFonts w:asciiTheme="minorBidi" w:hAnsiTheme="minorBidi"/>
          <w:noProof/>
        </w:rPr>
      </w:pPr>
    </w:p>
    <w:p w14:paraId="65D38B1F" w14:textId="5D1E1CA6" w:rsidR="004D1090" w:rsidRDefault="004D1090">
      <w:pPr>
        <w:rPr>
          <w:rFonts w:asciiTheme="minorBidi" w:hAnsiTheme="minorBidi"/>
          <w:noProof/>
        </w:rPr>
      </w:pPr>
      <w:r>
        <w:rPr>
          <w:rFonts w:asciiTheme="minorBidi" w:hAnsiTheme="minorBidi"/>
          <w:noProof/>
        </w:rPr>
        <w:br w:type="page"/>
      </w:r>
    </w:p>
    <w:p w14:paraId="673E059D" w14:textId="77777777" w:rsidR="00DD0266" w:rsidRPr="00756E39" w:rsidRDefault="00DD0266" w:rsidP="002E0DC1">
      <w:pPr>
        <w:spacing w:after="0" w:line="240" w:lineRule="auto"/>
        <w:rPr>
          <w:rFonts w:asciiTheme="minorBidi" w:hAnsiTheme="minorBidi"/>
          <w:noProof/>
        </w:rPr>
      </w:pPr>
    </w:p>
    <w:p w14:paraId="5D09F090" w14:textId="77777777" w:rsidR="00E538D2" w:rsidRPr="00756E39" w:rsidRDefault="00E538D2" w:rsidP="00577A6A">
      <w:pPr>
        <w:bidi/>
        <w:spacing w:after="0" w:line="240" w:lineRule="auto"/>
        <w:ind w:left="720"/>
        <w:jc w:val="both"/>
        <w:rPr>
          <w:rFonts w:asciiTheme="minorBidi" w:hAnsiTheme="minorBidi"/>
          <w:b/>
          <w:sz w:val="24"/>
          <w:szCs w:val="24"/>
          <w:rtl/>
        </w:rPr>
      </w:pPr>
      <w:r w:rsidRPr="00756E39">
        <w:rPr>
          <w:rFonts w:asciiTheme="minorBidi" w:hAnsiTheme="minorBidi"/>
          <w:b/>
          <w:sz w:val="24"/>
          <w:szCs w:val="24"/>
          <w:rtl/>
        </w:rPr>
        <w:t>يجب على جميع المتقدمين التوقيع واستكمال ما يلي.</w:t>
      </w:r>
    </w:p>
    <w:p w14:paraId="615EA857" w14:textId="4B65445A" w:rsidR="00E538D2" w:rsidRPr="00756E39" w:rsidRDefault="004D1090" w:rsidP="00E538D2">
      <w:pPr>
        <w:spacing w:after="0" w:line="240" w:lineRule="auto"/>
        <w:rPr>
          <w:rFonts w:asciiTheme="minorBidi" w:hAnsiTheme="minorBidi"/>
          <w:b/>
          <w:sz w:val="24"/>
          <w:szCs w:val="24"/>
          <w:u w:val="single"/>
        </w:rPr>
      </w:pPr>
      <w:r w:rsidRPr="00756E39">
        <w:rPr>
          <w:rFonts w:asciiTheme="minorBidi" w:hAnsiTheme="minorBidi"/>
          <w:noProof/>
          <w:sz w:val="24"/>
          <w:szCs w:val="24"/>
          <w:rtl/>
        </w:rPr>
        <mc:AlternateContent>
          <mc:Choice Requires="wps">
            <w:drawing>
              <wp:anchor distT="0" distB="0" distL="114300" distR="114300" simplePos="0" relativeHeight="251658241" behindDoc="0" locked="0" layoutInCell="1" allowOverlap="1" wp14:anchorId="14BBEE96" wp14:editId="59A4E4B1">
                <wp:simplePos x="0" y="0"/>
                <wp:positionH relativeFrom="column">
                  <wp:posOffset>6175292</wp:posOffset>
                </wp:positionH>
                <wp:positionV relativeFrom="paragraph">
                  <wp:posOffset>151959</wp:posOffset>
                </wp:positionV>
                <wp:extent cx="199505" cy="133004"/>
                <wp:effectExtent l="0" t="0" r="10160" b="19685"/>
                <wp:wrapNone/>
                <wp:docPr id="2" name="Rectangle 2"/>
                <wp:cNvGraphicFramePr/>
                <a:graphic xmlns:a="http://schemas.openxmlformats.org/drawingml/2006/main">
                  <a:graphicData uri="http://schemas.microsoft.com/office/word/2010/wordprocessingShape">
                    <wps:wsp>
                      <wps:cNvSpPr/>
                      <wps:spPr>
                        <a:xfrm>
                          <a:off x="0" y="0"/>
                          <a:ext cx="199505" cy="13300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1138B" id="Rectangle 2" o:spid="_x0000_s1026" style="position:absolute;margin-left:486.25pt;margin-top:11.95pt;width:15.7pt;height:10.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" filled="f" strokecolor="black [3213]" strokeweight="2pt"/>
            </w:pict>
          </mc:Fallback>
        </mc:AlternateContent>
      </w:r>
    </w:p>
    <w:p w14:paraId="076CFE41" w14:textId="51C69C41" w:rsidR="00E538D2" w:rsidRPr="00756E39" w:rsidRDefault="00E8399A" w:rsidP="00DF4988">
      <w:pPr>
        <w:bidi/>
        <w:spacing w:after="0" w:line="240" w:lineRule="auto"/>
        <w:ind w:firstLine="720"/>
        <w:rPr>
          <w:rFonts w:asciiTheme="minorBidi" w:hAnsiTheme="minorBidi"/>
          <w:sz w:val="24"/>
          <w:szCs w:val="24"/>
          <w:rtl/>
        </w:rPr>
      </w:pPr>
      <w:r w:rsidRPr="00756E39">
        <w:rPr>
          <w:rFonts w:asciiTheme="minorBidi" w:hAnsiTheme="minorBidi"/>
          <w:rtl/>
        </w:rPr>
        <w:t>أعتقد أن ما ورد أعلاه هو وصف دقيق وحقيقي لمنطقة العرض المقترحة.</w:t>
      </w:r>
      <w:r w:rsidRPr="00756E39">
        <w:rPr>
          <w:rFonts w:asciiTheme="minorBidi" w:hAnsiTheme="minorBidi"/>
          <w:sz w:val="24"/>
          <w:szCs w:val="24"/>
          <w:rtl/>
        </w:rPr>
        <w:t xml:space="preserve">  أدرك أن قرار اللجنة الاستشارية للمباني في ولاية ماساتشوستس و</w:t>
      </w:r>
      <w:r w:rsidR="006558E9" w:rsidRPr="00756E39">
        <w:rPr>
          <w:rFonts w:asciiTheme="minorBidi" w:hAnsiTheme="minorBidi"/>
          <w:sz w:val="24"/>
          <w:szCs w:val="24"/>
          <w:rtl/>
        </w:rPr>
        <w:t>وزارة ماساتشوستس للموارد الزراعية</w:t>
      </w:r>
      <w:r w:rsidRPr="00756E39">
        <w:rPr>
          <w:rFonts w:asciiTheme="minorBidi" w:hAnsiTheme="minorBidi"/>
          <w:sz w:val="24"/>
          <w:szCs w:val="24"/>
          <w:rtl/>
        </w:rPr>
        <w:t xml:space="preserve"> سيعتمد على محتوى هذا الطلب.  أدرك أن أي تغييرات مقترحة على هذا الطلب بعد تقديمها إلى </w:t>
      </w:r>
      <w:r w:rsidR="006558E9" w:rsidRPr="00756E39">
        <w:rPr>
          <w:rFonts w:asciiTheme="minorBidi" w:hAnsiTheme="minorBidi"/>
          <w:sz w:val="24"/>
          <w:szCs w:val="24"/>
          <w:rtl/>
        </w:rPr>
        <w:t>وزارة ماساتشوستس للموارد الزراعية</w:t>
      </w:r>
      <w:r w:rsidRPr="00756E39">
        <w:rPr>
          <w:rFonts w:asciiTheme="minorBidi" w:hAnsiTheme="minorBidi"/>
          <w:sz w:val="24"/>
          <w:szCs w:val="24"/>
          <w:rtl/>
        </w:rPr>
        <w:t xml:space="preserve"> تخضع للمراجعة قبل الموافقة عليها.</w:t>
      </w:r>
    </w:p>
    <w:p w14:paraId="7B62C59F" w14:textId="4A8438D8" w:rsidR="00E538D2" w:rsidRPr="00756E39" w:rsidRDefault="004D1090" w:rsidP="00E538D2">
      <w:pPr>
        <w:spacing w:after="0" w:line="240" w:lineRule="auto"/>
        <w:rPr>
          <w:rFonts w:asciiTheme="minorBidi" w:hAnsiTheme="minorBidi"/>
          <w:sz w:val="24"/>
          <w:szCs w:val="24"/>
        </w:rPr>
      </w:pPr>
      <w:r w:rsidRPr="00756E39">
        <w:rPr>
          <w:rFonts w:asciiTheme="minorBidi" w:hAnsiTheme="minorBidi"/>
          <w:noProof/>
          <w:sz w:val="24"/>
          <w:szCs w:val="24"/>
          <w:rtl/>
        </w:rPr>
        <mc:AlternateContent>
          <mc:Choice Requires="wps">
            <w:drawing>
              <wp:anchor distT="0" distB="0" distL="114300" distR="114300" simplePos="0" relativeHeight="251658242" behindDoc="0" locked="0" layoutInCell="1" allowOverlap="1" wp14:anchorId="2C64D4F6" wp14:editId="7DDF0DAF">
                <wp:simplePos x="0" y="0"/>
                <wp:positionH relativeFrom="column">
                  <wp:posOffset>6138408</wp:posOffset>
                </wp:positionH>
                <wp:positionV relativeFrom="paragraph">
                  <wp:posOffset>174625</wp:posOffset>
                </wp:positionV>
                <wp:extent cx="199505" cy="133004"/>
                <wp:effectExtent l="0" t="0" r="10160" b="19685"/>
                <wp:wrapNone/>
                <wp:docPr id="4" name="Rectangle 4"/>
                <wp:cNvGraphicFramePr/>
                <a:graphic xmlns:a="http://schemas.openxmlformats.org/drawingml/2006/main">
                  <a:graphicData uri="http://schemas.microsoft.com/office/word/2010/wordprocessingShape">
                    <wps:wsp>
                      <wps:cNvSpPr/>
                      <wps:spPr>
                        <a:xfrm>
                          <a:off x="0" y="0"/>
                          <a:ext cx="199505" cy="13300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213D6" id="Rectangle 4" o:spid="_x0000_s1026" style="position:absolute;margin-left:483.35pt;margin-top:13.75pt;width:15.7pt;height:10.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" filled="f" strokecolor="black [3213]" strokeweight="2pt"/>
            </w:pict>
          </mc:Fallback>
        </mc:AlternateContent>
      </w:r>
    </w:p>
    <w:p w14:paraId="3471BB9F" w14:textId="69284FA4" w:rsidR="000D124C" w:rsidRPr="00756E39" w:rsidRDefault="000D124C" w:rsidP="00DF4988">
      <w:pPr>
        <w:bidi/>
        <w:spacing w:after="0" w:line="240" w:lineRule="auto"/>
        <w:ind w:firstLine="720"/>
        <w:rPr>
          <w:rFonts w:asciiTheme="minorBidi" w:hAnsiTheme="minorBidi"/>
          <w:sz w:val="24"/>
          <w:szCs w:val="24"/>
          <w:rtl/>
        </w:rPr>
      </w:pPr>
      <w:r w:rsidRPr="00756E39">
        <w:rPr>
          <w:rFonts w:asciiTheme="minorBidi" w:hAnsiTheme="minorBidi"/>
          <w:rtl/>
        </w:rPr>
        <w:t>لقد قرأت البيانات المذكورة أعلاه وفهمتها ووافقت عليها وعلى جميع الأحكام الواردة في "نموذج طلب المشاركة في معرض ماساتشوستس لعام 2024" أعلاه.</w:t>
      </w:r>
      <w:r w:rsidRPr="00756E39">
        <w:rPr>
          <w:rFonts w:asciiTheme="minorBidi" w:hAnsiTheme="minorBidi"/>
          <w:sz w:val="24"/>
          <w:szCs w:val="24"/>
        </w:rPr>
        <w:t>”.</w:t>
      </w:r>
    </w:p>
    <w:p w14:paraId="11D8D91F" w14:textId="16521464" w:rsidR="000D124C" w:rsidRPr="00756E39" w:rsidRDefault="000D124C" w:rsidP="00E538D2">
      <w:pPr>
        <w:spacing w:after="0" w:line="240" w:lineRule="auto"/>
        <w:rPr>
          <w:rFonts w:asciiTheme="minorBidi" w:hAnsiTheme="minorBidi"/>
          <w:sz w:val="24"/>
          <w:szCs w:val="24"/>
        </w:rPr>
      </w:pPr>
    </w:p>
    <w:p w14:paraId="174465F1" w14:textId="0723E9EB" w:rsidR="00E538D2" w:rsidRPr="00756E39" w:rsidRDefault="000D124C" w:rsidP="00E538D2">
      <w:pPr>
        <w:bidi/>
        <w:spacing w:after="0" w:line="240" w:lineRule="auto"/>
        <w:rPr>
          <w:rFonts w:asciiTheme="minorBidi" w:hAnsiTheme="minorBidi"/>
          <w:sz w:val="24"/>
          <w:szCs w:val="24"/>
          <w:rtl/>
        </w:rPr>
      </w:pPr>
      <w:r w:rsidRPr="00756E39">
        <w:rPr>
          <w:rFonts w:asciiTheme="minorBidi" w:hAnsiTheme="minorBidi"/>
          <w:noProof/>
          <w:sz w:val="24"/>
          <w:szCs w:val="24"/>
          <w:rtl/>
        </w:rPr>
        <mc:AlternateContent>
          <mc:Choice Requires="wps">
            <w:drawing>
              <wp:anchor distT="0" distB="0" distL="114300" distR="114300" simplePos="0" relativeHeight="251658243" behindDoc="0" locked="0" layoutInCell="1" allowOverlap="1" wp14:anchorId="41A32DA7" wp14:editId="497D89B8">
                <wp:simplePos x="0" y="0"/>
                <wp:positionH relativeFrom="column">
                  <wp:posOffset>6299614</wp:posOffset>
                </wp:positionH>
                <wp:positionV relativeFrom="paragraph">
                  <wp:posOffset>9525</wp:posOffset>
                </wp:positionV>
                <wp:extent cx="199505" cy="133004"/>
                <wp:effectExtent l="0" t="0" r="10160" b="19685"/>
                <wp:wrapNone/>
                <wp:docPr id="3" name="Rectangle 3"/>
                <wp:cNvGraphicFramePr/>
                <a:graphic xmlns:a="http://schemas.openxmlformats.org/drawingml/2006/main">
                  <a:graphicData uri="http://schemas.microsoft.com/office/word/2010/wordprocessingShape">
                    <wps:wsp>
                      <wps:cNvSpPr/>
                      <wps:spPr>
                        <a:xfrm>
                          <a:off x="0" y="0"/>
                          <a:ext cx="199505" cy="133004"/>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22809" id="Rectangle 3" o:spid="_x0000_s1026" style="position:absolute;margin-left:496.05pt;margin-top:.75pt;width:15.7pt;height:10.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" filled="f" strokecolor="windowText" strokeweight="2pt"/>
            </w:pict>
          </mc:Fallback>
        </mc:AlternateContent>
      </w:r>
      <w:r w:rsidRPr="00756E39">
        <w:rPr>
          <w:rFonts w:asciiTheme="minorBidi" w:hAnsiTheme="minorBidi"/>
          <w:sz w:val="24"/>
          <w:szCs w:val="24"/>
          <w:rtl/>
        </w:rPr>
        <w:t xml:space="preserve">       لقد قرأت "إرشادات العارضين لعام 2024" و"قواعد التشغيل للعارضين لعام 2024" وفهمتها ووافقت عليها."</w:t>
      </w:r>
    </w:p>
    <w:p w14:paraId="360787B9" w14:textId="05E5593F" w:rsidR="00E538D2" w:rsidRPr="00756E39" w:rsidRDefault="00E538D2" w:rsidP="00E538D2">
      <w:pPr>
        <w:spacing w:after="0" w:line="240" w:lineRule="auto"/>
        <w:rPr>
          <w:rFonts w:asciiTheme="minorBidi" w:hAnsiTheme="minorBidi"/>
          <w:sz w:val="24"/>
          <w:szCs w:val="24"/>
        </w:rPr>
      </w:pPr>
    </w:p>
    <w:tbl>
      <w:tblPr>
        <w:bidiVisual/>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2"/>
      </w:tblGrid>
      <w:tr w:rsidR="00E538D2" w:rsidRPr="00756E39" w14:paraId="2FD93F10" w14:textId="77777777" w:rsidTr="004C1C24">
        <w:trPr>
          <w:trHeight w:val="467"/>
        </w:trPr>
        <w:tc>
          <w:tcPr>
            <w:tcW w:w="10530" w:type="dxa"/>
            <w:shd w:val="clear" w:color="auto" w:fill="D9D9D9"/>
            <w:vAlign w:val="center"/>
          </w:tcPr>
          <w:p w14:paraId="59EE8E63" w14:textId="77777777" w:rsidR="00E538D2" w:rsidRPr="00756E39" w:rsidRDefault="00E538D2" w:rsidP="004C1C24">
            <w:pPr>
              <w:bidi/>
              <w:spacing w:after="0" w:line="240" w:lineRule="auto"/>
              <w:jc w:val="center"/>
              <w:rPr>
                <w:rFonts w:asciiTheme="minorBidi" w:hAnsiTheme="minorBidi"/>
                <w:sz w:val="24"/>
                <w:szCs w:val="24"/>
                <w:rtl/>
              </w:rPr>
            </w:pPr>
            <w:r w:rsidRPr="00756E39">
              <w:rPr>
                <w:rFonts w:asciiTheme="minorBidi" w:hAnsiTheme="minorBidi"/>
                <w:sz w:val="32"/>
                <w:szCs w:val="24"/>
                <w:rtl/>
              </w:rPr>
              <w:t>إقرار</w:t>
            </w:r>
          </w:p>
        </w:tc>
      </w:tr>
      <w:tr w:rsidR="00E538D2" w:rsidRPr="00756E39" w14:paraId="077CAB77" w14:textId="77777777" w:rsidTr="00AF6527">
        <w:trPr>
          <w:trHeight w:val="1790"/>
        </w:trPr>
        <w:tc>
          <w:tcPr>
            <w:tcW w:w="10530" w:type="dxa"/>
            <w:shd w:val="clear" w:color="auto" w:fill="auto"/>
          </w:tcPr>
          <w:p w14:paraId="3C550D26" w14:textId="77777777" w:rsidR="00E538D2" w:rsidRPr="00756E39" w:rsidRDefault="00E538D2" w:rsidP="004C1C24">
            <w:pPr>
              <w:spacing w:after="0" w:line="240" w:lineRule="auto"/>
              <w:rPr>
                <w:rFonts w:asciiTheme="minorBidi" w:hAnsiTheme="minorBidi"/>
                <w:sz w:val="24"/>
                <w:szCs w:val="24"/>
              </w:rPr>
            </w:pPr>
          </w:p>
          <w:p w14:paraId="25E63775" w14:textId="3E401810" w:rsidR="00E538D2" w:rsidRPr="00756E39" w:rsidRDefault="00E538D2" w:rsidP="004C1C24">
            <w:pPr>
              <w:bidi/>
              <w:spacing w:after="0" w:line="240" w:lineRule="auto"/>
              <w:rPr>
                <w:rFonts w:asciiTheme="minorBidi" w:hAnsiTheme="minorBidi"/>
                <w:sz w:val="24"/>
                <w:szCs w:val="24"/>
                <w:rtl/>
              </w:rPr>
            </w:pPr>
            <w:r w:rsidRPr="00756E39">
              <w:rPr>
                <w:rFonts w:asciiTheme="minorBidi" w:hAnsiTheme="minorBidi"/>
                <w:sz w:val="24"/>
                <w:szCs w:val="24"/>
                <w:rtl/>
              </w:rPr>
              <w:t>اكتب تاريخ الاسم الأول والأخير</w:t>
            </w:r>
          </w:p>
          <w:p w14:paraId="0BEA5661" w14:textId="13EAF8B1" w:rsidR="00E538D2" w:rsidRPr="00756E39" w:rsidRDefault="004D1090" w:rsidP="004C1C24">
            <w:pPr>
              <w:spacing w:after="0" w:line="240" w:lineRule="auto"/>
              <w:rPr>
                <w:rFonts w:asciiTheme="minorBidi" w:hAnsiTheme="minorBidi"/>
                <w:sz w:val="24"/>
                <w:szCs w:val="24"/>
              </w:rPr>
            </w:pPr>
            <w:r w:rsidRPr="00756E39">
              <w:rPr>
                <w:rFonts w:asciiTheme="minorBidi" w:hAnsiTheme="minorBidi"/>
                <w:noProof/>
                <w:sz w:val="24"/>
                <w:szCs w:val="24"/>
                <w:rtl/>
              </w:rPr>
              <mc:AlternateContent>
                <mc:Choice Requires="wps">
                  <w:drawing>
                    <wp:anchor distT="0" distB="0" distL="114300" distR="114300" simplePos="0" relativeHeight="251658244" behindDoc="0" locked="0" layoutInCell="1" allowOverlap="1" wp14:anchorId="464DC79E" wp14:editId="783AA723">
                      <wp:simplePos x="0" y="0"/>
                      <wp:positionH relativeFrom="column">
                        <wp:posOffset>6032472</wp:posOffset>
                      </wp:positionH>
                      <wp:positionV relativeFrom="paragraph">
                        <wp:posOffset>171367</wp:posOffset>
                      </wp:positionV>
                      <wp:extent cx="199505" cy="133004"/>
                      <wp:effectExtent l="0" t="0" r="10160" b="19685"/>
                      <wp:wrapNone/>
                      <wp:docPr id="7" name="Rectangle 7"/>
                      <wp:cNvGraphicFramePr/>
                      <a:graphic xmlns:a="http://schemas.openxmlformats.org/drawingml/2006/main">
                        <a:graphicData uri="http://schemas.microsoft.com/office/word/2010/wordprocessingShape">
                          <wps:wsp>
                            <wps:cNvSpPr/>
                            <wps:spPr>
                              <a:xfrm>
                                <a:off x="0" y="0"/>
                                <a:ext cx="199505" cy="133004"/>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344A3" id="Rectangle 7" o:spid="_x0000_s1026" style="position:absolute;margin-left:475pt;margin-top:13.5pt;width:15.7pt;height:10.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" filled="f" strokecolor="windowText" strokeweight="2pt"/>
                  </w:pict>
                </mc:Fallback>
              </mc:AlternateContent>
            </w:r>
          </w:p>
          <w:p w14:paraId="380076AB" w14:textId="1F978C38" w:rsidR="00E538D2" w:rsidRPr="00756E39" w:rsidRDefault="00DF4988" w:rsidP="004C1C24">
            <w:pPr>
              <w:bidi/>
              <w:spacing w:after="0" w:line="240" w:lineRule="auto"/>
              <w:rPr>
                <w:rFonts w:asciiTheme="minorBidi" w:hAnsiTheme="minorBidi"/>
                <w:sz w:val="24"/>
                <w:szCs w:val="24"/>
                <w:rtl/>
              </w:rPr>
            </w:pPr>
            <w:r w:rsidRPr="00756E39">
              <w:rPr>
                <w:rFonts w:asciiTheme="minorBidi" w:hAnsiTheme="minorBidi"/>
                <w:rtl/>
              </w:rPr>
              <w:t xml:space="preserve">    أدرك أن تحديد هذا المربع يشكل توقيعًا قانونيًا يؤكد أنني أقر وأضمن مصداقية ودقة المعلومات المقدمة في هذه الوثيقة وأوافق بموجب هذا على الالتزام بالشروط والأحكام المنصوص عليها هنا.</w:t>
            </w:r>
          </w:p>
          <w:p w14:paraId="04D55724" w14:textId="77777777" w:rsidR="00E538D2" w:rsidRPr="00756E39" w:rsidRDefault="00E538D2" w:rsidP="004C1C24">
            <w:pPr>
              <w:spacing w:after="0" w:line="240" w:lineRule="auto"/>
              <w:rPr>
                <w:rFonts w:asciiTheme="minorBidi" w:hAnsiTheme="minorBidi"/>
                <w:sz w:val="24"/>
                <w:szCs w:val="24"/>
              </w:rPr>
            </w:pPr>
          </w:p>
        </w:tc>
      </w:tr>
    </w:tbl>
    <w:p w14:paraId="40547F06" w14:textId="77777777" w:rsidR="00DF4988" w:rsidRPr="00756E39" w:rsidRDefault="00DF4988" w:rsidP="00E538D2">
      <w:pPr>
        <w:spacing w:after="0" w:line="240" w:lineRule="auto"/>
        <w:ind w:left="240"/>
        <w:rPr>
          <w:rFonts w:asciiTheme="minorBidi" w:hAnsiTheme="minorBidi"/>
          <w:sz w:val="24"/>
          <w:szCs w:val="24"/>
        </w:rPr>
      </w:pPr>
    </w:p>
    <w:p w14:paraId="7E8AB12C" w14:textId="3627EC5B" w:rsidR="00E538D2" w:rsidRPr="00756E39" w:rsidRDefault="00E538D2" w:rsidP="00E538D2">
      <w:pPr>
        <w:bidi/>
        <w:spacing w:after="0" w:line="240" w:lineRule="auto"/>
        <w:ind w:left="240"/>
        <w:rPr>
          <w:rFonts w:asciiTheme="minorBidi" w:hAnsiTheme="minorBidi"/>
          <w:sz w:val="24"/>
          <w:szCs w:val="24"/>
          <w:rtl/>
        </w:rPr>
      </w:pPr>
      <w:r w:rsidRPr="00756E39">
        <w:rPr>
          <w:rFonts w:asciiTheme="minorBidi" w:hAnsiTheme="minorBidi"/>
          <w:sz w:val="24"/>
          <w:szCs w:val="24"/>
          <w:rtl/>
        </w:rPr>
        <w:t xml:space="preserve">التوقيع: </w:t>
      </w:r>
      <w:r w:rsidRPr="00756E39">
        <w:rPr>
          <w:rFonts w:asciiTheme="minorBidi" w:hAnsiTheme="minorBidi"/>
          <w:sz w:val="24"/>
          <w:szCs w:val="24"/>
          <w:rtl/>
        </w:rPr>
        <w:tab/>
      </w:r>
    </w:p>
    <w:p w14:paraId="29BBD77A" w14:textId="77777777" w:rsidR="00E538D2" w:rsidRPr="00756E39" w:rsidRDefault="00E538D2" w:rsidP="00E538D2">
      <w:pPr>
        <w:bidi/>
        <w:spacing w:after="0" w:line="240" w:lineRule="auto"/>
        <w:ind w:left="240"/>
        <w:rPr>
          <w:rFonts w:asciiTheme="minorBidi" w:hAnsiTheme="minorBidi"/>
          <w:sz w:val="24"/>
          <w:szCs w:val="24"/>
          <w:rtl/>
        </w:rPr>
      </w:pPr>
      <w:r w:rsidRPr="00756E39">
        <w:rPr>
          <w:rFonts w:asciiTheme="minorBidi" w:hAnsiTheme="minorBidi"/>
          <w:sz w:val="24"/>
          <w:szCs w:val="24"/>
          <w:rtl/>
        </w:rPr>
        <w:tab/>
      </w:r>
      <w:r w:rsidRPr="00756E39">
        <w:rPr>
          <w:rFonts w:asciiTheme="minorBidi" w:hAnsiTheme="minorBidi"/>
          <w:sz w:val="24"/>
          <w:szCs w:val="24"/>
          <w:rtl/>
        </w:rPr>
        <w:tab/>
      </w:r>
      <w:r w:rsidRPr="00756E39">
        <w:rPr>
          <w:rFonts w:asciiTheme="minorBidi" w:hAnsiTheme="minorBidi"/>
          <w:sz w:val="24"/>
          <w:szCs w:val="24"/>
          <w:rtl/>
        </w:rPr>
        <w:tab/>
      </w:r>
      <w:r w:rsidRPr="00756E39">
        <w:rPr>
          <w:rFonts w:asciiTheme="minorBidi" w:hAnsiTheme="minorBidi"/>
          <w:sz w:val="24"/>
          <w:szCs w:val="24"/>
          <w:rtl/>
        </w:rPr>
        <w:tab/>
      </w:r>
      <w:r w:rsidRPr="00756E39">
        <w:rPr>
          <w:rFonts w:asciiTheme="minorBidi" w:hAnsiTheme="minorBidi"/>
          <w:sz w:val="24"/>
          <w:szCs w:val="24"/>
          <w:rtl/>
        </w:rPr>
        <w:tab/>
      </w:r>
      <w:r w:rsidRPr="00756E39">
        <w:rPr>
          <w:rFonts w:asciiTheme="minorBidi" w:hAnsiTheme="minorBidi"/>
          <w:sz w:val="24"/>
          <w:szCs w:val="24"/>
          <w:rtl/>
        </w:rPr>
        <w:tab/>
      </w:r>
      <w:r w:rsidRPr="00756E39">
        <w:rPr>
          <w:rFonts w:asciiTheme="minorBidi" w:hAnsiTheme="minorBidi"/>
          <w:sz w:val="24"/>
          <w:szCs w:val="24"/>
          <w:rtl/>
        </w:rPr>
        <w:tab/>
      </w:r>
      <w:r w:rsidRPr="00756E39">
        <w:rPr>
          <w:rFonts w:asciiTheme="minorBidi" w:hAnsiTheme="minorBidi"/>
          <w:sz w:val="24"/>
          <w:szCs w:val="24"/>
          <w:rtl/>
        </w:rPr>
        <w:tab/>
      </w:r>
      <w:r w:rsidRPr="00756E39">
        <w:rPr>
          <w:rFonts w:asciiTheme="minorBidi" w:hAnsiTheme="minorBidi"/>
          <w:sz w:val="24"/>
          <w:szCs w:val="24"/>
          <w:rtl/>
        </w:rPr>
        <w:tab/>
      </w:r>
    </w:p>
    <w:p w14:paraId="26462BC7" w14:textId="77777777" w:rsidR="00E538D2" w:rsidRPr="00756E39" w:rsidRDefault="00E538D2" w:rsidP="00E538D2">
      <w:pPr>
        <w:bidi/>
        <w:spacing w:after="0" w:line="240" w:lineRule="auto"/>
        <w:ind w:left="240"/>
        <w:rPr>
          <w:rFonts w:asciiTheme="minorBidi" w:hAnsiTheme="minorBidi"/>
          <w:sz w:val="24"/>
          <w:szCs w:val="24"/>
          <w:rtl/>
        </w:rPr>
      </w:pPr>
      <w:r w:rsidRPr="00756E39">
        <w:rPr>
          <w:rFonts w:asciiTheme="minorBidi" w:hAnsiTheme="minorBidi"/>
          <w:sz w:val="24"/>
          <w:szCs w:val="24"/>
          <w:rtl/>
        </w:rPr>
        <w:t xml:space="preserve">اكتب الاسم: </w:t>
      </w:r>
      <w:r w:rsidRPr="00756E39">
        <w:rPr>
          <w:rFonts w:asciiTheme="minorBidi" w:hAnsiTheme="minorBidi"/>
          <w:sz w:val="24"/>
          <w:szCs w:val="24"/>
          <w:rtl/>
        </w:rPr>
        <w:tab/>
      </w:r>
      <w:r w:rsidRPr="00756E39">
        <w:rPr>
          <w:rFonts w:asciiTheme="minorBidi" w:hAnsiTheme="minorBidi"/>
          <w:sz w:val="24"/>
          <w:szCs w:val="24"/>
          <w:rtl/>
        </w:rPr>
        <w:tab/>
      </w:r>
      <w:r w:rsidRPr="00756E39">
        <w:rPr>
          <w:rFonts w:asciiTheme="minorBidi" w:hAnsiTheme="minorBidi"/>
          <w:sz w:val="24"/>
          <w:szCs w:val="24"/>
          <w:rtl/>
        </w:rPr>
        <w:tab/>
      </w:r>
      <w:r w:rsidRPr="00756E39">
        <w:rPr>
          <w:rFonts w:asciiTheme="minorBidi" w:hAnsiTheme="minorBidi"/>
          <w:sz w:val="24"/>
          <w:szCs w:val="24"/>
          <w:rtl/>
        </w:rPr>
        <w:tab/>
      </w:r>
      <w:r w:rsidRPr="00756E39">
        <w:rPr>
          <w:rFonts w:asciiTheme="minorBidi" w:hAnsiTheme="minorBidi"/>
          <w:sz w:val="24"/>
          <w:szCs w:val="24"/>
          <w:rtl/>
        </w:rPr>
        <w:tab/>
      </w:r>
      <w:r w:rsidRPr="00756E39">
        <w:rPr>
          <w:rFonts w:asciiTheme="minorBidi" w:hAnsiTheme="minorBidi"/>
          <w:sz w:val="24"/>
          <w:szCs w:val="24"/>
          <w:rtl/>
        </w:rPr>
        <w:tab/>
      </w:r>
      <w:r w:rsidRPr="00756E39">
        <w:rPr>
          <w:rFonts w:asciiTheme="minorBidi" w:hAnsiTheme="minorBidi"/>
          <w:sz w:val="24"/>
          <w:szCs w:val="24"/>
          <w:rtl/>
        </w:rPr>
        <w:tab/>
        <w:t>المسمى الوظيفي:</w:t>
      </w:r>
    </w:p>
    <w:p w14:paraId="6D0A3D91" w14:textId="77777777" w:rsidR="00E538D2" w:rsidRPr="00756E39" w:rsidRDefault="00E538D2" w:rsidP="00E538D2">
      <w:pPr>
        <w:bidi/>
        <w:spacing w:after="0" w:line="240" w:lineRule="auto"/>
        <w:ind w:left="240"/>
        <w:rPr>
          <w:rFonts w:asciiTheme="minorBidi" w:hAnsiTheme="minorBidi"/>
          <w:sz w:val="24"/>
          <w:szCs w:val="24"/>
          <w:rtl/>
        </w:rPr>
      </w:pPr>
      <w:r w:rsidRPr="00756E39">
        <w:rPr>
          <w:rFonts w:asciiTheme="minorBidi" w:hAnsiTheme="minorBidi"/>
          <w:sz w:val="24"/>
          <w:szCs w:val="24"/>
          <w:rtl/>
        </w:rPr>
        <w:tab/>
      </w:r>
      <w:r w:rsidRPr="00756E39">
        <w:rPr>
          <w:rFonts w:asciiTheme="minorBidi" w:hAnsiTheme="minorBidi"/>
          <w:sz w:val="24"/>
          <w:szCs w:val="24"/>
          <w:rtl/>
        </w:rPr>
        <w:tab/>
      </w:r>
      <w:r w:rsidRPr="00756E39">
        <w:rPr>
          <w:rFonts w:asciiTheme="minorBidi" w:hAnsiTheme="minorBidi"/>
          <w:sz w:val="24"/>
          <w:szCs w:val="24"/>
          <w:rtl/>
        </w:rPr>
        <w:tab/>
      </w:r>
      <w:r w:rsidRPr="00756E39">
        <w:rPr>
          <w:rFonts w:asciiTheme="minorBidi" w:hAnsiTheme="minorBidi"/>
          <w:sz w:val="24"/>
          <w:szCs w:val="24"/>
          <w:rtl/>
        </w:rPr>
        <w:tab/>
      </w:r>
      <w:r w:rsidRPr="00756E39">
        <w:rPr>
          <w:rFonts w:asciiTheme="minorBidi" w:hAnsiTheme="minorBidi"/>
          <w:sz w:val="24"/>
          <w:szCs w:val="24"/>
          <w:rtl/>
        </w:rPr>
        <w:tab/>
      </w:r>
      <w:r w:rsidRPr="00756E39">
        <w:rPr>
          <w:rFonts w:asciiTheme="minorBidi" w:hAnsiTheme="minorBidi"/>
          <w:sz w:val="24"/>
          <w:szCs w:val="24"/>
          <w:rtl/>
        </w:rPr>
        <w:tab/>
      </w:r>
      <w:r w:rsidRPr="00756E39">
        <w:rPr>
          <w:rFonts w:asciiTheme="minorBidi" w:hAnsiTheme="minorBidi"/>
          <w:sz w:val="24"/>
          <w:szCs w:val="24"/>
          <w:rtl/>
        </w:rPr>
        <w:tab/>
      </w:r>
    </w:p>
    <w:p w14:paraId="3CE8E06F" w14:textId="77777777" w:rsidR="00E538D2" w:rsidRPr="00756E39" w:rsidRDefault="00E538D2" w:rsidP="00E538D2">
      <w:pPr>
        <w:bidi/>
        <w:spacing w:after="0" w:line="240" w:lineRule="auto"/>
        <w:ind w:left="240"/>
        <w:rPr>
          <w:rFonts w:asciiTheme="minorBidi" w:hAnsiTheme="minorBidi"/>
          <w:sz w:val="24"/>
          <w:szCs w:val="24"/>
          <w:rtl/>
        </w:rPr>
      </w:pPr>
      <w:r w:rsidRPr="00756E39">
        <w:rPr>
          <w:rFonts w:asciiTheme="minorBidi" w:hAnsiTheme="minorBidi"/>
          <w:sz w:val="24"/>
          <w:szCs w:val="24"/>
          <w:rtl/>
        </w:rPr>
        <w:t>اسم النشاط التجاري/الجمعية:</w:t>
      </w:r>
      <w:r w:rsidRPr="00756E39">
        <w:rPr>
          <w:rFonts w:asciiTheme="minorBidi" w:hAnsiTheme="minorBidi"/>
          <w:sz w:val="24"/>
          <w:szCs w:val="24"/>
          <w:rtl/>
        </w:rPr>
        <w:tab/>
      </w:r>
      <w:r w:rsidRPr="00756E39">
        <w:rPr>
          <w:rFonts w:asciiTheme="minorBidi" w:hAnsiTheme="minorBidi"/>
          <w:sz w:val="24"/>
          <w:szCs w:val="24"/>
          <w:rtl/>
        </w:rPr>
        <w:tab/>
      </w:r>
      <w:r w:rsidRPr="00756E39">
        <w:rPr>
          <w:rFonts w:asciiTheme="minorBidi" w:hAnsiTheme="minorBidi"/>
          <w:sz w:val="24"/>
          <w:szCs w:val="24"/>
          <w:rtl/>
        </w:rPr>
        <w:tab/>
      </w:r>
      <w:r w:rsidRPr="00756E39">
        <w:rPr>
          <w:rFonts w:asciiTheme="minorBidi" w:hAnsiTheme="minorBidi"/>
          <w:sz w:val="24"/>
          <w:szCs w:val="24"/>
          <w:rtl/>
        </w:rPr>
        <w:tab/>
      </w:r>
      <w:r w:rsidRPr="00756E39">
        <w:rPr>
          <w:rFonts w:asciiTheme="minorBidi" w:hAnsiTheme="minorBidi"/>
          <w:sz w:val="24"/>
          <w:szCs w:val="24"/>
          <w:rtl/>
        </w:rPr>
        <w:tab/>
        <w:t>الهاتف:</w:t>
      </w:r>
      <w:r w:rsidRPr="00756E39">
        <w:rPr>
          <w:rFonts w:asciiTheme="minorBidi" w:hAnsiTheme="minorBidi"/>
          <w:sz w:val="24"/>
          <w:szCs w:val="24"/>
          <w:rtl/>
        </w:rPr>
        <w:tab/>
      </w:r>
      <w:r w:rsidRPr="00756E39">
        <w:rPr>
          <w:rFonts w:asciiTheme="minorBidi" w:hAnsiTheme="minorBidi"/>
          <w:sz w:val="24"/>
          <w:szCs w:val="24"/>
          <w:rtl/>
        </w:rPr>
        <w:tab/>
      </w:r>
      <w:r w:rsidRPr="00756E39">
        <w:rPr>
          <w:rFonts w:asciiTheme="minorBidi" w:hAnsiTheme="minorBidi"/>
          <w:sz w:val="24"/>
          <w:szCs w:val="24"/>
          <w:rtl/>
        </w:rPr>
        <w:tab/>
      </w:r>
      <w:r w:rsidRPr="00756E39">
        <w:rPr>
          <w:rFonts w:asciiTheme="minorBidi" w:hAnsiTheme="minorBidi"/>
          <w:sz w:val="24"/>
          <w:szCs w:val="24"/>
          <w:rtl/>
        </w:rPr>
        <w:tab/>
      </w:r>
    </w:p>
    <w:p w14:paraId="4CF6C66F" w14:textId="77777777" w:rsidR="00E538D2" w:rsidRPr="00756E39" w:rsidRDefault="00E538D2" w:rsidP="00E538D2">
      <w:pPr>
        <w:pBdr>
          <w:bottom w:val="single" w:sz="12" w:space="1" w:color="auto"/>
        </w:pBdr>
        <w:spacing w:after="0" w:line="240" w:lineRule="auto"/>
        <w:jc w:val="both"/>
        <w:rPr>
          <w:rFonts w:asciiTheme="minorBidi" w:hAnsiTheme="minorBidi"/>
          <w:b/>
          <w:sz w:val="24"/>
          <w:szCs w:val="24"/>
        </w:rPr>
      </w:pPr>
    </w:p>
    <w:p w14:paraId="32276E6F" w14:textId="214BAF31" w:rsidR="00E538D2" w:rsidRPr="00756E39" w:rsidRDefault="00714F5B" w:rsidP="00E538D2">
      <w:pPr>
        <w:pBdr>
          <w:bottom w:val="single" w:sz="12" w:space="1" w:color="auto"/>
        </w:pBdr>
        <w:bidi/>
        <w:spacing w:after="0" w:line="240" w:lineRule="auto"/>
        <w:jc w:val="both"/>
        <w:rPr>
          <w:rFonts w:asciiTheme="minorBidi" w:hAnsiTheme="minorBidi"/>
          <w:sz w:val="24"/>
          <w:szCs w:val="24"/>
          <w:rtl/>
        </w:rPr>
      </w:pPr>
      <w:r w:rsidRPr="00756E39">
        <w:rPr>
          <w:rFonts w:asciiTheme="minorBidi" w:hAnsiTheme="minorBidi"/>
          <w:rtl/>
        </w:rPr>
        <w:t xml:space="preserve">يجب تقديم الطلب عبر البريد الإلكتروني إلى </w:t>
      </w:r>
      <w:r w:rsidRPr="00756E39">
        <w:rPr>
          <w:rFonts w:asciiTheme="minorBidi" w:hAnsiTheme="minorBidi"/>
        </w:rPr>
        <w:t>Fran Pearson</w:t>
      </w:r>
      <w:r w:rsidRPr="00756E39">
        <w:rPr>
          <w:rFonts w:asciiTheme="minorBidi" w:hAnsiTheme="minorBidi"/>
          <w:rtl/>
        </w:rPr>
        <w:t xml:space="preserve"> من خلال </w:t>
      </w:r>
      <w:hyperlink r:id="rId23" w:history="1">
        <w:r w:rsidRPr="00756E39">
          <w:rPr>
            <w:rStyle w:val="Hyperlink"/>
            <w:rFonts w:asciiTheme="minorBidi" w:hAnsiTheme="minorBidi"/>
          </w:rPr>
          <w:t>Frances.Pearson@mass.gov</w:t>
        </w:r>
      </w:hyperlink>
      <w:r w:rsidRPr="00756E39">
        <w:rPr>
          <w:rStyle w:val="Hyperlink"/>
          <w:rFonts w:asciiTheme="minorBidi" w:hAnsiTheme="minorBidi"/>
        </w:rPr>
        <w:t xml:space="preserve"> </w:t>
      </w:r>
      <w:r w:rsidRPr="00756E39">
        <w:rPr>
          <w:rFonts w:asciiTheme="minorBidi" w:hAnsiTheme="minorBidi"/>
          <w:rtl/>
        </w:rPr>
        <w:t xml:space="preserve"> وعن طريق البريد إلى </w:t>
      </w:r>
      <w:r w:rsidR="006558E9" w:rsidRPr="00756E39">
        <w:rPr>
          <w:rFonts w:asciiTheme="minorBidi" w:hAnsiTheme="minorBidi"/>
          <w:rtl/>
        </w:rPr>
        <w:t>وزارة ماساتشوستس للموارد الزراعية</w:t>
      </w:r>
      <w:r w:rsidRPr="00756E39">
        <w:rPr>
          <w:rFonts w:asciiTheme="minorBidi" w:hAnsiTheme="minorBidi"/>
          <w:rtl/>
        </w:rPr>
        <w:t xml:space="preserve">، عناية: </w:t>
      </w:r>
      <w:r w:rsidRPr="00756E39">
        <w:rPr>
          <w:rFonts w:asciiTheme="minorBidi" w:hAnsiTheme="minorBidi"/>
        </w:rPr>
        <w:t>‎Fran Pearson, 225 Turnpike Road, 3</w:t>
      </w:r>
      <w:r w:rsidRPr="00756E39">
        <w:rPr>
          <w:rFonts w:asciiTheme="minorBidi" w:hAnsiTheme="minorBidi"/>
          <w:vertAlign w:val="superscript"/>
        </w:rPr>
        <w:t>rd</w:t>
      </w:r>
      <w:r w:rsidRPr="00756E39">
        <w:rPr>
          <w:rFonts w:asciiTheme="minorBidi" w:hAnsiTheme="minorBidi"/>
        </w:rPr>
        <w:t xml:space="preserve"> Floor, Southborough, MA 01772.  </w:t>
      </w:r>
      <w:r w:rsidRPr="00756E39">
        <w:rPr>
          <w:rFonts w:asciiTheme="minorBidi" w:hAnsiTheme="minorBidi"/>
          <w:rtl/>
        </w:rPr>
        <w:t>رسوم طلب بقيمة 100 دولار تُدفع إلى "صندوق صيانة مباني معارض ولاية ماساتشوستس في كومنولث ماساتشوستس" مستحقة مع الطلب المكتمل.</w:t>
      </w:r>
    </w:p>
    <w:p w14:paraId="652B7D9E" w14:textId="77777777" w:rsidR="00F45F42" w:rsidRPr="00756E39" w:rsidRDefault="00F45F42" w:rsidP="00A62345">
      <w:pPr>
        <w:bidi/>
        <w:spacing w:after="0" w:line="240" w:lineRule="auto"/>
        <w:rPr>
          <w:rFonts w:asciiTheme="minorBidi" w:hAnsiTheme="minorBidi"/>
          <w:noProof/>
          <w:sz w:val="24"/>
          <w:szCs w:val="24"/>
          <w:rtl/>
        </w:rPr>
      </w:pPr>
      <w:r w:rsidRPr="00756E39">
        <w:rPr>
          <w:rFonts w:asciiTheme="minorBidi" w:hAnsiTheme="minorBidi"/>
          <w:sz w:val="24"/>
          <w:szCs w:val="24"/>
          <w:rtl/>
        </w:rPr>
        <w:t xml:space="preserve">*** ارجع إلى إرشادات العارضين المنفصلة للحصول على معايير وموارد اختيار إضافية.  </w:t>
      </w:r>
    </w:p>
    <w:p w14:paraId="6CB0760F" w14:textId="77777777" w:rsidR="00005052" w:rsidRPr="00756E39" w:rsidRDefault="0080140A" w:rsidP="00005052">
      <w:pPr>
        <w:bidi/>
        <w:spacing w:after="0"/>
        <w:jc w:val="center"/>
        <w:rPr>
          <w:rFonts w:asciiTheme="minorBidi" w:eastAsia="Calibri" w:hAnsiTheme="minorBidi"/>
          <w:bCs/>
          <w:iCs/>
          <w:outline/>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6E39">
        <w:rPr>
          <w:rFonts w:asciiTheme="minorBidi" w:hAnsiTheme="minorBidi"/>
          <w:bCs/>
          <w:iCs/>
          <w:outline/>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يرجى توجيه الأسئلة إلى:</w:t>
      </w:r>
    </w:p>
    <w:p w14:paraId="48AE115D" w14:textId="0382E3D0" w:rsidR="00005052" w:rsidRPr="00756E39" w:rsidRDefault="0080140A" w:rsidP="00005052">
      <w:pPr>
        <w:bidi/>
        <w:spacing w:after="0"/>
        <w:jc w:val="center"/>
        <w:rPr>
          <w:rFonts w:asciiTheme="minorBidi" w:eastAsia="Calibri" w:hAnsiTheme="minorBidi"/>
          <w:bCs/>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6E39">
        <w:rPr>
          <w:rFonts w:asciiTheme="minorBidi" w:hAnsiTheme="minorBidi"/>
          <w:bCs/>
          <w:iCs/>
          <w:outline/>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فران بيرسون: 3511-655-617</w:t>
      </w:r>
      <w:r w:rsidRPr="00756E39">
        <w:rPr>
          <w:rFonts w:asciiTheme="minorBidi" w:hAnsiTheme="minorBidi"/>
          <w:bCs/>
          <w:outline/>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24" w:history="1">
        <w:r w:rsidRPr="00756E39">
          <w:rPr>
            <w:rStyle w:val="Hyperlink"/>
            <w:rFonts w:asciiTheme="minorBidi" w:hAnsiTheme="minorBid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Frances.Pearson@mass.gov</w:t>
        </w:r>
      </w:hyperlink>
      <w:r w:rsidRPr="00756E39">
        <w:rPr>
          <w:rFonts w:asciiTheme="minorBidi" w:hAnsiTheme="minorBidi"/>
          <w:bCs/>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أو</w:t>
      </w:r>
    </w:p>
    <w:p w14:paraId="2D25923D" w14:textId="21E4B715" w:rsidR="00005052" w:rsidRPr="00756E39" w:rsidRDefault="00005052" w:rsidP="00005052">
      <w:pPr>
        <w:bidi/>
        <w:spacing w:after="0"/>
        <w:jc w:val="center"/>
        <w:rPr>
          <w:rFonts w:asciiTheme="minorBidi" w:eastAsia="Calibri" w:hAnsiTheme="minorBidi"/>
          <w:bCs/>
          <w:iCs/>
          <w:outline/>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6E39">
        <w:rPr>
          <w:rFonts w:asciiTheme="minorBidi" w:hAnsiTheme="minorBidi"/>
          <w:bCs/>
          <w:iCs/>
          <w:outline/>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هيذر لابونتي: 857.276.7385 / </w:t>
      </w:r>
      <w:r w:rsidRPr="00756E39">
        <w:rPr>
          <w:rFonts w:asciiTheme="minorBidi" w:hAnsiTheme="minorBidi"/>
          <w:bCs/>
          <w:iCs/>
          <w:outline/>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Heather.R.Labonte@mass.gov</w:t>
      </w:r>
    </w:p>
    <w:p w14:paraId="31A82BD4" w14:textId="77777777" w:rsidR="008471D3" w:rsidRPr="00756E39" w:rsidRDefault="008471D3" w:rsidP="00F8515D">
      <w:pPr>
        <w:spacing w:after="0" w:line="240" w:lineRule="auto"/>
        <w:jc w:val="both"/>
        <w:rPr>
          <w:rFonts w:asciiTheme="minorBidi" w:hAnsiTheme="minorBidi"/>
          <w:b/>
          <w:sz w:val="24"/>
          <w:szCs w:val="24"/>
        </w:rPr>
      </w:pPr>
    </w:p>
    <w:p w14:paraId="00EB903B" w14:textId="77777777" w:rsidR="003218C6" w:rsidRPr="00756E39" w:rsidRDefault="003218C6" w:rsidP="001D00E1">
      <w:pPr>
        <w:spacing w:after="0" w:line="240" w:lineRule="auto"/>
        <w:jc w:val="both"/>
        <w:rPr>
          <w:rFonts w:asciiTheme="minorBidi" w:hAnsiTheme="minorBidi"/>
          <w:b/>
          <w:sz w:val="24"/>
          <w:szCs w:val="24"/>
        </w:rPr>
      </w:pPr>
    </w:p>
    <w:p w14:paraId="34C06578" w14:textId="77777777" w:rsidR="003218C6" w:rsidRPr="00756E39" w:rsidRDefault="003218C6" w:rsidP="001D00E1">
      <w:pPr>
        <w:spacing w:after="0" w:line="240" w:lineRule="auto"/>
        <w:jc w:val="both"/>
        <w:rPr>
          <w:rFonts w:asciiTheme="minorBidi" w:hAnsiTheme="minorBidi"/>
          <w:b/>
          <w:sz w:val="24"/>
          <w:szCs w:val="24"/>
        </w:rPr>
      </w:pPr>
    </w:p>
    <w:p w14:paraId="56C64211" w14:textId="77777777" w:rsidR="003218C6" w:rsidRPr="00756E39" w:rsidRDefault="003218C6" w:rsidP="001D00E1">
      <w:pPr>
        <w:spacing w:after="0" w:line="240" w:lineRule="auto"/>
        <w:jc w:val="both"/>
        <w:rPr>
          <w:rFonts w:asciiTheme="minorBidi" w:hAnsiTheme="minorBidi"/>
          <w:b/>
          <w:sz w:val="24"/>
          <w:szCs w:val="24"/>
        </w:rPr>
      </w:pPr>
    </w:p>
    <w:p w14:paraId="0B995733" w14:textId="77777777" w:rsidR="00C3491E" w:rsidRPr="00756E39" w:rsidRDefault="00C3491E" w:rsidP="001D00E1">
      <w:pPr>
        <w:spacing w:after="0" w:line="240" w:lineRule="auto"/>
        <w:jc w:val="both"/>
        <w:rPr>
          <w:rFonts w:asciiTheme="minorBidi" w:hAnsiTheme="minorBidi"/>
          <w:b/>
          <w:sz w:val="24"/>
          <w:szCs w:val="24"/>
        </w:rPr>
      </w:pPr>
    </w:p>
    <w:p w14:paraId="310174F3" w14:textId="77777777" w:rsidR="00C3491E" w:rsidRPr="00756E39" w:rsidRDefault="00C3491E" w:rsidP="001D00E1">
      <w:pPr>
        <w:spacing w:after="0" w:line="240" w:lineRule="auto"/>
        <w:jc w:val="both"/>
        <w:rPr>
          <w:rFonts w:asciiTheme="minorBidi" w:hAnsiTheme="minorBidi"/>
          <w:b/>
          <w:sz w:val="24"/>
          <w:szCs w:val="24"/>
        </w:rPr>
      </w:pPr>
    </w:p>
    <w:p w14:paraId="6298326F" w14:textId="77777777" w:rsidR="00C3491E" w:rsidRPr="00756E39" w:rsidRDefault="00C3491E" w:rsidP="001D00E1">
      <w:pPr>
        <w:spacing w:after="0" w:line="240" w:lineRule="auto"/>
        <w:jc w:val="both"/>
        <w:rPr>
          <w:rFonts w:asciiTheme="minorBidi" w:hAnsiTheme="minorBidi"/>
          <w:b/>
          <w:sz w:val="24"/>
          <w:szCs w:val="24"/>
        </w:rPr>
      </w:pPr>
    </w:p>
    <w:p w14:paraId="6C520BA1" w14:textId="77777777" w:rsidR="00C3491E" w:rsidRPr="00756E39" w:rsidRDefault="00C3491E" w:rsidP="001D00E1">
      <w:pPr>
        <w:spacing w:after="0" w:line="240" w:lineRule="auto"/>
        <w:jc w:val="both"/>
        <w:rPr>
          <w:rFonts w:asciiTheme="minorBidi" w:hAnsiTheme="minorBidi"/>
          <w:b/>
          <w:sz w:val="24"/>
          <w:szCs w:val="24"/>
        </w:rPr>
      </w:pPr>
    </w:p>
    <w:p w14:paraId="4DE21B90" w14:textId="77777777" w:rsidR="00C3491E" w:rsidRPr="00756E39" w:rsidRDefault="00C3491E" w:rsidP="001D00E1">
      <w:pPr>
        <w:spacing w:after="0" w:line="240" w:lineRule="auto"/>
        <w:jc w:val="both"/>
        <w:rPr>
          <w:rFonts w:asciiTheme="minorBidi" w:hAnsiTheme="minorBidi"/>
          <w:b/>
          <w:sz w:val="24"/>
          <w:szCs w:val="24"/>
        </w:rPr>
      </w:pPr>
    </w:p>
    <w:p w14:paraId="4FD14B23" w14:textId="77777777" w:rsidR="00C3491E" w:rsidRPr="00756E39" w:rsidRDefault="00C3491E" w:rsidP="001D00E1">
      <w:pPr>
        <w:spacing w:after="0" w:line="240" w:lineRule="auto"/>
        <w:jc w:val="both"/>
        <w:rPr>
          <w:rFonts w:asciiTheme="minorBidi" w:hAnsiTheme="minorBidi"/>
          <w:b/>
          <w:sz w:val="24"/>
          <w:szCs w:val="24"/>
        </w:rPr>
      </w:pPr>
    </w:p>
    <w:p w14:paraId="4508F37B" w14:textId="77777777" w:rsidR="00C3491E" w:rsidRPr="00756E39" w:rsidRDefault="00C3491E" w:rsidP="001D00E1">
      <w:pPr>
        <w:spacing w:after="0" w:line="240" w:lineRule="auto"/>
        <w:jc w:val="both"/>
        <w:rPr>
          <w:rFonts w:asciiTheme="minorBidi" w:hAnsiTheme="minorBidi"/>
          <w:b/>
          <w:sz w:val="24"/>
          <w:szCs w:val="24"/>
        </w:rPr>
      </w:pPr>
    </w:p>
    <w:p w14:paraId="3895C297" w14:textId="77777777" w:rsidR="00C3491E" w:rsidRPr="00756E39" w:rsidRDefault="00C3491E" w:rsidP="001D00E1">
      <w:pPr>
        <w:spacing w:after="0" w:line="240" w:lineRule="auto"/>
        <w:jc w:val="both"/>
        <w:rPr>
          <w:rFonts w:asciiTheme="minorBidi" w:hAnsiTheme="minorBidi"/>
          <w:b/>
          <w:sz w:val="24"/>
          <w:szCs w:val="24"/>
        </w:rPr>
      </w:pPr>
    </w:p>
    <w:p w14:paraId="776EDCE7" w14:textId="33E940B2" w:rsidR="00E15F27" w:rsidRDefault="00E15F27">
      <w:pPr>
        <w:rPr>
          <w:rFonts w:asciiTheme="minorBidi" w:hAnsiTheme="minorBidi"/>
          <w:b/>
          <w:sz w:val="24"/>
          <w:szCs w:val="24"/>
        </w:rPr>
      </w:pPr>
      <w:r>
        <w:rPr>
          <w:rFonts w:asciiTheme="minorBidi" w:hAnsiTheme="minorBidi"/>
          <w:b/>
          <w:sz w:val="24"/>
          <w:szCs w:val="24"/>
        </w:rPr>
        <w:br w:type="page"/>
      </w:r>
    </w:p>
    <w:p w14:paraId="1663C861" w14:textId="77777777" w:rsidR="00C3491E" w:rsidRPr="00756E39" w:rsidRDefault="00C3491E" w:rsidP="001D00E1">
      <w:pPr>
        <w:spacing w:after="0" w:line="240" w:lineRule="auto"/>
        <w:jc w:val="both"/>
        <w:rPr>
          <w:rFonts w:asciiTheme="minorBidi" w:hAnsiTheme="minorBidi"/>
          <w:b/>
          <w:sz w:val="24"/>
          <w:szCs w:val="24"/>
        </w:rPr>
      </w:pPr>
    </w:p>
    <w:p w14:paraId="42026721" w14:textId="7A9B7A86" w:rsidR="001D00E1" w:rsidRPr="00E15F27" w:rsidRDefault="00CC5C49" w:rsidP="001D00E1">
      <w:pPr>
        <w:bidi/>
        <w:spacing w:after="0" w:line="240" w:lineRule="auto"/>
        <w:jc w:val="both"/>
        <w:rPr>
          <w:rFonts w:asciiTheme="minorBidi" w:hAnsiTheme="minorBidi"/>
          <w:bCs/>
          <w:sz w:val="24"/>
          <w:szCs w:val="24"/>
          <w:rtl/>
        </w:rPr>
      </w:pPr>
      <w:r w:rsidRPr="00E15F27">
        <w:rPr>
          <w:rFonts w:asciiTheme="minorBidi" w:hAnsiTheme="minorBidi"/>
          <w:bCs/>
          <w:sz w:val="24"/>
          <w:szCs w:val="24"/>
          <w:rtl/>
        </w:rPr>
        <w:t>قائمة مراجعة التطبيق كاملة</w:t>
      </w:r>
    </w:p>
    <w:p w14:paraId="713B3DCB" w14:textId="77777777" w:rsidR="001D00E1" w:rsidRPr="00E15F27" w:rsidRDefault="001D00E1" w:rsidP="001D00E1">
      <w:pPr>
        <w:bidi/>
        <w:spacing w:after="0" w:line="240" w:lineRule="auto"/>
        <w:jc w:val="both"/>
        <w:rPr>
          <w:rFonts w:asciiTheme="minorBidi" w:hAnsiTheme="minorBidi"/>
          <w:iCs/>
          <w:sz w:val="24"/>
          <w:szCs w:val="24"/>
          <w:rtl/>
        </w:rPr>
      </w:pPr>
      <w:r w:rsidRPr="00E15F27">
        <w:rPr>
          <w:rFonts w:asciiTheme="minorBidi" w:hAnsiTheme="minorBidi"/>
          <w:iCs/>
          <w:sz w:val="24"/>
          <w:szCs w:val="24"/>
          <w:rtl/>
        </w:rPr>
        <w:t>الطلبات التي تفتقد أيًا من العناصر التالية ستعتبر غير مكتملة ولن يتم النظر فيها.</w:t>
      </w:r>
    </w:p>
    <w:p w14:paraId="08BE88AA" w14:textId="77777777" w:rsidR="001D00E1" w:rsidRPr="00756E39" w:rsidRDefault="001D00E1" w:rsidP="001D00E1">
      <w:pPr>
        <w:spacing w:after="0" w:line="240" w:lineRule="auto"/>
        <w:jc w:val="both"/>
        <w:rPr>
          <w:rFonts w:asciiTheme="minorBidi" w:hAnsiTheme="minorBidi"/>
          <w:sz w:val="24"/>
          <w:szCs w:val="24"/>
        </w:rPr>
      </w:pPr>
    </w:p>
    <w:p w14:paraId="108D953D" w14:textId="3CBB9795" w:rsidR="001D00E1" w:rsidRPr="00756E39" w:rsidRDefault="001D00E1" w:rsidP="001D00E1">
      <w:pPr>
        <w:numPr>
          <w:ilvl w:val="0"/>
          <w:numId w:val="8"/>
        </w:numPr>
        <w:bidi/>
        <w:spacing w:after="0"/>
        <w:jc w:val="both"/>
        <w:rPr>
          <w:rStyle w:val="Hyperlink"/>
          <w:rFonts w:asciiTheme="minorBidi" w:hAnsiTheme="minorBidi"/>
          <w:b/>
          <w:color w:val="0070C0"/>
          <w:sz w:val="24"/>
          <w:szCs w:val="24"/>
          <w:u w:val="none"/>
          <w:rtl/>
        </w:rPr>
      </w:pPr>
      <w:r w:rsidRPr="00756E39">
        <w:rPr>
          <w:rFonts w:asciiTheme="minorBidi" w:hAnsiTheme="minorBidi"/>
          <w:rtl/>
        </w:rPr>
        <w:t>أرسل الطلب الإلكتروني المكتمل مباشرة إلى</w:t>
      </w:r>
      <w:hyperlink r:id="rId25" w:history="1">
        <w:r w:rsidRPr="00756E39">
          <w:rPr>
            <w:rStyle w:val="Hyperlink"/>
            <w:rFonts w:asciiTheme="minorBidi" w:hAnsiTheme="minorBidi"/>
            <w:b/>
            <w:sz w:val="24"/>
            <w:szCs w:val="24"/>
            <w:rtl/>
          </w:rPr>
          <w:t xml:space="preserve"> </w:t>
        </w:r>
        <w:r w:rsidRPr="00756E39">
          <w:rPr>
            <w:rStyle w:val="Hyperlink"/>
            <w:rFonts w:asciiTheme="minorBidi" w:hAnsiTheme="minorBidi"/>
            <w:b/>
            <w:sz w:val="24"/>
            <w:szCs w:val="24"/>
          </w:rPr>
          <w:t>Frances.Pearson@mass.gov</w:t>
        </w:r>
      </w:hyperlink>
      <w:r w:rsidRPr="00756E39">
        <w:rPr>
          <w:rStyle w:val="Hyperlink"/>
          <w:rFonts w:asciiTheme="minorBidi" w:hAnsiTheme="minorBidi"/>
          <w:b/>
          <w:color w:val="auto"/>
          <w:sz w:val="24"/>
          <w:szCs w:val="24"/>
          <w:u w:val="none"/>
          <w:rtl/>
        </w:rPr>
        <w:t xml:space="preserve"> أو</w:t>
      </w:r>
      <w:r w:rsidRPr="00756E39">
        <w:rPr>
          <w:rStyle w:val="Hyperlink"/>
          <w:rFonts w:asciiTheme="minorBidi" w:hAnsiTheme="minorBidi"/>
          <w:b/>
          <w:bCs/>
          <w:sz w:val="24"/>
          <w:szCs w:val="24"/>
          <w:rtl/>
        </w:rPr>
        <w:t xml:space="preserve"> </w:t>
      </w:r>
      <w:r w:rsidRPr="00756E39">
        <w:rPr>
          <w:rStyle w:val="Hyperlink"/>
          <w:rFonts w:asciiTheme="minorBidi" w:hAnsiTheme="minorBidi"/>
          <w:b/>
          <w:bCs/>
          <w:sz w:val="24"/>
          <w:szCs w:val="24"/>
        </w:rPr>
        <w:t>Heather.R.Labonte@mass.gov</w:t>
      </w:r>
      <w:r w:rsidRPr="00756E39">
        <w:rPr>
          <w:rStyle w:val="Hyperlink"/>
          <w:rFonts w:asciiTheme="minorBidi" w:hAnsiTheme="minorBidi"/>
          <w:sz w:val="24"/>
          <w:szCs w:val="24"/>
        </w:rPr>
        <w:t>.</w:t>
      </w:r>
    </w:p>
    <w:p w14:paraId="22A2F079" w14:textId="2C1A67B1" w:rsidR="001D00E1" w:rsidRPr="00E15F27" w:rsidRDefault="0002383C" w:rsidP="001D00E1">
      <w:pPr>
        <w:bidi/>
        <w:spacing w:after="0"/>
        <w:jc w:val="both"/>
        <w:rPr>
          <w:rFonts w:asciiTheme="minorBidi" w:hAnsiTheme="minorBidi"/>
          <w:bCs/>
          <w:sz w:val="24"/>
          <w:szCs w:val="24"/>
          <w:rtl/>
        </w:rPr>
      </w:pPr>
      <w:r w:rsidRPr="00E15F27">
        <w:rPr>
          <w:rFonts w:asciiTheme="minorBidi" w:hAnsiTheme="minorBidi"/>
          <w:bCs/>
          <w:sz w:val="24"/>
          <w:szCs w:val="24"/>
          <w:rtl/>
        </w:rPr>
        <w:t>و</w:t>
      </w:r>
    </w:p>
    <w:p w14:paraId="5FF004FB" w14:textId="3CE323F2" w:rsidR="001D00E1" w:rsidRPr="00756E39" w:rsidRDefault="001D00E1" w:rsidP="001D00E1">
      <w:pPr>
        <w:numPr>
          <w:ilvl w:val="0"/>
          <w:numId w:val="8"/>
        </w:numPr>
        <w:bidi/>
        <w:spacing w:after="0" w:line="240" w:lineRule="auto"/>
        <w:jc w:val="both"/>
        <w:rPr>
          <w:rFonts w:asciiTheme="minorBidi" w:hAnsiTheme="minorBidi"/>
          <w:bCs/>
          <w:sz w:val="24"/>
          <w:szCs w:val="24"/>
          <w:rtl/>
        </w:rPr>
      </w:pPr>
      <w:r w:rsidRPr="00756E39">
        <w:rPr>
          <w:rFonts w:asciiTheme="minorBidi" w:hAnsiTheme="minorBidi"/>
          <w:sz w:val="24"/>
          <w:szCs w:val="24"/>
          <w:rtl/>
        </w:rPr>
        <w:t xml:space="preserve">أرسل نسخة أصلية مكتملة وموقعة من الطلب بالبريد إلى </w:t>
      </w:r>
      <w:r w:rsidRPr="00756E39">
        <w:rPr>
          <w:rFonts w:asciiTheme="minorBidi" w:hAnsiTheme="minorBidi"/>
          <w:sz w:val="24"/>
          <w:szCs w:val="24"/>
        </w:rPr>
        <w:t>MDAR, 225 Turnpike Road, 3rd Floor, Southborough, MA 01772, Attn</w:t>
      </w:r>
      <w:r w:rsidRPr="00756E39">
        <w:rPr>
          <w:rFonts w:asciiTheme="minorBidi" w:hAnsiTheme="minorBidi"/>
          <w:sz w:val="24"/>
          <w:szCs w:val="24"/>
          <w:rtl/>
        </w:rPr>
        <w:t>:</w:t>
      </w:r>
      <w:r w:rsidRPr="00756E39">
        <w:rPr>
          <w:rFonts w:asciiTheme="minorBidi" w:hAnsiTheme="minorBidi"/>
          <w:bCs/>
          <w:sz w:val="24"/>
          <w:szCs w:val="24"/>
          <w:rtl/>
        </w:rPr>
        <w:t xml:space="preserve"> فران بيرسون:</w:t>
      </w:r>
    </w:p>
    <w:p w14:paraId="007648B0" w14:textId="2F2B8C07" w:rsidR="001D00E1" w:rsidRPr="00756E39" w:rsidRDefault="001D00E1" w:rsidP="001D00E1">
      <w:pPr>
        <w:numPr>
          <w:ilvl w:val="0"/>
          <w:numId w:val="8"/>
        </w:numPr>
        <w:bidi/>
        <w:spacing w:after="0" w:line="240" w:lineRule="auto"/>
        <w:jc w:val="both"/>
        <w:rPr>
          <w:rFonts w:asciiTheme="minorBidi" w:hAnsiTheme="minorBidi"/>
          <w:sz w:val="24"/>
          <w:szCs w:val="24"/>
          <w:rtl/>
        </w:rPr>
      </w:pPr>
      <w:r w:rsidRPr="00756E39">
        <w:rPr>
          <w:rFonts w:asciiTheme="minorBidi" w:hAnsiTheme="minorBidi"/>
          <w:sz w:val="24"/>
          <w:szCs w:val="24"/>
          <w:rtl/>
        </w:rPr>
        <w:t xml:space="preserve"> أرسل إيداعًا بقيمة 100.00 دولارًا أمريكيًا، مع الشيكات التي تم إصدارها إلى </w:t>
      </w:r>
      <w:r w:rsidR="00E15F27" w:rsidRPr="00D72106">
        <w:rPr>
          <w:rFonts w:ascii="Times New Roman" w:hAnsi="Times New Roman"/>
          <w:b/>
          <w:bCs/>
          <w:sz w:val="24"/>
          <w:szCs w:val="24"/>
        </w:rPr>
        <w:t>Commonwealth of Massachusetts, Massachusetts State Exposition Building Maintenance Fund</w:t>
      </w:r>
    </w:p>
    <w:p w14:paraId="54CF2D8D" w14:textId="71898DA4" w:rsidR="001D00E1" w:rsidRPr="00756E39" w:rsidRDefault="001D00E1" w:rsidP="001D00E1">
      <w:pPr>
        <w:numPr>
          <w:ilvl w:val="0"/>
          <w:numId w:val="8"/>
        </w:numPr>
        <w:bidi/>
        <w:spacing w:after="0" w:line="240" w:lineRule="auto"/>
        <w:jc w:val="both"/>
        <w:rPr>
          <w:rFonts w:asciiTheme="minorBidi" w:hAnsiTheme="minorBidi"/>
          <w:sz w:val="24"/>
          <w:szCs w:val="24"/>
          <w:rtl/>
        </w:rPr>
      </w:pPr>
      <w:r w:rsidRPr="00756E39">
        <w:rPr>
          <w:rFonts w:asciiTheme="minorBidi" w:hAnsiTheme="minorBidi"/>
          <w:sz w:val="24"/>
          <w:szCs w:val="24"/>
          <w:rtl/>
        </w:rPr>
        <w:t xml:space="preserve">أرسل إثباتًا حاليًا لنشاط تجاري أو مؤسسة غير ربحية في ولاية ماساتشوستس    </w:t>
      </w:r>
    </w:p>
    <w:p w14:paraId="2B135B1C" w14:textId="77777777" w:rsidR="001D00E1" w:rsidRPr="00756E39" w:rsidRDefault="001D00E1" w:rsidP="001D00E1">
      <w:pPr>
        <w:bidi/>
        <w:spacing w:after="0" w:line="240" w:lineRule="auto"/>
        <w:ind w:left="720"/>
        <w:jc w:val="both"/>
        <w:rPr>
          <w:rFonts w:asciiTheme="minorBidi" w:hAnsiTheme="minorBidi"/>
          <w:sz w:val="24"/>
          <w:szCs w:val="24"/>
          <w:rtl/>
        </w:rPr>
      </w:pPr>
      <w:r w:rsidRPr="00756E39">
        <w:rPr>
          <w:rFonts w:asciiTheme="minorBidi" w:hAnsiTheme="minorBidi"/>
          <w:i/>
          <w:sz w:val="24"/>
          <w:szCs w:val="24"/>
          <w:rtl/>
        </w:rPr>
        <w:t>(نسخ الإقرارات الضريبية غير صالحة ويجب عدم تقديمها)</w:t>
      </w:r>
    </w:p>
    <w:p w14:paraId="209AFACB" w14:textId="77777777" w:rsidR="001D00E1" w:rsidRPr="00756E39" w:rsidRDefault="001D00E1" w:rsidP="001D00E1">
      <w:pPr>
        <w:numPr>
          <w:ilvl w:val="1"/>
          <w:numId w:val="8"/>
        </w:numPr>
        <w:bidi/>
        <w:spacing w:after="0" w:line="240" w:lineRule="auto"/>
        <w:jc w:val="both"/>
        <w:rPr>
          <w:rFonts w:asciiTheme="minorBidi" w:hAnsiTheme="minorBidi"/>
          <w:sz w:val="24"/>
          <w:szCs w:val="24"/>
          <w:rtl/>
        </w:rPr>
      </w:pPr>
      <w:r w:rsidRPr="00756E39">
        <w:rPr>
          <w:rFonts w:asciiTheme="minorBidi" w:hAnsiTheme="minorBidi"/>
          <w:sz w:val="24"/>
          <w:szCs w:val="24"/>
          <w:rtl/>
        </w:rPr>
        <w:t>شهادة حسن سلوك؛</w:t>
      </w:r>
    </w:p>
    <w:p w14:paraId="74940B5E" w14:textId="77777777" w:rsidR="001D00E1" w:rsidRPr="00756E39" w:rsidRDefault="001D00E1" w:rsidP="001D00E1">
      <w:pPr>
        <w:numPr>
          <w:ilvl w:val="1"/>
          <w:numId w:val="8"/>
        </w:numPr>
        <w:bidi/>
        <w:spacing w:after="0" w:line="240" w:lineRule="auto"/>
        <w:jc w:val="both"/>
        <w:rPr>
          <w:rFonts w:asciiTheme="minorBidi" w:hAnsiTheme="minorBidi"/>
          <w:sz w:val="24"/>
          <w:szCs w:val="24"/>
          <w:rtl/>
        </w:rPr>
      </w:pPr>
      <w:r w:rsidRPr="00756E39">
        <w:rPr>
          <w:rFonts w:asciiTheme="minorBidi" w:hAnsiTheme="minorBidi"/>
          <w:sz w:val="24"/>
          <w:szCs w:val="24"/>
          <w:rtl/>
        </w:rPr>
        <w:t>شهادة النشاط التجاري؛</w:t>
      </w:r>
    </w:p>
    <w:p w14:paraId="6E851C3E" w14:textId="77777777" w:rsidR="001D00E1" w:rsidRPr="00756E39" w:rsidRDefault="001D00E1" w:rsidP="001D00E1">
      <w:pPr>
        <w:numPr>
          <w:ilvl w:val="1"/>
          <w:numId w:val="8"/>
        </w:numPr>
        <w:bidi/>
        <w:spacing w:after="0" w:line="240" w:lineRule="auto"/>
        <w:jc w:val="both"/>
        <w:rPr>
          <w:rFonts w:asciiTheme="minorBidi" w:hAnsiTheme="minorBidi"/>
          <w:sz w:val="24"/>
          <w:szCs w:val="24"/>
          <w:rtl/>
        </w:rPr>
      </w:pPr>
      <w:r w:rsidRPr="00756E39">
        <w:rPr>
          <w:rFonts w:asciiTheme="minorBidi" w:hAnsiTheme="minorBidi"/>
          <w:sz w:val="24"/>
          <w:szCs w:val="24"/>
          <w:rtl/>
        </w:rPr>
        <w:t>حالة 501(ج)(3)؛ أو</w:t>
      </w:r>
    </w:p>
    <w:p w14:paraId="0399638C" w14:textId="77777777" w:rsidR="001D00E1" w:rsidRPr="00756E39" w:rsidRDefault="001D00E1" w:rsidP="001D00E1">
      <w:pPr>
        <w:numPr>
          <w:ilvl w:val="1"/>
          <w:numId w:val="8"/>
        </w:numPr>
        <w:bidi/>
        <w:spacing w:after="0" w:line="240" w:lineRule="auto"/>
        <w:jc w:val="both"/>
        <w:rPr>
          <w:rFonts w:asciiTheme="minorBidi" w:hAnsiTheme="minorBidi"/>
          <w:sz w:val="24"/>
          <w:szCs w:val="24"/>
          <w:rtl/>
        </w:rPr>
      </w:pPr>
      <w:r w:rsidRPr="00756E39">
        <w:rPr>
          <w:rFonts w:asciiTheme="minorBidi" w:hAnsiTheme="minorBidi"/>
          <w:sz w:val="24"/>
          <w:szCs w:val="24"/>
          <w:rtl/>
        </w:rPr>
        <w:t>نشاط آخر غير ربحي.</w:t>
      </w:r>
    </w:p>
    <w:p w14:paraId="2E8CB06D" w14:textId="1BA6438D" w:rsidR="001D00E1" w:rsidRPr="00756E39" w:rsidRDefault="001D00E1" w:rsidP="001D00E1">
      <w:pPr>
        <w:numPr>
          <w:ilvl w:val="0"/>
          <w:numId w:val="8"/>
        </w:numPr>
        <w:bidi/>
        <w:spacing w:after="0" w:line="240" w:lineRule="auto"/>
        <w:jc w:val="both"/>
        <w:rPr>
          <w:rFonts w:asciiTheme="minorBidi" w:hAnsiTheme="minorBidi"/>
          <w:sz w:val="24"/>
          <w:szCs w:val="24"/>
          <w:rtl/>
        </w:rPr>
      </w:pPr>
      <w:r w:rsidRPr="00756E39">
        <w:rPr>
          <w:rFonts w:asciiTheme="minorBidi" w:hAnsiTheme="minorBidi"/>
          <w:sz w:val="24"/>
          <w:szCs w:val="24"/>
          <w:rtl/>
        </w:rPr>
        <w:t>إرسال الرسومات والمخططات و/أو الصور الفوتوغرافية للمعرض المقترح.</w:t>
      </w:r>
    </w:p>
    <w:p w14:paraId="547A4267" w14:textId="786D4859" w:rsidR="008471D3" w:rsidRPr="00756E39" w:rsidRDefault="008471D3" w:rsidP="001D00E1">
      <w:pPr>
        <w:numPr>
          <w:ilvl w:val="0"/>
          <w:numId w:val="8"/>
        </w:numPr>
        <w:bidi/>
        <w:spacing w:after="0" w:line="240" w:lineRule="auto"/>
        <w:jc w:val="both"/>
        <w:rPr>
          <w:rFonts w:asciiTheme="minorBidi" w:hAnsiTheme="minorBidi"/>
          <w:sz w:val="24"/>
          <w:szCs w:val="24"/>
          <w:rtl/>
        </w:rPr>
      </w:pPr>
      <w:r w:rsidRPr="00756E39">
        <w:rPr>
          <w:rFonts w:asciiTheme="minorBidi" w:hAnsiTheme="minorBidi"/>
          <w:sz w:val="24"/>
          <w:szCs w:val="24"/>
          <w:rtl/>
        </w:rPr>
        <w:t>تقديم خطة الأفراد</w:t>
      </w:r>
    </w:p>
    <w:p w14:paraId="665912C6" w14:textId="77777777" w:rsidR="001D00E1" w:rsidRPr="00756E39" w:rsidRDefault="001D00E1" w:rsidP="001D00E1">
      <w:pPr>
        <w:spacing w:after="0" w:line="240" w:lineRule="auto"/>
        <w:jc w:val="both"/>
        <w:rPr>
          <w:rFonts w:asciiTheme="minorBidi" w:hAnsiTheme="minorBidi"/>
          <w:sz w:val="24"/>
          <w:szCs w:val="24"/>
        </w:rPr>
      </w:pPr>
    </w:p>
    <w:p w14:paraId="02321338" w14:textId="77777777" w:rsidR="001D00E1" w:rsidRPr="00756E39" w:rsidRDefault="001D00E1" w:rsidP="001D00E1">
      <w:pPr>
        <w:spacing w:after="0" w:line="240" w:lineRule="auto"/>
        <w:jc w:val="both"/>
        <w:rPr>
          <w:rFonts w:asciiTheme="minorBidi" w:hAnsiTheme="minorBidi"/>
          <w:b/>
          <w:sz w:val="24"/>
          <w:szCs w:val="24"/>
        </w:rPr>
      </w:pPr>
    </w:p>
    <w:p w14:paraId="5618044A" w14:textId="77777777" w:rsidR="001D00E1" w:rsidRPr="00756E39" w:rsidRDefault="001D00E1" w:rsidP="001D00E1">
      <w:pPr>
        <w:spacing w:after="0" w:line="240" w:lineRule="auto"/>
        <w:jc w:val="both"/>
        <w:rPr>
          <w:rFonts w:asciiTheme="minorBidi" w:hAnsiTheme="minorBidi"/>
          <w:b/>
          <w:sz w:val="24"/>
          <w:szCs w:val="24"/>
        </w:rPr>
      </w:pPr>
    </w:p>
    <w:p w14:paraId="71D2FC8F" w14:textId="77777777" w:rsidR="00C3491E" w:rsidRPr="00756E39" w:rsidRDefault="00C3491E" w:rsidP="001D00E1">
      <w:pPr>
        <w:spacing w:after="0" w:line="240" w:lineRule="auto"/>
        <w:jc w:val="both"/>
        <w:rPr>
          <w:rFonts w:asciiTheme="minorBidi" w:hAnsiTheme="minorBidi"/>
          <w:b/>
          <w:sz w:val="24"/>
          <w:szCs w:val="24"/>
        </w:rPr>
      </w:pPr>
    </w:p>
    <w:p w14:paraId="38FB8328" w14:textId="77777777" w:rsidR="00C3491E" w:rsidRPr="00756E39" w:rsidRDefault="00C3491E" w:rsidP="001D00E1">
      <w:pPr>
        <w:spacing w:after="0" w:line="240" w:lineRule="auto"/>
        <w:jc w:val="both"/>
        <w:rPr>
          <w:rFonts w:asciiTheme="minorBidi" w:hAnsiTheme="minorBidi"/>
          <w:b/>
          <w:sz w:val="24"/>
          <w:szCs w:val="24"/>
        </w:rPr>
      </w:pPr>
    </w:p>
    <w:p w14:paraId="684574E5" w14:textId="77777777" w:rsidR="00C3491E" w:rsidRPr="00756E39" w:rsidRDefault="00C3491E" w:rsidP="001D00E1">
      <w:pPr>
        <w:spacing w:after="0" w:line="240" w:lineRule="auto"/>
        <w:jc w:val="both"/>
        <w:rPr>
          <w:rFonts w:asciiTheme="minorBidi" w:hAnsiTheme="minorBidi"/>
          <w:b/>
          <w:sz w:val="24"/>
          <w:szCs w:val="24"/>
        </w:rPr>
      </w:pPr>
    </w:p>
    <w:p w14:paraId="313F63B8" w14:textId="77777777" w:rsidR="00C3491E" w:rsidRPr="00756E39" w:rsidRDefault="00C3491E" w:rsidP="001D00E1">
      <w:pPr>
        <w:spacing w:after="0" w:line="240" w:lineRule="auto"/>
        <w:jc w:val="both"/>
        <w:rPr>
          <w:rFonts w:asciiTheme="minorBidi" w:hAnsiTheme="minorBidi"/>
          <w:b/>
          <w:sz w:val="24"/>
          <w:szCs w:val="24"/>
        </w:rPr>
      </w:pPr>
    </w:p>
    <w:p w14:paraId="4C38A811" w14:textId="77777777" w:rsidR="00C3491E" w:rsidRPr="00756E39" w:rsidRDefault="00C3491E" w:rsidP="001D00E1">
      <w:pPr>
        <w:spacing w:after="0" w:line="240" w:lineRule="auto"/>
        <w:jc w:val="both"/>
        <w:rPr>
          <w:rFonts w:asciiTheme="minorBidi" w:hAnsiTheme="minorBidi"/>
          <w:b/>
          <w:sz w:val="24"/>
          <w:szCs w:val="24"/>
        </w:rPr>
      </w:pPr>
    </w:p>
    <w:p w14:paraId="3C47CCE5" w14:textId="77777777" w:rsidR="00C3491E" w:rsidRPr="00756E39" w:rsidRDefault="00C3491E" w:rsidP="001D00E1">
      <w:pPr>
        <w:spacing w:after="0" w:line="240" w:lineRule="auto"/>
        <w:jc w:val="both"/>
        <w:rPr>
          <w:rFonts w:asciiTheme="minorBidi" w:hAnsiTheme="minorBidi"/>
          <w:b/>
          <w:sz w:val="24"/>
          <w:szCs w:val="24"/>
        </w:rPr>
      </w:pPr>
    </w:p>
    <w:p w14:paraId="0431FF3B" w14:textId="77777777" w:rsidR="00C3491E" w:rsidRPr="00756E39" w:rsidRDefault="00C3491E" w:rsidP="001D00E1">
      <w:pPr>
        <w:spacing w:after="0" w:line="240" w:lineRule="auto"/>
        <w:jc w:val="both"/>
        <w:rPr>
          <w:rFonts w:asciiTheme="minorBidi" w:hAnsiTheme="minorBidi"/>
          <w:b/>
          <w:sz w:val="24"/>
          <w:szCs w:val="24"/>
        </w:rPr>
      </w:pPr>
    </w:p>
    <w:p w14:paraId="19EEF639" w14:textId="77777777" w:rsidR="00C3491E" w:rsidRPr="00756E39" w:rsidRDefault="00C3491E" w:rsidP="001D00E1">
      <w:pPr>
        <w:spacing w:after="0" w:line="240" w:lineRule="auto"/>
        <w:jc w:val="both"/>
        <w:rPr>
          <w:rFonts w:asciiTheme="minorBidi" w:hAnsiTheme="minorBidi"/>
          <w:b/>
          <w:sz w:val="24"/>
          <w:szCs w:val="24"/>
        </w:rPr>
      </w:pPr>
    </w:p>
    <w:p w14:paraId="6F7DF7BB" w14:textId="77777777" w:rsidR="00C3491E" w:rsidRPr="00756E39" w:rsidRDefault="00C3491E" w:rsidP="001D00E1">
      <w:pPr>
        <w:spacing w:after="0" w:line="240" w:lineRule="auto"/>
        <w:jc w:val="both"/>
        <w:rPr>
          <w:rFonts w:asciiTheme="minorBidi" w:hAnsiTheme="minorBidi"/>
          <w:b/>
          <w:sz w:val="24"/>
          <w:szCs w:val="24"/>
        </w:rPr>
      </w:pPr>
    </w:p>
    <w:p w14:paraId="5DF79D50" w14:textId="77777777" w:rsidR="00C3491E" w:rsidRPr="00756E39" w:rsidRDefault="00C3491E" w:rsidP="001D00E1">
      <w:pPr>
        <w:spacing w:after="0" w:line="240" w:lineRule="auto"/>
        <w:jc w:val="both"/>
        <w:rPr>
          <w:rFonts w:asciiTheme="minorBidi" w:hAnsiTheme="minorBidi"/>
          <w:b/>
          <w:sz w:val="24"/>
          <w:szCs w:val="24"/>
        </w:rPr>
      </w:pPr>
    </w:p>
    <w:p w14:paraId="5BD0D826" w14:textId="77777777" w:rsidR="00C3491E" w:rsidRPr="00756E39" w:rsidRDefault="00C3491E" w:rsidP="001D00E1">
      <w:pPr>
        <w:spacing w:after="0" w:line="240" w:lineRule="auto"/>
        <w:jc w:val="both"/>
        <w:rPr>
          <w:rFonts w:asciiTheme="minorBidi" w:hAnsiTheme="minorBidi"/>
          <w:b/>
          <w:sz w:val="24"/>
          <w:szCs w:val="24"/>
        </w:rPr>
      </w:pPr>
    </w:p>
    <w:p w14:paraId="23767A44" w14:textId="77777777" w:rsidR="00C3491E" w:rsidRPr="00756E39" w:rsidRDefault="00C3491E" w:rsidP="001D00E1">
      <w:pPr>
        <w:spacing w:after="0" w:line="240" w:lineRule="auto"/>
        <w:jc w:val="both"/>
        <w:rPr>
          <w:rFonts w:asciiTheme="minorBidi" w:hAnsiTheme="minorBidi"/>
          <w:b/>
          <w:sz w:val="24"/>
          <w:szCs w:val="24"/>
        </w:rPr>
      </w:pPr>
    </w:p>
    <w:p w14:paraId="3111B4D4" w14:textId="77777777" w:rsidR="00C3491E" w:rsidRPr="00756E39" w:rsidRDefault="00C3491E" w:rsidP="001D00E1">
      <w:pPr>
        <w:spacing w:after="0" w:line="240" w:lineRule="auto"/>
        <w:jc w:val="both"/>
        <w:rPr>
          <w:rFonts w:asciiTheme="minorBidi" w:hAnsiTheme="minorBidi"/>
          <w:b/>
          <w:sz w:val="24"/>
          <w:szCs w:val="24"/>
        </w:rPr>
      </w:pPr>
    </w:p>
    <w:p w14:paraId="7D59ABF8" w14:textId="77777777" w:rsidR="00C3491E" w:rsidRPr="00756E39" w:rsidRDefault="00C3491E" w:rsidP="001D00E1">
      <w:pPr>
        <w:spacing w:after="0" w:line="240" w:lineRule="auto"/>
        <w:jc w:val="both"/>
        <w:rPr>
          <w:rFonts w:asciiTheme="minorBidi" w:hAnsiTheme="minorBidi"/>
          <w:b/>
          <w:sz w:val="24"/>
          <w:szCs w:val="24"/>
        </w:rPr>
      </w:pPr>
    </w:p>
    <w:p w14:paraId="238CAAD7" w14:textId="77777777" w:rsidR="00C3491E" w:rsidRPr="00756E39" w:rsidRDefault="00C3491E" w:rsidP="001D00E1">
      <w:pPr>
        <w:spacing w:after="0" w:line="240" w:lineRule="auto"/>
        <w:jc w:val="both"/>
        <w:rPr>
          <w:rFonts w:asciiTheme="minorBidi" w:hAnsiTheme="minorBidi"/>
          <w:b/>
          <w:sz w:val="24"/>
          <w:szCs w:val="24"/>
        </w:rPr>
      </w:pPr>
    </w:p>
    <w:p w14:paraId="3FE7EC2E" w14:textId="77777777" w:rsidR="00C3491E" w:rsidRPr="00756E39" w:rsidRDefault="00C3491E" w:rsidP="001D00E1">
      <w:pPr>
        <w:spacing w:after="0" w:line="240" w:lineRule="auto"/>
        <w:jc w:val="both"/>
        <w:rPr>
          <w:rFonts w:asciiTheme="minorBidi" w:hAnsiTheme="minorBidi"/>
          <w:b/>
          <w:sz w:val="24"/>
          <w:szCs w:val="24"/>
        </w:rPr>
      </w:pPr>
    </w:p>
    <w:p w14:paraId="571324B5" w14:textId="77777777" w:rsidR="00C3491E" w:rsidRPr="00756E39" w:rsidRDefault="00C3491E" w:rsidP="001D00E1">
      <w:pPr>
        <w:spacing w:after="0" w:line="240" w:lineRule="auto"/>
        <w:jc w:val="both"/>
        <w:rPr>
          <w:rFonts w:asciiTheme="minorBidi" w:hAnsiTheme="minorBidi"/>
          <w:b/>
          <w:sz w:val="24"/>
          <w:szCs w:val="24"/>
        </w:rPr>
      </w:pPr>
    </w:p>
    <w:p w14:paraId="459BB679" w14:textId="77777777" w:rsidR="00C3491E" w:rsidRPr="00756E39" w:rsidRDefault="00C3491E" w:rsidP="001D00E1">
      <w:pPr>
        <w:spacing w:after="0" w:line="240" w:lineRule="auto"/>
        <w:jc w:val="both"/>
        <w:rPr>
          <w:rFonts w:asciiTheme="minorBidi" w:hAnsiTheme="minorBidi"/>
          <w:b/>
          <w:sz w:val="24"/>
          <w:szCs w:val="24"/>
        </w:rPr>
      </w:pPr>
    </w:p>
    <w:p w14:paraId="768AAA8D" w14:textId="77777777" w:rsidR="00C3491E" w:rsidRPr="00756E39" w:rsidRDefault="00C3491E" w:rsidP="001D00E1">
      <w:pPr>
        <w:spacing w:after="0" w:line="240" w:lineRule="auto"/>
        <w:jc w:val="both"/>
        <w:rPr>
          <w:rFonts w:asciiTheme="minorBidi" w:hAnsiTheme="minorBidi"/>
          <w:b/>
          <w:sz w:val="24"/>
          <w:szCs w:val="24"/>
        </w:rPr>
      </w:pPr>
    </w:p>
    <w:p w14:paraId="50C7A9E4" w14:textId="77777777" w:rsidR="00C3491E" w:rsidRPr="00756E39" w:rsidRDefault="00C3491E" w:rsidP="001D00E1">
      <w:pPr>
        <w:spacing w:after="0" w:line="240" w:lineRule="auto"/>
        <w:jc w:val="both"/>
        <w:rPr>
          <w:rFonts w:asciiTheme="minorBidi" w:hAnsiTheme="minorBidi"/>
          <w:b/>
          <w:sz w:val="24"/>
          <w:szCs w:val="24"/>
        </w:rPr>
      </w:pPr>
    </w:p>
    <w:p w14:paraId="63136301" w14:textId="77777777" w:rsidR="00C3491E" w:rsidRPr="00756E39" w:rsidRDefault="00C3491E" w:rsidP="001D00E1">
      <w:pPr>
        <w:spacing w:after="0" w:line="240" w:lineRule="auto"/>
        <w:jc w:val="both"/>
        <w:rPr>
          <w:rFonts w:asciiTheme="minorBidi" w:hAnsiTheme="minorBidi"/>
          <w:b/>
          <w:sz w:val="24"/>
          <w:szCs w:val="24"/>
        </w:rPr>
      </w:pPr>
    </w:p>
    <w:p w14:paraId="574AD2F6" w14:textId="77777777" w:rsidR="00C3491E" w:rsidRPr="00756E39" w:rsidRDefault="00C3491E" w:rsidP="001D00E1">
      <w:pPr>
        <w:spacing w:after="0" w:line="240" w:lineRule="auto"/>
        <w:jc w:val="both"/>
        <w:rPr>
          <w:rFonts w:asciiTheme="minorBidi" w:hAnsiTheme="minorBidi"/>
          <w:b/>
          <w:sz w:val="24"/>
          <w:szCs w:val="24"/>
        </w:rPr>
      </w:pPr>
    </w:p>
    <w:p w14:paraId="557B38DE" w14:textId="77777777" w:rsidR="00C3491E" w:rsidRPr="00756E39" w:rsidRDefault="00C3491E" w:rsidP="001D00E1">
      <w:pPr>
        <w:spacing w:after="0" w:line="240" w:lineRule="auto"/>
        <w:jc w:val="both"/>
        <w:rPr>
          <w:rFonts w:asciiTheme="minorBidi" w:hAnsiTheme="minorBidi"/>
          <w:b/>
          <w:sz w:val="24"/>
          <w:szCs w:val="24"/>
        </w:rPr>
      </w:pPr>
    </w:p>
    <w:p w14:paraId="349046DF" w14:textId="77777777" w:rsidR="00C3491E" w:rsidRPr="00756E39" w:rsidRDefault="00C3491E" w:rsidP="001D00E1">
      <w:pPr>
        <w:spacing w:after="0" w:line="240" w:lineRule="auto"/>
        <w:jc w:val="both"/>
        <w:rPr>
          <w:rFonts w:asciiTheme="minorBidi" w:hAnsiTheme="minorBidi"/>
          <w:b/>
          <w:sz w:val="24"/>
          <w:szCs w:val="24"/>
        </w:rPr>
      </w:pPr>
    </w:p>
    <w:p w14:paraId="6C2BFEA6" w14:textId="77777777" w:rsidR="00C3491E" w:rsidRPr="00756E39" w:rsidRDefault="00C3491E" w:rsidP="001D00E1">
      <w:pPr>
        <w:spacing w:after="0" w:line="240" w:lineRule="auto"/>
        <w:jc w:val="both"/>
        <w:rPr>
          <w:rFonts w:asciiTheme="minorBidi" w:hAnsiTheme="minorBidi"/>
          <w:b/>
          <w:sz w:val="24"/>
          <w:szCs w:val="24"/>
        </w:rPr>
      </w:pPr>
    </w:p>
    <w:p w14:paraId="7D6D7202" w14:textId="77777777" w:rsidR="00C3491E" w:rsidRPr="00756E39" w:rsidRDefault="00C3491E" w:rsidP="001D00E1">
      <w:pPr>
        <w:spacing w:after="0" w:line="240" w:lineRule="auto"/>
        <w:jc w:val="both"/>
        <w:rPr>
          <w:rFonts w:asciiTheme="minorBidi" w:hAnsiTheme="minorBidi"/>
          <w:b/>
          <w:sz w:val="24"/>
          <w:szCs w:val="24"/>
        </w:rPr>
      </w:pPr>
    </w:p>
    <w:p w14:paraId="6372C6B4" w14:textId="77777777" w:rsidR="006C7EA1" w:rsidRPr="00756E39" w:rsidRDefault="00632940" w:rsidP="00D72106">
      <w:pPr>
        <w:bidi/>
        <w:jc w:val="center"/>
        <w:rPr>
          <w:rFonts w:asciiTheme="minorBidi" w:hAnsiTheme="minorBidi"/>
          <w:b/>
          <w:bCs/>
          <w:sz w:val="32"/>
          <w:szCs w:val="32"/>
          <w:rtl/>
        </w:rPr>
      </w:pPr>
      <w:r w:rsidRPr="00756E39">
        <w:rPr>
          <w:rFonts w:asciiTheme="minorBidi" w:hAnsiTheme="minorBidi"/>
          <w:b/>
          <w:bCs/>
          <w:sz w:val="32"/>
          <w:szCs w:val="32"/>
          <w:rtl/>
        </w:rPr>
        <w:t>مخطط الطابق عرضة للتغيير لمعرض 2024.</w:t>
      </w:r>
    </w:p>
    <w:p w14:paraId="6EBD33FF" w14:textId="73597509" w:rsidR="006C7EA1" w:rsidRPr="00756E39" w:rsidRDefault="006A3E2F" w:rsidP="00D72106">
      <w:pPr>
        <w:bidi/>
        <w:jc w:val="center"/>
        <w:rPr>
          <w:rFonts w:asciiTheme="minorBidi" w:hAnsiTheme="minorBidi"/>
          <w:b/>
          <w:bCs/>
          <w:sz w:val="32"/>
          <w:szCs w:val="32"/>
          <w:rtl/>
        </w:rPr>
      </w:pPr>
      <w:r w:rsidRPr="00756E39">
        <w:rPr>
          <w:rFonts w:asciiTheme="minorBidi" w:hAnsiTheme="minorBidi"/>
          <w:noProof/>
          <w:rtl/>
        </w:rPr>
        <w:drawing>
          <wp:inline distT="0" distB="0" distL="0" distR="0" wp14:anchorId="253EE7A6" wp14:editId="49EBDBBF">
            <wp:extent cx="5029200" cy="3771900"/>
            <wp:effectExtent l="0" t="0" r="0" b="0"/>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96DAC541-7B7A-43D3-8B79-37D633B846F1}">
                          <asvg:svgBlip xmlns:asvg="http://schemas.microsoft.com/office/drawing/2016/SVG/main" r:embed="rId27"/>
                        </a:ext>
                      </a:extLst>
                    </a:blip>
                    <a:stretch>
                      <a:fillRect/>
                    </a:stretch>
                  </pic:blipFill>
                  <pic:spPr>
                    <a:xfrm>
                      <a:off x="0" y="0"/>
                      <a:ext cx="5035613" cy="3776710"/>
                    </a:xfrm>
                    <a:prstGeom prst="rect">
                      <a:avLst/>
                    </a:prstGeom>
                  </pic:spPr>
                </pic:pic>
              </a:graphicData>
            </a:graphic>
          </wp:inline>
        </w:drawing>
      </w:r>
    </w:p>
    <w:p w14:paraId="7371F45D" w14:textId="61345EDC" w:rsidR="008E3035" w:rsidRPr="00756E39" w:rsidRDefault="002A79FB" w:rsidP="00D72106">
      <w:pPr>
        <w:bidi/>
        <w:jc w:val="center"/>
        <w:rPr>
          <w:rFonts w:asciiTheme="minorBidi" w:hAnsiTheme="minorBidi"/>
          <w:b/>
          <w:bCs/>
          <w:sz w:val="32"/>
          <w:szCs w:val="32"/>
          <w:rtl/>
        </w:rPr>
      </w:pPr>
      <w:r w:rsidRPr="00756E39">
        <w:rPr>
          <w:rFonts w:asciiTheme="minorBidi" w:hAnsiTheme="minorBidi"/>
          <w:noProof/>
          <w:rtl/>
        </w:rPr>
        <mc:AlternateContent>
          <mc:Choice Requires="wps">
            <w:drawing>
              <wp:anchor distT="0" distB="0" distL="114300" distR="114300" simplePos="0" relativeHeight="251658262" behindDoc="0" locked="0" layoutInCell="1" allowOverlap="1" wp14:anchorId="31281788" wp14:editId="0ED878B3">
                <wp:simplePos x="0" y="0"/>
                <wp:positionH relativeFrom="column">
                  <wp:posOffset>2571750</wp:posOffset>
                </wp:positionH>
                <wp:positionV relativeFrom="paragraph">
                  <wp:posOffset>541655</wp:posOffset>
                </wp:positionV>
                <wp:extent cx="914400" cy="257175"/>
                <wp:effectExtent l="0" t="0" r="19050" b="28575"/>
                <wp:wrapNone/>
                <wp:docPr id="654218548" name="Text Box 654218548"/>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chemeClr val="lt1"/>
                        </a:solidFill>
                        <a:ln w="6350">
                          <a:solidFill>
                            <a:prstClr val="black"/>
                          </a:solidFill>
                        </a:ln>
                      </wps:spPr>
                      <wps:txbx>
                        <w:txbxContent>
                          <w:p w14:paraId="406554CA" w14:textId="20545844" w:rsidR="002A79FB" w:rsidRPr="00E03E54" w:rsidRDefault="00BD7DC9" w:rsidP="00E03E54">
                            <w:pPr>
                              <w:bidi/>
                              <w:spacing w:line="240" w:lineRule="auto"/>
                              <w:rPr>
                                <w:b/>
                                <w:bCs/>
                                <w:sz w:val="24"/>
                                <w:szCs w:val="24"/>
                                <w:rtl/>
                              </w:rPr>
                            </w:pPr>
                            <w:r>
                              <w:rPr>
                                <w:rFonts w:hint="cs"/>
                                <w:b/>
                                <w:bCs/>
                                <w:sz w:val="24"/>
                                <w:szCs w:val="24"/>
                                <w:rtl/>
                              </w:rPr>
                              <w:t xml:space="preserve"> الفناء الخلفي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81788" id="Text Box 654218548" o:spid="_x0000_s1027" type="#_x0000_t202" style="position:absolute;left:0;text-align:left;margin-left:202.5pt;margin-top:42.65pt;width:1in;height:20.2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" fillcolor="white [3201]" strokeweight=".5pt">
                <v:textbox>
                  <w:txbxContent>
                    <w:p w14:paraId="406554CA" w14:textId="20545844" w:rsidR="002A79FB" w:rsidRPr="00E03E54" w:rsidRDefault="00BD7DC9" w:rsidP="00E03E54">
                      <w:pPr>
                        <w:bidi/>
                        <w:spacing w:line="240" w:lineRule="auto"/>
                        <w:rPr>
                          <w:b/>
                          <w:bCs/>
                          <w:sz w:val="24"/>
                          <w:szCs w:val="24"/>
                          <w:rtl/>
                        </w:rPr>
                      </w:pPr>
                      <w:r>
                        <w:rPr>
                          <w:rFonts w:hint="cs"/>
                          <w:b/>
                          <w:bCs/>
                          <w:sz w:val="24"/>
                          <w:szCs w:val="24"/>
                          <w:rtl/>
                        </w:rPr>
                        <w:t xml:space="preserve"> الفناء الخلفي</w:t>
                      </w:r>
                    </w:p>
                  </w:txbxContent>
                </v:textbox>
              </v:shape>
            </w:pict>
          </mc:Fallback>
        </mc:AlternateContent>
      </w:r>
      <w:r w:rsidR="006A3E2F" w:rsidRPr="00756E39">
        <w:rPr>
          <w:rFonts w:asciiTheme="minorBidi" w:hAnsiTheme="minorBidi"/>
          <w:noProof/>
          <w:rtl/>
        </w:rPr>
        <w:drawing>
          <wp:inline distT="0" distB="0" distL="0" distR="0" wp14:anchorId="7C718C4A" wp14:editId="2B1FE90C">
            <wp:extent cx="4850780" cy="3426622"/>
            <wp:effectExtent l="0" t="0" r="6985" b="2540"/>
            <wp:docPr id="1105519326" name="Picture 110551932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519326" name="Picture 1" descr="A picture containing graphical user interface&#10;&#10;Description automatically generated"/>
                    <pic:cNvPicPr/>
                  </pic:nvPicPr>
                  <pic:blipFill>
                    <a:blip r:embed="rId28"/>
                    <a:stretch>
                      <a:fillRect/>
                    </a:stretch>
                  </pic:blipFill>
                  <pic:spPr>
                    <a:xfrm>
                      <a:off x="0" y="0"/>
                      <a:ext cx="4875073" cy="3443783"/>
                    </a:xfrm>
                    <a:prstGeom prst="rect">
                      <a:avLst/>
                    </a:prstGeom>
                  </pic:spPr>
                </pic:pic>
              </a:graphicData>
            </a:graphic>
          </wp:inline>
        </w:drawing>
      </w:r>
    </w:p>
    <w:p w14:paraId="1F67128E" w14:textId="0C9C283C" w:rsidR="00D253C1" w:rsidRPr="00756E39" w:rsidRDefault="005132F6" w:rsidP="00816A02">
      <w:pPr>
        <w:bidi/>
        <w:ind w:firstLine="720"/>
        <w:rPr>
          <w:rFonts w:asciiTheme="minorBidi" w:hAnsiTheme="minorBidi"/>
          <w:noProof/>
          <w:rtl/>
        </w:rPr>
      </w:pPr>
      <w:r w:rsidRPr="00756E39">
        <w:rPr>
          <w:rFonts w:asciiTheme="minorBidi" w:hAnsiTheme="minorBidi"/>
          <w:rtl/>
        </w:rPr>
        <w:t xml:space="preserve">       </w:t>
      </w:r>
    </w:p>
    <w:p w14:paraId="43D5F64A" w14:textId="3FEF7E01" w:rsidR="00944BDF" w:rsidRPr="00756E39" w:rsidRDefault="00944BDF" w:rsidP="003A0649">
      <w:pPr>
        <w:tabs>
          <w:tab w:val="left" w:pos="1788"/>
        </w:tabs>
        <w:ind w:left="720"/>
        <w:rPr>
          <w:rFonts w:asciiTheme="minorBidi" w:hAnsiTheme="minorBidi"/>
          <w:color w:val="636466"/>
          <w:spacing w:val="-2"/>
          <w:sz w:val="18"/>
          <w:szCs w:val="18"/>
          <w14:ligatures w14:val="standardContextual"/>
        </w:rPr>
      </w:pPr>
    </w:p>
    <w:p w14:paraId="5AFDD287" w14:textId="77777777" w:rsidR="00E87D10" w:rsidRPr="00E15F27" w:rsidRDefault="00E87D10" w:rsidP="00E87D10">
      <w:pPr>
        <w:pStyle w:val="Title"/>
        <w:kinsoku w:val="0"/>
        <w:overflowPunct w:val="0"/>
        <w:bidi/>
        <w:spacing w:before="215"/>
        <w:rPr>
          <w:rFonts w:asciiTheme="minorBidi" w:hAnsiTheme="minorBidi" w:cstheme="minorBidi"/>
          <w:b w:val="0"/>
          <w:bCs/>
          <w:color w:val="2F5497"/>
          <w:spacing w:val="-2"/>
          <w:sz w:val="28"/>
          <w:szCs w:val="22"/>
          <w:rtl/>
        </w:rPr>
      </w:pPr>
      <w:bookmarkStart w:id="4" w:name="_Hlk156917051"/>
      <w:r w:rsidRPr="00E15F27">
        <w:rPr>
          <w:rFonts w:asciiTheme="minorBidi" w:hAnsiTheme="minorBidi" w:cstheme="minorBidi"/>
          <w:b w:val="0"/>
          <w:bCs/>
          <w:color w:val="2F5497"/>
          <w:sz w:val="28"/>
          <w:szCs w:val="22"/>
          <w:rtl/>
        </w:rPr>
        <w:lastRenderedPageBreak/>
        <w:t>سياسة العدالة البيئية</w:t>
      </w:r>
    </w:p>
    <w:bookmarkEnd w:id="4"/>
    <w:p w14:paraId="20F2FA16" w14:textId="1009FF9B" w:rsidR="007E2E54" w:rsidRPr="00E15F27" w:rsidRDefault="007E2E54" w:rsidP="007E2E54">
      <w:pPr>
        <w:kinsoku w:val="0"/>
        <w:overflowPunct w:val="0"/>
        <w:bidi/>
        <w:adjustRightInd w:val="0"/>
        <w:spacing w:before="147"/>
        <w:ind w:left="120" w:right="134" w:hanging="1"/>
        <w:rPr>
          <w:rFonts w:asciiTheme="minorBidi" w:hAnsiTheme="minorBidi"/>
          <w:color w:val="231F20"/>
          <w:sz w:val="18"/>
          <w:szCs w:val="18"/>
          <w:rtl/>
          <w14:ligatures w14:val="standardContextual"/>
        </w:rPr>
      </w:pPr>
      <w:r w:rsidRPr="00756E39">
        <w:rPr>
          <w:rFonts w:asciiTheme="minorBidi" w:hAnsiTheme="minorBidi"/>
          <w:color w:val="231F20"/>
          <w:sz w:val="18"/>
          <w:szCs w:val="18"/>
          <w:rtl/>
        </w:rPr>
        <w:t xml:space="preserve">ولأغراض هذا </w:t>
      </w:r>
      <w:r w:rsidRPr="00756E39">
        <w:rPr>
          <w:rFonts w:asciiTheme="minorBidi" w:hAnsiTheme="minorBidi"/>
          <w:color w:val="231F20"/>
          <w:sz w:val="18"/>
          <w:szCs w:val="18"/>
        </w:rPr>
        <w:t>RFR</w:t>
      </w:r>
      <w:r w:rsidRPr="00756E39">
        <w:rPr>
          <w:rFonts w:asciiTheme="minorBidi" w:hAnsiTheme="minorBidi"/>
          <w:color w:val="231F20"/>
          <w:sz w:val="18"/>
          <w:szCs w:val="18"/>
          <w:rtl/>
        </w:rPr>
        <w:t xml:space="preserve">، تستند "العدالة البيئية" على مبدأ أن جميع الناس لديهم الحق في الحماية من المخاطر البيئية والعيش والتمتع ببيئة نظيفة وصحية بغض النظر عن </w:t>
      </w:r>
      <w:r w:rsidR="00E15F27" w:rsidRPr="00756E39">
        <w:rPr>
          <w:rFonts w:asciiTheme="minorBidi" w:hAnsiTheme="minorBidi" w:hint="cs"/>
          <w:color w:val="231F20"/>
          <w:sz w:val="18"/>
          <w:szCs w:val="18"/>
          <w:rtl/>
        </w:rPr>
        <w:t>العرق</w:t>
      </w:r>
      <w:r w:rsidR="00E15F27" w:rsidRPr="00756E39">
        <w:rPr>
          <w:rFonts w:asciiTheme="minorBidi" w:hAnsiTheme="minorBidi" w:hint="eastAsia"/>
          <w:color w:val="231F20"/>
          <w:sz w:val="18"/>
          <w:szCs w:val="18"/>
          <w:rtl/>
        </w:rPr>
        <w:t>،</w:t>
      </w:r>
      <w:r w:rsidRPr="00756E39">
        <w:rPr>
          <w:rFonts w:asciiTheme="minorBidi" w:hAnsiTheme="minorBidi"/>
          <w:color w:val="231F20"/>
          <w:sz w:val="18"/>
          <w:szCs w:val="18"/>
          <w:rtl/>
        </w:rPr>
        <w:t xml:space="preserve"> أو </w:t>
      </w:r>
      <w:r w:rsidR="00A60CCF" w:rsidRPr="00756E39">
        <w:rPr>
          <w:rFonts w:asciiTheme="minorBidi" w:hAnsiTheme="minorBidi" w:hint="cs"/>
          <w:color w:val="231F20"/>
          <w:sz w:val="18"/>
          <w:szCs w:val="18"/>
          <w:rtl/>
        </w:rPr>
        <w:t>اللون</w:t>
      </w:r>
      <w:r w:rsidR="00A60CCF" w:rsidRPr="00756E39">
        <w:rPr>
          <w:rFonts w:asciiTheme="minorBidi" w:hAnsiTheme="minorBidi" w:hint="eastAsia"/>
          <w:color w:val="231F20"/>
          <w:sz w:val="18"/>
          <w:szCs w:val="18"/>
          <w:rtl/>
        </w:rPr>
        <w:t>،</w:t>
      </w:r>
      <w:r w:rsidRPr="00756E39">
        <w:rPr>
          <w:rFonts w:asciiTheme="minorBidi" w:hAnsiTheme="minorBidi"/>
          <w:color w:val="231F20"/>
          <w:sz w:val="18"/>
          <w:szCs w:val="18"/>
          <w:rtl/>
        </w:rPr>
        <w:t xml:space="preserve"> أو الأصل القومي</w:t>
      </w:r>
      <w:r w:rsidR="00A60CCF">
        <w:rPr>
          <w:rFonts w:asciiTheme="minorBidi" w:hAnsiTheme="minorBidi" w:hint="cs"/>
          <w:color w:val="231F20"/>
          <w:sz w:val="18"/>
          <w:szCs w:val="18"/>
          <w:rtl/>
        </w:rPr>
        <w:t>،</w:t>
      </w:r>
      <w:r w:rsidRPr="00756E39">
        <w:rPr>
          <w:rFonts w:asciiTheme="minorBidi" w:hAnsiTheme="minorBidi"/>
          <w:color w:val="231F20"/>
          <w:sz w:val="18"/>
          <w:szCs w:val="18"/>
          <w:rtl/>
        </w:rPr>
        <w:t xml:space="preserve"> أو الدخل</w:t>
      </w:r>
      <w:r w:rsidR="00A60CCF">
        <w:rPr>
          <w:rFonts w:asciiTheme="minorBidi" w:hAnsiTheme="minorBidi" w:hint="cs"/>
          <w:color w:val="231F20"/>
          <w:sz w:val="18"/>
          <w:szCs w:val="18"/>
          <w:rtl/>
        </w:rPr>
        <w:t>،</w:t>
      </w:r>
      <w:r w:rsidRPr="00756E39">
        <w:rPr>
          <w:rFonts w:asciiTheme="minorBidi" w:hAnsiTheme="minorBidi"/>
          <w:color w:val="231F20"/>
          <w:sz w:val="18"/>
          <w:szCs w:val="18"/>
          <w:rtl/>
        </w:rPr>
        <w:t xml:space="preserve"> أو إجادة اللغة الإنجليزية. العدالة البيئية هي الحماية المتساوية والمشاركة الهادفة لجميع الناس والمجتمعات فيما يتعلق بتطوير وتنفيذ وإنفاذ قوانين الط</w:t>
      </w:r>
      <w:r w:rsidRPr="00E15F27">
        <w:rPr>
          <w:rFonts w:asciiTheme="minorBidi" w:hAnsiTheme="minorBidi"/>
          <w:color w:val="231F20"/>
          <w:sz w:val="18"/>
          <w:szCs w:val="18"/>
          <w:rtl/>
        </w:rPr>
        <w:t>اقة وتغير المناخ والقوانين واللوائح والسياسات البيئية والتوزيع العادل لفوائد وأعباء الطاقة والبيئة.</w:t>
      </w:r>
    </w:p>
    <w:p w14:paraId="2470E0C1" w14:textId="6EAD4542" w:rsidR="007E2E54" w:rsidRPr="00756E39" w:rsidRDefault="007E2E54" w:rsidP="007E2E54">
      <w:pPr>
        <w:kinsoku w:val="0"/>
        <w:overflowPunct w:val="0"/>
        <w:bidi/>
        <w:adjustRightInd w:val="0"/>
        <w:spacing w:before="160"/>
        <w:ind w:left="120" w:right="134"/>
        <w:rPr>
          <w:rFonts w:asciiTheme="minorBidi" w:hAnsiTheme="minorBidi"/>
          <w:color w:val="231F20"/>
          <w:spacing w:val="-2"/>
          <w:sz w:val="18"/>
          <w:szCs w:val="18"/>
          <w:rtl/>
          <w14:ligatures w14:val="standardContextual"/>
        </w:rPr>
      </w:pPr>
      <w:r w:rsidRPr="00E15F27">
        <w:rPr>
          <w:rFonts w:asciiTheme="minorBidi" w:hAnsiTheme="minorBidi"/>
          <w:color w:val="231F20"/>
          <w:sz w:val="18"/>
          <w:szCs w:val="18"/>
          <w:rtl/>
        </w:rPr>
        <w:t>على الرغم من تشجيع الأسئلة التالية، إلا أنها طوعية ولن تؤثر على الأهلية.</w:t>
      </w:r>
      <w:r w:rsidRPr="00E15F27">
        <w:rPr>
          <w:rFonts w:asciiTheme="minorBidi" w:hAnsiTheme="minorBidi"/>
          <w:sz w:val="18"/>
          <w:szCs w:val="18"/>
          <w:rtl/>
        </w:rPr>
        <w:t xml:space="preserve"> تساعد الإجابات على هذه الأسئلة </w:t>
      </w:r>
      <w:r w:rsidR="006558E9" w:rsidRPr="00E15F27">
        <w:rPr>
          <w:rFonts w:asciiTheme="minorBidi" w:hAnsiTheme="minorBidi"/>
          <w:sz w:val="18"/>
          <w:szCs w:val="18"/>
          <w:rtl/>
        </w:rPr>
        <w:t>وزارة ماساتشوستس للموارد الزراعية</w:t>
      </w:r>
      <w:r w:rsidRPr="00E15F27">
        <w:rPr>
          <w:rFonts w:asciiTheme="minorBidi" w:hAnsiTheme="minorBidi"/>
          <w:sz w:val="18"/>
          <w:szCs w:val="18"/>
          <w:rtl/>
        </w:rPr>
        <w:t xml:space="preserve"> على تتبع التقدم نحو الأهداف المنصوص عليها في </w:t>
      </w:r>
      <w:r w:rsidRPr="00E15F27">
        <w:rPr>
          <w:rFonts w:asciiTheme="minorBidi" w:hAnsiTheme="minorBidi"/>
          <w:color w:val="2764B0"/>
          <w:sz w:val="18"/>
          <w:szCs w:val="18"/>
          <w:u w:val="single"/>
          <w:rtl/>
          <w:lang w:bidi="ar-SA"/>
          <w14:ligatures w14:val="standardContextual"/>
        </w:rPr>
        <w:t xml:space="preserve">سياسة العدالة البيئية لعام 2021 </w:t>
      </w:r>
      <w:r w:rsidR="00E15F27" w:rsidRPr="00E15F27">
        <w:rPr>
          <w:rFonts w:asciiTheme="minorBidi" w:hAnsiTheme="minorBidi"/>
          <w:sz w:val="18"/>
          <w:szCs w:val="18"/>
          <w:rtl/>
        </w:rPr>
        <w:t>و</w:t>
      </w:r>
      <w:r w:rsidR="00E15F27" w:rsidRPr="00E15F27">
        <w:rPr>
          <w:rFonts w:asciiTheme="minorBidi" w:hAnsiTheme="minorBidi"/>
          <w:color w:val="2764B0"/>
          <w:sz w:val="18"/>
          <w:szCs w:val="18"/>
          <w:u w:val="single"/>
          <w:rtl/>
          <w:lang w:bidi="ar-SA"/>
          <w14:ligatures w14:val="standardContextual"/>
        </w:rPr>
        <w:t>استراتيجية العدالة البيئية 2022</w:t>
      </w:r>
      <w:r w:rsidR="00E15F27" w:rsidRPr="00E15F27">
        <w:rPr>
          <w:rFonts w:asciiTheme="minorBidi" w:hAnsiTheme="minorBidi"/>
          <w:sz w:val="18"/>
          <w:szCs w:val="18"/>
          <w:rtl/>
        </w:rPr>
        <w:t xml:space="preserve">، </w:t>
      </w:r>
      <w:r w:rsidRPr="00E15F27">
        <w:rPr>
          <w:rFonts w:asciiTheme="minorBidi" w:hAnsiTheme="minorBidi"/>
          <w:sz w:val="18"/>
          <w:szCs w:val="18"/>
          <w:rtl/>
        </w:rPr>
        <w:t xml:space="preserve">والتي تتطلب من </w:t>
      </w:r>
      <w:r w:rsidR="006558E9" w:rsidRPr="00E15F27">
        <w:rPr>
          <w:rFonts w:asciiTheme="minorBidi" w:hAnsiTheme="minorBidi"/>
          <w:sz w:val="18"/>
          <w:szCs w:val="18"/>
          <w:rtl/>
        </w:rPr>
        <w:t>وزارة ماساتشوستس للموارد الزراعية</w:t>
      </w:r>
      <w:r w:rsidRPr="00E15F27">
        <w:rPr>
          <w:rFonts w:asciiTheme="minorBidi" w:hAnsiTheme="minorBidi"/>
          <w:sz w:val="18"/>
          <w:szCs w:val="18"/>
          <w:rtl/>
        </w:rPr>
        <w:t xml:space="preserve"> أ) الإبلاغ عن مقدار الأموال العامة المستخدمة في مجتمعات العدالة البيئية، و ب) تتبع عدد المتقدمي</w:t>
      </w:r>
      <w:r w:rsidRPr="00756E39">
        <w:rPr>
          <w:rFonts w:asciiTheme="minorBidi" w:hAnsiTheme="minorBidi"/>
          <w:sz w:val="18"/>
          <w:szCs w:val="18"/>
          <w:rtl/>
        </w:rPr>
        <w:t xml:space="preserve">ن الجدد لبرامج المنح من مجتمعات العدالة البيئية ومزارعي </w:t>
      </w:r>
      <w:r w:rsidRPr="00756E39">
        <w:rPr>
          <w:rFonts w:asciiTheme="minorBidi" w:hAnsiTheme="minorBidi"/>
          <w:sz w:val="18"/>
          <w:szCs w:val="18"/>
        </w:rPr>
        <w:t>BIPOC</w:t>
      </w:r>
      <w:r w:rsidRPr="00756E39">
        <w:rPr>
          <w:rFonts w:asciiTheme="minorBidi" w:hAnsiTheme="minorBidi"/>
          <w:sz w:val="18"/>
          <w:szCs w:val="18"/>
          <w:rtl/>
        </w:rPr>
        <w:t>.</w:t>
      </w:r>
      <w:r w:rsidRPr="00756E39">
        <w:rPr>
          <w:rFonts w:asciiTheme="minorBidi" w:hAnsiTheme="minorBidi"/>
          <w:color w:val="231F20"/>
          <w:sz w:val="18"/>
          <w:szCs w:val="18"/>
          <w:rtl/>
        </w:rPr>
        <w:t xml:space="preserve"> يمكن العثور على مزيد من المعلومات أدناه.</w:t>
      </w:r>
      <w:r w:rsidRPr="00756E39">
        <w:rPr>
          <w:rFonts w:asciiTheme="minorBidi" w:hAnsiTheme="minorBidi"/>
          <w:sz w:val="18"/>
          <w:szCs w:val="18"/>
          <w:rtl/>
        </w:rPr>
        <w:t xml:space="preserve"> تشجع </w:t>
      </w:r>
      <w:r w:rsidR="006558E9" w:rsidRPr="00756E39">
        <w:rPr>
          <w:rFonts w:asciiTheme="minorBidi" w:hAnsiTheme="minorBidi"/>
          <w:sz w:val="18"/>
          <w:szCs w:val="18"/>
          <w:rtl/>
        </w:rPr>
        <w:t>وزارة ماساتشوستس للموارد الزراعية</w:t>
      </w:r>
      <w:r w:rsidRPr="00756E39">
        <w:rPr>
          <w:rFonts w:asciiTheme="minorBidi" w:hAnsiTheme="minorBidi"/>
          <w:sz w:val="18"/>
          <w:szCs w:val="18"/>
          <w:rtl/>
        </w:rPr>
        <w:t xml:space="preserve"> أصحاب المصلحة على تقديم تعليقات حول سياسة واستراتيجية العدالة البيئية، من خلال الزيارة</w:t>
      </w:r>
      <w:r w:rsidRPr="00756E39">
        <w:rPr>
          <w:rFonts w:asciiTheme="minorBidi" w:hAnsiTheme="minorBidi"/>
          <w:color w:val="2764B0"/>
          <w:sz w:val="18"/>
          <w:szCs w:val="18"/>
          <w:u w:val="single"/>
          <w:rtl/>
        </w:rPr>
        <w:t xml:space="preserve"> </w:t>
      </w:r>
      <w:r w:rsidRPr="00756E39">
        <w:rPr>
          <w:rFonts w:asciiTheme="minorBidi" w:hAnsiTheme="minorBidi"/>
          <w:color w:val="2764B0"/>
          <w:sz w:val="18"/>
          <w:szCs w:val="18"/>
          <w:u w:val="single"/>
        </w:rPr>
        <w:t>mass.gov/environmental- justice</w:t>
      </w:r>
      <w:r w:rsidRPr="00756E39">
        <w:rPr>
          <w:rFonts w:asciiTheme="minorBidi" w:hAnsiTheme="minorBidi"/>
          <w:color w:val="231F20"/>
          <w:sz w:val="18"/>
          <w:szCs w:val="18"/>
        </w:rPr>
        <w:t>.</w:t>
      </w:r>
    </w:p>
    <w:p w14:paraId="3DB2FDCA" w14:textId="77777777" w:rsidR="007E2E54" w:rsidRPr="00756E39" w:rsidRDefault="007E2E54" w:rsidP="007E2E54">
      <w:pPr>
        <w:kinsoku w:val="0"/>
        <w:overflowPunct w:val="0"/>
        <w:bidi/>
        <w:adjustRightInd w:val="0"/>
        <w:ind w:left="264"/>
        <w:contextualSpacing/>
        <w:rPr>
          <w:rFonts w:asciiTheme="minorBidi" w:hAnsiTheme="minorBidi"/>
          <w:b/>
          <w:bCs/>
          <w:color w:val="FFFFFF"/>
          <w:spacing w:val="-2"/>
          <w:sz w:val="24"/>
          <w:szCs w:val="24"/>
          <w:rtl/>
          <w14:ligatures w14:val="standardContextual"/>
        </w:rPr>
      </w:pPr>
      <w:r w:rsidRPr="00756E39">
        <w:rPr>
          <w:rFonts w:asciiTheme="minorBidi" w:hAnsiTheme="minorBidi"/>
          <w:noProof/>
          <w:sz w:val="18"/>
          <w:szCs w:val="18"/>
          <w:rtl/>
        </w:rPr>
        <mc:AlternateContent>
          <mc:Choice Requires="wpg">
            <w:drawing>
              <wp:anchor distT="0" distB="0" distL="114300" distR="114300" simplePos="0" relativeHeight="251661334" behindDoc="1" locked="0" layoutInCell="0" allowOverlap="1" wp14:anchorId="2E3732D8" wp14:editId="16A644F0">
                <wp:simplePos x="0" y="0"/>
                <wp:positionH relativeFrom="page">
                  <wp:posOffset>682625</wp:posOffset>
                </wp:positionH>
                <wp:positionV relativeFrom="paragraph">
                  <wp:posOffset>-49530</wp:posOffset>
                </wp:positionV>
                <wp:extent cx="6407785" cy="5951220"/>
                <wp:effectExtent l="0" t="3175" r="0" b="0"/>
                <wp:wrapNone/>
                <wp:docPr id="195011140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785" cy="5951220"/>
                          <a:chOff x="1075" y="-78"/>
                          <a:chExt cx="10091" cy="9372"/>
                        </a:xfrm>
                      </wpg:grpSpPr>
                      <wps:wsp>
                        <wps:cNvPr id="389444132" name="Freeform 6"/>
                        <wps:cNvSpPr>
                          <a:spLocks/>
                        </wps:cNvSpPr>
                        <wps:spPr bwMode="auto">
                          <a:xfrm>
                            <a:off x="1084" y="-68"/>
                            <a:ext cx="10072" cy="532"/>
                          </a:xfrm>
                          <a:custGeom>
                            <a:avLst/>
                            <a:gdLst>
                              <a:gd name="T0" fmla="*/ 10071 w 10072"/>
                              <a:gd name="T1" fmla="*/ 0 h 532"/>
                              <a:gd name="T2" fmla="*/ 0 w 10072"/>
                              <a:gd name="T3" fmla="*/ 0 h 532"/>
                              <a:gd name="T4" fmla="*/ 0 w 10072"/>
                              <a:gd name="T5" fmla="*/ 532 h 532"/>
                              <a:gd name="T6" fmla="*/ 10071 w 10072"/>
                              <a:gd name="T7" fmla="*/ 532 h 532"/>
                              <a:gd name="T8" fmla="*/ 10071 w 10072"/>
                              <a:gd name="T9" fmla="*/ 0 h 532"/>
                            </a:gdLst>
                            <a:ahLst/>
                            <a:cxnLst>
                              <a:cxn ang="0">
                                <a:pos x="T0" y="T1"/>
                              </a:cxn>
                              <a:cxn ang="0">
                                <a:pos x="T2" y="T3"/>
                              </a:cxn>
                              <a:cxn ang="0">
                                <a:pos x="T4" y="T5"/>
                              </a:cxn>
                              <a:cxn ang="0">
                                <a:pos x="T6" y="T7"/>
                              </a:cxn>
                              <a:cxn ang="0">
                                <a:pos x="T8" y="T9"/>
                              </a:cxn>
                            </a:cxnLst>
                            <a:rect l="0" t="0" r="r" b="b"/>
                            <a:pathLst>
                              <a:path w="10072" h="532">
                                <a:moveTo>
                                  <a:pt x="10071" y="0"/>
                                </a:moveTo>
                                <a:lnTo>
                                  <a:pt x="0" y="0"/>
                                </a:lnTo>
                                <a:lnTo>
                                  <a:pt x="0" y="532"/>
                                </a:lnTo>
                                <a:lnTo>
                                  <a:pt x="10071" y="532"/>
                                </a:lnTo>
                                <a:lnTo>
                                  <a:pt x="10071" y="0"/>
                                </a:lnTo>
                                <a:close/>
                              </a:path>
                            </a:pathLst>
                          </a:custGeom>
                          <a:solidFill>
                            <a:srgbClr val="1F28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593781402" name="Group 7"/>
                        <wpg:cNvGrpSpPr>
                          <a:grpSpLocks/>
                        </wpg:cNvGrpSpPr>
                        <wpg:grpSpPr bwMode="auto">
                          <a:xfrm>
                            <a:off x="1075" y="-78"/>
                            <a:ext cx="10091" cy="542"/>
                            <a:chOff x="1075" y="-78"/>
                            <a:chExt cx="10091" cy="542"/>
                          </a:xfrm>
                        </wpg:grpSpPr>
                        <wps:wsp>
                          <wps:cNvPr id="641141699" name="Freeform 8"/>
                          <wps:cNvSpPr>
                            <a:spLocks/>
                          </wps:cNvSpPr>
                          <wps:spPr bwMode="auto">
                            <a:xfrm>
                              <a:off x="1075" y="-78"/>
                              <a:ext cx="10091" cy="542"/>
                            </a:xfrm>
                            <a:custGeom>
                              <a:avLst/>
                              <a:gdLst>
                                <a:gd name="T0" fmla="*/ 9 w 10091"/>
                                <a:gd name="T1" fmla="*/ 9 h 542"/>
                                <a:gd name="T2" fmla="*/ 0 w 10091"/>
                                <a:gd name="T3" fmla="*/ 9 h 542"/>
                                <a:gd name="T4" fmla="*/ 0 w 10091"/>
                                <a:gd name="T5" fmla="*/ 542 h 542"/>
                                <a:gd name="T6" fmla="*/ 9 w 10091"/>
                                <a:gd name="T7" fmla="*/ 542 h 542"/>
                                <a:gd name="T8" fmla="*/ 9 w 10091"/>
                                <a:gd name="T9" fmla="*/ 9 h 542"/>
                              </a:gdLst>
                              <a:ahLst/>
                              <a:cxnLst>
                                <a:cxn ang="0">
                                  <a:pos x="T0" y="T1"/>
                                </a:cxn>
                                <a:cxn ang="0">
                                  <a:pos x="T2" y="T3"/>
                                </a:cxn>
                                <a:cxn ang="0">
                                  <a:pos x="T4" y="T5"/>
                                </a:cxn>
                                <a:cxn ang="0">
                                  <a:pos x="T6" y="T7"/>
                                </a:cxn>
                                <a:cxn ang="0">
                                  <a:pos x="T8" y="T9"/>
                                </a:cxn>
                              </a:cxnLst>
                              <a:rect l="0" t="0" r="r" b="b"/>
                              <a:pathLst>
                                <a:path w="10091" h="542">
                                  <a:moveTo>
                                    <a:pt x="9" y="9"/>
                                  </a:moveTo>
                                  <a:lnTo>
                                    <a:pt x="0" y="9"/>
                                  </a:lnTo>
                                  <a:lnTo>
                                    <a:pt x="0" y="542"/>
                                  </a:lnTo>
                                  <a:lnTo>
                                    <a:pt x="9" y="542"/>
                                  </a:lnTo>
                                  <a:lnTo>
                                    <a:pt x="9" y="9"/>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1199832" name="Freeform 9"/>
                          <wps:cNvSpPr>
                            <a:spLocks/>
                          </wps:cNvSpPr>
                          <wps:spPr bwMode="auto">
                            <a:xfrm>
                              <a:off x="1075" y="-78"/>
                              <a:ext cx="10091" cy="542"/>
                            </a:xfrm>
                            <a:custGeom>
                              <a:avLst/>
                              <a:gdLst>
                                <a:gd name="T0" fmla="*/ 10090 w 10091"/>
                                <a:gd name="T1" fmla="*/ 9 h 542"/>
                                <a:gd name="T2" fmla="*/ 10081 w 10091"/>
                                <a:gd name="T3" fmla="*/ 9 h 542"/>
                                <a:gd name="T4" fmla="*/ 10081 w 10091"/>
                                <a:gd name="T5" fmla="*/ 542 h 542"/>
                                <a:gd name="T6" fmla="*/ 10090 w 10091"/>
                                <a:gd name="T7" fmla="*/ 542 h 542"/>
                                <a:gd name="T8" fmla="*/ 10090 w 10091"/>
                                <a:gd name="T9" fmla="*/ 9 h 542"/>
                              </a:gdLst>
                              <a:ahLst/>
                              <a:cxnLst>
                                <a:cxn ang="0">
                                  <a:pos x="T0" y="T1"/>
                                </a:cxn>
                                <a:cxn ang="0">
                                  <a:pos x="T2" y="T3"/>
                                </a:cxn>
                                <a:cxn ang="0">
                                  <a:pos x="T4" y="T5"/>
                                </a:cxn>
                                <a:cxn ang="0">
                                  <a:pos x="T6" y="T7"/>
                                </a:cxn>
                                <a:cxn ang="0">
                                  <a:pos x="T8" y="T9"/>
                                </a:cxn>
                              </a:cxnLst>
                              <a:rect l="0" t="0" r="r" b="b"/>
                              <a:pathLst>
                                <a:path w="10091" h="542">
                                  <a:moveTo>
                                    <a:pt x="10090" y="9"/>
                                  </a:moveTo>
                                  <a:lnTo>
                                    <a:pt x="10081" y="9"/>
                                  </a:lnTo>
                                  <a:lnTo>
                                    <a:pt x="10081" y="542"/>
                                  </a:lnTo>
                                  <a:lnTo>
                                    <a:pt x="10090" y="542"/>
                                  </a:lnTo>
                                  <a:lnTo>
                                    <a:pt x="10090" y="9"/>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6131397" name="Freeform 10"/>
                          <wps:cNvSpPr>
                            <a:spLocks/>
                          </wps:cNvSpPr>
                          <wps:spPr bwMode="auto">
                            <a:xfrm>
                              <a:off x="1075" y="-78"/>
                              <a:ext cx="10091" cy="542"/>
                            </a:xfrm>
                            <a:custGeom>
                              <a:avLst/>
                              <a:gdLst>
                                <a:gd name="T0" fmla="*/ 10090 w 10091"/>
                                <a:gd name="T1" fmla="*/ 0 h 542"/>
                                <a:gd name="T2" fmla="*/ 10081 w 10091"/>
                                <a:gd name="T3" fmla="*/ 0 h 542"/>
                                <a:gd name="T4" fmla="*/ 9 w 10091"/>
                                <a:gd name="T5" fmla="*/ 0 h 542"/>
                                <a:gd name="T6" fmla="*/ 0 w 10091"/>
                                <a:gd name="T7" fmla="*/ 0 h 542"/>
                                <a:gd name="T8" fmla="*/ 0 w 10091"/>
                                <a:gd name="T9" fmla="*/ 9 h 542"/>
                                <a:gd name="T10" fmla="*/ 9 w 10091"/>
                                <a:gd name="T11" fmla="*/ 9 h 542"/>
                                <a:gd name="T12" fmla="*/ 10081 w 10091"/>
                                <a:gd name="T13" fmla="*/ 9 h 542"/>
                                <a:gd name="T14" fmla="*/ 10090 w 10091"/>
                                <a:gd name="T15" fmla="*/ 9 h 542"/>
                                <a:gd name="T16" fmla="*/ 10090 w 10091"/>
                                <a:gd name="T17" fmla="*/ 0 h 5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091" h="542">
                                  <a:moveTo>
                                    <a:pt x="10090" y="0"/>
                                  </a:moveTo>
                                  <a:lnTo>
                                    <a:pt x="10081" y="0"/>
                                  </a:lnTo>
                                  <a:lnTo>
                                    <a:pt x="9" y="0"/>
                                  </a:lnTo>
                                  <a:lnTo>
                                    <a:pt x="0" y="0"/>
                                  </a:lnTo>
                                  <a:lnTo>
                                    <a:pt x="0" y="9"/>
                                  </a:lnTo>
                                  <a:lnTo>
                                    <a:pt x="9" y="9"/>
                                  </a:lnTo>
                                  <a:lnTo>
                                    <a:pt x="10081" y="9"/>
                                  </a:lnTo>
                                  <a:lnTo>
                                    <a:pt x="10090" y="9"/>
                                  </a:lnTo>
                                  <a:lnTo>
                                    <a:pt x="10090" y="0"/>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98892792" name="Freeform 11"/>
                        <wps:cNvSpPr>
                          <a:spLocks/>
                        </wps:cNvSpPr>
                        <wps:spPr bwMode="auto">
                          <a:xfrm>
                            <a:off x="1075" y="464"/>
                            <a:ext cx="10091" cy="8831"/>
                          </a:xfrm>
                          <a:custGeom>
                            <a:avLst/>
                            <a:gdLst>
                              <a:gd name="T0" fmla="*/ 10090 w 10091"/>
                              <a:gd name="T1" fmla="*/ 0 h 8831"/>
                              <a:gd name="T2" fmla="*/ 10081 w 10091"/>
                              <a:gd name="T3" fmla="*/ 0 h 8831"/>
                              <a:gd name="T4" fmla="*/ 10081 w 10091"/>
                              <a:gd name="T5" fmla="*/ 9 h 8831"/>
                              <a:gd name="T6" fmla="*/ 10081 w 10091"/>
                              <a:gd name="T7" fmla="*/ 8820 h 8831"/>
                              <a:gd name="T8" fmla="*/ 9 w 10091"/>
                              <a:gd name="T9" fmla="*/ 8820 h 8831"/>
                              <a:gd name="T10" fmla="*/ 9 w 10091"/>
                              <a:gd name="T11" fmla="*/ 9 h 8831"/>
                              <a:gd name="T12" fmla="*/ 10081 w 10091"/>
                              <a:gd name="T13" fmla="*/ 9 h 8831"/>
                              <a:gd name="T14" fmla="*/ 10081 w 10091"/>
                              <a:gd name="T15" fmla="*/ 0 h 8831"/>
                              <a:gd name="T16" fmla="*/ 0 w 10091"/>
                              <a:gd name="T17" fmla="*/ 0 h 8831"/>
                              <a:gd name="T18" fmla="*/ 0 w 10091"/>
                              <a:gd name="T19" fmla="*/ 9 h 8831"/>
                              <a:gd name="T20" fmla="*/ 0 w 10091"/>
                              <a:gd name="T21" fmla="*/ 9 h 8831"/>
                              <a:gd name="T22" fmla="*/ 0 w 10091"/>
                              <a:gd name="T23" fmla="*/ 8820 h 8831"/>
                              <a:gd name="T24" fmla="*/ 0 w 10091"/>
                              <a:gd name="T25" fmla="*/ 8830 h 8831"/>
                              <a:gd name="T26" fmla="*/ 9 w 10091"/>
                              <a:gd name="T27" fmla="*/ 8830 h 8831"/>
                              <a:gd name="T28" fmla="*/ 10081 w 10091"/>
                              <a:gd name="T29" fmla="*/ 8830 h 8831"/>
                              <a:gd name="T30" fmla="*/ 10090 w 10091"/>
                              <a:gd name="T31" fmla="*/ 8830 h 8831"/>
                              <a:gd name="T32" fmla="*/ 10090 w 10091"/>
                              <a:gd name="T33" fmla="*/ 8820 h 8831"/>
                              <a:gd name="T34" fmla="*/ 10090 w 10091"/>
                              <a:gd name="T35" fmla="*/ 9 h 8831"/>
                              <a:gd name="T36" fmla="*/ 10090 w 10091"/>
                              <a:gd name="T37" fmla="*/ 9 h 8831"/>
                              <a:gd name="T38" fmla="*/ 10090 w 10091"/>
                              <a:gd name="T39" fmla="*/ 0 h 88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091" h="8831">
                                <a:moveTo>
                                  <a:pt x="10090" y="0"/>
                                </a:moveTo>
                                <a:lnTo>
                                  <a:pt x="10081" y="0"/>
                                </a:lnTo>
                                <a:lnTo>
                                  <a:pt x="10081" y="9"/>
                                </a:lnTo>
                                <a:lnTo>
                                  <a:pt x="10081" y="8820"/>
                                </a:lnTo>
                                <a:lnTo>
                                  <a:pt x="9" y="8820"/>
                                </a:lnTo>
                                <a:lnTo>
                                  <a:pt x="9" y="9"/>
                                </a:lnTo>
                                <a:lnTo>
                                  <a:pt x="10081" y="9"/>
                                </a:lnTo>
                                <a:lnTo>
                                  <a:pt x="10081" y="0"/>
                                </a:lnTo>
                                <a:lnTo>
                                  <a:pt x="0" y="0"/>
                                </a:lnTo>
                                <a:lnTo>
                                  <a:pt x="0" y="9"/>
                                </a:lnTo>
                                <a:lnTo>
                                  <a:pt x="0" y="9"/>
                                </a:lnTo>
                                <a:lnTo>
                                  <a:pt x="0" y="8820"/>
                                </a:lnTo>
                                <a:lnTo>
                                  <a:pt x="0" y="8830"/>
                                </a:lnTo>
                                <a:lnTo>
                                  <a:pt x="9" y="8830"/>
                                </a:lnTo>
                                <a:lnTo>
                                  <a:pt x="10081" y="8830"/>
                                </a:lnTo>
                                <a:lnTo>
                                  <a:pt x="10090" y="8830"/>
                                </a:lnTo>
                                <a:lnTo>
                                  <a:pt x="10090" y="8820"/>
                                </a:lnTo>
                                <a:lnTo>
                                  <a:pt x="10090" y="9"/>
                                </a:lnTo>
                                <a:lnTo>
                                  <a:pt x="10090" y="9"/>
                                </a:lnTo>
                                <a:lnTo>
                                  <a:pt x="10090" y="0"/>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19CB9E" id="Group 24" o:spid="_x0000_s1026" style="position:absolute;margin-left:53.75pt;margin-top:-3.9pt;width:504.55pt;height:468.6pt;z-index:-251655146;mso-position-horizontal-relative:page" coordorigin="1075,-78" coordsize="10091,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" o:allowincell="f">
                <v:shape id="Freeform 6" o:spid="_x0000_s1027" style="position:absolute;left:1084;top:-68;width:10072;height:532;visibility:visible;mso-wrap-style:square;v-text-anchor:top" coordsize="1007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" path="m10071,l,,,532r10071,l10071,xe" fillcolor="#1f285c" stroked="f">
                  <v:path arrowok="t" o:connecttype="custom" o:connectlocs="10071,0;0,0;0,532;10071,532;10071,0" o:connectangles="0,0,0,0,0"/>
                </v:shape>
                <v:group id="Group 7" o:spid="_x0000_s1028" style="position:absolute;left:1075;top:-78;width:10091;height:542" coordorigin="1075,-78"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">
                  <v:shape id="Freeform 8" o:spid="_x0000_s1029" style="position:absolute;left:1075;top:-78;width:10091;height:542;visibility:visible;mso-wrap-style:square;v-text-anchor:top"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" path="m9,9l,9,,542r9,l9,9xe" fillcolor="#4971b7" stroked="f">
                    <v:path arrowok="t" o:connecttype="custom" o:connectlocs="9,9;0,9;0,542;9,542;9,9" o:connectangles="0,0,0,0,0"/>
                  </v:shape>
                  <v:shape id="Freeform 9" o:spid="_x0000_s1030" style="position:absolute;left:1075;top:-78;width:10091;height:542;visibility:visible;mso-wrap-style:square;v-text-anchor:top"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" path="m10090,9r-9,l10081,542r9,l10090,9xe" fillcolor="#4971b7" stroked="f">
                    <v:path arrowok="t" o:connecttype="custom" o:connectlocs="10090,9;10081,9;10081,542;10090,542;10090,9" o:connectangles="0,0,0,0,0"/>
                  </v:shape>
                  <v:shape id="Freeform 10" o:spid="_x0000_s1031" style="position:absolute;left:1075;top:-78;width:10091;height:542;visibility:visible;mso-wrap-style:square;v-text-anchor:top"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" path="m10090,r-9,l9,,,,,9r9,l10081,9r9,l10090,xe" fillcolor="#4971b7" stroked="f">
                    <v:path arrowok="t" o:connecttype="custom" o:connectlocs="10090,0;10081,0;9,0;0,0;0,9;9,9;10081,9;10090,9;10090,0" o:connectangles="0,0,0,0,0,0,0,0,0"/>
                  </v:shape>
                </v:group>
                <v:shape id="Freeform 11" o:spid="_x0000_s1032" style="position:absolute;left:1075;top:464;width:10091;height:8831;visibility:visible;mso-wrap-style:square;v-text-anchor:top" coordsize="10091,8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" path="m10090,r-9,l10081,9r,8811l9,8820,9,9r10072,l10081,,,,,9r,l,8820r,10l9,8830r10072,l10090,8830r,-10l10090,9r,l10090,xe" fillcolor="#4971b7" stroked="f">
                  <v:path arrowok="t" o:connecttype="custom" o:connectlocs="10090,0;10081,0;10081,9;10081,8820;9,8820;9,9;10081,9;10081,0;0,0;0,9;0,9;0,8820;0,8830;9,8830;10081,8830;10090,8830;10090,8820;10090,9;10090,9;10090,0" o:connectangles="0,0,0,0,0,0,0,0,0,0,0,0,0,0,0,0,0,0,0,0"/>
                </v:shape>
                <w10:wrap anchorx="page"/>
              </v:group>
            </w:pict>
          </mc:Fallback>
        </mc:AlternateContent>
      </w:r>
      <w:r w:rsidRPr="00756E39">
        <w:rPr>
          <w:rFonts w:asciiTheme="minorBidi" w:hAnsiTheme="minorBidi"/>
          <w:rtl/>
        </w:rPr>
        <w:t>أسئلة العدالة البيئية</w:t>
      </w:r>
    </w:p>
    <w:p w14:paraId="16BEFC50" w14:textId="66BEA8B9" w:rsidR="007E2E54" w:rsidRPr="00756E39" w:rsidRDefault="007E2E54" w:rsidP="007E2E54">
      <w:pPr>
        <w:kinsoku w:val="0"/>
        <w:overflowPunct w:val="0"/>
        <w:adjustRightInd w:val="0"/>
        <w:contextualSpacing/>
        <w:rPr>
          <w:rFonts w:asciiTheme="minorBidi" w:hAnsiTheme="minorBidi"/>
          <w:b/>
          <w:bCs/>
          <w:sz w:val="17"/>
          <w:szCs w:val="17"/>
          <w14:ligatures w14:val="standardContextual"/>
        </w:rPr>
      </w:pPr>
    </w:p>
    <w:p w14:paraId="37E238F1" w14:textId="77777777" w:rsidR="007E2E54" w:rsidRPr="00756E39" w:rsidRDefault="007E2E54" w:rsidP="007E2E54">
      <w:pPr>
        <w:kinsoku w:val="0"/>
        <w:overflowPunct w:val="0"/>
        <w:adjustRightInd w:val="0"/>
        <w:contextualSpacing/>
        <w:rPr>
          <w:rFonts w:asciiTheme="minorBidi" w:hAnsiTheme="minorBidi"/>
          <w:b/>
          <w:bCs/>
          <w:sz w:val="17"/>
          <w:szCs w:val="17"/>
          <w14:ligatures w14:val="standardContextual"/>
        </w:rPr>
        <w:sectPr w:rsidR="007E2E54" w:rsidRPr="00756E39" w:rsidSect="005A4866">
          <w:pgSz w:w="12240" w:h="15840"/>
          <w:pgMar w:top="600" w:right="960" w:bottom="280" w:left="960" w:header="720" w:footer="720" w:gutter="0"/>
          <w:cols w:space="720"/>
          <w:noEndnote/>
        </w:sectPr>
      </w:pPr>
    </w:p>
    <w:p w14:paraId="7CAF5202" w14:textId="19F87128" w:rsidR="007E2E54" w:rsidRPr="00E15F27" w:rsidRDefault="00E15F27" w:rsidP="007E2E54">
      <w:pPr>
        <w:widowControl w:val="0"/>
        <w:numPr>
          <w:ilvl w:val="0"/>
          <w:numId w:val="31"/>
        </w:numPr>
        <w:tabs>
          <w:tab w:val="left" w:pos="623"/>
        </w:tabs>
        <w:kinsoku w:val="0"/>
        <w:overflowPunct w:val="0"/>
        <w:autoSpaceDE w:val="0"/>
        <w:autoSpaceDN w:val="0"/>
        <w:bidi/>
        <w:adjustRightInd w:val="0"/>
        <w:spacing w:after="0" w:line="240" w:lineRule="auto"/>
        <w:ind w:hanging="359"/>
        <w:contextualSpacing/>
        <w:outlineLvl w:val="0"/>
        <w:rPr>
          <w:rFonts w:asciiTheme="minorBidi" w:hAnsiTheme="minorBidi"/>
          <w:color w:val="636466"/>
          <w:spacing w:val="-2"/>
          <w:sz w:val="20"/>
          <w:szCs w:val="20"/>
          <w:rtl/>
          <w14:ligatures w14:val="standardContextual"/>
        </w:rPr>
      </w:pPr>
      <w:r w:rsidRPr="00756E39">
        <w:rPr>
          <w:rFonts w:asciiTheme="minorBidi" w:hAnsiTheme="minorBidi"/>
          <w:noProof/>
          <w:sz w:val="20"/>
          <w:szCs w:val="20"/>
          <w:rtl/>
        </w:rPr>
        <mc:AlternateContent>
          <mc:Choice Requires="wps">
            <w:drawing>
              <wp:anchor distT="0" distB="0" distL="114300" distR="114300" simplePos="0" relativeHeight="251676694" behindDoc="0" locked="0" layoutInCell="0" allowOverlap="1" wp14:anchorId="03AF7512" wp14:editId="4407F63C">
                <wp:simplePos x="0" y="0"/>
                <wp:positionH relativeFrom="page">
                  <wp:posOffset>1667304</wp:posOffset>
                </wp:positionH>
                <wp:positionV relativeFrom="paragraph">
                  <wp:posOffset>37465</wp:posOffset>
                </wp:positionV>
                <wp:extent cx="111760" cy="111760"/>
                <wp:effectExtent l="0" t="0" r="21590" b="21590"/>
                <wp:wrapNone/>
                <wp:docPr id="371691970"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FB12C" id="Freeform: Shape 21" o:spid="_x0000_s1026" style="position:absolute;margin-left:131.3pt;margin-top:2.95pt;width:8.8pt;height:8.8pt;z-index:25167669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756E39">
        <w:rPr>
          <w:rFonts w:asciiTheme="minorBidi" w:hAnsiTheme="minorBidi"/>
          <w:noProof/>
          <w:sz w:val="20"/>
          <w:szCs w:val="20"/>
          <w:rtl/>
        </w:rPr>
        <mc:AlternateContent>
          <mc:Choice Requires="wps">
            <w:drawing>
              <wp:anchor distT="0" distB="0" distL="114300" distR="114300" simplePos="0" relativeHeight="251678742" behindDoc="0" locked="0" layoutInCell="0" allowOverlap="1" wp14:anchorId="09B288E5" wp14:editId="6B19BAF5">
                <wp:simplePos x="0" y="0"/>
                <wp:positionH relativeFrom="page">
                  <wp:posOffset>1440984</wp:posOffset>
                </wp:positionH>
                <wp:positionV relativeFrom="paragraph">
                  <wp:posOffset>37054</wp:posOffset>
                </wp:positionV>
                <wp:extent cx="109220" cy="109220"/>
                <wp:effectExtent l="0" t="0" r="24130" b="24130"/>
                <wp:wrapNone/>
                <wp:docPr id="420875247"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6161A604" w14:textId="77777777" w:rsidR="007E2E54" w:rsidRDefault="007E2E54" w:rsidP="007E2E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288E5" id="Freeform: Shape 18" o:spid="_x0000_s1028" style="position:absolute;left:0;text-align:left;margin-left:113.45pt;margin-top:2.9pt;width:8.6pt;height:8.6pt;z-index:2516787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" o:allowincell="f" adj="-11796480,,5400" path="m,175r175,l175,,,,,175xe" filled="f" strokecolor="#636466" strokeweight=".72pt">
                <v:stroke joinstyle="round"/>
                <v:formulas/>
                <v:path arrowok="t" o:connecttype="custom" o:connectlocs="0,108599;108599,108599;108599,0;0,0;0,108599" o:connectangles="0,0,0,0,0" textboxrect="0,0,176,176"/>
                <v:textbox>
                  <w:txbxContent>
                    <w:p w14:paraId="6161A604" w14:textId="77777777" w:rsidR="007E2E54" w:rsidRDefault="007E2E54" w:rsidP="007E2E54">
                      <w:pPr>
                        <w:jc w:val="center"/>
                      </w:pPr>
                    </w:p>
                  </w:txbxContent>
                </v:textbox>
                <w10:wrap anchorx="page"/>
              </v:shape>
            </w:pict>
          </mc:Fallback>
        </mc:AlternateContent>
      </w:r>
      <w:r w:rsidRPr="00756E39">
        <w:rPr>
          <w:rFonts w:asciiTheme="minorBidi" w:hAnsiTheme="minorBidi"/>
          <w:noProof/>
          <w:sz w:val="20"/>
          <w:szCs w:val="20"/>
          <w:rtl/>
        </w:rPr>
        <mc:AlternateContent>
          <mc:Choice Requires="wps">
            <w:drawing>
              <wp:anchor distT="0" distB="0" distL="114300" distR="114300" simplePos="0" relativeHeight="251677718" behindDoc="0" locked="0" layoutInCell="0" allowOverlap="1" wp14:anchorId="727D0FA8" wp14:editId="7FB4AE14">
                <wp:simplePos x="0" y="0"/>
                <wp:positionH relativeFrom="page">
                  <wp:posOffset>1961364</wp:posOffset>
                </wp:positionH>
                <wp:positionV relativeFrom="paragraph">
                  <wp:posOffset>56643</wp:posOffset>
                </wp:positionV>
                <wp:extent cx="109220" cy="109220"/>
                <wp:effectExtent l="0" t="0" r="24130" b="24130"/>
                <wp:wrapNone/>
                <wp:docPr id="1347252828"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2F3D55A7" w14:textId="77777777" w:rsidR="007E2E54" w:rsidRDefault="007E2E54" w:rsidP="007E2E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D0FA8" id="Freeform: Shape 19" o:spid="_x0000_s1029" style="position:absolute;left:0;text-align:left;margin-left:154.45pt;margin-top:4.45pt;width:8.6pt;height:8.6pt;z-index:25167771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" o:allowincell="f" adj="-11796480,,5400" path="m,175r175,l175,,,,,175xe" filled="f" strokecolor="#636466" strokeweight=".72pt">
                <v:stroke joinstyle="round"/>
                <v:formulas/>
                <v:path arrowok="t" o:connecttype="custom" o:connectlocs="0,108599;108599,108599;108599,0;0,0;0,108599" o:connectangles="0,0,0,0,0" textboxrect="0,0,176,176"/>
                <v:textbox>
                  <w:txbxContent>
                    <w:p w14:paraId="2F3D55A7" w14:textId="77777777" w:rsidR="007E2E54" w:rsidRDefault="007E2E54" w:rsidP="007E2E54">
                      <w:pPr>
                        <w:jc w:val="center"/>
                      </w:pPr>
                    </w:p>
                  </w:txbxContent>
                </v:textbox>
                <w10:wrap anchorx="page"/>
              </v:shape>
            </w:pict>
          </mc:Fallback>
        </mc:AlternateContent>
      </w:r>
      <w:r w:rsidR="007E2E54" w:rsidRPr="00756E39">
        <w:rPr>
          <w:rFonts w:asciiTheme="minorBidi" w:hAnsiTheme="minorBidi"/>
          <w:rtl/>
        </w:rPr>
        <w:t>ه</w:t>
      </w:r>
      <w:r w:rsidR="007E2E54" w:rsidRPr="00E15F27">
        <w:rPr>
          <w:rFonts w:asciiTheme="minorBidi" w:hAnsiTheme="minorBidi"/>
          <w:sz w:val="20"/>
          <w:szCs w:val="20"/>
          <w:rtl/>
        </w:rPr>
        <w:t xml:space="preserve">ل تقدم مقدم الطلب بطلب للحصول على برامج تمويل </w:t>
      </w:r>
      <w:r w:rsidR="006558E9" w:rsidRPr="00E15F27">
        <w:rPr>
          <w:rFonts w:asciiTheme="minorBidi" w:hAnsiTheme="minorBidi"/>
          <w:sz w:val="20"/>
          <w:szCs w:val="20"/>
          <w:rtl/>
        </w:rPr>
        <w:t>وزارة ماساتشوستس للموارد الزراعية</w:t>
      </w:r>
      <w:r w:rsidR="007E2E54" w:rsidRPr="00E15F27">
        <w:rPr>
          <w:rFonts w:asciiTheme="minorBidi" w:hAnsiTheme="minorBidi"/>
          <w:sz w:val="20"/>
          <w:szCs w:val="20"/>
          <w:rtl/>
        </w:rPr>
        <w:t xml:space="preserve"> قبل هذا الطلب الحالي؟</w:t>
      </w:r>
      <w:r w:rsidR="007E2E54" w:rsidRPr="00E15F27">
        <w:rPr>
          <w:rFonts w:asciiTheme="minorBidi" w:hAnsiTheme="minorBidi"/>
          <w:color w:val="636466"/>
          <w:sz w:val="20"/>
          <w:szCs w:val="20"/>
          <w:rtl/>
        </w:rPr>
        <w:t xml:space="preserve">  </w:t>
      </w:r>
      <w:r>
        <w:rPr>
          <w:rFonts w:asciiTheme="minorBidi" w:hAnsiTheme="minorBidi" w:hint="cs"/>
          <w:color w:val="636466"/>
          <w:sz w:val="20"/>
          <w:szCs w:val="20"/>
          <w:rtl/>
        </w:rPr>
        <w:t xml:space="preserve">  </w:t>
      </w:r>
      <w:r w:rsidR="007E2E54" w:rsidRPr="00E15F27">
        <w:rPr>
          <w:rFonts w:asciiTheme="minorBidi" w:hAnsiTheme="minorBidi"/>
          <w:color w:val="636466"/>
          <w:sz w:val="20"/>
          <w:szCs w:val="20"/>
          <w:rtl/>
        </w:rPr>
        <w:t xml:space="preserve"> نعم</w:t>
      </w:r>
      <w:r>
        <w:rPr>
          <w:rFonts w:asciiTheme="minorBidi" w:hAnsiTheme="minorBidi" w:hint="cs"/>
          <w:color w:val="636466"/>
          <w:sz w:val="20"/>
          <w:szCs w:val="20"/>
          <w:rtl/>
        </w:rPr>
        <w:t xml:space="preserve"> </w:t>
      </w:r>
      <w:r w:rsidR="007E2E54" w:rsidRPr="00E15F27">
        <w:rPr>
          <w:rFonts w:asciiTheme="minorBidi" w:hAnsiTheme="minorBidi"/>
          <w:color w:val="636466"/>
          <w:sz w:val="20"/>
          <w:szCs w:val="20"/>
          <w:rtl/>
        </w:rPr>
        <w:t xml:space="preserve"> </w:t>
      </w:r>
      <w:r>
        <w:rPr>
          <w:rFonts w:asciiTheme="minorBidi" w:hAnsiTheme="minorBidi"/>
          <w:color w:val="636466"/>
          <w:sz w:val="20"/>
          <w:szCs w:val="20"/>
        </w:rPr>
        <w:t xml:space="preserve"> </w:t>
      </w:r>
      <w:r>
        <w:rPr>
          <w:rFonts w:asciiTheme="minorBidi" w:hAnsiTheme="minorBidi" w:hint="cs"/>
          <w:color w:val="636466"/>
          <w:sz w:val="20"/>
          <w:szCs w:val="20"/>
          <w:rtl/>
          <w:lang w:bidi="ar-SA"/>
        </w:rPr>
        <w:t xml:space="preserve">  </w:t>
      </w:r>
      <w:r w:rsidR="007E2E54" w:rsidRPr="00E15F27">
        <w:rPr>
          <w:rFonts w:asciiTheme="minorBidi" w:hAnsiTheme="minorBidi"/>
          <w:color w:val="636466"/>
          <w:sz w:val="20"/>
          <w:szCs w:val="20"/>
          <w:rtl/>
        </w:rPr>
        <w:t xml:space="preserve">لا </w:t>
      </w:r>
      <w:r>
        <w:rPr>
          <w:rFonts w:asciiTheme="minorBidi" w:hAnsiTheme="minorBidi" w:hint="cs"/>
          <w:color w:val="636466"/>
          <w:sz w:val="20"/>
          <w:szCs w:val="20"/>
          <w:rtl/>
        </w:rPr>
        <w:t xml:space="preserve">     </w:t>
      </w:r>
      <w:r w:rsidR="007E2E54" w:rsidRPr="00E15F27">
        <w:rPr>
          <w:rFonts w:asciiTheme="minorBidi" w:hAnsiTheme="minorBidi"/>
          <w:color w:val="636466"/>
          <w:sz w:val="20"/>
          <w:szCs w:val="20"/>
          <w:rtl/>
        </w:rPr>
        <w:t>لا أعرف</w:t>
      </w:r>
    </w:p>
    <w:p w14:paraId="6CEA1C79" w14:textId="43135015" w:rsidR="007E2E54" w:rsidRPr="00E15F27" w:rsidRDefault="007E2E54" w:rsidP="007E2E54">
      <w:pPr>
        <w:tabs>
          <w:tab w:val="left" w:pos="623"/>
        </w:tabs>
        <w:kinsoku w:val="0"/>
        <w:overflowPunct w:val="0"/>
        <w:adjustRightInd w:val="0"/>
        <w:spacing w:after="0"/>
        <w:contextualSpacing/>
        <w:outlineLvl w:val="0"/>
        <w:rPr>
          <w:rFonts w:asciiTheme="minorBidi" w:hAnsiTheme="minorBidi"/>
          <w:color w:val="636466"/>
          <w:spacing w:val="-2"/>
          <w:sz w:val="20"/>
          <w:szCs w:val="20"/>
          <w14:ligatures w14:val="standardContextual"/>
        </w:rPr>
      </w:pPr>
    </w:p>
    <w:p w14:paraId="6C5330A3" w14:textId="77777777" w:rsidR="007E2E54" w:rsidRPr="00E15F27" w:rsidRDefault="007E2E54" w:rsidP="007E2E54">
      <w:pPr>
        <w:tabs>
          <w:tab w:val="left" w:pos="623"/>
        </w:tabs>
        <w:kinsoku w:val="0"/>
        <w:overflowPunct w:val="0"/>
        <w:adjustRightInd w:val="0"/>
        <w:spacing w:after="0"/>
        <w:contextualSpacing/>
        <w:outlineLvl w:val="0"/>
        <w:rPr>
          <w:rFonts w:asciiTheme="minorBidi" w:hAnsiTheme="minorBidi"/>
          <w:color w:val="636466"/>
          <w:spacing w:val="-2"/>
          <w:sz w:val="20"/>
          <w:szCs w:val="20"/>
          <w14:ligatures w14:val="standardContextual"/>
        </w:rPr>
        <w:sectPr w:rsidR="007E2E54" w:rsidRPr="00E15F27" w:rsidSect="005A4866">
          <w:type w:val="continuous"/>
          <w:pgSz w:w="12240" w:h="15840"/>
          <w:pgMar w:top="600" w:right="960" w:bottom="280" w:left="960" w:header="720" w:footer="720" w:gutter="0"/>
          <w:cols w:space="720" w:equalWidth="0">
            <w:col w:w="10320"/>
          </w:cols>
          <w:noEndnote/>
        </w:sectPr>
      </w:pPr>
    </w:p>
    <w:p w14:paraId="4E7DBF98" w14:textId="598B2D29" w:rsidR="007E2E54" w:rsidRPr="00E15F27" w:rsidRDefault="00E15F27" w:rsidP="00E15F27">
      <w:pPr>
        <w:widowControl w:val="0"/>
        <w:numPr>
          <w:ilvl w:val="0"/>
          <w:numId w:val="31"/>
        </w:numPr>
        <w:kinsoku w:val="0"/>
        <w:overflowPunct w:val="0"/>
        <w:autoSpaceDE w:val="0"/>
        <w:autoSpaceDN w:val="0"/>
        <w:bidi/>
        <w:adjustRightInd w:val="0"/>
        <w:spacing w:after="0" w:line="240" w:lineRule="auto"/>
        <w:ind w:left="1655" w:hanging="359"/>
        <w:contextualSpacing/>
        <w:outlineLvl w:val="0"/>
        <w:rPr>
          <w:rFonts w:asciiTheme="minorBidi" w:hAnsiTheme="minorBidi"/>
          <w:color w:val="636466"/>
          <w:spacing w:val="-2"/>
          <w:sz w:val="20"/>
          <w:szCs w:val="20"/>
          <w:rtl/>
          <w14:ligatures w14:val="standardContextual"/>
        </w:rPr>
      </w:pPr>
      <w:r w:rsidRPr="00E15F27">
        <w:rPr>
          <w:rFonts w:asciiTheme="minorBidi" w:hAnsiTheme="minorBidi"/>
          <w:noProof/>
          <w:sz w:val="20"/>
          <w:szCs w:val="20"/>
          <w:rtl/>
        </w:rPr>
        <mc:AlternateContent>
          <mc:Choice Requires="wps">
            <w:drawing>
              <wp:anchor distT="0" distB="0" distL="114300" distR="114300" simplePos="0" relativeHeight="251681814" behindDoc="0" locked="0" layoutInCell="0" allowOverlap="1" wp14:anchorId="5AB23EEB" wp14:editId="71B27D3D">
                <wp:simplePos x="0" y="0"/>
                <wp:positionH relativeFrom="page">
                  <wp:posOffset>2609726</wp:posOffset>
                </wp:positionH>
                <wp:positionV relativeFrom="paragraph">
                  <wp:posOffset>38548</wp:posOffset>
                </wp:positionV>
                <wp:extent cx="109220" cy="109220"/>
                <wp:effectExtent l="0" t="0" r="24130" b="24130"/>
                <wp:wrapNone/>
                <wp:docPr id="982819473"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59ACF939" w14:textId="77777777" w:rsidR="007E2E54" w:rsidRDefault="007E2E54" w:rsidP="007E2E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23EEB" id="_x0000_s1030" style="position:absolute;left:0;text-align:left;margin-left:205.5pt;margin-top:3.05pt;width:8.6pt;height:8.6pt;z-index:25168181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" o:allowincell="f" adj="-11796480,,5400" path="m,175r175,l175,,,,,175xe" filled="f" strokecolor="#636466" strokeweight=".72pt">
                <v:stroke joinstyle="round"/>
                <v:formulas/>
                <v:path arrowok="t" o:connecttype="custom" o:connectlocs="0,108599;108599,108599;108599,0;0,0;0,108599" o:connectangles="0,0,0,0,0" textboxrect="0,0,176,176"/>
                <v:textbox>
                  <w:txbxContent>
                    <w:p w14:paraId="59ACF939" w14:textId="77777777" w:rsidR="007E2E54" w:rsidRDefault="007E2E54" w:rsidP="007E2E54">
                      <w:pPr>
                        <w:jc w:val="center"/>
                      </w:pPr>
                    </w:p>
                  </w:txbxContent>
                </v:textbox>
                <w10:wrap anchorx="page"/>
              </v:shape>
            </w:pict>
          </mc:Fallback>
        </mc:AlternateContent>
      </w:r>
      <w:r w:rsidRPr="00E15F27">
        <w:rPr>
          <w:rFonts w:asciiTheme="minorBidi" w:hAnsiTheme="minorBidi"/>
          <w:noProof/>
          <w:sz w:val="20"/>
          <w:szCs w:val="20"/>
          <w:rtl/>
        </w:rPr>
        <mc:AlternateContent>
          <mc:Choice Requires="wps">
            <w:drawing>
              <wp:anchor distT="0" distB="0" distL="114300" distR="114300" simplePos="0" relativeHeight="251679766" behindDoc="0" locked="0" layoutInCell="0" allowOverlap="1" wp14:anchorId="316FFA42" wp14:editId="237502E0">
                <wp:simplePos x="0" y="0"/>
                <wp:positionH relativeFrom="page">
                  <wp:posOffset>2177224</wp:posOffset>
                </wp:positionH>
                <wp:positionV relativeFrom="paragraph">
                  <wp:posOffset>40005</wp:posOffset>
                </wp:positionV>
                <wp:extent cx="111760" cy="111760"/>
                <wp:effectExtent l="0" t="0" r="21590" b="21590"/>
                <wp:wrapNone/>
                <wp:docPr id="935801343"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01B7294B" w14:textId="77777777" w:rsidR="007E2E54" w:rsidRDefault="007E2E54" w:rsidP="007E2E54">
                            <w:pPr>
                              <w:bidi/>
                              <w:jc w:val="center"/>
                              <w:rPr>
                                <w:rtl/>
                              </w:rPr>
                            </w:pPr>
                            <w:r>
                              <w:t>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FFA42" id="Freeform: Shape 21" o:spid="_x0000_s1031" style="position:absolute;left:0;text-align:left;margin-left:171.45pt;margin-top:3.15pt;width:8.8pt;height:8.8pt;z-index:25167976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" o:allowincell="f" adj="-11796480,,5400" path="m,175r175,l175,,,,,175xe" filled="f" strokecolor="#636466" strokeweight=".72pt">
                <v:stroke joinstyle="round"/>
                <v:formulas/>
                <v:path arrowok="t" o:connecttype="custom" o:connectlocs="0,111125;111125,111125;111125,0;0,0;0,111125" o:connectangles="0,0,0,0,0" textboxrect="0,0,176,176"/>
                <v:textbox>
                  <w:txbxContent>
                    <w:p w14:paraId="01B7294B" w14:textId="77777777" w:rsidR="007E2E54" w:rsidRDefault="007E2E54" w:rsidP="007E2E54">
                      <w:pPr>
                        <w:bidi/>
                        <w:jc w:val="center"/>
                        <w:rPr>
                          <w:rtl/>
                        </w:rPr>
                      </w:pPr>
                      <w:r>
                        <w:t>z</w:t>
                      </w:r>
                    </w:p>
                  </w:txbxContent>
                </v:textbox>
                <w10:wrap anchorx="page"/>
              </v:shape>
            </w:pict>
          </mc:Fallback>
        </mc:AlternateContent>
      </w:r>
      <w:r w:rsidRPr="00E15F27">
        <w:rPr>
          <w:rFonts w:asciiTheme="minorBidi" w:hAnsiTheme="minorBidi"/>
          <w:noProof/>
          <w:sz w:val="20"/>
          <w:szCs w:val="20"/>
          <w:rtl/>
        </w:rPr>
        <mc:AlternateContent>
          <mc:Choice Requires="wps">
            <w:drawing>
              <wp:anchor distT="0" distB="0" distL="114300" distR="114300" simplePos="0" relativeHeight="251680790" behindDoc="0" locked="0" layoutInCell="0" allowOverlap="1" wp14:anchorId="556A488E" wp14:editId="268B491E">
                <wp:simplePos x="0" y="0"/>
                <wp:positionH relativeFrom="page">
                  <wp:posOffset>1723310</wp:posOffset>
                </wp:positionH>
                <wp:positionV relativeFrom="paragraph">
                  <wp:posOffset>36830</wp:posOffset>
                </wp:positionV>
                <wp:extent cx="109220" cy="109220"/>
                <wp:effectExtent l="0" t="0" r="24130" b="24130"/>
                <wp:wrapNone/>
                <wp:docPr id="1842201557"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AEDBD" id="Freeform: Shape 19" o:spid="_x0000_s1026" style="position:absolute;margin-left:135.7pt;margin-top:2.9pt;width:8.6pt;height:8.6pt;z-index:25168079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l72Q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" o:allowincell="f" path="m,175r175,l175,,,,,175xe" filled="f" strokecolor="#636466" strokeweight=".72pt">
                <v:path arrowok="t" o:connecttype="custom" o:connectlocs="0,108599;108599,108599;108599,0;0,0;0,108599" o:connectangles="0,0,0,0,0"/>
                <w10:wrap anchorx="page"/>
              </v:shape>
            </w:pict>
          </mc:Fallback>
        </mc:AlternateContent>
      </w:r>
      <w:r w:rsidR="007E2E54" w:rsidRPr="00E15F27">
        <w:rPr>
          <w:rFonts w:asciiTheme="minorBidi" w:hAnsiTheme="minorBidi"/>
          <w:sz w:val="20"/>
          <w:szCs w:val="20"/>
          <w:rtl/>
        </w:rPr>
        <w:t xml:space="preserve">هل حصل مقدم الطلب على تمويل من أي من برامج تمويل </w:t>
      </w:r>
      <w:r w:rsidR="006558E9" w:rsidRPr="00E15F27">
        <w:rPr>
          <w:rFonts w:asciiTheme="minorBidi" w:hAnsiTheme="minorBidi"/>
          <w:sz w:val="20"/>
          <w:szCs w:val="20"/>
          <w:rtl/>
        </w:rPr>
        <w:t>وزارة ماساتشوستس للموارد الزراعية</w:t>
      </w:r>
      <w:r w:rsidR="007E2E54" w:rsidRPr="00E15F27">
        <w:rPr>
          <w:rFonts w:asciiTheme="minorBidi" w:hAnsiTheme="minorBidi"/>
          <w:sz w:val="20"/>
          <w:szCs w:val="20"/>
          <w:rtl/>
        </w:rPr>
        <w:t>؟</w:t>
      </w:r>
      <w:r w:rsidR="007E2E54" w:rsidRPr="00E15F27">
        <w:rPr>
          <w:rFonts w:asciiTheme="minorBidi" w:hAnsiTheme="minorBidi"/>
          <w:color w:val="636466"/>
          <w:sz w:val="20"/>
          <w:szCs w:val="20"/>
          <w:rtl/>
        </w:rPr>
        <w:t xml:space="preserve">  </w:t>
      </w:r>
      <w:r>
        <w:rPr>
          <w:rFonts w:asciiTheme="minorBidi" w:hAnsiTheme="minorBidi" w:hint="cs"/>
          <w:color w:val="636466"/>
          <w:sz w:val="20"/>
          <w:szCs w:val="20"/>
          <w:rtl/>
        </w:rPr>
        <w:t xml:space="preserve">    </w:t>
      </w:r>
      <w:r w:rsidR="007E2E54" w:rsidRPr="00E15F27">
        <w:rPr>
          <w:rFonts w:asciiTheme="minorBidi" w:hAnsiTheme="minorBidi"/>
          <w:color w:val="636466"/>
          <w:sz w:val="20"/>
          <w:szCs w:val="20"/>
          <w:rtl/>
        </w:rPr>
        <w:t xml:space="preserve">  نعم </w:t>
      </w:r>
      <w:r>
        <w:rPr>
          <w:rFonts w:asciiTheme="minorBidi" w:hAnsiTheme="minorBidi" w:hint="cs"/>
          <w:color w:val="636466"/>
          <w:sz w:val="20"/>
          <w:szCs w:val="20"/>
          <w:rtl/>
        </w:rPr>
        <w:t xml:space="preserve">        </w:t>
      </w:r>
      <w:r w:rsidR="007E2E54" w:rsidRPr="00E15F27">
        <w:rPr>
          <w:rFonts w:asciiTheme="minorBidi" w:hAnsiTheme="minorBidi"/>
          <w:color w:val="636466"/>
          <w:sz w:val="20"/>
          <w:szCs w:val="20"/>
          <w:rtl/>
        </w:rPr>
        <w:t xml:space="preserve">لا </w:t>
      </w:r>
      <w:r>
        <w:rPr>
          <w:rFonts w:asciiTheme="minorBidi" w:hAnsiTheme="minorBidi" w:hint="cs"/>
          <w:color w:val="636466"/>
          <w:sz w:val="20"/>
          <w:szCs w:val="20"/>
          <w:rtl/>
        </w:rPr>
        <w:t xml:space="preserve">          </w:t>
      </w:r>
      <w:r w:rsidR="007E2E54" w:rsidRPr="00E15F27">
        <w:rPr>
          <w:rFonts w:asciiTheme="minorBidi" w:hAnsiTheme="minorBidi"/>
          <w:color w:val="636466"/>
          <w:sz w:val="20"/>
          <w:szCs w:val="20"/>
          <w:rtl/>
        </w:rPr>
        <w:t>لا أعرف</w:t>
      </w:r>
    </w:p>
    <w:p w14:paraId="492C1717" w14:textId="1028BFAA" w:rsidR="007E2E54" w:rsidRPr="00E15F27" w:rsidRDefault="007E2E54" w:rsidP="00E15F27">
      <w:pPr>
        <w:widowControl w:val="0"/>
        <w:numPr>
          <w:ilvl w:val="0"/>
          <w:numId w:val="31"/>
        </w:numPr>
        <w:kinsoku w:val="0"/>
        <w:overflowPunct w:val="0"/>
        <w:autoSpaceDE w:val="0"/>
        <w:autoSpaceDN w:val="0"/>
        <w:bidi/>
        <w:adjustRightInd w:val="0"/>
        <w:spacing w:after="0" w:line="240" w:lineRule="auto"/>
        <w:ind w:left="1655" w:hanging="359"/>
        <w:contextualSpacing/>
        <w:rPr>
          <w:rFonts w:asciiTheme="minorBidi" w:hAnsiTheme="minorBidi"/>
          <w:color w:val="636466"/>
          <w:spacing w:val="-2"/>
          <w:sz w:val="20"/>
          <w:szCs w:val="20"/>
          <w:rtl/>
          <w14:ligatures w14:val="standardContextual"/>
        </w:rPr>
      </w:pPr>
      <w:r w:rsidRPr="00E15F27">
        <w:rPr>
          <w:rFonts w:asciiTheme="minorBidi" w:hAnsiTheme="minorBidi"/>
          <w:color w:val="636466"/>
          <w:sz w:val="20"/>
          <w:szCs w:val="20"/>
          <w:rtl/>
        </w:rPr>
        <w:t>اختر واحدة أو أكثر من الفئات العرقية أدناه:</w:t>
      </w:r>
    </w:p>
    <w:p w14:paraId="3B7EA446" w14:textId="77777777" w:rsidR="007E2E54" w:rsidRPr="00756E39" w:rsidRDefault="007E2E54" w:rsidP="007E2E54">
      <w:pPr>
        <w:kinsoku w:val="0"/>
        <w:overflowPunct w:val="0"/>
        <w:bidi/>
        <w:adjustRightInd w:val="0"/>
        <w:spacing w:after="0"/>
        <w:contextualSpacing/>
        <w:rPr>
          <w:rFonts w:asciiTheme="minorBidi" w:hAnsiTheme="minorBidi"/>
          <w:color w:val="636466"/>
          <w:spacing w:val="-9"/>
          <w:sz w:val="18"/>
          <w:szCs w:val="18"/>
          <w:rtl/>
          <w14:ligatures w14:val="standardContextual"/>
        </w:rPr>
      </w:pPr>
      <w:r w:rsidRPr="00756E39">
        <w:rPr>
          <w:rFonts w:asciiTheme="minorBidi" w:hAnsiTheme="minorBidi"/>
          <w:rtl/>
        </w:rPr>
        <w:br w:type="column"/>
      </w:r>
    </w:p>
    <w:p w14:paraId="0470DFE2" w14:textId="77777777" w:rsidR="007E2E54" w:rsidRPr="00756E39" w:rsidRDefault="007E2E54" w:rsidP="007E2E54">
      <w:pPr>
        <w:tabs>
          <w:tab w:val="left" w:pos="773"/>
        </w:tabs>
        <w:kinsoku w:val="0"/>
        <w:overflowPunct w:val="0"/>
        <w:bidi/>
        <w:adjustRightInd w:val="0"/>
        <w:spacing w:after="0"/>
        <w:ind w:left="262"/>
        <w:contextualSpacing/>
        <w:rPr>
          <w:rFonts w:asciiTheme="minorBidi" w:hAnsiTheme="minorBidi"/>
          <w:color w:val="636466"/>
          <w:spacing w:val="-4"/>
          <w:sz w:val="18"/>
          <w:szCs w:val="18"/>
          <w:rtl/>
          <w14:ligatures w14:val="standardContextual"/>
        </w:rPr>
        <w:sectPr w:rsidR="007E2E54" w:rsidRPr="00756E39" w:rsidSect="005A4866">
          <w:type w:val="continuous"/>
          <w:pgSz w:w="12240" w:h="15840"/>
          <w:pgMar w:top="600" w:right="960" w:bottom="280" w:left="960" w:header="720" w:footer="720" w:gutter="0"/>
          <w:cols w:num="3" w:space="720" w:equalWidth="0">
            <w:col w:w="11375" w:space="2"/>
            <w:col w:w="-1" w:space="40"/>
            <w:col w:w="2002"/>
          </w:cols>
          <w:noEndnote/>
        </w:sectPr>
      </w:pPr>
      <w:r w:rsidRPr="00756E39">
        <w:rPr>
          <w:rFonts w:asciiTheme="minorBidi" w:hAnsiTheme="minorBidi"/>
          <w:rtl/>
        </w:rPr>
        <w:br w:type="column"/>
      </w:r>
    </w:p>
    <w:p w14:paraId="79499B65" w14:textId="73A25C41" w:rsidR="007E2E54" w:rsidRPr="00E15F27" w:rsidRDefault="007E2E54" w:rsidP="007E2E54">
      <w:pPr>
        <w:kinsoku w:val="0"/>
        <w:overflowPunct w:val="0"/>
        <w:bidi/>
        <w:adjustRightInd w:val="0"/>
        <w:spacing w:after="0"/>
        <w:ind w:left="624" w:right="134"/>
        <w:contextualSpacing/>
        <w:rPr>
          <w:rFonts w:asciiTheme="minorBidi" w:hAnsiTheme="minorBidi"/>
          <w:i/>
          <w:iCs/>
          <w:color w:val="636466"/>
          <w:sz w:val="18"/>
          <w:szCs w:val="18"/>
          <w:rtl/>
          <w14:ligatures w14:val="standardContextual"/>
        </w:rPr>
      </w:pPr>
      <w:r w:rsidRPr="00E15F27">
        <w:rPr>
          <w:rFonts w:asciiTheme="minorBidi" w:hAnsiTheme="minorBidi"/>
          <w:i/>
          <w:iCs/>
          <w:color w:val="636466"/>
          <w:sz w:val="18"/>
          <w:szCs w:val="18"/>
          <w:rtl/>
        </w:rPr>
        <w:t xml:space="preserve">الإجابات على الأسئلة التالية اختيارية. لن تؤثر هذه المعلومات بأي شكل من الأشكال على أهليتك لبرامج </w:t>
      </w:r>
      <w:r w:rsidR="006558E9" w:rsidRPr="00E15F27">
        <w:rPr>
          <w:rFonts w:asciiTheme="minorBidi" w:hAnsiTheme="minorBidi"/>
          <w:i/>
          <w:iCs/>
          <w:color w:val="636466"/>
          <w:sz w:val="18"/>
          <w:szCs w:val="18"/>
          <w:rtl/>
        </w:rPr>
        <w:t>وزارة ماساتشوستس للموارد الزراعية</w:t>
      </w:r>
      <w:r w:rsidRPr="00E15F27">
        <w:rPr>
          <w:rFonts w:asciiTheme="minorBidi" w:hAnsiTheme="minorBidi"/>
          <w:i/>
          <w:iCs/>
          <w:color w:val="636466"/>
          <w:sz w:val="18"/>
          <w:szCs w:val="18"/>
          <w:rtl/>
        </w:rPr>
        <w:t xml:space="preserve"> وتستخدم للأغراض الإحصائية فقط.</w:t>
      </w:r>
    </w:p>
    <w:p w14:paraId="17DB57AC" w14:textId="07CD5B7C" w:rsidR="007E2E54" w:rsidRPr="00E15F27" w:rsidRDefault="00E15F27" w:rsidP="007E2E54">
      <w:pPr>
        <w:tabs>
          <w:tab w:val="left" w:pos="5573"/>
        </w:tabs>
        <w:kinsoku w:val="0"/>
        <w:overflowPunct w:val="0"/>
        <w:bidi/>
        <w:adjustRightInd w:val="0"/>
        <w:spacing w:after="0"/>
        <w:ind w:left="830"/>
        <w:contextualSpacing/>
        <w:rPr>
          <w:rFonts w:asciiTheme="minorBidi" w:hAnsiTheme="minorBidi"/>
          <w:color w:val="636466"/>
          <w:spacing w:val="-2"/>
          <w:sz w:val="18"/>
          <w:szCs w:val="18"/>
          <w:rtl/>
          <w14:ligatures w14:val="standardContextual"/>
        </w:rPr>
      </w:pPr>
      <w:r w:rsidRPr="00E15F27">
        <w:rPr>
          <w:rFonts w:asciiTheme="minorBidi" w:hAnsiTheme="minorBidi"/>
          <w:noProof/>
          <w:sz w:val="18"/>
          <w:szCs w:val="18"/>
          <w:rtl/>
        </w:rPr>
        <mc:AlternateContent>
          <mc:Choice Requires="wps">
            <w:drawing>
              <wp:anchor distT="0" distB="0" distL="114300" distR="114300" simplePos="0" relativeHeight="251662358" behindDoc="0" locked="0" layoutInCell="0" allowOverlap="1" wp14:anchorId="4A3F8706" wp14:editId="42E8EDE7">
                <wp:simplePos x="0" y="0"/>
                <wp:positionH relativeFrom="page">
                  <wp:posOffset>6645708</wp:posOffset>
                </wp:positionH>
                <wp:positionV relativeFrom="paragraph">
                  <wp:posOffset>10271</wp:posOffset>
                </wp:positionV>
                <wp:extent cx="111760" cy="111760"/>
                <wp:effectExtent l="13335" t="7620" r="8255" b="4445"/>
                <wp:wrapNone/>
                <wp:docPr id="2003157421"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91760" id="Freeform: Shape 17" o:spid="_x0000_s1026" style="position:absolute;margin-left:523.3pt;margin-top:.8pt;width:8.8pt;height:8.8pt;z-index:2516623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007E2E54" w:rsidRPr="00E15F27">
        <w:rPr>
          <w:rFonts w:asciiTheme="minorBidi" w:hAnsiTheme="minorBidi"/>
          <w:noProof/>
          <w:sz w:val="18"/>
          <w:szCs w:val="18"/>
          <w:rtl/>
        </w:rPr>
        <mc:AlternateContent>
          <mc:Choice Requires="wps">
            <w:drawing>
              <wp:anchor distT="0" distB="0" distL="114300" distR="114300" simplePos="0" relativeHeight="251663382" behindDoc="1" locked="0" layoutInCell="0" allowOverlap="1" wp14:anchorId="65630D20" wp14:editId="4E57D821">
                <wp:simplePos x="0" y="0"/>
                <wp:positionH relativeFrom="page">
                  <wp:posOffset>3996690</wp:posOffset>
                </wp:positionH>
                <wp:positionV relativeFrom="paragraph">
                  <wp:posOffset>-8890</wp:posOffset>
                </wp:positionV>
                <wp:extent cx="111760" cy="111760"/>
                <wp:effectExtent l="0" t="0" r="21590" b="21590"/>
                <wp:wrapNone/>
                <wp:docPr id="934457472"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D4497" id="Freeform: Shape 16" o:spid="_x0000_s1026" style="position:absolute;margin-left:314.7pt;margin-top:-.7pt;width:8.8pt;height:8.8pt;z-index:-25165309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" o:allowincell="f" path="m,175r175,l175,,,,,175xe" filled="f" strokecolor="#636466" strokeweight=".72pt">
                <v:path arrowok="t" o:connecttype="custom" o:connectlocs="0,111125;111125,111125;111125,0;0,0;0,111125" o:connectangles="0,0,0,0,0"/>
                <w10:wrap anchorx="page"/>
              </v:shape>
            </w:pict>
          </mc:Fallback>
        </mc:AlternateContent>
      </w:r>
      <w:r w:rsidR="007E2E54" w:rsidRPr="00E15F27">
        <w:rPr>
          <w:rFonts w:asciiTheme="minorBidi" w:hAnsiTheme="minorBidi"/>
          <w:sz w:val="18"/>
          <w:szCs w:val="18"/>
          <w:rtl/>
        </w:rPr>
        <w:t xml:space="preserve">هندي أمريكي / سكان ألاسكا الأصليون / </w:t>
      </w:r>
      <w:r w:rsidRPr="00E15F27">
        <w:rPr>
          <w:rFonts w:asciiTheme="minorBidi" w:hAnsiTheme="minorBidi"/>
          <w:sz w:val="18"/>
          <w:szCs w:val="18"/>
          <w:rtl/>
        </w:rPr>
        <w:tab/>
      </w:r>
      <w:r w:rsidR="007E2E54" w:rsidRPr="00E15F27">
        <w:rPr>
          <w:rFonts w:asciiTheme="minorBidi" w:hAnsiTheme="minorBidi"/>
          <w:sz w:val="18"/>
          <w:szCs w:val="18"/>
          <w:rtl/>
        </w:rPr>
        <w:t>سكان الشرق الأوسط الأصليون أو شمال إفريقيا</w:t>
      </w:r>
    </w:p>
    <w:p w14:paraId="54BF1D34" w14:textId="26FC03AC" w:rsidR="007E2E54" w:rsidRPr="00E15F27" w:rsidRDefault="007E2E54" w:rsidP="007E2E54">
      <w:pPr>
        <w:kinsoku w:val="0"/>
        <w:overflowPunct w:val="0"/>
        <w:bidi/>
        <w:adjustRightInd w:val="0"/>
        <w:spacing w:after="0"/>
        <w:contextualSpacing/>
        <w:rPr>
          <w:rFonts w:asciiTheme="minorBidi" w:hAnsiTheme="minorBidi"/>
          <w:sz w:val="18"/>
          <w:szCs w:val="18"/>
          <w:rtl/>
          <w14:ligatures w14:val="standardContextual"/>
        </w:rPr>
      </w:pPr>
      <w:r w:rsidRPr="00E15F27">
        <w:rPr>
          <w:rFonts w:asciiTheme="minorBidi" w:hAnsiTheme="minorBidi"/>
          <w:noProof/>
          <w:sz w:val="18"/>
          <w:szCs w:val="18"/>
          <w:rtl/>
        </w:rPr>
        <mc:AlternateContent>
          <mc:Choice Requires="wps">
            <w:drawing>
              <wp:anchor distT="0" distB="0" distL="114300" distR="114300" simplePos="0" relativeHeight="251665430" behindDoc="1" locked="0" layoutInCell="0" allowOverlap="1" wp14:anchorId="64385CA2" wp14:editId="1A220190">
                <wp:simplePos x="0" y="0"/>
                <wp:positionH relativeFrom="page">
                  <wp:posOffset>3996690</wp:posOffset>
                </wp:positionH>
                <wp:positionV relativeFrom="paragraph">
                  <wp:posOffset>93980</wp:posOffset>
                </wp:positionV>
                <wp:extent cx="111760" cy="111760"/>
                <wp:effectExtent l="0" t="0" r="21590" b="21590"/>
                <wp:wrapNone/>
                <wp:docPr id="947736031"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FEE9D" id="Freeform: Shape 14" o:spid="_x0000_s1026" style="position:absolute;margin-left:314.7pt;margin-top:7.4pt;width:8.8pt;height:8.8pt;z-index:-2516510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p>
    <w:p w14:paraId="42D024D0" w14:textId="2D25A8B7" w:rsidR="007E2E54" w:rsidRPr="00E15F27" w:rsidRDefault="00E15F27" w:rsidP="007E2E54">
      <w:pPr>
        <w:tabs>
          <w:tab w:val="left" w:pos="5573"/>
        </w:tabs>
        <w:kinsoku w:val="0"/>
        <w:overflowPunct w:val="0"/>
        <w:bidi/>
        <w:adjustRightInd w:val="0"/>
        <w:spacing w:after="0"/>
        <w:ind w:left="830"/>
        <w:contextualSpacing/>
        <w:rPr>
          <w:rFonts w:asciiTheme="minorBidi" w:hAnsiTheme="minorBidi"/>
          <w:color w:val="636466"/>
          <w:spacing w:val="-2"/>
          <w:sz w:val="18"/>
          <w:szCs w:val="18"/>
          <w:rtl/>
          <w14:ligatures w14:val="standardContextual"/>
        </w:rPr>
      </w:pPr>
      <w:r w:rsidRPr="00E15F27">
        <w:rPr>
          <w:rFonts w:asciiTheme="minorBidi" w:hAnsiTheme="minorBidi"/>
          <w:noProof/>
          <w:sz w:val="18"/>
          <w:szCs w:val="18"/>
          <w:rtl/>
        </w:rPr>
        <mc:AlternateContent>
          <mc:Choice Requires="wps">
            <w:drawing>
              <wp:anchor distT="0" distB="0" distL="114300" distR="114300" simplePos="0" relativeHeight="251664406" behindDoc="0" locked="0" layoutInCell="0" allowOverlap="1" wp14:anchorId="7E8356F8" wp14:editId="5DCBFCC3">
                <wp:simplePos x="0" y="0"/>
                <wp:positionH relativeFrom="page">
                  <wp:posOffset>6696368</wp:posOffset>
                </wp:positionH>
                <wp:positionV relativeFrom="paragraph">
                  <wp:posOffset>36048</wp:posOffset>
                </wp:positionV>
                <wp:extent cx="111760" cy="111760"/>
                <wp:effectExtent l="0" t="0" r="21590" b="21590"/>
                <wp:wrapNone/>
                <wp:docPr id="884139054"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28386" id="Freeform: Shape 15" o:spid="_x0000_s1026" style="position:absolute;margin-left:527.25pt;margin-top:2.85pt;width:8.8pt;height:8.8pt;z-index:25166440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" o:allowincell="f" path="m,175r175,l175,,,,,175xe" filled="f" strokecolor="#636466" strokeweight=".72pt">
                <v:path arrowok="t" o:connecttype="custom" o:connectlocs="0,111125;111125,111125;111125,0;0,0;0,111125" o:connectangles="0,0,0,0,0"/>
                <w10:wrap anchorx="page"/>
              </v:shape>
            </w:pict>
          </mc:Fallback>
        </mc:AlternateContent>
      </w:r>
      <w:r w:rsidR="007E2E54" w:rsidRPr="00E15F27">
        <w:rPr>
          <w:rFonts w:asciiTheme="minorBidi" w:hAnsiTheme="minorBidi"/>
          <w:color w:val="636466"/>
          <w:sz w:val="18"/>
          <w:szCs w:val="18"/>
          <w:rtl/>
        </w:rPr>
        <w:t xml:space="preserve">مواطن آسيوي/جنوب آسيوي </w:t>
      </w:r>
      <w:r w:rsidRPr="00E15F27">
        <w:rPr>
          <w:rFonts w:asciiTheme="minorBidi" w:hAnsiTheme="minorBidi"/>
          <w:color w:val="636466"/>
          <w:sz w:val="18"/>
          <w:szCs w:val="18"/>
          <w:rtl/>
        </w:rPr>
        <w:tab/>
      </w:r>
      <w:r w:rsidR="007E2E54" w:rsidRPr="00E15F27">
        <w:rPr>
          <w:rFonts w:asciiTheme="minorBidi" w:hAnsiTheme="minorBidi"/>
          <w:color w:val="636466"/>
          <w:sz w:val="18"/>
          <w:szCs w:val="18"/>
          <w:rtl/>
        </w:rPr>
        <w:t>من سكان هاواي الأصليين أو أي من سكان جزر المحيط الهادئ الأخرى</w:t>
      </w:r>
    </w:p>
    <w:p w14:paraId="46211FFF" w14:textId="3295885E" w:rsidR="007E2E54" w:rsidRPr="00E15F27" w:rsidRDefault="00E15F27" w:rsidP="007E2E54">
      <w:pPr>
        <w:kinsoku w:val="0"/>
        <w:overflowPunct w:val="0"/>
        <w:bidi/>
        <w:adjustRightInd w:val="0"/>
        <w:spacing w:after="0"/>
        <w:contextualSpacing/>
        <w:rPr>
          <w:rFonts w:asciiTheme="minorBidi" w:hAnsiTheme="minorBidi"/>
          <w:sz w:val="18"/>
          <w:szCs w:val="18"/>
          <w:rtl/>
          <w14:ligatures w14:val="standardContextual"/>
        </w:rPr>
      </w:pPr>
      <w:r w:rsidRPr="00E15F27">
        <w:rPr>
          <w:rFonts w:asciiTheme="minorBidi" w:hAnsiTheme="minorBidi"/>
          <w:noProof/>
          <w:sz w:val="18"/>
          <w:szCs w:val="18"/>
          <w:rtl/>
        </w:rPr>
        <mc:AlternateContent>
          <mc:Choice Requires="wps">
            <w:drawing>
              <wp:anchor distT="0" distB="0" distL="114300" distR="114300" simplePos="0" relativeHeight="251666454" behindDoc="0" locked="0" layoutInCell="0" allowOverlap="1" wp14:anchorId="6D283619" wp14:editId="62A2FCBC">
                <wp:simplePos x="0" y="0"/>
                <wp:positionH relativeFrom="page">
                  <wp:posOffset>6703403</wp:posOffset>
                </wp:positionH>
                <wp:positionV relativeFrom="paragraph">
                  <wp:posOffset>148053</wp:posOffset>
                </wp:positionV>
                <wp:extent cx="111760" cy="111760"/>
                <wp:effectExtent l="0" t="0" r="21590" b="21590"/>
                <wp:wrapNone/>
                <wp:docPr id="2086280328"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76734" id="Freeform: Shape 13" o:spid="_x0000_s1026" style="position:absolute;margin-left:527.85pt;margin-top:11.65pt;width:8.8pt;height:8.8pt;z-index:2516664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" o:allowincell="f" path="m,175r175,l175,,,,,175xe" filled="f" strokecolor="#636466" strokeweight=".72pt">
                <v:path arrowok="t" o:connecttype="custom" o:connectlocs="0,111125;111125,111125;111125,0;0,0;0,111125" o:connectangles="0,0,0,0,0"/>
                <w10:wrap anchorx="page"/>
              </v:shape>
            </w:pict>
          </mc:Fallback>
        </mc:AlternateContent>
      </w:r>
      <w:r w:rsidR="007E2E54" w:rsidRPr="00E15F27">
        <w:rPr>
          <w:rFonts w:asciiTheme="minorBidi" w:hAnsiTheme="minorBidi"/>
          <w:noProof/>
          <w:sz w:val="18"/>
          <w:szCs w:val="18"/>
          <w:rtl/>
        </w:rPr>
        <mc:AlternateContent>
          <mc:Choice Requires="wps">
            <w:drawing>
              <wp:anchor distT="0" distB="0" distL="114300" distR="114300" simplePos="0" relativeHeight="251667478" behindDoc="1" locked="0" layoutInCell="0" allowOverlap="1" wp14:anchorId="1637A1E6" wp14:editId="2C777D82">
                <wp:simplePos x="0" y="0"/>
                <wp:positionH relativeFrom="page">
                  <wp:posOffset>3996690</wp:posOffset>
                </wp:positionH>
                <wp:positionV relativeFrom="paragraph">
                  <wp:posOffset>104140</wp:posOffset>
                </wp:positionV>
                <wp:extent cx="111760" cy="111760"/>
                <wp:effectExtent l="0" t="0" r="21590" b="21590"/>
                <wp:wrapNone/>
                <wp:docPr id="2112038751"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2A7B7" id="Freeform: Shape 12" o:spid="_x0000_s1026" style="position:absolute;margin-left:314.7pt;margin-top:8.2pt;width:8.8pt;height:8.8pt;z-index:-25164900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" o:allowincell="f" path="m,175r175,l175,,,,,175xe" filled="f" strokecolor="#636466" strokeweight=".72pt">
                <v:path arrowok="t" o:connecttype="custom" o:connectlocs="0,111125;111125,111125;111125,0;0,0;0,111125" o:connectangles="0,0,0,0,0"/>
                <w10:wrap anchorx="page"/>
              </v:shape>
            </w:pict>
          </mc:Fallback>
        </mc:AlternateContent>
      </w:r>
    </w:p>
    <w:p w14:paraId="7FD54AB5" w14:textId="02A9006C" w:rsidR="007E2E54" w:rsidRPr="00E15F27" w:rsidRDefault="007E2E54" w:rsidP="007E2E54">
      <w:pPr>
        <w:tabs>
          <w:tab w:val="left" w:pos="5573"/>
        </w:tabs>
        <w:kinsoku w:val="0"/>
        <w:overflowPunct w:val="0"/>
        <w:bidi/>
        <w:adjustRightInd w:val="0"/>
        <w:spacing w:after="0"/>
        <w:ind w:left="830"/>
        <w:contextualSpacing/>
        <w:rPr>
          <w:rFonts w:asciiTheme="minorBidi" w:hAnsiTheme="minorBidi"/>
          <w:color w:val="636466"/>
          <w:spacing w:val="-2"/>
          <w:sz w:val="18"/>
          <w:szCs w:val="18"/>
          <w:rtl/>
          <w14:ligatures w14:val="standardContextual"/>
        </w:rPr>
      </w:pPr>
      <w:r w:rsidRPr="00E15F27">
        <w:rPr>
          <w:rFonts w:asciiTheme="minorBidi" w:hAnsiTheme="minorBidi"/>
          <w:color w:val="636466"/>
          <w:sz w:val="18"/>
          <w:szCs w:val="18"/>
          <w:rtl/>
        </w:rPr>
        <w:t xml:space="preserve">أسود أو أمريكي من أصل أفريقي </w:t>
      </w:r>
      <w:r w:rsidR="00E15F27" w:rsidRPr="00E15F27">
        <w:rPr>
          <w:rFonts w:asciiTheme="minorBidi" w:hAnsiTheme="minorBidi"/>
          <w:color w:val="636466"/>
          <w:sz w:val="18"/>
          <w:szCs w:val="18"/>
          <w:rtl/>
        </w:rPr>
        <w:tab/>
      </w:r>
      <w:r w:rsidRPr="00E15F27">
        <w:rPr>
          <w:rFonts w:asciiTheme="minorBidi" w:hAnsiTheme="minorBidi"/>
          <w:color w:val="636466"/>
          <w:sz w:val="18"/>
          <w:szCs w:val="18"/>
          <w:rtl/>
        </w:rPr>
        <w:t>أبيض</w:t>
      </w:r>
    </w:p>
    <w:p w14:paraId="349FF020" w14:textId="6F6879C2" w:rsidR="007E2E54" w:rsidRPr="00E15F27" w:rsidRDefault="007E2E54" w:rsidP="007E2E54">
      <w:pPr>
        <w:kinsoku w:val="0"/>
        <w:overflowPunct w:val="0"/>
        <w:bidi/>
        <w:adjustRightInd w:val="0"/>
        <w:spacing w:after="0"/>
        <w:contextualSpacing/>
        <w:rPr>
          <w:rFonts w:asciiTheme="minorBidi" w:hAnsiTheme="minorBidi"/>
          <w:sz w:val="18"/>
          <w:szCs w:val="18"/>
          <w:rtl/>
          <w14:ligatures w14:val="standardContextual"/>
        </w:rPr>
      </w:pPr>
    </w:p>
    <w:p w14:paraId="76CBC487" w14:textId="1613E91C" w:rsidR="007E2E54" w:rsidRPr="00E15F27" w:rsidRDefault="00E15F27" w:rsidP="007E2E54">
      <w:pPr>
        <w:kinsoku w:val="0"/>
        <w:overflowPunct w:val="0"/>
        <w:bidi/>
        <w:adjustRightInd w:val="0"/>
        <w:spacing w:after="0"/>
        <w:ind w:left="830"/>
        <w:contextualSpacing/>
        <w:rPr>
          <w:rFonts w:asciiTheme="minorBidi" w:hAnsiTheme="minorBidi"/>
          <w:color w:val="636466"/>
          <w:spacing w:val="-2"/>
          <w:sz w:val="18"/>
          <w:szCs w:val="18"/>
          <w:rtl/>
          <w14:ligatures w14:val="standardContextual"/>
        </w:rPr>
      </w:pPr>
      <w:r w:rsidRPr="00E15F27">
        <w:rPr>
          <w:rFonts w:asciiTheme="minorBidi" w:hAnsiTheme="minorBidi"/>
          <w:noProof/>
          <w:sz w:val="18"/>
          <w:szCs w:val="18"/>
          <w:rtl/>
        </w:rPr>
        <mc:AlternateContent>
          <mc:Choice Requires="wps">
            <w:drawing>
              <wp:anchor distT="0" distB="0" distL="114300" distR="114300" simplePos="0" relativeHeight="251668502" behindDoc="0" locked="0" layoutInCell="0" allowOverlap="1" wp14:anchorId="20929042" wp14:editId="38F0335A">
                <wp:simplePos x="0" y="0"/>
                <wp:positionH relativeFrom="page">
                  <wp:posOffset>6696369</wp:posOffset>
                </wp:positionH>
                <wp:positionV relativeFrom="paragraph">
                  <wp:posOffset>12065</wp:posOffset>
                </wp:positionV>
                <wp:extent cx="111760" cy="111760"/>
                <wp:effectExtent l="0" t="0" r="21590" b="21590"/>
                <wp:wrapNone/>
                <wp:docPr id="1065050703"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ACA1C" id="Freeform: Shape 11" o:spid="_x0000_s1026" style="position:absolute;margin-left:527.25pt;margin-top:.95pt;width:8.8pt;height:8.8pt;z-index:25166850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" o:allowincell="f" path="m,175r175,l175,,,,,175xe" filled="f" strokecolor="#636466" strokeweight=".72pt">
                <v:path arrowok="t" o:connecttype="custom" o:connectlocs="0,111125;111125,111125;111125,0;0,0;0,111125" o:connectangles="0,0,0,0,0"/>
                <w10:wrap anchorx="page"/>
              </v:shape>
            </w:pict>
          </mc:Fallback>
        </mc:AlternateContent>
      </w:r>
      <w:r w:rsidR="007E2E54" w:rsidRPr="00E15F27">
        <w:rPr>
          <w:rFonts w:asciiTheme="minorBidi" w:hAnsiTheme="minorBidi"/>
          <w:color w:val="636466"/>
          <w:sz w:val="18"/>
          <w:szCs w:val="18"/>
          <w:rtl/>
        </w:rPr>
        <w:t>أخرى:</w:t>
      </w:r>
    </w:p>
    <w:p w14:paraId="023F6522" w14:textId="77777777" w:rsidR="007E2E54" w:rsidRPr="00E15F27" w:rsidRDefault="007E2E54" w:rsidP="007E2E54">
      <w:pPr>
        <w:kinsoku w:val="0"/>
        <w:overflowPunct w:val="0"/>
        <w:bidi/>
        <w:adjustRightInd w:val="0"/>
        <w:spacing w:after="0"/>
        <w:ind w:left="570"/>
        <w:contextualSpacing/>
        <w:rPr>
          <w:rFonts w:asciiTheme="minorBidi" w:hAnsiTheme="minorBidi"/>
          <w:i/>
          <w:iCs/>
          <w:color w:val="636466"/>
          <w:spacing w:val="-2"/>
          <w:sz w:val="18"/>
          <w:szCs w:val="18"/>
          <w:rtl/>
          <w14:ligatures w14:val="standardContextual"/>
        </w:rPr>
      </w:pPr>
      <w:r w:rsidRPr="00E15F27">
        <w:rPr>
          <w:rFonts w:asciiTheme="minorBidi" w:hAnsiTheme="minorBidi"/>
          <w:i/>
          <w:iCs/>
          <w:color w:val="636466"/>
          <w:sz w:val="18"/>
          <w:szCs w:val="18"/>
          <w:rtl/>
        </w:rPr>
        <w:t>يرجى الإشارة إلى أن السباقات المذكورة أعلاه قد لا تعكس الجميع.</w:t>
      </w:r>
    </w:p>
    <w:p w14:paraId="55178704" w14:textId="77777777" w:rsidR="007E2E54" w:rsidRPr="00756E39" w:rsidRDefault="007E2E54" w:rsidP="007E2E54">
      <w:pPr>
        <w:widowControl w:val="0"/>
        <w:numPr>
          <w:ilvl w:val="0"/>
          <w:numId w:val="31"/>
        </w:numPr>
        <w:tabs>
          <w:tab w:val="left" w:pos="623"/>
        </w:tabs>
        <w:kinsoku w:val="0"/>
        <w:overflowPunct w:val="0"/>
        <w:autoSpaceDE w:val="0"/>
        <w:autoSpaceDN w:val="0"/>
        <w:bidi/>
        <w:adjustRightInd w:val="0"/>
        <w:spacing w:after="0" w:line="220" w:lineRule="exact"/>
        <w:ind w:hanging="359"/>
        <w:contextualSpacing/>
        <w:rPr>
          <w:rFonts w:asciiTheme="minorBidi" w:hAnsiTheme="minorBidi"/>
          <w:color w:val="636466"/>
          <w:spacing w:val="-2"/>
          <w:sz w:val="18"/>
          <w:szCs w:val="18"/>
          <w:rtl/>
          <w14:ligatures w14:val="standardContextual"/>
        </w:rPr>
      </w:pPr>
      <w:r w:rsidRPr="00756E39">
        <w:rPr>
          <w:rFonts w:asciiTheme="minorBidi" w:hAnsiTheme="minorBidi"/>
          <w:color w:val="636466"/>
          <w:sz w:val="18"/>
          <w:szCs w:val="18"/>
          <w:rtl/>
        </w:rPr>
        <w:t>اختر واحدة أو أكثر من الفئات العرقية أدناه:</w:t>
      </w:r>
    </w:p>
    <w:p w14:paraId="02A3911B" w14:textId="2D423277" w:rsidR="007E2E54" w:rsidRPr="00E15F27" w:rsidRDefault="00E15F27" w:rsidP="007E2E54">
      <w:pPr>
        <w:kinsoku w:val="0"/>
        <w:overflowPunct w:val="0"/>
        <w:bidi/>
        <w:adjustRightInd w:val="0"/>
        <w:spacing w:after="0"/>
        <w:ind w:left="624" w:right="134"/>
        <w:contextualSpacing/>
        <w:rPr>
          <w:rFonts w:asciiTheme="minorBidi" w:hAnsiTheme="minorBidi"/>
          <w:i/>
          <w:iCs/>
          <w:color w:val="636466"/>
          <w:sz w:val="18"/>
          <w:szCs w:val="18"/>
          <w:rtl/>
          <w14:ligatures w14:val="standardContextual"/>
        </w:rPr>
      </w:pPr>
      <w:r w:rsidRPr="00E15F27">
        <w:rPr>
          <w:rFonts w:asciiTheme="minorBidi" w:hAnsiTheme="minorBidi"/>
          <w:noProof/>
          <w:sz w:val="18"/>
          <w:szCs w:val="18"/>
          <w:rtl/>
        </w:rPr>
        <mc:AlternateContent>
          <mc:Choice Requires="wps">
            <w:drawing>
              <wp:anchor distT="0" distB="0" distL="114300" distR="114300" simplePos="0" relativeHeight="251669526" behindDoc="0" locked="0" layoutInCell="0" allowOverlap="1" wp14:anchorId="06CC4009" wp14:editId="248C909A">
                <wp:simplePos x="0" y="0"/>
                <wp:positionH relativeFrom="page">
                  <wp:posOffset>6645373</wp:posOffset>
                </wp:positionH>
                <wp:positionV relativeFrom="paragraph">
                  <wp:posOffset>276860</wp:posOffset>
                </wp:positionV>
                <wp:extent cx="111760" cy="111760"/>
                <wp:effectExtent l="0" t="0" r="21590" b="21590"/>
                <wp:wrapNone/>
                <wp:docPr id="829796148"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71C94" id="Freeform: Shape 10" o:spid="_x0000_s1026" style="position:absolute;margin-left:523.25pt;margin-top:21.8pt;width:8.8pt;height:8.8pt;z-index:2516695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" o:allowincell="f" path="m,175r175,l175,,,,,175xe" filled="f" strokecolor="#636466" strokeweight=".72pt">
                <v:path arrowok="t" o:connecttype="custom" o:connectlocs="0,111125;111125,111125;111125,0;0,0;0,111125" o:connectangles="0,0,0,0,0"/>
                <w10:wrap anchorx="page"/>
              </v:shape>
            </w:pict>
          </mc:Fallback>
        </mc:AlternateContent>
      </w:r>
      <w:r w:rsidR="007E2E54" w:rsidRPr="00E15F27">
        <w:rPr>
          <w:rFonts w:asciiTheme="minorBidi" w:hAnsiTheme="minorBidi"/>
          <w:sz w:val="18"/>
          <w:szCs w:val="18"/>
          <w:rtl/>
        </w:rPr>
        <w:t>الإجابات على الأسئلة التالية اختيارية.</w:t>
      </w:r>
      <w:r w:rsidR="007E2E54" w:rsidRPr="00E15F27">
        <w:rPr>
          <w:rFonts w:asciiTheme="minorBidi" w:hAnsiTheme="minorBidi"/>
          <w:i/>
          <w:iCs/>
          <w:color w:val="636466"/>
          <w:sz w:val="18"/>
          <w:szCs w:val="18"/>
          <w:rtl/>
        </w:rPr>
        <w:t xml:space="preserve"> لن تؤثر هذه المعلومات بأي شكل من الأشكال على أهليتك لبرامج </w:t>
      </w:r>
      <w:r w:rsidR="006558E9" w:rsidRPr="00E15F27">
        <w:rPr>
          <w:rFonts w:asciiTheme="minorBidi" w:hAnsiTheme="minorBidi"/>
          <w:i/>
          <w:iCs/>
          <w:color w:val="636466"/>
          <w:sz w:val="18"/>
          <w:szCs w:val="18"/>
          <w:rtl/>
        </w:rPr>
        <w:t>وزارة ماساتشوستس للموارد الزراعية</w:t>
      </w:r>
      <w:r w:rsidR="007E2E54" w:rsidRPr="00E15F27">
        <w:rPr>
          <w:rFonts w:asciiTheme="minorBidi" w:hAnsiTheme="minorBidi"/>
          <w:i/>
          <w:iCs/>
          <w:color w:val="636466"/>
          <w:sz w:val="18"/>
          <w:szCs w:val="18"/>
          <w:rtl/>
        </w:rPr>
        <w:t xml:space="preserve"> وتستخدم للأغراض الإحصائية فقط.</w:t>
      </w:r>
    </w:p>
    <w:p w14:paraId="58026B75" w14:textId="68609EE8" w:rsidR="007E2E54" w:rsidRPr="00E15F27" w:rsidRDefault="007E2E54" w:rsidP="007E2E54">
      <w:pPr>
        <w:tabs>
          <w:tab w:val="left" w:pos="5560"/>
        </w:tabs>
        <w:kinsoku w:val="0"/>
        <w:overflowPunct w:val="0"/>
        <w:bidi/>
        <w:adjustRightInd w:val="0"/>
        <w:spacing w:after="0"/>
        <w:ind w:left="916"/>
        <w:contextualSpacing/>
        <w:rPr>
          <w:rFonts w:asciiTheme="minorBidi" w:hAnsiTheme="minorBidi"/>
          <w:color w:val="636466"/>
          <w:spacing w:val="-2"/>
          <w:sz w:val="18"/>
          <w:szCs w:val="18"/>
          <w:rtl/>
          <w14:ligatures w14:val="standardContextual"/>
        </w:rPr>
      </w:pPr>
      <w:r w:rsidRPr="00E15F27">
        <w:rPr>
          <w:rFonts w:asciiTheme="minorBidi" w:hAnsiTheme="minorBidi"/>
          <w:noProof/>
          <w:sz w:val="18"/>
          <w:szCs w:val="18"/>
          <w:rtl/>
        </w:rPr>
        <mc:AlternateContent>
          <mc:Choice Requires="wps">
            <w:drawing>
              <wp:anchor distT="0" distB="0" distL="114300" distR="114300" simplePos="0" relativeHeight="251670550" behindDoc="1" locked="0" layoutInCell="0" allowOverlap="1" wp14:anchorId="6916F11F" wp14:editId="6B561CA7">
                <wp:simplePos x="0" y="0"/>
                <wp:positionH relativeFrom="page">
                  <wp:posOffset>3988435</wp:posOffset>
                </wp:positionH>
                <wp:positionV relativeFrom="paragraph">
                  <wp:posOffset>635</wp:posOffset>
                </wp:positionV>
                <wp:extent cx="111760" cy="111760"/>
                <wp:effectExtent l="0" t="0" r="21590" b="21590"/>
                <wp:wrapNone/>
                <wp:docPr id="1913841431"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155EA" id="Freeform: Shape 9" o:spid="_x0000_s1026" style="position:absolute;margin-left:314.05pt;margin-top:.05pt;width:8.8pt;height:8.8pt;z-index:-25164593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" o:allowincell="f" path="m,175r175,l175,,,,,175xe" filled="f" strokecolor="#636466" strokeweight=".72pt">
                <v:path arrowok="t" o:connecttype="custom" o:connectlocs="0,111125;111125,111125;111125,0;0,0;0,111125" o:connectangles="0,0,0,0,0"/>
                <w10:wrap anchorx="page"/>
              </v:shape>
            </w:pict>
          </mc:Fallback>
        </mc:AlternateContent>
      </w:r>
      <w:r w:rsidRPr="00E15F27">
        <w:rPr>
          <w:rFonts w:asciiTheme="minorBidi" w:hAnsiTheme="minorBidi"/>
          <w:sz w:val="18"/>
          <w:szCs w:val="18"/>
          <w:rtl/>
        </w:rPr>
        <w:t xml:space="preserve">ليس من أصل إسباني أو لاتيني </w:t>
      </w:r>
      <w:r w:rsidR="00E15F27">
        <w:rPr>
          <w:rFonts w:asciiTheme="minorBidi" w:hAnsiTheme="minorBidi"/>
          <w:sz w:val="18"/>
          <w:szCs w:val="18"/>
          <w:rtl/>
        </w:rPr>
        <w:tab/>
      </w:r>
      <w:r w:rsidRPr="00E15F27">
        <w:rPr>
          <w:rFonts w:asciiTheme="minorBidi" w:hAnsiTheme="minorBidi"/>
          <w:sz w:val="18"/>
          <w:szCs w:val="18"/>
          <w:rtl/>
        </w:rPr>
        <w:t>من أصل إسباني أو لاتيني</w:t>
      </w:r>
    </w:p>
    <w:p w14:paraId="6FE15F9D" w14:textId="5DBD1B6C" w:rsidR="007E2E54" w:rsidRPr="00E15F27" w:rsidRDefault="00E15F27" w:rsidP="007E2E54">
      <w:pPr>
        <w:kinsoku w:val="0"/>
        <w:overflowPunct w:val="0"/>
        <w:bidi/>
        <w:adjustRightInd w:val="0"/>
        <w:spacing w:after="0"/>
        <w:ind w:left="917"/>
        <w:contextualSpacing/>
        <w:rPr>
          <w:rFonts w:asciiTheme="minorBidi" w:hAnsiTheme="minorBidi"/>
          <w:color w:val="636466"/>
          <w:spacing w:val="-2"/>
          <w:sz w:val="18"/>
          <w:szCs w:val="18"/>
          <w:rtl/>
          <w14:ligatures w14:val="standardContextual"/>
        </w:rPr>
      </w:pPr>
      <w:r w:rsidRPr="00E15F27">
        <w:rPr>
          <w:rFonts w:asciiTheme="minorBidi" w:hAnsiTheme="minorBidi"/>
          <w:noProof/>
          <w:sz w:val="18"/>
          <w:szCs w:val="18"/>
          <w:rtl/>
        </w:rPr>
        <mc:AlternateContent>
          <mc:Choice Requires="wps">
            <w:drawing>
              <wp:anchor distT="0" distB="0" distL="114300" distR="114300" simplePos="0" relativeHeight="251671574" behindDoc="0" locked="0" layoutInCell="0" allowOverlap="1" wp14:anchorId="4FB99F21" wp14:editId="3B808410">
                <wp:simplePos x="0" y="0"/>
                <wp:positionH relativeFrom="page">
                  <wp:posOffset>6646106</wp:posOffset>
                </wp:positionH>
                <wp:positionV relativeFrom="paragraph">
                  <wp:posOffset>43278</wp:posOffset>
                </wp:positionV>
                <wp:extent cx="111760" cy="111760"/>
                <wp:effectExtent l="0" t="0" r="21590" b="21590"/>
                <wp:wrapNone/>
                <wp:docPr id="564014367"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02CE2" id="Freeform: Shape 8" o:spid="_x0000_s1026" style="position:absolute;margin-left:523.3pt;margin-top:3.4pt;width:8.8pt;height:8.8pt;z-index:25167157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007E2E54" w:rsidRPr="00E15F27">
        <w:rPr>
          <w:rFonts w:asciiTheme="minorBidi" w:hAnsiTheme="minorBidi"/>
          <w:color w:val="636466"/>
          <w:sz w:val="18"/>
          <w:szCs w:val="18"/>
          <w:rtl/>
        </w:rPr>
        <w:t>أخرى:</w:t>
      </w:r>
    </w:p>
    <w:p w14:paraId="341E0166" w14:textId="5E9EECD0" w:rsidR="007E2E54" w:rsidRPr="00E15F27" w:rsidRDefault="007E2E54" w:rsidP="007E2E54">
      <w:pPr>
        <w:kinsoku w:val="0"/>
        <w:overflowPunct w:val="0"/>
        <w:bidi/>
        <w:adjustRightInd w:val="0"/>
        <w:spacing w:after="0"/>
        <w:ind w:left="656"/>
        <w:contextualSpacing/>
        <w:rPr>
          <w:rFonts w:asciiTheme="minorBidi" w:hAnsiTheme="minorBidi"/>
          <w:i/>
          <w:iCs/>
          <w:color w:val="636466"/>
          <w:spacing w:val="-2"/>
          <w:sz w:val="18"/>
          <w:szCs w:val="18"/>
          <w:rtl/>
          <w14:ligatures w14:val="standardContextual"/>
        </w:rPr>
      </w:pPr>
      <w:r w:rsidRPr="00E15F27">
        <w:rPr>
          <w:rFonts w:asciiTheme="minorBidi" w:hAnsiTheme="minorBidi"/>
          <w:i/>
          <w:iCs/>
          <w:color w:val="636466"/>
          <w:sz w:val="18"/>
          <w:szCs w:val="18"/>
          <w:rtl/>
        </w:rPr>
        <w:t>يرجى الإشارة إلى أن السباقات المذكورة أعلاه قد لا تعكس الجميع.</w:t>
      </w:r>
    </w:p>
    <w:p w14:paraId="7E28672A" w14:textId="77777777" w:rsidR="007E2E54" w:rsidRPr="00E15F27" w:rsidRDefault="007E2E54" w:rsidP="007E2E54">
      <w:pPr>
        <w:widowControl w:val="0"/>
        <w:numPr>
          <w:ilvl w:val="0"/>
          <w:numId w:val="31"/>
        </w:numPr>
        <w:tabs>
          <w:tab w:val="left" w:pos="623"/>
        </w:tabs>
        <w:kinsoku w:val="0"/>
        <w:overflowPunct w:val="0"/>
        <w:autoSpaceDE w:val="0"/>
        <w:autoSpaceDN w:val="0"/>
        <w:bidi/>
        <w:adjustRightInd w:val="0"/>
        <w:spacing w:after="0" w:line="240" w:lineRule="auto"/>
        <w:ind w:hanging="359"/>
        <w:contextualSpacing/>
        <w:rPr>
          <w:rFonts w:asciiTheme="minorBidi" w:hAnsiTheme="minorBidi"/>
          <w:color w:val="636466"/>
          <w:spacing w:val="-2"/>
          <w:sz w:val="18"/>
          <w:szCs w:val="18"/>
          <w:rtl/>
          <w14:ligatures w14:val="standardContextual"/>
        </w:rPr>
      </w:pPr>
      <w:r w:rsidRPr="00E15F27">
        <w:rPr>
          <w:rFonts w:asciiTheme="minorBidi" w:hAnsiTheme="minorBidi"/>
          <w:color w:val="636466"/>
          <w:sz w:val="18"/>
          <w:szCs w:val="18"/>
          <w:rtl/>
        </w:rPr>
        <w:t>هل أي من المتقدمين هم مزارعون يعانون من نقص الخدمات تاريخياً؟</w:t>
      </w:r>
    </w:p>
    <w:p w14:paraId="6F0AB08A" w14:textId="094B1727" w:rsidR="007E2E54" w:rsidRPr="00E15F27" w:rsidRDefault="007E2E54" w:rsidP="007E2E54">
      <w:pPr>
        <w:kinsoku w:val="0"/>
        <w:overflowPunct w:val="0"/>
        <w:bidi/>
        <w:adjustRightInd w:val="0"/>
        <w:spacing w:after="0"/>
        <w:ind w:left="624" w:right="3271"/>
        <w:contextualSpacing/>
        <w:rPr>
          <w:rFonts w:asciiTheme="minorBidi" w:hAnsiTheme="minorBidi"/>
          <w:i/>
          <w:iCs/>
          <w:color w:val="2764B0"/>
          <w:spacing w:val="-2"/>
          <w:sz w:val="18"/>
          <w:szCs w:val="18"/>
          <w:rtl/>
          <w14:ligatures w14:val="standardContextual"/>
        </w:rPr>
      </w:pPr>
      <w:r w:rsidRPr="00E15F27">
        <w:rPr>
          <w:rFonts w:asciiTheme="minorBidi" w:hAnsiTheme="minorBidi"/>
          <w:i/>
          <w:iCs/>
          <w:color w:val="636466"/>
          <w:sz w:val="18"/>
          <w:szCs w:val="18"/>
          <w:rtl/>
        </w:rPr>
        <w:t>يرجى التحقق من أي من الفئات التالية التي تنطبق بناءً على تعريفات وزارة الزراعة الأمريكية:</w:t>
      </w:r>
      <w:r w:rsidRPr="00E15F27">
        <w:rPr>
          <w:rFonts w:asciiTheme="minorBidi" w:hAnsiTheme="minorBidi"/>
          <w:i/>
          <w:iCs/>
          <w:color w:val="2764B0"/>
          <w:sz w:val="18"/>
          <w:szCs w:val="18"/>
          <w:u w:val="single"/>
          <w:rtl/>
        </w:rPr>
        <w:t xml:space="preserve"> </w:t>
      </w:r>
      <w:r w:rsidRPr="00E15F27">
        <w:rPr>
          <w:rFonts w:asciiTheme="minorBidi" w:hAnsiTheme="minorBidi"/>
          <w:i/>
          <w:iCs/>
          <w:color w:val="2764B0"/>
          <w:sz w:val="18"/>
          <w:szCs w:val="18"/>
          <w:u w:val="single"/>
        </w:rPr>
        <w:t>http</w:t>
      </w:r>
      <w:hyperlink r:id="rId29" w:history="1">
        <w:r w:rsidRPr="00E15F27">
          <w:rPr>
            <w:rFonts w:asciiTheme="minorBidi" w:hAnsiTheme="minorBidi"/>
            <w:i/>
            <w:iCs/>
            <w:color w:val="2764B0"/>
            <w:sz w:val="18"/>
            <w:szCs w:val="18"/>
            <w:u w:val="single"/>
          </w:rPr>
          <w:t>s://www</w:t>
        </w:r>
      </w:hyperlink>
      <w:r w:rsidRPr="00E15F27">
        <w:rPr>
          <w:rFonts w:asciiTheme="minorBidi" w:hAnsiTheme="minorBidi"/>
          <w:i/>
          <w:iCs/>
          <w:color w:val="2764B0"/>
          <w:sz w:val="18"/>
          <w:szCs w:val="18"/>
          <w:u w:val="single"/>
        </w:rPr>
        <w:t>.n</w:t>
      </w:r>
      <w:hyperlink r:id="rId30" w:history="1">
        <w:r w:rsidRPr="00E15F27">
          <w:rPr>
            <w:rFonts w:asciiTheme="minorBidi" w:hAnsiTheme="minorBidi"/>
            <w:i/>
            <w:iCs/>
            <w:color w:val="2764B0"/>
            <w:sz w:val="18"/>
            <w:szCs w:val="18"/>
            <w:u w:val="single"/>
          </w:rPr>
          <w:t>rcs.usda.gov/getting-assi</w:t>
        </w:r>
      </w:hyperlink>
      <w:r w:rsidRPr="00E15F27">
        <w:rPr>
          <w:rFonts w:asciiTheme="minorBidi" w:hAnsiTheme="minorBidi"/>
          <w:i/>
          <w:iCs/>
          <w:color w:val="2764B0"/>
          <w:sz w:val="18"/>
          <w:szCs w:val="18"/>
          <w:u w:val="single"/>
        </w:rPr>
        <w:t>st</w:t>
      </w:r>
      <w:hyperlink r:id="rId31" w:history="1">
        <w:r w:rsidRPr="00E15F27">
          <w:rPr>
            <w:rFonts w:asciiTheme="minorBidi" w:hAnsiTheme="minorBidi"/>
            <w:i/>
            <w:iCs/>
            <w:color w:val="2764B0"/>
            <w:sz w:val="18"/>
            <w:szCs w:val="18"/>
            <w:u w:val="single"/>
          </w:rPr>
          <w:t>ance/underserved-farmers-ranchers</w:t>
        </w:r>
      </w:hyperlink>
    </w:p>
    <w:p w14:paraId="082388C2" w14:textId="2610EC58" w:rsidR="007E2E54" w:rsidRPr="00E15F27" w:rsidRDefault="00E15F27" w:rsidP="007E2E54">
      <w:pPr>
        <w:tabs>
          <w:tab w:val="left" w:pos="5573"/>
        </w:tabs>
        <w:kinsoku w:val="0"/>
        <w:overflowPunct w:val="0"/>
        <w:bidi/>
        <w:adjustRightInd w:val="0"/>
        <w:spacing w:after="0"/>
        <w:ind w:left="916"/>
        <w:contextualSpacing/>
        <w:rPr>
          <w:rFonts w:asciiTheme="minorBidi" w:hAnsiTheme="minorBidi"/>
          <w:color w:val="636466"/>
          <w:spacing w:val="-2"/>
          <w:sz w:val="18"/>
          <w:szCs w:val="18"/>
          <w:rtl/>
          <w14:ligatures w14:val="standardContextual"/>
        </w:rPr>
      </w:pPr>
      <w:r w:rsidRPr="00E15F27">
        <w:rPr>
          <w:rFonts w:asciiTheme="minorBidi" w:hAnsiTheme="minorBidi"/>
          <w:noProof/>
          <w:sz w:val="18"/>
          <w:szCs w:val="18"/>
          <w:rtl/>
        </w:rPr>
        <mc:AlternateContent>
          <mc:Choice Requires="wps">
            <w:drawing>
              <wp:anchor distT="0" distB="0" distL="114300" distR="114300" simplePos="0" relativeHeight="251673622" behindDoc="1" locked="0" layoutInCell="0" allowOverlap="1" wp14:anchorId="10345178" wp14:editId="249438C0">
                <wp:simplePos x="0" y="0"/>
                <wp:positionH relativeFrom="page">
                  <wp:posOffset>3996690</wp:posOffset>
                </wp:positionH>
                <wp:positionV relativeFrom="paragraph">
                  <wp:posOffset>22762</wp:posOffset>
                </wp:positionV>
                <wp:extent cx="111760" cy="111760"/>
                <wp:effectExtent l="0" t="0" r="21590" b="21590"/>
                <wp:wrapNone/>
                <wp:docPr id="757313564"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CBF81" id="Freeform: Shape 6" o:spid="_x0000_s1026" style="position:absolute;margin-left:314.7pt;margin-top:1.8pt;width:8.8pt;height:8.8pt;z-index:-2516428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" o:allowincell="f" path="m,175r175,l175,,,,,175xe" filled="f" strokecolor="#636466" strokeweight=".72pt">
                <v:path arrowok="t" o:connecttype="custom" o:connectlocs="0,111125;111125,111125;111125,0;0,0;0,111125" o:connectangles="0,0,0,0,0"/>
                <w10:wrap anchorx="page"/>
              </v:shape>
            </w:pict>
          </mc:Fallback>
        </mc:AlternateContent>
      </w:r>
      <w:r w:rsidR="007E2E54" w:rsidRPr="00E15F27">
        <w:rPr>
          <w:rFonts w:asciiTheme="minorBidi" w:hAnsiTheme="minorBidi"/>
          <w:noProof/>
          <w:sz w:val="18"/>
          <w:szCs w:val="18"/>
          <w:rtl/>
        </w:rPr>
        <mc:AlternateContent>
          <mc:Choice Requires="wps">
            <w:drawing>
              <wp:anchor distT="0" distB="0" distL="114300" distR="114300" simplePos="0" relativeHeight="251672598" behindDoc="0" locked="0" layoutInCell="0" allowOverlap="1" wp14:anchorId="57C6B99E" wp14:editId="7247B386">
                <wp:simplePos x="0" y="0"/>
                <wp:positionH relativeFrom="page">
                  <wp:posOffset>6646106</wp:posOffset>
                </wp:positionH>
                <wp:positionV relativeFrom="paragraph">
                  <wp:posOffset>-2247</wp:posOffset>
                </wp:positionV>
                <wp:extent cx="111760" cy="111760"/>
                <wp:effectExtent l="0" t="0" r="21590" b="21590"/>
                <wp:wrapNone/>
                <wp:docPr id="303766380"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BFFE7" id="Freeform: Shape 7" o:spid="_x0000_s1026" style="position:absolute;margin-left:523.3pt;margin-top:-.2pt;width:8.8pt;height:8.8pt;z-index:25167259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007E2E54" w:rsidRPr="00E15F27">
        <w:rPr>
          <w:rFonts w:asciiTheme="minorBidi" w:hAnsiTheme="minorBidi"/>
          <w:sz w:val="18"/>
          <w:szCs w:val="18"/>
          <w:rtl/>
        </w:rPr>
        <w:t xml:space="preserve">مزارع محدود الموارد </w:t>
      </w:r>
      <w:r>
        <w:rPr>
          <w:rFonts w:asciiTheme="minorBidi" w:hAnsiTheme="minorBidi"/>
          <w:sz w:val="18"/>
          <w:szCs w:val="18"/>
          <w:rtl/>
        </w:rPr>
        <w:tab/>
      </w:r>
      <w:r w:rsidR="007E2E54" w:rsidRPr="00E15F27">
        <w:rPr>
          <w:rFonts w:asciiTheme="minorBidi" w:hAnsiTheme="minorBidi"/>
          <w:sz w:val="18"/>
          <w:szCs w:val="18"/>
          <w:rtl/>
        </w:rPr>
        <w:t>مزارع محروم اجتماعيا</w:t>
      </w:r>
    </w:p>
    <w:p w14:paraId="5642403C" w14:textId="25607B0F" w:rsidR="007E2E54" w:rsidRPr="00E15F27" w:rsidRDefault="00E15F27" w:rsidP="007E2E54">
      <w:pPr>
        <w:tabs>
          <w:tab w:val="left" w:pos="5573"/>
        </w:tabs>
        <w:kinsoku w:val="0"/>
        <w:overflowPunct w:val="0"/>
        <w:bidi/>
        <w:adjustRightInd w:val="0"/>
        <w:spacing w:after="0"/>
        <w:ind w:left="916"/>
        <w:contextualSpacing/>
        <w:rPr>
          <w:rFonts w:asciiTheme="minorBidi" w:hAnsiTheme="minorBidi"/>
          <w:color w:val="636466"/>
          <w:spacing w:val="-2"/>
          <w:sz w:val="18"/>
          <w:szCs w:val="18"/>
          <w:rtl/>
          <w14:ligatures w14:val="standardContextual"/>
        </w:rPr>
      </w:pPr>
      <w:r w:rsidRPr="00E15F27">
        <w:rPr>
          <w:rFonts w:asciiTheme="minorBidi" w:hAnsiTheme="minorBidi"/>
          <w:noProof/>
          <w:sz w:val="18"/>
          <w:szCs w:val="18"/>
          <w:rtl/>
        </w:rPr>
        <mc:AlternateContent>
          <mc:Choice Requires="wps">
            <w:drawing>
              <wp:anchor distT="0" distB="0" distL="114300" distR="114300" simplePos="0" relativeHeight="251674646" behindDoc="0" locked="0" layoutInCell="0" allowOverlap="1" wp14:anchorId="49FBBCA0" wp14:editId="45088731">
                <wp:simplePos x="0" y="0"/>
                <wp:positionH relativeFrom="page">
                  <wp:posOffset>6645910</wp:posOffset>
                </wp:positionH>
                <wp:positionV relativeFrom="paragraph">
                  <wp:posOffset>15826</wp:posOffset>
                </wp:positionV>
                <wp:extent cx="111760" cy="111760"/>
                <wp:effectExtent l="0" t="0" r="21590" b="21590"/>
                <wp:wrapNone/>
                <wp:docPr id="1930115810"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4948C" id="Freeform: Shape 5" o:spid="_x0000_s1026" style="position:absolute;margin-left:523.3pt;margin-top:1.25pt;width:8.8pt;height:8.8pt;z-index:2516746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E15F27">
        <w:rPr>
          <w:rFonts w:asciiTheme="minorBidi" w:hAnsiTheme="minorBidi"/>
          <w:noProof/>
          <w:sz w:val="18"/>
          <w:szCs w:val="18"/>
          <w:rtl/>
        </w:rPr>
        <mc:AlternateContent>
          <mc:Choice Requires="wps">
            <w:drawing>
              <wp:anchor distT="0" distB="0" distL="114300" distR="114300" simplePos="0" relativeHeight="251675670" behindDoc="1" locked="0" layoutInCell="0" allowOverlap="1" wp14:anchorId="2511C47D" wp14:editId="015DA4ED">
                <wp:simplePos x="0" y="0"/>
                <wp:positionH relativeFrom="page">
                  <wp:posOffset>3996690</wp:posOffset>
                </wp:positionH>
                <wp:positionV relativeFrom="paragraph">
                  <wp:posOffset>52021</wp:posOffset>
                </wp:positionV>
                <wp:extent cx="111760" cy="111760"/>
                <wp:effectExtent l="0" t="0" r="21590" b="21590"/>
                <wp:wrapNone/>
                <wp:docPr id="713047821"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70CC9" id="Freeform: Shape 4" o:spid="_x0000_s1026" style="position:absolute;margin-left:314.7pt;margin-top:4.1pt;width:8.8pt;height:8.8pt;z-index:-25164081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007E2E54" w:rsidRPr="00E15F27">
        <w:rPr>
          <w:rFonts w:asciiTheme="minorBidi" w:hAnsiTheme="minorBidi"/>
          <w:sz w:val="18"/>
          <w:szCs w:val="18"/>
          <w:rtl/>
        </w:rPr>
        <w:t xml:space="preserve">بداية المزارع </w:t>
      </w:r>
      <w:r>
        <w:rPr>
          <w:rFonts w:asciiTheme="minorBidi" w:hAnsiTheme="minorBidi"/>
          <w:sz w:val="18"/>
          <w:szCs w:val="18"/>
          <w:rtl/>
        </w:rPr>
        <w:tab/>
      </w:r>
      <w:r>
        <w:rPr>
          <w:rFonts w:asciiTheme="minorBidi" w:hAnsiTheme="minorBidi" w:hint="cs"/>
          <w:sz w:val="18"/>
          <w:szCs w:val="18"/>
          <w:rtl/>
        </w:rPr>
        <w:t>مزارع من قدامى المحاربين</w:t>
      </w:r>
    </w:p>
    <w:p w14:paraId="46A71BC2" w14:textId="77777777" w:rsidR="007E2E54" w:rsidRPr="00E15F27" w:rsidRDefault="007E2E54" w:rsidP="007E2E54">
      <w:pPr>
        <w:widowControl w:val="0"/>
        <w:numPr>
          <w:ilvl w:val="0"/>
          <w:numId w:val="31"/>
        </w:numPr>
        <w:tabs>
          <w:tab w:val="left" w:pos="624"/>
        </w:tabs>
        <w:kinsoku w:val="0"/>
        <w:overflowPunct w:val="0"/>
        <w:autoSpaceDE w:val="0"/>
        <w:autoSpaceDN w:val="0"/>
        <w:bidi/>
        <w:adjustRightInd w:val="0"/>
        <w:spacing w:after="0" w:line="240" w:lineRule="auto"/>
        <w:ind w:left="624" w:right="646"/>
        <w:contextualSpacing/>
        <w:rPr>
          <w:rFonts w:asciiTheme="minorBidi" w:hAnsiTheme="minorBidi"/>
          <w:color w:val="636466"/>
          <w:sz w:val="18"/>
          <w:szCs w:val="18"/>
          <w:rtl/>
          <w14:ligatures w14:val="standardContextual"/>
        </w:rPr>
      </w:pPr>
      <w:r w:rsidRPr="00E15F27">
        <w:rPr>
          <w:rFonts w:asciiTheme="minorBidi" w:hAnsiTheme="minorBidi"/>
          <w:color w:val="636466"/>
          <w:sz w:val="18"/>
          <w:szCs w:val="18"/>
          <w:rtl/>
        </w:rPr>
        <w:t>إذا كنت تشعر أن هذا الطلب لم يسمح لك بشرح تنوع المتقدم لهذه المنحة بشكل كامل (سواء كنت تتقدم كفرد أو نيابة عن كيان)، فيرجى التوضيح هنا:</w:t>
      </w:r>
    </w:p>
    <w:p w14:paraId="13E0B2C7" w14:textId="77777777" w:rsidR="007E2E54" w:rsidRPr="00E15F27" w:rsidRDefault="007E2E54" w:rsidP="007E2E54">
      <w:pPr>
        <w:kinsoku w:val="0"/>
        <w:overflowPunct w:val="0"/>
        <w:bidi/>
        <w:adjustRightInd w:val="0"/>
        <w:spacing w:after="0"/>
        <w:contextualSpacing/>
        <w:rPr>
          <w:rFonts w:asciiTheme="minorBidi" w:hAnsiTheme="minorBidi"/>
          <w:sz w:val="18"/>
          <w:szCs w:val="18"/>
          <w:rtl/>
          <w14:ligatures w14:val="standardContextual"/>
        </w:rPr>
      </w:pPr>
      <w:r w:rsidRPr="00E15F27">
        <w:rPr>
          <w:rFonts w:asciiTheme="minorBidi" w:hAnsiTheme="minorBidi"/>
          <w:noProof/>
          <w:sz w:val="18"/>
          <w:szCs w:val="18"/>
          <w:rtl/>
        </w:rPr>
        <mc:AlternateContent>
          <mc:Choice Requires="wpg">
            <w:drawing>
              <wp:anchor distT="0" distB="0" distL="0" distR="0" simplePos="0" relativeHeight="251660310" behindDoc="0" locked="0" layoutInCell="0" allowOverlap="1" wp14:anchorId="172412A7" wp14:editId="5DEC572D">
                <wp:simplePos x="0" y="0"/>
                <wp:positionH relativeFrom="page">
                  <wp:posOffset>774065</wp:posOffset>
                </wp:positionH>
                <wp:positionV relativeFrom="paragraph">
                  <wp:posOffset>75565</wp:posOffset>
                </wp:positionV>
                <wp:extent cx="6224905" cy="561340"/>
                <wp:effectExtent l="2540" t="4445" r="1905" b="0"/>
                <wp:wrapTopAndBottom/>
                <wp:docPr id="136331267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4905" cy="561340"/>
                          <a:chOff x="1219" y="119"/>
                          <a:chExt cx="9803" cy="884"/>
                        </a:xfrm>
                      </wpg:grpSpPr>
                      <wps:wsp>
                        <wps:cNvPr id="152565933" name="Freeform 3"/>
                        <wps:cNvSpPr>
                          <a:spLocks/>
                        </wps:cNvSpPr>
                        <wps:spPr bwMode="auto">
                          <a:xfrm>
                            <a:off x="1219" y="119"/>
                            <a:ext cx="9803" cy="884"/>
                          </a:xfrm>
                          <a:custGeom>
                            <a:avLst/>
                            <a:gdLst>
                              <a:gd name="T0" fmla="*/ 9802 w 9803"/>
                              <a:gd name="T1" fmla="*/ 153 h 884"/>
                              <a:gd name="T2" fmla="*/ 9793 w 9803"/>
                              <a:gd name="T3" fmla="*/ 153 h 884"/>
                              <a:gd name="T4" fmla="*/ 9793 w 9803"/>
                              <a:gd name="T5" fmla="*/ 873 h 884"/>
                              <a:gd name="T6" fmla="*/ 9 w 9803"/>
                              <a:gd name="T7" fmla="*/ 873 h 884"/>
                              <a:gd name="T8" fmla="*/ 9 w 9803"/>
                              <a:gd name="T9" fmla="*/ 153 h 884"/>
                              <a:gd name="T10" fmla="*/ 0 w 9803"/>
                              <a:gd name="T11" fmla="*/ 153 h 884"/>
                              <a:gd name="T12" fmla="*/ 0 w 9803"/>
                              <a:gd name="T13" fmla="*/ 873 h 884"/>
                              <a:gd name="T14" fmla="*/ 0 w 9803"/>
                              <a:gd name="T15" fmla="*/ 883 h 884"/>
                              <a:gd name="T16" fmla="*/ 9 w 9803"/>
                              <a:gd name="T17" fmla="*/ 883 h 884"/>
                              <a:gd name="T18" fmla="*/ 9793 w 9803"/>
                              <a:gd name="T19" fmla="*/ 883 h 884"/>
                              <a:gd name="T20" fmla="*/ 9802 w 9803"/>
                              <a:gd name="T21" fmla="*/ 883 h 884"/>
                              <a:gd name="T22" fmla="*/ 9802 w 9803"/>
                              <a:gd name="T23" fmla="*/ 873 h 884"/>
                              <a:gd name="T24" fmla="*/ 9802 w 9803"/>
                              <a:gd name="T25" fmla="*/ 153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03" h="884">
                                <a:moveTo>
                                  <a:pt x="9802" y="153"/>
                                </a:moveTo>
                                <a:lnTo>
                                  <a:pt x="9793" y="153"/>
                                </a:lnTo>
                                <a:lnTo>
                                  <a:pt x="9793" y="873"/>
                                </a:lnTo>
                                <a:lnTo>
                                  <a:pt x="9" y="873"/>
                                </a:lnTo>
                                <a:lnTo>
                                  <a:pt x="9" y="153"/>
                                </a:lnTo>
                                <a:lnTo>
                                  <a:pt x="0" y="153"/>
                                </a:lnTo>
                                <a:lnTo>
                                  <a:pt x="0" y="873"/>
                                </a:lnTo>
                                <a:lnTo>
                                  <a:pt x="0" y="883"/>
                                </a:lnTo>
                                <a:lnTo>
                                  <a:pt x="9" y="883"/>
                                </a:lnTo>
                                <a:lnTo>
                                  <a:pt x="9793" y="883"/>
                                </a:lnTo>
                                <a:lnTo>
                                  <a:pt x="9802" y="883"/>
                                </a:lnTo>
                                <a:lnTo>
                                  <a:pt x="9802" y="873"/>
                                </a:lnTo>
                                <a:lnTo>
                                  <a:pt x="9802" y="15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530234" name="Freeform 4"/>
                        <wps:cNvSpPr>
                          <a:spLocks/>
                        </wps:cNvSpPr>
                        <wps:spPr bwMode="auto">
                          <a:xfrm>
                            <a:off x="1219" y="119"/>
                            <a:ext cx="9803" cy="884"/>
                          </a:xfrm>
                          <a:custGeom>
                            <a:avLst/>
                            <a:gdLst>
                              <a:gd name="T0" fmla="*/ 9802 w 9803"/>
                              <a:gd name="T1" fmla="*/ 0 h 884"/>
                              <a:gd name="T2" fmla="*/ 9793 w 9803"/>
                              <a:gd name="T3" fmla="*/ 0 h 884"/>
                              <a:gd name="T4" fmla="*/ 9 w 9803"/>
                              <a:gd name="T5" fmla="*/ 0 h 884"/>
                              <a:gd name="T6" fmla="*/ 0 w 9803"/>
                              <a:gd name="T7" fmla="*/ 0 h 884"/>
                              <a:gd name="T8" fmla="*/ 0 w 9803"/>
                              <a:gd name="T9" fmla="*/ 9 h 884"/>
                              <a:gd name="T10" fmla="*/ 0 w 9803"/>
                              <a:gd name="T11" fmla="*/ 153 h 884"/>
                              <a:gd name="T12" fmla="*/ 9 w 9803"/>
                              <a:gd name="T13" fmla="*/ 153 h 884"/>
                              <a:gd name="T14" fmla="*/ 9 w 9803"/>
                              <a:gd name="T15" fmla="*/ 9 h 884"/>
                              <a:gd name="T16" fmla="*/ 9793 w 9803"/>
                              <a:gd name="T17" fmla="*/ 9 h 884"/>
                              <a:gd name="T18" fmla="*/ 9793 w 9803"/>
                              <a:gd name="T19" fmla="*/ 153 h 884"/>
                              <a:gd name="T20" fmla="*/ 9802 w 9803"/>
                              <a:gd name="T21" fmla="*/ 153 h 884"/>
                              <a:gd name="T22" fmla="*/ 9802 w 9803"/>
                              <a:gd name="T23" fmla="*/ 9 h 884"/>
                              <a:gd name="T24" fmla="*/ 9802 w 9803"/>
                              <a:gd name="T25" fmla="*/ 0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03" h="884">
                                <a:moveTo>
                                  <a:pt x="9802" y="0"/>
                                </a:moveTo>
                                <a:lnTo>
                                  <a:pt x="9793" y="0"/>
                                </a:lnTo>
                                <a:lnTo>
                                  <a:pt x="9" y="0"/>
                                </a:lnTo>
                                <a:lnTo>
                                  <a:pt x="0" y="0"/>
                                </a:lnTo>
                                <a:lnTo>
                                  <a:pt x="0" y="9"/>
                                </a:lnTo>
                                <a:lnTo>
                                  <a:pt x="0" y="153"/>
                                </a:lnTo>
                                <a:lnTo>
                                  <a:pt x="9" y="153"/>
                                </a:lnTo>
                                <a:lnTo>
                                  <a:pt x="9" y="9"/>
                                </a:lnTo>
                                <a:lnTo>
                                  <a:pt x="9793" y="9"/>
                                </a:lnTo>
                                <a:lnTo>
                                  <a:pt x="9793" y="153"/>
                                </a:lnTo>
                                <a:lnTo>
                                  <a:pt x="9802" y="153"/>
                                </a:lnTo>
                                <a:lnTo>
                                  <a:pt x="9802" y="9"/>
                                </a:lnTo>
                                <a:lnTo>
                                  <a:pt x="980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966E8D" id="Group 3" o:spid="_x0000_s1026" style="position:absolute;margin-left:60.95pt;margin-top:5.95pt;width:490.15pt;height:44.2pt;z-index:251660310;mso-wrap-distance-left:0;mso-wrap-distance-right:0;mso-position-horizontal-relative:page" coordorigin="1219,119" coordsize="9803,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" o:allowincell="f">
                <v:shape id="Freeform 3" o:spid="_x0000_s1027" style="position:absolute;left:1219;top:119;width:9803;height:884;visibility:visible;mso-wrap-style:square;v-text-anchor:top" coordsize="9803,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" path="m9802,153r-9,l9793,873,9,873,9,153r-9,l,873r,10l9,883r9784,l9802,883r,-10l9802,153xe" fillcolor="#231f20" stroked="f">
                  <v:path arrowok="t" o:connecttype="custom" o:connectlocs="9802,153;9793,153;9793,873;9,873;9,153;0,153;0,873;0,883;9,883;9793,883;9802,883;9802,873;9802,153" o:connectangles="0,0,0,0,0,0,0,0,0,0,0,0,0"/>
                </v:shape>
                <v:shape id="Freeform 4" o:spid="_x0000_s1028" style="position:absolute;left:1219;top:119;width:9803;height:884;visibility:visible;mso-wrap-style:square;v-text-anchor:top" coordsize="9803,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" path="m9802,r-9,l9,,,,,9,,153r9,l9,9r9784,l9793,153r9,l9802,9r,-9xe" fillcolor="#231f20" stroked="f">
                  <v:path arrowok="t" o:connecttype="custom" o:connectlocs="9802,0;9793,0;9,0;0,0;0,9;0,153;9,153;9,9;9793,9;9793,153;9802,153;9802,9;9802,0" o:connectangles="0,0,0,0,0,0,0,0,0,0,0,0,0"/>
                </v:shape>
                <w10:wrap type="topAndBottom" anchorx="page"/>
              </v:group>
            </w:pict>
          </mc:Fallback>
        </mc:AlternateContent>
      </w:r>
    </w:p>
    <w:p w14:paraId="5256F53F" w14:textId="77777777" w:rsidR="00944BDF" w:rsidRPr="00756E39" w:rsidRDefault="00944BDF" w:rsidP="00944BDF">
      <w:pPr>
        <w:pStyle w:val="BodyText"/>
        <w:kinsoku w:val="0"/>
        <w:overflowPunct w:val="0"/>
        <w:spacing w:before="10"/>
        <w:rPr>
          <w:rFonts w:asciiTheme="minorBidi" w:hAnsiTheme="minorBidi" w:cstheme="minorBidi"/>
          <w:sz w:val="7"/>
          <w:szCs w:val="7"/>
        </w:rPr>
        <w:sectPr w:rsidR="00944BDF" w:rsidRPr="00756E39" w:rsidSect="005A4866">
          <w:type w:val="continuous"/>
          <w:pgSz w:w="12240" w:h="15840"/>
          <w:pgMar w:top="600" w:right="960" w:bottom="280" w:left="960" w:header="720" w:footer="720" w:gutter="0"/>
          <w:cols w:space="720" w:equalWidth="0">
            <w:col w:w="10320"/>
          </w:cols>
          <w:noEndnote/>
        </w:sectPr>
      </w:pPr>
    </w:p>
    <w:p w14:paraId="551BB9CD" w14:textId="77777777" w:rsidR="00E15F27" w:rsidRDefault="00E15F27" w:rsidP="00E15F27">
      <w:pPr>
        <w:kinsoku w:val="0"/>
        <w:overflowPunct w:val="0"/>
        <w:bidi/>
        <w:adjustRightInd w:val="0"/>
        <w:ind w:left="540"/>
        <w:jc w:val="center"/>
        <w:rPr>
          <w:rFonts w:asciiTheme="minorBidi" w:eastAsiaTheme="majorEastAsia" w:hAnsiTheme="minorBidi" w:cs="Arial"/>
          <w:color w:val="636466"/>
          <w:sz w:val="18"/>
          <w:szCs w:val="18"/>
          <w:rtl/>
        </w:rPr>
      </w:pPr>
      <w:r w:rsidRPr="00E15F27">
        <w:rPr>
          <w:rFonts w:asciiTheme="minorBidi" w:eastAsiaTheme="majorEastAsia" w:hAnsiTheme="minorBidi"/>
          <w:color w:val="636466"/>
          <w:sz w:val="18"/>
          <w:szCs w:val="18"/>
        </w:rPr>
        <w:lastRenderedPageBreak/>
        <w:t>RFR</w:t>
      </w:r>
      <w:r w:rsidRPr="00E15F27">
        <w:rPr>
          <w:rFonts w:asciiTheme="minorBidi" w:eastAsiaTheme="majorEastAsia" w:hAnsiTheme="minorBidi" w:cs="Arial"/>
          <w:color w:val="636466"/>
          <w:sz w:val="18"/>
          <w:szCs w:val="18"/>
          <w:rtl/>
        </w:rPr>
        <w:t xml:space="preserve"> - معلومات إضافية حول أهداف العدالة البيئية الخاصة بـ وزارة ماساتشوستس للموارد الزراعية</w:t>
      </w:r>
    </w:p>
    <w:p w14:paraId="2C0466A3" w14:textId="1A193BE7" w:rsidR="00A264FE" w:rsidRPr="00756E39" w:rsidRDefault="00A264FE" w:rsidP="00E15F27">
      <w:pPr>
        <w:kinsoku w:val="0"/>
        <w:overflowPunct w:val="0"/>
        <w:bidi/>
        <w:adjustRightInd w:val="0"/>
        <w:ind w:left="540"/>
        <w:rPr>
          <w:rFonts w:asciiTheme="minorBidi" w:hAnsiTheme="minorBidi"/>
          <w:color w:val="4D4D4F"/>
          <w:spacing w:val="-4"/>
          <w:sz w:val="18"/>
          <w:szCs w:val="18"/>
          <w:rtl/>
          <w14:ligatures w14:val="standardContextual"/>
        </w:rPr>
      </w:pPr>
      <w:r w:rsidRPr="00756E39">
        <w:rPr>
          <w:rFonts w:asciiTheme="minorBidi" w:hAnsiTheme="minorBidi"/>
          <w:color w:val="4D4D4F"/>
          <w:sz w:val="18"/>
          <w:szCs w:val="18"/>
          <w:rtl/>
        </w:rPr>
        <w:t>تاريخ المراجعة:</w:t>
      </w:r>
      <w:r w:rsidRPr="00756E39">
        <w:rPr>
          <w:rFonts w:asciiTheme="minorBidi" w:hAnsiTheme="minorBidi"/>
          <w:color w:val="4D4D4F"/>
          <w:sz w:val="18"/>
          <w:szCs w:val="18"/>
          <w:rtl/>
        </w:rPr>
        <w:tab/>
        <w:t>15 يناير 2023</w:t>
      </w:r>
    </w:p>
    <w:p w14:paraId="3FE24458" w14:textId="73F89F3C" w:rsidR="00A264FE" w:rsidRPr="00756E39" w:rsidRDefault="00A264FE" w:rsidP="00A264FE">
      <w:pPr>
        <w:kinsoku w:val="0"/>
        <w:overflowPunct w:val="0"/>
        <w:bidi/>
        <w:adjustRightInd w:val="0"/>
        <w:spacing w:before="110" w:line="249" w:lineRule="auto"/>
        <w:ind w:left="479" w:right="556"/>
        <w:rPr>
          <w:rFonts w:asciiTheme="minorBidi" w:hAnsiTheme="minorBidi"/>
          <w:color w:val="4D4D4F"/>
          <w:sz w:val="18"/>
          <w:szCs w:val="18"/>
          <w:rtl/>
          <w14:ligatures w14:val="standardContextual"/>
        </w:rPr>
      </w:pPr>
      <w:r w:rsidRPr="00756E39">
        <w:rPr>
          <w:rFonts w:asciiTheme="minorBidi" w:hAnsiTheme="minorBidi"/>
          <w:color w:val="4D4D4F"/>
          <w:sz w:val="18"/>
          <w:szCs w:val="18"/>
          <w:rtl/>
        </w:rPr>
        <w:t xml:space="preserve">تسعى </w:t>
      </w:r>
      <w:r w:rsidR="006558E9" w:rsidRPr="00756E39">
        <w:rPr>
          <w:rFonts w:asciiTheme="minorBidi" w:hAnsiTheme="minorBidi"/>
          <w:color w:val="4D4D4F"/>
          <w:sz w:val="18"/>
          <w:szCs w:val="18"/>
          <w:rtl/>
        </w:rPr>
        <w:t>وزارة ماساتشوستس للموارد الزراعية</w:t>
      </w:r>
      <w:r w:rsidRPr="00756E39">
        <w:rPr>
          <w:rFonts w:asciiTheme="minorBidi" w:hAnsiTheme="minorBidi"/>
          <w:color w:val="4D4D4F"/>
          <w:sz w:val="18"/>
          <w:szCs w:val="18"/>
          <w:rtl/>
        </w:rPr>
        <w:t xml:space="preserve"> جاهدة إلى تعزيز ودمج اعتبارات </w:t>
      </w:r>
      <w:r w:rsidRPr="00756E39">
        <w:rPr>
          <w:rFonts w:asciiTheme="minorBidi" w:hAnsiTheme="minorBidi"/>
          <w:color w:val="4D4D4F"/>
          <w:sz w:val="18"/>
          <w:szCs w:val="18"/>
        </w:rPr>
        <w:t>EJ</w:t>
      </w:r>
      <w:r w:rsidRPr="00756E39">
        <w:rPr>
          <w:rFonts w:asciiTheme="minorBidi" w:hAnsiTheme="minorBidi"/>
          <w:color w:val="4D4D4F"/>
          <w:sz w:val="18"/>
          <w:szCs w:val="18"/>
          <w:rtl/>
        </w:rPr>
        <w:t xml:space="preserve"> عبر برامجها وسياساتها وأنشطتها لضمان الوصول المتساوي والمشاركة الهادفة لجميع الأشخاص المقيمين في الكومنولث فيما يتعلق بالاستدامة الاقتصادية الزراعية والبيئية والتنمية العادلة والتنفيذ والوصول إلى المعلومات. والموارد.</w:t>
      </w:r>
    </w:p>
    <w:p w14:paraId="6664C898" w14:textId="7A33AF48" w:rsidR="00A264FE" w:rsidRPr="00E15F27" w:rsidRDefault="00A264FE" w:rsidP="00E15F27">
      <w:pPr>
        <w:kinsoku w:val="0"/>
        <w:overflowPunct w:val="0"/>
        <w:adjustRightInd w:val="0"/>
        <w:spacing w:before="103"/>
        <w:ind w:left="479" w:right="564"/>
        <w:rPr>
          <w:rFonts w:asciiTheme="minorBidi" w:hAnsiTheme="minorBidi"/>
          <w:color w:val="231F20"/>
          <w:sz w:val="18"/>
          <w:szCs w:val="18"/>
          <w:rtl/>
          <w14:ligatures w14:val="standardContextual"/>
        </w:rPr>
      </w:pPr>
      <w:r w:rsidRPr="00E15F27">
        <w:rPr>
          <w:rFonts w:asciiTheme="minorBidi" w:hAnsiTheme="minorBidi"/>
          <w:sz w:val="18"/>
          <w:szCs w:val="18"/>
          <w:rtl/>
        </w:rPr>
        <w:t>من بين الأولويات والأهداف الموضحة في</w:t>
      </w:r>
      <w:r w:rsidRPr="00E15F27">
        <w:rPr>
          <w:rFonts w:ascii="Arial" w:hAnsi="Arial" w:cs="Arial"/>
          <w:color w:val="3FACD1"/>
          <w:sz w:val="18"/>
          <w:szCs w:val="18"/>
          <w:u w:val="single"/>
          <w:rtl/>
          <w:lang w:bidi="ar-SA"/>
          <w14:ligatures w14:val="standardContextual"/>
        </w:rPr>
        <w:t xml:space="preserve"> سياسة العدالة البيئية ل</w:t>
      </w:r>
      <w:r w:rsidR="00E15F27" w:rsidRPr="00E15F27">
        <w:rPr>
          <w:rFonts w:ascii="Arial" w:hAnsi="Arial" w:cs="Arial" w:hint="cs"/>
          <w:color w:val="3FACD1"/>
          <w:sz w:val="18"/>
          <w:szCs w:val="18"/>
          <w:u w:val="single"/>
          <w:rtl/>
          <w:lang w:bidi="ar-SA"/>
          <w14:ligatures w14:val="standardContextual"/>
        </w:rPr>
        <w:t xml:space="preserve">عام 2021 </w:t>
      </w:r>
      <w:r w:rsidR="00E15F27">
        <w:rPr>
          <w:rFonts w:asciiTheme="minorBidi" w:hAnsiTheme="minorBidi" w:hint="cs"/>
          <w:sz w:val="18"/>
          <w:szCs w:val="18"/>
          <w:rtl/>
        </w:rPr>
        <w:t>و</w:t>
      </w:r>
      <w:r w:rsidR="00E15F27" w:rsidRPr="00E15F27">
        <w:rPr>
          <w:rFonts w:ascii="Arial" w:hAnsi="Arial" w:cs="Arial" w:hint="cs"/>
          <w:color w:val="3FACD1"/>
          <w:sz w:val="18"/>
          <w:szCs w:val="18"/>
          <w:u w:val="single"/>
          <w:rtl/>
          <w:lang w:bidi="ar-SA"/>
          <w14:ligatures w14:val="standardContextual"/>
        </w:rPr>
        <w:t>استراتيجية العدالة البيئية لعام 2022</w:t>
      </w:r>
      <w:r w:rsidR="00E15F27">
        <w:rPr>
          <w:rFonts w:asciiTheme="minorBidi" w:hAnsiTheme="minorBidi" w:hint="cs"/>
          <w:sz w:val="18"/>
          <w:szCs w:val="18"/>
          <w:rtl/>
        </w:rPr>
        <w:t>،</w:t>
      </w:r>
      <w:r w:rsidRPr="00E15F27">
        <w:rPr>
          <w:rFonts w:asciiTheme="minorBidi" w:hAnsiTheme="minorBidi"/>
          <w:sz w:val="18"/>
          <w:szCs w:val="18"/>
          <w:rtl/>
        </w:rPr>
        <w:t xml:space="preserve"> تم تكليف وكالات المنطقة الاقتصادية الأوروبية بضمان استفادة أحياء العدالة البيئية من الآثار الإيجابية للبرامج والمنح والاستثمارات البيئية</w:t>
      </w:r>
      <w:r w:rsidRPr="00E15F27">
        <w:rPr>
          <w:rFonts w:asciiTheme="minorBidi" w:hAnsiTheme="minorBidi"/>
          <w:color w:val="231F20"/>
          <w:sz w:val="18"/>
          <w:szCs w:val="18"/>
          <w:rtl/>
        </w:rPr>
        <w:t>.</w:t>
      </w:r>
    </w:p>
    <w:p w14:paraId="43706D40" w14:textId="77777777" w:rsidR="00A264FE" w:rsidRPr="00E15F27" w:rsidRDefault="00A264FE" w:rsidP="00A264FE">
      <w:pPr>
        <w:widowControl w:val="0"/>
        <w:numPr>
          <w:ilvl w:val="1"/>
          <w:numId w:val="33"/>
        </w:numPr>
        <w:tabs>
          <w:tab w:val="left" w:pos="728"/>
        </w:tabs>
        <w:kinsoku w:val="0"/>
        <w:overflowPunct w:val="0"/>
        <w:autoSpaceDE w:val="0"/>
        <w:autoSpaceDN w:val="0"/>
        <w:bidi/>
        <w:adjustRightInd w:val="0"/>
        <w:spacing w:after="0" w:line="240" w:lineRule="auto"/>
        <w:ind w:left="728" w:hanging="249"/>
        <w:outlineLvl w:val="1"/>
        <w:rPr>
          <w:rFonts w:asciiTheme="minorBidi" w:hAnsiTheme="minorBidi"/>
          <w:b/>
          <w:bCs/>
          <w:color w:val="231F20"/>
          <w:spacing w:val="-2"/>
          <w:sz w:val="18"/>
          <w:szCs w:val="18"/>
          <w:rtl/>
          <w14:ligatures w14:val="standardContextual"/>
        </w:rPr>
      </w:pPr>
      <w:r w:rsidRPr="00E15F27">
        <w:rPr>
          <w:rFonts w:asciiTheme="minorBidi" w:hAnsiTheme="minorBidi"/>
          <w:b/>
          <w:bCs/>
          <w:color w:val="231F20"/>
          <w:sz w:val="18"/>
          <w:szCs w:val="18"/>
          <w:rtl/>
        </w:rPr>
        <w:t>سكان العدالة البيئية</w:t>
      </w:r>
    </w:p>
    <w:p w14:paraId="578676AD" w14:textId="77777777" w:rsidR="004820DC" w:rsidRPr="00756E39" w:rsidRDefault="004820DC" w:rsidP="00617273">
      <w:pPr>
        <w:kinsoku w:val="0"/>
        <w:overflowPunct w:val="0"/>
        <w:adjustRightInd w:val="0"/>
        <w:spacing w:after="0" w:line="240" w:lineRule="auto"/>
        <w:ind w:left="475" w:right="749"/>
        <w:jc w:val="both"/>
        <w:rPr>
          <w:rFonts w:asciiTheme="minorBidi" w:hAnsiTheme="minorBidi"/>
          <w:color w:val="231F20"/>
          <w:sz w:val="18"/>
          <w:szCs w:val="18"/>
          <w14:ligatures w14:val="standardContextual"/>
        </w:rPr>
      </w:pPr>
    </w:p>
    <w:p w14:paraId="0AF8C5D8" w14:textId="125810BA" w:rsidR="00A264FE" w:rsidRPr="00756E39" w:rsidRDefault="00A264FE" w:rsidP="00A264FE">
      <w:pPr>
        <w:kinsoku w:val="0"/>
        <w:overflowPunct w:val="0"/>
        <w:bidi/>
        <w:adjustRightInd w:val="0"/>
        <w:ind w:left="479" w:right="742"/>
        <w:jc w:val="both"/>
        <w:rPr>
          <w:rFonts w:asciiTheme="minorBidi" w:hAnsiTheme="minorBidi"/>
          <w:color w:val="231F20"/>
          <w:sz w:val="18"/>
          <w:szCs w:val="18"/>
          <w:rtl/>
          <w14:ligatures w14:val="standardContextual"/>
        </w:rPr>
      </w:pPr>
      <w:r w:rsidRPr="00756E39">
        <w:rPr>
          <w:rFonts w:asciiTheme="minorBidi" w:hAnsiTheme="minorBidi"/>
          <w:color w:val="231F20"/>
          <w:sz w:val="18"/>
          <w:szCs w:val="18"/>
          <w:rtl/>
        </w:rPr>
        <w:t xml:space="preserve">سكان </w:t>
      </w:r>
      <w:r w:rsidRPr="00756E39">
        <w:rPr>
          <w:rFonts w:asciiTheme="minorBidi" w:hAnsiTheme="minorBidi"/>
          <w:color w:val="231F20"/>
          <w:sz w:val="18"/>
          <w:szCs w:val="18"/>
        </w:rPr>
        <w:t>EJ</w:t>
      </w:r>
      <w:r w:rsidRPr="00756E39">
        <w:rPr>
          <w:rFonts w:asciiTheme="minorBidi" w:hAnsiTheme="minorBidi"/>
          <w:color w:val="231F20"/>
          <w:sz w:val="18"/>
          <w:szCs w:val="18"/>
          <w:rtl/>
        </w:rPr>
        <w:t xml:space="preserve"> هم تلك الشرائح من السكان التي قررت المنطقة الاقتصادية الأوروبية أنها الأكثر عرضة لخطر عدم الوعي أو عدم القدرة على المشاركة في صنع القرار البيئي أو الوصول إلى الموارد البيئية للدولة، أو أنها معرضة للخطر بشكل خاص.</w:t>
      </w:r>
    </w:p>
    <w:p w14:paraId="04CAB2D5" w14:textId="77777777" w:rsidR="00A264FE" w:rsidRPr="00756E39" w:rsidRDefault="00A264FE" w:rsidP="00A264FE">
      <w:pPr>
        <w:kinsoku w:val="0"/>
        <w:overflowPunct w:val="0"/>
        <w:bidi/>
        <w:adjustRightInd w:val="0"/>
        <w:ind w:left="479" w:right="564"/>
        <w:rPr>
          <w:rFonts w:asciiTheme="minorBidi" w:hAnsiTheme="minorBidi"/>
          <w:color w:val="231F20"/>
          <w:sz w:val="18"/>
          <w:szCs w:val="18"/>
          <w:rtl/>
          <w14:ligatures w14:val="standardContextual"/>
        </w:rPr>
      </w:pPr>
      <w:r w:rsidRPr="00756E39">
        <w:rPr>
          <w:rFonts w:asciiTheme="minorBidi" w:hAnsiTheme="minorBidi"/>
          <w:color w:val="231F20"/>
          <w:sz w:val="18"/>
          <w:szCs w:val="18"/>
          <w:rtl/>
        </w:rPr>
        <w:t>يتم تعريف "سكان العدالة البيئية" من خلال سياسة العدالة البيئية، الصادرة عن مكتب ماساتشوستس التنفيذي لشؤون الطاقة والبيئة في عام 2017، وتم تحديثها في يونيو 2021، على أنها حي يلبي</w:t>
      </w:r>
    </w:p>
    <w:p w14:paraId="6F3B542B" w14:textId="77777777" w:rsidR="00A264FE" w:rsidRPr="00756E39" w:rsidRDefault="00A264FE" w:rsidP="00A264FE">
      <w:pPr>
        <w:pStyle w:val="ListParagraph"/>
        <w:widowControl w:val="0"/>
        <w:numPr>
          <w:ilvl w:val="2"/>
          <w:numId w:val="33"/>
        </w:numPr>
        <w:tabs>
          <w:tab w:val="left" w:pos="1461"/>
        </w:tabs>
        <w:kinsoku w:val="0"/>
        <w:overflowPunct w:val="0"/>
        <w:autoSpaceDE w:val="0"/>
        <w:autoSpaceDN w:val="0"/>
        <w:bidi/>
        <w:adjustRightInd w:val="0"/>
        <w:spacing w:before="142" w:after="0" w:line="240" w:lineRule="auto"/>
        <w:rPr>
          <w:rFonts w:asciiTheme="minorBidi" w:hAnsiTheme="minorBidi"/>
          <w:color w:val="231F20"/>
          <w:spacing w:val="-2"/>
          <w:sz w:val="18"/>
          <w:szCs w:val="18"/>
          <w:rtl/>
        </w:rPr>
      </w:pPr>
      <w:r w:rsidRPr="00756E39">
        <w:rPr>
          <w:rFonts w:asciiTheme="minorBidi" w:hAnsiTheme="minorBidi"/>
          <w:color w:val="231F20"/>
          <w:sz w:val="18"/>
          <w:szCs w:val="18"/>
          <w:rtl/>
        </w:rPr>
        <w:t>واحدًا أو أكثر من المعايير التالية:</w:t>
      </w:r>
    </w:p>
    <w:p w14:paraId="5218D7B4" w14:textId="4F9911FB" w:rsidR="00A264FE" w:rsidRPr="00756E39" w:rsidRDefault="00A264FE" w:rsidP="00A264FE">
      <w:pPr>
        <w:pStyle w:val="ListParagraph"/>
        <w:widowControl w:val="0"/>
        <w:numPr>
          <w:ilvl w:val="0"/>
          <w:numId w:val="35"/>
        </w:numPr>
        <w:tabs>
          <w:tab w:val="left" w:pos="2221"/>
        </w:tabs>
        <w:kinsoku w:val="0"/>
        <w:overflowPunct w:val="0"/>
        <w:autoSpaceDE w:val="0"/>
        <w:autoSpaceDN w:val="0"/>
        <w:bidi/>
        <w:adjustRightInd w:val="0"/>
        <w:spacing w:before="9" w:after="0" w:line="249" w:lineRule="auto"/>
        <w:ind w:right="1502"/>
        <w:rPr>
          <w:rFonts w:asciiTheme="minorBidi" w:hAnsiTheme="minorBidi"/>
          <w:color w:val="231F20"/>
          <w:sz w:val="18"/>
          <w:szCs w:val="18"/>
          <w:rtl/>
        </w:rPr>
      </w:pPr>
      <w:r w:rsidRPr="00756E39">
        <w:rPr>
          <w:rFonts w:asciiTheme="minorBidi" w:hAnsiTheme="minorBidi"/>
          <w:color w:val="231F20"/>
          <w:sz w:val="18"/>
          <w:szCs w:val="18"/>
          <w:rtl/>
        </w:rPr>
        <w:t>لا يزيد متوسط دخل الأسرة السنوي عن 65 في المائة من متوسط دخل الأسرة السنوي على مستوى الولاية؛</w:t>
      </w:r>
    </w:p>
    <w:p w14:paraId="1E17E564" w14:textId="77777777" w:rsidR="00A264FE" w:rsidRPr="00756E39" w:rsidRDefault="00A264FE" w:rsidP="00A264FE">
      <w:pPr>
        <w:pStyle w:val="ListParagraph"/>
        <w:widowControl w:val="0"/>
        <w:numPr>
          <w:ilvl w:val="0"/>
          <w:numId w:val="35"/>
        </w:numPr>
        <w:tabs>
          <w:tab w:val="left" w:pos="2221"/>
        </w:tabs>
        <w:kinsoku w:val="0"/>
        <w:overflowPunct w:val="0"/>
        <w:autoSpaceDE w:val="0"/>
        <w:autoSpaceDN w:val="0"/>
        <w:bidi/>
        <w:adjustRightInd w:val="0"/>
        <w:spacing w:before="2" w:after="0" w:line="240" w:lineRule="auto"/>
        <w:rPr>
          <w:rFonts w:asciiTheme="minorBidi" w:hAnsiTheme="minorBidi"/>
          <w:color w:val="231F20"/>
          <w:spacing w:val="-2"/>
          <w:sz w:val="18"/>
          <w:szCs w:val="18"/>
          <w:rtl/>
        </w:rPr>
      </w:pPr>
      <w:r w:rsidRPr="00756E39">
        <w:rPr>
          <w:rFonts w:asciiTheme="minorBidi" w:hAnsiTheme="minorBidi"/>
          <w:color w:val="231F20"/>
          <w:sz w:val="18"/>
          <w:szCs w:val="18"/>
          <w:rtl/>
        </w:rPr>
        <w:t>وتشكل الأقليات 40 في المائة أو أكثر من السكان؛</w:t>
      </w:r>
    </w:p>
    <w:p w14:paraId="15C7EE5E" w14:textId="77777777" w:rsidR="00A264FE" w:rsidRPr="00756E39" w:rsidRDefault="00A264FE" w:rsidP="00A264FE">
      <w:pPr>
        <w:pStyle w:val="ListParagraph"/>
        <w:widowControl w:val="0"/>
        <w:numPr>
          <w:ilvl w:val="0"/>
          <w:numId w:val="35"/>
        </w:numPr>
        <w:tabs>
          <w:tab w:val="left" w:pos="2217"/>
        </w:tabs>
        <w:kinsoku w:val="0"/>
        <w:overflowPunct w:val="0"/>
        <w:autoSpaceDE w:val="0"/>
        <w:autoSpaceDN w:val="0"/>
        <w:bidi/>
        <w:adjustRightInd w:val="0"/>
        <w:spacing w:before="9" w:after="0" w:line="240" w:lineRule="auto"/>
        <w:rPr>
          <w:rFonts w:asciiTheme="minorBidi" w:hAnsiTheme="minorBidi"/>
          <w:color w:val="231F20"/>
          <w:spacing w:val="-5"/>
          <w:sz w:val="18"/>
          <w:szCs w:val="18"/>
          <w:rtl/>
        </w:rPr>
      </w:pPr>
      <w:r w:rsidRPr="00756E39">
        <w:rPr>
          <w:rFonts w:asciiTheme="minorBidi" w:hAnsiTheme="minorBidi"/>
          <w:color w:val="231F20"/>
          <w:sz w:val="18"/>
          <w:szCs w:val="18"/>
          <w:rtl/>
        </w:rPr>
        <w:t>25% أو أكثر من الأسر تفتقر إلى إتقان اللغة الإنجليزية؛ أو</w:t>
      </w:r>
    </w:p>
    <w:p w14:paraId="3210591A" w14:textId="2D65E236" w:rsidR="00A264FE" w:rsidRPr="00756E39" w:rsidRDefault="00A264FE" w:rsidP="00A264FE">
      <w:pPr>
        <w:pStyle w:val="ListParagraph"/>
        <w:widowControl w:val="0"/>
        <w:numPr>
          <w:ilvl w:val="0"/>
          <w:numId w:val="35"/>
        </w:numPr>
        <w:tabs>
          <w:tab w:val="left" w:pos="2221"/>
        </w:tabs>
        <w:kinsoku w:val="0"/>
        <w:overflowPunct w:val="0"/>
        <w:autoSpaceDE w:val="0"/>
        <w:autoSpaceDN w:val="0"/>
        <w:bidi/>
        <w:adjustRightInd w:val="0"/>
        <w:spacing w:before="9" w:after="0" w:line="249" w:lineRule="auto"/>
        <w:ind w:right="1442"/>
        <w:rPr>
          <w:rFonts w:asciiTheme="minorBidi" w:hAnsiTheme="minorBidi"/>
          <w:color w:val="231F20"/>
          <w:sz w:val="18"/>
          <w:szCs w:val="18"/>
          <w:rtl/>
        </w:rPr>
      </w:pPr>
      <w:r w:rsidRPr="00756E39">
        <w:rPr>
          <w:rFonts w:asciiTheme="minorBidi" w:hAnsiTheme="minorBidi"/>
          <w:color w:val="231F20"/>
          <w:sz w:val="18"/>
          <w:szCs w:val="18"/>
          <w:rtl/>
        </w:rPr>
        <w:t>تشكل الأقليات 25 في المائة أو أكثر من السكان ولا يتجاوز متوسط دخل الأسرة السنوي للبلدية التي يقع فيها الحي 150 في المائة من متوسط دخل الأسرة السنوي على مستوى الولاية؛ أو</w:t>
      </w:r>
    </w:p>
    <w:p w14:paraId="383702D4" w14:textId="77777777" w:rsidR="00A264FE" w:rsidRPr="00756E39" w:rsidRDefault="00A264FE" w:rsidP="00A264FE">
      <w:pPr>
        <w:pStyle w:val="ListParagraph"/>
        <w:widowControl w:val="0"/>
        <w:numPr>
          <w:ilvl w:val="2"/>
          <w:numId w:val="33"/>
        </w:numPr>
        <w:tabs>
          <w:tab w:val="left" w:pos="1461"/>
        </w:tabs>
        <w:kinsoku w:val="0"/>
        <w:overflowPunct w:val="0"/>
        <w:autoSpaceDE w:val="0"/>
        <w:autoSpaceDN w:val="0"/>
        <w:bidi/>
        <w:adjustRightInd w:val="0"/>
        <w:spacing w:before="2" w:after="0" w:line="249" w:lineRule="auto"/>
        <w:ind w:right="1754"/>
        <w:contextualSpacing w:val="0"/>
        <w:rPr>
          <w:rFonts w:asciiTheme="minorBidi" w:hAnsiTheme="minorBidi"/>
          <w:color w:val="231F20"/>
          <w:sz w:val="18"/>
          <w:szCs w:val="18"/>
          <w:rtl/>
        </w:rPr>
      </w:pPr>
      <w:r w:rsidRPr="00756E39">
        <w:rPr>
          <w:rFonts w:asciiTheme="minorBidi" w:hAnsiTheme="minorBidi"/>
          <w:color w:val="231F20"/>
          <w:sz w:val="18"/>
          <w:szCs w:val="18"/>
          <w:rtl/>
        </w:rPr>
        <w:t>جزء جغرافي من الحي الذي يحدده الوزير كسكان العدالة البيئية وفقًا للقانون.</w:t>
      </w:r>
    </w:p>
    <w:p w14:paraId="31744453" w14:textId="77777777" w:rsidR="00A264FE" w:rsidRPr="00756E39" w:rsidRDefault="00A264FE" w:rsidP="00A264FE">
      <w:pPr>
        <w:widowControl w:val="0"/>
        <w:numPr>
          <w:ilvl w:val="1"/>
          <w:numId w:val="33"/>
        </w:numPr>
        <w:tabs>
          <w:tab w:val="left" w:pos="754"/>
        </w:tabs>
        <w:kinsoku w:val="0"/>
        <w:overflowPunct w:val="0"/>
        <w:autoSpaceDE w:val="0"/>
        <w:autoSpaceDN w:val="0"/>
        <w:bidi/>
        <w:adjustRightInd w:val="0"/>
        <w:spacing w:before="154" w:after="0" w:line="240" w:lineRule="auto"/>
        <w:ind w:left="754" w:hanging="233"/>
        <w:outlineLvl w:val="1"/>
        <w:rPr>
          <w:rFonts w:asciiTheme="minorBidi" w:hAnsiTheme="minorBidi"/>
          <w:b/>
          <w:bCs/>
          <w:color w:val="636466"/>
          <w:spacing w:val="-2"/>
          <w:sz w:val="18"/>
          <w:szCs w:val="18"/>
          <w:rtl/>
          <w14:ligatures w14:val="standardContextual"/>
        </w:rPr>
      </w:pPr>
      <w:r w:rsidRPr="00756E39">
        <w:rPr>
          <w:rFonts w:asciiTheme="minorBidi" w:hAnsiTheme="minorBidi"/>
          <w:b/>
          <w:bCs/>
          <w:color w:val="636466"/>
          <w:sz w:val="18"/>
          <w:szCs w:val="18"/>
          <w:rtl/>
        </w:rPr>
        <w:t>عارض خرائط العدالة البيئية</w:t>
      </w:r>
    </w:p>
    <w:p w14:paraId="6FDBCE3D" w14:textId="77777777" w:rsidR="00E15F27" w:rsidRDefault="00E15F27" w:rsidP="00A264FE">
      <w:pPr>
        <w:kinsoku w:val="0"/>
        <w:overflowPunct w:val="0"/>
        <w:bidi/>
        <w:adjustRightInd w:val="0"/>
        <w:spacing w:line="288" w:lineRule="auto"/>
        <w:ind w:left="521" w:right="434"/>
        <w:jc w:val="both"/>
        <w:rPr>
          <w:rFonts w:asciiTheme="minorBidi" w:hAnsiTheme="minorBidi" w:cs="Arial"/>
          <w:sz w:val="18"/>
          <w:szCs w:val="18"/>
        </w:rPr>
      </w:pPr>
      <w:r w:rsidRPr="00E15F27">
        <w:rPr>
          <w:rFonts w:asciiTheme="minorBidi" w:hAnsiTheme="minorBidi" w:cs="Arial"/>
          <w:sz w:val="18"/>
          <w:szCs w:val="18"/>
          <w:rtl/>
        </w:rPr>
        <w:t xml:space="preserve">تم تصميم عارض خرائط العدالة البيئية </w:t>
      </w:r>
      <w:r w:rsidRPr="00E15F27">
        <w:rPr>
          <w:rFonts w:asciiTheme="minorBidi" w:hAnsiTheme="minorBidi"/>
          <w:sz w:val="18"/>
          <w:szCs w:val="18"/>
        </w:rPr>
        <w:t xml:space="preserve">MA </w:t>
      </w:r>
      <w:r w:rsidRPr="00E15F27">
        <w:rPr>
          <w:rFonts w:ascii="Arial" w:hAnsi="Arial" w:cs="Arial"/>
          <w:color w:val="3FACD1"/>
          <w:sz w:val="18"/>
          <w:szCs w:val="18"/>
          <w:u w:val="single"/>
          <w:lang w:bidi="ar-SA"/>
          <w14:ligatures w14:val="standardContextual"/>
        </w:rPr>
        <w:t>(MA Environmental Justice Map Viewer)</w:t>
      </w:r>
      <w:r w:rsidRPr="00E15F27">
        <w:rPr>
          <w:rFonts w:asciiTheme="minorBidi" w:hAnsiTheme="minorBidi" w:cs="Arial"/>
          <w:sz w:val="18"/>
          <w:szCs w:val="18"/>
          <w:rtl/>
        </w:rPr>
        <w:t xml:space="preserve"> لرسم خريطة لمجموعات العدالة البيئية كمجموعات سكانية في ولاية ماساتشوستس.</w:t>
      </w:r>
    </w:p>
    <w:p w14:paraId="1ACFA9C9" w14:textId="6D8A5B41" w:rsidR="00A264FE" w:rsidRPr="00756E39" w:rsidRDefault="00A264FE" w:rsidP="00E15F27">
      <w:pPr>
        <w:kinsoku w:val="0"/>
        <w:overflowPunct w:val="0"/>
        <w:bidi/>
        <w:adjustRightInd w:val="0"/>
        <w:spacing w:line="288" w:lineRule="auto"/>
        <w:ind w:left="521" w:right="434"/>
        <w:jc w:val="both"/>
        <w:rPr>
          <w:rFonts w:asciiTheme="minorBidi" w:hAnsiTheme="minorBidi"/>
          <w:color w:val="636466"/>
          <w:sz w:val="18"/>
          <w:szCs w:val="18"/>
          <w:rtl/>
          <w14:ligatures w14:val="standardContextual"/>
        </w:rPr>
      </w:pPr>
      <w:r w:rsidRPr="00756E39">
        <w:rPr>
          <w:rFonts w:asciiTheme="minorBidi" w:hAnsiTheme="minorBidi"/>
          <w:color w:val="636466"/>
          <w:sz w:val="18"/>
          <w:szCs w:val="18"/>
          <w:rtl/>
        </w:rPr>
        <w:t xml:space="preserve">يرجى ملاحظة - سيتم استخدام البيانات المقدمة في طلبك لتحديد ما إذا كان مشروعك يقع ضمن مجموعة كتلة العدالة البيئية، وسيتم استخدامها لتصميم خريطة، متاحة على موقع </w:t>
      </w:r>
      <w:r w:rsidR="006558E9" w:rsidRPr="00756E39">
        <w:rPr>
          <w:rFonts w:asciiTheme="minorBidi" w:hAnsiTheme="minorBidi"/>
          <w:color w:val="636466"/>
          <w:sz w:val="18"/>
          <w:szCs w:val="18"/>
          <w:rtl/>
        </w:rPr>
        <w:t>وزارة ماساتشوستس للموارد الزراعية</w:t>
      </w:r>
      <w:r w:rsidRPr="00756E39">
        <w:rPr>
          <w:rFonts w:asciiTheme="minorBidi" w:hAnsiTheme="minorBidi"/>
          <w:color w:val="636466"/>
          <w:sz w:val="18"/>
          <w:szCs w:val="18"/>
          <w:rtl/>
        </w:rPr>
        <w:t xml:space="preserve"> الإلكتروني، لإظهار التأثير الإيجابي لجوائز المنح الخاصة به، إظهار مدى وصول برامجها إلى مجتمعات </w:t>
      </w:r>
      <w:r w:rsidRPr="00756E39">
        <w:rPr>
          <w:rFonts w:asciiTheme="minorBidi" w:hAnsiTheme="minorBidi"/>
          <w:color w:val="636466"/>
          <w:sz w:val="18"/>
          <w:szCs w:val="18"/>
        </w:rPr>
        <w:t>EJ</w:t>
      </w:r>
      <w:r w:rsidRPr="00756E39">
        <w:rPr>
          <w:rFonts w:asciiTheme="minorBidi" w:hAnsiTheme="minorBidi"/>
          <w:color w:val="636466"/>
          <w:sz w:val="18"/>
          <w:szCs w:val="18"/>
          <w:rtl/>
        </w:rPr>
        <w:t>.</w:t>
      </w:r>
    </w:p>
    <w:p w14:paraId="2BB13852" w14:textId="193ED719" w:rsidR="00A264FE" w:rsidRPr="00756E39" w:rsidRDefault="00A264FE" w:rsidP="00E15F27">
      <w:pPr>
        <w:kinsoku w:val="0"/>
        <w:overflowPunct w:val="0"/>
        <w:bidi/>
        <w:adjustRightInd w:val="0"/>
        <w:spacing w:line="288" w:lineRule="auto"/>
        <w:ind w:left="521" w:right="434"/>
        <w:jc w:val="both"/>
        <w:rPr>
          <w:rFonts w:asciiTheme="minorBidi" w:hAnsiTheme="minorBidi" w:hint="cs"/>
          <w:color w:val="636466"/>
          <w:spacing w:val="-2"/>
          <w:sz w:val="18"/>
          <w:szCs w:val="18"/>
          <w:rtl/>
          <w:lang w:bidi="ar-SA"/>
          <w14:ligatures w14:val="standardContextual"/>
        </w:rPr>
      </w:pPr>
      <w:r w:rsidRPr="00756E39">
        <w:rPr>
          <w:rFonts w:asciiTheme="minorBidi" w:hAnsiTheme="minorBidi"/>
          <w:sz w:val="18"/>
          <w:szCs w:val="18"/>
          <w:rtl/>
        </w:rPr>
        <w:t xml:space="preserve">لمزيد من المعلومات حول برنامج العدالة البيئية التابع لـ </w:t>
      </w:r>
      <w:r w:rsidR="006558E9" w:rsidRPr="00756E39">
        <w:rPr>
          <w:rFonts w:asciiTheme="minorBidi" w:hAnsiTheme="minorBidi"/>
          <w:sz w:val="18"/>
          <w:szCs w:val="18"/>
          <w:rtl/>
        </w:rPr>
        <w:t>وزارة ماساتشوستس للموارد الزراعية</w:t>
      </w:r>
      <w:r w:rsidRPr="00756E39">
        <w:rPr>
          <w:rFonts w:asciiTheme="minorBidi" w:hAnsiTheme="minorBidi"/>
          <w:sz w:val="18"/>
          <w:szCs w:val="18"/>
          <w:rtl/>
        </w:rPr>
        <w:t>، أو لتقديم تعليقات، يرجى زيارة الموقع</w:t>
      </w:r>
      <w:r w:rsidRPr="00756E39">
        <w:rPr>
          <w:rFonts w:asciiTheme="minorBidi" w:hAnsiTheme="minorBidi"/>
          <w:color w:val="3FACD1"/>
          <w:sz w:val="18"/>
          <w:szCs w:val="18"/>
          <w:u w:val="single"/>
          <w:rtl/>
        </w:rPr>
        <w:t xml:space="preserve"> </w:t>
      </w:r>
      <w:r w:rsidR="00E15F27" w:rsidRPr="00A44063">
        <w:rPr>
          <w:rFonts w:ascii="Arial" w:hAnsi="Arial" w:cs="Arial"/>
          <w:color w:val="3FACD1"/>
          <w:sz w:val="18"/>
          <w:szCs w:val="18"/>
          <w:u w:val="single"/>
          <w14:ligatures w14:val="standardContextual"/>
        </w:rPr>
        <w:t>https://</w:t>
      </w:r>
      <w:r w:rsidR="00E15F27" w:rsidRPr="00A44063">
        <w:rPr>
          <w:rFonts w:ascii="Arial" w:hAnsi="Arial" w:cs="Arial"/>
          <w:color w:val="3FACD1"/>
          <w:sz w:val="18"/>
          <w:szCs w:val="18"/>
          <w14:ligatures w14:val="standardContextual"/>
        </w:rPr>
        <w:t xml:space="preserve"> </w:t>
      </w:r>
      <w:hyperlink r:id="rId32" w:history="1">
        <w:r w:rsidR="00E15F27" w:rsidRPr="00A44063">
          <w:rPr>
            <w:rFonts w:ascii="Arial" w:hAnsi="Arial" w:cs="Arial"/>
            <w:color w:val="3FACD1"/>
            <w:spacing w:val="-2"/>
            <w:sz w:val="18"/>
            <w:szCs w:val="18"/>
            <w:u w:val="single"/>
            <w14:ligatures w14:val="standardContextual"/>
          </w:rPr>
          <w:t>www.mass.gov/info-details/mdars-environmental-justice-program</w:t>
        </w:r>
        <w:r w:rsidR="00E15F27" w:rsidRPr="00A44063">
          <w:rPr>
            <w:rFonts w:ascii="Arial" w:hAnsi="Arial" w:cs="Arial"/>
            <w:color w:val="636466"/>
            <w:spacing w:val="-2"/>
            <w:sz w:val="18"/>
            <w:szCs w:val="18"/>
            <w14:ligatures w14:val="standardContextual"/>
          </w:rPr>
          <w:t>.</w:t>
        </w:r>
      </w:hyperlink>
      <w:r w:rsidR="00E15F27">
        <w:rPr>
          <w:rFonts w:ascii="Arial" w:hAnsi="Arial" w:cs="Arial" w:hint="cs"/>
          <w:color w:val="636466"/>
          <w:spacing w:val="-2"/>
          <w:sz w:val="18"/>
          <w:szCs w:val="18"/>
          <w:rtl/>
          <w:lang w:bidi="ar-SA"/>
          <w14:ligatures w14:val="standardContextual"/>
        </w:rPr>
        <w:t>.</w:t>
      </w:r>
    </w:p>
    <w:sectPr w:rsidR="00A264FE" w:rsidRPr="00756E39" w:rsidSect="005A4866">
      <w:footerReference w:type="default" r:id="rId3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25489" w14:textId="77777777" w:rsidR="005A4866" w:rsidRDefault="005A4866">
      <w:pPr>
        <w:spacing w:after="0" w:line="240" w:lineRule="auto"/>
      </w:pPr>
      <w:r>
        <w:separator/>
      </w:r>
    </w:p>
  </w:endnote>
  <w:endnote w:type="continuationSeparator" w:id="0">
    <w:p w14:paraId="5C519A59" w14:textId="77777777" w:rsidR="005A4866" w:rsidRDefault="005A4866">
      <w:pPr>
        <w:spacing w:after="0" w:line="240" w:lineRule="auto"/>
      </w:pPr>
      <w:r>
        <w:continuationSeparator/>
      </w:r>
    </w:p>
  </w:endnote>
  <w:endnote w:type="continuationNotice" w:id="1">
    <w:p w14:paraId="771BE7EC" w14:textId="77777777" w:rsidR="005A4866" w:rsidRDefault="005A48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383296991"/>
      <w:docPartObj>
        <w:docPartGallery w:val="Page Numbers (Bottom of Page)"/>
        <w:docPartUnique/>
      </w:docPartObj>
    </w:sdtPr>
    <w:sdtContent>
      <w:sdt>
        <w:sdtPr>
          <w:rPr>
            <w:rtl/>
          </w:rPr>
          <w:id w:val="1728636285"/>
          <w:docPartObj>
            <w:docPartGallery w:val="Page Numbers (Top of Page)"/>
            <w:docPartUnique/>
          </w:docPartObj>
        </w:sdtPr>
        <w:sdtContent>
          <w:p w14:paraId="0D6C6B5A" w14:textId="4EEA3E7E" w:rsidR="000A756A" w:rsidRDefault="000A756A">
            <w:pPr>
              <w:pStyle w:val="Footer"/>
              <w:bidi/>
              <w:jc w:val="center"/>
              <w:rPr>
                <w:rtl/>
              </w:rPr>
            </w:pPr>
            <w:r>
              <w:rPr>
                <w:rFonts w:hint="cs"/>
                <w:rtl/>
              </w:rPr>
              <w:t xml:space="preserve">صفحة </w:t>
            </w:r>
            <w:r>
              <w:rPr>
                <w:rFonts w:hint="cs"/>
                <w:b/>
                <w:bCs/>
                <w:sz w:val="24"/>
                <w:szCs w:val="24"/>
                <w:rtl/>
              </w:rPr>
              <w:fldChar w:fldCharType="begin"/>
            </w:r>
            <w:r>
              <w:rPr>
                <w:rtl/>
              </w:rPr>
              <w:instrText xml:space="preserve"> </w:instrText>
            </w:r>
            <w:r>
              <w:rPr>
                <w:rFonts w:hint="cs"/>
                <w:b/>
                <w:bCs/>
              </w:rPr>
              <w:instrText xml:space="preserve">PAGE </w:instrText>
            </w:r>
            <w:r>
              <w:rPr>
                <w:rFonts w:hint="cs"/>
                <w:b/>
                <w:bCs/>
                <w:sz w:val="24"/>
                <w:szCs w:val="24"/>
                <w:rtl/>
              </w:rPr>
              <w:fldChar w:fldCharType="separate"/>
            </w:r>
            <w:r>
              <w:rPr>
                <w:rFonts w:hint="cs"/>
                <w:b/>
                <w:bCs/>
                <w:rtl/>
              </w:rPr>
              <w:t>2</w:t>
            </w:r>
            <w:r>
              <w:rPr>
                <w:rFonts w:hint="cs"/>
                <w:b/>
                <w:bCs/>
                <w:sz w:val="24"/>
                <w:szCs w:val="24"/>
                <w:rtl/>
              </w:rPr>
              <w:fldChar w:fldCharType="end"/>
            </w:r>
            <w:r>
              <w:rPr>
                <w:rFonts w:hint="cs"/>
                <w:rtl/>
              </w:rPr>
              <w:t xml:space="preserve"> من </w:t>
            </w:r>
            <w:r>
              <w:rPr>
                <w:rFonts w:hint="cs"/>
                <w:b/>
                <w:bCs/>
                <w:sz w:val="24"/>
                <w:szCs w:val="24"/>
                <w:rtl/>
              </w:rPr>
              <w:fldChar w:fldCharType="begin"/>
            </w:r>
            <w:r>
              <w:rPr>
                <w:rtl/>
              </w:rPr>
              <w:instrText xml:space="preserve"> </w:instrText>
            </w:r>
            <w:r>
              <w:rPr>
                <w:rFonts w:hint="cs"/>
                <w:b/>
                <w:bCs/>
              </w:rPr>
              <w:instrText xml:space="preserve">NUMPAGES  </w:instrText>
            </w:r>
            <w:r>
              <w:rPr>
                <w:rFonts w:hint="cs"/>
                <w:b/>
                <w:bCs/>
                <w:sz w:val="24"/>
                <w:szCs w:val="24"/>
                <w:rtl/>
              </w:rPr>
              <w:fldChar w:fldCharType="separate"/>
            </w:r>
            <w:r>
              <w:rPr>
                <w:rFonts w:hint="cs"/>
                <w:b/>
                <w:bCs/>
                <w:rtl/>
              </w:rPr>
              <w:t>2</w:t>
            </w:r>
            <w:r>
              <w:rPr>
                <w:rFonts w:hint="cs"/>
                <w:b/>
                <w:bCs/>
                <w:sz w:val="24"/>
                <w:szCs w:val="24"/>
                <w:rtl/>
              </w:rPr>
              <w:fldChar w:fldCharType="end"/>
            </w:r>
          </w:p>
        </w:sdtContent>
      </w:sdt>
    </w:sdtContent>
  </w:sdt>
  <w:p w14:paraId="2D020B7A" w14:textId="77777777" w:rsidR="000A756A" w:rsidRDefault="000A7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EB3B5" w14:textId="0F5F0D2C" w:rsidR="004C1C24" w:rsidRDefault="004D7D07">
    <w:pPr>
      <w:pStyle w:val="Footer"/>
      <w:bidi/>
      <w:jc w:val="center"/>
      <w:rPr>
        <w:rtl/>
      </w:rPr>
    </w:pPr>
    <w:r>
      <w:rPr>
        <w:rFonts w:hint="cs"/>
        <w:rtl/>
      </w:rPr>
      <w:t xml:space="preserve">صفحة </w:t>
    </w:r>
    <w:r>
      <w:rPr>
        <w:rFonts w:hint="cs"/>
        <w:b/>
        <w:sz w:val="24"/>
        <w:szCs w:val="24"/>
        <w:rtl/>
      </w:rPr>
      <w:fldChar w:fldCharType="begin"/>
    </w:r>
    <w:r>
      <w:rPr>
        <w:rtl/>
      </w:rPr>
      <w:instrText xml:space="preserve"> </w:instrText>
    </w:r>
    <w:r>
      <w:rPr>
        <w:rFonts w:hint="cs"/>
        <w:b/>
      </w:rPr>
      <w:instrText xml:space="preserve">PAGE </w:instrText>
    </w:r>
    <w:r>
      <w:rPr>
        <w:rFonts w:hint="cs"/>
        <w:b/>
        <w:sz w:val="24"/>
        <w:szCs w:val="24"/>
        <w:rtl/>
      </w:rPr>
      <w:fldChar w:fldCharType="separate"/>
    </w:r>
    <w:r w:rsidR="006C79F9">
      <w:rPr>
        <w:rFonts w:hint="cs"/>
        <w:b/>
        <w:rtl/>
      </w:rPr>
      <w:t>1</w:t>
    </w:r>
    <w:r>
      <w:rPr>
        <w:rFonts w:hint="cs"/>
        <w:b/>
        <w:sz w:val="24"/>
        <w:szCs w:val="24"/>
        <w:rtl/>
      </w:rPr>
      <w:fldChar w:fldCharType="end"/>
    </w:r>
    <w:r>
      <w:rPr>
        <w:rFonts w:hint="cs"/>
        <w:rtl/>
      </w:rPr>
      <w:t xml:space="preserve"> من </w:t>
    </w:r>
    <w:r>
      <w:rPr>
        <w:rFonts w:hint="cs"/>
        <w:b/>
        <w:sz w:val="24"/>
        <w:szCs w:val="24"/>
        <w:rtl/>
      </w:rPr>
      <w:fldChar w:fldCharType="begin"/>
    </w:r>
    <w:r>
      <w:rPr>
        <w:rtl/>
      </w:rPr>
      <w:instrText xml:space="preserve"> </w:instrText>
    </w:r>
    <w:r>
      <w:rPr>
        <w:rFonts w:hint="cs"/>
        <w:b/>
      </w:rPr>
      <w:instrText xml:space="preserve">NUMPAGES  </w:instrText>
    </w:r>
    <w:r>
      <w:rPr>
        <w:rFonts w:hint="cs"/>
        <w:b/>
        <w:sz w:val="24"/>
        <w:szCs w:val="24"/>
        <w:rtl/>
      </w:rPr>
      <w:fldChar w:fldCharType="separate"/>
    </w:r>
    <w:r w:rsidR="006C79F9">
      <w:rPr>
        <w:rFonts w:hint="cs"/>
        <w:b/>
        <w:rtl/>
      </w:rPr>
      <w:t>8</w:t>
    </w:r>
    <w:r>
      <w:rPr>
        <w:rFonts w:hint="cs"/>
        <w:b/>
        <w:sz w:val="24"/>
        <w:szCs w:val="24"/>
        <w:rtl/>
      </w:rPr>
      <w:fldChar w:fldCharType="end"/>
    </w:r>
  </w:p>
  <w:p w14:paraId="5F60F6C7" w14:textId="77777777" w:rsidR="004C1C24" w:rsidRDefault="004C1C24">
    <w:pPr>
      <w:pStyle w:val="Footer"/>
    </w:pPr>
  </w:p>
  <w:p w14:paraId="02144BEC" w14:textId="77777777" w:rsidR="00591ACB" w:rsidRDefault="00591ACB"/>
  <w:p w14:paraId="7B71EF4F" w14:textId="77777777" w:rsidR="00591ACB" w:rsidRDefault="00591ACB"/>
  <w:p w14:paraId="6A884EEC" w14:textId="77777777" w:rsidR="00591ACB" w:rsidRDefault="00591ACB"/>
  <w:p w14:paraId="2238C18B" w14:textId="77777777" w:rsidR="00591ACB" w:rsidRDefault="00591ACB"/>
  <w:p w14:paraId="6C6988CE" w14:textId="77777777" w:rsidR="00591ACB" w:rsidRDefault="00591ACB"/>
  <w:p w14:paraId="41EC6372" w14:textId="77777777" w:rsidR="00591ACB" w:rsidRDefault="00591ACB"/>
  <w:p w14:paraId="32775552" w14:textId="77777777" w:rsidR="00F85BB0" w:rsidRDefault="00F85B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DE211" w14:textId="77777777" w:rsidR="005A4866" w:rsidRDefault="005A4866">
      <w:pPr>
        <w:spacing w:after="0" w:line="240" w:lineRule="auto"/>
      </w:pPr>
      <w:r>
        <w:separator/>
      </w:r>
    </w:p>
  </w:footnote>
  <w:footnote w:type="continuationSeparator" w:id="0">
    <w:p w14:paraId="5DE81490" w14:textId="77777777" w:rsidR="005A4866" w:rsidRDefault="005A4866">
      <w:pPr>
        <w:spacing w:after="0" w:line="240" w:lineRule="auto"/>
      </w:pPr>
      <w:r>
        <w:continuationSeparator/>
      </w:r>
    </w:p>
  </w:footnote>
  <w:footnote w:type="continuationNotice" w:id="1">
    <w:p w14:paraId="15A9FCE1" w14:textId="77777777" w:rsidR="005A4866" w:rsidRDefault="005A486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507E50F6"/>
    <w:lvl w:ilvl="0">
      <w:start w:val="1"/>
      <w:numFmt w:val="decimal"/>
      <w:lvlText w:val="%1."/>
      <w:lvlJc w:val="left"/>
      <w:pPr>
        <w:ind w:left="623" w:hanging="360"/>
      </w:pPr>
      <w:rPr>
        <w:spacing w:val="-1"/>
        <w:w w:val="100"/>
      </w:rPr>
    </w:lvl>
    <w:lvl w:ilvl="1">
      <w:start w:val="1"/>
      <w:numFmt w:val="upperLetter"/>
      <w:lvlText w:val="%2."/>
      <w:lvlJc w:val="left"/>
      <w:pPr>
        <w:ind w:left="729" w:hanging="250"/>
      </w:pPr>
      <w:rPr>
        <w:spacing w:val="0"/>
        <w:w w:val="100"/>
      </w:rPr>
    </w:lvl>
    <w:lvl w:ilvl="2">
      <w:start w:val="1"/>
      <w:numFmt w:val="upperLetter"/>
      <w:lvlText w:val="%3."/>
      <w:lvlJc w:val="left"/>
      <w:pPr>
        <w:ind w:left="1461" w:hanging="361"/>
      </w:pPr>
      <w:rPr>
        <w:rFonts w:ascii="Arial" w:hAnsi="Arial" w:cs="Arial"/>
        <w:b w:val="0"/>
        <w:bCs w:val="0"/>
        <w:i w:val="0"/>
        <w:iCs w:val="0"/>
        <w:color w:val="231F20"/>
        <w:spacing w:val="0"/>
        <w:w w:val="100"/>
        <w:sz w:val="18"/>
        <w:szCs w:val="18"/>
      </w:rPr>
    </w:lvl>
    <w:lvl w:ilvl="3">
      <w:start w:val="1"/>
      <w:numFmt w:val="lowerRoman"/>
      <w:lvlText w:val="%4)"/>
      <w:lvlJc w:val="left"/>
      <w:pPr>
        <w:ind w:left="2221" w:hanging="361"/>
      </w:pPr>
      <w:rPr>
        <w:rFonts w:ascii="Arial" w:hAnsi="Arial" w:cs="Arial"/>
        <w:b w:val="0"/>
        <w:bCs w:val="0"/>
        <w:i w:val="0"/>
        <w:iCs w:val="0"/>
        <w:color w:val="231F20"/>
        <w:spacing w:val="-1"/>
        <w:w w:val="100"/>
        <w:sz w:val="18"/>
        <w:szCs w:val="18"/>
      </w:rPr>
    </w:lvl>
    <w:lvl w:ilvl="4">
      <w:numFmt w:val="bullet"/>
      <w:lvlText w:val="•"/>
      <w:lvlJc w:val="left"/>
      <w:pPr>
        <w:ind w:left="2993" w:hanging="361"/>
      </w:pPr>
    </w:lvl>
    <w:lvl w:ilvl="5">
      <w:numFmt w:val="bullet"/>
      <w:lvlText w:val="•"/>
      <w:lvlJc w:val="left"/>
      <w:pPr>
        <w:ind w:left="3766" w:hanging="361"/>
      </w:pPr>
    </w:lvl>
    <w:lvl w:ilvl="6">
      <w:numFmt w:val="bullet"/>
      <w:lvlText w:val="•"/>
      <w:lvlJc w:val="left"/>
      <w:pPr>
        <w:ind w:left="4539" w:hanging="361"/>
      </w:pPr>
    </w:lvl>
    <w:lvl w:ilvl="7">
      <w:numFmt w:val="bullet"/>
      <w:lvlText w:val="•"/>
      <w:lvlJc w:val="left"/>
      <w:pPr>
        <w:ind w:left="5313" w:hanging="361"/>
      </w:pPr>
    </w:lvl>
    <w:lvl w:ilvl="8">
      <w:numFmt w:val="bullet"/>
      <w:lvlText w:val="•"/>
      <w:lvlJc w:val="left"/>
      <w:pPr>
        <w:ind w:left="6086" w:hanging="361"/>
      </w:pPr>
    </w:lvl>
  </w:abstractNum>
  <w:abstractNum w:abstractNumId="1" w15:restartNumberingAfterBreak="0">
    <w:nsid w:val="000C0A6E"/>
    <w:multiLevelType w:val="hybridMultilevel"/>
    <w:tmpl w:val="87682A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D22C8"/>
    <w:multiLevelType w:val="hybridMultilevel"/>
    <w:tmpl w:val="1C7A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541E4"/>
    <w:multiLevelType w:val="hybridMultilevel"/>
    <w:tmpl w:val="94AAD496"/>
    <w:lvl w:ilvl="0" w:tplc="0409000F">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05885D22"/>
    <w:multiLevelType w:val="hybridMultilevel"/>
    <w:tmpl w:val="4D7E608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05E546B4"/>
    <w:multiLevelType w:val="multilevel"/>
    <w:tmpl w:val="75B65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315ED5"/>
    <w:multiLevelType w:val="hybridMultilevel"/>
    <w:tmpl w:val="67BE5DAE"/>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85966D1"/>
    <w:multiLevelType w:val="hybridMultilevel"/>
    <w:tmpl w:val="6264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3858A9"/>
    <w:multiLevelType w:val="hybridMultilevel"/>
    <w:tmpl w:val="2F50977C"/>
    <w:lvl w:ilvl="0" w:tplc="2E388CC2">
      <w:start w:val="1"/>
      <w:numFmt w:val="bullet"/>
      <w:lvlText w:val=""/>
      <w:lvlJc w:val="left"/>
      <w:pPr>
        <w:ind w:left="720" w:hanging="360"/>
      </w:pPr>
      <w:rPr>
        <w:rFonts w:ascii="Symbol" w:hAnsi="Symbol" w:hint="default"/>
      </w:rPr>
    </w:lvl>
    <w:lvl w:ilvl="1" w:tplc="2E388CC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7879B0"/>
    <w:multiLevelType w:val="hybridMultilevel"/>
    <w:tmpl w:val="3C86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74703A"/>
    <w:multiLevelType w:val="hybridMultilevel"/>
    <w:tmpl w:val="6BC4AFEA"/>
    <w:lvl w:ilvl="0" w:tplc="2C5C431A">
      <w:start w:val="2"/>
      <w:numFmt w:val="decimal"/>
      <w:lvlText w:val="%1."/>
      <w:lvlJc w:val="left"/>
      <w:pPr>
        <w:ind w:left="983" w:hanging="360"/>
      </w:pPr>
      <w:rPr>
        <w:rFonts w:hint="default"/>
        <w:sz w:val="20"/>
      </w:rPr>
    </w:lvl>
    <w:lvl w:ilvl="1" w:tplc="04090019">
      <w:start w:val="1"/>
      <w:numFmt w:val="lowerLetter"/>
      <w:lvlText w:val="%2."/>
      <w:lvlJc w:val="left"/>
      <w:pPr>
        <w:ind w:left="1703" w:hanging="360"/>
      </w:pPr>
    </w:lvl>
    <w:lvl w:ilvl="2" w:tplc="04090015">
      <w:start w:val="1"/>
      <w:numFmt w:val="upperLetter"/>
      <w:lvlText w:val="%3."/>
      <w:lvlJc w:val="left"/>
      <w:pPr>
        <w:ind w:left="2603" w:hanging="360"/>
      </w:pPr>
    </w:lvl>
    <w:lvl w:ilvl="3" w:tplc="0409000F">
      <w:start w:val="1"/>
      <w:numFmt w:val="decimal"/>
      <w:lvlText w:val="%4."/>
      <w:lvlJc w:val="left"/>
      <w:pPr>
        <w:ind w:left="3150"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11" w15:restartNumberingAfterBreak="0">
    <w:nsid w:val="155A585A"/>
    <w:multiLevelType w:val="hybridMultilevel"/>
    <w:tmpl w:val="9D0668BA"/>
    <w:lvl w:ilvl="0" w:tplc="0409000F">
      <w:start w:val="1"/>
      <w:numFmt w:val="decimal"/>
      <w:lvlText w:val="%1."/>
      <w:lvlJc w:val="left"/>
      <w:pPr>
        <w:ind w:left="450" w:hanging="360"/>
      </w:pPr>
      <w:rPr>
        <w:rFonts w:hint="default"/>
      </w:rPr>
    </w:lvl>
    <w:lvl w:ilvl="1" w:tplc="2AD458B4">
      <w:start w:val="1"/>
      <w:numFmt w:val="arabicAbjad"/>
      <w:lvlText w:val="%2."/>
      <w:lvlJc w:val="left"/>
      <w:pPr>
        <w:ind w:left="1170" w:hanging="360"/>
      </w:pPr>
      <w:rPr>
        <w:rFonts w:asciiTheme="majorBidi" w:eastAsia="Tahoma" w:hAnsiTheme="majorBidi" w:cstheme="majorBidi" w:hint="default"/>
        <w:b w:val="0"/>
        <w:bCs w:val="0"/>
        <w:i w:val="0"/>
        <w:iCs w:val="0"/>
        <w:spacing w:val="-1"/>
        <w:w w:val="100"/>
        <w:sz w:val="22"/>
        <w:szCs w:val="22"/>
      </w:rPr>
    </w:lvl>
    <w:lvl w:ilvl="2" w:tplc="5D6682B8">
      <w:start w:val="1"/>
      <w:numFmt w:val="arabicAbjad"/>
      <w:lvlText w:val="%3."/>
      <w:lvlJc w:val="left"/>
      <w:pPr>
        <w:ind w:left="2070" w:hanging="360"/>
      </w:pPr>
      <w:rPr>
        <w:rFonts w:asciiTheme="majorBidi" w:eastAsia="Tahoma" w:hAnsiTheme="majorBidi" w:cstheme="majorBidi" w:hint="default"/>
        <w:b w:val="0"/>
        <w:bCs w:val="0"/>
        <w:i w:val="0"/>
        <w:iCs w:val="0"/>
        <w:spacing w:val="-1"/>
        <w:w w:val="100"/>
        <w:sz w:val="22"/>
        <w:szCs w:val="22"/>
      </w:r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180367EE"/>
    <w:multiLevelType w:val="hybridMultilevel"/>
    <w:tmpl w:val="C016BD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224755"/>
    <w:multiLevelType w:val="hybridMultilevel"/>
    <w:tmpl w:val="AD60E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D03DF"/>
    <w:multiLevelType w:val="hybridMultilevel"/>
    <w:tmpl w:val="9FD8A656"/>
    <w:lvl w:ilvl="0" w:tplc="C5CA8526">
      <w:start w:val="25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8049F1"/>
    <w:multiLevelType w:val="multilevel"/>
    <w:tmpl w:val="AAAAB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8E5F7A"/>
    <w:multiLevelType w:val="hybridMultilevel"/>
    <w:tmpl w:val="3316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D2A74"/>
    <w:multiLevelType w:val="hybridMultilevel"/>
    <w:tmpl w:val="DE76039E"/>
    <w:lvl w:ilvl="0" w:tplc="44C819CA">
      <w:start w:val="1"/>
      <w:numFmt w:val="decimal"/>
      <w:lvlText w:val="%1."/>
      <w:lvlJc w:val="left"/>
      <w:pPr>
        <w:ind w:left="624" w:hanging="360"/>
      </w:pPr>
      <w:rPr>
        <w:rFonts w:hint="default"/>
      </w:rPr>
    </w:lvl>
    <w:lvl w:ilvl="1" w:tplc="04090019">
      <w:start w:val="1"/>
      <w:numFmt w:val="lowerLetter"/>
      <w:lvlText w:val="%2."/>
      <w:lvlJc w:val="left"/>
      <w:pPr>
        <w:ind w:left="1344" w:hanging="360"/>
      </w:pPr>
    </w:lvl>
    <w:lvl w:ilvl="2" w:tplc="0409001B">
      <w:start w:val="1"/>
      <w:numFmt w:val="lowerRoman"/>
      <w:lvlText w:val="%3."/>
      <w:lvlJc w:val="right"/>
      <w:pPr>
        <w:ind w:left="2064" w:hanging="180"/>
      </w:pPr>
    </w:lvl>
    <w:lvl w:ilvl="3" w:tplc="0409000F">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8" w15:restartNumberingAfterBreak="0">
    <w:nsid w:val="23774BFE"/>
    <w:multiLevelType w:val="hybridMultilevel"/>
    <w:tmpl w:val="4C38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DE4B18"/>
    <w:multiLevelType w:val="hybridMultilevel"/>
    <w:tmpl w:val="336065CC"/>
    <w:lvl w:ilvl="0" w:tplc="FFFFFFFF">
      <w:start w:val="2"/>
      <w:numFmt w:val="decimal"/>
      <w:lvlText w:val="%1."/>
      <w:lvlJc w:val="left"/>
      <w:pPr>
        <w:ind w:left="983" w:hanging="360"/>
      </w:pPr>
      <w:rPr>
        <w:rFonts w:hint="default"/>
        <w:sz w:val="20"/>
      </w:rPr>
    </w:lvl>
    <w:lvl w:ilvl="1" w:tplc="FFFFFFFF">
      <w:start w:val="1"/>
      <w:numFmt w:val="lowerLetter"/>
      <w:lvlText w:val="%2."/>
      <w:lvlJc w:val="left"/>
      <w:pPr>
        <w:ind w:left="1703" w:hanging="360"/>
      </w:pPr>
    </w:lvl>
    <w:lvl w:ilvl="2" w:tplc="0409001B">
      <w:start w:val="1"/>
      <w:numFmt w:val="lowerRoman"/>
      <w:lvlText w:val="%3."/>
      <w:lvlJc w:val="right"/>
      <w:pPr>
        <w:ind w:left="2603" w:hanging="360"/>
      </w:pPr>
    </w:lvl>
    <w:lvl w:ilvl="3" w:tplc="FFFFFFFF">
      <w:start w:val="1"/>
      <w:numFmt w:val="decimal"/>
      <w:lvlText w:val="%4."/>
      <w:lvlJc w:val="left"/>
      <w:pPr>
        <w:ind w:left="3150" w:hanging="360"/>
      </w:pPr>
    </w:lvl>
    <w:lvl w:ilvl="4" w:tplc="FFFFFFFF" w:tentative="1">
      <w:start w:val="1"/>
      <w:numFmt w:val="lowerLetter"/>
      <w:lvlText w:val="%5."/>
      <w:lvlJc w:val="left"/>
      <w:pPr>
        <w:ind w:left="3863" w:hanging="360"/>
      </w:pPr>
    </w:lvl>
    <w:lvl w:ilvl="5" w:tplc="FFFFFFFF" w:tentative="1">
      <w:start w:val="1"/>
      <w:numFmt w:val="lowerRoman"/>
      <w:lvlText w:val="%6."/>
      <w:lvlJc w:val="right"/>
      <w:pPr>
        <w:ind w:left="4583" w:hanging="180"/>
      </w:pPr>
    </w:lvl>
    <w:lvl w:ilvl="6" w:tplc="FFFFFFFF" w:tentative="1">
      <w:start w:val="1"/>
      <w:numFmt w:val="decimal"/>
      <w:lvlText w:val="%7."/>
      <w:lvlJc w:val="left"/>
      <w:pPr>
        <w:ind w:left="5303" w:hanging="360"/>
      </w:pPr>
    </w:lvl>
    <w:lvl w:ilvl="7" w:tplc="FFFFFFFF" w:tentative="1">
      <w:start w:val="1"/>
      <w:numFmt w:val="lowerLetter"/>
      <w:lvlText w:val="%8."/>
      <w:lvlJc w:val="left"/>
      <w:pPr>
        <w:ind w:left="6023" w:hanging="360"/>
      </w:pPr>
    </w:lvl>
    <w:lvl w:ilvl="8" w:tplc="FFFFFFFF" w:tentative="1">
      <w:start w:val="1"/>
      <w:numFmt w:val="lowerRoman"/>
      <w:lvlText w:val="%9."/>
      <w:lvlJc w:val="right"/>
      <w:pPr>
        <w:ind w:left="6743" w:hanging="180"/>
      </w:pPr>
    </w:lvl>
  </w:abstractNum>
  <w:abstractNum w:abstractNumId="20" w15:restartNumberingAfterBreak="0">
    <w:nsid w:val="33EB7ADA"/>
    <w:multiLevelType w:val="hybridMultilevel"/>
    <w:tmpl w:val="B54A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753106"/>
    <w:multiLevelType w:val="hybridMultilevel"/>
    <w:tmpl w:val="62CA52B4"/>
    <w:lvl w:ilvl="0" w:tplc="C5CA8526">
      <w:start w:val="25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CD7AB3"/>
    <w:multiLevelType w:val="hybridMultilevel"/>
    <w:tmpl w:val="01D46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830F65"/>
    <w:multiLevelType w:val="hybridMultilevel"/>
    <w:tmpl w:val="77486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3358E0"/>
    <w:multiLevelType w:val="hybridMultilevel"/>
    <w:tmpl w:val="867E0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ED0353"/>
    <w:multiLevelType w:val="hybridMultilevel"/>
    <w:tmpl w:val="5F303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CA6E6F"/>
    <w:multiLevelType w:val="multilevel"/>
    <w:tmpl w:val="AC28F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1D6712"/>
    <w:multiLevelType w:val="hybridMultilevel"/>
    <w:tmpl w:val="8F0EA8CA"/>
    <w:lvl w:ilvl="0" w:tplc="DEF2A13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AC60EE"/>
    <w:multiLevelType w:val="hybridMultilevel"/>
    <w:tmpl w:val="B850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0C693B"/>
    <w:multiLevelType w:val="hybridMultilevel"/>
    <w:tmpl w:val="7E4CB8C2"/>
    <w:lvl w:ilvl="0" w:tplc="91FAA048">
      <w:numFmt w:val="bullet"/>
      <w:lvlText w:val="•"/>
      <w:lvlJc w:val="left"/>
      <w:pPr>
        <w:ind w:left="1200" w:hanging="360"/>
      </w:pPr>
      <w:rPr>
        <w:rFonts w:ascii="Verdana" w:eastAsia="Verdana" w:hAnsi="Verdana" w:cs="Verdana" w:hint="default"/>
        <w:b w:val="0"/>
        <w:bCs w:val="0"/>
        <w:i w:val="0"/>
        <w:iCs w:val="0"/>
        <w:spacing w:val="0"/>
        <w:w w:val="84"/>
        <w:sz w:val="24"/>
        <w:szCs w:val="24"/>
        <w:lang w:val="en-US" w:eastAsia="en-US" w:bidi="ar-SA"/>
      </w:rPr>
    </w:lvl>
    <w:lvl w:ilvl="1" w:tplc="99B2C9A2">
      <w:numFmt w:val="bullet"/>
      <w:lvlText w:val="o"/>
      <w:lvlJc w:val="left"/>
      <w:pPr>
        <w:ind w:left="1920" w:hanging="360"/>
      </w:pPr>
      <w:rPr>
        <w:rFonts w:ascii="Courier New" w:eastAsia="Courier New" w:hAnsi="Courier New" w:cs="Courier New" w:hint="default"/>
        <w:b w:val="0"/>
        <w:bCs w:val="0"/>
        <w:i w:val="0"/>
        <w:iCs w:val="0"/>
        <w:spacing w:val="0"/>
        <w:w w:val="100"/>
        <w:sz w:val="24"/>
        <w:szCs w:val="24"/>
        <w:lang w:val="en-US" w:eastAsia="en-US" w:bidi="ar-SA"/>
      </w:rPr>
    </w:lvl>
    <w:lvl w:ilvl="2" w:tplc="D0945E70">
      <w:numFmt w:val="bullet"/>
      <w:lvlText w:val="•"/>
      <w:lvlJc w:val="left"/>
      <w:pPr>
        <w:ind w:left="2853" w:hanging="360"/>
      </w:pPr>
      <w:rPr>
        <w:rFonts w:hint="default"/>
        <w:lang w:val="en-US" w:eastAsia="en-US" w:bidi="ar-SA"/>
      </w:rPr>
    </w:lvl>
    <w:lvl w:ilvl="3" w:tplc="58763510">
      <w:numFmt w:val="bullet"/>
      <w:lvlText w:val="•"/>
      <w:lvlJc w:val="left"/>
      <w:pPr>
        <w:ind w:left="3786" w:hanging="360"/>
      </w:pPr>
      <w:rPr>
        <w:rFonts w:hint="default"/>
        <w:lang w:val="en-US" w:eastAsia="en-US" w:bidi="ar-SA"/>
      </w:rPr>
    </w:lvl>
    <w:lvl w:ilvl="4" w:tplc="050CDDF4">
      <w:numFmt w:val="bullet"/>
      <w:lvlText w:val="•"/>
      <w:lvlJc w:val="left"/>
      <w:pPr>
        <w:ind w:left="4720" w:hanging="360"/>
      </w:pPr>
      <w:rPr>
        <w:rFonts w:hint="default"/>
        <w:lang w:val="en-US" w:eastAsia="en-US" w:bidi="ar-SA"/>
      </w:rPr>
    </w:lvl>
    <w:lvl w:ilvl="5" w:tplc="7488FB78">
      <w:numFmt w:val="bullet"/>
      <w:lvlText w:val="•"/>
      <w:lvlJc w:val="left"/>
      <w:pPr>
        <w:ind w:left="5653" w:hanging="360"/>
      </w:pPr>
      <w:rPr>
        <w:rFonts w:hint="default"/>
        <w:lang w:val="en-US" w:eastAsia="en-US" w:bidi="ar-SA"/>
      </w:rPr>
    </w:lvl>
    <w:lvl w:ilvl="6" w:tplc="C63A3D22">
      <w:numFmt w:val="bullet"/>
      <w:lvlText w:val="•"/>
      <w:lvlJc w:val="left"/>
      <w:pPr>
        <w:ind w:left="6586" w:hanging="360"/>
      </w:pPr>
      <w:rPr>
        <w:rFonts w:hint="default"/>
        <w:lang w:val="en-US" w:eastAsia="en-US" w:bidi="ar-SA"/>
      </w:rPr>
    </w:lvl>
    <w:lvl w:ilvl="7" w:tplc="A68E2A52">
      <w:numFmt w:val="bullet"/>
      <w:lvlText w:val="•"/>
      <w:lvlJc w:val="left"/>
      <w:pPr>
        <w:ind w:left="7520" w:hanging="360"/>
      </w:pPr>
      <w:rPr>
        <w:rFonts w:hint="default"/>
        <w:lang w:val="en-US" w:eastAsia="en-US" w:bidi="ar-SA"/>
      </w:rPr>
    </w:lvl>
    <w:lvl w:ilvl="8" w:tplc="EEA03614">
      <w:numFmt w:val="bullet"/>
      <w:lvlText w:val="•"/>
      <w:lvlJc w:val="left"/>
      <w:pPr>
        <w:ind w:left="8453" w:hanging="360"/>
      </w:pPr>
      <w:rPr>
        <w:rFonts w:hint="default"/>
        <w:lang w:val="en-US" w:eastAsia="en-US" w:bidi="ar-SA"/>
      </w:rPr>
    </w:lvl>
  </w:abstractNum>
  <w:abstractNum w:abstractNumId="30" w15:restartNumberingAfterBreak="0">
    <w:nsid w:val="61A7194A"/>
    <w:multiLevelType w:val="multilevel"/>
    <w:tmpl w:val="A148F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F10596"/>
    <w:multiLevelType w:val="hybridMultilevel"/>
    <w:tmpl w:val="FE86F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3F4BFC"/>
    <w:multiLevelType w:val="hybridMultilevel"/>
    <w:tmpl w:val="D05020A4"/>
    <w:lvl w:ilvl="0" w:tplc="1D82621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15:restartNumberingAfterBreak="0">
    <w:nsid w:val="68C10755"/>
    <w:multiLevelType w:val="hybridMultilevel"/>
    <w:tmpl w:val="EF32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1F105F"/>
    <w:multiLevelType w:val="hybridMultilevel"/>
    <w:tmpl w:val="340882C0"/>
    <w:lvl w:ilvl="0" w:tplc="FFFFFFFF">
      <w:start w:val="2"/>
      <w:numFmt w:val="decimal"/>
      <w:lvlText w:val="%1."/>
      <w:lvlJc w:val="left"/>
      <w:pPr>
        <w:ind w:left="983" w:hanging="360"/>
      </w:pPr>
      <w:rPr>
        <w:rFonts w:hint="default"/>
        <w:sz w:val="20"/>
      </w:rPr>
    </w:lvl>
    <w:lvl w:ilvl="1" w:tplc="FFFFFFFF">
      <w:start w:val="1"/>
      <w:numFmt w:val="lowerLetter"/>
      <w:lvlText w:val="%2."/>
      <w:lvlJc w:val="left"/>
      <w:pPr>
        <w:ind w:left="1703" w:hanging="360"/>
      </w:pPr>
    </w:lvl>
    <w:lvl w:ilvl="2" w:tplc="FFFFFFFF">
      <w:start w:val="1"/>
      <w:numFmt w:val="lowerRoman"/>
      <w:lvlText w:val="%3."/>
      <w:lvlJc w:val="right"/>
      <w:pPr>
        <w:ind w:left="2603" w:hanging="360"/>
      </w:pPr>
    </w:lvl>
    <w:lvl w:ilvl="3" w:tplc="0409001B">
      <w:start w:val="1"/>
      <w:numFmt w:val="lowerRoman"/>
      <w:lvlText w:val="%4."/>
      <w:lvlJc w:val="right"/>
      <w:pPr>
        <w:ind w:left="3150" w:hanging="360"/>
      </w:pPr>
    </w:lvl>
    <w:lvl w:ilvl="4" w:tplc="FFFFFFFF" w:tentative="1">
      <w:start w:val="1"/>
      <w:numFmt w:val="lowerLetter"/>
      <w:lvlText w:val="%5."/>
      <w:lvlJc w:val="left"/>
      <w:pPr>
        <w:ind w:left="3863" w:hanging="360"/>
      </w:pPr>
    </w:lvl>
    <w:lvl w:ilvl="5" w:tplc="FFFFFFFF" w:tentative="1">
      <w:start w:val="1"/>
      <w:numFmt w:val="lowerRoman"/>
      <w:lvlText w:val="%6."/>
      <w:lvlJc w:val="right"/>
      <w:pPr>
        <w:ind w:left="4583" w:hanging="180"/>
      </w:pPr>
    </w:lvl>
    <w:lvl w:ilvl="6" w:tplc="FFFFFFFF" w:tentative="1">
      <w:start w:val="1"/>
      <w:numFmt w:val="decimal"/>
      <w:lvlText w:val="%7."/>
      <w:lvlJc w:val="left"/>
      <w:pPr>
        <w:ind w:left="5303" w:hanging="360"/>
      </w:pPr>
    </w:lvl>
    <w:lvl w:ilvl="7" w:tplc="FFFFFFFF" w:tentative="1">
      <w:start w:val="1"/>
      <w:numFmt w:val="lowerLetter"/>
      <w:lvlText w:val="%8."/>
      <w:lvlJc w:val="left"/>
      <w:pPr>
        <w:ind w:left="6023" w:hanging="360"/>
      </w:pPr>
    </w:lvl>
    <w:lvl w:ilvl="8" w:tplc="FFFFFFFF" w:tentative="1">
      <w:start w:val="1"/>
      <w:numFmt w:val="lowerRoman"/>
      <w:lvlText w:val="%9."/>
      <w:lvlJc w:val="right"/>
      <w:pPr>
        <w:ind w:left="6743" w:hanging="180"/>
      </w:pPr>
    </w:lvl>
  </w:abstractNum>
  <w:abstractNum w:abstractNumId="35" w15:restartNumberingAfterBreak="0">
    <w:nsid w:val="731F404F"/>
    <w:multiLevelType w:val="hybridMultilevel"/>
    <w:tmpl w:val="BA10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354D13"/>
    <w:multiLevelType w:val="hybridMultilevel"/>
    <w:tmpl w:val="97BC7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55333C"/>
    <w:multiLevelType w:val="hybridMultilevel"/>
    <w:tmpl w:val="B2D295BE"/>
    <w:lvl w:ilvl="0" w:tplc="2616980A">
      <w:start w:val="1"/>
      <w:numFmt w:val="bullet"/>
      <w:lvlText w:val=""/>
      <w:lvlJc w:val="left"/>
      <w:pPr>
        <w:ind w:left="720" w:hanging="360"/>
      </w:pPr>
      <w:rPr>
        <w:rFonts w:ascii="Symbol" w:hAnsi="Symbol" w:hint="default"/>
        <w:sz w:val="4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1D1F09"/>
    <w:multiLevelType w:val="hybridMultilevel"/>
    <w:tmpl w:val="D3BECFB8"/>
    <w:lvl w:ilvl="0" w:tplc="04090005">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16cid:durableId="1043947896">
    <w:abstractNumId w:val="35"/>
  </w:num>
  <w:num w:numId="2" w16cid:durableId="1667241577">
    <w:abstractNumId w:val="27"/>
  </w:num>
  <w:num w:numId="3" w16cid:durableId="2131582323">
    <w:abstractNumId w:val="36"/>
  </w:num>
  <w:num w:numId="4" w16cid:durableId="1366566131">
    <w:abstractNumId w:val="12"/>
  </w:num>
  <w:num w:numId="5" w16cid:durableId="982075483">
    <w:abstractNumId w:val="31"/>
  </w:num>
  <w:num w:numId="6" w16cid:durableId="1662000790">
    <w:abstractNumId w:val="21"/>
  </w:num>
  <w:num w:numId="7" w16cid:durableId="1012760038">
    <w:abstractNumId w:val="14"/>
  </w:num>
  <w:num w:numId="8" w16cid:durableId="1211574016">
    <w:abstractNumId w:val="37"/>
  </w:num>
  <w:num w:numId="9" w16cid:durableId="2137868782">
    <w:abstractNumId w:val="8"/>
  </w:num>
  <w:num w:numId="10" w16cid:durableId="914775626">
    <w:abstractNumId w:val="38"/>
  </w:num>
  <w:num w:numId="11" w16cid:durableId="1623998481">
    <w:abstractNumId w:val="9"/>
  </w:num>
  <w:num w:numId="12" w16cid:durableId="1913613018">
    <w:abstractNumId w:val="33"/>
  </w:num>
  <w:num w:numId="13" w16cid:durableId="1842502457">
    <w:abstractNumId w:val="22"/>
  </w:num>
  <w:num w:numId="14" w16cid:durableId="389575382">
    <w:abstractNumId w:val="24"/>
  </w:num>
  <w:num w:numId="15" w16cid:durableId="1247376299">
    <w:abstractNumId w:val="18"/>
  </w:num>
  <w:num w:numId="16" w16cid:durableId="121118975">
    <w:abstractNumId w:val="4"/>
  </w:num>
  <w:num w:numId="17" w16cid:durableId="912276715">
    <w:abstractNumId w:val="7"/>
  </w:num>
  <w:num w:numId="18" w16cid:durableId="658314275">
    <w:abstractNumId w:val="16"/>
  </w:num>
  <w:num w:numId="19" w16cid:durableId="160701979">
    <w:abstractNumId w:val="20"/>
  </w:num>
  <w:num w:numId="20" w16cid:durableId="1473866360">
    <w:abstractNumId w:val="28"/>
  </w:num>
  <w:num w:numId="21" w16cid:durableId="61175135">
    <w:abstractNumId w:val="23"/>
  </w:num>
  <w:num w:numId="22" w16cid:durableId="1360008080">
    <w:abstractNumId w:val="5"/>
  </w:num>
  <w:num w:numId="23" w16cid:durableId="1188059273">
    <w:abstractNumId w:val="26"/>
  </w:num>
  <w:num w:numId="24" w16cid:durableId="503132758">
    <w:abstractNumId w:val="15"/>
  </w:num>
  <w:num w:numId="25" w16cid:durableId="1096250021">
    <w:abstractNumId w:val="30"/>
  </w:num>
  <w:num w:numId="26" w16cid:durableId="1662806246">
    <w:abstractNumId w:val="13"/>
  </w:num>
  <w:num w:numId="27" w16cid:durableId="1390886927">
    <w:abstractNumId w:val="6"/>
  </w:num>
  <w:num w:numId="28" w16cid:durableId="431125171">
    <w:abstractNumId w:val="1"/>
  </w:num>
  <w:num w:numId="29" w16cid:durableId="1743982521">
    <w:abstractNumId w:val="29"/>
  </w:num>
  <w:num w:numId="30" w16cid:durableId="1003555159">
    <w:abstractNumId w:val="2"/>
  </w:num>
  <w:num w:numId="31" w16cid:durableId="1075862185">
    <w:abstractNumId w:val="0"/>
  </w:num>
  <w:num w:numId="32" w16cid:durableId="1745107041">
    <w:abstractNumId w:val="17"/>
  </w:num>
  <w:num w:numId="33" w16cid:durableId="1222863129">
    <w:abstractNumId w:val="11"/>
  </w:num>
  <w:num w:numId="34" w16cid:durableId="1174303870">
    <w:abstractNumId w:val="25"/>
  </w:num>
  <w:num w:numId="35" w16cid:durableId="391008357">
    <w:abstractNumId w:val="3"/>
  </w:num>
  <w:num w:numId="36" w16cid:durableId="1586911481">
    <w:abstractNumId w:val="32"/>
  </w:num>
  <w:num w:numId="37" w16cid:durableId="355154040">
    <w:abstractNumId w:val="10"/>
  </w:num>
  <w:num w:numId="38" w16cid:durableId="157968414">
    <w:abstractNumId w:val="19"/>
  </w:num>
  <w:num w:numId="39" w16cid:durableId="102290005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94F"/>
    <w:rsid w:val="00005052"/>
    <w:rsid w:val="000115BA"/>
    <w:rsid w:val="00012591"/>
    <w:rsid w:val="00016FC9"/>
    <w:rsid w:val="000175CA"/>
    <w:rsid w:val="00022763"/>
    <w:rsid w:val="0002383C"/>
    <w:rsid w:val="00024F09"/>
    <w:rsid w:val="00025850"/>
    <w:rsid w:val="00025B71"/>
    <w:rsid w:val="0003065B"/>
    <w:rsid w:val="00041468"/>
    <w:rsid w:val="00042EEB"/>
    <w:rsid w:val="00043B26"/>
    <w:rsid w:val="00045D95"/>
    <w:rsid w:val="000510B3"/>
    <w:rsid w:val="00062E6D"/>
    <w:rsid w:val="00064AED"/>
    <w:rsid w:val="00066F87"/>
    <w:rsid w:val="00073DE8"/>
    <w:rsid w:val="00077610"/>
    <w:rsid w:val="000843C2"/>
    <w:rsid w:val="0008547B"/>
    <w:rsid w:val="0008627E"/>
    <w:rsid w:val="00095E03"/>
    <w:rsid w:val="00095F04"/>
    <w:rsid w:val="000A1311"/>
    <w:rsid w:val="000A47DE"/>
    <w:rsid w:val="000A756A"/>
    <w:rsid w:val="000B3369"/>
    <w:rsid w:val="000B68ED"/>
    <w:rsid w:val="000C38C1"/>
    <w:rsid w:val="000C5F94"/>
    <w:rsid w:val="000D0A4E"/>
    <w:rsid w:val="000D124C"/>
    <w:rsid w:val="000D507B"/>
    <w:rsid w:val="000E49C2"/>
    <w:rsid w:val="000E707E"/>
    <w:rsid w:val="000E7339"/>
    <w:rsid w:val="000F013C"/>
    <w:rsid w:val="000F3D1E"/>
    <w:rsid w:val="000F3FCD"/>
    <w:rsid w:val="000F669A"/>
    <w:rsid w:val="000F6900"/>
    <w:rsid w:val="00100215"/>
    <w:rsid w:val="00106F99"/>
    <w:rsid w:val="00111178"/>
    <w:rsid w:val="0011676D"/>
    <w:rsid w:val="00121257"/>
    <w:rsid w:val="001216B2"/>
    <w:rsid w:val="00122DFE"/>
    <w:rsid w:val="00127ED1"/>
    <w:rsid w:val="001360BD"/>
    <w:rsid w:val="0014212C"/>
    <w:rsid w:val="0014568E"/>
    <w:rsid w:val="001477E7"/>
    <w:rsid w:val="00150EA4"/>
    <w:rsid w:val="00154CC3"/>
    <w:rsid w:val="0016241E"/>
    <w:rsid w:val="001632CA"/>
    <w:rsid w:val="00163A4B"/>
    <w:rsid w:val="0016639D"/>
    <w:rsid w:val="00166D07"/>
    <w:rsid w:val="00176165"/>
    <w:rsid w:val="00177891"/>
    <w:rsid w:val="00177E56"/>
    <w:rsid w:val="00180B82"/>
    <w:rsid w:val="00186567"/>
    <w:rsid w:val="0019202A"/>
    <w:rsid w:val="001969F0"/>
    <w:rsid w:val="001A52DE"/>
    <w:rsid w:val="001A65C3"/>
    <w:rsid w:val="001B44C1"/>
    <w:rsid w:val="001C2AEA"/>
    <w:rsid w:val="001D00E1"/>
    <w:rsid w:val="001D130D"/>
    <w:rsid w:val="001D229F"/>
    <w:rsid w:val="001D3EC3"/>
    <w:rsid w:val="001E5982"/>
    <w:rsid w:val="00207E68"/>
    <w:rsid w:val="002118E4"/>
    <w:rsid w:val="00211F1C"/>
    <w:rsid w:val="0021455A"/>
    <w:rsid w:val="0021618E"/>
    <w:rsid w:val="002229B7"/>
    <w:rsid w:val="00224B26"/>
    <w:rsid w:val="0022623A"/>
    <w:rsid w:val="00226E0F"/>
    <w:rsid w:val="00226E24"/>
    <w:rsid w:val="002304E6"/>
    <w:rsid w:val="0023260D"/>
    <w:rsid w:val="00232C9D"/>
    <w:rsid w:val="0023369F"/>
    <w:rsid w:val="0023400E"/>
    <w:rsid w:val="00235604"/>
    <w:rsid w:val="00235944"/>
    <w:rsid w:val="002360BC"/>
    <w:rsid w:val="00244686"/>
    <w:rsid w:val="002459BC"/>
    <w:rsid w:val="0025017F"/>
    <w:rsid w:val="002533D2"/>
    <w:rsid w:val="00254AB4"/>
    <w:rsid w:val="002569A4"/>
    <w:rsid w:val="0025725F"/>
    <w:rsid w:val="002613A5"/>
    <w:rsid w:val="00263817"/>
    <w:rsid w:val="00264488"/>
    <w:rsid w:val="00264D5B"/>
    <w:rsid w:val="002650B3"/>
    <w:rsid w:val="002672B0"/>
    <w:rsid w:val="00267D47"/>
    <w:rsid w:val="00273DEB"/>
    <w:rsid w:val="00277BED"/>
    <w:rsid w:val="0028142F"/>
    <w:rsid w:val="002A3A60"/>
    <w:rsid w:val="002A79FB"/>
    <w:rsid w:val="002B03B9"/>
    <w:rsid w:val="002B0BF8"/>
    <w:rsid w:val="002B2D60"/>
    <w:rsid w:val="002B59E0"/>
    <w:rsid w:val="002C188F"/>
    <w:rsid w:val="002C3A92"/>
    <w:rsid w:val="002C54A5"/>
    <w:rsid w:val="002C620A"/>
    <w:rsid w:val="002D1BD9"/>
    <w:rsid w:val="002D3071"/>
    <w:rsid w:val="002D52F4"/>
    <w:rsid w:val="002E0DC1"/>
    <w:rsid w:val="002E27F0"/>
    <w:rsid w:val="002E6111"/>
    <w:rsid w:val="002E79F9"/>
    <w:rsid w:val="002F003C"/>
    <w:rsid w:val="002F0792"/>
    <w:rsid w:val="002F12C9"/>
    <w:rsid w:val="002F2CD8"/>
    <w:rsid w:val="002F3C4B"/>
    <w:rsid w:val="002F6585"/>
    <w:rsid w:val="002F743D"/>
    <w:rsid w:val="00312D9B"/>
    <w:rsid w:val="00313C31"/>
    <w:rsid w:val="0031502C"/>
    <w:rsid w:val="0031695F"/>
    <w:rsid w:val="0031697A"/>
    <w:rsid w:val="003218C6"/>
    <w:rsid w:val="00322DFB"/>
    <w:rsid w:val="00326197"/>
    <w:rsid w:val="00335DD9"/>
    <w:rsid w:val="00340F41"/>
    <w:rsid w:val="00342EF6"/>
    <w:rsid w:val="00342FD3"/>
    <w:rsid w:val="003442A5"/>
    <w:rsid w:val="00346C47"/>
    <w:rsid w:val="00350893"/>
    <w:rsid w:val="00362308"/>
    <w:rsid w:val="00366D82"/>
    <w:rsid w:val="00370952"/>
    <w:rsid w:val="003739C7"/>
    <w:rsid w:val="00374EAF"/>
    <w:rsid w:val="00377B23"/>
    <w:rsid w:val="00394552"/>
    <w:rsid w:val="003A0649"/>
    <w:rsid w:val="003A112E"/>
    <w:rsid w:val="003A4220"/>
    <w:rsid w:val="003A527A"/>
    <w:rsid w:val="003A6D26"/>
    <w:rsid w:val="003B228D"/>
    <w:rsid w:val="003B5D5D"/>
    <w:rsid w:val="003B7C99"/>
    <w:rsid w:val="003D242C"/>
    <w:rsid w:val="003E3BEA"/>
    <w:rsid w:val="003E57C4"/>
    <w:rsid w:val="003E68CB"/>
    <w:rsid w:val="003F0CB0"/>
    <w:rsid w:val="003F1A33"/>
    <w:rsid w:val="00403033"/>
    <w:rsid w:val="00407D76"/>
    <w:rsid w:val="0041008B"/>
    <w:rsid w:val="00414113"/>
    <w:rsid w:val="00415032"/>
    <w:rsid w:val="00416D16"/>
    <w:rsid w:val="004201EB"/>
    <w:rsid w:val="0042462D"/>
    <w:rsid w:val="004251EA"/>
    <w:rsid w:val="00426553"/>
    <w:rsid w:val="00435B05"/>
    <w:rsid w:val="004436E3"/>
    <w:rsid w:val="00443B91"/>
    <w:rsid w:val="004451BE"/>
    <w:rsid w:val="00445E2F"/>
    <w:rsid w:val="00447C75"/>
    <w:rsid w:val="00453326"/>
    <w:rsid w:val="0045332B"/>
    <w:rsid w:val="004546DB"/>
    <w:rsid w:val="00455D8E"/>
    <w:rsid w:val="0045764F"/>
    <w:rsid w:val="00462215"/>
    <w:rsid w:val="00464AFF"/>
    <w:rsid w:val="0047546F"/>
    <w:rsid w:val="004820DC"/>
    <w:rsid w:val="00482D54"/>
    <w:rsid w:val="00487EB2"/>
    <w:rsid w:val="0049693B"/>
    <w:rsid w:val="004A1979"/>
    <w:rsid w:val="004A355B"/>
    <w:rsid w:val="004A49BE"/>
    <w:rsid w:val="004A4A6D"/>
    <w:rsid w:val="004B047F"/>
    <w:rsid w:val="004B0F35"/>
    <w:rsid w:val="004B1188"/>
    <w:rsid w:val="004C1C24"/>
    <w:rsid w:val="004C34D3"/>
    <w:rsid w:val="004C41EB"/>
    <w:rsid w:val="004D1090"/>
    <w:rsid w:val="004D1D72"/>
    <w:rsid w:val="004D5B93"/>
    <w:rsid w:val="004D6C6D"/>
    <w:rsid w:val="004D7D07"/>
    <w:rsid w:val="004E6D34"/>
    <w:rsid w:val="004E7E9F"/>
    <w:rsid w:val="004F1B17"/>
    <w:rsid w:val="004F718B"/>
    <w:rsid w:val="004F7529"/>
    <w:rsid w:val="004F7758"/>
    <w:rsid w:val="004F7CEA"/>
    <w:rsid w:val="005037E0"/>
    <w:rsid w:val="00506C6D"/>
    <w:rsid w:val="005109DF"/>
    <w:rsid w:val="00512B70"/>
    <w:rsid w:val="005132F6"/>
    <w:rsid w:val="005133AE"/>
    <w:rsid w:val="00515DD4"/>
    <w:rsid w:val="00520910"/>
    <w:rsid w:val="00521297"/>
    <w:rsid w:val="005216EE"/>
    <w:rsid w:val="00522C31"/>
    <w:rsid w:val="00522DC3"/>
    <w:rsid w:val="00523494"/>
    <w:rsid w:val="0052366B"/>
    <w:rsid w:val="005376D1"/>
    <w:rsid w:val="005442D8"/>
    <w:rsid w:val="00544454"/>
    <w:rsid w:val="005527FA"/>
    <w:rsid w:val="0055752E"/>
    <w:rsid w:val="00564090"/>
    <w:rsid w:val="0056492C"/>
    <w:rsid w:val="0057006D"/>
    <w:rsid w:val="005703C6"/>
    <w:rsid w:val="0057395E"/>
    <w:rsid w:val="00574AAF"/>
    <w:rsid w:val="00577A6A"/>
    <w:rsid w:val="00580DDD"/>
    <w:rsid w:val="00581318"/>
    <w:rsid w:val="0058399D"/>
    <w:rsid w:val="00584F35"/>
    <w:rsid w:val="00586C32"/>
    <w:rsid w:val="0059068E"/>
    <w:rsid w:val="00591ACB"/>
    <w:rsid w:val="00592264"/>
    <w:rsid w:val="00592D53"/>
    <w:rsid w:val="005969D1"/>
    <w:rsid w:val="005A331F"/>
    <w:rsid w:val="005A335C"/>
    <w:rsid w:val="005A4866"/>
    <w:rsid w:val="005A736D"/>
    <w:rsid w:val="005A7478"/>
    <w:rsid w:val="005B0956"/>
    <w:rsid w:val="005B0BB8"/>
    <w:rsid w:val="005B111A"/>
    <w:rsid w:val="005B13E8"/>
    <w:rsid w:val="005B2D59"/>
    <w:rsid w:val="005B306F"/>
    <w:rsid w:val="005B425A"/>
    <w:rsid w:val="005B74ED"/>
    <w:rsid w:val="005C01D1"/>
    <w:rsid w:val="005C46A3"/>
    <w:rsid w:val="005C5ACD"/>
    <w:rsid w:val="005C6CA5"/>
    <w:rsid w:val="005D1BAC"/>
    <w:rsid w:val="005D218B"/>
    <w:rsid w:val="005D24C2"/>
    <w:rsid w:val="005D309D"/>
    <w:rsid w:val="005D3FB3"/>
    <w:rsid w:val="005D6159"/>
    <w:rsid w:val="005E09D5"/>
    <w:rsid w:val="005E22FB"/>
    <w:rsid w:val="005E7300"/>
    <w:rsid w:val="005F2EE4"/>
    <w:rsid w:val="00603513"/>
    <w:rsid w:val="00604E93"/>
    <w:rsid w:val="00611FEF"/>
    <w:rsid w:val="00613941"/>
    <w:rsid w:val="00617273"/>
    <w:rsid w:val="00621964"/>
    <w:rsid w:val="00621C43"/>
    <w:rsid w:val="00623C0F"/>
    <w:rsid w:val="00632940"/>
    <w:rsid w:val="00632B19"/>
    <w:rsid w:val="006338B7"/>
    <w:rsid w:val="00635C9A"/>
    <w:rsid w:val="00637037"/>
    <w:rsid w:val="006438B2"/>
    <w:rsid w:val="006462A3"/>
    <w:rsid w:val="00650BCE"/>
    <w:rsid w:val="006558E9"/>
    <w:rsid w:val="006559D8"/>
    <w:rsid w:val="006561FC"/>
    <w:rsid w:val="0066203F"/>
    <w:rsid w:val="006637EE"/>
    <w:rsid w:val="00665097"/>
    <w:rsid w:val="006673FB"/>
    <w:rsid w:val="006726D3"/>
    <w:rsid w:val="006729F2"/>
    <w:rsid w:val="00673136"/>
    <w:rsid w:val="00673F7E"/>
    <w:rsid w:val="006946CA"/>
    <w:rsid w:val="00695AB4"/>
    <w:rsid w:val="006A04B4"/>
    <w:rsid w:val="006A0938"/>
    <w:rsid w:val="006A17D7"/>
    <w:rsid w:val="006A3E2F"/>
    <w:rsid w:val="006A3EB8"/>
    <w:rsid w:val="006A47DF"/>
    <w:rsid w:val="006B0BB0"/>
    <w:rsid w:val="006B4491"/>
    <w:rsid w:val="006C1832"/>
    <w:rsid w:val="006C1F5D"/>
    <w:rsid w:val="006C79F9"/>
    <w:rsid w:val="006C7EA1"/>
    <w:rsid w:val="006D4AD3"/>
    <w:rsid w:val="006D4E63"/>
    <w:rsid w:val="006D7331"/>
    <w:rsid w:val="006E1EE8"/>
    <w:rsid w:val="006E4320"/>
    <w:rsid w:val="006E43F0"/>
    <w:rsid w:val="006E4829"/>
    <w:rsid w:val="006E59CA"/>
    <w:rsid w:val="006F43DB"/>
    <w:rsid w:val="00705D11"/>
    <w:rsid w:val="0070601B"/>
    <w:rsid w:val="0070642D"/>
    <w:rsid w:val="00710C3F"/>
    <w:rsid w:val="00710C60"/>
    <w:rsid w:val="00712C3B"/>
    <w:rsid w:val="00712D16"/>
    <w:rsid w:val="00712F3C"/>
    <w:rsid w:val="00714DC1"/>
    <w:rsid w:val="00714F5B"/>
    <w:rsid w:val="00725185"/>
    <w:rsid w:val="0072779F"/>
    <w:rsid w:val="0073034C"/>
    <w:rsid w:val="007359BB"/>
    <w:rsid w:val="007365B5"/>
    <w:rsid w:val="00736CB6"/>
    <w:rsid w:val="00740BFE"/>
    <w:rsid w:val="007413A3"/>
    <w:rsid w:val="0074489E"/>
    <w:rsid w:val="00746D93"/>
    <w:rsid w:val="007526E3"/>
    <w:rsid w:val="00752930"/>
    <w:rsid w:val="00756E39"/>
    <w:rsid w:val="007605D3"/>
    <w:rsid w:val="007639EA"/>
    <w:rsid w:val="00767E6B"/>
    <w:rsid w:val="00773121"/>
    <w:rsid w:val="00773754"/>
    <w:rsid w:val="0078348C"/>
    <w:rsid w:val="007864F9"/>
    <w:rsid w:val="0079107A"/>
    <w:rsid w:val="00792624"/>
    <w:rsid w:val="007957A6"/>
    <w:rsid w:val="007A001E"/>
    <w:rsid w:val="007A0AF2"/>
    <w:rsid w:val="007A1795"/>
    <w:rsid w:val="007A1950"/>
    <w:rsid w:val="007B0851"/>
    <w:rsid w:val="007B2372"/>
    <w:rsid w:val="007B31F9"/>
    <w:rsid w:val="007B6205"/>
    <w:rsid w:val="007C1689"/>
    <w:rsid w:val="007C2192"/>
    <w:rsid w:val="007C294E"/>
    <w:rsid w:val="007C4DA1"/>
    <w:rsid w:val="007C79AC"/>
    <w:rsid w:val="007D186E"/>
    <w:rsid w:val="007D7858"/>
    <w:rsid w:val="007E2E54"/>
    <w:rsid w:val="007E4348"/>
    <w:rsid w:val="007E5267"/>
    <w:rsid w:val="007E59F7"/>
    <w:rsid w:val="007E6748"/>
    <w:rsid w:val="007F306C"/>
    <w:rsid w:val="007F6080"/>
    <w:rsid w:val="0080140A"/>
    <w:rsid w:val="00803407"/>
    <w:rsid w:val="008036EE"/>
    <w:rsid w:val="00803C55"/>
    <w:rsid w:val="00810E6B"/>
    <w:rsid w:val="00812F27"/>
    <w:rsid w:val="00816A02"/>
    <w:rsid w:val="0082220E"/>
    <w:rsid w:val="008265B2"/>
    <w:rsid w:val="008310A4"/>
    <w:rsid w:val="00833C8C"/>
    <w:rsid w:val="00836F52"/>
    <w:rsid w:val="00840DE7"/>
    <w:rsid w:val="008439B6"/>
    <w:rsid w:val="008471D3"/>
    <w:rsid w:val="008567C6"/>
    <w:rsid w:val="00870342"/>
    <w:rsid w:val="008722FA"/>
    <w:rsid w:val="00880B50"/>
    <w:rsid w:val="00880F00"/>
    <w:rsid w:val="008812A8"/>
    <w:rsid w:val="008873AC"/>
    <w:rsid w:val="00890681"/>
    <w:rsid w:val="00893246"/>
    <w:rsid w:val="008A29C6"/>
    <w:rsid w:val="008A6AAC"/>
    <w:rsid w:val="008A7D36"/>
    <w:rsid w:val="008B39DD"/>
    <w:rsid w:val="008B5B99"/>
    <w:rsid w:val="008B771C"/>
    <w:rsid w:val="008C11F0"/>
    <w:rsid w:val="008D3411"/>
    <w:rsid w:val="008E0BE4"/>
    <w:rsid w:val="008E25B0"/>
    <w:rsid w:val="008E3035"/>
    <w:rsid w:val="008E31FF"/>
    <w:rsid w:val="008F013B"/>
    <w:rsid w:val="008F32F6"/>
    <w:rsid w:val="008F4033"/>
    <w:rsid w:val="008F4DA5"/>
    <w:rsid w:val="008F58BC"/>
    <w:rsid w:val="008F5CC3"/>
    <w:rsid w:val="009009AA"/>
    <w:rsid w:val="009013D5"/>
    <w:rsid w:val="009156F9"/>
    <w:rsid w:val="00916CFC"/>
    <w:rsid w:val="00920EF3"/>
    <w:rsid w:val="00921791"/>
    <w:rsid w:val="00922320"/>
    <w:rsid w:val="0092588B"/>
    <w:rsid w:val="0093183C"/>
    <w:rsid w:val="00933EC5"/>
    <w:rsid w:val="00936419"/>
    <w:rsid w:val="0094317B"/>
    <w:rsid w:val="00944BDF"/>
    <w:rsid w:val="00951C96"/>
    <w:rsid w:val="009521DE"/>
    <w:rsid w:val="00952739"/>
    <w:rsid w:val="00953D5C"/>
    <w:rsid w:val="00961A6C"/>
    <w:rsid w:val="00963D41"/>
    <w:rsid w:val="00967F22"/>
    <w:rsid w:val="009722FF"/>
    <w:rsid w:val="00977077"/>
    <w:rsid w:val="0099018F"/>
    <w:rsid w:val="009931E8"/>
    <w:rsid w:val="00995359"/>
    <w:rsid w:val="009A0DC4"/>
    <w:rsid w:val="009A0F92"/>
    <w:rsid w:val="009B0362"/>
    <w:rsid w:val="009B0811"/>
    <w:rsid w:val="009B1764"/>
    <w:rsid w:val="009B220A"/>
    <w:rsid w:val="009B42F1"/>
    <w:rsid w:val="009B46A4"/>
    <w:rsid w:val="009B48F7"/>
    <w:rsid w:val="009B5999"/>
    <w:rsid w:val="009C14AD"/>
    <w:rsid w:val="009C379E"/>
    <w:rsid w:val="009C4F29"/>
    <w:rsid w:val="009D0F90"/>
    <w:rsid w:val="009D1055"/>
    <w:rsid w:val="009D3DCC"/>
    <w:rsid w:val="009D64F5"/>
    <w:rsid w:val="009E1F0E"/>
    <w:rsid w:val="009E39CD"/>
    <w:rsid w:val="009E6A25"/>
    <w:rsid w:val="009F5055"/>
    <w:rsid w:val="00A011F1"/>
    <w:rsid w:val="00A058AB"/>
    <w:rsid w:val="00A06307"/>
    <w:rsid w:val="00A10D00"/>
    <w:rsid w:val="00A12C0B"/>
    <w:rsid w:val="00A17974"/>
    <w:rsid w:val="00A200BB"/>
    <w:rsid w:val="00A208F2"/>
    <w:rsid w:val="00A224BD"/>
    <w:rsid w:val="00A255A1"/>
    <w:rsid w:val="00A25E54"/>
    <w:rsid w:val="00A260D7"/>
    <w:rsid w:val="00A264FE"/>
    <w:rsid w:val="00A26A7A"/>
    <w:rsid w:val="00A26C31"/>
    <w:rsid w:val="00A27AE5"/>
    <w:rsid w:val="00A27DD6"/>
    <w:rsid w:val="00A27FC5"/>
    <w:rsid w:val="00A3741F"/>
    <w:rsid w:val="00A37863"/>
    <w:rsid w:val="00A37CFB"/>
    <w:rsid w:val="00A40C60"/>
    <w:rsid w:val="00A43873"/>
    <w:rsid w:val="00A44FC7"/>
    <w:rsid w:val="00A45FFE"/>
    <w:rsid w:val="00A50166"/>
    <w:rsid w:val="00A50829"/>
    <w:rsid w:val="00A516D7"/>
    <w:rsid w:val="00A5184B"/>
    <w:rsid w:val="00A520E0"/>
    <w:rsid w:val="00A5554F"/>
    <w:rsid w:val="00A57A05"/>
    <w:rsid w:val="00A60CCF"/>
    <w:rsid w:val="00A62345"/>
    <w:rsid w:val="00A63D8F"/>
    <w:rsid w:val="00A66746"/>
    <w:rsid w:val="00A716BE"/>
    <w:rsid w:val="00A73F5F"/>
    <w:rsid w:val="00A960E6"/>
    <w:rsid w:val="00AA31AF"/>
    <w:rsid w:val="00AA51E7"/>
    <w:rsid w:val="00AA71D0"/>
    <w:rsid w:val="00AA757F"/>
    <w:rsid w:val="00AB0E8D"/>
    <w:rsid w:val="00AB5C78"/>
    <w:rsid w:val="00AB6C9D"/>
    <w:rsid w:val="00AC4FEB"/>
    <w:rsid w:val="00AD0920"/>
    <w:rsid w:val="00AD0EAB"/>
    <w:rsid w:val="00AE1EA6"/>
    <w:rsid w:val="00AF07B2"/>
    <w:rsid w:val="00AF11E9"/>
    <w:rsid w:val="00AF2A15"/>
    <w:rsid w:val="00AF47AC"/>
    <w:rsid w:val="00AF6527"/>
    <w:rsid w:val="00B00A19"/>
    <w:rsid w:val="00B020D1"/>
    <w:rsid w:val="00B02C6C"/>
    <w:rsid w:val="00B03FED"/>
    <w:rsid w:val="00B0648A"/>
    <w:rsid w:val="00B072E9"/>
    <w:rsid w:val="00B07C93"/>
    <w:rsid w:val="00B11694"/>
    <w:rsid w:val="00B151F3"/>
    <w:rsid w:val="00B15C0A"/>
    <w:rsid w:val="00B15C30"/>
    <w:rsid w:val="00B3087C"/>
    <w:rsid w:val="00B32841"/>
    <w:rsid w:val="00B353DA"/>
    <w:rsid w:val="00B357A9"/>
    <w:rsid w:val="00B36903"/>
    <w:rsid w:val="00B377B6"/>
    <w:rsid w:val="00B40C1E"/>
    <w:rsid w:val="00B42860"/>
    <w:rsid w:val="00B5094F"/>
    <w:rsid w:val="00B51D15"/>
    <w:rsid w:val="00B52565"/>
    <w:rsid w:val="00B57618"/>
    <w:rsid w:val="00B60C98"/>
    <w:rsid w:val="00B66149"/>
    <w:rsid w:val="00B6702B"/>
    <w:rsid w:val="00B67EC4"/>
    <w:rsid w:val="00B73B25"/>
    <w:rsid w:val="00B75303"/>
    <w:rsid w:val="00B86912"/>
    <w:rsid w:val="00B86FA1"/>
    <w:rsid w:val="00B903F2"/>
    <w:rsid w:val="00B9406D"/>
    <w:rsid w:val="00B94BAF"/>
    <w:rsid w:val="00B96C76"/>
    <w:rsid w:val="00BA051F"/>
    <w:rsid w:val="00BA10C2"/>
    <w:rsid w:val="00BA1C71"/>
    <w:rsid w:val="00BA40ED"/>
    <w:rsid w:val="00BA58F3"/>
    <w:rsid w:val="00BA667D"/>
    <w:rsid w:val="00BA7AE5"/>
    <w:rsid w:val="00BB039B"/>
    <w:rsid w:val="00BB5E2A"/>
    <w:rsid w:val="00BC456C"/>
    <w:rsid w:val="00BC525D"/>
    <w:rsid w:val="00BC606E"/>
    <w:rsid w:val="00BD45E0"/>
    <w:rsid w:val="00BD6500"/>
    <w:rsid w:val="00BD7DC9"/>
    <w:rsid w:val="00BE2C04"/>
    <w:rsid w:val="00BE5A30"/>
    <w:rsid w:val="00BF1742"/>
    <w:rsid w:val="00BF5F95"/>
    <w:rsid w:val="00C0068F"/>
    <w:rsid w:val="00C01B3C"/>
    <w:rsid w:val="00C02FD1"/>
    <w:rsid w:val="00C11357"/>
    <w:rsid w:val="00C13362"/>
    <w:rsid w:val="00C16AAB"/>
    <w:rsid w:val="00C2001F"/>
    <w:rsid w:val="00C21804"/>
    <w:rsid w:val="00C2463A"/>
    <w:rsid w:val="00C3118E"/>
    <w:rsid w:val="00C33AA2"/>
    <w:rsid w:val="00C3491E"/>
    <w:rsid w:val="00C4015D"/>
    <w:rsid w:val="00C40D42"/>
    <w:rsid w:val="00C436A5"/>
    <w:rsid w:val="00C52BB1"/>
    <w:rsid w:val="00C56443"/>
    <w:rsid w:val="00C6132B"/>
    <w:rsid w:val="00C64400"/>
    <w:rsid w:val="00C64414"/>
    <w:rsid w:val="00C720EE"/>
    <w:rsid w:val="00C752B0"/>
    <w:rsid w:val="00C84103"/>
    <w:rsid w:val="00C86ED8"/>
    <w:rsid w:val="00C9751E"/>
    <w:rsid w:val="00CA3962"/>
    <w:rsid w:val="00CA7C78"/>
    <w:rsid w:val="00CB4C63"/>
    <w:rsid w:val="00CC2427"/>
    <w:rsid w:val="00CC4F3A"/>
    <w:rsid w:val="00CC5C49"/>
    <w:rsid w:val="00CD0294"/>
    <w:rsid w:val="00CD0A75"/>
    <w:rsid w:val="00CD3A34"/>
    <w:rsid w:val="00CD3D98"/>
    <w:rsid w:val="00CE25A1"/>
    <w:rsid w:val="00CF093B"/>
    <w:rsid w:val="00CF110C"/>
    <w:rsid w:val="00D008A7"/>
    <w:rsid w:val="00D00A90"/>
    <w:rsid w:val="00D02677"/>
    <w:rsid w:val="00D02A14"/>
    <w:rsid w:val="00D036C3"/>
    <w:rsid w:val="00D07FD7"/>
    <w:rsid w:val="00D10C6F"/>
    <w:rsid w:val="00D12D8B"/>
    <w:rsid w:val="00D13F06"/>
    <w:rsid w:val="00D16018"/>
    <w:rsid w:val="00D253C1"/>
    <w:rsid w:val="00D26729"/>
    <w:rsid w:val="00D32585"/>
    <w:rsid w:val="00D35711"/>
    <w:rsid w:val="00D36846"/>
    <w:rsid w:val="00D43FD4"/>
    <w:rsid w:val="00D44E81"/>
    <w:rsid w:val="00D50925"/>
    <w:rsid w:val="00D509B8"/>
    <w:rsid w:val="00D52C2E"/>
    <w:rsid w:val="00D631FF"/>
    <w:rsid w:val="00D679D8"/>
    <w:rsid w:val="00D72106"/>
    <w:rsid w:val="00D72857"/>
    <w:rsid w:val="00D72AC4"/>
    <w:rsid w:val="00D8028D"/>
    <w:rsid w:val="00D865E9"/>
    <w:rsid w:val="00D87A7C"/>
    <w:rsid w:val="00D929BC"/>
    <w:rsid w:val="00DA34A2"/>
    <w:rsid w:val="00DA34A6"/>
    <w:rsid w:val="00DA4894"/>
    <w:rsid w:val="00DB0872"/>
    <w:rsid w:val="00DB0C93"/>
    <w:rsid w:val="00DB5145"/>
    <w:rsid w:val="00DB52D7"/>
    <w:rsid w:val="00DC1562"/>
    <w:rsid w:val="00DC4234"/>
    <w:rsid w:val="00DC5041"/>
    <w:rsid w:val="00DC591B"/>
    <w:rsid w:val="00DC6166"/>
    <w:rsid w:val="00DC7264"/>
    <w:rsid w:val="00DD0266"/>
    <w:rsid w:val="00DD09B2"/>
    <w:rsid w:val="00DD110C"/>
    <w:rsid w:val="00DD7C1B"/>
    <w:rsid w:val="00DE3C98"/>
    <w:rsid w:val="00DE3FCF"/>
    <w:rsid w:val="00DE76F3"/>
    <w:rsid w:val="00DF0B22"/>
    <w:rsid w:val="00DF415B"/>
    <w:rsid w:val="00DF4988"/>
    <w:rsid w:val="00DF52C8"/>
    <w:rsid w:val="00E00AF0"/>
    <w:rsid w:val="00E03E54"/>
    <w:rsid w:val="00E050E9"/>
    <w:rsid w:val="00E11533"/>
    <w:rsid w:val="00E159E3"/>
    <w:rsid w:val="00E15EB3"/>
    <w:rsid w:val="00E15F27"/>
    <w:rsid w:val="00E24146"/>
    <w:rsid w:val="00E24B09"/>
    <w:rsid w:val="00E24F4A"/>
    <w:rsid w:val="00E26EFA"/>
    <w:rsid w:val="00E27014"/>
    <w:rsid w:val="00E2741C"/>
    <w:rsid w:val="00E30733"/>
    <w:rsid w:val="00E30F8D"/>
    <w:rsid w:val="00E31384"/>
    <w:rsid w:val="00E3148D"/>
    <w:rsid w:val="00E35203"/>
    <w:rsid w:val="00E3532E"/>
    <w:rsid w:val="00E35391"/>
    <w:rsid w:val="00E36668"/>
    <w:rsid w:val="00E377FA"/>
    <w:rsid w:val="00E4122C"/>
    <w:rsid w:val="00E41438"/>
    <w:rsid w:val="00E43D07"/>
    <w:rsid w:val="00E443AD"/>
    <w:rsid w:val="00E51980"/>
    <w:rsid w:val="00E53175"/>
    <w:rsid w:val="00E538D2"/>
    <w:rsid w:val="00E64BB7"/>
    <w:rsid w:val="00E81FAD"/>
    <w:rsid w:val="00E82DC0"/>
    <w:rsid w:val="00E8399A"/>
    <w:rsid w:val="00E84194"/>
    <w:rsid w:val="00E85A33"/>
    <w:rsid w:val="00E87D10"/>
    <w:rsid w:val="00EA37F0"/>
    <w:rsid w:val="00EB2BF7"/>
    <w:rsid w:val="00EB62F4"/>
    <w:rsid w:val="00EB71B3"/>
    <w:rsid w:val="00EB730E"/>
    <w:rsid w:val="00EB7EBD"/>
    <w:rsid w:val="00EC7397"/>
    <w:rsid w:val="00ED22F3"/>
    <w:rsid w:val="00EE10DF"/>
    <w:rsid w:val="00EE1947"/>
    <w:rsid w:val="00EE4462"/>
    <w:rsid w:val="00EE7152"/>
    <w:rsid w:val="00EF7F96"/>
    <w:rsid w:val="00F00756"/>
    <w:rsid w:val="00F05443"/>
    <w:rsid w:val="00F07A5E"/>
    <w:rsid w:val="00F17AD3"/>
    <w:rsid w:val="00F2099A"/>
    <w:rsid w:val="00F23C70"/>
    <w:rsid w:val="00F34515"/>
    <w:rsid w:val="00F357DA"/>
    <w:rsid w:val="00F45770"/>
    <w:rsid w:val="00F45F42"/>
    <w:rsid w:val="00F46AD2"/>
    <w:rsid w:val="00F51B47"/>
    <w:rsid w:val="00F5635C"/>
    <w:rsid w:val="00F640DE"/>
    <w:rsid w:val="00F6757F"/>
    <w:rsid w:val="00F749E4"/>
    <w:rsid w:val="00F82589"/>
    <w:rsid w:val="00F825A7"/>
    <w:rsid w:val="00F84394"/>
    <w:rsid w:val="00F8515D"/>
    <w:rsid w:val="00F85BB0"/>
    <w:rsid w:val="00F9081E"/>
    <w:rsid w:val="00F95A2F"/>
    <w:rsid w:val="00F968AA"/>
    <w:rsid w:val="00FA3464"/>
    <w:rsid w:val="00FA5FE9"/>
    <w:rsid w:val="00FA6796"/>
    <w:rsid w:val="00FA6AE7"/>
    <w:rsid w:val="00FB0808"/>
    <w:rsid w:val="00FB2228"/>
    <w:rsid w:val="00FB3787"/>
    <w:rsid w:val="00FB5954"/>
    <w:rsid w:val="00FC5856"/>
    <w:rsid w:val="00FD03C0"/>
    <w:rsid w:val="00FD651A"/>
    <w:rsid w:val="00FF3C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64561"/>
  <w15:docId w15:val="{090BA4D7-238F-4AD8-82CD-7EEAF8D96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EG"/>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025B71"/>
    <w:pPr>
      <w:widowControl w:val="0"/>
      <w:autoSpaceDE w:val="0"/>
      <w:autoSpaceDN w:val="0"/>
      <w:adjustRightInd w:val="0"/>
      <w:spacing w:before="60" w:after="0" w:line="240" w:lineRule="auto"/>
      <w:ind w:left="623" w:hanging="359"/>
      <w:outlineLvl w:val="0"/>
    </w:pPr>
    <w:rPr>
      <w:rFonts w:ascii="Calibri" w:eastAsiaTheme="minorEastAsia" w:hAnsi="Calibri" w:cs="Calibri"/>
      <w:sz w:val="20"/>
      <w:szCs w:val="20"/>
      <w14:ligatures w14:val="standardContextual"/>
    </w:rPr>
  </w:style>
  <w:style w:type="paragraph" w:styleId="Heading2">
    <w:name w:val="heading 2"/>
    <w:basedOn w:val="Normal"/>
    <w:next w:val="Normal"/>
    <w:link w:val="Heading2Char"/>
    <w:uiPriority w:val="9"/>
    <w:semiHidden/>
    <w:unhideWhenUsed/>
    <w:qFormat/>
    <w:rsid w:val="00944BD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09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94F"/>
    <w:rPr>
      <w:rFonts w:ascii="Tahoma" w:hAnsi="Tahoma" w:cs="Tahoma"/>
      <w:sz w:val="16"/>
      <w:szCs w:val="16"/>
    </w:rPr>
  </w:style>
  <w:style w:type="table" w:styleId="TableGrid">
    <w:name w:val="Table Grid"/>
    <w:basedOn w:val="TableNormal"/>
    <w:rsid w:val="00D36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36846"/>
    <w:pPr>
      <w:ind w:left="720"/>
      <w:contextualSpacing/>
    </w:pPr>
  </w:style>
  <w:style w:type="character" w:styleId="Hyperlink">
    <w:name w:val="Hyperlink"/>
    <w:unhideWhenUsed/>
    <w:rsid w:val="00E538D2"/>
    <w:rPr>
      <w:color w:val="0000FF"/>
      <w:u w:val="single"/>
    </w:rPr>
  </w:style>
  <w:style w:type="paragraph" w:styleId="Footer">
    <w:name w:val="footer"/>
    <w:basedOn w:val="Normal"/>
    <w:link w:val="FooterChar"/>
    <w:uiPriority w:val="99"/>
    <w:unhideWhenUsed/>
    <w:rsid w:val="005B306F"/>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5B306F"/>
    <w:rPr>
      <w:rFonts w:ascii="Calibri" w:eastAsia="Times New Roman" w:hAnsi="Calibri" w:cs="Times New Roman"/>
    </w:rPr>
  </w:style>
  <w:style w:type="paragraph" w:styleId="NoSpacing">
    <w:name w:val="No Spacing"/>
    <w:uiPriority w:val="1"/>
    <w:qFormat/>
    <w:rsid w:val="005B306F"/>
    <w:pPr>
      <w:spacing w:after="0" w:line="240" w:lineRule="auto"/>
    </w:pPr>
    <w:rPr>
      <w:rFonts w:ascii="Calibri" w:eastAsia="Times New Roman" w:hAnsi="Calibri" w:cs="Times New Roman"/>
    </w:rPr>
  </w:style>
  <w:style w:type="character" w:styleId="CommentReference">
    <w:name w:val="annotation reference"/>
    <w:basedOn w:val="DefaultParagraphFont"/>
    <w:uiPriority w:val="99"/>
    <w:semiHidden/>
    <w:unhideWhenUsed/>
    <w:rsid w:val="00BD45E0"/>
    <w:rPr>
      <w:sz w:val="16"/>
      <w:szCs w:val="16"/>
    </w:rPr>
  </w:style>
  <w:style w:type="paragraph" w:styleId="CommentText">
    <w:name w:val="annotation text"/>
    <w:basedOn w:val="Normal"/>
    <w:link w:val="CommentTextChar"/>
    <w:uiPriority w:val="99"/>
    <w:unhideWhenUsed/>
    <w:rsid w:val="00BD45E0"/>
    <w:pPr>
      <w:spacing w:line="240" w:lineRule="auto"/>
    </w:pPr>
    <w:rPr>
      <w:sz w:val="20"/>
      <w:szCs w:val="20"/>
    </w:rPr>
  </w:style>
  <w:style w:type="character" w:customStyle="1" w:styleId="CommentTextChar">
    <w:name w:val="Comment Text Char"/>
    <w:basedOn w:val="DefaultParagraphFont"/>
    <w:link w:val="CommentText"/>
    <w:uiPriority w:val="99"/>
    <w:rsid w:val="00BD45E0"/>
    <w:rPr>
      <w:sz w:val="20"/>
      <w:szCs w:val="20"/>
    </w:rPr>
  </w:style>
  <w:style w:type="paragraph" w:styleId="CommentSubject">
    <w:name w:val="annotation subject"/>
    <w:basedOn w:val="CommentText"/>
    <w:next w:val="CommentText"/>
    <w:link w:val="CommentSubjectChar"/>
    <w:uiPriority w:val="99"/>
    <w:semiHidden/>
    <w:unhideWhenUsed/>
    <w:rsid w:val="00BD45E0"/>
    <w:rPr>
      <w:b/>
      <w:bCs/>
    </w:rPr>
  </w:style>
  <w:style w:type="character" w:customStyle="1" w:styleId="CommentSubjectChar">
    <w:name w:val="Comment Subject Char"/>
    <w:basedOn w:val="CommentTextChar"/>
    <w:link w:val="CommentSubject"/>
    <w:uiPriority w:val="99"/>
    <w:semiHidden/>
    <w:rsid w:val="00BD45E0"/>
    <w:rPr>
      <w:b/>
      <w:bCs/>
      <w:sz w:val="20"/>
      <w:szCs w:val="20"/>
    </w:rPr>
  </w:style>
  <w:style w:type="paragraph" w:styleId="Header">
    <w:name w:val="header"/>
    <w:basedOn w:val="Normal"/>
    <w:link w:val="HeaderChar"/>
    <w:uiPriority w:val="99"/>
    <w:unhideWhenUsed/>
    <w:rsid w:val="00A52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0E0"/>
  </w:style>
  <w:style w:type="paragraph" w:styleId="Revision">
    <w:name w:val="Revision"/>
    <w:hidden/>
    <w:uiPriority w:val="99"/>
    <w:semiHidden/>
    <w:rsid w:val="00A520E0"/>
    <w:pPr>
      <w:spacing w:after="0" w:line="240" w:lineRule="auto"/>
    </w:pPr>
  </w:style>
  <w:style w:type="paragraph" w:customStyle="1" w:styleId="Default">
    <w:name w:val="Default"/>
    <w:rsid w:val="0097707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llowedHyperlink">
    <w:name w:val="FollowedHyperlink"/>
    <w:basedOn w:val="DefaultParagraphFont"/>
    <w:uiPriority w:val="99"/>
    <w:semiHidden/>
    <w:unhideWhenUsed/>
    <w:rsid w:val="00C11357"/>
    <w:rPr>
      <w:color w:val="800080" w:themeColor="followedHyperlink"/>
      <w:u w:val="single"/>
    </w:rPr>
  </w:style>
  <w:style w:type="character" w:styleId="UnresolvedMention">
    <w:name w:val="Unresolved Mention"/>
    <w:basedOn w:val="DefaultParagraphFont"/>
    <w:uiPriority w:val="99"/>
    <w:semiHidden/>
    <w:unhideWhenUsed/>
    <w:rsid w:val="004F1B17"/>
    <w:rPr>
      <w:color w:val="605E5C"/>
      <w:shd w:val="clear" w:color="auto" w:fill="E1DFDD"/>
    </w:rPr>
  </w:style>
  <w:style w:type="paragraph" w:styleId="Title">
    <w:name w:val="Title"/>
    <w:basedOn w:val="Normal"/>
    <w:link w:val="TitleChar"/>
    <w:uiPriority w:val="1"/>
    <w:qFormat/>
    <w:rsid w:val="008F4033"/>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uiPriority w:val="10"/>
    <w:rsid w:val="008F4033"/>
    <w:rPr>
      <w:rFonts w:ascii="Times New Roman" w:eastAsia="Times New Roman" w:hAnsi="Times New Roman" w:cs="Times New Roman"/>
      <w:b/>
      <w:sz w:val="24"/>
      <w:szCs w:val="20"/>
      <w:u w:val="single"/>
    </w:rPr>
  </w:style>
  <w:style w:type="paragraph" w:styleId="BodyText">
    <w:name w:val="Body Text"/>
    <w:basedOn w:val="Normal"/>
    <w:link w:val="BodyTextChar"/>
    <w:uiPriority w:val="1"/>
    <w:qFormat/>
    <w:rsid w:val="00177E5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77E56"/>
    <w:rPr>
      <w:rFonts w:ascii="Times New Roman" w:eastAsia="Times New Roman" w:hAnsi="Times New Roman" w:cs="Times New Roman"/>
      <w:sz w:val="24"/>
      <w:szCs w:val="24"/>
    </w:rPr>
  </w:style>
  <w:style w:type="paragraph" w:styleId="NormalWeb">
    <w:name w:val="Normal (Web)"/>
    <w:basedOn w:val="Normal"/>
    <w:uiPriority w:val="99"/>
    <w:unhideWhenUsed/>
    <w:rsid w:val="00177E56"/>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025B71"/>
    <w:rPr>
      <w:rFonts w:ascii="Calibri" w:eastAsiaTheme="minorEastAsia" w:hAnsi="Calibri" w:cs="Calibri"/>
      <w:sz w:val="20"/>
      <w:szCs w:val="20"/>
      <w14:ligatures w14:val="standardContextual"/>
    </w:rPr>
  </w:style>
  <w:style w:type="character" w:customStyle="1" w:styleId="Heading2Char">
    <w:name w:val="Heading 2 Char"/>
    <w:basedOn w:val="DefaultParagraphFont"/>
    <w:link w:val="Heading2"/>
    <w:uiPriority w:val="9"/>
    <w:semiHidden/>
    <w:rsid w:val="00944BD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512807">
      <w:bodyDiv w:val="1"/>
      <w:marLeft w:val="0"/>
      <w:marRight w:val="0"/>
      <w:marTop w:val="0"/>
      <w:marBottom w:val="0"/>
      <w:divBdr>
        <w:top w:val="none" w:sz="0" w:space="0" w:color="auto"/>
        <w:left w:val="none" w:sz="0" w:space="0" w:color="auto"/>
        <w:bottom w:val="none" w:sz="0" w:space="0" w:color="auto"/>
        <w:right w:val="none" w:sz="0" w:space="0" w:color="auto"/>
      </w:divBdr>
    </w:div>
    <w:div w:id="764888807">
      <w:bodyDiv w:val="1"/>
      <w:marLeft w:val="0"/>
      <w:marRight w:val="0"/>
      <w:marTop w:val="0"/>
      <w:marBottom w:val="0"/>
      <w:divBdr>
        <w:top w:val="none" w:sz="0" w:space="0" w:color="auto"/>
        <w:left w:val="none" w:sz="0" w:space="0" w:color="auto"/>
        <w:bottom w:val="none" w:sz="0" w:space="0" w:color="auto"/>
        <w:right w:val="none" w:sz="0" w:space="0" w:color="auto"/>
      </w:divBdr>
    </w:div>
    <w:div w:id="1012102070">
      <w:bodyDiv w:val="1"/>
      <w:marLeft w:val="0"/>
      <w:marRight w:val="0"/>
      <w:marTop w:val="0"/>
      <w:marBottom w:val="0"/>
      <w:divBdr>
        <w:top w:val="none" w:sz="0" w:space="0" w:color="auto"/>
        <w:left w:val="none" w:sz="0" w:space="0" w:color="auto"/>
        <w:bottom w:val="none" w:sz="0" w:space="0" w:color="auto"/>
        <w:right w:val="none" w:sz="0" w:space="0" w:color="auto"/>
      </w:divBdr>
    </w:div>
    <w:div w:id="1240939737">
      <w:bodyDiv w:val="1"/>
      <w:marLeft w:val="0"/>
      <w:marRight w:val="0"/>
      <w:marTop w:val="0"/>
      <w:marBottom w:val="0"/>
      <w:divBdr>
        <w:top w:val="none" w:sz="0" w:space="0" w:color="auto"/>
        <w:left w:val="none" w:sz="0" w:space="0" w:color="auto"/>
        <w:bottom w:val="none" w:sz="0" w:space="0" w:color="auto"/>
        <w:right w:val="none" w:sz="0" w:space="0" w:color="auto"/>
      </w:divBdr>
    </w:div>
    <w:div w:id="1435636475">
      <w:bodyDiv w:val="1"/>
      <w:marLeft w:val="0"/>
      <w:marRight w:val="0"/>
      <w:marTop w:val="0"/>
      <w:marBottom w:val="0"/>
      <w:divBdr>
        <w:top w:val="none" w:sz="0" w:space="0" w:color="auto"/>
        <w:left w:val="none" w:sz="0" w:space="0" w:color="auto"/>
        <w:bottom w:val="none" w:sz="0" w:space="0" w:color="auto"/>
        <w:right w:val="none" w:sz="0" w:space="0" w:color="auto"/>
      </w:divBdr>
    </w:div>
    <w:div w:id="1513908193">
      <w:bodyDiv w:val="1"/>
      <w:marLeft w:val="0"/>
      <w:marRight w:val="0"/>
      <w:marTop w:val="0"/>
      <w:marBottom w:val="0"/>
      <w:divBdr>
        <w:top w:val="none" w:sz="0" w:space="0" w:color="auto"/>
        <w:left w:val="none" w:sz="0" w:space="0" w:color="auto"/>
        <w:bottom w:val="none" w:sz="0" w:space="0" w:color="auto"/>
        <w:right w:val="none" w:sz="0" w:space="0" w:color="auto"/>
      </w:divBdr>
    </w:div>
    <w:div w:id="185036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massachusetts-state-exposition-building-0" TargetMode="External"/><Relationship Id="rId18" Type="http://schemas.openxmlformats.org/officeDocument/2006/relationships/hyperlink" Target="https://www.mass.gov/massachusetts-state-exposition-building-0"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rances.Pearson@mass.gov" TargetMode="External"/><Relationship Id="rId17" Type="http://schemas.openxmlformats.org/officeDocument/2006/relationships/hyperlink" Target="https://ecode360.com/36345099?highlight=container,containers&amp;searchId=1367951845099614" TargetMode="External"/><Relationship Id="rId25" Type="http://schemas.openxmlformats.org/officeDocument/2006/relationships/hyperlink" Target="mailto:Frances.Pearson@mass.gov"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ode360.com/34424175" TargetMode="External"/><Relationship Id="rId20" Type="http://schemas.openxmlformats.org/officeDocument/2006/relationships/hyperlink" Target="https://www.thebige.com/" TargetMode="External"/><Relationship Id="rId29" Type="http://schemas.openxmlformats.org/officeDocument/2006/relationships/hyperlink" Target="http://www.nrcs.usda.gov/getting-assistance/underserved-farmers-ranch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massachusetts-state-exposition-building-0" TargetMode="External"/><Relationship Id="rId24" Type="http://schemas.openxmlformats.org/officeDocument/2006/relationships/hyperlink" Target="mailto:Frances.Pearson@mass.gov" TargetMode="External"/><Relationship Id="rId32" Type="http://schemas.openxmlformats.org/officeDocument/2006/relationships/hyperlink" Target="http://www.mass.gov/info-details/mdars-environmental-justice-program" TargetMode="External"/><Relationship Id="rId5" Type="http://schemas.openxmlformats.org/officeDocument/2006/relationships/numbering" Target="numbering.xml"/><Relationship Id="rId15" Type="http://schemas.openxmlformats.org/officeDocument/2006/relationships/hyperlink" Target="https://ecode360.com/34424175" TargetMode="External"/><Relationship Id="rId23" Type="http://schemas.openxmlformats.org/officeDocument/2006/relationships/hyperlink" Target="mailto:Frances.Pearson@mass.gov" TargetMode="Externa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mass.gov/massachusetts-state-exposition-building-0" TargetMode="External"/><Relationship Id="rId31" Type="http://schemas.openxmlformats.org/officeDocument/2006/relationships/hyperlink" Target="http://www.nrcs.usda.gov/getting-assistance/underserved-farmers-ranch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ownofwestspringfield.org/Home/ShowDocument?id=1360" TargetMode="External"/><Relationship Id="rId22" Type="http://schemas.openxmlformats.org/officeDocument/2006/relationships/image" Target="media/image1.png"/><Relationship Id="rId27" Type="http://schemas.openxmlformats.org/officeDocument/2006/relationships/image" Target="media/image3.svg"/><Relationship Id="rId30" Type="http://schemas.openxmlformats.org/officeDocument/2006/relationships/hyperlink" Target="http://www.nrcs.usda.gov/getting-assistance/underserved-farmers-ranchers"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4" ma:contentTypeDescription="Create a new document." ma:contentTypeScope="" ma:versionID="7675cf0ebed54c1429d30d8701cbd0c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bb0e110df4ce63d5971c446c06a58bf"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f6d419-78c9-4220-b742-3daedd928176}"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6f7fc10-315f-4884-8231-57a9c90b9c56" xsi:nil="true"/>
    <lcf76f155ced4ddcb4097134ff3c332f xmlns="67cbf261-e971-4a38-83b4-d85e273e70b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4EF684-1CEF-4146-A350-6666B399A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B4A221-94D9-4ED4-B75E-A78E7D8019A9}">
  <ds:schemaRefs>
    <ds:schemaRef ds:uri="http://schemas.microsoft.com/office/2006/metadata/properties"/>
    <ds:schemaRef ds:uri="http://schemas.microsoft.com/office/infopath/2007/PartnerControls"/>
    <ds:schemaRef ds:uri="46f7fc10-315f-4884-8231-57a9c90b9c56"/>
    <ds:schemaRef ds:uri="67cbf261-e971-4a38-83b4-d85e273e70b4"/>
  </ds:schemaRefs>
</ds:datastoreItem>
</file>

<file path=customXml/itemProps3.xml><?xml version="1.0" encoding="utf-8"?>
<ds:datastoreItem xmlns:ds="http://schemas.openxmlformats.org/officeDocument/2006/customXml" ds:itemID="{284D1CC4-9373-4CA4-9CD9-6F55EB70491C}">
  <ds:schemaRefs>
    <ds:schemaRef ds:uri="http://schemas.openxmlformats.org/officeDocument/2006/bibliography"/>
  </ds:schemaRefs>
</ds:datastoreItem>
</file>

<file path=customXml/itemProps4.xml><?xml version="1.0" encoding="utf-8"?>
<ds:datastoreItem xmlns:ds="http://schemas.openxmlformats.org/officeDocument/2006/customXml" ds:itemID="{AE64DE49-0A31-4D27-8703-11AD79F84B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3885</Words>
  <Characters>22150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25984</CharactersWithSpaces>
  <SharedDoc>false</SharedDoc>
  <HLinks>
    <vt:vector size="102" baseType="variant">
      <vt:variant>
        <vt:i4>4718609</vt:i4>
      </vt:variant>
      <vt:variant>
        <vt:i4>48</vt:i4>
      </vt:variant>
      <vt:variant>
        <vt:i4>0</vt:i4>
      </vt:variant>
      <vt:variant>
        <vt:i4>5</vt:i4>
      </vt:variant>
      <vt:variant>
        <vt:lpwstr>http://www.mass.gov/info-details/mdars-environmental-justice-program</vt:lpwstr>
      </vt:variant>
      <vt:variant>
        <vt:lpwstr/>
      </vt:variant>
      <vt:variant>
        <vt:i4>6225929</vt:i4>
      </vt:variant>
      <vt:variant>
        <vt:i4>45</vt:i4>
      </vt:variant>
      <vt:variant>
        <vt:i4>0</vt:i4>
      </vt:variant>
      <vt:variant>
        <vt:i4>5</vt:i4>
      </vt:variant>
      <vt:variant>
        <vt:lpwstr>http://www.nrcs.usda.gov/getting-assistance/underserved-farmers-ranchers</vt:lpwstr>
      </vt:variant>
      <vt:variant>
        <vt:lpwstr/>
      </vt:variant>
      <vt:variant>
        <vt:i4>6225929</vt:i4>
      </vt:variant>
      <vt:variant>
        <vt:i4>42</vt:i4>
      </vt:variant>
      <vt:variant>
        <vt:i4>0</vt:i4>
      </vt:variant>
      <vt:variant>
        <vt:i4>5</vt:i4>
      </vt:variant>
      <vt:variant>
        <vt:lpwstr>http://www.nrcs.usda.gov/getting-assistance/underserved-farmers-ranchers</vt:lpwstr>
      </vt:variant>
      <vt:variant>
        <vt:lpwstr/>
      </vt:variant>
      <vt:variant>
        <vt:i4>6225929</vt:i4>
      </vt:variant>
      <vt:variant>
        <vt:i4>39</vt:i4>
      </vt:variant>
      <vt:variant>
        <vt:i4>0</vt:i4>
      </vt:variant>
      <vt:variant>
        <vt:i4>5</vt:i4>
      </vt:variant>
      <vt:variant>
        <vt:lpwstr>http://www.nrcs.usda.gov/getting-assistance/underserved-farmers-ranchers</vt:lpwstr>
      </vt:variant>
      <vt:variant>
        <vt:lpwstr/>
      </vt:variant>
      <vt:variant>
        <vt:i4>2490448</vt:i4>
      </vt:variant>
      <vt:variant>
        <vt:i4>36</vt:i4>
      </vt:variant>
      <vt:variant>
        <vt:i4>0</vt:i4>
      </vt:variant>
      <vt:variant>
        <vt:i4>5</vt:i4>
      </vt:variant>
      <vt:variant>
        <vt:lpwstr>mailto:Frances.Pearson@mass.gov</vt:lpwstr>
      </vt:variant>
      <vt:variant>
        <vt:lpwstr/>
      </vt:variant>
      <vt:variant>
        <vt:i4>2490448</vt:i4>
      </vt:variant>
      <vt:variant>
        <vt:i4>33</vt:i4>
      </vt:variant>
      <vt:variant>
        <vt:i4>0</vt:i4>
      </vt:variant>
      <vt:variant>
        <vt:i4>5</vt:i4>
      </vt:variant>
      <vt:variant>
        <vt:lpwstr>mailto:Frances.Pearson@mass.gov</vt:lpwstr>
      </vt:variant>
      <vt:variant>
        <vt:lpwstr/>
      </vt:variant>
      <vt:variant>
        <vt:i4>2490448</vt:i4>
      </vt:variant>
      <vt:variant>
        <vt:i4>30</vt:i4>
      </vt:variant>
      <vt:variant>
        <vt:i4>0</vt:i4>
      </vt:variant>
      <vt:variant>
        <vt:i4>5</vt:i4>
      </vt:variant>
      <vt:variant>
        <vt:lpwstr>mailto:Frances.Pearson@mass.gov</vt:lpwstr>
      </vt:variant>
      <vt:variant>
        <vt:lpwstr/>
      </vt:variant>
      <vt:variant>
        <vt:i4>4915283</vt:i4>
      </vt:variant>
      <vt:variant>
        <vt:i4>27</vt:i4>
      </vt:variant>
      <vt:variant>
        <vt:i4>0</vt:i4>
      </vt:variant>
      <vt:variant>
        <vt:i4>5</vt:i4>
      </vt:variant>
      <vt:variant>
        <vt:lpwstr>https://www.thebige.com/</vt:lpwstr>
      </vt:variant>
      <vt:variant>
        <vt:lpwstr/>
      </vt:variant>
      <vt:variant>
        <vt:i4>2621552</vt:i4>
      </vt:variant>
      <vt:variant>
        <vt:i4>24</vt:i4>
      </vt:variant>
      <vt:variant>
        <vt:i4>0</vt:i4>
      </vt:variant>
      <vt:variant>
        <vt:i4>5</vt:i4>
      </vt:variant>
      <vt:variant>
        <vt:lpwstr>https://www.mass.gov/massachusetts-state-exposition-building-0</vt:lpwstr>
      </vt:variant>
      <vt:variant>
        <vt:lpwstr/>
      </vt:variant>
      <vt:variant>
        <vt:i4>2621552</vt:i4>
      </vt:variant>
      <vt:variant>
        <vt:i4>21</vt:i4>
      </vt:variant>
      <vt:variant>
        <vt:i4>0</vt:i4>
      </vt:variant>
      <vt:variant>
        <vt:i4>5</vt:i4>
      </vt:variant>
      <vt:variant>
        <vt:lpwstr>https://www.mass.gov/massachusetts-state-exposition-building-0</vt:lpwstr>
      </vt:variant>
      <vt:variant>
        <vt:lpwstr/>
      </vt:variant>
      <vt:variant>
        <vt:i4>6488126</vt:i4>
      </vt:variant>
      <vt:variant>
        <vt:i4>18</vt:i4>
      </vt:variant>
      <vt:variant>
        <vt:i4>0</vt:i4>
      </vt:variant>
      <vt:variant>
        <vt:i4>5</vt:i4>
      </vt:variant>
      <vt:variant>
        <vt:lpwstr>https://ecode360.com/36345099?highlight=container,containers&amp;searchId=1367951845099614</vt:lpwstr>
      </vt:variant>
      <vt:variant>
        <vt:lpwstr>36345099</vt:lpwstr>
      </vt:variant>
      <vt:variant>
        <vt:i4>2031680</vt:i4>
      </vt:variant>
      <vt:variant>
        <vt:i4>15</vt:i4>
      </vt:variant>
      <vt:variant>
        <vt:i4>0</vt:i4>
      </vt:variant>
      <vt:variant>
        <vt:i4>5</vt:i4>
      </vt:variant>
      <vt:variant>
        <vt:lpwstr>https://ecode360.com/34424175</vt:lpwstr>
      </vt:variant>
      <vt:variant>
        <vt:lpwstr/>
      </vt:variant>
      <vt:variant>
        <vt:i4>2031680</vt:i4>
      </vt:variant>
      <vt:variant>
        <vt:i4>12</vt:i4>
      </vt:variant>
      <vt:variant>
        <vt:i4>0</vt:i4>
      </vt:variant>
      <vt:variant>
        <vt:i4>5</vt:i4>
      </vt:variant>
      <vt:variant>
        <vt:lpwstr>https://ecode360.com/34424175</vt:lpwstr>
      </vt:variant>
      <vt:variant>
        <vt:lpwstr/>
      </vt:variant>
      <vt:variant>
        <vt:i4>7864433</vt:i4>
      </vt:variant>
      <vt:variant>
        <vt:i4>9</vt:i4>
      </vt:variant>
      <vt:variant>
        <vt:i4>0</vt:i4>
      </vt:variant>
      <vt:variant>
        <vt:i4>5</vt:i4>
      </vt:variant>
      <vt:variant>
        <vt:lpwstr>https://www.townofwestspringfield.org/Home/ShowDocument?id=1360</vt:lpwstr>
      </vt:variant>
      <vt:variant>
        <vt:lpwstr/>
      </vt:variant>
      <vt:variant>
        <vt:i4>2621552</vt:i4>
      </vt:variant>
      <vt:variant>
        <vt:i4>6</vt:i4>
      </vt:variant>
      <vt:variant>
        <vt:i4>0</vt:i4>
      </vt:variant>
      <vt:variant>
        <vt:i4>5</vt:i4>
      </vt:variant>
      <vt:variant>
        <vt:lpwstr>https://www.mass.gov/massachusetts-state-exposition-building-0</vt:lpwstr>
      </vt:variant>
      <vt:variant>
        <vt:lpwstr/>
      </vt:variant>
      <vt:variant>
        <vt:i4>2490448</vt:i4>
      </vt:variant>
      <vt:variant>
        <vt:i4>3</vt:i4>
      </vt:variant>
      <vt:variant>
        <vt:i4>0</vt:i4>
      </vt:variant>
      <vt:variant>
        <vt:i4>5</vt:i4>
      </vt:variant>
      <vt:variant>
        <vt:lpwstr>mailto:Frances.Pearson@mass.gov</vt:lpwstr>
      </vt:variant>
      <vt:variant>
        <vt:lpwstr/>
      </vt:variant>
      <vt:variant>
        <vt:i4>2621552</vt:i4>
      </vt:variant>
      <vt:variant>
        <vt:i4>0</vt:i4>
      </vt:variant>
      <vt:variant>
        <vt:i4>0</vt:i4>
      </vt:variant>
      <vt:variant>
        <vt:i4>5</vt:i4>
      </vt:variant>
      <vt:variant>
        <vt:lpwstr>https://www.mass.gov/massachusetts-state-exposition-building-0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Frances (AGR)</dc:creator>
  <cp:keywords/>
  <cp:lastModifiedBy>Tamer, Abdelhamid Elsayed Mekhimar</cp:lastModifiedBy>
  <cp:revision>8</cp:revision>
  <cp:lastPrinted>2020-02-03T19:52:00Z</cp:lastPrinted>
  <dcterms:created xsi:type="dcterms:W3CDTF">2024-01-25T14:52:00Z</dcterms:created>
  <dcterms:modified xsi:type="dcterms:W3CDTF">2024-04-06T21:21:00Z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y fmtid="{D5CDD505-2E9C-101B-9397-08002B2CF9AE}" pid="3" name="MediaServiceImageTags">
    <vt:lpwstr/>
  </property>
</Properties>
</file>