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6822" w14:textId="77777777" w:rsidR="00612FC7" w:rsidRDefault="006D2C20" w:rsidP="00F72047">
      <w:pPr>
        <w:spacing w:after="0" w:line="240" w:lineRule="auto"/>
        <w:ind w:left="-630"/>
        <w:jc w:val="center"/>
        <w:rPr>
          <w:rFonts w:ascii="Times New Roman" w:hAnsi="Times New Roman" w:cs="Times New Roman"/>
          <w:b/>
          <w:sz w:val="28"/>
          <w:szCs w:val="28"/>
        </w:rPr>
      </w:pPr>
      <w:r>
        <w:rPr>
          <w:rFonts w:ascii="Times New Roman" w:hAnsi="Times New Roman"/>
          <w:b/>
          <w:sz w:val="28"/>
          <w:szCs w:val="28"/>
        </w:rPr>
        <w:t xml:space="preserve">         Departamento de Protección Ambiental de Massachusetts</w:t>
      </w:r>
    </w:p>
    <w:p w14:paraId="56059F5E" w14:textId="77777777" w:rsidR="006F6C0A" w:rsidRDefault="00720DDA" w:rsidP="00F05C78">
      <w:pPr>
        <w:spacing w:after="0" w:line="240" w:lineRule="auto"/>
        <w:jc w:val="center"/>
        <w:rPr>
          <w:rFonts w:ascii="Times New Roman" w:hAnsi="Times New Roman" w:cs="Times New Roman"/>
          <w:b/>
          <w:sz w:val="28"/>
          <w:szCs w:val="28"/>
        </w:rPr>
      </w:pPr>
      <w:r>
        <w:rPr>
          <w:rFonts w:ascii="Times New Roman" w:hAnsi="Times New Roman"/>
          <w:b/>
          <w:sz w:val="28"/>
          <w:szCs w:val="28"/>
        </w:rPr>
        <w:t>Formulario de Quejas por los Derechos Civiles y contra la Discriminación</w:t>
      </w:r>
    </w:p>
    <w:p w14:paraId="30BFA9C6" w14:textId="77777777" w:rsidR="002112BD" w:rsidRDefault="002112BD" w:rsidP="002112BD">
      <w:pPr>
        <w:spacing w:after="0" w:line="240" w:lineRule="auto"/>
        <w:jc w:val="center"/>
        <w:rPr>
          <w:rFonts w:ascii="Times New Roman" w:hAnsi="Times New Roman" w:cs="Times New Roman"/>
          <w:b/>
          <w:sz w:val="28"/>
          <w:szCs w:val="28"/>
        </w:rPr>
      </w:pPr>
    </w:p>
    <w:p w14:paraId="43E0D57D" w14:textId="77777777" w:rsidR="00497AC2" w:rsidRDefault="001C5100" w:rsidP="00497AC2">
      <w:pPr>
        <w:rPr>
          <w:rFonts w:ascii="Times New Roman" w:hAnsi="Times New Roman" w:cs="Times New Roman"/>
          <w:sz w:val="24"/>
          <w:szCs w:val="24"/>
        </w:rPr>
      </w:pPr>
      <w:r>
        <w:rPr>
          <w:rFonts w:ascii="Times New Roman" w:hAnsi="Times New Roman"/>
          <w:sz w:val="24"/>
          <w:szCs w:val="24"/>
        </w:rPr>
        <w:t xml:space="preserve">El Departamento de Protección Ambiental de Massachusetts (MassDEP) opera sus programas, servicios y actividades en cumplimiento de todas las leyes contra la discriminación vigentes.  El MassDEP cumple con las leyes y reglamentos federales y del estado vigentes y no condona actos discriminatorios, intimidaciones, amenazas, coerción o represalias contra ninguna persona o grupo. </w:t>
      </w:r>
    </w:p>
    <w:p w14:paraId="236AFDF8" w14:textId="77777777" w:rsidR="005D1F84" w:rsidRDefault="005D1F84" w:rsidP="005D1F84">
      <w:pPr>
        <w:rPr>
          <w:rFonts w:ascii="Times New Roman" w:hAnsi="Times New Roman" w:cs="Times New Roman"/>
          <w:sz w:val="24"/>
          <w:szCs w:val="24"/>
        </w:rPr>
      </w:pPr>
      <w:r>
        <w:rPr>
          <w:rFonts w:ascii="Times New Roman" w:hAnsi="Times New Roman"/>
          <w:sz w:val="24"/>
          <w:szCs w:val="24"/>
        </w:rPr>
        <w:t xml:space="preserve">Toda persona que crea que ella o cualquier clase de persona específica ha sido objeto de discriminación o ha sufrido intimidación o represalias por parte del MassDEP en violación del Título VI u otras leyes o reglamentos federales contra la discriminación, o una ley estatal contra la discriminación, podrá presentar una queja por escrito ante el MassDEP.  (Ver Secciones II y III a continuación). </w:t>
      </w:r>
    </w:p>
    <w:p w14:paraId="5A9DD99A" w14:textId="77777777" w:rsidR="002570A0" w:rsidRDefault="00B35513" w:rsidP="006F6C0A">
      <w:pPr>
        <w:rPr>
          <w:rFonts w:ascii="Times New Roman" w:hAnsi="Times New Roman" w:cs="Times New Roman"/>
          <w:sz w:val="24"/>
          <w:szCs w:val="24"/>
        </w:rPr>
      </w:pPr>
      <w:r>
        <w:rPr>
          <w:rFonts w:ascii="Times New Roman" w:hAnsi="Times New Roman"/>
          <w:sz w:val="24"/>
          <w:szCs w:val="24"/>
        </w:rPr>
        <w:t xml:space="preserve">Las quejas del Título VI deben presentarse dentro de los </w:t>
      </w:r>
      <w:r>
        <w:rPr>
          <w:rFonts w:ascii="Times New Roman" w:hAnsi="Times New Roman"/>
          <w:b/>
          <w:bCs/>
          <w:sz w:val="24"/>
          <w:szCs w:val="24"/>
          <w:u w:val="single"/>
        </w:rPr>
        <w:t>180 días calendario</w:t>
      </w:r>
      <w:r>
        <w:rPr>
          <w:rFonts w:ascii="Times New Roman" w:hAnsi="Times New Roman"/>
          <w:sz w:val="24"/>
          <w:szCs w:val="24"/>
        </w:rPr>
        <w:t xml:space="preserve"> después del presunto acto discriminatorio o la fecha en la que se tomó conocimiento del presunto acto discriminatorio. Las quejas protegidas por el estado deben presentarse dentro de los 180 días después del presunto acto discriminatorio o la fecha en la que se tomó conocimiento del presunto acto discriminatorio.  Si la presunta discriminación se basa en una serie de acciones continuas, brinde detalles indicando cuándo comenzó la presunta discriminación y cómo continuó hasta el acto más reciente de la presunta discriminación.  El procedimiento de quejas del MassDEP no impide que el solicitante presente quejas formales ante otras agencias estatales o federales, o que busque asesoramiento privado para quejas que aleguen discriminación.  </w:t>
      </w:r>
    </w:p>
    <w:p w14:paraId="74B1BFDC" w14:textId="77777777" w:rsidR="00682EAA" w:rsidRPr="009A2661" w:rsidRDefault="00682EAA" w:rsidP="00D07D84">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1728"/>
        <w:gridCol w:w="1375"/>
        <w:gridCol w:w="695"/>
        <w:gridCol w:w="518"/>
        <w:gridCol w:w="899"/>
        <w:gridCol w:w="1463"/>
        <w:gridCol w:w="180"/>
        <w:gridCol w:w="301"/>
        <w:gridCol w:w="1336"/>
        <w:gridCol w:w="1580"/>
      </w:tblGrid>
      <w:tr w:rsidR="009A55EB" w14:paraId="74E0B97C" w14:textId="77777777" w:rsidTr="00AC776A">
        <w:tc>
          <w:tcPr>
            <w:tcW w:w="10075" w:type="dxa"/>
            <w:gridSpan w:val="10"/>
            <w:shd w:val="clear" w:color="auto" w:fill="B2B2B2" w:themeFill="accent2"/>
          </w:tcPr>
          <w:p w14:paraId="621A4FBC" w14:textId="77777777" w:rsidR="009A55EB" w:rsidRDefault="009A55EB" w:rsidP="00D87BC2">
            <w:pPr>
              <w:rPr>
                <w:rFonts w:ascii="Times New Roman" w:hAnsi="Times New Roman" w:cs="Times New Roman"/>
                <w:b/>
              </w:rPr>
            </w:pPr>
          </w:p>
          <w:p w14:paraId="2671C008" w14:textId="77777777" w:rsidR="009A55EB" w:rsidRPr="009A55EB" w:rsidRDefault="009A55EB" w:rsidP="00D87BC2">
            <w:pPr>
              <w:rPr>
                <w:rFonts w:ascii="Times New Roman" w:hAnsi="Times New Roman" w:cs="Times New Roman"/>
                <w:b/>
                <w:sz w:val="28"/>
                <w:szCs w:val="28"/>
              </w:rPr>
            </w:pPr>
            <w:r>
              <w:rPr>
                <w:rFonts w:ascii="Times New Roman" w:hAnsi="Times New Roman"/>
                <w:b/>
                <w:sz w:val="28"/>
                <w:szCs w:val="28"/>
              </w:rPr>
              <w:t>Sección I: Información de contacto</w:t>
            </w:r>
          </w:p>
        </w:tc>
      </w:tr>
      <w:tr w:rsidR="009A55EB" w14:paraId="497576C6" w14:textId="77777777" w:rsidTr="00AC776A">
        <w:trPr>
          <w:trHeight w:val="701"/>
        </w:trPr>
        <w:tc>
          <w:tcPr>
            <w:tcW w:w="4316" w:type="dxa"/>
            <w:gridSpan w:val="4"/>
          </w:tcPr>
          <w:p w14:paraId="6C38CE4B" w14:textId="77777777" w:rsidR="009A55EB" w:rsidRPr="00801E30" w:rsidRDefault="009A55EB" w:rsidP="00D87BC2">
            <w:pPr>
              <w:rPr>
                <w:rFonts w:ascii="Times New Roman" w:hAnsi="Times New Roman" w:cs="Times New Roman"/>
              </w:rPr>
            </w:pPr>
            <w:r>
              <w:rPr>
                <w:rFonts w:ascii="Times New Roman" w:hAnsi="Times New Roman"/>
              </w:rPr>
              <w:t>Nombre:</w:t>
            </w:r>
          </w:p>
          <w:p w14:paraId="5A4F0403" w14:textId="77777777" w:rsidR="009A55EB" w:rsidRPr="00801E30" w:rsidRDefault="009A55EB" w:rsidP="00D87BC2">
            <w:pPr>
              <w:rPr>
                <w:rFonts w:ascii="Times New Roman" w:hAnsi="Times New Roman" w:cs="Times New Roman"/>
              </w:rPr>
            </w:pPr>
          </w:p>
        </w:tc>
        <w:tc>
          <w:tcPr>
            <w:tcW w:w="2542" w:type="dxa"/>
            <w:gridSpan w:val="3"/>
          </w:tcPr>
          <w:p w14:paraId="2459CF2B" w14:textId="77777777" w:rsidR="009A55EB" w:rsidRPr="00801E30" w:rsidRDefault="009A55EB" w:rsidP="00D87BC2">
            <w:pPr>
              <w:rPr>
                <w:rFonts w:ascii="Times New Roman" w:hAnsi="Times New Roman" w:cs="Times New Roman"/>
              </w:rPr>
            </w:pPr>
            <w:r>
              <w:rPr>
                <w:rFonts w:ascii="Times New Roman" w:hAnsi="Times New Roman"/>
              </w:rPr>
              <w:t>Teléfono:</w:t>
            </w:r>
          </w:p>
        </w:tc>
        <w:tc>
          <w:tcPr>
            <w:tcW w:w="3217" w:type="dxa"/>
            <w:gridSpan w:val="3"/>
          </w:tcPr>
          <w:p w14:paraId="246D6390" w14:textId="77777777" w:rsidR="009A55EB" w:rsidRDefault="009A55EB" w:rsidP="00D87BC2">
            <w:pPr>
              <w:rPr>
                <w:rFonts w:ascii="Times New Roman" w:hAnsi="Times New Roman" w:cs="Times New Roman"/>
              </w:rPr>
            </w:pPr>
            <w:r>
              <w:rPr>
                <w:rFonts w:ascii="Times New Roman" w:hAnsi="Times New Roman"/>
              </w:rPr>
              <w:t>Teléfono (trabajo):</w:t>
            </w:r>
          </w:p>
          <w:p w14:paraId="139154F8" w14:textId="77777777" w:rsidR="0000475C" w:rsidRPr="00801E30" w:rsidRDefault="0000475C" w:rsidP="00D87BC2">
            <w:pPr>
              <w:rPr>
                <w:rFonts w:ascii="Times New Roman" w:hAnsi="Times New Roman" w:cs="Times New Roman"/>
              </w:rPr>
            </w:pPr>
          </w:p>
        </w:tc>
      </w:tr>
      <w:tr w:rsidR="00300243" w14:paraId="7EF677B0" w14:textId="77777777" w:rsidTr="005D19A0">
        <w:trPr>
          <w:trHeight w:val="602"/>
        </w:trPr>
        <w:tc>
          <w:tcPr>
            <w:tcW w:w="4316" w:type="dxa"/>
            <w:gridSpan w:val="4"/>
          </w:tcPr>
          <w:p w14:paraId="3A5A6B1D" w14:textId="77777777" w:rsidR="00300243" w:rsidRPr="00801E30" w:rsidRDefault="00300243" w:rsidP="00D87BC2">
            <w:pPr>
              <w:rPr>
                <w:rFonts w:ascii="Times New Roman" w:hAnsi="Times New Roman" w:cs="Times New Roman"/>
              </w:rPr>
            </w:pPr>
            <w:r>
              <w:rPr>
                <w:rFonts w:ascii="Times New Roman" w:hAnsi="Times New Roman"/>
              </w:rPr>
              <w:t>Dirección:</w:t>
            </w:r>
          </w:p>
        </w:tc>
        <w:tc>
          <w:tcPr>
            <w:tcW w:w="5759" w:type="dxa"/>
            <w:gridSpan w:val="6"/>
          </w:tcPr>
          <w:p w14:paraId="39CC0191" w14:textId="77777777" w:rsidR="00300243" w:rsidRPr="00801E30" w:rsidRDefault="00300243" w:rsidP="00D87BC2">
            <w:pPr>
              <w:rPr>
                <w:rFonts w:ascii="Times New Roman" w:hAnsi="Times New Roman" w:cs="Times New Roman"/>
              </w:rPr>
            </w:pPr>
            <w:r>
              <w:rPr>
                <w:rFonts w:ascii="Times New Roman" w:hAnsi="Times New Roman"/>
              </w:rPr>
              <w:t>Ciudad, estado, código postal:</w:t>
            </w:r>
          </w:p>
          <w:p w14:paraId="6264DCD5" w14:textId="77777777" w:rsidR="00300243" w:rsidRPr="00801E30" w:rsidRDefault="00300243" w:rsidP="00D87BC2">
            <w:pPr>
              <w:rPr>
                <w:rFonts w:ascii="Times New Roman" w:hAnsi="Times New Roman" w:cs="Times New Roman"/>
              </w:rPr>
            </w:pPr>
          </w:p>
          <w:p w14:paraId="5278CA51" w14:textId="77777777" w:rsidR="00300243" w:rsidRPr="005D19A0" w:rsidRDefault="00300243" w:rsidP="00D87BC2">
            <w:pPr>
              <w:rPr>
                <w:rFonts w:ascii="Times New Roman" w:hAnsi="Times New Roman" w:cs="Times New Roman"/>
                <w:sz w:val="10"/>
                <w:szCs w:val="10"/>
              </w:rPr>
            </w:pPr>
          </w:p>
        </w:tc>
      </w:tr>
      <w:tr w:rsidR="0099673F" w14:paraId="404A3CDF" w14:textId="77777777" w:rsidTr="00333B66">
        <w:trPr>
          <w:trHeight w:val="80"/>
        </w:trPr>
        <w:tc>
          <w:tcPr>
            <w:tcW w:w="10075" w:type="dxa"/>
            <w:gridSpan w:val="10"/>
          </w:tcPr>
          <w:p w14:paraId="505A9B37" w14:textId="77777777" w:rsidR="0099673F" w:rsidRPr="00801E30" w:rsidRDefault="0099673F" w:rsidP="00D87BC2">
            <w:pPr>
              <w:rPr>
                <w:rFonts w:ascii="Times New Roman" w:hAnsi="Times New Roman" w:cs="Times New Roman"/>
              </w:rPr>
            </w:pPr>
            <w:r>
              <w:rPr>
                <w:rFonts w:ascii="Times New Roman" w:hAnsi="Times New Roman"/>
              </w:rPr>
              <w:t>¿Necesita documentos relacionados con la tramitación de esta queja en un formato accesible?</w:t>
            </w:r>
          </w:p>
          <w:p w14:paraId="3F01659F" w14:textId="77777777" w:rsidR="0099673F" w:rsidRPr="00801E30" w:rsidRDefault="0099673F" w:rsidP="00D87BC2">
            <w:pPr>
              <w:rPr>
                <w:rFonts w:ascii="Times New Roman" w:hAnsi="Times New Roman" w:cs="Times New Roman"/>
              </w:rPr>
            </w:pPr>
          </w:p>
          <w:p w14:paraId="33A45A08" w14:textId="77777777" w:rsidR="0099673F" w:rsidRPr="00801E30" w:rsidRDefault="0099673F" w:rsidP="00D87BC2">
            <w:pPr>
              <w:rPr>
                <w:rFonts w:ascii="Times New Roman" w:hAnsi="Times New Roman" w:cs="Times New Roman"/>
              </w:rPr>
            </w:pPr>
            <w:r>
              <w:rPr>
                <w:rFonts w:ascii="Times New Roman" w:hAnsi="Times New Roman"/>
              </w:rPr>
              <w:t>Letra grande_____________   Cinta de audio________________ TDD ____________ Otro ___________</w:t>
            </w:r>
          </w:p>
          <w:p w14:paraId="0BD94A76" w14:textId="1EBB2106" w:rsidR="00167CFC" w:rsidRDefault="00167CFC" w:rsidP="00167CFC">
            <w:pPr>
              <w:rPr>
                <w:rFonts w:ascii="Times New Roman" w:hAnsi="Times New Roman" w:cs="Times New Roman"/>
              </w:rPr>
            </w:pPr>
          </w:p>
          <w:p w14:paraId="0BEEB574" w14:textId="77777777" w:rsidR="005D19A0" w:rsidRDefault="005D19A0" w:rsidP="00167CFC">
            <w:pPr>
              <w:rPr>
                <w:rFonts w:ascii="Times New Roman" w:hAnsi="Times New Roman" w:cs="Times New Roman"/>
              </w:rPr>
            </w:pPr>
          </w:p>
          <w:p w14:paraId="2A0A483E" w14:textId="70C7598E" w:rsidR="00167CFC" w:rsidRPr="00167CFC" w:rsidRDefault="00167CFC" w:rsidP="00167CFC">
            <w:pPr>
              <w:rPr>
                <w:rFonts w:ascii="Times New Roman" w:hAnsi="Times New Roman" w:cs="Times New Roman"/>
              </w:rPr>
            </w:pPr>
            <w:r w:rsidRPr="002439B2">
              <w:rPr>
                <w:rFonts w:ascii="Times New Roman" w:hAnsi="Times New Roman"/>
              </w:rPr>
              <w:t xml:space="preserve">En caso afirmativo, contacte a la Coordinadora </w:t>
            </w:r>
            <w:r w:rsidR="004A2CC7" w:rsidRPr="002439B2">
              <w:rPr>
                <w:rFonts w:ascii="Times New Roman" w:hAnsi="Times New Roman"/>
              </w:rPr>
              <w:t>de ADA de la EEA</w:t>
            </w:r>
            <w:r w:rsidRPr="002439B2">
              <w:rPr>
                <w:rFonts w:ascii="Times New Roman" w:hAnsi="Times New Roman"/>
              </w:rPr>
              <w:t xml:space="preserve">, </w:t>
            </w:r>
            <w:r w:rsidR="004A2CC7" w:rsidRPr="002439B2">
              <w:rPr>
                <w:rFonts w:ascii="Times New Roman" w:hAnsi="Times New Roman" w:cs="Times New Roman"/>
              </w:rPr>
              <w:t>Melixza Esenyie, al (617) 872-3270.</w:t>
            </w:r>
          </w:p>
          <w:p w14:paraId="63E141BA" w14:textId="5FB3E78C" w:rsidR="00AC776A" w:rsidRDefault="00167CFC" w:rsidP="00EE1E52">
            <w:pPr>
              <w:rPr>
                <w:rFonts w:ascii="Times New Roman" w:hAnsi="Times New Roman" w:cs="Times New Roman"/>
              </w:rPr>
            </w:pPr>
            <w:r>
              <w:rPr>
                <w:rFonts w:ascii="Times New Roman" w:hAnsi="Times New Roman"/>
              </w:rPr>
              <w:t>Servicio de MassRelay de TTY: 1-800-439-2370</w:t>
            </w:r>
          </w:p>
          <w:p w14:paraId="53A3719C" w14:textId="77777777" w:rsidR="00EE1E52" w:rsidRPr="00801E30" w:rsidRDefault="00EE1E52" w:rsidP="00EE1E52">
            <w:pPr>
              <w:rPr>
                <w:rFonts w:ascii="Times New Roman" w:hAnsi="Times New Roman" w:cs="Times New Roman"/>
              </w:rPr>
            </w:pPr>
          </w:p>
        </w:tc>
      </w:tr>
      <w:tr w:rsidR="009A55EB" w14:paraId="4C69CF1F" w14:textId="77777777" w:rsidTr="00AC776A">
        <w:tc>
          <w:tcPr>
            <w:tcW w:w="10075" w:type="dxa"/>
            <w:gridSpan w:val="10"/>
            <w:shd w:val="clear" w:color="auto" w:fill="B2B2B2" w:themeFill="accent2"/>
          </w:tcPr>
          <w:p w14:paraId="65A0AD41" w14:textId="5A61C281" w:rsidR="00972953" w:rsidRDefault="00E3337B" w:rsidP="00E3337B">
            <w:pPr>
              <w:tabs>
                <w:tab w:val="left" w:pos="4260"/>
              </w:tabs>
              <w:rPr>
                <w:rFonts w:ascii="Times New Roman" w:hAnsi="Times New Roman" w:cs="Times New Roman"/>
                <w:b/>
                <w:sz w:val="28"/>
                <w:szCs w:val="28"/>
              </w:rPr>
            </w:pPr>
            <w:r>
              <w:rPr>
                <w:rFonts w:ascii="Times New Roman" w:hAnsi="Times New Roman"/>
                <w:b/>
                <w:sz w:val="28"/>
                <w:szCs w:val="28"/>
              </w:rPr>
              <w:tab/>
            </w:r>
          </w:p>
          <w:p w14:paraId="60237C70" w14:textId="77777777" w:rsidR="009A55EB" w:rsidRPr="00EE6BA4" w:rsidRDefault="00CE2399" w:rsidP="00D87BC2">
            <w:pPr>
              <w:rPr>
                <w:rFonts w:ascii="Times New Roman" w:hAnsi="Times New Roman" w:cs="Times New Roman"/>
                <w:b/>
              </w:rPr>
            </w:pPr>
            <w:r>
              <w:rPr>
                <w:rFonts w:ascii="Times New Roman" w:hAnsi="Times New Roman"/>
                <w:b/>
                <w:sz w:val="28"/>
                <w:szCs w:val="28"/>
              </w:rPr>
              <w:t>Sección II: Queja de Discriminación</w:t>
            </w:r>
          </w:p>
        </w:tc>
      </w:tr>
      <w:tr w:rsidR="00300243" w14:paraId="2999FD08" w14:textId="77777777" w:rsidTr="00AC776A">
        <w:trPr>
          <w:trHeight w:val="58"/>
        </w:trPr>
        <w:tc>
          <w:tcPr>
            <w:tcW w:w="10075" w:type="dxa"/>
            <w:gridSpan w:val="10"/>
          </w:tcPr>
          <w:p w14:paraId="123BAA76" w14:textId="77777777" w:rsidR="00BF0297" w:rsidRPr="00915DA5" w:rsidRDefault="00BF0297" w:rsidP="00D87BC2">
            <w:pPr>
              <w:rPr>
                <w:rFonts w:ascii="Times New Roman" w:hAnsi="Times New Roman" w:cs="Times New Roman"/>
                <w:sz w:val="6"/>
                <w:szCs w:val="6"/>
              </w:rPr>
            </w:pPr>
          </w:p>
          <w:p w14:paraId="16072E50" w14:textId="77777777" w:rsidR="00300243" w:rsidRDefault="00300243" w:rsidP="00D87BC2">
            <w:pPr>
              <w:rPr>
                <w:rFonts w:ascii="Times New Roman" w:hAnsi="Times New Roman" w:cs="Times New Roman"/>
                <w:b/>
              </w:rPr>
            </w:pPr>
            <w:r>
              <w:rPr>
                <w:rFonts w:ascii="Times New Roman" w:hAnsi="Times New Roman"/>
              </w:rPr>
              <w:lastRenderedPageBreak/>
              <w:t>Fecha del presunto acto discriminatorio o fecha del último acto en una serie de presuntas acciones discriminatorias:</w:t>
            </w:r>
          </w:p>
          <w:p w14:paraId="2C886471" w14:textId="77777777" w:rsidR="0099673F" w:rsidRDefault="0099673F" w:rsidP="00D87BC2">
            <w:pPr>
              <w:rPr>
                <w:rFonts w:ascii="Times New Roman" w:hAnsi="Times New Roman" w:cs="Times New Roman"/>
                <w:b/>
              </w:rPr>
            </w:pPr>
          </w:p>
          <w:p w14:paraId="23E35C4A" w14:textId="77777777" w:rsidR="00B1788A" w:rsidRDefault="00B1788A" w:rsidP="00D87BC2">
            <w:pPr>
              <w:rPr>
                <w:rFonts w:ascii="Times New Roman" w:hAnsi="Times New Roman" w:cs="Times New Roman"/>
                <w:b/>
              </w:rPr>
            </w:pPr>
          </w:p>
          <w:p w14:paraId="6458469E" w14:textId="77777777" w:rsidR="00A83C01" w:rsidRPr="00EE6BA4" w:rsidRDefault="00A83C01" w:rsidP="00D87BC2">
            <w:pPr>
              <w:rPr>
                <w:rFonts w:ascii="Times New Roman" w:hAnsi="Times New Roman" w:cs="Times New Roman"/>
                <w:b/>
              </w:rPr>
            </w:pPr>
          </w:p>
        </w:tc>
      </w:tr>
      <w:tr w:rsidR="000D143B" w:rsidRPr="00EE6BA4" w14:paraId="06FDF8C0" w14:textId="77777777" w:rsidTr="00AC776A">
        <w:trPr>
          <w:trHeight w:val="314"/>
        </w:trPr>
        <w:tc>
          <w:tcPr>
            <w:tcW w:w="10075" w:type="dxa"/>
            <w:gridSpan w:val="10"/>
          </w:tcPr>
          <w:p w14:paraId="138CE963" w14:textId="77777777" w:rsidR="000D143B" w:rsidRPr="00801E30" w:rsidRDefault="009374B7" w:rsidP="00D87BC2">
            <w:pPr>
              <w:rPr>
                <w:rFonts w:ascii="Times New Roman" w:hAnsi="Times New Roman" w:cs="Times New Roman"/>
              </w:rPr>
            </w:pPr>
            <w:r>
              <w:rPr>
                <w:rFonts w:ascii="Times New Roman" w:hAnsi="Times New Roman"/>
              </w:rPr>
              <w:lastRenderedPageBreak/>
              <w:t xml:space="preserve">Nombre/s, dirección/es y cargo/s de los funcionarios o entidades que hubieran ejercido los supuestos actos discriminatorios: </w:t>
            </w:r>
          </w:p>
          <w:p w14:paraId="1FE22766" w14:textId="77777777" w:rsidR="000D143B" w:rsidRPr="00801E30" w:rsidRDefault="000D143B" w:rsidP="00D87BC2">
            <w:pPr>
              <w:rPr>
                <w:rFonts w:ascii="Times New Roman" w:hAnsi="Times New Roman" w:cs="Times New Roman"/>
              </w:rPr>
            </w:pPr>
          </w:p>
          <w:p w14:paraId="420E42E1" w14:textId="77777777" w:rsidR="000D143B" w:rsidRPr="00801E30" w:rsidRDefault="000D143B" w:rsidP="00D87BC2">
            <w:pPr>
              <w:rPr>
                <w:rFonts w:ascii="Times New Roman" w:hAnsi="Times New Roman" w:cs="Times New Roman"/>
              </w:rPr>
            </w:pPr>
          </w:p>
          <w:p w14:paraId="38288EE0" w14:textId="77777777" w:rsidR="000D143B" w:rsidRPr="00EE6BA4" w:rsidRDefault="000D143B" w:rsidP="00D87BC2">
            <w:pPr>
              <w:rPr>
                <w:rFonts w:ascii="Times New Roman" w:hAnsi="Times New Roman" w:cs="Times New Roman"/>
                <w:b/>
              </w:rPr>
            </w:pPr>
          </w:p>
        </w:tc>
      </w:tr>
      <w:tr w:rsidR="00FD5308" w:rsidRPr="00EE6BA4" w14:paraId="5D080529" w14:textId="77777777" w:rsidTr="00AC776A">
        <w:trPr>
          <w:trHeight w:val="1014"/>
        </w:trPr>
        <w:tc>
          <w:tcPr>
            <w:tcW w:w="10075" w:type="dxa"/>
            <w:gridSpan w:val="10"/>
          </w:tcPr>
          <w:p w14:paraId="583C9B44" w14:textId="77777777" w:rsidR="00FD5308" w:rsidRDefault="00B1788A" w:rsidP="00880B0D">
            <w:pPr>
              <w:rPr>
                <w:rFonts w:ascii="Times New Roman" w:hAnsi="Times New Roman" w:cs="Times New Roman"/>
              </w:rPr>
            </w:pPr>
            <w:r>
              <w:rPr>
                <w:rFonts w:ascii="Times New Roman" w:hAnsi="Times New Roman"/>
              </w:rPr>
              <w:t>Ubicación del incidente del MassDEP, de corresponder:</w:t>
            </w:r>
          </w:p>
          <w:p w14:paraId="281D5E6A" w14:textId="77777777" w:rsidR="00972953" w:rsidRPr="00801E30" w:rsidRDefault="00972953" w:rsidP="00880B0D">
            <w:pPr>
              <w:rPr>
                <w:rFonts w:ascii="Times New Roman" w:hAnsi="Times New Roman" w:cs="Times New Roman"/>
              </w:rPr>
            </w:pPr>
          </w:p>
          <w:p w14:paraId="05915CE8" w14:textId="77777777" w:rsidR="00FD5308" w:rsidRDefault="00FD5308" w:rsidP="00D87BC2">
            <w:pPr>
              <w:rPr>
                <w:rFonts w:ascii="Times New Roman" w:hAnsi="Times New Roman" w:cs="Times New Roman"/>
                <w:b/>
              </w:rPr>
            </w:pPr>
          </w:p>
          <w:p w14:paraId="34A5F07F" w14:textId="77777777" w:rsidR="00BA54E1" w:rsidRPr="00EE6BA4" w:rsidRDefault="00BA54E1" w:rsidP="00D87BC2">
            <w:pPr>
              <w:rPr>
                <w:rFonts w:ascii="Times New Roman" w:hAnsi="Times New Roman" w:cs="Times New Roman"/>
                <w:b/>
              </w:rPr>
            </w:pPr>
          </w:p>
        </w:tc>
      </w:tr>
      <w:tr w:rsidR="00972953" w:rsidRPr="00EE6BA4" w14:paraId="5FF99B44" w14:textId="77777777" w:rsidTr="00915DA5">
        <w:trPr>
          <w:trHeight w:val="1407"/>
        </w:trPr>
        <w:tc>
          <w:tcPr>
            <w:tcW w:w="10075" w:type="dxa"/>
            <w:gridSpan w:val="10"/>
          </w:tcPr>
          <w:p w14:paraId="17BAEB9C" w14:textId="77777777" w:rsidR="00972953" w:rsidRPr="00A83C01" w:rsidRDefault="00972953" w:rsidP="00D87BC2">
            <w:pPr>
              <w:rPr>
                <w:rFonts w:ascii="Times New Roman" w:hAnsi="Times New Roman" w:cs="Times New Roman"/>
              </w:rPr>
            </w:pPr>
            <w:r>
              <w:rPr>
                <w:rFonts w:ascii="Times New Roman" w:hAnsi="Times New Roman"/>
              </w:rPr>
              <w:t xml:space="preserve">El nombre, la dirección y el número de teléfono de su abogado o representante autorizado, de corresponder: </w:t>
            </w:r>
          </w:p>
          <w:p w14:paraId="1683F924" w14:textId="77777777" w:rsidR="00972953" w:rsidRPr="008E5D7A" w:rsidRDefault="00972953" w:rsidP="00D87BC2">
            <w:pPr>
              <w:rPr>
                <w:rFonts w:ascii="Times New Roman" w:hAnsi="Times New Roman" w:cs="Times New Roman"/>
              </w:rPr>
            </w:pPr>
          </w:p>
        </w:tc>
      </w:tr>
      <w:tr w:rsidR="00972953" w:rsidRPr="00EE6BA4" w14:paraId="7402E141" w14:textId="77777777" w:rsidTr="00AC776A">
        <w:trPr>
          <w:trHeight w:val="1992"/>
        </w:trPr>
        <w:tc>
          <w:tcPr>
            <w:tcW w:w="10075" w:type="dxa"/>
            <w:gridSpan w:val="10"/>
          </w:tcPr>
          <w:p w14:paraId="05C65A98" w14:textId="77777777" w:rsidR="00972953" w:rsidRPr="00A83C01" w:rsidRDefault="00972953" w:rsidP="00D87BC2">
            <w:pPr>
              <w:rPr>
                <w:rFonts w:ascii="Times New Roman" w:hAnsi="Times New Roman" w:cs="Times New Roman"/>
              </w:rPr>
            </w:pPr>
            <w:r>
              <w:rPr>
                <w:rFonts w:ascii="Times New Roman" w:hAnsi="Times New Roman"/>
              </w:rPr>
              <w:t>El/los nombre/s, la/s dirección/es y número/s de teléfono de la/s persona/s a quien/es se discriminó (si no es el solicitante) y una explicación de la relación del solicitante con la/s persona/s.</w:t>
            </w:r>
          </w:p>
          <w:p w14:paraId="5C3B447A" w14:textId="77777777" w:rsidR="00972953" w:rsidRDefault="00972953" w:rsidP="00D87BC2">
            <w:pPr>
              <w:rPr>
                <w:rFonts w:ascii="Times New Roman" w:hAnsi="Times New Roman" w:cs="Times New Roman"/>
                <w:b/>
              </w:rPr>
            </w:pPr>
          </w:p>
          <w:p w14:paraId="68BEF627" w14:textId="77777777" w:rsidR="00972953" w:rsidRDefault="00972953" w:rsidP="00D87BC2">
            <w:pPr>
              <w:rPr>
                <w:rFonts w:ascii="Times New Roman" w:hAnsi="Times New Roman" w:cs="Times New Roman"/>
                <w:b/>
              </w:rPr>
            </w:pPr>
          </w:p>
          <w:p w14:paraId="00F61D59" w14:textId="77777777" w:rsidR="00972953" w:rsidRDefault="00972953" w:rsidP="00D87BC2">
            <w:pPr>
              <w:rPr>
                <w:rFonts w:ascii="Times New Roman" w:hAnsi="Times New Roman" w:cs="Times New Roman"/>
                <w:b/>
              </w:rPr>
            </w:pPr>
          </w:p>
          <w:p w14:paraId="694C38FB" w14:textId="77777777" w:rsidR="00333B66" w:rsidRDefault="00333B66" w:rsidP="00D87BC2">
            <w:pPr>
              <w:rPr>
                <w:rFonts w:ascii="Times New Roman" w:hAnsi="Times New Roman" w:cs="Times New Roman"/>
                <w:b/>
              </w:rPr>
            </w:pPr>
          </w:p>
          <w:p w14:paraId="2C32EB59" w14:textId="77777777" w:rsidR="00333B66" w:rsidRDefault="00333B66" w:rsidP="00D87BC2">
            <w:pPr>
              <w:rPr>
                <w:rFonts w:ascii="Times New Roman" w:hAnsi="Times New Roman" w:cs="Times New Roman"/>
                <w:b/>
              </w:rPr>
            </w:pPr>
          </w:p>
          <w:p w14:paraId="387B79F8" w14:textId="77777777" w:rsidR="00972953" w:rsidRDefault="00972953" w:rsidP="00D87BC2">
            <w:pPr>
              <w:rPr>
                <w:rFonts w:ascii="Times New Roman" w:hAnsi="Times New Roman" w:cs="Times New Roman"/>
                <w:b/>
              </w:rPr>
            </w:pPr>
          </w:p>
        </w:tc>
      </w:tr>
      <w:tr w:rsidR="00300243" w14:paraId="3B868FF0" w14:textId="77777777" w:rsidTr="00AC776A">
        <w:trPr>
          <w:trHeight w:val="701"/>
        </w:trPr>
        <w:tc>
          <w:tcPr>
            <w:tcW w:w="10075" w:type="dxa"/>
            <w:gridSpan w:val="10"/>
            <w:shd w:val="clear" w:color="auto" w:fill="B2B2B2" w:themeFill="accent2"/>
          </w:tcPr>
          <w:p w14:paraId="2D88635D" w14:textId="77777777" w:rsidR="00A94DB1" w:rsidRPr="00A94DB1" w:rsidRDefault="00A94DB1" w:rsidP="00F14A0A">
            <w:pPr>
              <w:rPr>
                <w:rFonts w:ascii="Times New Roman" w:hAnsi="Times New Roman" w:cs="Times New Roman"/>
                <w:b/>
                <w:sz w:val="28"/>
                <w:szCs w:val="28"/>
              </w:rPr>
            </w:pPr>
            <w:r>
              <w:rPr>
                <w:rFonts w:ascii="Times New Roman" w:hAnsi="Times New Roman"/>
                <w:b/>
                <w:sz w:val="28"/>
                <w:szCs w:val="28"/>
              </w:rPr>
              <w:t>Indique el/los fundamento/s sobre los que cree que ocurrió la presunta discriminación:</w:t>
            </w:r>
          </w:p>
          <w:p w14:paraId="6458BE39" w14:textId="77777777" w:rsidR="007D08DA" w:rsidRPr="00EE6BA4" w:rsidRDefault="00A94DB1" w:rsidP="00972953">
            <w:pPr>
              <w:rPr>
                <w:rFonts w:ascii="Times New Roman" w:hAnsi="Times New Roman" w:cs="Times New Roman"/>
                <w:b/>
              </w:rPr>
            </w:pPr>
            <w:r>
              <w:rPr>
                <w:rFonts w:ascii="Times New Roman" w:hAnsi="Times New Roman"/>
                <w:b/>
                <w:sz w:val="28"/>
                <w:szCs w:val="28"/>
              </w:rPr>
              <w:t>Categorías protegidas en virtud de las Leyes Federales de Derechos Civiles:</w:t>
            </w:r>
          </w:p>
        </w:tc>
      </w:tr>
      <w:tr w:rsidR="00A94DB1" w14:paraId="3BB83F77" w14:textId="77777777" w:rsidTr="00AC776A">
        <w:trPr>
          <w:trHeight w:val="564"/>
        </w:trPr>
        <w:tc>
          <w:tcPr>
            <w:tcW w:w="3103" w:type="dxa"/>
            <w:gridSpan w:val="2"/>
          </w:tcPr>
          <w:p w14:paraId="344CAE00" w14:textId="68FD74D0" w:rsidR="00A94DB1" w:rsidRDefault="002439B2" w:rsidP="00A7459E">
            <w:r>
              <w:pict w14:anchorId="1C1DB162">
                <v:shape id="Picture 40" o:spid="_x0000_i1026" type="#_x0000_t75" style="width:23.25pt;height:10.5pt;visibility:visible;mso-wrap-style:square">
                  <v:imagedata r:id="rId8" o:title=""/>
                </v:shape>
              </w:pict>
            </w:r>
            <w:r w:rsidR="002A583E">
              <w:t xml:space="preserve"> </w:t>
            </w:r>
            <w:r w:rsidR="00A94DB1">
              <w:rPr>
                <w:rFonts w:ascii="Times New Roman" w:hAnsi="Times New Roman"/>
              </w:rPr>
              <w:t>Raza</w:t>
            </w:r>
          </w:p>
          <w:p w14:paraId="7CBBF83C" w14:textId="77777777" w:rsidR="00A94DB1" w:rsidRPr="00A7459E" w:rsidRDefault="00A94DB1" w:rsidP="00D87BC2">
            <w:pPr>
              <w:rPr>
                <w:rFonts w:ascii="Times New Roman" w:hAnsi="Times New Roman" w:cs="Times New Roman"/>
              </w:rPr>
            </w:pPr>
          </w:p>
          <w:p w14:paraId="522F0584" w14:textId="77777777" w:rsidR="00A94DB1" w:rsidRPr="00801E30" w:rsidRDefault="00A94DB1" w:rsidP="000A162F">
            <w:pPr>
              <w:rPr>
                <w:rFonts w:ascii="Times New Roman" w:hAnsi="Times New Roman" w:cs="Times New Roman"/>
              </w:rPr>
            </w:pPr>
          </w:p>
        </w:tc>
        <w:tc>
          <w:tcPr>
            <w:tcW w:w="2112" w:type="dxa"/>
            <w:gridSpan w:val="3"/>
          </w:tcPr>
          <w:p w14:paraId="70F36C32" w14:textId="01FB592B" w:rsidR="00A94DB1" w:rsidRPr="00045C0A" w:rsidRDefault="002439B2" w:rsidP="00A94DB1">
            <w:pPr>
              <w:rPr>
                <w:rFonts w:ascii="Times New Roman" w:hAnsi="Times New Roman" w:cs="Times New Roman"/>
              </w:rPr>
            </w:pPr>
            <w:r>
              <w:pict w14:anchorId="6E2FBD8F">
                <v:shape id="Picture 41" o:spid="_x0000_i1027" type="#_x0000_t75" style="width:23.25pt;height:10.5pt;visibility:visible;mso-wrap-style:square">
                  <v:imagedata r:id="rId8" o:title=""/>
                </v:shape>
              </w:pict>
            </w:r>
            <w:r w:rsidR="00A94DB1">
              <w:rPr>
                <w:rFonts w:ascii="Times New Roman" w:hAnsi="Times New Roman"/>
                <w:b/>
              </w:rPr>
              <w:t xml:space="preserve"> </w:t>
            </w:r>
            <w:r w:rsidR="00A94DB1">
              <w:rPr>
                <w:rFonts w:ascii="Times New Roman" w:hAnsi="Times New Roman"/>
              </w:rPr>
              <w:t>Color</w:t>
            </w:r>
          </w:p>
        </w:tc>
        <w:tc>
          <w:tcPr>
            <w:tcW w:w="4860" w:type="dxa"/>
            <w:gridSpan w:val="5"/>
          </w:tcPr>
          <w:p w14:paraId="458AB2CC" w14:textId="4067249A" w:rsidR="00FD5308" w:rsidRDefault="002439B2" w:rsidP="002833FA">
            <w:pPr>
              <w:rPr>
                <w:rFonts w:ascii="Times New Roman" w:hAnsi="Times New Roman" w:cs="Times New Roman"/>
              </w:rPr>
            </w:pPr>
            <w:r>
              <w:pict w14:anchorId="7D2DB3FF">
                <v:shape id="Picture 43" o:spid="_x0000_i1028" type="#_x0000_t75" style="width:23.25pt;height:10.5pt;visibility:visible;mso-wrap-style:square">
                  <v:imagedata r:id="rId8" o:title=""/>
                </v:shape>
              </w:pict>
            </w:r>
            <w:r w:rsidR="00A94DB1">
              <w:rPr>
                <w:rFonts w:ascii="Times New Roman" w:hAnsi="Times New Roman"/>
                <w:b/>
              </w:rPr>
              <w:t xml:space="preserve"> </w:t>
            </w:r>
            <w:r w:rsidR="00A94DB1">
              <w:rPr>
                <w:rFonts w:ascii="Times New Roman" w:hAnsi="Times New Roman"/>
              </w:rPr>
              <w:t xml:space="preserve">Origen Nacional (incluido el Dominio Limitado del </w:t>
            </w:r>
            <w:proofErr w:type="gramStart"/>
            <w:r w:rsidR="00A94DB1">
              <w:rPr>
                <w:rFonts w:ascii="Times New Roman" w:hAnsi="Times New Roman"/>
              </w:rPr>
              <w:t>Inglés</w:t>
            </w:r>
            <w:proofErr w:type="gramEnd"/>
            <w:r w:rsidR="00A94DB1">
              <w:rPr>
                <w:rFonts w:ascii="Times New Roman" w:hAnsi="Times New Roman"/>
              </w:rPr>
              <w:t>)</w:t>
            </w:r>
          </w:p>
          <w:p w14:paraId="74FA2707" w14:textId="77777777" w:rsidR="00FD5308" w:rsidRPr="00801E30" w:rsidRDefault="00FD5308" w:rsidP="002833FA">
            <w:pPr>
              <w:rPr>
                <w:rFonts w:ascii="Times New Roman" w:hAnsi="Times New Roman" w:cs="Times New Roman"/>
              </w:rPr>
            </w:pPr>
          </w:p>
        </w:tc>
      </w:tr>
      <w:tr w:rsidR="00BA4554" w14:paraId="01134ECF" w14:textId="77777777" w:rsidTr="00AC776A">
        <w:trPr>
          <w:trHeight w:val="444"/>
        </w:trPr>
        <w:tc>
          <w:tcPr>
            <w:tcW w:w="3103" w:type="dxa"/>
            <w:gridSpan w:val="2"/>
          </w:tcPr>
          <w:p w14:paraId="26677EE4" w14:textId="201A49C0" w:rsidR="00BA4554" w:rsidRDefault="002439B2" w:rsidP="002A583E">
            <w:pPr>
              <w:rPr>
                <w:rFonts w:ascii="Times New Roman" w:hAnsi="Times New Roman" w:cs="Times New Roman"/>
                <w:b/>
                <w:noProof/>
              </w:rPr>
            </w:pPr>
            <w:r>
              <w:pict w14:anchorId="593D4F5B">
                <v:shape id="Picture 39" o:spid="_x0000_i1029" type="#_x0000_t75" style="width:23.25pt;height:10.5pt;visibility:visible;mso-wrap-style:square">
                  <v:imagedata r:id="rId8" o:title=""/>
                </v:shape>
              </w:pict>
            </w:r>
            <w:r w:rsidR="00BA4554">
              <w:rPr>
                <w:rFonts w:ascii="Times New Roman" w:hAnsi="Times New Roman"/>
                <w:b/>
              </w:rPr>
              <w:t xml:space="preserve"> </w:t>
            </w:r>
            <w:r w:rsidR="00BA4554">
              <w:rPr>
                <w:rFonts w:ascii="Times New Roman" w:hAnsi="Times New Roman"/>
              </w:rPr>
              <w:t>Discapacidad</w:t>
            </w:r>
          </w:p>
        </w:tc>
        <w:tc>
          <w:tcPr>
            <w:tcW w:w="2112" w:type="dxa"/>
            <w:gridSpan w:val="3"/>
          </w:tcPr>
          <w:p w14:paraId="6B7BAF51" w14:textId="29D79FDC" w:rsidR="00BA4554" w:rsidRDefault="002439B2" w:rsidP="002A583E">
            <w:pPr>
              <w:rPr>
                <w:rFonts w:ascii="Times New Roman" w:hAnsi="Times New Roman" w:cs="Times New Roman"/>
                <w:b/>
                <w:noProof/>
              </w:rPr>
            </w:pPr>
            <w:r>
              <w:pict w14:anchorId="262D1050">
                <v:shape id="Picture 42" o:spid="_x0000_i1030" type="#_x0000_t75" style="width:23.25pt;height:10.5pt;visibility:visible;mso-wrap-style:square">
                  <v:imagedata r:id="rId8" o:title=""/>
                </v:shape>
              </w:pict>
            </w:r>
            <w:r w:rsidR="00BA4554">
              <w:rPr>
                <w:rFonts w:ascii="Times New Roman" w:hAnsi="Times New Roman"/>
                <w:b/>
              </w:rPr>
              <w:t xml:space="preserve"> </w:t>
            </w:r>
            <w:r w:rsidR="00BA4554">
              <w:rPr>
                <w:rFonts w:ascii="Times New Roman" w:hAnsi="Times New Roman"/>
              </w:rPr>
              <w:t>Sexo</w:t>
            </w:r>
          </w:p>
        </w:tc>
        <w:tc>
          <w:tcPr>
            <w:tcW w:w="1944" w:type="dxa"/>
            <w:gridSpan w:val="3"/>
          </w:tcPr>
          <w:p w14:paraId="0301A300" w14:textId="5DD791BA" w:rsidR="00BA4554" w:rsidRDefault="002439B2" w:rsidP="002A583E">
            <w:pPr>
              <w:rPr>
                <w:rFonts w:ascii="Times New Roman" w:hAnsi="Times New Roman" w:cs="Times New Roman"/>
                <w:b/>
                <w:noProof/>
              </w:rPr>
            </w:pPr>
            <w:r>
              <w:pict w14:anchorId="5F04FFD6">
                <v:shape id="Picture 44" o:spid="_x0000_i1031" type="#_x0000_t75" style="width:23.25pt;height:10.5pt;visibility:visible;mso-wrap-style:square">
                  <v:imagedata r:id="rId8" o:title=""/>
                </v:shape>
              </w:pict>
            </w:r>
            <w:r w:rsidR="00BA4554">
              <w:rPr>
                <w:rFonts w:ascii="Times New Roman" w:hAnsi="Times New Roman"/>
                <w:b/>
              </w:rPr>
              <w:t xml:space="preserve"> </w:t>
            </w:r>
            <w:r w:rsidR="00BA4554">
              <w:rPr>
                <w:rFonts w:ascii="Times New Roman" w:hAnsi="Times New Roman"/>
              </w:rPr>
              <w:t>Edad</w:t>
            </w:r>
          </w:p>
        </w:tc>
        <w:tc>
          <w:tcPr>
            <w:tcW w:w="2916" w:type="dxa"/>
            <w:gridSpan w:val="2"/>
          </w:tcPr>
          <w:p w14:paraId="70D6F21E" w14:textId="5AABA6AC" w:rsidR="00BA4554" w:rsidRDefault="002439B2" w:rsidP="002A583E">
            <w:pPr>
              <w:rPr>
                <w:rFonts w:ascii="Times New Roman" w:hAnsi="Times New Roman" w:cs="Times New Roman"/>
                <w:b/>
                <w:noProof/>
              </w:rPr>
            </w:pPr>
            <w:r>
              <w:pict w14:anchorId="01E8CA75">
                <v:shape id="Picture 45" o:spid="_x0000_i1032" type="#_x0000_t75" style="width:23.25pt;height:10.5pt;visibility:visible;mso-wrap-style:square">
                  <v:imagedata r:id="rId8" o:title=""/>
                </v:shape>
              </w:pict>
            </w:r>
            <w:r w:rsidR="00972953">
              <w:rPr>
                <w:rFonts w:ascii="Times New Roman" w:hAnsi="Times New Roman"/>
                <w:b/>
              </w:rPr>
              <w:t xml:space="preserve"> </w:t>
            </w:r>
            <w:r w:rsidR="00972953">
              <w:rPr>
                <w:rFonts w:ascii="Times New Roman" w:hAnsi="Times New Roman"/>
              </w:rPr>
              <w:t>Intimidación y/o Represalias</w:t>
            </w:r>
          </w:p>
        </w:tc>
      </w:tr>
      <w:tr w:rsidR="00A94DB1" w14:paraId="3FFA6CD6" w14:textId="77777777" w:rsidTr="00AC776A">
        <w:trPr>
          <w:trHeight w:val="485"/>
        </w:trPr>
        <w:tc>
          <w:tcPr>
            <w:tcW w:w="10075" w:type="dxa"/>
            <w:gridSpan w:val="10"/>
            <w:shd w:val="clear" w:color="auto" w:fill="B2B2B2" w:themeFill="accent2"/>
          </w:tcPr>
          <w:p w14:paraId="5CC30096" w14:textId="77777777" w:rsidR="00A94DB1" w:rsidRPr="00A94DB1" w:rsidRDefault="00BA4554" w:rsidP="00435269">
            <w:pPr>
              <w:rPr>
                <w:rFonts w:ascii="Times New Roman" w:hAnsi="Times New Roman" w:cs="Times New Roman"/>
                <w:b/>
                <w:noProof/>
                <w:sz w:val="28"/>
                <w:szCs w:val="28"/>
              </w:rPr>
            </w:pPr>
            <w:r>
              <w:rPr>
                <w:rFonts w:ascii="Times New Roman" w:hAnsi="Times New Roman"/>
                <w:b/>
                <w:sz w:val="28"/>
                <w:szCs w:val="28"/>
              </w:rPr>
              <w:t>Categorías protegidas en virtud de la/s ley/órdenes estatales:</w:t>
            </w:r>
          </w:p>
        </w:tc>
      </w:tr>
      <w:tr w:rsidR="00FD5308" w14:paraId="116C0CDE" w14:textId="77777777" w:rsidTr="00AC776A">
        <w:trPr>
          <w:trHeight w:val="440"/>
        </w:trPr>
        <w:tc>
          <w:tcPr>
            <w:tcW w:w="1728" w:type="dxa"/>
          </w:tcPr>
          <w:p w14:paraId="5C5ACB59" w14:textId="4F8ACB62" w:rsidR="005D19A0" w:rsidRDefault="002A583E" w:rsidP="00AF6535">
            <w:pPr>
              <w:tabs>
                <w:tab w:val="center" w:pos="1161"/>
              </w:tabs>
              <w:rPr>
                <w:rFonts w:ascii="Times New Roman" w:hAnsi="Times New Roman"/>
                <w:b/>
                <w:noProof/>
              </w:rPr>
            </w:pPr>
            <w:r>
              <w:rPr>
                <w:noProof/>
              </w:rPr>
              <w:drawing>
                <wp:inline distT="0" distB="0" distL="0" distR="0" wp14:anchorId="1AA94C1D" wp14:editId="6BD9C262">
                  <wp:extent cx="291464" cy="12954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p>
          <w:p w14:paraId="052E13BB" w14:textId="46DDC3E5" w:rsidR="00AF6535" w:rsidRPr="00EE6BA4" w:rsidRDefault="00AF6535" w:rsidP="00AF6535">
            <w:pPr>
              <w:tabs>
                <w:tab w:val="center" w:pos="1161"/>
              </w:tabs>
              <w:rPr>
                <w:rFonts w:ascii="Times New Roman" w:hAnsi="Times New Roman" w:cs="Times New Roman"/>
                <w:b/>
              </w:rPr>
            </w:pPr>
            <w:r>
              <w:rPr>
                <w:rFonts w:ascii="Times New Roman" w:hAnsi="Times New Roman"/>
              </w:rPr>
              <w:t>Discapacidad</w:t>
            </w:r>
            <w:r>
              <w:rPr>
                <w:rFonts w:ascii="Times New Roman" w:hAnsi="Times New Roman"/>
                <w:b/>
              </w:rPr>
              <w:t xml:space="preserve">   </w:t>
            </w:r>
            <w:r>
              <w:rPr>
                <w:rFonts w:ascii="Times New Roman" w:hAnsi="Times New Roman"/>
              </w:rPr>
              <w:tab/>
            </w:r>
          </w:p>
        </w:tc>
        <w:tc>
          <w:tcPr>
            <w:tcW w:w="2070" w:type="dxa"/>
            <w:gridSpan w:val="2"/>
          </w:tcPr>
          <w:p w14:paraId="53B79312" w14:textId="65346333" w:rsidR="00AF6535" w:rsidRPr="002A583E" w:rsidRDefault="002439B2" w:rsidP="002A583E">
            <w:pPr>
              <w:pStyle w:val="ListParagraph"/>
              <w:ind w:left="-1"/>
              <w:rPr>
                <w:rFonts w:ascii="Times New Roman" w:hAnsi="Times New Roman" w:cs="Times New Roman"/>
              </w:rPr>
            </w:pPr>
            <w:r>
              <w:pict w14:anchorId="56C18FEF">
                <v:shape id="Picture 33" o:spid="_x0000_i1033" type="#_x0000_t75" style="width:23.25pt;height:10.5pt;visibility:visible;mso-wrap-style:square">
                  <v:imagedata r:id="rId8" o:title=""/>
                </v:shape>
              </w:pict>
            </w:r>
            <w:r w:rsidR="002A583E">
              <w:t xml:space="preserve"> </w:t>
            </w:r>
            <w:r w:rsidR="00AF6535" w:rsidRPr="002A583E">
              <w:rPr>
                <w:rFonts w:ascii="Times New Roman" w:hAnsi="Times New Roman"/>
              </w:rPr>
              <w:t>Credo</w:t>
            </w:r>
          </w:p>
        </w:tc>
        <w:tc>
          <w:tcPr>
            <w:tcW w:w="1417" w:type="dxa"/>
            <w:gridSpan w:val="2"/>
          </w:tcPr>
          <w:p w14:paraId="449204D6" w14:textId="1B4B481B" w:rsidR="00AF6535" w:rsidRPr="00AF6535" w:rsidRDefault="002439B2" w:rsidP="00AF6535">
            <w:pPr>
              <w:rPr>
                <w:rFonts w:ascii="Times New Roman" w:hAnsi="Times New Roman" w:cs="Times New Roman"/>
              </w:rPr>
            </w:pPr>
            <w:r>
              <w:pict w14:anchorId="686C3C1E">
                <v:shape id="Picture 34" o:spid="_x0000_i1034" type="#_x0000_t75" style="width:23.25pt;height:10.5pt;visibility:visible;mso-wrap-style:square">
                  <v:imagedata r:id="rId8" o:title=""/>
                </v:shape>
              </w:pict>
            </w:r>
            <w:r w:rsidR="00AF6535">
              <w:rPr>
                <w:rFonts w:ascii="Times New Roman" w:hAnsi="Times New Roman"/>
                <w:b/>
              </w:rPr>
              <w:t xml:space="preserve">        </w:t>
            </w:r>
            <w:r w:rsidR="00AF6535">
              <w:rPr>
                <w:rFonts w:ascii="Times New Roman" w:hAnsi="Times New Roman"/>
              </w:rPr>
              <w:t>Sexo</w:t>
            </w:r>
          </w:p>
        </w:tc>
        <w:tc>
          <w:tcPr>
            <w:tcW w:w="1463" w:type="dxa"/>
          </w:tcPr>
          <w:p w14:paraId="30D063C7" w14:textId="3C32CF54" w:rsidR="00AF6535" w:rsidRPr="00A94DB1" w:rsidRDefault="002439B2" w:rsidP="00AF6535">
            <w:pPr>
              <w:rPr>
                <w:rFonts w:ascii="Times New Roman" w:hAnsi="Times New Roman" w:cs="Times New Roman"/>
              </w:rPr>
            </w:pPr>
            <w:r>
              <w:pict w14:anchorId="2E9F9C10">
                <v:shape id="Picture 35" o:spid="_x0000_i1035" type="#_x0000_t75" style="width:23.25pt;height:10.5pt;visibility:visible;mso-wrap-style:square">
                  <v:imagedata r:id="rId8" o:title=""/>
                </v:shape>
              </w:pict>
            </w:r>
            <w:r w:rsidR="00AF6535">
              <w:rPr>
                <w:rFonts w:ascii="Times New Roman" w:hAnsi="Times New Roman"/>
                <w:b/>
              </w:rPr>
              <w:t xml:space="preserve">       </w:t>
            </w:r>
            <w:r w:rsidR="00AF6535">
              <w:rPr>
                <w:rFonts w:ascii="Times New Roman" w:hAnsi="Times New Roman"/>
              </w:rPr>
              <w:t xml:space="preserve">Orientación Sexual  </w:t>
            </w:r>
          </w:p>
        </w:tc>
        <w:tc>
          <w:tcPr>
            <w:tcW w:w="1817" w:type="dxa"/>
            <w:gridSpan w:val="3"/>
          </w:tcPr>
          <w:p w14:paraId="4590A18F" w14:textId="49137066" w:rsidR="00AF6535" w:rsidRPr="00A94DB1" w:rsidRDefault="002439B2" w:rsidP="00A94DB1">
            <w:pPr>
              <w:rPr>
                <w:rFonts w:ascii="Times New Roman" w:hAnsi="Times New Roman" w:cs="Times New Roman"/>
              </w:rPr>
            </w:pPr>
            <w:r>
              <w:pict w14:anchorId="7B10A83F">
                <v:shape id="Picture 36" o:spid="_x0000_i1036" type="#_x0000_t75" style="width:23.25pt;height:10.5pt;visibility:visible;mso-wrap-style:square">
                  <v:imagedata r:id="rId8" o:title=""/>
                </v:shape>
              </w:pict>
            </w:r>
            <w:r w:rsidR="00AF6535">
              <w:rPr>
                <w:rFonts w:ascii="Times New Roman" w:hAnsi="Times New Roman"/>
              </w:rPr>
              <w:t xml:space="preserve"> </w:t>
            </w:r>
            <w:r w:rsidR="005D19A0">
              <w:rPr>
                <w:rFonts w:ascii="Times New Roman" w:hAnsi="Times New Roman"/>
              </w:rPr>
              <w:t xml:space="preserve">         </w:t>
            </w:r>
            <w:r w:rsidR="00AF6535">
              <w:rPr>
                <w:rFonts w:ascii="Times New Roman" w:hAnsi="Times New Roman"/>
              </w:rPr>
              <w:t>Religión</w:t>
            </w:r>
          </w:p>
        </w:tc>
        <w:tc>
          <w:tcPr>
            <w:tcW w:w="1580" w:type="dxa"/>
          </w:tcPr>
          <w:p w14:paraId="1D87760F" w14:textId="6873BEBE" w:rsidR="005D19A0" w:rsidRDefault="002A583E" w:rsidP="00A94DB1">
            <w:pPr>
              <w:rPr>
                <w:rFonts w:ascii="Times New Roman" w:hAnsi="Times New Roman"/>
              </w:rPr>
            </w:pPr>
            <w:r>
              <w:rPr>
                <w:noProof/>
              </w:rPr>
              <w:drawing>
                <wp:inline distT="0" distB="0" distL="0" distR="0" wp14:anchorId="3B69717A" wp14:editId="57332D6F">
                  <wp:extent cx="291464" cy="12954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p>
          <w:p w14:paraId="5892C3BD" w14:textId="70C8CD53" w:rsidR="00AF6535" w:rsidRPr="00A94DB1" w:rsidRDefault="00AF6535" w:rsidP="00A94DB1">
            <w:pPr>
              <w:rPr>
                <w:rFonts w:ascii="Times New Roman" w:hAnsi="Times New Roman" w:cs="Times New Roman"/>
              </w:rPr>
            </w:pPr>
            <w:r>
              <w:rPr>
                <w:rFonts w:ascii="Times New Roman" w:hAnsi="Times New Roman"/>
              </w:rPr>
              <w:t>Ascendencia</w:t>
            </w:r>
          </w:p>
        </w:tc>
      </w:tr>
      <w:tr w:rsidR="00FD5308" w14:paraId="577509F3" w14:textId="77777777" w:rsidTr="00AC776A">
        <w:trPr>
          <w:trHeight w:val="305"/>
        </w:trPr>
        <w:tc>
          <w:tcPr>
            <w:tcW w:w="1728" w:type="dxa"/>
          </w:tcPr>
          <w:p w14:paraId="79366701" w14:textId="77777777" w:rsidR="00AF6535" w:rsidRDefault="00AF6535" w:rsidP="005D19A0">
            <w:pPr>
              <w:tabs>
                <w:tab w:val="center" w:pos="1161"/>
              </w:tabs>
              <w:spacing w:before="40"/>
              <w:rPr>
                <w:rFonts w:ascii="Times New Roman" w:hAnsi="Times New Roman" w:cs="Times New Roman"/>
                <w:b/>
                <w:noProof/>
              </w:rPr>
            </w:pPr>
            <w:r>
              <w:rPr>
                <w:rFonts w:ascii="Times New Roman" w:hAnsi="Times New Roman"/>
                <w:b/>
                <w:noProof/>
              </w:rPr>
              <w:drawing>
                <wp:inline distT="0" distB="0" distL="0" distR="0" wp14:anchorId="7D1F350C" wp14:editId="314307B8">
                  <wp:extent cx="2743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rPr>
              <w:t xml:space="preserve"> Género</w:t>
            </w:r>
          </w:p>
          <w:p w14:paraId="371A80B5" w14:textId="77777777" w:rsidR="00AF6535" w:rsidRDefault="00AF6535" w:rsidP="005D19A0">
            <w:pPr>
              <w:tabs>
                <w:tab w:val="center" w:pos="1161"/>
              </w:tabs>
              <w:spacing w:before="40"/>
              <w:rPr>
                <w:rFonts w:ascii="Times New Roman" w:hAnsi="Times New Roman" w:cs="Times New Roman"/>
                <w:b/>
                <w:noProof/>
              </w:rPr>
            </w:pPr>
          </w:p>
        </w:tc>
        <w:tc>
          <w:tcPr>
            <w:tcW w:w="2070" w:type="dxa"/>
            <w:gridSpan w:val="2"/>
          </w:tcPr>
          <w:p w14:paraId="0EC87699" w14:textId="77777777" w:rsidR="00AF6535" w:rsidRDefault="00FD5308" w:rsidP="005D19A0">
            <w:pPr>
              <w:spacing w:before="40" w:line="276" w:lineRule="auto"/>
              <w:rPr>
                <w:rFonts w:ascii="Times New Roman" w:hAnsi="Times New Roman" w:cs="Times New Roman"/>
                <w:b/>
                <w:noProof/>
              </w:rPr>
            </w:pPr>
            <w:r>
              <w:rPr>
                <w:noProof/>
              </w:rPr>
              <w:drawing>
                <wp:inline distT="0" distB="0" distL="0" distR="0" wp14:anchorId="738BE925" wp14:editId="597C1F56">
                  <wp:extent cx="291464" cy="129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r>
              <w:t xml:space="preserve"> </w:t>
            </w:r>
            <w:r>
              <w:rPr>
                <w:rFonts w:ascii="Times New Roman" w:hAnsi="Times New Roman"/>
              </w:rPr>
              <w:t>Etnia</w:t>
            </w:r>
          </w:p>
        </w:tc>
        <w:tc>
          <w:tcPr>
            <w:tcW w:w="1417" w:type="dxa"/>
            <w:gridSpan w:val="2"/>
          </w:tcPr>
          <w:p w14:paraId="3B7A9310" w14:textId="77777777" w:rsidR="00AF6535" w:rsidRDefault="00AF6535" w:rsidP="005D19A0">
            <w:pPr>
              <w:spacing w:before="40"/>
              <w:rPr>
                <w:rFonts w:ascii="Times New Roman" w:hAnsi="Times New Roman" w:cs="Times New Roman"/>
                <w:b/>
                <w:noProof/>
              </w:rPr>
            </w:pPr>
            <w:r>
              <w:rPr>
                <w:rFonts w:ascii="Times New Roman" w:hAnsi="Times New Roman"/>
                <w:b/>
                <w:noProof/>
              </w:rPr>
              <w:drawing>
                <wp:inline distT="0" distB="0" distL="0" distR="0" wp14:anchorId="09CAF97E" wp14:editId="4AD202AE">
                  <wp:extent cx="2743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Edad</w:t>
            </w:r>
          </w:p>
        </w:tc>
        <w:tc>
          <w:tcPr>
            <w:tcW w:w="1463" w:type="dxa"/>
          </w:tcPr>
          <w:p w14:paraId="6868B197" w14:textId="77777777" w:rsidR="00AF6535" w:rsidRDefault="00F14A0A" w:rsidP="005D19A0">
            <w:pPr>
              <w:spacing w:before="40"/>
              <w:rPr>
                <w:rFonts w:ascii="Times New Roman" w:hAnsi="Times New Roman" w:cs="Times New Roman"/>
                <w:noProof/>
              </w:rPr>
            </w:pPr>
            <w:r>
              <w:rPr>
                <w:rFonts w:ascii="Times New Roman" w:hAnsi="Times New Roman"/>
                <w:noProof/>
              </w:rPr>
              <w:drawing>
                <wp:inline distT="0" distB="0" distL="0" distR="0" wp14:anchorId="75BDB7FB" wp14:editId="0A48122C">
                  <wp:extent cx="2743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274320" cy="121920"/>
                          </a:xfrm>
                          <a:prstGeom prst="rect">
                            <a:avLst/>
                          </a:prstGeom>
                          <a:noFill/>
                        </pic:spPr>
                      </pic:pic>
                    </a:graphicData>
                  </a:graphic>
                </wp:inline>
              </w:drawing>
            </w:r>
            <w:r>
              <w:rPr>
                <w:rFonts w:ascii="Times New Roman" w:hAnsi="Times New Roman"/>
              </w:rPr>
              <w:t xml:space="preserve"> Identidad de Género</w:t>
            </w:r>
          </w:p>
        </w:tc>
        <w:tc>
          <w:tcPr>
            <w:tcW w:w="1817" w:type="dxa"/>
            <w:gridSpan w:val="3"/>
          </w:tcPr>
          <w:p w14:paraId="10CA1509" w14:textId="704F33ED" w:rsidR="00F14A0A" w:rsidRDefault="008230C3" w:rsidP="005D19A0">
            <w:pPr>
              <w:spacing w:before="40"/>
              <w:rPr>
                <w:rFonts w:ascii="Times New Roman" w:hAnsi="Times New Roman" w:cs="Times New Roman"/>
                <w:noProof/>
              </w:rPr>
            </w:pPr>
            <w:r>
              <w:rPr>
                <w:noProof/>
              </w:rPr>
              <w:drawing>
                <wp:inline distT="0" distB="0" distL="0" distR="0" wp14:anchorId="09EDCA60" wp14:editId="027974AF">
                  <wp:extent cx="273050" cy="1206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rPr>
              <w:t xml:space="preserve"> Expresión de </w:t>
            </w:r>
            <w:r w:rsidR="00F14A0A">
              <w:rPr>
                <w:rFonts w:ascii="Times New Roman" w:hAnsi="Times New Roman"/>
              </w:rPr>
              <w:t>Género</w:t>
            </w:r>
          </w:p>
        </w:tc>
        <w:tc>
          <w:tcPr>
            <w:tcW w:w="1580" w:type="dxa"/>
          </w:tcPr>
          <w:p w14:paraId="3395B278" w14:textId="77777777" w:rsidR="00AF6535" w:rsidRDefault="008230C3" w:rsidP="005D19A0">
            <w:pPr>
              <w:spacing w:before="40"/>
              <w:rPr>
                <w:rFonts w:ascii="Times New Roman" w:hAnsi="Times New Roman" w:cs="Times New Roman"/>
                <w:noProof/>
              </w:rPr>
            </w:pPr>
            <w:r>
              <w:rPr>
                <w:noProof/>
              </w:rPr>
              <w:drawing>
                <wp:inline distT="0" distB="0" distL="0" distR="0" wp14:anchorId="087E0CB5" wp14:editId="66BA38E5">
                  <wp:extent cx="273050" cy="120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rPr>
              <w:t xml:space="preserve"> Condición de</w:t>
            </w:r>
          </w:p>
          <w:p w14:paraId="10EC61EA" w14:textId="77777777" w:rsidR="00F14A0A" w:rsidRDefault="00F14A0A" w:rsidP="005D19A0">
            <w:pPr>
              <w:spacing w:before="40"/>
              <w:rPr>
                <w:rFonts w:ascii="Times New Roman" w:hAnsi="Times New Roman" w:cs="Times New Roman"/>
                <w:noProof/>
              </w:rPr>
            </w:pPr>
            <w:r>
              <w:rPr>
                <w:rFonts w:ascii="Times New Roman" w:hAnsi="Times New Roman"/>
              </w:rPr>
              <w:t>Veterano</w:t>
            </w:r>
          </w:p>
        </w:tc>
      </w:tr>
      <w:tr w:rsidR="006D7901" w14:paraId="3109BECF" w14:textId="77777777" w:rsidTr="00AC776A">
        <w:trPr>
          <w:trHeight w:val="305"/>
        </w:trPr>
        <w:tc>
          <w:tcPr>
            <w:tcW w:w="1728" w:type="dxa"/>
          </w:tcPr>
          <w:p w14:paraId="176400E2" w14:textId="463CC488" w:rsidR="002A3FA7" w:rsidRDefault="006D7901" w:rsidP="00A94DB1">
            <w:pPr>
              <w:tabs>
                <w:tab w:val="center" w:pos="1161"/>
              </w:tabs>
              <w:rPr>
                <w:rFonts w:ascii="Times New Roman" w:hAnsi="Times New Roman" w:cs="Times New Roman"/>
                <w:b/>
                <w:noProof/>
              </w:rPr>
            </w:pPr>
            <w:r>
              <w:rPr>
                <w:rFonts w:ascii="Times New Roman" w:hAnsi="Times New Roman"/>
                <w:b/>
                <w:noProof/>
              </w:rPr>
              <w:drawing>
                <wp:inline distT="0" distB="0" distL="0" distR="0" wp14:anchorId="1125A26B" wp14:editId="6BD4A960">
                  <wp:extent cx="2743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Antecedentes</w:t>
            </w:r>
          </w:p>
        </w:tc>
        <w:tc>
          <w:tcPr>
            <w:tcW w:w="8347" w:type="dxa"/>
            <w:gridSpan w:val="9"/>
          </w:tcPr>
          <w:p w14:paraId="728289EF" w14:textId="77777777" w:rsidR="006D7901" w:rsidRDefault="000F0EB7" w:rsidP="00A94DB1">
            <w:r>
              <w:t xml:space="preserve">  </w:t>
            </w:r>
          </w:p>
          <w:p w14:paraId="3530ED3B" w14:textId="77777777" w:rsidR="00972953" w:rsidRPr="005A15BF" w:rsidRDefault="00972953" w:rsidP="00A94DB1"/>
        </w:tc>
      </w:tr>
      <w:tr w:rsidR="00F14A0A" w14:paraId="70FEC290" w14:textId="77777777" w:rsidTr="00AC776A">
        <w:trPr>
          <w:trHeight w:val="314"/>
        </w:trPr>
        <w:tc>
          <w:tcPr>
            <w:tcW w:w="10075" w:type="dxa"/>
            <w:gridSpan w:val="10"/>
            <w:shd w:val="clear" w:color="auto" w:fill="B2B2B2" w:themeFill="accent2"/>
          </w:tcPr>
          <w:p w14:paraId="5DE9E4E3" w14:textId="77777777" w:rsidR="00F14A0A" w:rsidRDefault="00F14A0A" w:rsidP="00B1788A">
            <w:pPr>
              <w:rPr>
                <w:rFonts w:ascii="Times New Roman" w:hAnsi="Times New Roman" w:cs="Times New Roman"/>
                <w:b/>
              </w:rPr>
            </w:pPr>
            <w:r>
              <w:rPr>
                <w:rFonts w:ascii="Times New Roman" w:hAnsi="Times New Roman"/>
                <w:b/>
              </w:rPr>
              <w:t xml:space="preserve">Explique de la forma más breve y clara posible qué sucedió y cómo cree que se lo discriminó.  Indique quién participó.  Asegúrese de incluir cómo otros miembros del público fueron tratados de forma </w:t>
            </w:r>
            <w:r>
              <w:rPr>
                <w:rFonts w:ascii="Times New Roman" w:hAnsi="Times New Roman"/>
                <w:b/>
              </w:rPr>
              <w:lastRenderedPageBreak/>
              <w:t xml:space="preserve">diferente a usted.  Asimismo, adjunte cualquier material escrito pertinente a su queja, incluida la información de contacto de cualquier testigo de la/s acción/es que dio/dieron lugar a la queja.  Si se necesita más espacio, use otras hojas. </w:t>
            </w:r>
          </w:p>
        </w:tc>
      </w:tr>
      <w:tr w:rsidR="00D618CC" w14:paraId="29B0381B" w14:textId="77777777" w:rsidTr="00333B66">
        <w:trPr>
          <w:trHeight w:val="70"/>
        </w:trPr>
        <w:tc>
          <w:tcPr>
            <w:tcW w:w="10075" w:type="dxa"/>
            <w:gridSpan w:val="10"/>
          </w:tcPr>
          <w:p w14:paraId="787AEFF1" w14:textId="77777777" w:rsidR="00AF6535" w:rsidRDefault="00AF6535" w:rsidP="00D87BC2">
            <w:pPr>
              <w:rPr>
                <w:rFonts w:ascii="Times New Roman" w:hAnsi="Times New Roman" w:cs="Times New Roman"/>
                <w:b/>
              </w:rPr>
            </w:pPr>
          </w:p>
          <w:p w14:paraId="1F53E478" w14:textId="77777777" w:rsidR="00AF6535" w:rsidRDefault="00AF6535" w:rsidP="00D87BC2">
            <w:pPr>
              <w:rPr>
                <w:rFonts w:ascii="Times New Roman" w:hAnsi="Times New Roman" w:cs="Times New Roman"/>
                <w:b/>
              </w:rPr>
            </w:pPr>
          </w:p>
          <w:p w14:paraId="70708311" w14:textId="77777777" w:rsidR="00AF6535" w:rsidRDefault="00AF6535" w:rsidP="00D87BC2">
            <w:pPr>
              <w:rPr>
                <w:rFonts w:ascii="Times New Roman" w:hAnsi="Times New Roman" w:cs="Times New Roman"/>
                <w:b/>
              </w:rPr>
            </w:pPr>
          </w:p>
          <w:p w14:paraId="27611B36" w14:textId="77777777" w:rsidR="00D618CC" w:rsidRDefault="00D618CC" w:rsidP="00D87BC2">
            <w:pPr>
              <w:rPr>
                <w:rFonts w:ascii="Times New Roman" w:hAnsi="Times New Roman" w:cs="Times New Roman"/>
                <w:b/>
              </w:rPr>
            </w:pPr>
          </w:p>
          <w:p w14:paraId="535DC028" w14:textId="77777777" w:rsidR="00D618CC" w:rsidRDefault="00D618CC" w:rsidP="00D87BC2">
            <w:pPr>
              <w:rPr>
                <w:rFonts w:ascii="Times New Roman" w:hAnsi="Times New Roman" w:cs="Times New Roman"/>
                <w:b/>
              </w:rPr>
            </w:pPr>
          </w:p>
          <w:p w14:paraId="4EA19AB1" w14:textId="77777777" w:rsidR="00D618CC" w:rsidRDefault="00D618CC" w:rsidP="00D87BC2">
            <w:pPr>
              <w:rPr>
                <w:rFonts w:ascii="Times New Roman" w:hAnsi="Times New Roman" w:cs="Times New Roman"/>
                <w:b/>
              </w:rPr>
            </w:pPr>
          </w:p>
          <w:p w14:paraId="28B8622D" w14:textId="77777777" w:rsidR="00D618CC" w:rsidRDefault="00D618CC" w:rsidP="00D87BC2">
            <w:pPr>
              <w:rPr>
                <w:rFonts w:ascii="Times New Roman" w:hAnsi="Times New Roman" w:cs="Times New Roman"/>
                <w:b/>
              </w:rPr>
            </w:pPr>
          </w:p>
          <w:p w14:paraId="449B2513" w14:textId="77777777" w:rsidR="00D618CC" w:rsidRDefault="00D618CC" w:rsidP="00D87BC2">
            <w:pPr>
              <w:rPr>
                <w:rFonts w:ascii="Times New Roman" w:hAnsi="Times New Roman" w:cs="Times New Roman"/>
                <w:b/>
              </w:rPr>
            </w:pPr>
          </w:p>
          <w:p w14:paraId="0EEA23BF" w14:textId="77777777" w:rsidR="00D618CC" w:rsidRDefault="00D618CC" w:rsidP="00D87BC2">
            <w:pPr>
              <w:rPr>
                <w:rFonts w:ascii="Times New Roman" w:hAnsi="Times New Roman" w:cs="Times New Roman"/>
                <w:b/>
              </w:rPr>
            </w:pPr>
          </w:p>
          <w:p w14:paraId="476A01B2" w14:textId="77777777" w:rsidR="00D618CC" w:rsidRDefault="00D618CC" w:rsidP="00D87BC2">
            <w:pPr>
              <w:rPr>
                <w:rFonts w:ascii="Times New Roman" w:hAnsi="Times New Roman" w:cs="Times New Roman"/>
                <w:b/>
              </w:rPr>
            </w:pPr>
          </w:p>
          <w:p w14:paraId="48CFE30E" w14:textId="77777777" w:rsidR="00D618CC" w:rsidRDefault="00D618CC" w:rsidP="00D87BC2">
            <w:pPr>
              <w:rPr>
                <w:rFonts w:ascii="Times New Roman" w:hAnsi="Times New Roman" w:cs="Times New Roman"/>
                <w:b/>
              </w:rPr>
            </w:pPr>
          </w:p>
          <w:p w14:paraId="6A465E4F" w14:textId="77777777" w:rsidR="00EE1E52" w:rsidRDefault="00EE1E52" w:rsidP="00D87BC2">
            <w:pPr>
              <w:rPr>
                <w:rFonts w:ascii="Times New Roman" w:hAnsi="Times New Roman" w:cs="Times New Roman"/>
                <w:b/>
              </w:rPr>
            </w:pPr>
          </w:p>
          <w:p w14:paraId="289CEED1" w14:textId="77777777" w:rsidR="00EE1E52" w:rsidRDefault="00EE1E52" w:rsidP="00D87BC2">
            <w:pPr>
              <w:rPr>
                <w:rFonts w:ascii="Times New Roman" w:hAnsi="Times New Roman" w:cs="Times New Roman"/>
                <w:b/>
              </w:rPr>
            </w:pPr>
          </w:p>
          <w:p w14:paraId="278293E8" w14:textId="77777777" w:rsidR="00EE1E52" w:rsidRDefault="00EE1E52" w:rsidP="00D87BC2">
            <w:pPr>
              <w:rPr>
                <w:rFonts w:ascii="Times New Roman" w:hAnsi="Times New Roman" w:cs="Times New Roman"/>
                <w:b/>
              </w:rPr>
            </w:pPr>
          </w:p>
          <w:p w14:paraId="5770E5CD" w14:textId="77777777" w:rsidR="00EE1E52" w:rsidRDefault="00EE1E52" w:rsidP="00D87BC2">
            <w:pPr>
              <w:rPr>
                <w:rFonts w:ascii="Times New Roman" w:hAnsi="Times New Roman" w:cs="Times New Roman"/>
                <w:b/>
              </w:rPr>
            </w:pPr>
          </w:p>
          <w:p w14:paraId="212CBDFE" w14:textId="77777777" w:rsidR="00D618CC" w:rsidRDefault="00D618CC" w:rsidP="00D87BC2">
            <w:pPr>
              <w:rPr>
                <w:rFonts w:ascii="Times New Roman" w:hAnsi="Times New Roman" w:cs="Times New Roman"/>
                <w:b/>
              </w:rPr>
            </w:pPr>
          </w:p>
          <w:p w14:paraId="4C818EEB" w14:textId="77777777" w:rsidR="00972953" w:rsidRDefault="00972953" w:rsidP="00D87BC2">
            <w:pPr>
              <w:rPr>
                <w:rFonts w:ascii="Times New Roman" w:hAnsi="Times New Roman" w:cs="Times New Roman"/>
                <w:b/>
              </w:rPr>
            </w:pPr>
          </w:p>
          <w:p w14:paraId="21549874" w14:textId="77777777" w:rsidR="00972953" w:rsidRDefault="00972953" w:rsidP="00D87BC2">
            <w:pPr>
              <w:rPr>
                <w:rFonts w:ascii="Times New Roman" w:hAnsi="Times New Roman" w:cs="Times New Roman"/>
                <w:b/>
              </w:rPr>
            </w:pPr>
          </w:p>
          <w:p w14:paraId="45694DC4" w14:textId="77777777" w:rsidR="00972953" w:rsidRDefault="00972953" w:rsidP="00D87BC2">
            <w:pPr>
              <w:rPr>
                <w:rFonts w:ascii="Times New Roman" w:hAnsi="Times New Roman" w:cs="Times New Roman"/>
                <w:b/>
              </w:rPr>
            </w:pPr>
          </w:p>
          <w:p w14:paraId="73D937CF" w14:textId="77777777" w:rsidR="00972953" w:rsidRDefault="00972953" w:rsidP="00D87BC2">
            <w:pPr>
              <w:rPr>
                <w:rFonts w:ascii="Times New Roman" w:hAnsi="Times New Roman" w:cs="Times New Roman"/>
                <w:b/>
              </w:rPr>
            </w:pPr>
          </w:p>
          <w:p w14:paraId="6F3EF7B5" w14:textId="77777777" w:rsidR="00972953" w:rsidRDefault="00972953" w:rsidP="00D87BC2">
            <w:pPr>
              <w:rPr>
                <w:rFonts w:ascii="Times New Roman" w:hAnsi="Times New Roman" w:cs="Times New Roman"/>
                <w:b/>
              </w:rPr>
            </w:pPr>
          </w:p>
          <w:p w14:paraId="5DB1D02A" w14:textId="77777777" w:rsidR="00972953" w:rsidRDefault="00972953" w:rsidP="00D87BC2">
            <w:pPr>
              <w:rPr>
                <w:rFonts w:ascii="Times New Roman" w:hAnsi="Times New Roman" w:cs="Times New Roman"/>
                <w:b/>
              </w:rPr>
            </w:pPr>
          </w:p>
          <w:p w14:paraId="0C70CAAB" w14:textId="2E152728" w:rsidR="00972953" w:rsidRDefault="00972953" w:rsidP="00D87BC2">
            <w:pPr>
              <w:rPr>
                <w:rFonts w:ascii="Times New Roman" w:hAnsi="Times New Roman" w:cs="Times New Roman"/>
                <w:b/>
              </w:rPr>
            </w:pPr>
          </w:p>
          <w:p w14:paraId="7C8BF0DC" w14:textId="1FA42521" w:rsidR="00915DA5" w:rsidRDefault="00915DA5" w:rsidP="00D87BC2">
            <w:pPr>
              <w:rPr>
                <w:rFonts w:ascii="Times New Roman" w:hAnsi="Times New Roman" w:cs="Times New Roman"/>
                <w:b/>
              </w:rPr>
            </w:pPr>
          </w:p>
          <w:p w14:paraId="77312A8B" w14:textId="343A023E" w:rsidR="00915DA5" w:rsidRDefault="00915DA5" w:rsidP="00D87BC2">
            <w:pPr>
              <w:rPr>
                <w:rFonts w:ascii="Times New Roman" w:hAnsi="Times New Roman" w:cs="Times New Roman"/>
                <w:b/>
              </w:rPr>
            </w:pPr>
          </w:p>
          <w:p w14:paraId="3074E628" w14:textId="77777777" w:rsidR="00915DA5" w:rsidRDefault="00915DA5" w:rsidP="00D87BC2">
            <w:pPr>
              <w:rPr>
                <w:rFonts w:ascii="Times New Roman" w:hAnsi="Times New Roman" w:cs="Times New Roman"/>
                <w:b/>
              </w:rPr>
            </w:pPr>
          </w:p>
          <w:p w14:paraId="5E1BA6D6" w14:textId="77777777" w:rsidR="00972953" w:rsidRDefault="00972953" w:rsidP="00D87BC2">
            <w:pPr>
              <w:rPr>
                <w:rFonts w:ascii="Times New Roman" w:hAnsi="Times New Roman" w:cs="Times New Roman"/>
                <w:b/>
              </w:rPr>
            </w:pPr>
          </w:p>
          <w:p w14:paraId="65DC39BB" w14:textId="0FD5D082" w:rsidR="00972953" w:rsidRDefault="00972953" w:rsidP="00D87BC2">
            <w:pPr>
              <w:rPr>
                <w:rFonts w:ascii="Times New Roman" w:hAnsi="Times New Roman" w:cs="Times New Roman"/>
                <w:b/>
              </w:rPr>
            </w:pPr>
          </w:p>
          <w:p w14:paraId="18ACC200" w14:textId="369B4B5F" w:rsidR="00915DA5" w:rsidRDefault="00915DA5" w:rsidP="00D87BC2">
            <w:pPr>
              <w:rPr>
                <w:rFonts w:ascii="Times New Roman" w:hAnsi="Times New Roman" w:cs="Times New Roman"/>
                <w:b/>
              </w:rPr>
            </w:pPr>
          </w:p>
          <w:p w14:paraId="7EA75F63" w14:textId="77777777" w:rsidR="00915DA5" w:rsidRDefault="00915DA5" w:rsidP="00D87BC2">
            <w:pPr>
              <w:rPr>
                <w:rFonts w:ascii="Times New Roman" w:hAnsi="Times New Roman" w:cs="Times New Roman"/>
                <w:b/>
              </w:rPr>
            </w:pPr>
          </w:p>
          <w:p w14:paraId="4C9F9A8B" w14:textId="77777777" w:rsidR="00972953" w:rsidRDefault="00972953" w:rsidP="00D87BC2">
            <w:pPr>
              <w:rPr>
                <w:rFonts w:ascii="Times New Roman" w:hAnsi="Times New Roman" w:cs="Times New Roman"/>
                <w:b/>
              </w:rPr>
            </w:pPr>
          </w:p>
          <w:p w14:paraId="21F897A5" w14:textId="77777777" w:rsidR="00972953" w:rsidRDefault="00972953" w:rsidP="00D87BC2">
            <w:pPr>
              <w:rPr>
                <w:rFonts w:ascii="Times New Roman" w:hAnsi="Times New Roman" w:cs="Times New Roman"/>
                <w:b/>
              </w:rPr>
            </w:pPr>
          </w:p>
          <w:p w14:paraId="58DE63EA" w14:textId="77777777" w:rsidR="00972953" w:rsidRDefault="00972953" w:rsidP="00D87BC2">
            <w:pPr>
              <w:rPr>
                <w:rFonts w:ascii="Times New Roman" w:hAnsi="Times New Roman" w:cs="Times New Roman"/>
                <w:b/>
              </w:rPr>
            </w:pPr>
          </w:p>
          <w:p w14:paraId="66ABF314" w14:textId="77777777" w:rsidR="00972953" w:rsidRDefault="00972953" w:rsidP="00D87BC2">
            <w:pPr>
              <w:rPr>
                <w:rFonts w:ascii="Times New Roman" w:hAnsi="Times New Roman" w:cs="Times New Roman"/>
                <w:b/>
              </w:rPr>
            </w:pPr>
          </w:p>
          <w:p w14:paraId="6D9935C2" w14:textId="77777777" w:rsidR="00CD7B74" w:rsidRPr="00EE6BA4" w:rsidRDefault="00CD7B74" w:rsidP="00D87BC2">
            <w:pPr>
              <w:rPr>
                <w:rFonts w:ascii="Times New Roman" w:hAnsi="Times New Roman" w:cs="Times New Roman"/>
                <w:b/>
              </w:rPr>
            </w:pPr>
          </w:p>
        </w:tc>
      </w:tr>
      <w:tr w:rsidR="000D143B" w14:paraId="0EAA5E9A" w14:textId="77777777" w:rsidTr="00AC776A">
        <w:trPr>
          <w:trHeight w:val="58"/>
        </w:trPr>
        <w:tc>
          <w:tcPr>
            <w:tcW w:w="10075" w:type="dxa"/>
            <w:gridSpan w:val="10"/>
            <w:shd w:val="clear" w:color="auto" w:fill="B2B2B2" w:themeFill="accent2"/>
          </w:tcPr>
          <w:p w14:paraId="68653B8C" w14:textId="77777777" w:rsidR="000D143B" w:rsidRPr="00CE2399" w:rsidRDefault="000D143B" w:rsidP="000A162F">
            <w:pPr>
              <w:rPr>
                <w:rFonts w:ascii="Times New Roman" w:hAnsi="Times New Roman" w:cs="Times New Roman"/>
                <w:b/>
                <w:sz w:val="28"/>
                <w:szCs w:val="28"/>
              </w:rPr>
            </w:pPr>
            <w:r>
              <w:rPr>
                <w:rFonts w:ascii="Times New Roman" w:hAnsi="Times New Roman"/>
                <w:b/>
                <w:sz w:val="28"/>
                <w:szCs w:val="28"/>
              </w:rPr>
              <w:t>Sección III: ¿Ha presentado una queja ante la Agencia de Protección Ambiental (EPA, por sus siglas en inglés) u otra agencia o tribunal estatal, local o federal?</w:t>
            </w:r>
          </w:p>
        </w:tc>
      </w:tr>
      <w:tr w:rsidR="000D143B" w:rsidRPr="004A2CC7" w14:paraId="1BD33F78" w14:textId="77777777" w:rsidTr="00AC776A">
        <w:trPr>
          <w:trHeight w:val="58"/>
        </w:trPr>
        <w:tc>
          <w:tcPr>
            <w:tcW w:w="10075" w:type="dxa"/>
            <w:gridSpan w:val="10"/>
            <w:tcBorders>
              <w:top w:val="nil"/>
              <w:left w:val="nil"/>
              <w:right w:val="nil"/>
            </w:tcBorders>
          </w:tcPr>
          <w:p w14:paraId="38FBED46" w14:textId="0FAE5A03" w:rsidR="000D143B" w:rsidRDefault="000D143B" w:rsidP="00D87BC2">
            <w:pPr>
              <w:rPr>
                <w:rFonts w:ascii="Times New Roman" w:hAnsi="Times New Roman" w:cs="Times New Roman"/>
                <w:b/>
              </w:rPr>
            </w:pPr>
          </w:p>
          <w:p w14:paraId="2EBFD186" w14:textId="77777777" w:rsidR="00915DA5" w:rsidRDefault="00915DA5" w:rsidP="00D87BC2">
            <w:pPr>
              <w:rPr>
                <w:rFonts w:ascii="Times New Roman" w:hAnsi="Times New Roman" w:cs="Times New Roman"/>
                <w:b/>
              </w:rPr>
            </w:pPr>
          </w:p>
          <w:p w14:paraId="33CA5A2A" w14:textId="77777777" w:rsidR="000D143B" w:rsidRDefault="001B443A" w:rsidP="00D87BC2">
            <w:pPr>
              <w:rPr>
                <w:rFonts w:ascii="Times New Roman" w:hAnsi="Times New Roman" w:cs="Times New Roman"/>
                <w:b/>
              </w:rPr>
            </w:pPr>
            <w:r>
              <w:rPr>
                <w:rFonts w:ascii="Times New Roman" w:hAnsi="Times New Roman"/>
                <w:b/>
                <w:noProof/>
              </w:rPr>
              <mc:AlternateContent>
                <mc:Choice Requires="wps">
                  <w:drawing>
                    <wp:anchor distT="0" distB="0" distL="114300" distR="114300" simplePos="0" relativeHeight="251687936" behindDoc="0" locked="0" layoutInCell="1" allowOverlap="1" wp14:anchorId="5872C527" wp14:editId="46025DFB">
                      <wp:simplePos x="0" y="0"/>
                      <wp:positionH relativeFrom="column">
                        <wp:posOffset>785495</wp:posOffset>
                      </wp:positionH>
                      <wp:positionV relativeFrom="paragraph">
                        <wp:posOffset>81915</wp:posOffset>
                      </wp:positionV>
                      <wp:extent cx="510540" cy="158115"/>
                      <wp:effectExtent l="0" t="0" r="22860" b="1333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9E71A18" id="Rectangle 35" o:spid="_x0000_s1026" style="position:absolute;margin-left:61.85pt;margin-top:6.45pt;width:40.2pt;height:1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"/>
                  </w:pict>
                </mc:Fallback>
              </mc:AlternateContent>
            </w:r>
            <w:r>
              <w:rPr>
                <w:rFonts w:ascii="Times New Roman" w:hAnsi="Times New Roman"/>
                <w:b/>
                <w:noProof/>
              </w:rPr>
              <mc:AlternateContent>
                <mc:Choice Requires="wps">
                  <w:drawing>
                    <wp:anchor distT="0" distB="0" distL="114300" distR="114300" simplePos="0" relativeHeight="251688960" behindDoc="0" locked="0" layoutInCell="1" allowOverlap="1" wp14:anchorId="63DC46D7" wp14:editId="14968C16">
                      <wp:simplePos x="0" y="0"/>
                      <wp:positionH relativeFrom="column">
                        <wp:posOffset>3223895</wp:posOffset>
                      </wp:positionH>
                      <wp:positionV relativeFrom="paragraph">
                        <wp:posOffset>100965</wp:posOffset>
                      </wp:positionV>
                      <wp:extent cx="531495" cy="148590"/>
                      <wp:effectExtent l="0" t="0" r="20955" b="228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149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2EC7F1" id="Rectangle 36" o:spid="_x0000_s1026" style="position:absolute;margin-left:253.85pt;margin-top:7.95pt;width:41.85pt;height:11.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"/>
                  </w:pict>
                </mc:Fallback>
              </mc:AlternateContent>
            </w:r>
          </w:p>
          <w:p w14:paraId="74F1DEE3" w14:textId="77777777" w:rsidR="000D143B" w:rsidRDefault="000D143B" w:rsidP="00D87BC2">
            <w:pPr>
              <w:tabs>
                <w:tab w:val="left" w:pos="1968"/>
                <w:tab w:val="left" w:pos="6108"/>
              </w:tabs>
              <w:rPr>
                <w:rFonts w:ascii="Times New Roman" w:hAnsi="Times New Roman" w:cs="Times New Roman"/>
              </w:rPr>
            </w:pPr>
            <w:r>
              <w:rPr>
                <w:rFonts w:ascii="Times New Roman" w:hAnsi="Times New Roman"/>
                <w:b/>
              </w:rPr>
              <w:tab/>
              <w:t xml:space="preserve">    </w:t>
            </w:r>
            <w:r>
              <w:rPr>
                <w:rFonts w:ascii="Times New Roman" w:hAnsi="Times New Roman"/>
              </w:rPr>
              <w:t>Sí</w:t>
            </w:r>
            <w:r>
              <w:rPr>
                <w:rFonts w:ascii="Times New Roman" w:hAnsi="Times New Roman"/>
              </w:rPr>
              <w:tab/>
              <w:t>No</w:t>
            </w:r>
          </w:p>
          <w:p w14:paraId="78C5E947" w14:textId="77777777" w:rsidR="00F05C78" w:rsidRDefault="00F05C78" w:rsidP="00D87BC2">
            <w:pPr>
              <w:tabs>
                <w:tab w:val="left" w:pos="1968"/>
                <w:tab w:val="left" w:pos="6108"/>
              </w:tabs>
              <w:rPr>
                <w:rFonts w:ascii="Times New Roman" w:hAnsi="Times New Roman" w:cs="Times New Roman"/>
              </w:rPr>
            </w:pPr>
          </w:p>
          <w:p w14:paraId="5B934BFE" w14:textId="77777777" w:rsidR="000D143B" w:rsidRDefault="000D143B" w:rsidP="00D87BC2">
            <w:pPr>
              <w:tabs>
                <w:tab w:val="left" w:pos="1968"/>
                <w:tab w:val="left" w:pos="6108"/>
              </w:tabs>
              <w:rPr>
                <w:rFonts w:ascii="Times New Roman" w:hAnsi="Times New Roman" w:cs="Times New Roman"/>
                <w:b/>
              </w:rPr>
            </w:pPr>
          </w:p>
          <w:p w14:paraId="3CD72B36" w14:textId="77777777" w:rsidR="00045C0A" w:rsidRDefault="00A51A54" w:rsidP="00D87BC2">
            <w:pPr>
              <w:rPr>
                <w:rFonts w:ascii="Times New Roman" w:hAnsi="Times New Roman" w:cs="Times New Roman"/>
                <w:b/>
              </w:rPr>
            </w:pPr>
            <w:r>
              <w:rPr>
                <w:rFonts w:ascii="Times New Roman" w:hAnsi="Times New Roman"/>
                <w:b/>
              </w:rPr>
              <w:t>Si respondió Sí a la pregunta anterior, proporcione el/los nombre/s de la/s agencia/s y la información de contacto de la persona de la agencia/del tribunal donde se presentó la queja. Puede adjuntar otras hojas con más información, de ser necesario.</w:t>
            </w:r>
          </w:p>
          <w:p w14:paraId="25A18B96" w14:textId="77777777" w:rsidR="00045C0A" w:rsidRDefault="00045C0A" w:rsidP="00D87BC2">
            <w:pPr>
              <w:rPr>
                <w:rFonts w:ascii="Times New Roman" w:hAnsi="Times New Roman" w:cs="Times New Roman"/>
                <w:b/>
              </w:rPr>
            </w:pPr>
          </w:p>
          <w:p w14:paraId="4174D295" w14:textId="77777777" w:rsidR="00045C0A" w:rsidRDefault="00E161C9" w:rsidP="00D87BC2">
            <w:pPr>
              <w:rPr>
                <w:rFonts w:ascii="Times New Roman" w:hAnsi="Times New Roman" w:cs="Times New Roman"/>
                <w:b/>
              </w:rPr>
            </w:pPr>
            <w:r>
              <w:rPr>
                <w:rFonts w:ascii="Times New Roman" w:hAnsi="Times New Roman"/>
                <w:b/>
              </w:rPr>
              <w:t>Nombre/s de la Agencia/s:</w:t>
            </w:r>
          </w:p>
          <w:p w14:paraId="39BF76D8" w14:textId="77777777" w:rsidR="00E161C9" w:rsidRDefault="00E161C9" w:rsidP="00D87BC2">
            <w:pPr>
              <w:rPr>
                <w:rFonts w:ascii="Times New Roman" w:hAnsi="Times New Roman" w:cs="Times New Roman"/>
                <w:b/>
              </w:rPr>
            </w:pPr>
          </w:p>
          <w:p w14:paraId="013F18B6" w14:textId="77777777" w:rsidR="00E161C9" w:rsidRDefault="00E161C9" w:rsidP="00D87BC2">
            <w:pPr>
              <w:rPr>
                <w:rFonts w:ascii="Times New Roman" w:hAnsi="Times New Roman" w:cs="Times New Roman"/>
                <w:b/>
              </w:rPr>
            </w:pPr>
            <w:r>
              <w:rPr>
                <w:rFonts w:ascii="Times New Roman" w:hAnsi="Times New Roman"/>
                <w:b/>
              </w:rPr>
              <w:t>Persona de Contacto:</w:t>
            </w:r>
          </w:p>
          <w:p w14:paraId="6CA3A23B" w14:textId="77777777" w:rsidR="00E161C9" w:rsidRDefault="00E161C9" w:rsidP="00D87BC2">
            <w:pPr>
              <w:rPr>
                <w:rFonts w:ascii="Times New Roman" w:hAnsi="Times New Roman" w:cs="Times New Roman"/>
                <w:b/>
              </w:rPr>
            </w:pPr>
          </w:p>
          <w:p w14:paraId="5C93A067" w14:textId="77777777" w:rsidR="00045C0A" w:rsidRDefault="00045C0A" w:rsidP="00D87BC2">
            <w:pPr>
              <w:rPr>
                <w:rFonts w:ascii="Times New Roman" w:hAnsi="Times New Roman" w:cs="Times New Roman"/>
                <w:b/>
              </w:rPr>
            </w:pPr>
          </w:p>
          <w:p w14:paraId="267D753F" w14:textId="77777777" w:rsidR="00045C0A" w:rsidRDefault="00045C0A" w:rsidP="00D87BC2">
            <w:pPr>
              <w:rPr>
                <w:rFonts w:ascii="Times New Roman" w:hAnsi="Times New Roman" w:cs="Times New Roman"/>
                <w:b/>
              </w:rPr>
            </w:pPr>
            <w:r>
              <w:rPr>
                <w:rFonts w:ascii="Times New Roman" w:hAnsi="Times New Roman"/>
                <w:b/>
              </w:rPr>
              <w:t xml:space="preserve">Dirección: </w:t>
            </w:r>
          </w:p>
          <w:p w14:paraId="3607C5F5" w14:textId="77777777" w:rsidR="00962BC1" w:rsidRDefault="00962BC1" w:rsidP="00D87BC2">
            <w:pPr>
              <w:rPr>
                <w:rFonts w:ascii="Times New Roman" w:hAnsi="Times New Roman" w:cs="Times New Roman"/>
                <w:b/>
              </w:rPr>
            </w:pPr>
          </w:p>
          <w:p w14:paraId="63421A33" w14:textId="77777777" w:rsidR="00962BC1" w:rsidRDefault="00962BC1" w:rsidP="00D87BC2">
            <w:pPr>
              <w:rPr>
                <w:rFonts w:ascii="Times New Roman" w:hAnsi="Times New Roman" w:cs="Times New Roman"/>
                <w:b/>
              </w:rPr>
            </w:pPr>
            <w:r>
              <w:rPr>
                <w:rFonts w:ascii="Times New Roman" w:hAnsi="Times New Roman"/>
                <w:b/>
              </w:rPr>
              <w:t>Ciudad:                                                                Estado:                               Código Postal:</w:t>
            </w:r>
          </w:p>
          <w:p w14:paraId="79F3FA54" w14:textId="77777777" w:rsidR="00962BC1" w:rsidRDefault="00962BC1" w:rsidP="00D87BC2">
            <w:pPr>
              <w:rPr>
                <w:rFonts w:ascii="Times New Roman" w:hAnsi="Times New Roman" w:cs="Times New Roman"/>
                <w:b/>
              </w:rPr>
            </w:pPr>
          </w:p>
          <w:p w14:paraId="1FD7669F" w14:textId="77777777" w:rsidR="00962BC1" w:rsidRDefault="00962BC1" w:rsidP="00D87BC2">
            <w:pPr>
              <w:rPr>
                <w:rFonts w:ascii="Times New Roman" w:hAnsi="Times New Roman" w:cs="Times New Roman"/>
                <w:b/>
              </w:rPr>
            </w:pPr>
          </w:p>
          <w:p w14:paraId="2588B037" w14:textId="77777777" w:rsidR="00962BC1" w:rsidRDefault="00962BC1" w:rsidP="00D87BC2">
            <w:pPr>
              <w:rPr>
                <w:rFonts w:ascii="Times New Roman" w:hAnsi="Times New Roman" w:cs="Times New Roman"/>
                <w:b/>
              </w:rPr>
            </w:pPr>
            <w:r>
              <w:rPr>
                <w:rFonts w:ascii="Times New Roman" w:hAnsi="Times New Roman"/>
                <w:b/>
              </w:rPr>
              <w:t>Número de Teléfono:</w:t>
            </w:r>
          </w:p>
          <w:p w14:paraId="07DCE847" w14:textId="77777777" w:rsidR="00045C0A" w:rsidRDefault="00045C0A" w:rsidP="00D87BC2">
            <w:pPr>
              <w:rPr>
                <w:rFonts w:ascii="Times New Roman" w:hAnsi="Times New Roman" w:cs="Times New Roman"/>
                <w:b/>
              </w:rPr>
            </w:pPr>
          </w:p>
          <w:p w14:paraId="40C7AB68" w14:textId="77777777" w:rsidR="00045C0A" w:rsidRDefault="00045C0A" w:rsidP="00D87BC2">
            <w:pPr>
              <w:rPr>
                <w:rFonts w:ascii="Times New Roman" w:hAnsi="Times New Roman" w:cs="Times New Roman"/>
                <w:b/>
              </w:rPr>
            </w:pPr>
            <w:r>
              <w:rPr>
                <w:rFonts w:ascii="Times New Roman" w:hAnsi="Times New Roman"/>
                <w:b/>
              </w:rPr>
              <w:t>_____________________________________________________________________________________</w:t>
            </w:r>
          </w:p>
          <w:p w14:paraId="470796CA" w14:textId="40CA3A42" w:rsidR="00CD7B74" w:rsidRDefault="000D143B" w:rsidP="00D87BC2">
            <w:pPr>
              <w:rPr>
                <w:rFonts w:ascii="Times New Roman" w:hAnsi="Times New Roman" w:cs="Times New Roman"/>
              </w:rPr>
            </w:pPr>
            <w:r w:rsidRPr="002439B2">
              <w:rPr>
                <w:rFonts w:ascii="Times New Roman" w:hAnsi="Times New Roman"/>
                <w:b/>
              </w:rPr>
              <w:t xml:space="preserve">Aviso: </w:t>
            </w:r>
            <w:r w:rsidRPr="002439B2">
              <w:rPr>
                <w:rFonts w:ascii="Times New Roman" w:hAnsi="Times New Roman"/>
              </w:rPr>
              <w:t xml:space="preserve">Puede presentar una queja del Título VI ya sea ante la EPA de </w:t>
            </w:r>
            <w:r w:rsidR="004A2CC7" w:rsidRPr="002439B2">
              <w:rPr>
                <w:rFonts w:ascii="Times New Roman" w:hAnsi="Times New Roman"/>
              </w:rPr>
              <w:t xml:space="preserve">los </w:t>
            </w:r>
            <w:r w:rsidRPr="002439B2">
              <w:rPr>
                <w:rFonts w:ascii="Times New Roman" w:hAnsi="Times New Roman"/>
              </w:rPr>
              <w:t xml:space="preserve">EE. UU. o la Oficina de </w:t>
            </w:r>
            <w:r w:rsidR="004A2CC7" w:rsidRPr="002439B2">
              <w:rPr>
                <w:rFonts w:ascii="Times New Roman" w:hAnsi="Times New Roman"/>
              </w:rPr>
              <w:t>Justicia Ambiental</w:t>
            </w:r>
            <w:r w:rsidRPr="002439B2">
              <w:rPr>
                <w:rFonts w:ascii="Times New Roman" w:hAnsi="Times New Roman"/>
              </w:rPr>
              <w:t xml:space="preserve"> del MassDEP o ante ambas.  Las quejas pueden presentarse ante la Oficina de </w:t>
            </w:r>
            <w:r w:rsidR="004A2CC7" w:rsidRPr="002439B2">
              <w:rPr>
                <w:rFonts w:ascii="Times New Roman" w:hAnsi="Times New Roman"/>
              </w:rPr>
              <w:t>Justicia Ambiental</w:t>
            </w:r>
            <w:r w:rsidRPr="002439B2">
              <w:rPr>
                <w:rFonts w:ascii="Times New Roman" w:hAnsi="Times New Roman"/>
              </w:rPr>
              <w:t xml:space="preserve"> del MassDEP en la dirección indicada en la última página de este formulario. Las quejas pueden presentarse directamente ante la Agencia de Protección Ambiental de los EE. UU., Oficina Externa de Cumplimiento de Derechos Civiles en la dirección que se </w:t>
            </w:r>
            <w:r w:rsidR="004A2CC7" w:rsidRPr="002439B2">
              <w:rPr>
                <w:rFonts w:ascii="Times New Roman" w:hAnsi="Times New Roman"/>
              </w:rPr>
              <w:t>indica</w:t>
            </w:r>
            <w:r w:rsidRPr="002439B2">
              <w:rPr>
                <w:rFonts w:ascii="Times New Roman" w:hAnsi="Times New Roman"/>
              </w:rPr>
              <w:t xml:space="preserve"> a continuación.</w:t>
            </w:r>
            <w:r>
              <w:rPr>
                <w:rFonts w:ascii="Times New Roman" w:hAnsi="Times New Roman"/>
              </w:rPr>
              <w:t xml:space="preserve">  </w:t>
            </w:r>
          </w:p>
          <w:p w14:paraId="09308D57" w14:textId="77777777" w:rsidR="00F05C78" w:rsidRDefault="00F05C78" w:rsidP="00D87BC2">
            <w:pPr>
              <w:rPr>
                <w:rFonts w:ascii="Times New Roman" w:hAnsi="Times New Roman" w:cs="Times New Roman"/>
                <w:b/>
                <w:i/>
              </w:rPr>
            </w:pPr>
          </w:p>
          <w:p w14:paraId="26AB00CC" w14:textId="77777777" w:rsidR="000A162F" w:rsidRPr="00880B0D" w:rsidRDefault="009655CC" w:rsidP="00D87BC2">
            <w:pPr>
              <w:rPr>
                <w:rFonts w:ascii="Times New Roman" w:hAnsi="Times New Roman" w:cs="Times New Roman"/>
              </w:rPr>
            </w:pPr>
            <w:r>
              <w:rPr>
                <w:rFonts w:ascii="Times New Roman" w:hAnsi="Times New Roman"/>
                <w:b/>
                <w:i/>
              </w:rPr>
              <w:t>Recuerde:</w:t>
            </w:r>
            <w:r>
              <w:rPr>
                <w:rFonts w:ascii="Times New Roman" w:hAnsi="Times New Roman"/>
                <w:i/>
              </w:rPr>
              <w:t xml:space="preserve"> </w:t>
            </w:r>
            <w:r>
              <w:rPr>
                <w:rFonts w:ascii="Times New Roman" w:hAnsi="Times New Roman"/>
              </w:rPr>
              <w:t xml:space="preserve">Las quejas que se basan </w:t>
            </w:r>
            <w:r>
              <w:rPr>
                <w:rFonts w:ascii="Times New Roman" w:hAnsi="Times New Roman"/>
                <w:i/>
                <w:iCs/>
              </w:rPr>
              <w:t>únicamente</w:t>
            </w:r>
            <w:r>
              <w:rPr>
                <w:rFonts w:ascii="Times New Roman" w:hAnsi="Times New Roman"/>
              </w:rPr>
              <w:t xml:space="preserve"> en protecciones estatales no pueden resolverse en la EPA y solo pueden presentarse ante el MassDEP. </w:t>
            </w:r>
          </w:p>
          <w:p w14:paraId="094A62D0" w14:textId="77777777" w:rsidR="000D143B" w:rsidRDefault="000D143B" w:rsidP="00D87BC2">
            <w:pPr>
              <w:rPr>
                <w:rFonts w:ascii="Times New Roman" w:hAnsi="Times New Roman" w:cs="Times New Roman"/>
              </w:rPr>
            </w:pPr>
            <w:r>
              <w:rPr>
                <w:rFonts w:ascii="Times New Roman" w:hAnsi="Times New Roman"/>
              </w:rPr>
              <w:t xml:space="preserve"> </w:t>
            </w:r>
          </w:p>
          <w:p w14:paraId="05BD6ABB" w14:textId="77777777" w:rsidR="00E161C9" w:rsidRPr="00C575D2" w:rsidRDefault="00E161C9" w:rsidP="00D87BC2">
            <w:pPr>
              <w:rPr>
                <w:rFonts w:ascii="Times New Roman" w:hAnsi="Times New Roman" w:cs="Times New Roman"/>
                <w:b/>
              </w:rPr>
            </w:pPr>
            <w:r>
              <w:rPr>
                <w:rFonts w:ascii="Times New Roman" w:hAnsi="Times New Roman"/>
                <w:b/>
              </w:rPr>
              <w:t xml:space="preserve">Las quejas presentadas directamente en la EPA deben enviarse a: </w:t>
            </w:r>
          </w:p>
          <w:p w14:paraId="4EB43F01" w14:textId="77777777" w:rsidR="00E161C9" w:rsidRPr="00C575D2" w:rsidRDefault="00E161C9" w:rsidP="00D87BC2">
            <w:pPr>
              <w:rPr>
                <w:rFonts w:ascii="Times New Roman" w:hAnsi="Times New Roman" w:cs="Times New Roman"/>
                <w:u w:val="single"/>
              </w:rPr>
            </w:pPr>
          </w:p>
          <w:p w14:paraId="73E1F69B" w14:textId="77777777" w:rsidR="000D143B" w:rsidRPr="005D19A0" w:rsidRDefault="00720DDA" w:rsidP="00333B66">
            <w:pPr>
              <w:ind w:left="720"/>
              <w:rPr>
                <w:rFonts w:ascii="Times New Roman" w:hAnsi="Times New Roman" w:cs="Times New Roman"/>
                <w:b/>
                <w:lang w:val="en-US"/>
              </w:rPr>
            </w:pPr>
            <w:r w:rsidRPr="005D19A0">
              <w:rPr>
                <w:rFonts w:ascii="Times New Roman" w:hAnsi="Times New Roman"/>
                <w:b/>
                <w:lang w:val="en-US"/>
              </w:rPr>
              <w:t>External Civil Rights Compliance Office</w:t>
            </w:r>
          </w:p>
          <w:p w14:paraId="3EBE9211" w14:textId="77777777" w:rsidR="000D143B" w:rsidRPr="005D19A0" w:rsidRDefault="000D143B" w:rsidP="00333B66">
            <w:pPr>
              <w:ind w:left="720"/>
              <w:rPr>
                <w:rFonts w:ascii="Times New Roman" w:hAnsi="Times New Roman" w:cs="Times New Roman"/>
                <w:b/>
                <w:lang w:val="en-US"/>
              </w:rPr>
            </w:pPr>
            <w:r w:rsidRPr="005D19A0">
              <w:rPr>
                <w:rFonts w:ascii="Times New Roman" w:hAnsi="Times New Roman"/>
                <w:b/>
                <w:lang w:val="en-US"/>
              </w:rPr>
              <w:t xml:space="preserve">U.S. Environmental Protection Agency </w:t>
            </w:r>
          </w:p>
          <w:p w14:paraId="2FF67676" w14:textId="77777777" w:rsidR="000D143B" w:rsidRPr="005D19A0" w:rsidRDefault="000D143B" w:rsidP="00333B66">
            <w:pPr>
              <w:ind w:left="720"/>
              <w:rPr>
                <w:rFonts w:ascii="Times New Roman" w:hAnsi="Times New Roman" w:cs="Times New Roman"/>
                <w:b/>
                <w:lang w:val="en-US"/>
              </w:rPr>
            </w:pPr>
            <w:r w:rsidRPr="005D19A0">
              <w:rPr>
                <w:rFonts w:ascii="Times New Roman" w:hAnsi="Times New Roman"/>
                <w:b/>
                <w:lang w:val="en-US"/>
              </w:rPr>
              <w:t>Mail Code 2310A</w:t>
            </w:r>
          </w:p>
          <w:p w14:paraId="1D2B5001" w14:textId="77777777" w:rsidR="000D143B" w:rsidRPr="005D19A0" w:rsidRDefault="000D143B" w:rsidP="00333B66">
            <w:pPr>
              <w:ind w:left="720"/>
              <w:rPr>
                <w:rFonts w:ascii="Times New Roman" w:hAnsi="Times New Roman" w:cs="Times New Roman"/>
                <w:b/>
                <w:lang w:val="en-US"/>
              </w:rPr>
            </w:pPr>
            <w:r w:rsidRPr="005D19A0">
              <w:rPr>
                <w:rFonts w:ascii="Times New Roman" w:hAnsi="Times New Roman"/>
                <w:b/>
                <w:lang w:val="en-US"/>
              </w:rPr>
              <w:t xml:space="preserve">1200 Pennsylvania Avenue, NW </w:t>
            </w:r>
          </w:p>
          <w:p w14:paraId="21A9069D" w14:textId="77777777" w:rsidR="000D143B" w:rsidRPr="005D19A0" w:rsidRDefault="000D143B" w:rsidP="00333B66">
            <w:pPr>
              <w:ind w:left="720"/>
              <w:rPr>
                <w:rFonts w:ascii="Times New Roman" w:hAnsi="Times New Roman" w:cs="Times New Roman"/>
                <w:b/>
                <w:lang w:val="en-US"/>
              </w:rPr>
            </w:pPr>
            <w:r w:rsidRPr="005D19A0">
              <w:rPr>
                <w:rFonts w:ascii="Times New Roman" w:hAnsi="Times New Roman"/>
                <w:b/>
                <w:lang w:val="en-US"/>
              </w:rPr>
              <w:t xml:space="preserve">Washington, DC  20460 </w:t>
            </w:r>
          </w:p>
          <w:p w14:paraId="6C6F7D1D" w14:textId="77777777" w:rsidR="000D143B" w:rsidRPr="005D19A0" w:rsidRDefault="000D143B" w:rsidP="00333B66">
            <w:pPr>
              <w:ind w:left="720"/>
              <w:rPr>
                <w:rFonts w:ascii="Times New Roman" w:hAnsi="Times New Roman" w:cs="Times New Roman"/>
                <w:b/>
                <w:lang w:val="en-US"/>
              </w:rPr>
            </w:pPr>
            <w:r w:rsidRPr="005D19A0">
              <w:rPr>
                <w:rFonts w:ascii="Times New Roman" w:hAnsi="Times New Roman"/>
                <w:b/>
                <w:lang w:val="en-US"/>
              </w:rPr>
              <w:t>Attn: Director, External Civil Rights Compliance Office</w:t>
            </w:r>
          </w:p>
          <w:p w14:paraId="0C1FB7B3" w14:textId="77777777" w:rsidR="00333B66" w:rsidRPr="005D19A0" w:rsidRDefault="00333B66" w:rsidP="00333B66">
            <w:pPr>
              <w:ind w:left="720"/>
              <w:rPr>
                <w:rFonts w:ascii="Times New Roman" w:hAnsi="Times New Roman" w:cs="Times New Roman"/>
                <w:b/>
                <w:lang w:val="en-US"/>
              </w:rPr>
            </w:pPr>
          </w:p>
          <w:p w14:paraId="37D712BD" w14:textId="77777777" w:rsidR="00333B66" w:rsidRPr="005D19A0" w:rsidRDefault="00333B66" w:rsidP="00333B66">
            <w:pPr>
              <w:ind w:left="720"/>
              <w:rPr>
                <w:rFonts w:ascii="Times New Roman" w:hAnsi="Times New Roman" w:cs="Times New Roman"/>
                <w:b/>
                <w:lang w:val="en-US"/>
              </w:rPr>
            </w:pPr>
          </w:p>
          <w:p w14:paraId="50F6A5CA" w14:textId="77777777" w:rsidR="00F52B03" w:rsidRPr="005D19A0" w:rsidRDefault="00F52B03" w:rsidP="00D87BC2">
            <w:pPr>
              <w:rPr>
                <w:rFonts w:ascii="Times New Roman" w:hAnsi="Times New Roman" w:cs="Times New Roman"/>
                <w:b/>
                <w:lang w:val="en-US"/>
              </w:rPr>
            </w:pPr>
          </w:p>
          <w:p w14:paraId="21431B04" w14:textId="77777777" w:rsidR="00F05C78" w:rsidRPr="005D19A0" w:rsidRDefault="00F05C78" w:rsidP="00D87BC2">
            <w:pPr>
              <w:rPr>
                <w:rFonts w:ascii="Times New Roman" w:hAnsi="Times New Roman" w:cs="Times New Roman"/>
                <w:b/>
                <w:lang w:val="en-US"/>
              </w:rPr>
            </w:pPr>
          </w:p>
          <w:p w14:paraId="267019C2" w14:textId="77777777" w:rsidR="00F05C78" w:rsidRPr="005D19A0" w:rsidRDefault="00F05C78" w:rsidP="00D87BC2">
            <w:pPr>
              <w:rPr>
                <w:rFonts w:ascii="Times New Roman" w:hAnsi="Times New Roman" w:cs="Times New Roman"/>
                <w:b/>
                <w:lang w:val="en-US"/>
              </w:rPr>
            </w:pPr>
          </w:p>
          <w:p w14:paraId="3598EEE2" w14:textId="77777777" w:rsidR="00F05C78" w:rsidRPr="005D19A0" w:rsidRDefault="00F05C78" w:rsidP="00D87BC2">
            <w:pPr>
              <w:rPr>
                <w:rFonts w:ascii="Times New Roman" w:hAnsi="Times New Roman" w:cs="Times New Roman"/>
                <w:b/>
                <w:lang w:val="en-US"/>
              </w:rPr>
            </w:pPr>
          </w:p>
          <w:p w14:paraId="471131E9" w14:textId="77777777" w:rsidR="00F05C78" w:rsidRPr="005D19A0" w:rsidRDefault="00F05C78" w:rsidP="00D87BC2">
            <w:pPr>
              <w:rPr>
                <w:rFonts w:ascii="Times New Roman" w:hAnsi="Times New Roman" w:cs="Times New Roman"/>
                <w:b/>
                <w:lang w:val="en-US"/>
              </w:rPr>
            </w:pPr>
          </w:p>
          <w:p w14:paraId="79B4A15D" w14:textId="77777777" w:rsidR="00F05C78" w:rsidRPr="005D19A0" w:rsidRDefault="00F05C78" w:rsidP="00D87BC2">
            <w:pPr>
              <w:rPr>
                <w:rFonts w:ascii="Times New Roman" w:hAnsi="Times New Roman" w:cs="Times New Roman"/>
                <w:b/>
                <w:lang w:val="en-US"/>
              </w:rPr>
            </w:pPr>
          </w:p>
          <w:p w14:paraId="219F784E" w14:textId="77777777" w:rsidR="00F05C78" w:rsidRPr="005D19A0" w:rsidRDefault="00F05C78" w:rsidP="00D87BC2">
            <w:pPr>
              <w:rPr>
                <w:rFonts w:ascii="Times New Roman" w:hAnsi="Times New Roman" w:cs="Times New Roman"/>
                <w:b/>
                <w:lang w:val="en-US"/>
              </w:rPr>
            </w:pPr>
          </w:p>
          <w:p w14:paraId="7DD70433" w14:textId="77777777" w:rsidR="00F05C78" w:rsidRPr="005D19A0" w:rsidRDefault="00F05C78" w:rsidP="00D87BC2">
            <w:pPr>
              <w:rPr>
                <w:rFonts w:ascii="Times New Roman" w:hAnsi="Times New Roman" w:cs="Times New Roman"/>
                <w:b/>
                <w:lang w:val="en-US"/>
              </w:rPr>
            </w:pPr>
          </w:p>
          <w:p w14:paraId="3CC91DC0" w14:textId="77777777" w:rsidR="00F05C78" w:rsidRPr="005D19A0" w:rsidRDefault="00F05C78" w:rsidP="00D87BC2">
            <w:pPr>
              <w:rPr>
                <w:rFonts w:ascii="Times New Roman" w:hAnsi="Times New Roman" w:cs="Times New Roman"/>
                <w:b/>
                <w:lang w:val="en-US"/>
              </w:rPr>
            </w:pPr>
          </w:p>
          <w:p w14:paraId="0A872718" w14:textId="77777777" w:rsidR="00F05C78" w:rsidRPr="005D19A0" w:rsidRDefault="00F05C78" w:rsidP="00D87BC2">
            <w:pPr>
              <w:rPr>
                <w:rFonts w:ascii="Times New Roman" w:hAnsi="Times New Roman" w:cs="Times New Roman"/>
                <w:b/>
                <w:lang w:val="en-US"/>
              </w:rPr>
            </w:pPr>
          </w:p>
          <w:p w14:paraId="7DF37D1C" w14:textId="77777777" w:rsidR="00F05C78" w:rsidRPr="005D19A0" w:rsidRDefault="00F05C78" w:rsidP="00D87BC2">
            <w:pPr>
              <w:rPr>
                <w:rFonts w:ascii="Times New Roman" w:hAnsi="Times New Roman" w:cs="Times New Roman"/>
                <w:b/>
                <w:lang w:val="en-US"/>
              </w:rPr>
            </w:pPr>
          </w:p>
          <w:p w14:paraId="0113A0A0" w14:textId="77777777" w:rsidR="00F05C78" w:rsidRPr="005D19A0" w:rsidRDefault="00F05C78" w:rsidP="00D87BC2">
            <w:pPr>
              <w:rPr>
                <w:rFonts w:ascii="Times New Roman" w:hAnsi="Times New Roman" w:cs="Times New Roman"/>
                <w:b/>
                <w:lang w:val="en-US"/>
              </w:rPr>
            </w:pPr>
          </w:p>
          <w:p w14:paraId="6905BA91" w14:textId="77777777" w:rsidR="000D143B" w:rsidRPr="005D19A0" w:rsidRDefault="000D143B">
            <w:pPr>
              <w:rPr>
                <w:rFonts w:ascii="Times New Roman" w:hAnsi="Times New Roman" w:cs="Times New Roman"/>
                <w:lang w:val="en-US"/>
              </w:rPr>
            </w:pPr>
          </w:p>
        </w:tc>
      </w:tr>
      <w:tr w:rsidR="00D618CC" w14:paraId="7889B8F8" w14:textId="77777777" w:rsidTr="00AC776A">
        <w:trPr>
          <w:trHeight w:val="521"/>
        </w:trPr>
        <w:tc>
          <w:tcPr>
            <w:tcW w:w="10075" w:type="dxa"/>
            <w:gridSpan w:val="10"/>
            <w:shd w:val="clear" w:color="auto" w:fill="B2B2B2" w:themeFill="accent2"/>
          </w:tcPr>
          <w:p w14:paraId="1236A807" w14:textId="77777777" w:rsidR="00D618CC" w:rsidRDefault="00D618CC" w:rsidP="00A51A54">
            <w:pPr>
              <w:rPr>
                <w:rFonts w:ascii="Times New Roman" w:hAnsi="Times New Roman" w:cs="Times New Roman"/>
                <w:b/>
                <w:sz w:val="28"/>
                <w:szCs w:val="28"/>
              </w:rPr>
            </w:pPr>
            <w:r>
              <w:rPr>
                <w:rFonts w:ascii="Times New Roman" w:hAnsi="Times New Roman"/>
                <w:b/>
                <w:sz w:val="28"/>
                <w:szCs w:val="28"/>
              </w:rPr>
              <w:lastRenderedPageBreak/>
              <w:t>Sección V: Firma:</w:t>
            </w:r>
          </w:p>
          <w:p w14:paraId="55D8C851" w14:textId="77777777" w:rsidR="00BA4554" w:rsidRPr="00D618CC" w:rsidRDefault="00BA4554" w:rsidP="00A51A54">
            <w:pPr>
              <w:rPr>
                <w:rFonts w:ascii="Times New Roman" w:hAnsi="Times New Roman" w:cs="Times New Roman"/>
                <w:b/>
                <w:sz w:val="28"/>
                <w:szCs w:val="28"/>
              </w:rPr>
            </w:pPr>
          </w:p>
        </w:tc>
      </w:tr>
      <w:tr w:rsidR="00D618CC" w14:paraId="676A6CD3" w14:textId="77777777" w:rsidTr="00AC776A">
        <w:trPr>
          <w:trHeight w:val="2510"/>
        </w:trPr>
        <w:tc>
          <w:tcPr>
            <w:tcW w:w="10075" w:type="dxa"/>
            <w:gridSpan w:val="10"/>
          </w:tcPr>
          <w:p w14:paraId="5689F15C" w14:textId="77777777" w:rsidR="000411A5" w:rsidRDefault="000411A5" w:rsidP="000411A5">
            <w:pPr>
              <w:rPr>
                <w:rFonts w:ascii="Times New Roman" w:hAnsi="Times New Roman" w:cs="Times New Roman"/>
              </w:rPr>
            </w:pPr>
            <w:r>
              <w:rPr>
                <w:rFonts w:ascii="Times New Roman" w:hAnsi="Times New Roman"/>
              </w:rPr>
              <w:lastRenderedPageBreak/>
              <w:t>Firme a continuación.  Puede adjuntar cualquier material escrito u otra información que crea que es pertinente a su queja o reclamo.</w:t>
            </w:r>
          </w:p>
          <w:p w14:paraId="04FD4C96" w14:textId="77777777" w:rsidR="000411A5" w:rsidRDefault="000411A5" w:rsidP="000411A5">
            <w:pPr>
              <w:rPr>
                <w:rFonts w:ascii="Times New Roman" w:hAnsi="Times New Roman" w:cs="Times New Roman"/>
              </w:rPr>
            </w:pPr>
          </w:p>
          <w:p w14:paraId="046FDB21" w14:textId="77777777" w:rsidR="000411A5" w:rsidRDefault="000411A5" w:rsidP="000411A5">
            <w:pPr>
              <w:rPr>
                <w:rFonts w:ascii="Times New Roman" w:hAnsi="Times New Roman" w:cs="Times New Roman"/>
              </w:rPr>
            </w:pPr>
          </w:p>
          <w:p w14:paraId="52364326" w14:textId="77777777" w:rsidR="000411A5" w:rsidRDefault="000411A5" w:rsidP="000411A5">
            <w:pPr>
              <w:rPr>
                <w:rFonts w:ascii="Times New Roman" w:hAnsi="Times New Roman" w:cs="Times New Roman"/>
              </w:rPr>
            </w:pPr>
            <w:r>
              <w:rPr>
                <w:rFonts w:ascii="Times New Roman" w:hAnsi="Times New Roman"/>
              </w:rPr>
              <w:t>Firmado bajo pena de perjurio el _______ de ______________ de 20_____.</w:t>
            </w:r>
          </w:p>
          <w:p w14:paraId="06BAF18F" w14:textId="77777777" w:rsidR="000411A5" w:rsidRDefault="000411A5" w:rsidP="000411A5">
            <w:pPr>
              <w:rPr>
                <w:rFonts w:ascii="Times New Roman" w:hAnsi="Times New Roman" w:cs="Times New Roman"/>
                <w:b/>
              </w:rPr>
            </w:pPr>
          </w:p>
          <w:p w14:paraId="4CD1ABE0" w14:textId="77777777" w:rsidR="000411A5" w:rsidRDefault="000411A5" w:rsidP="000411A5">
            <w:pPr>
              <w:rPr>
                <w:rFonts w:ascii="Times New Roman" w:hAnsi="Times New Roman" w:cs="Times New Roman"/>
                <w:b/>
              </w:rPr>
            </w:pPr>
          </w:p>
          <w:p w14:paraId="22BBA1AB" w14:textId="77777777" w:rsidR="000411A5" w:rsidRDefault="000411A5" w:rsidP="000411A5">
            <w:pPr>
              <w:rPr>
                <w:rFonts w:ascii="Times New Roman" w:hAnsi="Times New Roman" w:cs="Times New Roman"/>
                <w:b/>
              </w:rPr>
            </w:pPr>
            <w:r>
              <w:rPr>
                <w:rFonts w:ascii="Times New Roman" w:hAnsi="Times New Roman"/>
                <w:b/>
              </w:rPr>
              <w:t xml:space="preserve">____________________________________               </w:t>
            </w:r>
          </w:p>
          <w:p w14:paraId="1335E92D" w14:textId="77777777" w:rsidR="000411A5" w:rsidRDefault="000411A5" w:rsidP="000411A5">
            <w:pPr>
              <w:rPr>
                <w:rFonts w:ascii="Times New Roman" w:hAnsi="Times New Roman" w:cs="Times New Roman"/>
              </w:rPr>
            </w:pPr>
            <w:r>
              <w:rPr>
                <w:rFonts w:ascii="Times New Roman" w:hAnsi="Times New Roman"/>
              </w:rPr>
              <w:t xml:space="preserve">Firma                                                                   </w:t>
            </w:r>
          </w:p>
          <w:p w14:paraId="163F24D6" w14:textId="77777777" w:rsidR="000411A5" w:rsidRDefault="000411A5" w:rsidP="000411A5">
            <w:pPr>
              <w:rPr>
                <w:rFonts w:ascii="Times New Roman" w:hAnsi="Times New Roman" w:cs="Times New Roman"/>
                <w:b/>
              </w:rPr>
            </w:pPr>
          </w:p>
          <w:p w14:paraId="0F74F625" w14:textId="77777777" w:rsidR="000411A5" w:rsidRPr="00B943DC" w:rsidRDefault="000411A5" w:rsidP="000411A5">
            <w:pPr>
              <w:rPr>
                <w:rFonts w:ascii="Times New Roman" w:hAnsi="Times New Roman" w:cs="Times New Roman"/>
                <w:b/>
              </w:rPr>
            </w:pPr>
            <w:r>
              <w:rPr>
                <w:rFonts w:ascii="Times New Roman" w:hAnsi="Times New Roman"/>
                <w:b/>
              </w:rPr>
              <w:t xml:space="preserve">AVISO:  El MassDEP no puede aceptar una queja o reclamo sin una firma. </w:t>
            </w:r>
          </w:p>
          <w:p w14:paraId="15139919" w14:textId="77777777" w:rsidR="000411A5" w:rsidRDefault="000411A5" w:rsidP="000411A5">
            <w:pPr>
              <w:rPr>
                <w:rFonts w:ascii="Times New Roman" w:hAnsi="Times New Roman" w:cs="Times New Roman"/>
                <w:b/>
              </w:rPr>
            </w:pPr>
            <w:r>
              <w:rPr>
                <w:rFonts w:ascii="Times New Roman" w:hAnsi="Times New Roman"/>
                <w:b/>
              </w:rPr>
              <w:t xml:space="preserve"> </w:t>
            </w:r>
          </w:p>
          <w:p w14:paraId="2BE51BA4" w14:textId="77777777" w:rsidR="000411A5" w:rsidRPr="002439B2" w:rsidRDefault="000411A5" w:rsidP="000411A5">
            <w:pPr>
              <w:rPr>
                <w:rFonts w:ascii="Times New Roman" w:hAnsi="Times New Roman" w:cs="Times New Roman"/>
                <w:b/>
              </w:rPr>
            </w:pPr>
            <w:r w:rsidRPr="002439B2">
              <w:rPr>
                <w:rFonts w:ascii="Times New Roman" w:hAnsi="Times New Roman"/>
                <w:b/>
              </w:rPr>
              <w:t xml:space="preserve">Presente su formulario completo de forma electrónica o por correo al: </w:t>
            </w:r>
          </w:p>
          <w:p w14:paraId="0F6227F7" w14:textId="77777777" w:rsidR="000411A5" w:rsidRPr="002439B2" w:rsidRDefault="000411A5" w:rsidP="000411A5">
            <w:pPr>
              <w:rPr>
                <w:rFonts w:ascii="Times New Roman" w:hAnsi="Times New Roman" w:cs="Times New Roman"/>
                <w:b/>
              </w:rPr>
            </w:pPr>
            <w:r w:rsidRPr="002439B2">
              <w:rPr>
                <w:rFonts w:ascii="Times New Roman" w:hAnsi="Times New Roman"/>
                <w:b/>
              </w:rPr>
              <w:t xml:space="preserve">MassDEP </w:t>
            </w:r>
          </w:p>
          <w:p w14:paraId="3C3A279A" w14:textId="77777777" w:rsidR="007757A8" w:rsidRPr="002439B2" w:rsidRDefault="007757A8" w:rsidP="007757A8">
            <w:pPr>
              <w:rPr>
                <w:rFonts w:ascii="Times New Roman" w:hAnsi="Times New Roman" w:cs="Times New Roman"/>
                <w:b/>
              </w:rPr>
            </w:pPr>
            <w:r w:rsidRPr="002439B2">
              <w:rPr>
                <w:rFonts w:ascii="Times New Roman" w:hAnsi="Times New Roman" w:cs="Times New Roman"/>
                <w:b/>
              </w:rPr>
              <w:t xml:space="preserve">100 Cambridge St., Suite 900, </w:t>
            </w:r>
          </w:p>
          <w:p w14:paraId="1E0E0AB3" w14:textId="77777777" w:rsidR="007757A8" w:rsidRPr="002439B2" w:rsidRDefault="007757A8" w:rsidP="007757A8">
            <w:pPr>
              <w:rPr>
                <w:rFonts w:ascii="Times New Roman" w:hAnsi="Times New Roman" w:cs="Times New Roman"/>
                <w:b/>
              </w:rPr>
            </w:pPr>
            <w:r w:rsidRPr="002439B2">
              <w:rPr>
                <w:rFonts w:ascii="Times New Roman" w:hAnsi="Times New Roman" w:cs="Times New Roman"/>
                <w:b/>
              </w:rPr>
              <w:t>Boston, MA 02114</w:t>
            </w:r>
          </w:p>
          <w:p w14:paraId="1BBD4102" w14:textId="77777777" w:rsidR="007757A8" w:rsidRPr="002439B2" w:rsidRDefault="007757A8" w:rsidP="007757A8">
            <w:pPr>
              <w:rPr>
                <w:rFonts w:ascii="Times New Roman" w:hAnsi="Times New Roman" w:cs="Times New Roman"/>
                <w:b/>
              </w:rPr>
            </w:pPr>
            <w:r w:rsidRPr="002439B2">
              <w:rPr>
                <w:rFonts w:ascii="Times New Roman" w:hAnsi="Times New Roman" w:cs="Times New Roman"/>
                <w:b/>
              </w:rPr>
              <w:t>Attn: Deneen Simpson, Non-Discrimination Coordinator</w:t>
            </w:r>
          </w:p>
          <w:p w14:paraId="4673A43F" w14:textId="77777777" w:rsidR="007757A8" w:rsidRDefault="007757A8" w:rsidP="007757A8">
            <w:pPr>
              <w:rPr>
                <w:rFonts w:ascii="Times New Roman" w:hAnsi="Times New Roman" w:cs="Times New Roman"/>
                <w:b/>
              </w:rPr>
            </w:pPr>
            <w:r w:rsidRPr="002439B2">
              <w:rPr>
                <w:rFonts w:ascii="Times New Roman" w:hAnsi="Times New Roman" w:cs="Times New Roman"/>
                <w:b/>
              </w:rPr>
              <w:t xml:space="preserve">Email: </w:t>
            </w:r>
            <w:hyperlink r:id="rId10" w:history="1">
              <w:r w:rsidRPr="002439B2">
                <w:rPr>
                  <w:rStyle w:val="Hyperlink"/>
                  <w:rFonts w:ascii="Times New Roman" w:hAnsi="Times New Roman" w:cs="Times New Roman"/>
                  <w:b/>
                </w:rPr>
                <w:t>deneen.simpson@mass.gov</w:t>
              </w:r>
            </w:hyperlink>
          </w:p>
          <w:p w14:paraId="4659359C" w14:textId="77777777" w:rsidR="00D618CC" w:rsidRDefault="00D618CC" w:rsidP="000D143B">
            <w:pPr>
              <w:rPr>
                <w:rFonts w:ascii="Times New Roman" w:hAnsi="Times New Roman" w:cs="Times New Roman"/>
                <w:b/>
              </w:rPr>
            </w:pPr>
          </w:p>
        </w:tc>
      </w:tr>
    </w:tbl>
    <w:p w14:paraId="78DDBB9B" w14:textId="77777777" w:rsidR="00D618CC" w:rsidRPr="00B943DC" w:rsidRDefault="00D618CC" w:rsidP="00D618CC">
      <w:pPr>
        <w:spacing w:after="0" w:line="240" w:lineRule="auto"/>
        <w:rPr>
          <w:rFonts w:ascii="Times New Roman" w:hAnsi="Times New Roman" w:cs="Times New Roman"/>
          <w:b/>
        </w:rPr>
      </w:pPr>
    </w:p>
    <w:sectPr w:rsidR="00D618CC" w:rsidRPr="00B943DC" w:rsidSect="00612FC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4C31" w14:textId="77777777" w:rsidR="003E37E5" w:rsidRDefault="003E37E5" w:rsidP="00F74324">
      <w:pPr>
        <w:spacing w:after="0" w:line="240" w:lineRule="auto"/>
      </w:pPr>
      <w:r>
        <w:separator/>
      </w:r>
    </w:p>
  </w:endnote>
  <w:endnote w:type="continuationSeparator" w:id="0">
    <w:p w14:paraId="4E3D6D4F" w14:textId="77777777" w:rsidR="003E37E5" w:rsidRDefault="003E37E5"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35744"/>
      <w:docPartObj>
        <w:docPartGallery w:val="Page Numbers (Bottom of Page)"/>
        <w:docPartUnique/>
      </w:docPartObj>
    </w:sdtPr>
    <w:sdtEndPr>
      <w:rPr>
        <w:color w:val="808080" w:themeColor="background1" w:themeShade="80"/>
        <w:spacing w:val="60"/>
      </w:rPr>
    </w:sdtEndPr>
    <w:sdtContent>
      <w:p w14:paraId="7B920285" w14:textId="13749299" w:rsidR="00CD7B74" w:rsidRPr="00333B66" w:rsidRDefault="00CD7B74">
        <w:pPr>
          <w:pStyle w:val="Footer"/>
          <w:pBdr>
            <w:top w:val="single" w:sz="4" w:space="1" w:color="D9D9D9" w:themeColor="background1" w:themeShade="D9"/>
          </w:pBdr>
          <w:rPr>
            <w:rFonts w:ascii="Times New Roman" w:hAnsi="Times New Roman" w:cs="Times New Roman"/>
            <w:color w:val="808080" w:themeColor="background1" w:themeShade="80"/>
            <w:spacing w:val="60"/>
            <w:sz w:val="20"/>
          </w:rPr>
        </w:pPr>
        <w:r w:rsidRPr="00333B66">
          <w:rPr>
            <w:rFonts w:ascii="Times New Roman" w:hAnsi="Times New Roman" w:cs="Times New Roman"/>
            <w:sz w:val="20"/>
          </w:rPr>
          <w:fldChar w:fldCharType="begin"/>
        </w:r>
        <w:r w:rsidRPr="00333B66">
          <w:rPr>
            <w:rFonts w:ascii="Times New Roman" w:hAnsi="Times New Roman" w:cs="Times New Roman"/>
            <w:sz w:val="20"/>
          </w:rPr>
          <w:instrText xml:space="preserve"> PAGE   \* MERGEFORMAT </w:instrText>
        </w:r>
        <w:r w:rsidRPr="00333B66">
          <w:rPr>
            <w:rFonts w:ascii="Times New Roman" w:hAnsi="Times New Roman" w:cs="Times New Roman"/>
            <w:sz w:val="20"/>
          </w:rPr>
          <w:fldChar w:fldCharType="separate"/>
        </w:r>
        <w:r w:rsidR="00032357" w:rsidRPr="00032357">
          <w:rPr>
            <w:rFonts w:ascii="Times New Roman" w:hAnsi="Times New Roman" w:cs="Times New Roman"/>
            <w:b/>
            <w:bCs/>
            <w:sz w:val="20"/>
          </w:rPr>
          <w:t>1</w:t>
        </w:r>
        <w:r w:rsidRPr="00333B66">
          <w:rPr>
            <w:rFonts w:ascii="Times New Roman" w:hAnsi="Times New Roman" w:cs="Times New Roman"/>
            <w:b/>
            <w:bCs/>
            <w:sz w:val="20"/>
          </w:rPr>
          <w:fldChar w:fldCharType="end"/>
        </w:r>
        <w:r>
          <w:rPr>
            <w:rFonts w:ascii="Times New Roman" w:hAnsi="Times New Roman"/>
            <w:b/>
            <w:bCs/>
            <w:sz w:val="20"/>
          </w:rPr>
          <w:t xml:space="preserve"> | </w:t>
        </w:r>
        <w:r>
          <w:rPr>
            <w:rFonts w:ascii="Times New Roman" w:hAnsi="Times New Roman"/>
            <w:color w:val="808080" w:themeColor="background1" w:themeShade="80"/>
            <w:sz w:val="20"/>
          </w:rPr>
          <w:t>P</w:t>
        </w:r>
        <w:r w:rsidR="005D19A0">
          <w:rPr>
            <w:rFonts w:ascii="Times New Roman" w:hAnsi="Times New Roman"/>
            <w:color w:val="808080" w:themeColor="background1" w:themeShade="80"/>
            <w:sz w:val="20"/>
          </w:rPr>
          <w:t xml:space="preserve"> </w:t>
        </w:r>
        <w:r>
          <w:rPr>
            <w:rFonts w:ascii="Times New Roman" w:hAnsi="Times New Roman"/>
            <w:color w:val="808080" w:themeColor="background1" w:themeShade="80"/>
            <w:sz w:val="20"/>
          </w:rPr>
          <w:t>á</w:t>
        </w:r>
        <w:r w:rsidR="005D19A0">
          <w:rPr>
            <w:rFonts w:ascii="Times New Roman" w:hAnsi="Times New Roman"/>
            <w:color w:val="808080" w:themeColor="background1" w:themeShade="80"/>
            <w:sz w:val="20"/>
          </w:rPr>
          <w:t xml:space="preserve"> </w:t>
        </w:r>
        <w:r>
          <w:rPr>
            <w:rFonts w:ascii="Times New Roman" w:hAnsi="Times New Roman"/>
            <w:color w:val="808080" w:themeColor="background1" w:themeShade="80"/>
            <w:sz w:val="20"/>
          </w:rPr>
          <w:t>g</w:t>
        </w:r>
        <w:r w:rsidR="005D19A0">
          <w:rPr>
            <w:rFonts w:ascii="Times New Roman" w:hAnsi="Times New Roman"/>
            <w:color w:val="808080" w:themeColor="background1" w:themeShade="80"/>
            <w:sz w:val="20"/>
          </w:rPr>
          <w:t xml:space="preserve"> </w:t>
        </w:r>
        <w:r>
          <w:rPr>
            <w:rFonts w:ascii="Times New Roman" w:hAnsi="Times New Roman"/>
            <w:color w:val="808080" w:themeColor="background1" w:themeShade="80"/>
            <w:sz w:val="20"/>
          </w:rPr>
          <w:t>i</w:t>
        </w:r>
        <w:r w:rsidR="005D19A0">
          <w:rPr>
            <w:rFonts w:ascii="Times New Roman" w:hAnsi="Times New Roman"/>
            <w:color w:val="808080" w:themeColor="background1" w:themeShade="80"/>
            <w:sz w:val="20"/>
          </w:rPr>
          <w:t xml:space="preserve"> </w:t>
        </w:r>
        <w:r>
          <w:rPr>
            <w:rFonts w:ascii="Times New Roman" w:hAnsi="Times New Roman"/>
            <w:color w:val="808080" w:themeColor="background1" w:themeShade="80"/>
            <w:sz w:val="20"/>
          </w:rPr>
          <w:t>n</w:t>
        </w:r>
        <w:r w:rsidR="005D19A0">
          <w:rPr>
            <w:rFonts w:ascii="Times New Roman" w:hAnsi="Times New Roman"/>
            <w:color w:val="808080" w:themeColor="background1" w:themeShade="80"/>
            <w:sz w:val="20"/>
          </w:rPr>
          <w:t xml:space="preserve"> </w:t>
        </w:r>
        <w:r>
          <w:rPr>
            <w:rFonts w:ascii="Times New Roman" w:hAnsi="Times New Roman"/>
            <w:color w:val="808080" w:themeColor="background1" w:themeShade="80"/>
            <w:sz w:val="20"/>
          </w:rPr>
          <w:t>a</w:t>
        </w:r>
      </w:p>
      <w:p w14:paraId="2B779FC1" w14:textId="181E9C82" w:rsidR="00CD7B74" w:rsidRPr="00333B66" w:rsidRDefault="00CD7B74" w:rsidP="00CD7B74">
        <w:pPr>
          <w:pStyle w:val="Footer"/>
          <w:rPr>
            <w:rFonts w:ascii="Times New Roman" w:hAnsi="Times New Roman" w:cs="Times New Roman"/>
            <w:sz w:val="20"/>
          </w:rPr>
        </w:pPr>
        <w:r>
          <w:rPr>
            <w:rFonts w:ascii="Times New Roman" w:hAnsi="Times New Roman"/>
            <w:sz w:val="20"/>
          </w:rPr>
          <w:t xml:space="preserve">Formulario </w:t>
        </w:r>
        <w:r w:rsidR="008161E3">
          <w:rPr>
            <w:rFonts w:ascii="Times New Roman" w:hAnsi="Times New Roman"/>
            <w:sz w:val="20"/>
          </w:rPr>
          <w:t>12.2022</w:t>
        </w:r>
        <w:r>
          <w:rPr>
            <w:rFonts w:ascii="Times New Roman" w:hAnsi="Times New Roman"/>
            <w:sz w:val="20"/>
          </w:rPr>
          <w:t xml:space="preserve"> de Derechos Civiles Públicos y contra la Discriminación</w:t>
        </w:r>
      </w:p>
      <w:p w14:paraId="27387745" w14:textId="77777777" w:rsidR="00CD7B74" w:rsidRDefault="00000000">
        <w:pPr>
          <w:pStyle w:val="Footer"/>
          <w:pBdr>
            <w:top w:val="single" w:sz="4" w:space="1" w:color="D9D9D9" w:themeColor="background1" w:themeShade="D9"/>
          </w:pBdr>
          <w:rPr>
            <w:b/>
            <w:bCs/>
          </w:rPr>
        </w:pPr>
      </w:p>
    </w:sdtContent>
  </w:sdt>
  <w:p w14:paraId="3C4468D5" w14:textId="77777777" w:rsidR="00D618CC" w:rsidRDefault="00D61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6F3B" w14:textId="77777777" w:rsidR="003E37E5" w:rsidRDefault="003E37E5" w:rsidP="00F74324">
      <w:pPr>
        <w:spacing w:after="0" w:line="240" w:lineRule="auto"/>
      </w:pPr>
      <w:r>
        <w:separator/>
      </w:r>
    </w:p>
  </w:footnote>
  <w:footnote w:type="continuationSeparator" w:id="0">
    <w:p w14:paraId="336A2361" w14:textId="77777777" w:rsidR="003E37E5" w:rsidRDefault="003E37E5" w:rsidP="00F7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303" w14:textId="77777777" w:rsidR="00F72047" w:rsidRDefault="00F72047" w:rsidP="00F72047">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2.5pt;height:10.5pt;visibility:visible;mso-wrap-style:square" o:bullet="t">
        <v:imagedata r:id="rId1" o:title=""/>
      </v:shape>
    </w:pict>
  </w:numPicBullet>
  <w:abstractNum w:abstractNumId="0" w15:restartNumberingAfterBreak="0">
    <w:nsid w:val="0FE91FA8"/>
    <w:multiLevelType w:val="hybridMultilevel"/>
    <w:tmpl w:val="539E4FC8"/>
    <w:lvl w:ilvl="0" w:tplc="1B4EEA80">
      <w:start w:val="1"/>
      <w:numFmt w:val="bullet"/>
      <w:lvlText w:val=""/>
      <w:lvlPicBulletId w:val="0"/>
      <w:lvlJc w:val="left"/>
      <w:pPr>
        <w:tabs>
          <w:tab w:val="num" w:pos="720"/>
        </w:tabs>
        <w:ind w:left="720" w:hanging="360"/>
      </w:pPr>
      <w:rPr>
        <w:rFonts w:ascii="Symbol" w:hAnsi="Symbol" w:hint="default"/>
      </w:rPr>
    </w:lvl>
    <w:lvl w:ilvl="1" w:tplc="F57C4DAC" w:tentative="1">
      <w:start w:val="1"/>
      <w:numFmt w:val="bullet"/>
      <w:lvlText w:val=""/>
      <w:lvlJc w:val="left"/>
      <w:pPr>
        <w:tabs>
          <w:tab w:val="num" w:pos="1440"/>
        </w:tabs>
        <w:ind w:left="1440" w:hanging="360"/>
      </w:pPr>
      <w:rPr>
        <w:rFonts w:ascii="Symbol" w:hAnsi="Symbol" w:hint="default"/>
      </w:rPr>
    </w:lvl>
    <w:lvl w:ilvl="2" w:tplc="367812FE" w:tentative="1">
      <w:start w:val="1"/>
      <w:numFmt w:val="bullet"/>
      <w:lvlText w:val=""/>
      <w:lvlJc w:val="left"/>
      <w:pPr>
        <w:tabs>
          <w:tab w:val="num" w:pos="2160"/>
        </w:tabs>
        <w:ind w:left="2160" w:hanging="360"/>
      </w:pPr>
      <w:rPr>
        <w:rFonts w:ascii="Symbol" w:hAnsi="Symbol" w:hint="default"/>
      </w:rPr>
    </w:lvl>
    <w:lvl w:ilvl="3" w:tplc="E050122C" w:tentative="1">
      <w:start w:val="1"/>
      <w:numFmt w:val="bullet"/>
      <w:lvlText w:val=""/>
      <w:lvlJc w:val="left"/>
      <w:pPr>
        <w:tabs>
          <w:tab w:val="num" w:pos="2880"/>
        </w:tabs>
        <w:ind w:left="2880" w:hanging="360"/>
      </w:pPr>
      <w:rPr>
        <w:rFonts w:ascii="Symbol" w:hAnsi="Symbol" w:hint="default"/>
      </w:rPr>
    </w:lvl>
    <w:lvl w:ilvl="4" w:tplc="A2E6EB4E" w:tentative="1">
      <w:start w:val="1"/>
      <w:numFmt w:val="bullet"/>
      <w:lvlText w:val=""/>
      <w:lvlJc w:val="left"/>
      <w:pPr>
        <w:tabs>
          <w:tab w:val="num" w:pos="3600"/>
        </w:tabs>
        <w:ind w:left="3600" w:hanging="360"/>
      </w:pPr>
      <w:rPr>
        <w:rFonts w:ascii="Symbol" w:hAnsi="Symbol" w:hint="default"/>
      </w:rPr>
    </w:lvl>
    <w:lvl w:ilvl="5" w:tplc="A490AD40" w:tentative="1">
      <w:start w:val="1"/>
      <w:numFmt w:val="bullet"/>
      <w:lvlText w:val=""/>
      <w:lvlJc w:val="left"/>
      <w:pPr>
        <w:tabs>
          <w:tab w:val="num" w:pos="4320"/>
        </w:tabs>
        <w:ind w:left="4320" w:hanging="360"/>
      </w:pPr>
      <w:rPr>
        <w:rFonts w:ascii="Symbol" w:hAnsi="Symbol" w:hint="default"/>
      </w:rPr>
    </w:lvl>
    <w:lvl w:ilvl="6" w:tplc="E924A718" w:tentative="1">
      <w:start w:val="1"/>
      <w:numFmt w:val="bullet"/>
      <w:lvlText w:val=""/>
      <w:lvlJc w:val="left"/>
      <w:pPr>
        <w:tabs>
          <w:tab w:val="num" w:pos="5040"/>
        </w:tabs>
        <w:ind w:left="5040" w:hanging="360"/>
      </w:pPr>
      <w:rPr>
        <w:rFonts w:ascii="Symbol" w:hAnsi="Symbol" w:hint="default"/>
      </w:rPr>
    </w:lvl>
    <w:lvl w:ilvl="7" w:tplc="F788B250" w:tentative="1">
      <w:start w:val="1"/>
      <w:numFmt w:val="bullet"/>
      <w:lvlText w:val=""/>
      <w:lvlJc w:val="left"/>
      <w:pPr>
        <w:tabs>
          <w:tab w:val="num" w:pos="5760"/>
        </w:tabs>
        <w:ind w:left="5760" w:hanging="360"/>
      </w:pPr>
      <w:rPr>
        <w:rFonts w:ascii="Symbol" w:hAnsi="Symbol" w:hint="default"/>
      </w:rPr>
    </w:lvl>
    <w:lvl w:ilvl="8" w:tplc="275AEC4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041279"/>
    <w:multiLevelType w:val="hybridMultilevel"/>
    <w:tmpl w:val="D8142A34"/>
    <w:lvl w:ilvl="0" w:tplc="2F90157A">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DB0332"/>
    <w:multiLevelType w:val="hybridMultilevel"/>
    <w:tmpl w:val="A01E2380"/>
    <w:lvl w:ilvl="0" w:tplc="27BCAA74">
      <w:start w:val="1"/>
      <w:numFmt w:val="bullet"/>
      <w:lvlText w:val=""/>
      <w:lvlPicBulletId w:val="0"/>
      <w:lvlJc w:val="left"/>
      <w:pPr>
        <w:tabs>
          <w:tab w:val="num" w:pos="721"/>
        </w:tabs>
        <w:ind w:left="721" w:hanging="360"/>
      </w:pPr>
      <w:rPr>
        <w:rFonts w:ascii="Symbol" w:hAnsi="Symbol" w:hint="default"/>
      </w:rPr>
    </w:lvl>
    <w:lvl w:ilvl="1" w:tplc="CC6C0332" w:tentative="1">
      <w:start w:val="1"/>
      <w:numFmt w:val="bullet"/>
      <w:lvlText w:val=""/>
      <w:lvlJc w:val="left"/>
      <w:pPr>
        <w:tabs>
          <w:tab w:val="num" w:pos="1441"/>
        </w:tabs>
        <w:ind w:left="1441" w:hanging="360"/>
      </w:pPr>
      <w:rPr>
        <w:rFonts w:ascii="Symbol" w:hAnsi="Symbol" w:hint="default"/>
      </w:rPr>
    </w:lvl>
    <w:lvl w:ilvl="2" w:tplc="CCCC5426" w:tentative="1">
      <w:start w:val="1"/>
      <w:numFmt w:val="bullet"/>
      <w:lvlText w:val=""/>
      <w:lvlJc w:val="left"/>
      <w:pPr>
        <w:tabs>
          <w:tab w:val="num" w:pos="2161"/>
        </w:tabs>
        <w:ind w:left="2161" w:hanging="360"/>
      </w:pPr>
      <w:rPr>
        <w:rFonts w:ascii="Symbol" w:hAnsi="Symbol" w:hint="default"/>
      </w:rPr>
    </w:lvl>
    <w:lvl w:ilvl="3" w:tplc="CF9AEE80" w:tentative="1">
      <w:start w:val="1"/>
      <w:numFmt w:val="bullet"/>
      <w:lvlText w:val=""/>
      <w:lvlJc w:val="left"/>
      <w:pPr>
        <w:tabs>
          <w:tab w:val="num" w:pos="2881"/>
        </w:tabs>
        <w:ind w:left="2881" w:hanging="360"/>
      </w:pPr>
      <w:rPr>
        <w:rFonts w:ascii="Symbol" w:hAnsi="Symbol" w:hint="default"/>
      </w:rPr>
    </w:lvl>
    <w:lvl w:ilvl="4" w:tplc="61929AEA" w:tentative="1">
      <w:start w:val="1"/>
      <w:numFmt w:val="bullet"/>
      <w:lvlText w:val=""/>
      <w:lvlJc w:val="left"/>
      <w:pPr>
        <w:tabs>
          <w:tab w:val="num" w:pos="3601"/>
        </w:tabs>
        <w:ind w:left="3601" w:hanging="360"/>
      </w:pPr>
      <w:rPr>
        <w:rFonts w:ascii="Symbol" w:hAnsi="Symbol" w:hint="default"/>
      </w:rPr>
    </w:lvl>
    <w:lvl w:ilvl="5" w:tplc="B3E605E6" w:tentative="1">
      <w:start w:val="1"/>
      <w:numFmt w:val="bullet"/>
      <w:lvlText w:val=""/>
      <w:lvlJc w:val="left"/>
      <w:pPr>
        <w:tabs>
          <w:tab w:val="num" w:pos="4321"/>
        </w:tabs>
        <w:ind w:left="4321" w:hanging="360"/>
      </w:pPr>
      <w:rPr>
        <w:rFonts w:ascii="Symbol" w:hAnsi="Symbol" w:hint="default"/>
      </w:rPr>
    </w:lvl>
    <w:lvl w:ilvl="6" w:tplc="C6E83DB4" w:tentative="1">
      <w:start w:val="1"/>
      <w:numFmt w:val="bullet"/>
      <w:lvlText w:val=""/>
      <w:lvlJc w:val="left"/>
      <w:pPr>
        <w:tabs>
          <w:tab w:val="num" w:pos="5041"/>
        </w:tabs>
        <w:ind w:left="5041" w:hanging="360"/>
      </w:pPr>
      <w:rPr>
        <w:rFonts w:ascii="Symbol" w:hAnsi="Symbol" w:hint="default"/>
      </w:rPr>
    </w:lvl>
    <w:lvl w:ilvl="7" w:tplc="AA1A18C6" w:tentative="1">
      <w:start w:val="1"/>
      <w:numFmt w:val="bullet"/>
      <w:lvlText w:val=""/>
      <w:lvlJc w:val="left"/>
      <w:pPr>
        <w:tabs>
          <w:tab w:val="num" w:pos="5761"/>
        </w:tabs>
        <w:ind w:left="5761" w:hanging="360"/>
      </w:pPr>
      <w:rPr>
        <w:rFonts w:ascii="Symbol" w:hAnsi="Symbol" w:hint="default"/>
      </w:rPr>
    </w:lvl>
    <w:lvl w:ilvl="8" w:tplc="AFC6ACE4" w:tentative="1">
      <w:start w:val="1"/>
      <w:numFmt w:val="bullet"/>
      <w:lvlText w:val=""/>
      <w:lvlJc w:val="left"/>
      <w:pPr>
        <w:tabs>
          <w:tab w:val="num" w:pos="6481"/>
        </w:tabs>
        <w:ind w:left="6481" w:hanging="360"/>
      </w:pPr>
      <w:rPr>
        <w:rFonts w:ascii="Symbol" w:hAnsi="Symbol" w:hint="default"/>
      </w:rPr>
    </w:lvl>
  </w:abstractNum>
  <w:abstractNum w:abstractNumId="3" w15:restartNumberingAfterBreak="0">
    <w:nsid w:val="1E2E0624"/>
    <w:multiLevelType w:val="hybridMultilevel"/>
    <w:tmpl w:val="6EEA6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765D4"/>
    <w:multiLevelType w:val="hybridMultilevel"/>
    <w:tmpl w:val="74E02FFE"/>
    <w:lvl w:ilvl="0" w:tplc="B3E84262">
      <w:start w:val="1"/>
      <w:numFmt w:val="bullet"/>
      <w:lvlText w:val=""/>
      <w:lvlPicBulletId w:val="0"/>
      <w:lvlJc w:val="left"/>
      <w:pPr>
        <w:tabs>
          <w:tab w:val="num" w:pos="720"/>
        </w:tabs>
        <w:ind w:left="720" w:hanging="360"/>
      </w:pPr>
      <w:rPr>
        <w:rFonts w:ascii="Symbol" w:hAnsi="Symbol" w:hint="default"/>
      </w:rPr>
    </w:lvl>
    <w:lvl w:ilvl="1" w:tplc="3B241F44" w:tentative="1">
      <w:start w:val="1"/>
      <w:numFmt w:val="bullet"/>
      <w:lvlText w:val=""/>
      <w:lvlJc w:val="left"/>
      <w:pPr>
        <w:tabs>
          <w:tab w:val="num" w:pos="1440"/>
        </w:tabs>
        <w:ind w:left="1440" w:hanging="360"/>
      </w:pPr>
      <w:rPr>
        <w:rFonts w:ascii="Symbol" w:hAnsi="Symbol" w:hint="default"/>
      </w:rPr>
    </w:lvl>
    <w:lvl w:ilvl="2" w:tplc="E098DD58" w:tentative="1">
      <w:start w:val="1"/>
      <w:numFmt w:val="bullet"/>
      <w:lvlText w:val=""/>
      <w:lvlJc w:val="left"/>
      <w:pPr>
        <w:tabs>
          <w:tab w:val="num" w:pos="2160"/>
        </w:tabs>
        <w:ind w:left="2160" w:hanging="360"/>
      </w:pPr>
      <w:rPr>
        <w:rFonts w:ascii="Symbol" w:hAnsi="Symbol" w:hint="default"/>
      </w:rPr>
    </w:lvl>
    <w:lvl w:ilvl="3" w:tplc="31B2C5F6" w:tentative="1">
      <w:start w:val="1"/>
      <w:numFmt w:val="bullet"/>
      <w:lvlText w:val=""/>
      <w:lvlJc w:val="left"/>
      <w:pPr>
        <w:tabs>
          <w:tab w:val="num" w:pos="2880"/>
        </w:tabs>
        <w:ind w:left="2880" w:hanging="360"/>
      </w:pPr>
      <w:rPr>
        <w:rFonts w:ascii="Symbol" w:hAnsi="Symbol" w:hint="default"/>
      </w:rPr>
    </w:lvl>
    <w:lvl w:ilvl="4" w:tplc="15666E62" w:tentative="1">
      <w:start w:val="1"/>
      <w:numFmt w:val="bullet"/>
      <w:lvlText w:val=""/>
      <w:lvlJc w:val="left"/>
      <w:pPr>
        <w:tabs>
          <w:tab w:val="num" w:pos="3600"/>
        </w:tabs>
        <w:ind w:left="3600" w:hanging="360"/>
      </w:pPr>
      <w:rPr>
        <w:rFonts w:ascii="Symbol" w:hAnsi="Symbol" w:hint="default"/>
      </w:rPr>
    </w:lvl>
    <w:lvl w:ilvl="5" w:tplc="129E7FA2" w:tentative="1">
      <w:start w:val="1"/>
      <w:numFmt w:val="bullet"/>
      <w:lvlText w:val=""/>
      <w:lvlJc w:val="left"/>
      <w:pPr>
        <w:tabs>
          <w:tab w:val="num" w:pos="4320"/>
        </w:tabs>
        <w:ind w:left="4320" w:hanging="360"/>
      </w:pPr>
      <w:rPr>
        <w:rFonts w:ascii="Symbol" w:hAnsi="Symbol" w:hint="default"/>
      </w:rPr>
    </w:lvl>
    <w:lvl w:ilvl="6" w:tplc="F12CE160" w:tentative="1">
      <w:start w:val="1"/>
      <w:numFmt w:val="bullet"/>
      <w:lvlText w:val=""/>
      <w:lvlJc w:val="left"/>
      <w:pPr>
        <w:tabs>
          <w:tab w:val="num" w:pos="5040"/>
        </w:tabs>
        <w:ind w:left="5040" w:hanging="360"/>
      </w:pPr>
      <w:rPr>
        <w:rFonts w:ascii="Symbol" w:hAnsi="Symbol" w:hint="default"/>
      </w:rPr>
    </w:lvl>
    <w:lvl w:ilvl="7" w:tplc="DDBAB8E0" w:tentative="1">
      <w:start w:val="1"/>
      <w:numFmt w:val="bullet"/>
      <w:lvlText w:val=""/>
      <w:lvlJc w:val="left"/>
      <w:pPr>
        <w:tabs>
          <w:tab w:val="num" w:pos="5760"/>
        </w:tabs>
        <w:ind w:left="5760" w:hanging="360"/>
      </w:pPr>
      <w:rPr>
        <w:rFonts w:ascii="Symbol" w:hAnsi="Symbol" w:hint="default"/>
      </w:rPr>
    </w:lvl>
    <w:lvl w:ilvl="8" w:tplc="E788EDE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CD94388"/>
    <w:multiLevelType w:val="hybridMultilevel"/>
    <w:tmpl w:val="B330A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F769E"/>
    <w:multiLevelType w:val="hybridMultilevel"/>
    <w:tmpl w:val="B3AED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CD3788"/>
    <w:multiLevelType w:val="hybridMultilevel"/>
    <w:tmpl w:val="40A6A480"/>
    <w:lvl w:ilvl="0" w:tplc="44C82D8C">
      <w:start w:val="1"/>
      <w:numFmt w:val="bullet"/>
      <w:lvlText w:val=""/>
      <w:lvlPicBulletId w:val="0"/>
      <w:lvlJc w:val="left"/>
      <w:pPr>
        <w:tabs>
          <w:tab w:val="num" w:pos="720"/>
        </w:tabs>
        <w:ind w:left="720" w:hanging="360"/>
      </w:pPr>
      <w:rPr>
        <w:rFonts w:ascii="Symbol" w:hAnsi="Symbol" w:hint="default"/>
      </w:rPr>
    </w:lvl>
    <w:lvl w:ilvl="1" w:tplc="D6AC455C" w:tentative="1">
      <w:start w:val="1"/>
      <w:numFmt w:val="bullet"/>
      <w:lvlText w:val=""/>
      <w:lvlJc w:val="left"/>
      <w:pPr>
        <w:tabs>
          <w:tab w:val="num" w:pos="1440"/>
        </w:tabs>
        <w:ind w:left="1440" w:hanging="360"/>
      </w:pPr>
      <w:rPr>
        <w:rFonts w:ascii="Symbol" w:hAnsi="Symbol" w:hint="default"/>
      </w:rPr>
    </w:lvl>
    <w:lvl w:ilvl="2" w:tplc="58DEACC2" w:tentative="1">
      <w:start w:val="1"/>
      <w:numFmt w:val="bullet"/>
      <w:lvlText w:val=""/>
      <w:lvlJc w:val="left"/>
      <w:pPr>
        <w:tabs>
          <w:tab w:val="num" w:pos="2160"/>
        </w:tabs>
        <w:ind w:left="2160" w:hanging="360"/>
      </w:pPr>
      <w:rPr>
        <w:rFonts w:ascii="Symbol" w:hAnsi="Symbol" w:hint="default"/>
      </w:rPr>
    </w:lvl>
    <w:lvl w:ilvl="3" w:tplc="184C6BBE" w:tentative="1">
      <w:start w:val="1"/>
      <w:numFmt w:val="bullet"/>
      <w:lvlText w:val=""/>
      <w:lvlJc w:val="left"/>
      <w:pPr>
        <w:tabs>
          <w:tab w:val="num" w:pos="2880"/>
        </w:tabs>
        <w:ind w:left="2880" w:hanging="360"/>
      </w:pPr>
      <w:rPr>
        <w:rFonts w:ascii="Symbol" w:hAnsi="Symbol" w:hint="default"/>
      </w:rPr>
    </w:lvl>
    <w:lvl w:ilvl="4" w:tplc="B55AEDB0" w:tentative="1">
      <w:start w:val="1"/>
      <w:numFmt w:val="bullet"/>
      <w:lvlText w:val=""/>
      <w:lvlJc w:val="left"/>
      <w:pPr>
        <w:tabs>
          <w:tab w:val="num" w:pos="3600"/>
        </w:tabs>
        <w:ind w:left="3600" w:hanging="360"/>
      </w:pPr>
      <w:rPr>
        <w:rFonts w:ascii="Symbol" w:hAnsi="Symbol" w:hint="default"/>
      </w:rPr>
    </w:lvl>
    <w:lvl w:ilvl="5" w:tplc="2D7E90A8" w:tentative="1">
      <w:start w:val="1"/>
      <w:numFmt w:val="bullet"/>
      <w:lvlText w:val=""/>
      <w:lvlJc w:val="left"/>
      <w:pPr>
        <w:tabs>
          <w:tab w:val="num" w:pos="4320"/>
        </w:tabs>
        <w:ind w:left="4320" w:hanging="360"/>
      </w:pPr>
      <w:rPr>
        <w:rFonts w:ascii="Symbol" w:hAnsi="Symbol" w:hint="default"/>
      </w:rPr>
    </w:lvl>
    <w:lvl w:ilvl="6" w:tplc="E7E84B28" w:tentative="1">
      <w:start w:val="1"/>
      <w:numFmt w:val="bullet"/>
      <w:lvlText w:val=""/>
      <w:lvlJc w:val="left"/>
      <w:pPr>
        <w:tabs>
          <w:tab w:val="num" w:pos="5040"/>
        </w:tabs>
        <w:ind w:left="5040" w:hanging="360"/>
      </w:pPr>
      <w:rPr>
        <w:rFonts w:ascii="Symbol" w:hAnsi="Symbol" w:hint="default"/>
      </w:rPr>
    </w:lvl>
    <w:lvl w:ilvl="7" w:tplc="C804D19A" w:tentative="1">
      <w:start w:val="1"/>
      <w:numFmt w:val="bullet"/>
      <w:lvlText w:val=""/>
      <w:lvlJc w:val="left"/>
      <w:pPr>
        <w:tabs>
          <w:tab w:val="num" w:pos="5760"/>
        </w:tabs>
        <w:ind w:left="5760" w:hanging="360"/>
      </w:pPr>
      <w:rPr>
        <w:rFonts w:ascii="Symbol" w:hAnsi="Symbol" w:hint="default"/>
      </w:rPr>
    </w:lvl>
    <w:lvl w:ilvl="8" w:tplc="B2B09710" w:tentative="1">
      <w:start w:val="1"/>
      <w:numFmt w:val="bullet"/>
      <w:lvlText w:val=""/>
      <w:lvlJc w:val="left"/>
      <w:pPr>
        <w:tabs>
          <w:tab w:val="num" w:pos="6480"/>
        </w:tabs>
        <w:ind w:left="6480" w:hanging="360"/>
      </w:pPr>
      <w:rPr>
        <w:rFonts w:ascii="Symbol" w:hAnsi="Symbol" w:hint="default"/>
      </w:rPr>
    </w:lvl>
  </w:abstractNum>
  <w:num w:numId="1" w16cid:durableId="1603492575">
    <w:abstractNumId w:val="1"/>
  </w:num>
  <w:num w:numId="2" w16cid:durableId="1227644694">
    <w:abstractNumId w:val="2"/>
  </w:num>
  <w:num w:numId="3" w16cid:durableId="1559319681">
    <w:abstractNumId w:val="5"/>
  </w:num>
  <w:num w:numId="4" w16cid:durableId="129053417">
    <w:abstractNumId w:val="3"/>
  </w:num>
  <w:num w:numId="5" w16cid:durableId="911819322">
    <w:abstractNumId w:val="6"/>
  </w:num>
  <w:num w:numId="6" w16cid:durableId="154691056">
    <w:abstractNumId w:val="4"/>
  </w:num>
  <w:num w:numId="7" w16cid:durableId="81490366">
    <w:abstractNumId w:val="7"/>
  </w:num>
  <w:num w:numId="8" w16cid:durableId="50170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0A"/>
    <w:rsid w:val="00002A5C"/>
    <w:rsid w:val="0000475C"/>
    <w:rsid w:val="000176BB"/>
    <w:rsid w:val="00020D9D"/>
    <w:rsid w:val="000252E4"/>
    <w:rsid w:val="00032357"/>
    <w:rsid w:val="000328D0"/>
    <w:rsid w:val="00037C39"/>
    <w:rsid w:val="000411A5"/>
    <w:rsid w:val="00045C0A"/>
    <w:rsid w:val="00047E84"/>
    <w:rsid w:val="00055364"/>
    <w:rsid w:val="000605E5"/>
    <w:rsid w:val="00064BED"/>
    <w:rsid w:val="00066C39"/>
    <w:rsid w:val="00070B02"/>
    <w:rsid w:val="0008287C"/>
    <w:rsid w:val="00090CF0"/>
    <w:rsid w:val="00092F60"/>
    <w:rsid w:val="000A162F"/>
    <w:rsid w:val="000C0ACB"/>
    <w:rsid w:val="000D143B"/>
    <w:rsid w:val="000D2B69"/>
    <w:rsid w:val="000D7631"/>
    <w:rsid w:val="000E2872"/>
    <w:rsid w:val="000F0EB7"/>
    <w:rsid w:val="00131354"/>
    <w:rsid w:val="00136399"/>
    <w:rsid w:val="00142A98"/>
    <w:rsid w:val="001624F8"/>
    <w:rsid w:val="00167CFC"/>
    <w:rsid w:val="001702A9"/>
    <w:rsid w:val="001758DE"/>
    <w:rsid w:val="00186686"/>
    <w:rsid w:val="001A43A9"/>
    <w:rsid w:val="001B29DB"/>
    <w:rsid w:val="001B443A"/>
    <w:rsid w:val="001C5100"/>
    <w:rsid w:val="001D1CCB"/>
    <w:rsid w:val="001D2379"/>
    <w:rsid w:val="001F373A"/>
    <w:rsid w:val="001F58EE"/>
    <w:rsid w:val="001F698A"/>
    <w:rsid w:val="00200789"/>
    <w:rsid w:val="002112BD"/>
    <w:rsid w:val="0023263A"/>
    <w:rsid w:val="0024084C"/>
    <w:rsid w:val="00240D74"/>
    <w:rsid w:val="002439B2"/>
    <w:rsid w:val="002475CB"/>
    <w:rsid w:val="002570A0"/>
    <w:rsid w:val="002626A0"/>
    <w:rsid w:val="0027383C"/>
    <w:rsid w:val="0028335E"/>
    <w:rsid w:val="002833FA"/>
    <w:rsid w:val="002960FC"/>
    <w:rsid w:val="002A05C5"/>
    <w:rsid w:val="002A3FA7"/>
    <w:rsid w:val="002A583E"/>
    <w:rsid w:val="002B1845"/>
    <w:rsid w:val="002C7858"/>
    <w:rsid w:val="002C7AE6"/>
    <w:rsid w:val="002E1112"/>
    <w:rsid w:val="002E4B38"/>
    <w:rsid w:val="002E5FB4"/>
    <w:rsid w:val="002E71E8"/>
    <w:rsid w:val="002F277D"/>
    <w:rsid w:val="002F6DE4"/>
    <w:rsid w:val="00300243"/>
    <w:rsid w:val="00305105"/>
    <w:rsid w:val="00307DF9"/>
    <w:rsid w:val="00321B8C"/>
    <w:rsid w:val="00325166"/>
    <w:rsid w:val="003327E7"/>
    <w:rsid w:val="00333B66"/>
    <w:rsid w:val="003564E2"/>
    <w:rsid w:val="00363331"/>
    <w:rsid w:val="00367F5E"/>
    <w:rsid w:val="0038702B"/>
    <w:rsid w:val="00387A84"/>
    <w:rsid w:val="0039712D"/>
    <w:rsid w:val="003A140F"/>
    <w:rsid w:val="003A1BDC"/>
    <w:rsid w:val="003A6D10"/>
    <w:rsid w:val="003C1B23"/>
    <w:rsid w:val="003D0AC5"/>
    <w:rsid w:val="003E37E5"/>
    <w:rsid w:val="003E7D50"/>
    <w:rsid w:val="00420F8F"/>
    <w:rsid w:val="00432AAD"/>
    <w:rsid w:val="00435269"/>
    <w:rsid w:val="00435A9D"/>
    <w:rsid w:val="00447753"/>
    <w:rsid w:val="00447E54"/>
    <w:rsid w:val="00457DD0"/>
    <w:rsid w:val="004820A6"/>
    <w:rsid w:val="00491C2E"/>
    <w:rsid w:val="00496B9D"/>
    <w:rsid w:val="00497AC2"/>
    <w:rsid w:val="004A2CC7"/>
    <w:rsid w:val="004C2B46"/>
    <w:rsid w:val="004D695B"/>
    <w:rsid w:val="004E12E0"/>
    <w:rsid w:val="0051046E"/>
    <w:rsid w:val="00520893"/>
    <w:rsid w:val="00521612"/>
    <w:rsid w:val="0053506C"/>
    <w:rsid w:val="00540099"/>
    <w:rsid w:val="00574E94"/>
    <w:rsid w:val="00584889"/>
    <w:rsid w:val="00587381"/>
    <w:rsid w:val="00587D23"/>
    <w:rsid w:val="00597831"/>
    <w:rsid w:val="005B66A0"/>
    <w:rsid w:val="005C6B75"/>
    <w:rsid w:val="005D19A0"/>
    <w:rsid w:val="005D1F84"/>
    <w:rsid w:val="00612FC7"/>
    <w:rsid w:val="006133C1"/>
    <w:rsid w:val="006165CF"/>
    <w:rsid w:val="006230D4"/>
    <w:rsid w:val="00640C89"/>
    <w:rsid w:val="006537D4"/>
    <w:rsid w:val="0066117A"/>
    <w:rsid w:val="006616DF"/>
    <w:rsid w:val="00673406"/>
    <w:rsid w:val="00682EAA"/>
    <w:rsid w:val="006B0F64"/>
    <w:rsid w:val="006C6B49"/>
    <w:rsid w:val="006D2C20"/>
    <w:rsid w:val="006D7901"/>
    <w:rsid w:val="006E2DC4"/>
    <w:rsid w:val="006F0232"/>
    <w:rsid w:val="006F4333"/>
    <w:rsid w:val="006F6C0A"/>
    <w:rsid w:val="00706714"/>
    <w:rsid w:val="00712BF4"/>
    <w:rsid w:val="00714413"/>
    <w:rsid w:val="00720DDA"/>
    <w:rsid w:val="00726D62"/>
    <w:rsid w:val="00731588"/>
    <w:rsid w:val="007322D8"/>
    <w:rsid w:val="00745516"/>
    <w:rsid w:val="00761BCD"/>
    <w:rsid w:val="0077508A"/>
    <w:rsid w:val="007757A8"/>
    <w:rsid w:val="00780331"/>
    <w:rsid w:val="007819A2"/>
    <w:rsid w:val="007A1D4A"/>
    <w:rsid w:val="007A7674"/>
    <w:rsid w:val="007B0427"/>
    <w:rsid w:val="007C1965"/>
    <w:rsid w:val="007D08DA"/>
    <w:rsid w:val="007E1EE3"/>
    <w:rsid w:val="007E23EA"/>
    <w:rsid w:val="007E5F1A"/>
    <w:rsid w:val="007F2654"/>
    <w:rsid w:val="007F6C5B"/>
    <w:rsid w:val="00801E30"/>
    <w:rsid w:val="00801FB6"/>
    <w:rsid w:val="00802519"/>
    <w:rsid w:val="00803636"/>
    <w:rsid w:val="00812C27"/>
    <w:rsid w:val="008161E3"/>
    <w:rsid w:val="008230C3"/>
    <w:rsid w:val="00844B90"/>
    <w:rsid w:val="00865695"/>
    <w:rsid w:val="008663C5"/>
    <w:rsid w:val="008731A1"/>
    <w:rsid w:val="008734BF"/>
    <w:rsid w:val="008746FB"/>
    <w:rsid w:val="00880B0D"/>
    <w:rsid w:val="00885DBB"/>
    <w:rsid w:val="008B3243"/>
    <w:rsid w:val="008C1CEE"/>
    <w:rsid w:val="008C4011"/>
    <w:rsid w:val="008E15C0"/>
    <w:rsid w:val="008E5D7A"/>
    <w:rsid w:val="00915DA5"/>
    <w:rsid w:val="0092011D"/>
    <w:rsid w:val="009205E6"/>
    <w:rsid w:val="009319DB"/>
    <w:rsid w:val="00933DFD"/>
    <w:rsid w:val="009374B7"/>
    <w:rsid w:val="00962BC1"/>
    <w:rsid w:val="009655CC"/>
    <w:rsid w:val="009722B4"/>
    <w:rsid w:val="009723BD"/>
    <w:rsid w:val="00972953"/>
    <w:rsid w:val="00981CBF"/>
    <w:rsid w:val="0099673F"/>
    <w:rsid w:val="009A2661"/>
    <w:rsid w:val="009A55EB"/>
    <w:rsid w:val="009B5316"/>
    <w:rsid w:val="009B7122"/>
    <w:rsid w:val="009D4006"/>
    <w:rsid w:val="009D6D97"/>
    <w:rsid w:val="009E3281"/>
    <w:rsid w:val="009E61B6"/>
    <w:rsid w:val="00A248B4"/>
    <w:rsid w:val="00A400BA"/>
    <w:rsid w:val="00A45790"/>
    <w:rsid w:val="00A47E9B"/>
    <w:rsid w:val="00A51A54"/>
    <w:rsid w:val="00A7459E"/>
    <w:rsid w:val="00A77A3C"/>
    <w:rsid w:val="00A83C01"/>
    <w:rsid w:val="00A850D6"/>
    <w:rsid w:val="00A94DB1"/>
    <w:rsid w:val="00AA3E4C"/>
    <w:rsid w:val="00AB1227"/>
    <w:rsid w:val="00AB2463"/>
    <w:rsid w:val="00AC031E"/>
    <w:rsid w:val="00AC776A"/>
    <w:rsid w:val="00AD33FF"/>
    <w:rsid w:val="00AD7CED"/>
    <w:rsid w:val="00AF2BB8"/>
    <w:rsid w:val="00AF4C24"/>
    <w:rsid w:val="00AF6535"/>
    <w:rsid w:val="00B0434E"/>
    <w:rsid w:val="00B0713F"/>
    <w:rsid w:val="00B14AA1"/>
    <w:rsid w:val="00B1788A"/>
    <w:rsid w:val="00B25261"/>
    <w:rsid w:val="00B35513"/>
    <w:rsid w:val="00B35864"/>
    <w:rsid w:val="00B35925"/>
    <w:rsid w:val="00B4509A"/>
    <w:rsid w:val="00B51F41"/>
    <w:rsid w:val="00B76241"/>
    <w:rsid w:val="00B8372B"/>
    <w:rsid w:val="00B943DC"/>
    <w:rsid w:val="00B94F32"/>
    <w:rsid w:val="00BA1FBA"/>
    <w:rsid w:val="00BA4554"/>
    <w:rsid w:val="00BA54E1"/>
    <w:rsid w:val="00BB0E40"/>
    <w:rsid w:val="00BE34D1"/>
    <w:rsid w:val="00BF0297"/>
    <w:rsid w:val="00C000B5"/>
    <w:rsid w:val="00C0054F"/>
    <w:rsid w:val="00C025E0"/>
    <w:rsid w:val="00C05F77"/>
    <w:rsid w:val="00C06748"/>
    <w:rsid w:val="00C10C01"/>
    <w:rsid w:val="00C31935"/>
    <w:rsid w:val="00C46E01"/>
    <w:rsid w:val="00C56A70"/>
    <w:rsid w:val="00C56E46"/>
    <w:rsid w:val="00C575D2"/>
    <w:rsid w:val="00C622E2"/>
    <w:rsid w:val="00C62F35"/>
    <w:rsid w:val="00C658D5"/>
    <w:rsid w:val="00C6680E"/>
    <w:rsid w:val="00C71898"/>
    <w:rsid w:val="00C8582F"/>
    <w:rsid w:val="00C93070"/>
    <w:rsid w:val="00C95477"/>
    <w:rsid w:val="00CC4E6F"/>
    <w:rsid w:val="00CD7B74"/>
    <w:rsid w:val="00CE2399"/>
    <w:rsid w:val="00D04D77"/>
    <w:rsid w:val="00D077C0"/>
    <w:rsid w:val="00D07D84"/>
    <w:rsid w:val="00D23872"/>
    <w:rsid w:val="00D31BC1"/>
    <w:rsid w:val="00D53A8B"/>
    <w:rsid w:val="00D618CC"/>
    <w:rsid w:val="00D65A90"/>
    <w:rsid w:val="00D732DE"/>
    <w:rsid w:val="00D7557B"/>
    <w:rsid w:val="00D87BC2"/>
    <w:rsid w:val="00DA10C8"/>
    <w:rsid w:val="00DA7DF8"/>
    <w:rsid w:val="00DA7E59"/>
    <w:rsid w:val="00DB3678"/>
    <w:rsid w:val="00DC4385"/>
    <w:rsid w:val="00DC7FCF"/>
    <w:rsid w:val="00DD2E33"/>
    <w:rsid w:val="00DD639C"/>
    <w:rsid w:val="00E12CC1"/>
    <w:rsid w:val="00E161C9"/>
    <w:rsid w:val="00E20C6A"/>
    <w:rsid w:val="00E24CEE"/>
    <w:rsid w:val="00E3337B"/>
    <w:rsid w:val="00E67C8E"/>
    <w:rsid w:val="00E74489"/>
    <w:rsid w:val="00E80279"/>
    <w:rsid w:val="00E82747"/>
    <w:rsid w:val="00E835AE"/>
    <w:rsid w:val="00E84025"/>
    <w:rsid w:val="00E856AA"/>
    <w:rsid w:val="00E85BBF"/>
    <w:rsid w:val="00E92BE4"/>
    <w:rsid w:val="00E95B6D"/>
    <w:rsid w:val="00E97472"/>
    <w:rsid w:val="00EA0C07"/>
    <w:rsid w:val="00EA726F"/>
    <w:rsid w:val="00EA7608"/>
    <w:rsid w:val="00ED7FDC"/>
    <w:rsid w:val="00EE1E52"/>
    <w:rsid w:val="00EE5229"/>
    <w:rsid w:val="00EE6BA4"/>
    <w:rsid w:val="00F05C78"/>
    <w:rsid w:val="00F14A0A"/>
    <w:rsid w:val="00F16C78"/>
    <w:rsid w:val="00F52B03"/>
    <w:rsid w:val="00F72047"/>
    <w:rsid w:val="00F721B4"/>
    <w:rsid w:val="00F74324"/>
    <w:rsid w:val="00F81DD8"/>
    <w:rsid w:val="00F83877"/>
    <w:rsid w:val="00F84EE4"/>
    <w:rsid w:val="00F85867"/>
    <w:rsid w:val="00F976FD"/>
    <w:rsid w:val="00FD5308"/>
    <w:rsid w:val="00FE33D4"/>
    <w:rsid w:val="00FF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9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FB"/>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character" w:styleId="PlaceholderText">
    <w:name w:val="Placeholder Text"/>
    <w:basedOn w:val="DefaultParagraphFont"/>
    <w:uiPriority w:val="99"/>
    <w:semiHidden/>
    <w:rsid w:val="00BB0E40"/>
    <w:rPr>
      <w:color w:val="808080"/>
    </w:rPr>
  </w:style>
  <w:style w:type="paragraph" w:styleId="BalloonText">
    <w:name w:val="Balloon Text"/>
    <w:basedOn w:val="Normal"/>
    <w:link w:val="BalloonTextChar"/>
    <w:uiPriority w:val="99"/>
    <w:semiHidden/>
    <w:unhideWhenUsed/>
    <w:rsid w:val="00BB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40"/>
    <w:rPr>
      <w:rFonts w:ascii="Tahoma" w:hAnsi="Tahoma" w:cs="Tahoma"/>
      <w:sz w:val="16"/>
      <w:szCs w:val="16"/>
    </w:rPr>
  </w:style>
  <w:style w:type="paragraph" w:styleId="Revision">
    <w:name w:val="Revision"/>
    <w:hidden/>
    <w:uiPriority w:val="99"/>
    <w:semiHidden/>
    <w:rsid w:val="000D143B"/>
    <w:pPr>
      <w:spacing w:after="0" w:line="240" w:lineRule="auto"/>
    </w:pPr>
  </w:style>
  <w:style w:type="character" w:styleId="CommentReference">
    <w:name w:val="annotation reference"/>
    <w:basedOn w:val="DefaultParagraphFont"/>
    <w:uiPriority w:val="99"/>
    <w:semiHidden/>
    <w:unhideWhenUsed/>
    <w:rsid w:val="00E80279"/>
    <w:rPr>
      <w:sz w:val="16"/>
      <w:szCs w:val="16"/>
    </w:rPr>
  </w:style>
  <w:style w:type="paragraph" w:styleId="CommentText">
    <w:name w:val="annotation text"/>
    <w:basedOn w:val="Normal"/>
    <w:link w:val="CommentTextChar"/>
    <w:uiPriority w:val="99"/>
    <w:semiHidden/>
    <w:unhideWhenUsed/>
    <w:rsid w:val="00E80279"/>
    <w:pPr>
      <w:spacing w:line="240" w:lineRule="auto"/>
    </w:pPr>
    <w:rPr>
      <w:sz w:val="20"/>
      <w:szCs w:val="20"/>
    </w:rPr>
  </w:style>
  <w:style w:type="character" w:customStyle="1" w:styleId="CommentTextChar">
    <w:name w:val="Comment Text Char"/>
    <w:basedOn w:val="DefaultParagraphFont"/>
    <w:link w:val="CommentText"/>
    <w:uiPriority w:val="99"/>
    <w:semiHidden/>
    <w:rsid w:val="00E80279"/>
    <w:rPr>
      <w:sz w:val="20"/>
      <w:szCs w:val="20"/>
    </w:rPr>
  </w:style>
  <w:style w:type="paragraph" w:styleId="CommentSubject">
    <w:name w:val="annotation subject"/>
    <w:basedOn w:val="CommentText"/>
    <w:next w:val="CommentText"/>
    <w:link w:val="CommentSubjectChar"/>
    <w:uiPriority w:val="99"/>
    <w:semiHidden/>
    <w:unhideWhenUsed/>
    <w:rsid w:val="00E80279"/>
    <w:rPr>
      <w:b/>
      <w:bCs/>
    </w:rPr>
  </w:style>
  <w:style w:type="character" w:customStyle="1" w:styleId="CommentSubjectChar">
    <w:name w:val="Comment Subject Char"/>
    <w:basedOn w:val="CommentTextChar"/>
    <w:link w:val="CommentSubject"/>
    <w:uiPriority w:val="99"/>
    <w:semiHidden/>
    <w:rsid w:val="00E80279"/>
    <w:rPr>
      <w:b/>
      <w:bCs/>
      <w:sz w:val="20"/>
      <w:szCs w:val="20"/>
    </w:rPr>
  </w:style>
  <w:style w:type="character" w:styleId="Hyperlink">
    <w:name w:val="Hyperlink"/>
    <w:basedOn w:val="DefaultParagraphFont"/>
    <w:uiPriority w:val="99"/>
    <w:unhideWhenUsed/>
    <w:rsid w:val="00E80279"/>
    <w:rPr>
      <w:color w:val="5F5F5F" w:themeColor="hyperlink"/>
      <w:u w:val="single"/>
    </w:rPr>
  </w:style>
  <w:style w:type="paragraph" w:styleId="EndnoteText">
    <w:name w:val="endnote text"/>
    <w:basedOn w:val="Normal"/>
    <w:link w:val="EndnoteTextChar"/>
    <w:uiPriority w:val="99"/>
    <w:semiHidden/>
    <w:unhideWhenUsed/>
    <w:rsid w:val="00F858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867"/>
    <w:rPr>
      <w:sz w:val="20"/>
      <w:szCs w:val="20"/>
    </w:rPr>
  </w:style>
  <w:style w:type="character" w:styleId="EndnoteReference">
    <w:name w:val="endnote reference"/>
    <w:basedOn w:val="DefaultParagraphFont"/>
    <w:uiPriority w:val="99"/>
    <w:semiHidden/>
    <w:unhideWhenUsed/>
    <w:rsid w:val="00F85867"/>
    <w:rPr>
      <w:vertAlign w:val="superscript"/>
    </w:rPr>
  </w:style>
  <w:style w:type="paragraph" w:styleId="FootnoteText">
    <w:name w:val="footnote text"/>
    <w:basedOn w:val="Normal"/>
    <w:link w:val="FootnoteTextChar"/>
    <w:uiPriority w:val="99"/>
    <w:semiHidden/>
    <w:unhideWhenUsed/>
    <w:rsid w:val="00283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3FA"/>
    <w:rPr>
      <w:sz w:val="20"/>
      <w:szCs w:val="20"/>
    </w:rPr>
  </w:style>
  <w:style w:type="character" w:styleId="FootnoteReference">
    <w:name w:val="footnote reference"/>
    <w:basedOn w:val="DefaultParagraphFont"/>
    <w:uiPriority w:val="99"/>
    <w:semiHidden/>
    <w:unhideWhenUsed/>
    <w:rsid w:val="002833FA"/>
    <w:rPr>
      <w:vertAlign w:val="superscript"/>
    </w:rPr>
  </w:style>
  <w:style w:type="paragraph" w:customStyle="1" w:styleId="Default">
    <w:name w:val="Default"/>
    <w:rsid w:val="00FF30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9259">
      <w:bodyDiv w:val="1"/>
      <w:marLeft w:val="0"/>
      <w:marRight w:val="0"/>
      <w:marTop w:val="0"/>
      <w:marBottom w:val="0"/>
      <w:divBdr>
        <w:top w:val="none" w:sz="0" w:space="0" w:color="auto"/>
        <w:left w:val="none" w:sz="0" w:space="0" w:color="auto"/>
        <w:bottom w:val="none" w:sz="0" w:space="0" w:color="auto"/>
        <w:right w:val="none" w:sz="0" w:space="0" w:color="auto"/>
      </w:divBdr>
    </w:div>
    <w:div w:id="3866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neen.simpson@mas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60CB6-5AB7-4480-AF0F-480A7A26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2023-09-07T14:08:00Z</dcterms:created>
  <dcterms:modified xsi:type="dcterms:W3CDTF">2023-09-07T14:08:00Z</dcterms:modified>
</cp:coreProperties>
</file>