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432FE" w14:textId="77777777" w:rsidR="007A65EA" w:rsidRPr="007A65EA" w:rsidRDefault="007A65EA" w:rsidP="007A65EA">
      <w:pPr>
        <w:pStyle w:val="NoSpacing"/>
        <w:rPr>
          <w:sz w:val="12"/>
          <w:szCs w:val="8"/>
        </w:rPr>
      </w:pPr>
    </w:p>
    <w:p w14:paraId="585D50B9" w14:textId="28F34CF4" w:rsidR="004361BC" w:rsidRPr="00D2560F" w:rsidRDefault="007A65EA" w:rsidP="007A65EA">
      <w:pPr>
        <w:tabs>
          <w:tab w:val="left" w:pos="3930"/>
          <w:tab w:val="center" w:pos="5544"/>
        </w:tabs>
        <w:spacing w:before="480"/>
        <w:rPr>
          <w:rFonts w:ascii="Eras Medium ITC" w:hAnsi="Eras Medium ITC" w:cstheme="minorHAnsi"/>
          <w:b/>
          <w:sz w:val="24"/>
          <w:szCs w:val="24"/>
        </w:rPr>
      </w:pPr>
      <w:r>
        <w:rPr>
          <w:rFonts w:ascii="Eras Medium ITC" w:hAnsi="Eras Medium ITC" w:cstheme="minorHAnsi"/>
          <w:b/>
          <w:sz w:val="24"/>
          <w:szCs w:val="24"/>
        </w:rPr>
        <w:tab/>
      </w:r>
      <w:r>
        <w:rPr>
          <w:rFonts w:ascii="Eras Medium ITC" w:hAnsi="Eras Medium ITC" w:cstheme="minorHAnsi"/>
          <w:b/>
          <w:sz w:val="24"/>
          <w:szCs w:val="24"/>
        </w:rPr>
        <w:tab/>
      </w:r>
      <w:r w:rsidR="005911FD">
        <w:rPr>
          <w:rFonts w:ascii="Eras Medium ITC" w:hAnsi="Eras Medium ITC" w:cstheme="minorHAnsi"/>
          <w:b/>
          <w:sz w:val="24"/>
          <w:szCs w:val="24"/>
        </w:rPr>
        <w:t>MassDOT Contract Approval</w:t>
      </w:r>
    </w:p>
    <w:p w14:paraId="0EEE9C75" w14:textId="39A18434" w:rsidR="004361BC" w:rsidRPr="001B2B3B" w:rsidRDefault="004361BC" w:rsidP="004361BC">
      <w:pPr>
        <w:jc w:val="center"/>
        <w:rPr>
          <w:rFonts w:ascii="Eras Medium ITC" w:hAnsi="Eras Medium ITC" w:cstheme="minorHAnsi"/>
          <w:sz w:val="22"/>
          <w:szCs w:val="22"/>
        </w:rPr>
      </w:pPr>
      <w:bookmarkStart w:id="0" w:name="_Hlk63488313"/>
      <w:r w:rsidRPr="001B2B3B">
        <w:rPr>
          <w:rFonts w:ascii="Eras Medium ITC" w:hAnsi="Eras Medium ITC" w:cstheme="minorHAnsi"/>
          <w:sz w:val="22"/>
          <w:szCs w:val="22"/>
        </w:rPr>
        <w:t>MassDOT Aeronautics Division Form AD</w:t>
      </w:r>
      <w:r w:rsidR="005911FD" w:rsidRPr="001B2B3B">
        <w:rPr>
          <w:rFonts w:ascii="Eras Medium ITC" w:hAnsi="Eras Medium ITC" w:cstheme="minorHAnsi"/>
          <w:sz w:val="22"/>
          <w:szCs w:val="22"/>
        </w:rPr>
        <w:t>8</w:t>
      </w:r>
      <w:r w:rsidRPr="001B2B3B">
        <w:rPr>
          <w:rFonts w:ascii="Eras Medium ITC" w:hAnsi="Eras Medium ITC" w:cstheme="minorHAnsi"/>
          <w:sz w:val="22"/>
          <w:szCs w:val="22"/>
        </w:rPr>
        <w:t xml:space="preserve"> (Last Modified: </w:t>
      </w:r>
      <w:r w:rsidR="00F465D2">
        <w:rPr>
          <w:rFonts w:ascii="Eras Medium ITC" w:hAnsi="Eras Medium ITC" w:cstheme="minorHAnsi"/>
          <w:sz w:val="22"/>
          <w:szCs w:val="22"/>
        </w:rPr>
        <w:t>October 17, 2025</w:t>
      </w:r>
      <w:r w:rsidRPr="001B2B3B">
        <w:rPr>
          <w:rFonts w:ascii="Eras Medium ITC" w:hAnsi="Eras Medium ITC" w:cstheme="minorHAnsi"/>
          <w:sz w:val="22"/>
          <w:szCs w:val="22"/>
        </w:rPr>
        <w:t>)</w:t>
      </w:r>
    </w:p>
    <w:bookmarkEnd w:id="0"/>
    <w:p w14:paraId="72F4E069" w14:textId="77777777" w:rsidR="004361BC" w:rsidRPr="003116E3" w:rsidRDefault="004361BC" w:rsidP="004361BC">
      <w:pPr>
        <w:jc w:val="center"/>
        <w:rPr>
          <w:rFonts w:ascii="Eras Medium ITC" w:hAnsi="Eras Medium ITC" w:cstheme="minorHAnsi"/>
          <w:sz w:val="20"/>
        </w:rPr>
      </w:pPr>
    </w:p>
    <w:p w14:paraId="7BDD6AFC" w14:textId="77777777" w:rsidR="004361BC" w:rsidRPr="00BF6A16" w:rsidRDefault="004361BC" w:rsidP="004361BC">
      <w:pPr>
        <w:rPr>
          <w:rFonts w:ascii="Eras Medium ITC" w:hAnsi="Eras Medium ITC" w:cstheme="minorHAnsi"/>
          <w:sz w:val="8"/>
          <w:szCs w:val="8"/>
        </w:rPr>
      </w:pPr>
    </w:p>
    <w:p w14:paraId="6EAA9E1B" w14:textId="77777777" w:rsidR="004361BC" w:rsidRPr="00B271C9" w:rsidRDefault="004361BC" w:rsidP="004361BC">
      <w:pPr>
        <w:rPr>
          <w:rFonts w:ascii="Eras Medium ITC" w:hAnsi="Eras Medium ITC" w:cstheme="minorHAnsi"/>
          <w:sz w:val="8"/>
          <w:szCs w:val="8"/>
        </w:rPr>
      </w:pPr>
    </w:p>
    <w:p w14:paraId="6BA75552" w14:textId="77777777" w:rsidR="004361BC" w:rsidRPr="00B271C9" w:rsidRDefault="004361BC" w:rsidP="004361BC">
      <w:pPr>
        <w:rPr>
          <w:rFonts w:ascii="Eras Medium ITC" w:hAnsi="Eras Medium ITC" w:cstheme="minorHAnsi"/>
          <w:sz w:val="8"/>
          <w:szCs w:val="8"/>
        </w:rPr>
      </w:pPr>
    </w:p>
    <w:p w14:paraId="5F8089CC" w14:textId="4E42D951" w:rsidR="00041D51" w:rsidRPr="00041D51" w:rsidRDefault="00041D51" w:rsidP="00120A9A">
      <w:pPr>
        <w:spacing w:line="276" w:lineRule="auto"/>
        <w:ind w:left="720" w:right="648"/>
        <w:jc w:val="both"/>
        <w:rPr>
          <w:rFonts w:ascii="Eras Medium ITC" w:hAnsi="Eras Medium ITC" w:cstheme="minorHAnsi"/>
          <w:sz w:val="22"/>
          <w:szCs w:val="22"/>
        </w:rPr>
      </w:pPr>
      <w:r w:rsidRPr="00041D51">
        <w:rPr>
          <w:rFonts w:ascii="Eras Medium ITC" w:hAnsi="Eras Medium ITC" w:cstheme="minorHAnsi"/>
          <w:sz w:val="22"/>
          <w:szCs w:val="22"/>
        </w:rPr>
        <w:t xml:space="preserve">Approval of the below contract is granted in accordance with Section 51K, Chapter 90, of the </w:t>
      </w:r>
      <w:r w:rsidR="00E45DC2">
        <w:rPr>
          <w:rFonts w:ascii="Eras Medium ITC" w:hAnsi="Eras Medium ITC" w:cstheme="minorHAnsi"/>
          <w:sz w:val="22"/>
          <w:szCs w:val="22"/>
        </w:rPr>
        <w:t xml:space="preserve">Massachusetts </w:t>
      </w:r>
      <w:r w:rsidRPr="00041D51">
        <w:rPr>
          <w:rFonts w:ascii="Eras Medium ITC" w:hAnsi="Eras Medium ITC" w:cstheme="minorHAnsi"/>
          <w:sz w:val="22"/>
          <w:szCs w:val="22"/>
        </w:rPr>
        <w:t>General Laws, as amended. Such approval in no way makes the Massachusetts Department of Transportation</w:t>
      </w:r>
      <w:r w:rsidR="00F52A46">
        <w:rPr>
          <w:rFonts w:ascii="Eras Medium ITC" w:hAnsi="Eras Medium ITC" w:cstheme="minorHAnsi"/>
          <w:sz w:val="22"/>
          <w:szCs w:val="22"/>
        </w:rPr>
        <w:t xml:space="preserve"> </w:t>
      </w:r>
      <w:r w:rsidR="00645CC1">
        <w:rPr>
          <w:rFonts w:ascii="Eras Medium ITC" w:hAnsi="Eras Medium ITC" w:cstheme="minorHAnsi"/>
          <w:sz w:val="22"/>
          <w:szCs w:val="22"/>
        </w:rPr>
        <w:t xml:space="preserve">(MassDOT) </w:t>
      </w:r>
      <w:r w:rsidRPr="00041D51">
        <w:rPr>
          <w:rFonts w:ascii="Eras Medium ITC" w:hAnsi="Eras Medium ITC" w:cstheme="minorHAnsi"/>
          <w:sz w:val="22"/>
          <w:szCs w:val="22"/>
        </w:rPr>
        <w:t xml:space="preserve">a party to the contract, in no way interferes with the right of any party to the contract and may not be considered a commitment of the </w:t>
      </w:r>
      <w:r w:rsidR="0062674A">
        <w:rPr>
          <w:rFonts w:ascii="Eras Medium ITC" w:hAnsi="Eras Medium ITC" w:cstheme="minorHAnsi"/>
          <w:sz w:val="22"/>
          <w:szCs w:val="22"/>
        </w:rPr>
        <w:t>MassDOT</w:t>
      </w:r>
      <w:r w:rsidR="00F52A46">
        <w:rPr>
          <w:rFonts w:ascii="Eras Medium ITC" w:hAnsi="Eras Medium ITC" w:cstheme="minorHAnsi"/>
          <w:sz w:val="22"/>
          <w:szCs w:val="22"/>
        </w:rPr>
        <w:t xml:space="preserve"> </w:t>
      </w:r>
      <w:r w:rsidRPr="00041D51">
        <w:rPr>
          <w:rFonts w:ascii="Eras Medium ITC" w:hAnsi="Eras Medium ITC" w:cstheme="minorHAnsi"/>
          <w:sz w:val="22"/>
          <w:szCs w:val="22"/>
        </w:rPr>
        <w:t>to fund the contract, unless otherwise so authorized.</w:t>
      </w:r>
    </w:p>
    <w:p w14:paraId="6133501E" w14:textId="77777777" w:rsidR="00041D51" w:rsidRDefault="00041D51" w:rsidP="00041D51">
      <w:pPr>
        <w:ind w:left="720" w:right="1008"/>
        <w:rPr>
          <w:rFonts w:ascii="Eras Medium ITC" w:hAnsi="Eras Medium ITC" w:cstheme="minorHAnsi"/>
          <w:sz w:val="20"/>
        </w:rPr>
      </w:pPr>
    </w:p>
    <w:p w14:paraId="39BBF988" w14:textId="77777777" w:rsidR="00810C20" w:rsidRPr="00041D51" w:rsidRDefault="00810C20" w:rsidP="00041D51">
      <w:pPr>
        <w:ind w:left="720" w:right="1008"/>
        <w:rPr>
          <w:rFonts w:ascii="Eras Medium ITC" w:hAnsi="Eras Medium ITC" w:cstheme="minorHAnsi"/>
          <w:sz w:val="20"/>
        </w:rPr>
      </w:pPr>
    </w:p>
    <w:tbl>
      <w:tblPr>
        <w:tblW w:w="9720" w:type="dxa"/>
        <w:tblInd w:w="8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7290"/>
      </w:tblGrid>
      <w:tr w:rsidR="00120A9A" w:rsidRPr="003116E3" w14:paraId="388668AC" w14:textId="77777777" w:rsidTr="00D74A23">
        <w:trPr>
          <w:cantSplit/>
          <w:trHeight w:val="576"/>
        </w:trPr>
        <w:tc>
          <w:tcPr>
            <w:tcW w:w="2430" w:type="dxa"/>
            <w:vAlign w:val="center"/>
          </w:tcPr>
          <w:p w14:paraId="29C60D16" w14:textId="66AB2913" w:rsidR="00120A9A" w:rsidRPr="003116E3" w:rsidRDefault="00D74A23" w:rsidP="00887BBA">
            <w:pPr>
              <w:rPr>
                <w:rFonts w:ascii="Eras Medium ITC" w:hAnsi="Eras Medium ITC" w:cstheme="minorHAnsi"/>
                <w:b/>
                <w:sz w:val="20"/>
              </w:rPr>
            </w:pPr>
            <w:r>
              <w:rPr>
                <w:rFonts w:ascii="Eras Medium ITC" w:hAnsi="Eras Medium ITC" w:cstheme="minorHAnsi"/>
                <w:b/>
                <w:sz w:val="20"/>
              </w:rPr>
              <w:t>PROJECT NAME:</w:t>
            </w:r>
          </w:p>
        </w:tc>
        <w:tc>
          <w:tcPr>
            <w:tcW w:w="7290" w:type="dxa"/>
            <w:vAlign w:val="center"/>
          </w:tcPr>
          <w:p w14:paraId="59C6BE7B" w14:textId="77777777" w:rsidR="00120A9A" w:rsidRPr="00811171" w:rsidRDefault="00120A9A" w:rsidP="00887BBA">
            <w:pPr>
              <w:rPr>
                <w:rFonts w:ascii="Eras Medium ITC" w:hAnsi="Eras Medium ITC" w:cstheme="minorHAnsi"/>
                <w:bCs/>
                <w:sz w:val="20"/>
              </w:rPr>
            </w:pPr>
          </w:p>
        </w:tc>
      </w:tr>
      <w:tr w:rsidR="00120A9A" w:rsidRPr="003116E3" w14:paraId="6BDA4568" w14:textId="77777777" w:rsidTr="00D74A23">
        <w:trPr>
          <w:cantSplit/>
          <w:trHeight w:val="576"/>
        </w:trPr>
        <w:tc>
          <w:tcPr>
            <w:tcW w:w="2430" w:type="dxa"/>
            <w:vAlign w:val="center"/>
          </w:tcPr>
          <w:p w14:paraId="176A6F38" w14:textId="56EAEC19" w:rsidR="00120A9A" w:rsidRPr="003116E3" w:rsidRDefault="00D74A23" w:rsidP="00887BBA">
            <w:pPr>
              <w:rPr>
                <w:rFonts w:ascii="Eras Medium ITC" w:hAnsi="Eras Medium ITC" w:cstheme="minorHAnsi"/>
                <w:sz w:val="20"/>
              </w:rPr>
            </w:pPr>
            <w:r>
              <w:rPr>
                <w:rFonts w:ascii="Eras Medium ITC" w:hAnsi="Eras Medium ITC" w:cstheme="minorHAnsi"/>
                <w:b/>
                <w:sz w:val="20"/>
              </w:rPr>
              <w:t>PROJECT NUMBER:</w:t>
            </w:r>
          </w:p>
        </w:tc>
        <w:tc>
          <w:tcPr>
            <w:tcW w:w="7290" w:type="dxa"/>
            <w:vAlign w:val="center"/>
          </w:tcPr>
          <w:p w14:paraId="7C97EFDF" w14:textId="77777777" w:rsidR="00120A9A" w:rsidRPr="00811171" w:rsidRDefault="00120A9A" w:rsidP="00887BBA">
            <w:pPr>
              <w:rPr>
                <w:rFonts w:ascii="Eras Medium ITC" w:hAnsi="Eras Medium ITC" w:cstheme="minorHAnsi"/>
                <w:bCs/>
                <w:sz w:val="20"/>
              </w:rPr>
            </w:pPr>
          </w:p>
        </w:tc>
      </w:tr>
      <w:tr w:rsidR="00120A9A" w:rsidRPr="003116E3" w14:paraId="6CC5F054" w14:textId="77777777" w:rsidTr="00D74A23">
        <w:trPr>
          <w:cantSplit/>
          <w:trHeight w:val="576"/>
        </w:trPr>
        <w:tc>
          <w:tcPr>
            <w:tcW w:w="2430" w:type="dxa"/>
            <w:vAlign w:val="center"/>
          </w:tcPr>
          <w:p w14:paraId="2FA58950" w14:textId="0512C515" w:rsidR="00120A9A" w:rsidRPr="003116E3" w:rsidRDefault="00D74A23" w:rsidP="00887BBA">
            <w:pPr>
              <w:rPr>
                <w:rFonts w:ascii="Eras Medium ITC" w:hAnsi="Eras Medium ITC" w:cstheme="minorHAnsi"/>
                <w:sz w:val="20"/>
              </w:rPr>
            </w:pPr>
            <w:r>
              <w:rPr>
                <w:rFonts w:ascii="Eras Medium ITC" w:hAnsi="Eras Medium ITC" w:cstheme="minorHAnsi"/>
                <w:b/>
                <w:sz w:val="20"/>
              </w:rPr>
              <w:t>PARTIES TO CONTRACT:</w:t>
            </w:r>
          </w:p>
        </w:tc>
        <w:tc>
          <w:tcPr>
            <w:tcW w:w="7290" w:type="dxa"/>
            <w:vAlign w:val="center"/>
          </w:tcPr>
          <w:p w14:paraId="74CCB844" w14:textId="4811245E" w:rsidR="00120A9A" w:rsidRPr="003116E3" w:rsidRDefault="00120A9A" w:rsidP="00887BBA">
            <w:pPr>
              <w:rPr>
                <w:rFonts w:ascii="Eras Medium ITC" w:hAnsi="Eras Medium ITC" w:cstheme="minorHAnsi"/>
                <w:sz w:val="20"/>
              </w:rPr>
            </w:pPr>
          </w:p>
        </w:tc>
      </w:tr>
      <w:tr w:rsidR="00810C20" w:rsidRPr="003116E3" w14:paraId="4EFF016E" w14:textId="77777777" w:rsidTr="00D74A23">
        <w:trPr>
          <w:cantSplit/>
          <w:trHeight w:val="576"/>
        </w:trPr>
        <w:tc>
          <w:tcPr>
            <w:tcW w:w="2430" w:type="dxa"/>
            <w:vAlign w:val="center"/>
          </w:tcPr>
          <w:p w14:paraId="0EEFE3BF" w14:textId="50C1EDA8" w:rsidR="00810C20" w:rsidRPr="003116E3" w:rsidRDefault="00D74A23" w:rsidP="00810C20">
            <w:pPr>
              <w:rPr>
                <w:rFonts w:ascii="Eras Medium ITC" w:hAnsi="Eras Medium ITC" w:cstheme="minorHAnsi"/>
                <w:bCs/>
                <w:sz w:val="20"/>
              </w:rPr>
            </w:pPr>
            <w:r>
              <w:rPr>
                <w:rFonts w:ascii="Eras Medium ITC" w:hAnsi="Eras Medium ITC" w:cstheme="minorHAnsi"/>
                <w:b/>
                <w:sz w:val="20"/>
              </w:rPr>
              <w:t>CONTRACT AMOUNT</w:t>
            </w:r>
            <w:r w:rsidRPr="00AC5F05">
              <w:rPr>
                <w:rFonts w:ascii="Eras Medium ITC" w:hAnsi="Eras Medium ITC" w:cstheme="minorHAnsi"/>
                <w:b/>
                <w:sz w:val="20"/>
              </w:rPr>
              <w:t>:</w:t>
            </w:r>
          </w:p>
        </w:tc>
        <w:tc>
          <w:tcPr>
            <w:tcW w:w="7290" w:type="dxa"/>
            <w:vAlign w:val="center"/>
          </w:tcPr>
          <w:p w14:paraId="2400D52E" w14:textId="77777777" w:rsidR="00810C20" w:rsidRPr="00811171" w:rsidRDefault="00810C20" w:rsidP="00810C20">
            <w:pPr>
              <w:rPr>
                <w:rFonts w:ascii="Eras Medium ITC" w:hAnsi="Eras Medium ITC" w:cstheme="minorHAnsi"/>
                <w:bCs/>
                <w:sz w:val="20"/>
              </w:rPr>
            </w:pPr>
          </w:p>
        </w:tc>
      </w:tr>
    </w:tbl>
    <w:p w14:paraId="4AD489EE" w14:textId="178A0F78" w:rsidR="00041D51" w:rsidRPr="00810C20" w:rsidRDefault="00041D51" w:rsidP="00810C20">
      <w:pPr>
        <w:ind w:right="1008"/>
        <w:rPr>
          <w:rFonts w:ascii="Eras Medium ITC" w:hAnsi="Eras Medium ITC" w:cstheme="minorHAnsi"/>
          <w:sz w:val="20"/>
        </w:rPr>
      </w:pPr>
    </w:p>
    <w:p w14:paraId="10F019AA" w14:textId="77777777" w:rsidR="00041D51" w:rsidRPr="00041D51" w:rsidRDefault="00041D51" w:rsidP="00810C20">
      <w:pPr>
        <w:ind w:right="1008"/>
        <w:rPr>
          <w:rFonts w:ascii="Eras Medium ITC" w:hAnsi="Eras Medium ITC" w:cstheme="minorHAnsi"/>
          <w:sz w:val="22"/>
          <w:szCs w:val="22"/>
        </w:rPr>
      </w:pPr>
    </w:p>
    <w:p w14:paraId="6615496D" w14:textId="77777777" w:rsidR="00041D51" w:rsidRPr="00041D51" w:rsidRDefault="00041D51" w:rsidP="00041D51">
      <w:pPr>
        <w:ind w:left="720" w:right="1008"/>
        <w:rPr>
          <w:rFonts w:ascii="Eras Medium ITC" w:hAnsi="Eras Medium ITC" w:cstheme="minorHAnsi"/>
          <w:sz w:val="22"/>
          <w:szCs w:val="22"/>
        </w:rPr>
      </w:pPr>
    </w:p>
    <w:p w14:paraId="59AEBD0D" w14:textId="028B9F4E" w:rsidR="00041D51" w:rsidRPr="00041D51" w:rsidRDefault="00041D51" w:rsidP="00041D51">
      <w:pPr>
        <w:ind w:left="720" w:right="1008"/>
        <w:rPr>
          <w:rFonts w:ascii="Eras Medium ITC" w:hAnsi="Eras Medium ITC" w:cstheme="minorHAnsi"/>
          <w:sz w:val="22"/>
          <w:szCs w:val="22"/>
        </w:rPr>
      </w:pPr>
      <w:r w:rsidRPr="00041D51">
        <w:rPr>
          <w:rFonts w:ascii="Eras Medium ITC" w:hAnsi="Eras Medium ITC" w:cstheme="minorHAnsi"/>
          <w:sz w:val="22"/>
          <w:szCs w:val="22"/>
        </w:rPr>
        <w:t>Approved by</w:t>
      </w:r>
      <w:r w:rsidR="00550BF5">
        <w:rPr>
          <w:rFonts w:ascii="Eras Medium ITC" w:hAnsi="Eras Medium ITC" w:cstheme="minorHAnsi"/>
          <w:sz w:val="22"/>
          <w:szCs w:val="22"/>
        </w:rPr>
        <w:t xml:space="preserve"> and date</w:t>
      </w:r>
      <w:r w:rsidRPr="00041D51">
        <w:rPr>
          <w:rFonts w:ascii="Eras Medium ITC" w:hAnsi="Eras Medium ITC" w:cstheme="minorHAnsi"/>
          <w:sz w:val="22"/>
          <w:szCs w:val="22"/>
        </w:rPr>
        <w:t>:</w:t>
      </w:r>
    </w:p>
    <w:p w14:paraId="1F978F7D" w14:textId="77777777" w:rsidR="00041D51" w:rsidRDefault="00041D51" w:rsidP="00041D51">
      <w:pPr>
        <w:ind w:left="720" w:right="1008"/>
        <w:rPr>
          <w:rFonts w:ascii="Eras Medium ITC" w:hAnsi="Eras Medium ITC" w:cstheme="minorHAnsi"/>
          <w:sz w:val="22"/>
          <w:szCs w:val="22"/>
        </w:rPr>
      </w:pPr>
    </w:p>
    <w:p w14:paraId="7931E056" w14:textId="77777777" w:rsidR="006842A9" w:rsidRPr="00041D51" w:rsidRDefault="006842A9" w:rsidP="00041D51">
      <w:pPr>
        <w:ind w:left="720" w:right="1008"/>
        <w:rPr>
          <w:rFonts w:ascii="Eras Medium ITC" w:hAnsi="Eras Medium ITC" w:cstheme="minorHAnsi"/>
          <w:sz w:val="22"/>
          <w:szCs w:val="22"/>
        </w:rPr>
      </w:pPr>
    </w:p>
    <w:p w14:paraId="14687A3E" w14:textId="77777777" w:rsidR="00041D51" w:rsidRPr="00041D51" w:rsidRDefault="00041D51" w:rsidP="00041D51">
      <w:pPr>
        <w:ind w:left="720" w:right="1008"/>
        <w:rPr>
          <w:rFonts w:ascii="Eras Medium ITC" w:hAnsi="Eras Medium ITC" w:cstheme="minorHAnsi"/>
          <w:sz w:val="22"/>
          <w:szCs w:val="22"/>
        </w:rPr>
      </w:pPr>
    </w:p>
    <w:p w14:paraId="0726491C" w14:textId="1720922B" w:rsidR="00041D51" w:rsidRPr="00041D51" w:rsidRDefault="00041D51" w:rsidP="00041D51">
      <w:pPr>
        <w:ind w:left="720" w:right="1008"/>
        <w:rPr>
          <w:rFonts w:ascii="Eras Medium ITC" w:hAnsi="Eras Medium ITC" w:cstheme="minorHAnsi"/>
          <w:sz w:val="22"/>
          <w:szCs w:val="22"/>
        </w:rPr>
      </w:pPr>
      <w:r w:rsidRPr="00041D51">
        <w:rPr>
          <w:rFonts w:ascii="Eras Medium ITC" w:hAnsi="Eras Medium ITC" w:cstheme="minorHAnsi"/>
          <w:sz w:val="22"/>
          <w:szCs w:val="22"/>
        </w:rPr>
        <w:t>____________________</w:t>
      </w:r>
      <w:r w:rsidR="001B2B3B" w:rsidRPr="00041D51">
        <w:rPr>
          <w:rFonts w:ascii="Eras Medium ITC" w:hAnsi="Eras Medium ITC" w:cstheme="minorHAnsi"/>
          <w:sz w:val="22"/>
          <w:szCs w:val="22"/>
        </w:rPr>
        <w:t>_____________________________</w:t>
      </w:r>
    </w:p>
    <w:p w14:paraId="62CF6D91" w14:textId="463AAA93" w:rsidR="00041D51" w:rsidRPr="00041D51" w:rsidRDefault="00476D7A" w:rsidP="00041D51">
      <w:pPr>
        <w:ind w:left="720" w:right="1008"/>
        <w:rPr>
          <w:rFonts w:ascii="Eras Medium ITC" w:hAnsi="Eras Medium ITC" w:cstheme="minorHAnsi"/>
          <w:sz w:val="22"/>
          <w:szCs w:val="22"/>
        </w:rPr>
      </w:pPr>
      <w:r>
        <w:rPr>
          <w:rFonts w:ascii="Eras Medium ITC" w:hAnsi="Eras Medium ITC" w:cstheme="minorHAnsi"/>
          <w:sz w:val="22"/>
          <w:szCs w:val="22"/>
        </w:rPr>
        <w:t>Denise Garcia</w:t>
      </w:r>
      <w:r w:rsidR="00041D51" w:rsidRPr="00041D51">
        <w:rPr>
          <w:rFonts w:ascii="Eras Medium ITC" w:hAnsi="Eras Medium ITC" w:cstheme="minorHAnsi"/>
          <w:sz w:val="22"/>
          <w:szCs w:val="22"/>
        </w:rPr>
        <w:t>, Administrator</w:t>
      </w:r>
      <w:r w:rsidR="006842A9">
        <w:rPr>
          <w:rFonts w:ascii="Eras Medium ITC" w:hAnsi="Eras Medium ITC" w:cstheme="minorHAnsi"/>
          <w:sz w:val="22"/>
          <w:szCs w:val="22"/>
        </w:rPr>
        <w:t>,</w:t>
      </w:r>
      <w:r w:rsidR="00041D51">
        <w:rPr>
          <w:rFonts w:ascii="Eras Medium ITC" w:hAnsi="Eras Medium ITC" w:cstheme="minorHAnsi"/>
          <w:sz w:val="22"/>
          <w:szCs w:val="22"/>
        </w:rPr>
        <w:t xml:space="preserve"> or approved designee</w:t>
      </w:r>
    </w:p>
    <w:p w14:paraId="4AAB4EEF" w14:textId="77777777" w:rsidR="00041D51" w:rsidRPr="00041D51" w:rsidRDefault="00041D51" w:rsidP="00041D51">
      <w:pPr>
        <w:ind w:left="720" w:right="1008"/>
        <w:rPr>
          <w:rFonts w:ascii="Eras Medium ITC" w:hAnsi="Eras Medium ITC" w:cstheme="minorHAnsi"/>
          <w:sz w:val="22"/>
          <w:szCs w:val="22"/>
        </w:rPr>
      </w:pPr>
    </w:p>
    <w:p w14:paraId="28FFF8F3" w14:textId="77777777" w:rsidR="00041D51" w:rsidRPr="00041D51" w:rsidRDefault="00041D51" w:rsidP="00041D51">
      <w:pPr>
        <w:ind w:left="720" w:right="1008"/>
        <w:rPr>
          <w:rFonts w:ascii="Eras Medium ITC" w:hAnsi="Eras Medium ITC" w:cstheme="minorHAnsi"/>
          <w:sz w:val="22"/>
          <w:szCs w:val="22"/>
        </w:rPr>
      </w:pPr>
    </w:p>
    <w:p w14:paraId="7EFE38BF" w14:textId="77777777" w:rsidR="00041D51" w:rsidRPr="00041D51" w:rsidRDefault="00041D51" w:rsidP="00041D51">
      <w:pPr>
        <w:ind w:left="720" w:right="1008"/>
        <w:rPr>
          <w:rFonts w:ascii="Eras Medium ITC" w:hAnsi="Eras Medium ITC" w:cstheme="minorHAnsi"/>
          <w:sz w:val="22"/>
          <w:szCs w:val="22"/>
        </w:rPr>
      </w:pPr>
    </w:p>
    <w:p w14:paraId="23FEA614" w14:textId="77777777" w:rsidR="00B271C9" w:rsidRDefault="00B271C9" w:rsidP="004361BC">
      <w:pPr>
        <w:rPr>
          <w:rFonts w:ascii="Eras Medium ITC" w:hAnsi="Eras Medium ITC" w:cstheme="minorHAnsi"/>
          <w:sz w:val="20"/>
        </w:rPr>
      </w:pPr>
    </w:p>
    <w:p w14:paraId="6DC128EF" w14:textId="0207E399" w:rsidR="00B271C9" w:rsidRPr="00B271C9" w:rsidRDefault="00B271C9" w:rsidP="004361BC">
      <w:pPr>
        <w:rPr>
          <w:rFonts w:ascii="Eras Medium ITC" w:hAnsi="Eras Medium ITC" w:cstheme="minorHAnsi"/>
          <w:sz w:val="8"/>
          <w:szCs w:val="8"/>
        </w:rPr>
      </w:pPr>
    </w:p>
    <w:p w14:paraId="2FABBC19" w14:textId="77777777" w:rsidR="004361BC" w:rsidRPr="00B271C9" w:rsidRDefault="004361BC" w:rsidP="004361BC">
      <w:pPr>
        <w:tabs>
          <w:tab w:val="right" w:leader="underscore" w:pos="9900"/>
        </w:tabs>
        <w:rPr>
          <w:rFonts w:ascii="Eras Medium ITC" w:hAnsi="Eras Medium ITC" w:cstheme="minorHAnsi"/>
          <w:sz w:val="8"/>
          <w:szCs w:val="8"/>
        </w:rPr>
      </w:pPr>
    </w:p>
    <w:p w14:paraId="640E9764" w14:textId="77777777" w:rsidR="004361BC" w:rsidRPr="00B271C9" w:rsidRDefault="004361BC" w:rsidP="004361BC">
      <w:pPr>
        <w:rPr>
          <w:rFonts w:ascii="Eras Medium ITC" w:hAnsi="Eras Medium ITC" w:cstheme="minorHAnsi"/>
          <w:sz w:val="8"/>
          <w:szCs w:val="8"/>
        </w:rPr>
      </w:pPr>
    </w:p>
    <w:p w14:paraId="42C9907D" w14:textId="77777777" w:rsidR="004361BC" w:rsidRPr="00B271C9" w:rsidRDefault="004361BC" w:rsidP="004361BC">
      <w:pPr>
        <w:rPr>
          <w:rFonts w:ascii="Eras Medium ITC" w:hAnsi="Eras Medium ITC" w:cstheme="minorHAnsi"/>
          <w:sz w:val="8"/>
          <w:szCs w:val="8"/>
        </w:rPr>
      </w:pPr>
    </w:p>
    <w:p w14:paraId="28391255" w14:textId="77777777" w:rsidR="004361BC" w:rsidRPr="00B271C9" w:rsidRDefault="004361BC" w:rsidP="004361BC">
      <w:pPr>
        <w:rPr>
          <w:rFonts w:ascii="Eras Medium ITC" w:hAnsi="Eras Medium ITC" w:cstheme="minorHAnsi"/>
          <w:sz w:val="8"/>
          <w:szCs w:val="8"/>
        </w:rPr>
      </w:pPr>
    </w:p>
    <w:p w14:paraId="4E61549D" w14:textId="77777777" w:rsidR="004361BC" w:rsidRPr="003116E3" w:rsidRDefault="004361BC" w:rsidP="004361BC">
      <w:pPr>
        <w:rPr>
          <w:rFonts w:ascii="Eras Medium ITC" w:hAnsi="Eras Medium ITC" w:cstheme="minorHAnsi"/>
          <w:sz w:val="20"/>
        </w:rPr>
      </w:pPr>
    </w:p>
    <w:sectPr w:rsidR="004361BC" w:rsidRPr="003116E3" w:rsidSect="003073E3">
      <w:footerReference w:type="default" r:id="rId10"/>
      <w:headerReference w:type="first" r:id="rId11"/>
      <w:footerReference w:type="first" r:id="rId12"/>
      <w:type w:val="continuous"/>
      <w:pgSz w:w="12240" w:h="15840" w:code="1"/>
      <w:pgMar w:top="810" w:right="576" w:bottom="1008" w:left="576" w:header="720" w:footer="30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39480" w14:textId="77777777" w:rsidR="00820E3F" w:rsidRDefault="00820E3F">
      <w:r>
        <w:separator/>
      </w:r>
    </w:p>
  </w:endnote>
  <w:endnote w:type="continuationSeparator" w:id="0">
    <w:p w14:paraId="468B61F4" w14:textId="77777777" w:rsidR="00820E3F" w:rsidRDefault="00820E3F">
      <w:r>
        <w:continuationSeparator/>
      </w:r>
    </w:p>
  </w:endnote>
  <w:endnote w:type="continuationNotice" w:id="1">
    <w:p w14:paraId="7D5ECE62" w14:textId="77777777" w:rsidR="00820E3F" w:rsidRDefault="00820E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B97F4" w14:textId="303B044B" w:rsidR="00945832" w:rsidRPr="00DF04B9" w:rsidRDefault="00945832" w:rsidP="004308A1">
    <w:pPr>
      <w:pStyle w:val="Footer"/>
      <w:tabs>
        <w:tab w:val="clear" w:pos="4320"/>
        <w:tab w:val="clear" w:pos="8640"/>
        <w:tab w:val="center" w:pos="5760"/>
        <w:tab w:val="right" w:pos="10800"/>
      </w:tabs>
      <w:rPr>
        <w:rFonts w:ascii="Eras Medium ITC" w:hAnsi="Eras Medium ITC" w:cs="Tahoma"/>
        <w:sz w:val="20"/>
      </w:rPr>
    </w:pPr>
    <w:r w:rsidRPr="00DF04B9">
      <w:rPr>
        <w:rFonts w:ascii="Eras Medium ITC" w:hAnsi="Eras Medium ITC" w:cs="Tahoma"/>
        <w:sz w:val="20"/>
      </w:rPr>
      <w:t>MassDOT</w:t>
    </w:r>
    <w:r w:rsidR="00DF04B9" w:rsidRPr="00DF04B9">
      <w:rPr>
        <w:rFonts w:ascii="Eras Medium ITC" w:hAnsi="Eras Medium ITC" w:cs="Tahoma"/>
        <w:sz w:val="20"/>
      </w:rPr>
      <w:t xml:space="preserve"> Aeronautics Division</w:t>
    </w:r>
    <w:r w:rsidRPr="00DF04B9">
      <w:rPr>
        <w:rFonts w:ascii="Eras Medium ITC" w:hAnsi="Eras Medium ITC" w:cs="Tahoma"/>
        <w:sz w:val="20"/>
      </w:rPr>
      <w:t xml:space="preserve"> Form </w:t>
    </w:r>
    <w:r w:rsidR="00D2560F">
      <w:rPr>
        <w:rFonts w:ascii="Eras Medium ITC" w:hAnsi="Eras Medium ITC" w:cs="Tahoma"/>
        <w:sz w:val="20"/>
      </w:rPr>
      <w:t>AD1</w:t>
    </w:r>
    <w:r w:rsidRPr="00DF04B9">
      <w:rPr>
        <w:rFonts w:ascii="Eras Medium ITC" w:hAnsi="Eras Medium ITC" w:cs="Tahoma"/>
        <w:sz w:val="20"/>
      </w:rPr>
      <w:t xml:space="preserve"> </w:t>
    </w:r>
    <w:r w:rsidRPr="00DF04B9">
      <w:rPr>
        <w:rFonts w:ascii="Eras Medium ITC" w:hAnsi="Eras Medium ITC" w:cs="Tahoma"/>
        <w:sz w:val="20"/>
      </w:rPr>
      <w:tab/>
      <w:t xml:space="preserve">Page </w:t>
    </w:r>
    <w:r w:rsidRPr="00DF04B9">
      <w:rPr>
        <w:rFonts w:ascii="Eras Medium ITC" w:hAnsi="Eras Medium ITC" w:cs="Tahoma"/>
        <w:sz w:val="20"/>
      </w:rPr>
      <w:fldChar w:fldCharType="begin"/>
    </w:r>
    <w:r w:rsidRPr="00DF04B9">
      <w:rPr>
        <w:rFonts w:ascii="Eras Medium ITC" w:hAnsi="Eras Medium ITC" w:cs="Tahoma"/>
        <w:sz w:val="20"/>
      </w:rPr>
      <w:instrText xml:space="preserve"> PAGE  \* Arabic  \* MERGEFORMAT </w:instrText>
    </w:r>
    <w:r w:rsidRPr="00DF04B9">
      <w:rPr>
        <w:rFonts w:ascii="Eras Medium ITC" w:hAnsi="Eras Medium ITC" w:cs="Tahoma"/>
        <w:sz w:val="20"/>
      </w:rPr>
      <w:fldChar w:fldCharType="separate"/>
    </w:r>
    <w:r w:rsidR="009C03D1" w:rsidRPr="00DF04B9">
      <w:rPr>
        <w:rFonts w:ascii="Eras Medium ITC" w:hAnsi="Eras Medium ITC" w:cs="Tahoma"/>
        <w:noProof/>
        <w:sz w:val="20"/>
      </w:rPr>
      <w:t>2</w:t>
    </w:r>
    <w:r w:rsidRPr="00DF04B9">
      <w:rPr>
        <w:rFonts w:ascii="Eras Medium ITC" w:hAnsi="Eras Medium ITC" w:cs="Tahoma"/>
        <w:sz w:val="20"/>
      </w:rPr>
      <w:fldChar w:fldCharType="end"/>
    </w:r>
    <w:r w:rsidRPr="00DF04B9">
      <w:rPr>
        <w:rFonts w:ascii="Eras Medium ITC" w:hAnsi="Eras Medium ITC" w:cs="Tahoma"/>
        <w:sz w:val="20"/>
      </w:rPr>
      <w:t xml:space="preserve"> of </w:t>
    </w:r>
    <w:r w:rsidRPr="00DF04B9">
      <w:rPr>
        <w:rFonts w:ascii="Eras Medium ITC" w:hAnsi="Eras Medium ITC" w:cs="Tahoma"/>
        <w:sz w:val="20"/>
      </w:rPr>
      <w:fldChar w:fldCharType="begin"/>
    </w:r>
    <w:r w:rsidRPr="00DF04B9">
      <w:rPr>
        <w:rFonts w:ascii="Eras Medium ITC" w:hAnsi="Eras Medium ITC" w:cs="Tahoma"/>
        <w:sz w:val="20"/>
      </w:rPr>
      <w:instrText xml:space="preserve"> NUMPAGES  \* Arabic  \* MERGEFORMAT </w:instrText>
    </w:r>
    <w:r w:rsidRPr="00DF04B9">
      <w:rPr>
        <w:rFonts w:ascii="Eras Medium ITC" w:hAnsi="Eras Medium ITC" w:cs="Tahoma"/>
        <w:sz w:val="20"/>
      </w:rPr>
      <w:fldChar w:fldCharType="separate"/>
    </w:r>
    <w:r w:rsidR="009C03D1" w:rsidRPr="00DF04B9">
      <w:rPr>
        <w:rFonts w:ascii="Eras Medium ITC" w:hAnsi="Eras Medium ITC" w:cs="Tahoma"/>
        <w:noProof/>
        <w:sz w:val="20"/>
      </w:rPr>
      <w:t>2</w:t>
    </w:r>
    <w:r w:rsidRPr="00DF04B9">
      <w:rPr>
        <w:rFonts w:ascii="Eras Medium ITC" w:hAnsi="Eras Medium ITC" w:cs="Tahoma"/>
        <w:sz w:val="20"/>
      </w:rPr>
      <w:fldChar w:fldCharType="end"/>
    </w:r>
    <w:r w:rsidRPr="00DF04B9">
      <w:rPr>
        <w:rFonts w:ascii="Eras Medium ITC" w:hAnsi="Eras Medium ITC" w:cs="Tahoma"/>
        <w:sz w:val="20"/>
      </w:rPr>
      <w:tab/>
      <w:t xml:space="preserve">Last Modified: </w:t>
    </w:r>
    <w:r w:rsidR="007C691C">
      <w:rPr>
        <w:rFonts w:ascii="Eras Medium ITC" w:hAnsi="Eras Medium ITC" w:cs="Tahoma"/>
        <w:sz w:val="20"/>
      </w:rPr>
      <w:t>January</w:t>
    </w:r>
    <w:r w:rsidR="003073E3">
      <w:rPr>
        <w:rFonts w:ascii="Eras Medium ITC" w:hAnsi="Eras Medium ITC" w:cs="Tahoma"/>
        <w:sz w:val="20"/>
      </w:rPr>
      <w:t xml:space="preserve"> </w:t>
    </w:r>
    <w:r w:rsidR="00E51B5F">
      <w:rPr>
        <w:rFonts w:ascii="Eras Medium ITC" w:hAnsi="Eras Medium ITC" w:cs="Tahoma"/>
        <w:sz w:val="20"/>
      </w:rPr>
      <w:t>1</w:t>
    </w:r>
    <w:r w:rsidR="00FF26D8">
      <w:rPr>
        <w:rFonts w:ascii="Eras Medium ITC" w:hAnsi="Eras Medium ITC" w:cs="Tahoma"/>
        <w:sz w:val="20"/>
      </w:rPr>
      <w:t>7</w:t>
    </w:r>
    <w:r w:rsidR="004308A1">
      <w:rPr>
        <w:rFonts w:ascii="Eras Medium ITC" w:hAnsi="Eras Medium ITC" w:cs="Tahoma"/>
        <w:sz w:val="20"/>
      </w:rPr>
      <w:t>,</w:t>
    </w:r>
    <w:r w:rsidR="00DF04B9">
      <w:rPr>
        <w:rFonts w:ascii="Eras Medium ITC" w:hAnsi="Eras Medium ITC" w:cs="Tahoma"/>
        <w:sz w:val="20"/>
      </w:rPr>
      <w:t xml:space="preserve"> 202</w:t>
    </w:r>
    <w:r w:rsidR="007C691C">
      <w:rPr>
        <w:rFonts w:ascii="Eras Medium ITC" w:hAnsi="Eras Medium ITC" w:cs="Tahoma"/>
        <w:sz w:val="20"/>
      </w:rPr>
      <w:t>3</w:t>
    </w:r>
    <w:r w:rsidR="004247ED" w:rsidRPr="00DF04B9">
      <w:rPr>
        <w:rFonts w:ascii="Eras Medium ITC" w:hAnsi="Eras Medium ITC" w:cs="Tahoma"/>
        <w:sz w:val="20"/>
      </w:rPr>
      <w:t xml:space="preserve"> (A)</w:t>
    </w:r>
  </w:p>
  <w:p w14:paraId="53B16732" w14:textId="77777777" w:rsidR="00174EA0" w:rsidRPr="00945832" w:rsidRDefault="00174EA0" w:rsidP="009458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9695E" w14:textId="77777777" w:rsidR="00AB256F" w:rsidRPr="001A396E" w:rsidRDefault="00AB256F" w:rsidP="009D1D89">
    <w:pPr>
      <w:pStyle w:val="Footer"/>
      <w:tabs>
        <w:tab w:val="clear" w:pos="4320"/>
        <w:tab w:val="clear" w:pos="8640"/>
        <w:tab w:val="center" w:pos="5580"/>
        <w:tab w:val="right" w:pos="10800"/>
      </w:tabs>
      <w:rPr>
        <w:rFonts w:ascii="Eras Medium ITC" w:hAnsi="Eras Medium ITC" w:cs="Tahoma"/>
        <w:sz w:val="22"/>
        <w:szCs w:val="22"/>
      </w:rPr>
    </w:pPr>
  </w:p>
  <w:p w14:paraId="467C2625" w14:textId="1EAFF4FF" w:rsidR="00945832" w:rsidRPr="001A396E" w:rsidRDefault="00174EA0" w:rsidP="004308A1">
    <w:pPr>
      <w:pStyle w:val="Footer"/>
      <w:tabs>
        <w:tab w:val="clear" w:pos="4320"/>
        <w:tab w:val="clear" w:pos="8640"/>
        <w:tab w:val="center" w:pos="5760"/>
        <w:tab w:val="right" w:pos="10800"/>
      </w:tabs>
      <w:rPr>
        <w:rFonts w:ascii="Eras Medium ITC" w:hAnsi="Eras Medium ITC" w:cs="Tahoma"/>
        <w:sz w:val="22"/>
        <w:szCs w:val="22"/>
      </w:rPr>
    </w:pPr>
    <w:r w:rsidRPr="001A396E">
      <w:rPr>
        <w:rFonts w:ascii="Eras Medium ITC" w:hAnsi="Eras Medium ITC" w:cs="Tahoma"/>
        <w:sz w:val="22"/>
        <w:szCs w:val="22"/>
      </w:rPr>
      <w:t>MassDOT</w:t>
    </w:r>
    <w:r w:rsidR="009D1D89" w:rsidRPr="001A396E">
      <w:rPr>
        <w:rFonts w:ascii="Eras Medium ITC" w:hAnsi="Eras Medium ITC" w:cs="Tahoma"/>
        <w:sz w:val="22"/>
        <w:szCs w:val="22"/>
      </w:rPr>
      <w:t xml:space="preserve"> Aeronautics Division</w:t>
    </w:r>
    <w:r w:rsidRPr="001A396E">
      <w:rPr>
        <w:rFonts w:ascii="Eras Medium ITC" w:hAnsi="Eras Medium ITC" w:cs="Tahoma"/>
        <w:sz w:val="22"/>
        <w:szCs w:val="22"/>
      </w:rPr>
      <w:t xml:space="preserve"> Form AD</w:t>
    </w:r>
    <w:r w:rsidR="00745EFE" w:rsidRPr="001A396E">
      <w:rPr>
        <w:rFonts w:ascii="Eras Medium ITC" w:hAnsi="Eras Medium ITC" w:cs="Tahoma"/>
        <w:sz w:val="22"/>
        <w:szCs w:val="22"/>
      </w:rPr>
      <w:t>8</w:t>
    </w:r>
    <w:r w:rsidRPr="001A396E">
      <w:rPr>
        <w:rFonts w:ascii="Eras Medium ITC" w:hAnsi="Eras Medium ITC" w:cs="Tahoma"/>
        <w:sz w:val="22"/>
        <w:szCs w:val="22"/>
      </w:rPr>
      <w:t xml:space="preserve"> </w:t>
    </w:r>
    <w:r w:rsidR="00945832" w:rsidRPr="001A396E">
      <w:rPr>
        <w:rFonts w:ascii="Eras Medium ITC" w:hAnsi="Eras Medium ITC" w:cs="Tahoma"/>
        <w:sz w:val="22"/>
        <w:szCs w:val="22"/>
      </w:rPr>
      <w:tab/>
      <w:t xml:space="preserve">Page </w:t>
    </w:r>
    <w:r w:rsidR="00945832" w:rsidRPr="001A396E">
      <w:rPr>
        <w:rFonts w:ascii="Eras Medium ITC" w:hAnsi="Eras Medium ITC" w:cs="Tahoma"/>
        <w:sz w:val="22"/>
        <w:szCs w:val="22"/>
      </w:rPr>
      <w:fldChar w:fldCharType="begin"/>
    </w:r>
    <w:r w:rsidR="00945832" w:rsidRPr="001A396E">
      <w:rPr>
        <w:rFonts w:ascii="Eras Medium ITC" w:hAnsi="Eras Medium ITC" w:cs="Tahoma"/>
        <w:sz w:val="22"/>
        <w:szCs w:val="22"/>
      </w:rPr>
      <w:instrText xml:space="preserve"> PAGE  \* Arabic  \* MERGEFORMAT </w:instrText>
    </w:r>
    <w:r w:rsidR="00945832" w:rsidRPr="001A396E">
      <w:rPr>
        <w:rFonts w:ascii="Eras Medium ITC" w:hAnsi="Eras Medium ITC" w:cs="Tahoma"/>
        <w:sz w:val="22"/>
        <w:szCs w:val="22"/>
      </w:rPr>
      <w:fldChar w:fldCharType="separate"/>
    </w:r>
    <w:r w:rsidR="009C03D1" w:rsidRPr="001A396E">
      <w:rPr>
        <w:rFonts w:ascii="Eras Medium ITC" w:hAnsi="Eras Medium ITC" w:cs="Tahoma"/>
        <w:noProof/>
        <w:sz w:val="22"/>
        <w:szCs w:val="22"/>
      </w:rPr>
      <w:t>1</w:t>
    </w:r>
    <w:r w:rsidR="00945832" w:rsidRPr="001A396E">
      <w:rPr>
        <w:rFonts w:ascii="Eras Medium ITC" w:hAnsi="Eras Medium ITC" w:cs="Tahoma"/>
        <w:sz w:val="22"/>
        <w:szCs w:val="22"/>
      </w:rPr>
      <w:fldChar w:fldCharType="end"/>
    </w:r>
    <w:r w:rsidR="00945832" w:rsidRPr="001A396E">
      <w:rPr>
        <w:rFonts w:ascii="Eras Medium ITC" w:hAnsi="Eras Medium ITC" w:cs="Tahoma"/>
        <w:sz w:val="22"/>
        <w:szCs w:val="22"/>
      </w:rPr>
      <w:t xml:space="preserve"> of </w:t>
    </w:r>
    <w:r w:rsidR="00945832" w:rsidRPr="001A396E">
      <w:rPr>
        <w:rFonts w:ascii="Eras Medium ITC" w:hAnsi="Eras Medium ITC" w:cs="Tahoma"/>
        <w:sz w:val="22"/>
        <w:szCs w:val="22"/>
      </w:rPr>
      <w:fldChar w:fldCharType="begin"/>
    </w:r>
    <w:r w:rsidR="00945832" w:rsidRPr="001A396E">
      <w:rPr>
        <w:rFonts w:ascii="Eras Medium ITC" w:hAnsi="Eras Medium ITC" w:cs="Tahoma"/>
        <w:sz w:val="22"/>
        <w:szCs w:val="22"/>
      </w:rPr>
      <w:instrText xml:space="preserve"> NUMPAGES  \* Arabic  \* MERGEFORMAT </w:instrText>
    </w:r>
    <w:r w:rsidR="00945832" w:rsidRPr="001A396E">
      <w:rPr>
        <w:rFonts w:ascii="Eras Medium ITC" w:hAnsi="Eras Medium ITC" w:cs="Tahoma"/>
        <w:sz w:val="22"/>
        <w:szCs w:val="22"/>
      </w:rPr>
      <w:fldChar w:fldCharType="separate"/>
    </w:r>
    <w:r w:rsidR="009C03D1" w:rsidRPr="001A396E">
      <w:rPr>
        <w:rFonts w:ascii="Eras Medium ITC" w:hAnsi="Eras Medium ITC" w:cs="Tahoma"/>
        <w:noProof/>
        <w:sz w:val="22"/>
        <w:szCs w:val="22"/>
      </w:rPr>
      <w:t>2</w:t>
    </w:r>
    <w:r w:rsidR="00945832" w:rsidRPr="001A396E">
      <w:rPr>
        <w:rFonts w:ascii="Eras Medium ITC" w:hAnsi="Eras Medium ITC" w:cs="Tahoma"/>
        <w:sz w:val="22"/>
        <w:szCs w:val="22"/>
      </w:rPr>
      <w:fldChar w:fldCharType="end"/>
    </w:r>
    <w:r w:rsidR="00945832" w:rsidRPr="001A396E">
      <w:rPr>
        <w:rFonts w:ascii="Eras Medium ITC" w:hAnsi="Eras Medium ITC" w:cs="Tahoma"/>
        <w:sz w:val="22"/>
        <w:szCs w:val="22"/>
      </w:rPr>
      <w:tab/>
      <w:t xml:space="preserve">Last Modified: </w:t>
    </w:r>
    <w:r w:rsidR="00476D7A">
      <w:rPr>
        <w:rFonts w:ascii="Eras Medium ITC" w:hAnsi="Eras Medium ITC" w:cstheme="minorHAnsi"/>
        <w:sz w:val="22"/>
        <w:szCs w:val="22"/>
      </w:rPr>
      <w:t>September 20, 2024</w:t>
    </w:r>
    <w:r w:rsidR="000D72D0" w:rsidRPr="001A396E">
      <w:rPr>
        <w:rFonts w:ascii="Eras Medium ITC" w:hAnsi="Eras Medium ITC" w:cs="Tahoma"/>
        <w:sz w:val="22"/>
        <w:szCs w:val="22"/>
      </w:rPr>
      <w:t xml:space="preserve"> </w:t>
    </w:r>
    <w:r w:rsidR="00BA241D" w:rsidRPr="001A396E">
      <w:rPr>
        <w:rFonts w:ascii="Eras Medium ITC" w:hAnsi="Eras Medium ITC" w:cs="Tahoma"/>
        <w:sz w:val="22"/>
        <w:szCs w:val="22"/>
      </w:rPr>
      <w:t>(A)</w:t>
    </w:r>
  </w:p>
  <w:p w14:paraId="23D041F8" w14:textId="54DE7994" w:rsidR="00174EA0" w:rsidRPr="001A396E" w:rsidRDefault="00174EA0" w:rsidP="00945832">
    <w:pPr>
      <w:pStyle w:val="Footer"/>
      <w:rPr>
        <w:rFonts w:ascii="Tahoma" w:hAnsi="Tahoma" w:cs="Tahoma"/>
        <w:sz w:val="22"/>
        <w:szCs w:val="22"/>
      </w:rPr>
    </w:pPr>
  </w:p>
  <w:p w14:paraId="077F897C" w14:textId="1CFAD61B" w:rsidR="00174EA0" w:rsidRPr="001A396E" w:rsidRDefault="00174EA0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6A9BA" w14:textId="77777777" w:rsidR="00820E3F" w:rsidRDefault="00820E3F">
      <w:r>
        <w:separator/>
      </w:r>
    </w:p>
  </w:footnote>
  <w:footnote w:type="continuationSeparator" w:id="0">
    <w:p w14:paraId="48B8ADD2" w14:textId="77777777" w:rsidR="00820E3F" w:rsidRDefault="00820E3F">
      <w:r>
        <w:continuationSeparator/>
      </w:r>
    </w:p>
  </w:footnote>
  <w:footnote w:type="continuationNotice" w:id="1">
    <w:p w14:paraId="11B466CD" w14:textId="77777777" w:rsidR="00820E3F" w:rsidRDefault="00820E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DEC1F" w14:textId="0ADBEBE3" w:rsidR="00174EA0" w:rsidRDefault="00F465D2" w:rsidP="00E0359D">
    <w:pPr>
      <w:pStyle w:val="Header"/>
      <w:tabs>
        <w:tab w:val="clear" w:pos="4320"/>
        <w:tab w:val="clear" w:pos="8640"/>
        <w:tab w:val="left" w:pos="1881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31F52447" wp14:editId="733F7662">
          <wp:simplePos x="0" y="0"/>
          <wp:positionH relativeFrom="page">
            <wp:posOffset>99629</wp:posOffset>
          </wp:positionH>
          <wp:positionV relativeFrom="page">
            <wp:posOffset>-204716</wp:posOffset>
          </wp:positionV>
          <wp:extent cx="7808976" cy="1225296"/>
          <wp:effectExtent l="0" t="0" r="1905" b="0"/>
          <wp:wrapNone/>
          <wp:docPr id="669898492" name="Picture 1" descr="Massachusetts State Seal&#10;Maura Healey, GovernorKimberley Driscoll, Lieutenant GovernorPhillip Eng, Interim MassDOT SecretaryDenise Garcia, Administrator&#10;MassDOT Aeronautics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9898492" name="Picture 1" descr="Massachusetts State Seal&#10;Maura Healey, GovernorKimberley Driscoll, Lieutenant GovernorPhillip Eng, Interim MassDOT SecretaryDenise Garcia, Administrator&#10;MassDOT Aeronautics lo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8976" cy="12252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D940CE"/>
    <w:multiLevelType w:val="singleLevel"/>
    <w:tmpl w:val="D736EEF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1031496902">
    <w:abstractNumId w:val="0"/>
  </w:num>
  <w:num w:numId="2" w16cid:durableId="699284822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685248784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" w16cid:durableId="1087120737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" w16cid:durableId="1831822758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6" w16cid:durableId="241532378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7C27"/>
    <w:rsid w:val="000168EA"/>
    <w:rsid w:val="0001762C"/>
    <w:rsid w:val="00031030"/>
    <w:rsid w:val="000413B3"/>
    <w:rsid w:val="00041D51"/>
    <w:rsid w:val="00043DA1"/>
    <w:rsid w:val="00056742"/>
    <w:rsid w:val="00057C6C"/>
    <w:rsid w:val="000D72D0"/>
    <w:rsid w:val="00114C39"/>
    <w:rsid w:val="00120710"/>
    <w:rsid w:val="00120A9A"/>
    <w:rsid w:val="00125E35"/>
    <w:rsid w:val="00150768"/>
    <w:rsid w:val="00174EA0"/>
    <w:rsid w:val="001809F7"/>
    <w:rsid w:val="00184F8C"/>
    <w:rsid w:val="00185AC0"/>
    <w:rsid w:val="00187594"/>
    <w:rsid w:val="001A1022"/>
    <w:rsid w:val="001A396E"/>
    <w:rsid w:val="001B2B3B"/>
    <w:rsid w:val="001F4041"/>
    <w:rsid w:val="002048AB"/>
    <w:rsid w:val="002937B9"/>
    <w:rsid w:val="00293876"/>
    <w:rsid w:val="002A1C10"/>
    <w:rsid w:val="002A533F"/>
    <w:rsid w:val="002C3511"/>
    <w:rsid w:val="002E4B2B"/>
    <w:rsid w:val="002E4FEA"/>
    <w:rsid w:val="003073E3"/>
    <w:rsid w:val="003116E3"/>
    <w:rsid w:val="00336C14"/>
    <w:rsid w:val="00337C75"/>
    <w:rsid w:val="003471B8"/>
    <w:rsid w:val="00357759"/>
    <w:rsid w:val="00357FE8"/>
    <w:rsid w:val="003667FD"/>
    <w:rsid w:val="003E732B"/>
    <w:rsid w:val="00401498"/>
    <w:rsid w:val="004138E1"/>
    <w:rsid w:val="0042375B"/>
    <w:rsid w:val="004247ED"/>
    <w:rsid w:val="004308A1"/>
    <w:rsid w:val="00430EAD"/>
    <w:rsid w:val="004361BC"/>
    <w:rsid w:val="00446541"/>
    <w:rsid w:val="00460E7A"/>
    <w:rsid w:val="004755DE"/>
    <w:rsid w:val="00476D7A"/>
    <w:rsid w:val="004B2BF9"/>
    <w:rsid w:val="004B621B"/>
    <w:rsid w:val="004B6B58"/>
    <w:rsid w:val="004C1F8A"/>
    <w:rsid w:val="004D760F"/>
    <w:rsid w:val="004E011A"/>
    <w:rsid w:val="004E3643"/>
    <w:rsid w:val="004F1CB2"/>
    <w:rsid w:val="004F597C"/>
    <w:rsid w:val="00503A86"/>
    <w:rsid w:val="00523A3A"/>
    <w:rsid w:val="00524CF7"/>
    <w:rsid w:val="00542E02"/>
    <w:rsid w:val="00550BF5"/>
    <w:rsid w:val="005911FD"/>
    <w:rsid w:val="005B2C8C"/>
    <w:rsid w:val="005B5AF9"/>
    <w:rsid w:val="005B72EB"/>
    <w:rsid w:val="005D515E"/>
    <w:rsid w:val="005E2353"/>
    <w:rsid w:val="00607233"/>
    <w:rsid w:val="0062674A"/>
    <w:rsid w:val="00640A7E"/>
    <w:rsid w:val="00641746"/>
    <w:rsid w:val="00645CC1"/>
    <w:rsid w:val="00650DB3"/>
    <w:rsid w:val="00653811"/>
    <w:rsid w:val="006549BD"/>
    <w:rsid w:val="00654E6C"/>
    <w:rsid w:val="00676A1B"/>
    <w:rsid w:val="006842A9"/>
    <w:rsid w:val="0068560E"/>
    <w:rsid w:val="00685946"/>
    <w:rsid w:val="006860C3"/>
    <w:rsid w:val="00711065"/>
    <w:rsid w:val="00711B33"/>
    <w:rsid w:val="007313F1"/>
    <w:rsid w:val="00745EFE"/>
    <w:rsid w:val="00785B75"/>
    <w:rsid w:val="007916FF"/>
    <w:rsid w:val="007A0582"/>
    <w:rsid w:val="007A65EA"/>
    <w:rsid w:val="007C3BA6"/>
    <w:rsid w:val="007C4E13"/>
    <w:rsid w:val="007C691C"/>
    <w:rsid w:val="007D5660"/>
    <w:rsid w:val="007D7216"/>
    <w:rsid w:val="007E23D9"/>
    <w:rsid w:val="007F7346"/>
    <w:rsid w:val="00810C20"/>
    <w:rsid w:val="00820E3F"/>
    <w:rsid w:val="00822D8D"/>
    <w:rsid w:val="008467E0"/>
    <w:rsid w:val="00864432"/>
    <w:rsid w:val="008821DE"/>
    <w:rsid w:val="008E0290"/>
    <w:rsid w:val="008E7386"/>
    <w:rsid w:val="008F34F5"/>
    <w:rsid w:val="00904FC1"/>
    <w:rsid w:val="00936A6E"/>
    <w:rsid w:val="009453CC"/>
    <w:rsid w:val="00945832"/>
    <w:rsid w:val="00966433"/>
    <w:rsid w:val="00966BF8"/>
    <w:rsid w:val="00990306"/>
    <w:rsid w:val="00990499"/>
    <w:rsid w:val="00990712"/>
    <w:rsid w:val="00992CAC"/>
    <w:rsid w:val="009A212B"/>
    <w:rsid w:val="009C03D1"/>
    <w:rsid w:val="009D1D89"/>
    <w:rsid w:val="00A07691"/>
    <w:rsid w:val="00A111E6"/>
    <w:rsid w:val="00A97D4F"/>
    <w:rsid w:val="00AA60AC"/>
    <w:rsid w:val="00AB256F"/>
    <w:rsid w:val="00AC5F05"/>
    <w:rsid w:val="00AE06CE"/>
    <w:rsid w:val="00B20224"/>
    <w:rsid w:val="00B271C9"/>
    <w:rsid w:val="00B3087F"/>
    <w:rsid w:val="00B34144"/>
    <w:rsid w:val="00B411D8"/>
    <w:rsid w:val="00B91B38"/>
    <w:rsid w:val="00BA241D"/>
    <w:rsid w:val="00BE4F75"/>
    <w:rsid w:val="00BF6A16"/>
    <w:rsid w:val="00C277E0"/>
    <w:rsid w:val="00C3005B"/>
    <w:rsid w:val="00C31106"/>
    <w:rsid w:val="00C419A5"/>
    <w:rsid w:val="00C6219A"/>
    <w:rsid w:val="00C837A4"/>
    <w:rsid w:val="00C91DE9"/>
    <w:rsid w:val="00C976E1"/>
    <w:rsid w:val="00CA3D47"/>
    <w:rsid w:val="00CD1E61"/>
    <w:rsid w:val="00D0481C"/>
    <w:rsid w:val="00D140E4"/>
    <w:rsid w:val="00D17C27"/>
    <w:rsid w:val="00D2560F"/>
    <w:rsid w:val="00D45A57"/>
    <w:rsid w:val="00D46B9D"/>
    <w:rsid w:val="00D74A23"/>
    <w:rsid w:val="00DA405D"/>
    <w:rsid w:val="00DB248E"/>
    <w:rsid w:val="00DE6146"/>
    <w:rsid w:val="00DF04B9"/>
    <w:rsid w:val="00DF473D"/>
    <w:rsid w:val="00DF51CB"/>
    <w:rsid w:val="00E00471"/>
    <w:rsid w:val="00E0359D"/>
    <w:rsid w:val="00E0732E"/>
    <w:rsid w:val="00E2096C"/>
    <w:rsid w:val="00E26F1A"/>
    <w:rsid w:val="00E31761"/>
    <w:rsid w:val="00E3419B"/>
    <w:rsid w:val="00E40175"/>
    <w:rsid w:val="00E45DC2"/>
    <w:rsid w:val="00E51B5F"/>
    <w:rsid w:val="00E944E8"/>
    <w:rsid w:val="00E956B9"/>
    <w:rsid w:val="00E9595C"/>
    <w:rsid w:val="00EB492F"/>
    <w:rsid w:val="00ED037E"/>
    <w:rsid w:val="00EE7902"/>
    <w:rsid w:val="00EF3234"/>
    <w:rsid w:val="00F043F7"/>
    <w:rsid w:val="00F06FA1"/>
    <w:rsid w:val="00F30F17"/>
    <w:rsid w:val="00F43B82"/>
    <w:rsid w:val="00F45508"/>
    <w:rsid w:val="00F465D2"/>
    <w:rsid w:val="00F50E67"/>
    <w:rsid w:val="00F52A46"/>
    <w:rsid w:val="00F52BE8"/>
    <w:rsid w:val="00F94711"/>
    <w:rsid w:val="00FF26D8"/>
    <w:rsid w:val="00FF2B9A"/>
    <w:rsid w:val="00FF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B972DD"/>
  <w15:docId w15:val="{609A7856-2E7B-4646-9038-B97862AB8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7D4F"/>
    <w:rPr>
      <w:sz w:val="23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</w:tabs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framePr w:w="11137" w:h="0" w:hSpace="180" w:wrap="around" w:vAnchor="text" w:hAnchor="page" w:x="553" w:y="6"/>
      <w:jc w:val="center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rsid w:val="00C976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976E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976E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976E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976E1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C976E1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C976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E4F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C976E1"/>
    <w:rPr>
      <w:color w:val="0000FF"/>
      <w:u w:val="single"/>
    </w:rPr>
  </w:style>
  <w:style w:type="paragraph" w:styleId="BalloonText">
    <w:name w:val="Balloon Text"/>
    <w:basedOn w:val="Normal"/>
    <w:semiHidden/>
    <w:rsid w:val="00C976E1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C976E1"/>
    <w:pPr>
      <w:spacing w:after="120"/>
      <w:ind w:left="1440" w:right="1440"/>
    </w:pPr>
  </w:style>
  <w:style w:type="paragraph" w:styleId="BodyText">
    <w:name w:val="Body Text"/>
    <w:basedOn w:val="Normal"/>
    <w:rsid w:val="00C976E1"/>
    <w:pPr>
      <w:spacing w:after="120"/>
    </w:pPr>
  </w:style>
  <w:style w:type="paragraph" w:styleId="BodyText2">
    <w:name w:val="Body Text 2"/>
    <w:basedOn w:val="Normal"/>
    <w:rsid w:val="00C976E1"/>
    <w:pPr>
      <w:spacing w:after="120" w:line="480" w:lineRule="auto"/>
    </w:pPr>
  </w:style>
  <w:style w:type="paragraph" w:styleId="BodyText3">
    <w:name w:val="Body Text 3"/>
    <w:basedOn w:val="Normal"/>
    <w:rsid w:val="00C976E1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C976E1"/>
    <w:pPr>
      <w:ind w:firstLine="210"/>
    </w:pPr>
  </w:style>
  <w:style w:type="paragraph" w:styleId="BodyTextIndent">
    <w:name w:val="Body Text Indent"/>
    <w:basedOn w:val="Normal"/>
    <w:rsid w:val="00C976E1"/>
    <w:pPr>
      <w:spacing w:after="120"/>
      <w:ind w:left="360"/>
    </w:pPr>
  </w:style>
  <w:style w:type="paragraph" w:styleId="BodyTextFirstIndent2">
    <w:name w:val="Body Text First Indent 2"/>
    <w:basedOn w:val="BodyTextIndent"/>
    <w:rsid w:val="00C976E1"/>
    <w:pPr>
      <w:ind w:firstLine="210"/>
    </w:pPr>
  </w:style>
  <w:style w:type="paragraph" w:styleId="BodyTextIndent2">
    <w:name w:val="Body Text Indent 2"/>
    <w:basedOn w:val="Normal"/>
    <w:rsid w:val="00C976E1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C976E1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C976E1"/>
    <w:rPr>
      <w:b/>
      <w:bCs/>
      <w:sz w:val="20"/>
    </w:rPr>
  </w:style>
  <w:style w:type="paragraph" w:styleId="Closing">
    <w:name w:val="Closing"/>
    <w:basedOn w:val="Normal"/>
    <w:rsid w:val="00C976E1"/>
    <w:pPr>
      <w:ind w:left="4320"/>
    </w:pPr>
  </w:style>
  <w:style w:type="paragraph" w:styleId="CommentText">
    <w:name w:val="annotation text"/>
    <w:basedOn w:val="Normal"/>
    <w:semiHidden/>
    <w:rsid w:val="00C976E1"/>
    <w:rPr>
      <w:sz w:val="20"/>
    </w:rPr>
  </w:style>
  <w:style w:type="paragraph" w:styleId="CommentSubject">
    <w:name w:val="annotation subject"/>
    <w:basedOn w:val="CommentText"/>
    <w:next w:val="CommentText"/>
    <w:semiHidden/>
    <w:rsid w:val="00C976E1"/>
    <w:rPr>
      <w:b/>
      <w:bCs/>
    </w:rPr>
  </w:style>
  <w:style w:type="paragraph" w:styleId="Date">
    <w:name w:val="Date"/>
    <w:basedOn w:val="Normal"/>
    <w:next w:val="Normal"/>
    <w:rsid w:val="00C976E1"/>
  </w:style>
  <w:style w:type="paragraph" w:styleId="DocumentMap">
    <w:name w:val="Document Map"/>
    <w:basedOn w:val="Normal"/>
    <w:semiHidden/>
    <w:rsid w:val="00C976E1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C976E1"/>
  </w:style>
  <w:style w:type="paragraph" w:styleId="EndnoteText">
    <w:name w:val="endnote text"/>
    <w:basedOn w:val="Normal"/>
    <w:semiHidden/>
    <w:rsid w:val="00C976E1"/>
    <w:rPr>
      <w:sz w:val="20"/>
    </w:rPr>
  </w:style>
  <w:style w:type="paragraph" w:styleId="EnvelopeAddress">
    <w:name w:val="envelope address"/>
    <w:basedOn w:val="Normal"/>
    <w:rsid w:val="00C976E1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C976E1"/>
    <w:rPr>
      <w:rFonts w:ascii="Arial" w:hAnsi="Arial" w:cs="Arial"/>
      <w:sz w:val="20"/>
    </w:rPr>
  </w:style>
  <w:style w:type="paragraph" w:styleId="FootnoteText">
    <w:name w:val="footnote text"/>
    <w:basedOn w:val="Normal"/>
    <w:link w:val="FootnoteTextChar"/>
    <w:uiPriority w:val="99"/>
    <w:semiHidden/>
    <w:rsid w:val="00C976E1"/>
    <w:rPr>
      <w:sz w:val="20"/>
    </w:rPr>
  </w:style>
  <w:style w:type="paragraph" w:styleId="HTMLAddress">
    <w:name w:val="HTML Address"/>
    <w:basedOn w:val="Normal"/>
    <w:rsid w:val="00C976E1"/>
    <w:rPr>
      <w:i/>
      <w:iCs/>
    </w:rPr>
  </w:style>
  <w:style w:type="paragraph" w:styleId="HTMLPreformatted">
    <w:name w:val="HTML Preformatted"/>
    <w:basedOn w:val="Normal"/>
    <w:rsid w:val="00C976E1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C976E1"/>
    <w:pPr>
      <w:ind w:left="230" w:hanging="230"/>
    </w:pPr>
  </w:style>
  <w:style w:type="paragraph" w:styleId="Index2">
    <w:name w:val="index 2"/>
    <w:basedOn w:val="Normal"/>
    <w:next w:val="Normal"/>
    <w:autoRedefine/>
    <w:semiHidden/>
    <w:rsid w:val="00C976E1"/>
    <w:pPr>
      <w:ind w:left="460" w:hanging="230"/>
    </w:pPr>
  </w:style>
  <w:style w:type="paragraph" w:styleId="Index3">
    <w:name w:val="index 3"/>
    <w:basedOn w:val="Normal"/>
    <w:next w:val="Normal"/>
    <w:autoRedefine/>
    <w:semiHidden/>
    <w:rsid w:val="00C976E1"/>
    <w:pPr>
      <w:ind w:left="690" w:hanging="230"/>
    </w:pPr>
  </w:style>
  <w:style w:type="paragraph" w:styleId="Index4">
    <w:name w:val="index 4"/>
    <w:basedOn w:val="Normal"/>
    <w:next w:val="Normal"/>
    <w:autoRedefine/>
    <w:semiHidden/>
    <w:rsid w:val="00C976E1"/>
    <w:pPr>
      <w:ind w:left="920" w:hanging="230"/>
    </w:pPr>
  </w:style>
  <w:style w:type="paragraph" w:styleId="Index5">
    <w:name w:val="index 5"/>
    <w:basedOn w:val="Normal"/>
    <w:next w:val="Normal"/>
    <w:autoRedefine/>
    <w:semiHidden/>
    <w:rsid w:val="00C976E1"/>
    <w:pPr>
      <w:ind w:left="1150" w:hanging="230"/>
    </w:pPr>
  </w:style>
  <w:style w:type="paragraph" w:styleId="Index6">
    <w:name w:val="index 6"/>
    <w:basedOn w:val="Normal"/>
    <w:next w:val="Normal"/>
    <w:autoRedefine/>
    <w:semiHidden/>
    <w:rsid w:val="00C976E1"/>
    <w:pPr>
      <w:ind w:left="1380" w:hanging="230"/>
    </w:pPr>
  </w:style>
  <w:style w:type="paragraph" w:styleId="Index7">
    <w:name w:val="index 7"/>
    <w:basedOn w:val="Normal"/>
    <w:next w:val="Normal"/>
    <w:autoRedefine/>
    <w:semiHidden/>
    <w:rsid w:val="00C976E1"/>
    <w:pPr>
      <w:ind w:left="1610" w:hanging="230"/>
    </w:pPr>
  </w:style>
  <w:style w:type="paragraph" w:styleId="Index8">
    <w:name w:val="index 8"/>
    <w:basedOn w:val="Normal"/>
    <w:next w:val="Normal"/>
    <w:autoRedefine/>
    <w:semiHidden/>
    <w:rsid w:val="00C976E1"/>
    <w:pPr>
      <w:ind w:left="1840" w:hanging="230"/>
    </w:pPr>
  </w:style>
  <w:style w:type="paragraph" w:styleId="Index9">
    <w:name w:val="index 9"/>
    <w:basedOn w:val="Normal"/>
    <w:next w:val="Normal"/>
    <w:autoRedefine/>
    <w:semiHidden/>
    <w:rsid w:val="00C976E1"/>
    <w:pPr>
      <w:ind w:left="2070" w:hanging="230"/>
    </w:pPr>
  </w:style>
  <w:style w:type="paragraph" w:styleId="IndexHeading">
    <w:name w:val="index heading"/>
    <w:basedOn w:val="Normal"/>
    <w:next w:val="Index1"/>
    <w:semiHidden/>
    <w:rsid w:val="00C976E1"/>
    <w:rPr>
      <w:rFonts w:ascii="Arial" w:hAnsi="Arial" w:cs="Arial"/>
      <w:b/>
      <w:bCs/>
    </w:rPr>
  </w:style>
  <w:style w:type="paragraph" w:styleId="List">
    <w:name w:val="List"/>
    <w:basedOn w:val="Normal"/>
    <w:rsid w:val="00C976E1"/>
    <w:pPr>
      <w:ind w:left="360" w:hanging="360"/>
    </w:pPr>
  </w:style>
  <w:style w:type="paragraph" w:styleId="List2">
    <w:name w:val="List 2"/>
    <w:basedOn w:val="Normal"/>
    <w:rsid w:val="00C976E1"/>
    <w:pPr>
      <w:ind w:left="720" w:hanging="360"/>
    </w:pPr>
  </w:style>
  <w:style w:type="paragraph" w:styleId="List3">
    <w:name w:val="List 3"/>
    <w:basedOn w:val="Normal"/>
    <w:rsid w:val="00C976E1"/>
    <w:pPr>
      <w:ind w:left="1080" w:hanging="360"/>
    </w:pPr>
  </w:style>
  <w:style w:type="paragraph" w:styleId="List4">
    <w:name w:val="List 4"/>
    <w:basedOn w:val="Normal"/>
    <w:rsid w:val="00C976E1"/>
    <w:pPr>
      <w:ind w:left="1440" w:hanging="360"/>
    </w:pPr>
  </w:style>
  <w:style w:type="paragraph" w:styleId="List5">
    <w:name w:val="List 5"/>
    <w:basedOn w:val="Normal"/>
    <w:rsid w:val="00C976E1"/>
    <w:pPr>
      <w:ind w:left="1800" w:hanging="360"/>
    </w:pPr>
  </w:style>
  <w:style w:type="paragraph" w:styleId="ListBullet">
    <w:name w:val="List Bullet"/>
    <w:basedOn w:val="Normal"/>
    <w:rsid w:val="00C976E1"/>
  </w:style>
  <w:style w:type="character" w:styleId="FootnoteReference">
    <w:name w:val="footnote reference"/>
    <w:uiPriority w:val="99"/>
    <w:rsid w:val="007A0582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61BC"/>
  </w:style>
  <w:style w:type="paragraph" w:styleId="NoSpacing">
    <w:name w:val="No Spacing"/>
    <w:uiPriority w:val="1"/>
    <w:qFormat/>
    <w:rsid w:val="007A65EA"/>
    <w:rPr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16f04e-07b9-44c2-86ab-7284abfda389" xsi:nil="true"/>
    <jc85a88df8c64e618470d61f0676a079 xmlns="e541b462-ddbc-4efa-85ff-6ece0e3ab0bc">
      <Terms xmlns="http://schemas.microsoft.com/office/infopath/2007/PartnerControls"/>
    </jc85a88df8c64e618470d61f0676a079>
    <lcf76f155ced4ddcb4097134ff3c332f xmlns="e541b462-ddbc-4efa-85ff-6ece0e3ab0b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278F5167780F40896E9AF4BDB54E78" ma:contentTypeVersion="18" ma:contentTypeDescription="Create a new document." ma:contentTypeScope="" ma:versionID="d6b9bbe268649aa6776ac6aad0f21022">
  <xsd:schema xmlns:xsd="http://www.w3.org/2001/XMLSchema" xmlns:xs="http://www.w3.org/2001/XMLSchema" xmlns:p="http://schemas.microsoft.com/office/2006/metadata/properties" xmlns:ns2="e541b462-ddbc-4efa-85ff-6ece0e3ab0bc" xmlns:ns3="9616f04e-07b9-44c2-86ab-7284abfda389" targetNamespace="http://schemas.microsoft.com/office/2006/metadata/properties" ma:root="true" ma:fieldsID="8d7e5ad51919ad57aaf68ec017fd0535" ns2:_="" ns3:_="">
    <xsd:import namespace="e541b462-ddbc-4efa-85ff-6ece0e3ab0bc"/>
    <xsd:import namespace="9616f04e-07b9-44c2-86ab-7284abfda3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jc85a88df8c64e618470d61f0676a079" minOccurs="0"/>
                <xsd:element ref="ns3:TaxCatchAll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1b462-ddbc-4efa-85ff-6ece0e3ab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jc85a88df8c64e618470d61f0676a079" ma:index="17" nillable="true" ma:taxonomy="true" ma:internalName="jc85a88df8c64e618470d61f0676a079" ma:taxonomyFieldName="ProgramType" ma:displayName="ProgramType" ma:default="" ma:fieldId="{3c85a88d-f8c6-4e61-8470-d61f0676a079}" ma:sspId="9f123c60-6d59-4beb-a46f-4c7d903a1f29" ma:termSetId="b3089032-ff81-4d24-97de-e42545ac11d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6f04e-07b9-44c2-86ab-7284abfda3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52e4cd1-ada0-4026-9ce0-ffd5d4d0e302}" ma:internalName="TaxCatchAll" ma:showField="CatchAllData" ma:web="9616f04e-07b9-44c2-86ab-7284abfda3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B96A42-D2BC-4B71-BBB5-92C8D3F4C774}">
  <ds:schemaRefs>
    <ds:schemaRef ds:uri="http://schemas.microsoft.com/office/2006/metadata/properties"/>
    <ds:schemaRef ds:uri="http://schemas.microsoft.com/office/infopath/2007/PartnerControls"/>
    <ds:schemaRef ds:uri="9616f04e-07b9-44c2-86ab-7284abfda389"/>
    <ds:schemaRef ds:uri="e541b462-ddbc-4efa-85ff-6ece0e3ab0bc"/>
  </ds:schemaRefs>
</ds:datastoreItem>
</file>

<file path=customXml/itemProps2.xml><?xml version="1.0" encoding="utf-8"?>
<ds:datastoreItem xmlns:ds="http://schemas.openxmlformats.org/officeDocument/2006/customXml" ds:itemID="{B1468E46-6EB0-4C95-B776-8E807763DA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41b462-ddbc-4efa-85ff-6ece0e3ab0bc"/>
    <ds:schemaRef ds:uri="9616f04e-07b9-44c2-86ab-7284abfda3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49B3F2-4A39-4E0F-9899-104DB2FB39E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MassDOT-Aeronautics-Form-AD1</vt:lpstr>
    </vt:vector>
  </TitlesOfParts>
  <Company>MassDOT Aeronautics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MassDOT-Aeronautics-Form-AD1</dc:title>
  <dc:subject>MassDOT Aeronautics Application for Assistance Form</dc:subject>
  <dc:creator>Owen.Silbaugh@dot.state.ma.us</dc:creator>
  <cp:keywords>MassDOT Aeronautics</cp:keywords>
  <dc:description>MassDOT Aeronautics Application for Assistance Form</dc:description>
  <cp:lastModifiedBy>Dragani, Daniel E. (DOT)</cp:lastModifiedBy>
  <cp:revision>74</cp:revision>
  <cp:lastPrinted>2023-01-06T18:33:00Z</cp:lastPrinted>
  <dcterms:created xsi:type="dcterms:W3CDTF">2021-09-07T17:13:00Z</dcterms:created>
  <dcterms:modified xsi:type="dcterms:W3CDTF">2025-10-17T14:05:00Z</dcterms:modified>
  <cp:contentStatus>Revised 3/2/2022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0x010100AA278F5167780F40896E9AF4BDB54E78</vt:lpwstr>
  </property>
  <property fmtid="{D5CDD505-2E9C-101B-9397-08002B2CF9AE}" pid="3" name="ProgramType">
    <vt:lpwstr/>
  </property>
  <property fmtid="{D5CDD505-2E9C-101B-9397-08002B2CF9AE}" pid="4" name="MediaServiceImageTags">
    <vt:lpwstr/>
  </property>
</Properties>
</file>