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96EC" w14:textId="01322300" w:rsidR="000C4EF5" w:rsidRPr="00AB2AB8" w:rsidRDefault="000C4EF5" w:rsidP="006F2F1E">
      <w:pPr>
        <w:pStyle w:val="Heading1"/>
      </w:pPr>
      <w:r w:rsidRPr="00AB2AB8">
        <w:t xml:space="preserve">MassHealth ABI/MFP Waiver Medical Records Release Form </w:t>
      </w:r>
    </w:p>
    <w:p w14:paraId="34770D11" w14:textId="764D9B2A" w:rsidR="000C4EF5" w:rsidRDefault="000C4EF5" w:rsidP="006F2F1E">
      <w:pPr>
        <w:spacing w:after="240"/>
      </w:pPr>
      <w:r>
        <w:t xml:space="preserve">Commonwealth of Massachusetts </w:t>
      </w:r>
      <w:r w:rsidR="00054332">
        <w:br/>
      </w:r>
      <w:r>
        <w:t xml:space="preserve">EOHHS </w:t>
      </w:r>
      <w:r w:rsidR="00054332">
        <w:br/>
      </w:r>
      <w:hyperlink r:id="rId11" w:history="1">
        <w:r w:rsidR="001E1D19" w:rsidRPr="002A25E0">
          <w:rPr>
            <w:rStyle w:val="Hyperlink"/>
          </w:rPr>
          <w:t>www.mass.gov/masshealth</w:t>
        </w:r>
      </w:hyperlink>
      <w:r w:rsidR="001E1D19">
        <w:t xml:space="preserve"> </w:t>
      </w:r>
      <w:r>
        <w:t xml:space="preserve"> </w:t>
      </w:r>
    </w:p>
    <w:p w14:paraId="563D18F2" w14:textId="77777777" w:rsidR="000C4EF5" w:rsidRPr="00AB2AB8" w:rsidRDefault="000C4EF5" w:rsidP="006F2F1E">
      <w:pPr>
        <w:pStyle w:val="Heading2"/>
      </w:pPr>
      <w:r w:rsidRPr="00AB2AB8">
        <w:t xml:space="preserve">Evaluation for MassHealth Waiver Benefits </w:t>
      </w:r>
    </w:p>
    <w:p w14:paraId="6126800C" w14:textId="2D4224BA" w:rsidR="000C4EF5" w:rsidRDefault="000C4EF5" w:rsidP="006F2F1E">
      <w:pPr>
        <w:spacing w:after="240"/>
      </w:pPr>
      <w:r>
        <w:t xml:space="preserve">This Medical Records Release Form is for the MassHealth Acquired Brain Injury (ABI) and Moving Forward Plan (MFP) waivers. The purpose of this form is to get </w:t>
      </w:r>
      <w:r w:rsidR="00BA688E">
        <w:t>p</w:t>
      </w:r>
      <w:r w:rsidR="0054339C">
        <w:t xml:space="preserve">ermission for your health care providers to release your </w:t>
      </w:r>
      <w:r>
        <w:t xml:space="preserve">medical information. The ABI/MFP Waiver Clinical Eligibility Unit </w:t>
      </w:r>
      <w:r w:rsidR="00547DB9">
        <w:t xml:space="preserve">will </w:t>
      </w:r>
      <w:r>
        <w:t xml:space="preserve">use this information to </w:t>
      </w:r>
      <w:r w:rsidR="00254001">
        <w:t xml:space="preserve">see if you are eligible </w:t>
      </w:r>
      <w:r>
        <w:t xml:space="preserve">for the ABI or MFP waiver that you are applying for. If you are eligible, the Massachusetts Department of Developmental Services </w:t>
      </w:r>
      <w:r w:rsidR="009614BC">
        <w:t xml:space="preserve">(DDS) </w:t>
      </w:r>
      <w:r>
        <w:t xml:space="preserve">and </w:t>
      </w:r>
      <w:proofErr w:type="spellStart"/>
      <w:r w:rsidR="00020B64">
        <w:t>MassAbility</w:t>
      </w:r>
      <w:proofErr w:type="spellEnd"/>
      <w:r>
        <w:t xml:space="preserve"> </w:t>
      </w:r>
      <w:r w:rsidR="00547DB9">
        <w:t xml:space="preserve">will </w:t>
      </w:r>
      <w:r>
        <w:t xml:space="preserve">use this medical information </w:t>
      </w:r>
      <w:r w:rsidR="001070BB">
        <w:t>to plan and coordinate</w:t>
      </w:r>
      <w:r>
        <w:t xml:space="preserve"> your waiver benefits. </w:t>
      </w:r>
    </w:p>
    <w:p w14:paraId="2BF03651" w14:textId="5D87BDBF" w:rsidR="000C4EF5" w:rsidRPr="00AB2AB8" w:rsidRDefault="000C4EF5" w:rsidP="006F2F1E">
      <w:pPr>
        <w:pStyle w:val="Heading2"/>
      </w:pPr>
      <w:r w:rsidRPr="00AB2AB8">
        <w:t xml:space="preserve">Instructions for Filling Out the Medical Records Release Form </w:t>
      </w:r>
    </w:p>
    <w:p w14:paraId="7F36068E" w14:textId="29CD4BBB" w:rsidR="00A3091B" w:rsidRPr="00A369CC" w:rsidRDefault="00883ADD" w:rsidP="006F2F1E">
      <w:pPr>
        <w:spacing w:before="240" w:after="0"/>
        <w:rPr>
          <w:color w:val="000000" w:themeColor="text1"/>
        </w:rPr>
      </w:pPr>
      <w:r w:rsidRPr="00A369CC">
        <w:rPr>
          <w:color w:val="000000" w:themeColor="text1"/>
        </w:rPr>
        <w:t>Please read the</w:t>
      </w:r>
      <w:r w:rsidR="004F706F">
        <w:rPr>
          <w:color w:val="000000" w:themeColor="text1"/>
        </w:rPr>
        <w:t>se</w:t>
      </w:r>
      <w:r w:rsidRPr="00A369CC">
        <w:rPr>
          <w:color w:val="000000" w:themeColor="text1"/>
        </w:rPr>
        <w:t xml:space="preserve"> instructions carefully. We need copies of your medical records to </w:t>
      </w:r>
      <w:r w:rsidR="00153520">
        <w:rPr>
          <w:color w:val="000000" w:themeColor="text1"/>
        </w:rPr>
        <w:t>see if you are eligible for a</w:t>
      </w:r>
      <w:r w:rsidRPr="00A369CC">
        <w:rPr>
          <w:color w:val="000000" w:themeColor="text1"/>
        </w:rPr>
        <w:t xml:space="preserve"> </w:t>
      </w:r>
      <w:r w:rsidR="005D143E">
        <w:rPr>
          <w:color w:val="000000" w:themeColor="text1"/>
        </w:rPr>
        <w:t>w</w:t>
      </w:r>
      <w:r w:rsidRPr="00A369CC">
        <w:rPr>
          <w:color w:val="000000" w:themeColor="text1"/>
        </w:rPr>
        <w:t xml:space="preserve">aiver. If you leave any sections blank, your health care providers may not share information with the ABI/MFP Waiver Clinical Eligibility </w:t>
      </w:r>
      <w:proofErr w:type="gramStart"/>
      <w:r w:rsidRPr="00A369CC">
        <w:rPr>
          <w:color w:val="000000" w:themeColor="text1"/>
        </w:rPr>
        <w:t>Unit</w:t>
      </w:r>
      <w:proofErr w:type="gramEnd"/>
      <w:r w:rsidRPr="00A369CC">
        <w:rPr>
          <w:color w:val="000000" w:themeColor="text1"/>
        </w:rPr>
        <w:t xml:space="preserve"> </w:t>
      </w:r>
      <w:r w:rsidR="006A66B7">
        <w:rPr>
          <w:color w:val="000000" w:themeColor="text1"/>
        </w:rPr>
        <w:t>and</w:t>
      </w:r>
      <w:r w:rsidR="00A40446">
        <w:rPr>
          <w:color w:val="000000" w:themeColor="text1"/>
        </w:rPr>
        <w:t xml:space="preserve"> we won’t be able to</w:t>
      </w:r>
      <w:r w:rsidR="00A40446" w:rsidRPr="00A369CC">
        <w:rPr>
          <w:color w:val="000000" w:themeColor="text1"/>
        </w:rPr>
        <w:t xml:space="preserve"> </w:t>
      </w:r>
      <w:r w:rsidR="007F75BA">
        <w:rPr>
          <w:color w:val="000000" w:themeColor="text1"/>
        </w:rPr>
        <w:t>decide</w:t>
      </w:r>
      <w:r w:rsidR="007F75BA" w:rsidRPr="00A369CC">
        <w:rPr>
          <w:color w:val="000000" w:themeColor="text1"/>
        </w:rPr>
        <w:t xml:space="preserve"> </w:t>
      </w:r>
      <w:r w:rsidR="0027579E">
        <w:rPr>
          <w:color w:val="000000" w:themeColor="text1"/>
        </w:rPr>
        <w:t>if you are eligible</w:t>
      </w:r>
      <w:r w:rsidRPr="00A369CC">
        <w:rPr>
          <w:color w:val="000000" w:themeColor="text1"/>
        </w:rPr>
        <w:t xml:space="preserve"> for the ABI or MFP waiver that you are applying for. </w:t>
      </w:r>
      <w:r w:rsidR="00A3091B" w:rsidRPr="00A3091B">
        <w:rPr>
          <w:color w:val="000000" w:themeColor="text1"/>
        </w:rPr>
        <w:t>Here's what you need to know to send in this form.</w:t>
      </w:r>
    </w:p>
    <w:p w14:paraId="656A1E36" w14:textId="43DF1721" w:rsidR="000C4EF5" w:rsidRDefault="000C4EF5" w:rsidP="006F2F1E">
      <w:pPr>
        <w:pStyle w:val="ListParagraph"/>
        <w:numPr>
          <w:ilvl w:val="0"/>
          <w:numId w:val="6"/>
        </w:numPr>
        <w:spacing w:before="240" w:after="0"/>
      </w:pPr>
      <w:r>
        <w:t xml:space="preserve">Sign and date this MassHealth ABI/MFP Waiver Medical Records Release Form. </w:t>
      </w:r>
    </w:p>
    <w:p w14:paraId="43F1D24D" w14:textId="608730CB" w:rsidR="00092862" w:rsidRPr="00092862" w:rsidRDefault="00092862" w:rsidP="00092862">
      <w:pPr>
        <w:pStyle w:val="ListParagraph"/>
        <w:numPr>
          <w:ilvl w:val="0"/>
          <w:numId w:val="6"/>
        </w:numPr>
        <w:spacing w:before="240" w:after="0"/>
        <w:rPr>
          <w:lang w:val="es-ES_tradnl"/>
        </w:rPr>
      </w:pPr>
      <w:proofErr w:type="spellStart"/>
      <w:r w:rsidRPr="00092862">
        <w:rPr>
          <w:lang w:val="es-ES_tradnl"/>
        </w:rPr>
        <w:t>All</w:t>
      </w:r>
      <w:proofErr w:type="spellEnd"/>
      <w:r w:rsidRPr="00092862">
        <w:rPr>
          <w:lang w:val="es-ES_tradnl"/>
        </w:rPr>
        <w:t xml:space="preserve"> </w:t>
      </w:r>
      <w:proofErr w:type="spellStart"/>
      <w:r w:rsidRPr="00092862">
        <w:rPr>
          <w:lang w:val="es-ES_tradnl"/>
        </w:rPr>
        <w:t>signatures</w:t>
      </w:r>
      <w:proofErr w:type="spellEnd"/>
      <w:r w:rsidRPr="00092862">
        <w:rPr>
          <w:lang w:val="es-ES_tradnl"/>
        </w:rPr>
        <w:t xml:space="preserve"> </w:t>
      </w:r>
      <w:proofErr w:type="spellStart"/>
      <w:r w:rsidRPr="00092862">
        <w:rPr>
          <w:lang w:val="es-ES_tradnl"/>
        </w:rPr>
        <w:t>must</w:t>
      </w:r>
      <w:proofErr w:type="spellEnd"/>
      <w:r w:rsidRPr="00092862">
        <w:rPr>
          <w:lang w:val="es-ES_tradnl"/>
        </w:rPr>
        <w:t xml:space="preserve"> be in </w:t>
      </w:r>
      <w:proofErr w:type="spellStart"/>
      <w:r w:rsidRPr="00092862">
        <w:rPr>
          <w:lang w:val="es-ES_tradnl"/>
        </w:rPr>
        <w:t>ink</w:t>
      </w:r>
      <w:proofErr w:type="spellEnd"/>
      <w:r w:rsidRPr="00092862">
        <w:rPr>
          <w:lang w:val="es-ES_tradnl"/>
        </w:rPr>
        <w:t xml:space="preserve"> and </w:t>
      </w:r>
      <w:proofErr w:type="spellStart"/>
      <w:r w:rsidRPr="00092862">
        <w:rPr>
          <w:lang w:val="es-ES_tradnl"/>
        </w:rPr>
        <w:t>must</w:t>
      </w:r>
      <w:proofErr w:type="spellEnd"/>
      <w:r w:rsidRPr="00092862">
        <w:rPr>
          <w:lang w:val="es-ES_tradnl"/>
        </w:rPr>
        <w:t xml:space="preserve"> be </w:t>
      </w:r>
      <w:proofErr w:type="spellStart"/>
      <w:r w:rsidRPr="00092862">
        <w:rPr>
          <w:lang w:val="es-ES_tradnl"/>
        </w:rPr>
        <w:t>originals</w:t>
      </w:r>
      <w:proofErr w:type="spellEnd"/>
      <w:r w:rsidRPr="00092862">
        <w:rPr>
          <w:lang w:val="es-ES_tradnl"/>
        </w:rPr>
        <w:t xml:space="preserve">. No copies </w:t>
      </w:r>
      <w:proofErr w:type="spellStart"/>
      <w:r w:rsidRPr="00092862">
        <w:rPr>
          <w:lang w:val="es-ES_tradnl"/>
        </w:rPr>
        <w:t>or</w:t>
      </w:r>
      <w:proofErr w:type="spellEnd"/>
      <w:r w:rsidRPr="00092862">
        <w:rPr>
          <w:lang w:val="es-ES_tradnl"/>
        </w:rPr>
        <w:t xml:space="preserve"> </w:t>
      </w:r>
      <w:proofErr w:type="spellStart"/>
      <w:r w:rsidRPr="00092862">
        <w:rPr>
          <w:lang w:val="es-ES_tradnl"/>
        </w:rPr>
        <w:t>stamps</w:t>
      </w:r>
      <w:proofErr w:type="spellEnd"/>
      <w:r w:rsidRPr="00092862">
        <w:rPr>
          <w:lang w:val="es-ES_tradnl"/>
        </w:rPr>
        <w:t xml:space="preserve"> of </w:t>
      </w:r>
      <w:proofErr w:type="spellStart"/>
      <w:r w:rsidRPr="00092862">
        <w:rPr>
          <w:lang w:val="es-ES_tradnl"/>
        </w:rPr>
        <w:t>signatures</w:t>
      </w:r>
      <w:proofErr w:type="spellEnd"/>
      <w:r w:rsidRPr="00092862">
        <w:rPr>
          <w:lang w:val="es-ES_tradnl"/>
        </w:rPr>
        <w:t xml:space="preserve"> are </w:t>
      </w:r>
      <w:proofErr w:type="spellStart"/>
      <w:r w:rsidRPr="00092862">
        <w:rPr>
          <w:lang w:val="es-ES_tradnl"/>
        </w:rPr>
        <w:t>allowed</w:t>
      </w:r>
      <w:proofErr w:type="spellEnd"/>
      <w:r w:rsidRPr="00092862">
        <w:rPr>
          <w:lang w:val="es-ES_tradnl"/>
        </w:rPr>
        <w:t xml:space="preserve">. Electronic </w:t>
      </w:r>
      <w:proofErr w:type="spellStart"/>
      <w:r w:rsidRPr="00092862">
        <w:rPr>
          <w:lang w:val="es-ES_tradnl"/>
        </w:rPr>
        <w:t>signatures</w:t>
      </w:r>
      <w:proofErr w:type="spellEnd"/>
      <w:r w:rsidRPr="00092862">
        <w:rPr>
          <w:lang w:val="es-ES_tradnl"/>
        </w:rPr>
        <w:t xml:space="preserve"> are </w:t>
      </w:r>
      <w:proofErr w:type="spellStart"/>
      <w:r w:rsidRPr="00092862">
        <w:rPr>
          <w:lang w:val="es-ES_tradnl"/>
        </w:rPr>
        <w:t>acceptable</w:t>
      </w:r>
      <w:proofErr w:type="spellEnd"/>
      <w:r w:rsidRPr="00092862">
        <w:rPr>
          <w:lang w:val="es-ES_tradnl"/>
        </w:rPr>
        <w:t>.</w:t>
      </w:r>
    </w:p>
    <w:p w14:paraId="030729B6" w14:textId="768848B5" w:rsidR="000C4EF5" w:rsidRDefault="000C4EF5" w:rsidP="006F2F1E">
      <w:pPr>
        <w:pStyle w:val="ListParagraph"/>
        <w:numPr>
          <w:ilvl w:val="0"/>
          <w:numId w:val="6"/>
        </w:numPr>
        <w:spacing w:after="0"/>
      </w:pPr>
      <w:r>
        <w:t xml:space="preserve">Only one signature may appear on a line. </w:t>
      </w:r>
    </w:p>
    <w:p w14:paraId="5C82D738" w14:textId="655A31DA" w:rsidR="00883945" w:rsidRDefault="00883945" w:rsidP="006F2F1E">
      <w:pPr>
        <w:pStyle w:val="ListParagraph"/>
        <w:numPr>
          <w:ilvl w:val="0"/>
          <w:numId w:val="6"/>
        </w:numPr>
        <w:spacing w:after="0"/>
      </w:pPr>
      <w:r>
        <w:t xml:space="preserve">Send this form to </w:t>
      </w:r>
    </w:p>
    <w:p w14:paraId="4BFF4710" w14:textId="77777777" w:rsidR="005F2A77" w:rsidRDefault="005F2A77" w:rsidP="000C4EF5">
      <w:pPr>
        <w:spacing w:after="0"/>
      </w:pPr>
    </w:p>
    <w:p w14:paraId="49E0419D" w14:textId="2EE5B385" w:rsidR="005F2A77" w:rsidRPr="0044624D" w:rsidRDefault="005F2A77" w:rsidP="0044624D">
      <w:pPr>
        <w:spacing w:after="0"/>
        <w:ind w:left="720"/>
        <w:rPr>
          <w:b/>
          <w:bCs/>
        </w:rPr>
      </w:pPr>
      <w:r w:rsidRPr="0044624D">
        <w:rPr>
          <w:b/>
          <w:bCs/>
        </w:rPr>
        <w:t>Email:</w:t>
      </w:r>
    </w:p>
    <w:p w14:paraId="4DE4677F" w14:textId="65929211" w:rsidR="000A6A7A" w:rsidRDefault="00092862" w:rsidP="006F2F1E">
      <w:pPr>
        <w:spacing w:after="120"/>
        <w:ind w:left="720"/>
      </w:pPr>
      <w:hyperlink r:id="rId12" w:history="1">
        <w:r w:rsidRPr="00092862">
          <w:rPr>
            <w:rStyle w:val="Hyperlink"/>
          </w:rPr>
          <w:t>ABIinfo@umassmed.edu</w:t>
        </w:r>
      </w:hyperlink>
      <w:r w:rsidR="000A6A7A" w:rsidRPr="000A6A7A">
        <w:t xml:space="preserve"> </w:t>
      </w:r>
      <w:r>
        <w:t>or</w:t>
      </w:r>
      <w:r w:rsidR="000A6A7A" w:rsidRPr="000A6A7A">
        <w:t xml:space="preserve"> </w:t>
      </w:r>
      <w:hyperlink r:id="rId13" w:history="1">
        <w:r w:rsidR="00F977D7" w:rsidRPr="00694D90">
          <w:rPr>
            <w:rStyle w:val="Hyperlink"/>
          </w:rPr>
          <w:t>MFPinfo@umassmed.edu</w:t>
        </w:r>
      </w:hyperlink>
    </w:p>
    <w:p w14:paraId="1BFB945F" w14:textId="77777777" w:rsidR="000A6A7A" w:rsidRDefault="000A6A7A" w:rsidP="0044624D">
      <w:pPr>
        <w:spacing w:after="0"/>
        <w:ind w:left="720"/>
      </w:pPr>
    </w:p>
    <w:p w14:paraId="786FCFB0" w14:textId="0346F4FF" w:rsidR="000A6A7A" w:rsidRPr="0044624D" w:rsidRDefault="000A6A7A" w:rsidP="0044624D">
      <w:pPr>
        <w:spacing w:after="0"/>
        <w:ind w:left="720"/>
        <w:rPr>
          <w:b/>
          <w:bCs/>
        </w:rPr>
      </w:pPr>
      <w:r w:rsidRPr="0044624D">
        <w:rPr>
          <w:b/>
          <w:bCs/>
        </w:rPr>
        <w:t>Fax:</w:t>
      </w:r>
    </w:p>
    <w:p w14:paraId="300B93B4" w14:textId="42FA77CF" w:rsidR="005F2A77" w:rsidRDefault="000A6A7A" w:rsidP="006F2F1E">
      <w:pPr>
        <w:spacing w:after="120"/>
        <w:ind w:left="720"/>
      </w:pPr>
      <w:r>
        <w:t>For ABI Waivers</w:t>
      </w:r>
      <w:r w:rsidR="009D02FF">
        <w:t>,</w:t>
      </w:r>
      <w:r>
        <w:t xml:space="preserve"> </w:t>
      </w:r>
      <w:r w:rsidR="009D02FF">
        <w:t>f</w:t>
      </w:r>
      <w:r w:rsidRPr="000A6A7A">
        <w:t xml:space="preserve">ax </w:t>
      </w:r>
      <w:r w:rsidR="009D02FF">
        <w:t>(</w:t>
      </w:r>
      <w:r w:rsidRPr="000A6A7A">
        <w:t>508</w:t>
      </w:r>
      <w:r w:rsidR="009D02FF">
        <w:t xml:space="preserve">) </w:t>
      </w:r>
      <w:r w:rsidRPr="000A6A7A">
        <w:t>856-7754</w:t>
      </w:r>
      <w:r w:rsidR="002F004E">
        <w:t>.</w:t>
      </w:r>
    </w:p>
    <w:p w14:paraId="5137A88E" w14:textId="1DD30DAD" w:rsidR="000A6A7A" w:rsidRDefault="000A6A7A" w:rsidP="0044624D">
      <w:pPr>
        <w:spacing w:after="0"/>
        <w:ind w:left="720"/>
      </w:pPr>
      <w:r>
        <w:t>For MFP Waivers</w:t>
      </w:r>
      <w:r w:rsidR="009D02FF">
        <w:t>,</w:t>
      </w:r>
      <w:r>
        <w:t xml:space="preserve"> </w:t>
      </w:r>
      <w:r w:rsidR="009D02FF">
        <w:t>f</w:t>
      </w:r>
      <w:r w:rsidRPr="000A6A7A">
        <w:t xml:space="preserve">ax </w:t>
      </w:r>
      <w:r w:rsidR="009D02FF">
        <w:t>(</w:t>
      </w:r>
      <w:r w:rsidRPr="000A6A7A">
        <w:t>855</w:t>
      </w:r>
      <w:r w:rsidR="009D02FF">
        <w:t xml:space="preserve">) </w:t>
      </w:r>
      <w:r w:rsidRPr="000A6A7A">
        <w:t>899-7754</w:t>
      </w:r>
      <w:r w:rsidR="002F004E">
        <w:t>.</w:t>
      </w:r>
    </w:p>
    <w:p w14:paraId="5399D4C3" w14:textId="77777777" w:rsidR="005F2A77" w:rsidRDefault="005F2A77" w:rsidP="0044624D">
      <w:pPr>
        <w:spacing w:before="240" w:after="0"/>
        <w:ind w:left="720"/>
        <w:rPr>
          <w:b/>
          <w:bCs/>
        </w:rPr>
      </w:pPr>
      <w:r w:rsidRPr="0044624D">
        <w:rPr>
          <w:b/>
          <w:bCs/>
        </w:rPr>
        <w:t>Mail:</w:t>
      </w:r>
    </w:p>
    <w:p w14:paraId="5BFF4572" w14:textId="77777777" w:rsidR="002267A6" w:rsidRPr="002267A6" w:rsidRDefault="002267A6" w:rsidP="006F2F1E">
      <w:pPr>
        <w:spacing w:after="0"/>
        <w:ind w:left="720"/>
      </w:pPr>
      <w:r w:rsidRPr="002267A6">
        <w:t>Waiver Unit</w:t>
      </w:r>
    </w:p>
    <w:p w14:paraId="6B17FBD4" w14:textId="77777777" w:rsidR="002267A6" w:rsidRPr="002267A6" w:rsidRDefault="002267A6" w:rsidP="006F2F1E">
      <w:pPr>
        <w:spacing w:after="0"/>
        <w:ind w:left="720"/>
      </w:pPr>
      <w:r w:rsidRPr="002267A6">
        <w:t>UMass Chan Medical School</w:t>
      </w:r>
    </w:p>
    <w:p w14:paraId="1224F6EB" w14:textId="77777777" w:rsidR="002267A6" w:rsidRPr="002267A6" w:rsidRDefault="002267A6" w:rsidP="006F2F1E">
      <w:pPr>
        <w:spacing w:after="0"/>
        <w:ind w:left="720"/>
      </w:pPr>
      <w:r w:rsidRPr="002267A6">
        <w:t>PO Box 2635</w:t>
      </w:r>
    </w:p>
    <w:p w14:paraId="2F215570" w14:textId="77777777" w:rsidR="002267A6" w:rsidRPr="002267A6" w:rsidRDefault="002267A6" w:rsidP="006F2F1E">
      <w:pPr>
        <w:ind w:left="720"/>
      </w:pPr>
      <w:r w:rsidRPr="002267A6">
        <w:t>Worcester, MA 01613</w:t>
      </w:r>
    </w:p>
    <w:p w14:paraId="1A273AA4" w14:textId="0BC6E462" w:rsidR="0034383D" w:rsidRDefault="0034383D">
      <w:r>
        <w:rPr>
          <w:b/>
          <w:bCs/>
        </w:rPr>
        <w:br w:type="page"/>
      </w:r>
    </w:p>
    <w:p w14:paraId="1ABB8735" w14:textId="2F2FF1EA" w:rsidR="000C4EF5" w:rsidRPr="00CC25AD" w:rsidRDefault="000C4EF5" w:rsidP="00AB2AB8">
      <w:pPr>
        <w:pStyle w:val="Heading2"/>
      </w:pPr>
      <w:r w:rsidRPr="00CC25AD">
        <w:lastRenderedPageBreak/>
        <w:t xml:space="preserve">SECTION </w:t>
      </w:r>
      <w:r w:rsidR="0022028D">
        <w:t>1</w:t>
      </w:r>
      <w:r w:rsidR="0022028D" w:rsidRPr="00CC25AD">
        <w:t xml:space="preserve"> </w:t>
      </w:r>
    </w:p>
    <w:p w14:paraId="1FB41CB3" w14:textId="58EB311D" w:rsidR="000C4EF5" w:rsidRDefault="000C4EF5" w:rsidP="000C4EF5">
      <w:pPr>
        <w:spacing w:after="0"/>
      </w:pPr>
      <w:r>
        <w:t xml:space="preserve">I give permission for the health care providers </w:t>
      </w:r>
      <w:r w:rsidR="00BF05CB">
        <w:t xml:space="preserve">I </w:t>
      </w:r>
      <w:r>
        <w:t xml:space="preserve">listed in Section </w:t>
      </w:r>
      <w:r w:rsidR="00E20FEC">
        <w:t>2</w:t>
      </w:r>
      <w:r>
        <w:t xml:space="preserve"> to share the medical information </w:t>
      </w:r>
      <w:r w:rsidR="001C34B7">
        <w:t xml:space="preserve">I </w:t>
      </w:r>
      <w:r>
        <w:t xml:space="preserve">listed in Section </w:t>
      </w:r>
      <w:r w:rsidR="00151BD0">
        <w:t>3</w:t>
      </w:r>
      <w:r>
        <w:t xml:space="preserve"> </w:t>
      </w:r>
      <w:r w:rsidRPr="00500470">
        <w:t>about</w:t>
      </w:r>
      <w:r w:rsidR="00500470" w:rsidRPr="00500470">
        <w:t xml:space="preserve"> </w:t>
      </w:r>
      <w:r w:rsidR="00820FD5">
        <w:t xml:space="preserve">………………………………………………. </w:t>
      </w:r>
      <w:r w:rsidR="003B33F1">
        <w:t>(</w:t>
      </w:r>
      <w:r w:rsidR="002F004E">
        <w:t>p</w:t>
      </w:r>
      <w:r w:rsidR="003B33F1">
        <w:t xml:space="preserve">lease print name of applicant or member) </w:t>
      </w:r>
      <w:r w:rsidRPr="00500470">
        <w:t>with</w:t>
      </w:r>
      <w:r>
        <w:t xml:space="preserve"> the ABI/MFP Waiver Clinical Eligibility Unit.</w:t>
      </w:r>
    </w:p>
    <w:p w14:paraId="0DFB3F1E" w14:textId="3D12707D" w:rsidR="000C4EF5" w:rsidRDefault="000C4EF5" w:rsidP="006F2F1E">
      <w:pPr>
        <w:spacing w:after="240"/>
      </w:pPr>
      <w:r>
        <w:t>(</w:t>
      </w:r>
      <w:r w:rsidR="004D645E">
        <w:t xml:space="preserve">Please note that </w:t>
      </w:r>
      <w:r w:rsidR="004D645E" w:rsidRPr="004D645E">
        <w:rPr>
          <w:b/>
          <w:bCs/>
        </w:rPr>
        <w:t xml:space="preserve">you must provide your signature in Section </w:t>
      </w:r>
      <w:r w:rsidR="0022028D">
        <w:rPr>
          <w:b/>
          <w:bCs/>
        </w:rPr>
        <w:t>5</w:t>
      </w:r>
      <w:r w:rsidR="004D645E">
        <w:t xml:space="preserve"> for your health </w:t>
      </w:r>
      <w:r w:rsidR="00151BD0">
        <w:t xml:space="preserve">care </w:t>
      </w:r>
      <w:r w:rsidR="004D645E">
        <w:t>providers to share your medical information.)</w:t>
      </w:r>
    </w:p>
    <w:p w14:paraId="7AB1179E" w14:textId="04710B73" w:rsidR="000C4EF5" w:rsidRPr="00CC25AD" w:rsidRDefault="000C4EF5" w:rsidP="00AB2AB8">
      <w:pPr>
        <w:pStyle w:val="Heading2"/>
      </w:pPr>
      <w:r w:rsidRPr="00CC25AD">
        <w:t xml:space="preserve">SECTION </w:t>
      </w:r>
      <w:r w:rsidR="0022028D">
        <w:t>2</w:t>
      </w:r>
      <w:r w:rsidR="0022028D" w:rsidRPr="00CC25AD">
        <w:t xml:space="preserve"> </w:t>
      </w:r>
    </w:p>
    <w:p w14:paraId="2D5C7F04" w14:textId="7FD0FBF6" w:rsidR="000C4EF5" w:rsidRDefault="000C4EF5" w:rsidP="000C4EF5">
      <w:pPr>
        <w:spacing w:after="0"/>
      </w:pPr>
      <w:r>
        <w:t xml:space="preserve">Please print the name of the health care providers that may share </w:t>
      </w:r>
      <w:r w:rsidR="00713A8F">
        <w:t xml:space="preserve">your </w:t>
      </w:r>
      <w:r>
        <w:t xml:space="preserve">medical information with the ABI/MFP Waiver Clinical Eligibility Unit. </w:t>
      </w:r>
      <w:r w:rsidRPr="006F2F1E">
        <w:rPr>
          <w:b/>
        </w:rPr>
        <w:t>If you want more than three health care providers to share medical information, please fill out a second release form</w:t>
      </w:r>
      <w:r w:rsidR="0022028D" w:rsidRPr="00151BD0">
        <w:rPr>
          <w:b/>
          <w:bCs/>
        </w:rPr>
        <w:t xml:space="preserve"> or contact us for an additional form</w:t>
      </w:r>
      <w:r w:rsidRPr="00151BD0">
        <w:rPr>
          <w:b/>
          <w:bCs/>
        </w:rPr>
        <w:t>.</w:t>
      </w:r>
      <w:r>
        <w:t xml:space="preserve"> </w:t>
      </w:r>
    </w:p>
    <w:p w14:paraId="1316F376" w14:textId="3A82DBF4" w:rsidR="000C4EF5" w:rsidRPr="00CC25AD" w:rsidRDefault="000C4EF5" w:rsidP="00761648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r w:rsidRPr="00CC25AD">
        <w:rPr>
          <w:rFonts w:asciiTheme="minorHAnsi" w:hAnsiTheme="minorHAnsi" w:cstheme="minorHAnsi"/>
          <w:b/>
          <w:bCs/>
          <w:color w:val="auto"/>
        </w:rPr>
        <w:t xml:space="preserve">Health care provider #1 </w:t>
      </w:r>
    </w:p>
    <w:p w14:paraId="7286A957" w14:textId="0F5F0D9F" w:rsidR="000C4EF5" w:rsidRDefault="000C4EF5" w:rsidP="000C4EF5">
      <w:pPr>
        <w:spacing w:after="0"/>
      </w:pPr>
      <w:r>
        <w:t>Name of doctor, health center, or other health care provider</w:t>
      </w:r>
      <w:r w:rsidR="00DE2C51">
        <w:t>:</w:t>
      </w:r>
      <w:r>
        <w:t xml:space="preserve"> </w:t>
      </w:r>
    </w:p>
    <w:p w14:paraId="3D3D7B1E" w14:textId="7F0A5039" w:rsidR="000C4EF5" w:rsidRDefault="000C4EF5" w:rsidP="000C4EF5">
      <w:pPr>
        <w:spacing w:after="0"/>
      </w:pPr>
      <w:r>
        <w:t>Street address</w:t>
      </w:r>
      <w:r w:rsidR="00DE2C51">
        <w:t>:</w:t>
      </w:r>
      <w:r>
        <w:t xml:space="preserve"> </w:t>
      </w:r>
    </w:p>
    <w:p w14:paraId="29F68AAF" w14:textId="27263C6C" w:rsidR="00820FD5" w:rsidRDefault="000C4EF5" w:rsidP="000C4EF5">
      <w:pPr>
        <w:spacing w:after="0"/>
      </w:pPr>
      <w:r>
        <w:t xml:space="preserve">City, state, </w:t>
      </w:r>
      <w:r w:rsidR="009B6131">
        <w:t>ZIP code</w:t>
      </w:r>
      <w:r w:rsidR="00DE2C51">
        <w:t>:</w:t>
      </w:r>
      <w:r>
        <w:t xml:space="preserve"> </w:t>
      </w:r>
    </w:p>
    <w:p w14:paraId="6DB9EFA5" w14:textId="7259BCFE" w:rsidR="00761648" w:rsidRDefault="000C4EF5" w:rsidP="00761648">
      <w:pPr>
        <w:spacing w:after="0"/>
      </w:pPr>
      <w:r>
        <w:t>Phone</w:t>
      </w:r>
      <w:r w:rsidR="00DE2C51">
        <w:t>:</w:t>
      </w:r>
    </w:p>
    <w:p w14:paraId="3635FE61" w14:textId="330BFB71" w:rsidR="000C4EF5" w:rsidRPr="00CC25AD" w:rsidRDefault="000C4EF5" w:rsidP="00761648">
      <w:pPr>
        <w:spacing w:before="240" w:after="0"/>
        <w:rPr>
          <w:rFonts w:cstheme="minorHAnsi"/>
          <w:b/>
          <w:bCs/>
        </w:rPr>
      </w:pPr>
      <w:r w:rsidRPr="00CC25AD">
        <w:rPr>
          <w:rFonts w:cstheme="minorHAnsi"/>
          <w:b/>
          <w:bCs/>
        </w:rPr>
        <w:t xml:space="preserve">Health care provider #2 </w:t>
      </w:r>
    </w:p>
    <w:p w14:paraId="506C9AFD" w14:textId="58308CB2" w:rsidR="000C4EF5" w:rsidRDefault="000C4EF5" w:rsidP="000C4EF5">
      <w:pPr>
        <w:spacing w:after="0"/>
      </w:pPr>
      <w:r>
        <w:t>Name of doctor, health center, or other health care provider</w:t>
      </w:r>
      <w:r w:rsidR="00DE2C51">
        <w:t>:</w:t>
      </w:r>
    </w:p>
    <w:p w14:paraId="422F4E22" w14:textId="6167866B" w:rsidR="000C4EF5" w:rsidRDefault="000C4EF5" w:rsidP="000C4EF5">
      <w:pPr>
        <w:spacing w:after="0"/>
      </w:pPr>
      <w:r>
        <w:t>Street address</w:t>
      </w:r>
      <w:r w:rsidR="00DE2C51">
        <w:t>:</w:t>
      </w:r>
    </w:p>
    <w:p w14:paraId="2F761A87" w14:textId="15897DE9" w:rsidR="000C4EF5" w:rsidRDefault="000C4EF5" w:rsidP="000C4EF5">
      <w:pPr>
        <w:spacing w:after="0"/>
      </w:pPr>
      <w:r>
        <w:t xml:space="preserve">City, state, </w:t>
      </w:r>
      <w:r w:rsidR="009B6131">
        <w:t>ZIP code</w:t>
      </w:r>
      <w:r w:rsidR="00DE2C51">
        <w:t>:</w:t>
      </w:r>
    </w:p>
    <w:p w14:paraId="24175A39" w14:textId="7B1D551C" w:rsidR="000C4EF5" w:rsidRDefault="000C4EF5" w:rsidP="00761648">
      <w:pPr>
        <w:spacing w:after="0"/>
      </w:pPr>
      <w:r>
        <w:t>Phone</w:t>
      </w:r>
      <w:r w:rsidR="00DE2C51">
        <w:t>:</w:t>
      </w:r>
    </w:p>
    <w:p w14:paraId="52B8AD64" w14:textId="44738159" w:rsidR="000C4EF5" w:rsidRPr="00CC25AD" w:rsidRDefault="000C4EF5" w:rsidP="00761648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r w:rsidRPr="00CC25AD">
        <w:rPr>
          <w:rFonts w:asciiTheme="minorHAnsi" w:hAnsiTheme="minorHAnsi" w:cstheme="minorHAnsi"/>
          <w:b/>
          <w:bCs/>
          <w:color w:val="auto"/>
        </w:rPr>
        <w:t xml:space="preserve">Health care provider #3 </w:t>
      </w:r>
    </w:p>
    <w:p w14:paraId="11E0C353" w14:textId="3BBFCDEA" w:rsidR="000C4EF5" w:rsidRDefault="000C4EF5" w:rsidP="000C4EF5">
      <w:pPr>
        <w:spacing w:after="0"/>
      </w:pPr>
      <w:r>
        <w:t>Name of doctor, health center, or other health care provider</w:t>
      </w:r>
      <w:r w:rsidR="00DE2C51">
        <w:t>:</w:t>
      </w:r>
    </w:p>
    <w:p w14:paraId="28A3193A" w14:textId="2D1C3D64" w:rsidR="000C4EF5" w:rsidRDefault="000C4EF5" w:rsidP="000C4EF5">
      <w:pPr>
        <w:spacing w:after="0"/>
      </w:pPr>
      <w:r>
        <w:t>Street address</w:t>
      </w:r>
      <w:r w:rsidR="00DE2C51">
        <w:t>:</w:t>
      </w:r>
    </w:p>
    <w:p w14:paraId="1925ABCF" w14:textId="6A0DC74A" w:rsidR="000C4EF5" w:rsidRDefault="000C4EF5" w:rsidP="000C4EF5">
      <w:pPr>
        <w:spacing w:after="0"/>
      </w:pPr>
      <w:r>
        <w:t xml:space="preserve">City, state, </w:t>
      </w:r>
      <w:r w:rsidR="009B6131">
        <w:t>ZIP code</w:t>
      </w:r>
      <w:r w:rsidR="00DE2C51">
        <w:t>:</w:t>
      </w:r>
    </w:p>
    <w:p w14:paraId="058233E6" w14:textId="2FFC44DD" w:rsidR="000C4EF5" w:rsidRDefault="000C4EF5" w:rsidP="006F2F1E">
      <w:pPr>
        <w:spacing w:after="240"/>
      </w:pPr>
      <w:r>
        <w:t>Phone</w:t>
      </w:r>
      <w:r w:rsidR="00DE2C51">
        <w:t>:</w:t>
      </w:r>
    </w:p>
    <w:p w14:paraId="728D5228" w14:textId="7BEAA23B" w:rsidR="000C4EF5" w:rsidRPr="00CC25AD" w:rsidRDefault="000C4EF5" w:rsidP="00AB2AB8">
      <w:pPr>
        <w:pStyle w:val="Heading2"/>
      </w:pPr>
      <w:r w:rsidRPr="00CC25AD">
        <w:t xml:space="preserve">SECTION </w:t>
      </w:r>
      <w:r w:rsidR="0022028D">
        <w:t>3</w:t>
      </w:r>
      <w:r w:rsidR="0022028D" w:rsidRPr="00CC25AD">
        <w:t xml:space="preserve"> </w:t>
      </w:r>
    </w:p>
    <w:p w14:paraId="383C3912" w14:textId="11BAB896" w:rsidR="000C4EF5" w:rsidRDefault="000C4EF5" w:rsidP="000C4EF5">
      <w:pPr>
        <w:spacing w:after="0"/>
      </w:pPr>
      <w:r>
        <w:t xml:space="preserve">The health care providers listed in Section </w:t>
      </w:r>
      <w:r w:rsidR="007E1A8B">
        <w:t>2</w:t>
      </w:r>
      <w:r>
        <w:t xml:space="preserve"> may share the following information with the ABI/MFP Waiver Clinical Eligibility Unit to determine eligibility for ABI/MFP Waivers. If you are eligible, we may also share this information with </w:t>
      </w:r>
      <w:r w:rsidR="002C4EBD">
        <w:t>DDS</w:t>
      </w:r>
      <w:r>
        <w:t xml:space="preserve"> and </w:t>
      </w:r>
      <w:proofErr w:type="spellStart"/>
      <w:r w:rsidR="00282BE5">
        <w:t>MassAbility</w:t>
      </w:r>
      <w:proofErr w:type="spellEnd"/>
      <w:r>
        <w:t xml:space="preserve"> for care planning and care coordination of waiver benefits. </w:t>
      </w:r>
    </w:p>
    <w:p w14:paraId="633D3407" w14:textId="3BCC5BC5" w:rsidR="000C4EF5" w:rsidRDefault="000C4EF5" w:rsidP="00761648">
      <w:pPr>
        <w:spacing w:before="120" w:after="0"/>
      </w:pPr>
      <w:r>
        <w:t xml:space="preserve">All medical records or other information about </w:t>
      </w:r>
      <w:r w:rsidR="00F51DBB">
        <w:t xml:space="preserve">your </w:t>
      </w:r>
      <w:r>
        <w:t>treatment, hospitalization, and/or outpatient care for conditions including</w:t>
      </w:r>
    </w:p>
    <w:p w14:paraId="78805D77" w14:textId="29E95947" w:rsidR="00273D83" w:rsidRDefault="00273D83" w:rsidP="000C4EF5">
      <w:pPr>
        <w:spacing w:after="0"/>
      </w:pPr>
    </w:p>
    <w:p w14:paraId="6A24B093" w14:textId="7812C1EB" w:rsidR="000C4EF5" w:rsidRDefault="000C4EF5" w:rsidP="000C4EF5">
      <w:pPr>
        <w:spacing w:after="0"/>
      </w:pPr>
      <w:r>
        <w:t xml:space="preserve">• </w:t>
      </w:r>
      <w:r w:rsidR="007E1A8B">
        <w:t>m</w:t>
      </w:r>
      <w:r w:rsidR="00823A55">
        <w:t>ental or psychiatric health information</w:t>
      </w:r>
      <w:r>
        <w:t xml:space="preserve"> </w:t>
      </w:r>
    </w:p>
    <w:p w14:paraId="1C96F2F6" w14:textId="02A65F5E" w:rsidR="000C4EF5" w:rsidRDefault="000C4EF5" w:rsidP="000C4EF5">
      <w:pPr>
        <w:spacing w:after="0"/>
      </w:pPr>
      <w:r>
        <w:t xml:space="preserve">• </w:t>
      </w:r>
      <w:r w:rsidR="007708ED">
        <w:t>HIV/AIDS/</w:t>
      </w:r>
      <w:r w:rsidR="00835D8F">
        <w:t>s</w:t>
      </w:r>
      <w:r w:rsidR="007708ED">
        <w:t>exually transmitted disease information</w:t>
      </w:r>
    </w:p>
    <w:p w14:paraId="5F42E04B" w14:textId="77777777" w:rsidR="00693B67" w:rsidRDefault="00693B67" w:rsidP="00693B67">
      <w:pPr>
        <w:pStyle w:val="ListParagraph"/>
        <w:numPr>
          <w:ilvl w:val="0"/>
          <w:numId w:val="3"/>
        </w:numPr>
        <w:spacing w:after="0"/>
        <w:ind w:left="180" w:hanging="180"/>
      </w:pPr>
      <w:r>
        <w:t xml:space="preserve">genetic testing (See </w:t>
      </w:r>
      <w:r w:rsidRPr="00B90A5A">
        <w:t>M.G.L. c. 111 § 70G</w:t>
      </w:r>
      <w:r>
        <w:t>.)</w:t>
      </w:r>
    </w:p>
    <w:p w14:paraId="65F38EFF" w14:textId="77777777" w:rsidR="000C4EF5" w:rsidRDefault="000C4EF5" w:rsidP="000C4EF5">
      <w:pPr>
        <w:spacing w:after="0"/>
      </w:pPr>
      <w:r>
        <w:t xml:space="preserve">• how impairments affect activities of daily living and ability to work </w:t>
      </w:r>
    </w:p>
    <w:p w14:paraId="4BC1BF5A" w14:textId="43A54A87" w:rsidR="000C4EF5" w:rsidRDefault="000C4EF5" w:rsidP="000C4EF5">
      <w:pPr>
        <w:spacing w:after="0"/>
      </w:pPr>
      <w:r>
        <w:t xml:space="preserve">• </w:t>
      </w:r>
      <w:r w:rsidR="00C97667">
        <w:t>substance use information</w:t>
      </w:r>
      <w:r>
        <w:t xml:space="preserve"> </w:t>
      </w:r>
    </w:p>
    <w:p w14:paraId="62D6BD0E" w14:textId="1B3E6D59" w:rsidR="000C4EF5" w:rsidRDefault="000C4EF5" w:rsidP="000C4EF5">
      <w:pPr>
        <w:spacing w:after="0"/>
      </w:pPr>
      <w:r>
        <w:t>• other (please describe)</w:t>
      </w:r>
      <w:r w:rsidR="00DE2C51">
        <w:t>:</w:t>
      </w:r>
      <w:r>
        <w:t xml:space="preserve"> </w:t>
      </w:r>
    </w:p>
    <w:p w14:paraId="26645A50" w14:textId="06A4C362" w:rsidR="00C23DA4" w:rsidRDefault="00C23DA4">
      <w:r>
        <w:br w:type="page"/>
      </w:r>
    </w:p>
    <w:p w14:paraId="5AD71DA6" w14:textId="2A8AB592" w:rsidR="0089510F" w:rsidRDefault="000C4EF5" w:rsidP="000C4EF5">
      <w:pPr>
        <w:spacing w:after="0"/>
      </w:pPr>
      <w:r>
        <w:lastRenderedPageBreak/>
        <w:t xml:space="preserve">Check here if you do not want the health care provider to share information about </w:t>
      </w:r>
      <w:r w:rsidR="000471B2">
        <w:t xml:space="preserve">your </w:t>
      </w:r>
    </w:p>
    <w:p w14:paraId="3B6F70E4" w14:textId="312FABC4" w:rsidR="000C4EF5" w:rsidRDefault="004D0DD0" w:rsidP="000C4EF5">
      <w:pPr>
        <w:spacing w:after="0"/>
      </w:pPr>
      <w:sdt>
        <w:sdtPr>
          <w:id w:val="-105793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10F">
            <w:rPr>
              <w:rFonts w:ascii="MS Gothic" w:eastAsia="MS Gothic" w:hAnsi="MS Gothic" w:hint="eastAsia"/>
            </w:rPr>
            <w:t>☐</w:t>
          </w:r>
        </w:sdtContent>
      </w:sdt>
      <w:r w:rsidR="0089510F">
        <w:t xml:space="preserve"> </w:t>
      </w:r>
      <w:r w:rsidR="00424C36">
        <w:t>HIV/AIDS/</w:t>
      </w:r>
      <w:r w:rsidR="00F157F5">
        <w:t>s</w:t>
      </w:r>
      <w:r w:rsidR="00424C36">
        <w:t>exually transmitted disease information</w:t>
      </w:r>
      <w:r w:rsidR="00424C36" w:rsidDel="00424C36">
        <w:t xml:space="preserve"> </w:t>
      </w:r>
    </w:p>
    <w:p w14:paraId="7EA05239" w14:textId="5363CC72" w:rsidR="00DE2C51" w:rsidRDefault="004D0DD0" w:rsidP="00AB2AB8">
      <w:pPr>
        <w:spacing w:after="240"/>
      </w:pPr>
      <w:sdt>
        <w:sdtPr>
          <w:id w:val="-58484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10F">
            <w:rPr>
              <w:rFonts w:ascii="MS Gothic" w:eastAsia="MS Gothic" w:hAnsi="MS Gothic" w:hint="eastAsia"/>
            </w:rPr>
            <w:t>☐</w:t>
          </w:r>
        </w:sdtContent>
      </w:sdt>
      <w:r w:rsidR="0089510F">
        <w:t xml:space="preserve"> </w:t>
      </w:r>
      <w:r w:rsidR="005066D1">
        <w:t>g</w:t>
      </w:r>
      <w:r w:rsidR="0089510F">
        <w:t xml:space="preserve">enetic testing </w:t>
      </w:r>
      <w:r w:rsidR="000E5A2E">
        <w:t>(</w:t>
      </w:r>
      <w:r w:rsidR="00B90A5A">
        <w:t xml:space="preserve">See </w:t>
      </w:r>
      <w:r w:rsidR="00B90A5A" w:rsidRPr="00B90A5A">
        <w:t>M.G.L. c. 111 § 70G</w:t>
      </w:r>
      <w:r w:rsidR="001130A4">
        <w:t>.</w:t>
      </w:r>
      <w:r w:rsidR="000E5A2E">
        <w:t>)</w:t>
      </w:r>
    </w:p>
    <w:p w14:paraId="728C7D9F" w14:textId="1E436A66" w:rsidR="000C4EF5" w:rsidRPr="00CC25AD" w:rsidRDefault="000C4EF5" w:rsidP="00AB2AB8">
      <w:pPr>
        <w:pStyle w:val="Heading2"/>
      </w:pPr>
      <w:r w:rsidRPr="00CC25AD">
        <w:t xml:space="preserve">SECTION </w:t>
      </w:r>
      <w:r w:rsidR="0022028D">
        <w:t>4</w:t>
      </w:r>
      <w:r w:rsidR="0022028D" w:rsidRPr="00CC25AD">
        <w:t xml:space="preserve"> </w:t>
      </w:r>
    </w:p>
    <w:p w14:paraId="32625D86" w14:textId="3CE9364A" w:rsidR="000C4EF5" w:rsidRDefault="000C4EF5" w:rsidP="00A369CC">
      <w:pPr>
        <w:spacing w:after="0"/>
      </w:pPr>
      <w:r>
        <w:t xml:space="preserve">Any medical information that </w:t>
      </w:r>
      <w:r w:rsidR="008A73E4">
        <w:t xml:space="preserve">your </w:t>
      </w:r>
      <w:r>
        <w:t>health care provider</w:t>
      </w:r>
      <w:r w:rsidR="008A73E4">
        <w:t>s</w:t>
      </w:r>
      <w:r>
        <w:t xml:space="preserve"> give to the ABI/MFP Waiver Clinical Eligibility Unit will continue to be protected by federal privacy laws. </w:t>
      </w:r>
    </w:p>
    <w:p w14:paraId="5F168F7D" w14:textId="59D4923E" w:rsidR="000C4EF5" w:rsidRDefault="000C4EF5" w:rsidP="00761648">
      <w:pPr>
        <w:spacing w:before="120" w:after="0"/>
      </w:pPr>
      <w:r>
        <w:t xml:space="preserve">This permission to share medical information with the ABI/MFP Waiver Clinical Eligibility Unit ends </w:t>
      </w:r>
      <w:r w:rsidR="006653EA">
        <w:t xml:space="preserve">12 </w:t>
      </w:r>
      <w:r>
        <w:t xml:space="preserve">months from the date you sign this release form, unless you have cancelled permission in writing before then. </w:t>
      </w:r>
    </w:p>
    <w:p w14:paraId="4C074996" w14:textId="230BA1FE" w:rsidR="000C4EF5" w:rsidRDefault="000C4EF5" w:rsidP="00761648">
      <w:pPr>
        <w:spacing w:before="120" w:after="0"/>
      </w:pPr>
      <w:r>
        <w:t xml:space="preserve">I understand that I may cancel this permission at any time by sending a letter to the health care providers I listed in Section </w:t>
      </w:r>
      <w:r w:rsidR="00757499">
        <w:t>2</w:t>
      </w:r>
      <w:r>
        <w:t xml:space="preserve">. </w:t>
      </w:r>
    </w:p>
    <w:p w14:paraId="55E00D44" w14:textId="105246BF" w:rsidR="000C4EF5" w:rsidRDefault="000C4EF5" w:rsidP="00761648">
      <w:pPr>
        <w:spacing w:before="120" w:after="0"/>
      </w:pPr>
      <w:r>
        <w:t xml:space="preserve">I understand that even if I cancel this permission, the health care providers I listed in Section </w:t>
      </w:r>
      <w:r w:rsidR="00757499">
        <w:t xml:space="preserve">2 </w:t>
      </w:r>
      <w:r>
        <w:t xml:space="preserve">can’t take back any information that was shared with the ABI/MFP Waiver Clinical Eligibility Unit when the health care providers had my permission to do so. </w:t>
      </w:r>
    </w:p>
    <w:p w14:paraId="6B135112" w14:textId="3F70CD13" w:rsidR="000C4EF5" w:rsidRDefault="000C4EF5" w:rsidP="006F2F1E">
      <w:pPr>
        <w:spacing w:before="120" w:after="240"/>
      </w:pPr>
      <w:r>
        <w:t xml:space="preserve">I understand that my decision to give the health care providers permission to share medical information for the purposes of MassHealth ABI/MFP Waiver benefits is voluntary. I also understand that this information will </w:t>
      </w:r>
      <w:r w:rsidRPr="006F2F1E">
        <w:rPr>
          <w:u w:val="single"/>
        </w:rPr>
        <w:t>not</w:t>
      </w:r>
      <w:r>
        <w:t xml:space="preserve"> be used to </w:t>
      </w:r>
      <w:r w:rsidR="00810E43">
        <w:t>see if I am eligible</w:t>
      </w:r>
      <w:r>
        <w:t xml:space="preserve"> for MassHealth Waiver benefits or for MassHealth Waiver care planning and care coordination </w:t>
      </w:r>
      <w:r w:rsidRPr="006F2F1E">
        <w:rPr>
          <w:u w:val="single"/>
        </w:rPr>
        <w:t xml:space="preserve">if I do not </w:t>
      </w:r>
      <w:r w:rsidR="00033968">
        <w:rPr>
          <w:u w:val="single"/>
        </w:rPr>
        <w:t>sign in Section 5 below</w:t>
      </w:r>
      <w:r w:rsidR="00033968" w:rsidRPr="002A0F1C">
        <w:t xml:space="preserve"> to </w:t>
      </w:r>
      <w:r w:rsidRPr="002A0F1C">
        <w:t xml:space="preserve">give permission to the health care providers to share </w:t>
      </w:r>
      <w:r w:rsidR="00033968" w:rsidRPr="002A0F1C">
        <w:t xml:space="preserve">my </w:t>
      </w:r>
      <w:r w:rsidRPr="002A0F1C">
        <w:t>medical information</w:t>
      </w:r>
      <w:r>
        <w:t xml:space="preserve">. </w:t>
      </w:r>
    </w:p>
    <w:p w14:paraId="5F1A10FB" w14:textId="65783AE0" w:rsidR="000C4EF5" w:rsidRPr="00CC25AD" w:rsidRDefault="000C4EF5" w:rsidP="00AB2AB8">
      <w:pPr>
        <w:pStyle w:val="Heading2"/>
      </w:pPr>
      <w:r w:rsidRPr="00CC25AD">
        <w:t xml:space="preserve">SECTION </w:t>
      </w:r>
      <w:r w:rsidR="0022028D">
        <w:t>5</w:t>
      </w:r>
      <w:r w:rsidR="0022028D" w:rsidRPr="00CC25AD">
        <w:t xml:space="preserve"> </w:t>
      </w:r>
    </w:p>
    <w:p w14:paraId="060A4754" w14:textId="4383CF45" w:rsidR="000C4EF5" w:rsidRDefault="000C4EF5" w:rsidP="000C4EF5">
      <w:pPr>
        <w:spacing w:after="0"/>
      </w:pPr>
      <w:r>
        <w:t>Signature of applicant/member</w:t>
      </w:r>
      <w:r w:rsidR="00DE2C51">
        <w:t>:</w:t>
      </w:r>
    </w:p>
    <w:p w14:paraId="7EE96625" w14:textId="782F4CFF" w:rsidR="000C4EF5" w:rsidRDefault="000C4EF5" w:rsidP="000C4EF5">
      <w:pPr>
        <w:spacing w:after="0"/>
      </w:pPr>
      <w:r>
        <w:t>Date</w:t>
      </w:r>
      <w:r w:rsidR="00DE2C51">
        <w:t>:</w:t>
      </w:r>
    </w:p>
    <w:p w14:paraId="3F8F1213" w14:textId="5CE39839" w:rsidR="000C4EF5" w:rsidRDefault="000C4EF5" w:rsidP="000C4EF5">
      <w:pPr>
        <w:spacing w:after="0"/>
      </w:pPr>
      <w:r>
        <w:t>Print name of applicant/member</w:t>
      </w:r>
      <w:r w:rsidR="00DE2C51">
        <w:t>:</w:t>
      </w:r>
    </w:p>
    <w:p w14:paraId="3BC8EBA6" w14:textId="2253A4CA" w:rsidR="006F2C13" w:rsidRDefault="006F2C13" w:rsidP="006F2C13">
      <w:pPr>
        <w:spacing w:after="0"/>
      </w:pPr>
      <w:r>
        <w:t>Date of birth</w:t>
      </w:r>
      <w:r w:rsidR="00DE2C51">
        <w:t>:</w:t>
      </w:r>
    </w:p>
    <w:p w14:paraId="36F9D873" w14:textId="564B20B6" w:rsidR="000C4EF5" w:rsidRDefault="000C4EF5" w:rsidP="000C4EF5">
      <w:pPr>
        <w:spacing w:after="0"/>
      </w:pPr>
      <w:r>
        <w:t>Phone</w:t>
      </w:r>
      <w:r w:rsidR="00DE2C51">
        <w:t>:</w:t>
      </w:r>
    </w:p>
    <w:p w14:paraId="32FAF643" w14:textId="2E685D01" w:rsidR="000C4EF5" w:rsidRDefault="000C4EF5" w:rsidP="000C4EF5">
      <w:pPr>
        <w:spacing w:after="0"/>
      </w:pPr>
      <w:r>
        <w:t>Street address</w:t>
      </w:r>
      <w:r w:rsidR="00DE2C51">
        <w:t>:</w:t>
      </w:r>
    </w:p>
    <w:p w14:paraId="6AF7C0F7" w14:textId="4AA58519" w:rsidR="000C4EF5" w:rsidRDefault="000C4EF5" w:rsidP="000C4EF5">
      <w:pPr>
        <w:spacing w:after="0"/>
      </w:pPr>
      <w:r>
        <w:t>City/Town</w:t>
      </w:r>
      <w:r w:rsidR="00DE2C51">
        <w:t>:</w:t>
      </w:r>
    </w:p>
    <w:p w14:paraId="095A5908" w14:textId="6EC02D7E" w:rsidR="00DE2C51" w:rsidRDefault="000C4EF5" w:rsidP="000C4EF5">
      <w:pPr>
        <w:spacing w:after="0"/>
      </w:pPr>
      <w:r>
        <w:t>State</w:t>
      </w:r>
      <w:r w:rsidR="00DE2C51">
        <w:t>:</w:t>
      </w:r>
      <w:r w:rsidR="00B87119">
        <w:t xml:space="preserve">       </w:t>
      </w:r>
    </w:p>
    <w:p w14:paraId="6AA7EEFF" w14:textId="22EFE6A8" w:rsidR="000C4EF5" w:rsidRDefault="000C4EF5" w:rsidP="000C4EF5">
      <w:pPr>
        <w:spacing w:after="0"/>
      </w:pPr>
      <w:r>
        <w:t>Z</w:t>
      </w:r>
      <w:r w:rsidR="009B6131">
        <w:t>IP code</w:t>
      </w:r>
      <w:r w:rsidR="00DE2C51">
        <w:t>:</w:t>
      </w:r>
      <w:r>
        <w:t xml:space="preserve"> </w:t>
      </w:r>
    </w:p>
    <w:p w14:paraId="72434867" w14:textId="407F5288" w:rsidR="000C4EF5" w:rsidRDefault="000C4EF5" w:rsidP="00761648">
      <w:pPr>
        <w:spacing w:before="120" w:after="0"/>
      </w:pPr>
      <w:r>
        <w:t xml:space="preserve">If this form is being filled out by someone who has the legal authority to act on behalf of the applicant/member (such as an eligibility representative or a legal guardian), please </w:t>
      </w:r>
      <w:r w:rsidR="000B0FAB">
        <w:t>fill out</w:t>
      </w:r>
      <w:r>
        <w:t xml:space="preserve"> the following information</w:t>
      </w:r>
      <w:r w:rsidR="00B87119">
        <w:t>.</w:t>
      </w:r>
    </w:p>
    <w:p w14:paraId="1A3D7DD9" w14:textId="10CF78FD" w:rsidR="000C4EF5" w:rsidRDefault="000C4EF5" w:rsidP="000C4EF5">
      <w:pPr>
        <w:spacing w:after="0"/>
      </w:pPr>
      <w:r>
        <w:t>Signature of person filling out this form</w:t>
      </w:r>
      <w:r w:rsidR="00DE2C51">
        <w:t>:</w:t>
      </w:r>
    </w:p>
    <w:p w14:paraId="7F4AF4E8" w14:textId="5FC29DB8" w:rsidR="00ED1F1D" w:rsidRDefault="000C4EF5" w:rsidP="000C4EF5">
      <w:pPr>
        <w:spacing w:after="0"/>
      </w:pPr>
      <w:r>
        <w:t>Print name</w:t>
      </w:r>
      <w:r w:rsidR="00DE2C51">
        <w:t>:</w:t>
      </w:r>
    </w:p>
    <w:p w14:paraId="75269131" w14:textId="70748932" w:rsidR="000C4EF5" w:rsidRDefault="000C4EF5" w:rsidP="000C4EF5">
      <w:pPr>
        <w:spacing w:after="0"/>
      </w:pPr>
      <w:r>
        <w:t>Date</w:t>
      </w:r>
      <w:r w:rsidR="00DE2C51">
        <w:t>:</w:t>
      </w:r>
    </w:p>
    <w:p w14:paraId="0E05E6A2" w14:textId="50258919" w:rsidR="000C4EF5" w:rsidRDefault="000C4EF5" w:rsidP="000C4EF5">
      <w:pPr>
        <w:spacing w:after="0"/>
      </w:pPr>
      <w:r>
        <w:t>Authority of person filling out this form to act on behalf of the applicant/member</w:t>
      </w:r>
      <w:r w:rsidR="00DE2C51">
        <w:t>:</w:t>
      </w:r>
    </w:p>
    <w:p w14:paraId="72D80142" w14:textId="4B095946" w:rsidR="000C4EF5" w:rsidRDefault="000C4EF5" w:rsidP="00CC25AD">
      <w:pPr>
        <w:spacing w:before="120" w:after="0"/>
      </w:pPr>
      <w:r>
        <w:t xml:space="preserve">Please </w:t>
      </w:r>
      <w:r w:rsidR="00972412">
        <w:t>include</w:t>
      </w:r>
      <w:r>
        <w:t xml:space="preserve"> a copy of the document that gives this person the authority to act on behalf of the applicant/member. </w:t>
      </w:r>
    </w:p>
    <w:p w14:paraId="0ED8C902" w14:textId="40B2C06D" w:rsidR="007D77D3" w:rsidRDefault="000C4EF5" w:rsidP="00CC25AD">
      <w:pPr>
        <w:spacing w:before="120" w:after="0"/>
      </w:pPr>
      <w:r>
        <w:t xml:space="preserve">The ABI/MFP Waiver Clinical Eligibility Unit will </w:t>
      </w:r>
      <w:r w:rsidR="000E1FF5">
        <w:t>send</w:t>
      </w:r>
      <w:r>
        <w:t xml:space="preserve"> you a copy of this signed Medical Records Release Form for you to </w:t>
      </w:r>
      <w:proofErr w:type="gramStart"/>
      <w:r>
        <w:t>keep for</w:t>
      </w:r>
      <w:proofErr w:type="gramEnd"/>
      <w:r>
        <w:t xml:space="preserve"> your records. You can also request another copy of this signed Medical Records Release Form at any time by contacting the ABI/MFP Clinical Eligibility Unit at the following address. </w:t>
      </w:r>
    </w:p>
    <w:p w14:paraId="13EE2E01" w14:textId="77777777" w:rsidR="007D77D3" w:rsidRDefault="007D77D3">
      <w:r>
        <w:br w:type="page"/>
      </w:r>
    </w:p>
    <w:p w14:paraId="2A787513" w14:textId="77777777" w:rsidR="0039448B" w:rsidRDefault="0039448B" w:rsidP="00CC25AD">
      <w:pPr>
        <w:spacing w:before="120" w:after="0"/>
      </w:pPr>
    </w:p>
    <w:p w14:paraId="0A77E525" w14:textId="77777777" w:rsidR="002267A6" w:rsidRPr="002267A6" w:rsidRDefault="002267A6" w:rsidP="006F2F1E">
      <w:pPr>
        <w:spacing w:after="0"/>
      </w:pPr>
      <w:r w:rsidRPr="002267A6">
        <w:t>Waiver Unit</w:t>
      </w:r>
    </w:p>
    <w:p w14:paraId="349E8233" w14:textId="77777777" w:rsidR="002267A6" w:rsidRPr="002267A6" w:rsidRDefault="002267A6" w:rsidP="006F2F1E">
      <w:pPr>
        <w:spacing w:after="0"/>
      </w:pPr>
      <w:r w:rsidRPr="002267A6">
        <w:t>UMass Chan Medical School</w:t>
      </w:r>
    </w:p>
    <w:p w14:paraId="3FF5BC7D" w14:textId="77777777" w:rsidR="002267A6" w:rsidRPr="002267A6" w:rsidRDefault="002267A6" w:rsidP="006F2F1E">
      <w:pPr>
        <w:spacing w:after="0"/>
      </w:pPr>
      <w:r w:rsidRPr="002267A6">
        <w:t>PO Box 2635</w:t>
      </w:r>
    </w:p>
    <w:p w14:paraId="132275E0" w14:textId="33B92C88" w:rsidR="000312E6" w:rsidRPr="00CC25AD" w:rsidRDefault="002267A6" w:rsidP="006F2F1E">
      <w:pPr>
        <w:rPr>
          <w:sz w:val="16"/>
          <w:szCs w:val="16"/>
        </w:rPr>
      </w:pPr>
      <w:r w:rsidRPr="002267A6">
        <w:t>Worcester, MA 01613</w:t>
      </w:r>
    </w:p>
    <w:sectPr w:rsidR="000312E6" w:rsidRPr="00CC25AD" w:rsidSect="00054332">
      <w:footerReference w:type="default" r:id="rId14"/>
      <w:pgSz w:w="12240" w:h="15840"/>
      <w:pgMar w:top="882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74D0" w14:textId="77777777" w:rsidR="004F2DDE" w:rsidRDefault="004F2DDE" w:rsidP="00AB2AB8">
      <w:pPr>
        <w:spacing w:after="0" w:line="240" w:lineRule="auto"/>
      </w:pPr>
      <w:r>
        <w:separator/>
      </w:r>
    </w:p>
  </w:endnote>
  <w:endnote w:type="continuationSeparator" w:id="0">
    <w:p w14:paraId="451A307E" w14:textId="77777777" w:rsidR="004F2DDE" w:rsidRDefault="004F2DDE" w:rsidP="00AB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A4F1" w14:textId="103781F7" w:rsidR="00AB2AB8" w:rsidRPr="006F2F1E" w:rsidRDefault="00AB2AB8" w:rsidP="006F2F1E">
    <w:pPr>
      <w:spacing w:before="240" w:after="0"/>
      <w:rPr>
        <w:sz w:val="16"/>
        <w:szCs w:val="16"/>
      </w:rPr>
    </w:pPr>
    <w:r w:rsidRPr="00CC25AD">
      <w:rPr>
        <w:sz w:val="16"/>
        <w:szCs w:val="16"/>
      </w:rPr>
      <w:t>ABI/MFP</w:t>
    </w:r>
    <w:r>
      <w:rPr>
        <w:sz w:val="16"/>
        <w:szCs w:val="16"/>
      </w:rPr>
      <w:t>_2025-10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C05E" w14:textId="77777777" w:rsidR="004F2DDE" w:rsidRDefault="004F2DDE" w:rsidP="00AB2AB8">
      <w:pPr>
        <w:spacing w:after="0" w:line="240" w:lineRule="auto"/>
      </w:pPr>
      <w:r>
        <w:separator/>
      </w:r>
    </w:p>
  </w:footnote>
  <w:footnote w:type="continuationSeparator" w:id="0">
    <w:p w14:paraId="181CCF29" w14:textId="77777777" w:rsidR="004F2DDE" w:rsidRDefault="004F2DDE" w:rsidP="00AB2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685"/>
    <w:multiLevelType w:val="hybridMultilevel"/>
    <w:tmpl w:val="4CE2E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72454"/>
    <w:multiLevelType w:val="hybridMultilevel"/>
    <w:tmpl w:val="76529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0B8F"/>
    <w:multiLevelType w:val="hybridMultilevel"/>
    <w:tmpl w:val="25685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86E91"/>
    <w:multiLevelType w:val="hybridMultilevel"/>
    <w:tmpl w:val="2318A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B34041"/>
    <w:multiLevelType w:val="hybridMultilevel"/>
    <w:tmpl w:val="7714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66806"/>
    <w:multiLevelType w:val="hybridMultilevel"/>
    <w:tmpl w:val="0F14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3533">
    <w:abstractNumId w:val="0"/>
  </w:num>
  <w:num w:numId="2" w16cid:durableId="730471056">
    <w:abstractNumId w:val="3"/>
  </w:num>
  <w:num w:numId="3" w16cid:durableId="1212578880">
    <w:abstractNumId w:val="4"/>
  </w:num>
  <w:num w:numId="4" w16cid:durableId="1058749279">
    <w:abstractNumId w:val="5"/>
  </w:num>
  <w:num w:numId="5" w16cid:durableId="949432092">
    <w:abstractNumId w:val="2"/>
  </w:num>
  <w:num w:numId="6" w16cid:durableId="197297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F5"/>
    <w:rsid w:val="00004050"/>
    <w:rsid w:val="00005B3E"/>
    <w:rsid w:val="00020B64"/>
    <w:rsid w:val="000312E6"/>
    <w:rsid w:val="00033968"/>
    <w:rsid w:val="000471B2"/>
    <w:rsid w:val="00054332"/>
    <w:rsid w:val="00085741"/>
    <w:rsid w:val="00092862"/>
    <w:rsid w:val="000A6A7A"/>
    <w:rsid w:val="000B0FAB"/>
    <w:rsid w:val="000C2A2B"/>
    <w:rsid w:val="000C4EF5"/>
    <w:rsid w:val="000D5165"/>
    <w:rsid w:val="000E1FF5"/>
    <w:rsid w:val="000E5A2E"/>
    <w:rsid w:val="001070BB"/>
    <w:rsid w:val="001078C2"/>
    <w:rsid w:val="001130A4"/>
    <w:rsid w:val="0014547B"/>
    <w:rsid w:val="00145FB3"/>
    <w:rsid w:val="00151BD0"/>
    <w:rsid w:val="00153520"/>
    <w:rsid w:val="00181D43"/>
    <w:rsid w:val="001C34B7"/>
    <w:rsid w:val="001C59DF"/>
    <w:rsid w:val="001E1D19"/>
    <w:rsid w:val="002146A9"/>
    <w:rsid w:val="002160AE"/>
    <w:rsid w:val="0022028D"/>
    <w:rsid w:val="002267A6"/>
    <w:rsid w:val="00235FE9"/>
    <w:rsid w:val="00254001"/>
    <w:rsid w:val="00265F35"/>
    <w:rsid w:val="002718DF"/>
    <w:rsid w:val="00273D83"/>
    <w:rsid w:val="0027579E"/>
    <w:rsid w:val="00282BE5"/>
    <w:rsid w:val="0029315E"/>
    <w:rsid w:val="00295BAC"/>
    <w:rsid w:val="002A0F1C"/>
    <w:rsid w:val="002C113C"/>
    <w:rsid w:val="002C4EBD"/>
    <w:rsid w:val="002F004E"/>
    <w:rsid w:val="00324908"/>
    <w:rsid w:val="0034383D"/>
    <w:rsid w:val="00372C8B"/>
    <w:rsid w:val="00373622"/>
    <w:rsid w:val="0039448B"/>
    <w:rsid w:val="003B33F1"/>
    <w:rsid w:val="003C67AB"/>
    <w:rsid w:val="00413E27"/>
    <w:rsid w:val="004146E3"/>
    <w:rsid w:val="00424C36"/>
    <w:rsid w:val="0044624D"/>
    <w:rsid w:val="00495467"/>
    <w:rsid w:val="004D5963"/>
    <w:rsid w:val="004D645E"/>
    <w:rsid w:val="004F03E5"/>
    <w:rsid w:val="004F2DDE"/>
    <w:rsid w:val="004F6466"/>
    <w:rsid w:val="004F64B5"/>
    <w:rsid w:val="004F706F"/>
    <w:rsid w:val="00500470"/>
    <w:rsid w:val="005066D1"/>
    <w:rsid w:val="0053780F"/>
    <w:rsid w:val="0054057C"/>
    <w:rsid w:val="0054339C"/>
    <w:rsid w:val="00547DB9"/>
    <w:rsid w:val="005613EF"/>
    <w:rsid w:val="005660E6"/>
    <w:rsid w:val="005C551E"/>
    <w:rsid w:val="005D143E"/>
    <w:rsid w:val="005F2A77"/>
    <w:rsid w:val="00600F54"/>
    <w:rsid w:val="00602CCB"/>
    <w:rsid w:val="00642B13"/>
    <w:rsid w:val="006653EA"/>
    <w:rsid w:val="00693B67"/>
    <w:rsid w:val="006A66B7"/>
    <w:rsid w:val="006F2C13"/>
    <w:rsid w:val="006F2F1E"/>
    <w:rsid w:val="00706FF6"/>
    <w:rsid w:val="00713A8F"/>
    <w:rsid w:val="00732EBE"/>
    <w:rsid w:val="00757499"/>
    <w:rsid w:val="007606A3"/>
    <w:rsid w:val="00761648"/>
    <w:rsid w:val="00763D85"/>
    <w:rsid w:val="007708ED"/>
    <w:rsid w:val="007D0D5E"/>
    <w:rsid w:val="007D77D3"/>
    <w:rsid w:val="007E1A8B"/>
    <w:rsid w:val="007F75BA"/>
    <w:rsid w:val="00810E43"/>
    <w:rsid w:val="00820FD5"/>
    <w:rsid w:val="00823A55"/>
    <w:rsid w:val="00835D8F"/>
    <w:rsid w:val="00883945"/>
    <w:rsid w:val="00883ADD"/>
    <w:rsid w:val="0089510F"/>
    <w:rsid w:val="008A647D"/>
    <w:rsid w:val="008A73E4"/>
    <w:rsid w:val="008B61EF"/>
    <w:rsid w:val="008E4F80"/>
    <w:rsid w:val="00907589"/>
    <w:rsid w:val="00913B41"/>
    <w:rsid w:val="00944D06"/>
    <w:rsid w:val="009468C9"/>
    <w:rsid w:val="009614BC"/>
    <w:rsid w:val="00972412"/>
    <w:rsid w:val="009A453B"/>
    <w:rsid w:val="009B6131"/>
    <w:rsid w:val="009D02FF"/>
    <w:rsid w:val="00A3091B"/>
    <w:rsid w:val="00A369CC"/>
    <w:rsid w:val="00A40446"/>
    <w:rsid w:val="00A86555"/>
    <w:rsid w:val="00A9028C"/>
    <w:rsid w:val="00AA6F23"/>
    <w:rsid w:val="00AB2AB8"/>
    <w:rsid w:val="00AE14C3"/>
    <w:rsid w:val="00AF1B7C"/>
    <w:rsid w:val="00B14632"/>
    <w:rsid w:val="00B26E21"/>
    <w:rsid w:val="00B44A65"/>
    <w:rsid w:val="00B61BCF"/>
    <w:rsid w:val="00B87119"/>
    <w:rsid w:val="00B90A5A"/>
    <w:rsid w:val="00B928C1"/>
    <w:rsid w:val="00BA070C"/>
    <w:rsid w:val="00BA688E"/>
    <w:rsid w:val="00BC1750"/>
    <w:rsid w:val="00BF05CB"/>
    <w:rsid w:val="00C014EE"/>
    <w:rsid w:val="00C12237"/>
    <w:rsid w:val="00C23DA4"/>
    <w:rsid w:val="00C36BE8"/>
    <w:rsid w:val="00C61C3E"/>
    <w:rsid w:val="00C63796"/>
    <w:rsid w:val="00C80DE1"/>
    <w:rsid w:val="00C97667"/>
    <w:rsid w:val="00CA2DB5"/>
    <w:rsid w:val="00CC25AD"/>
    <w:rsid w:val="00D02A0F"/>
    <w:rsid w:val="00D37E5F"/>
    <w:rsid w:val="00D41799"/>
    <w:rsid w:val="00D4585B"/>
    <w:rsid w:val="00D938DD"/>
    <w:rsid w:val="00DA02DD"/>
    <w:rsid w:val="00DA1128"/>
    <w:rsid w:val="00DC195E"/>
    <w:rsid w:val="00DC48C5"/>
    <w:rsid w:val="00DD0880"/>
    <w:rsid w:val="00DE2C51"/>
    <w:rsid w:val="00DE5B02"/>
    <w:rsid w:val="00DF5498"/>
    <w:rsid w:val="00DF684F"/>
    <w:rsid w:val="00E032E2"/>
    <w:rsid w:val="00E10D26"/>
    <w:rsid w:val="00E13572"/>
    <w:rsid w:val="00E17D47"/>
    <w:rsid w:val="00E207B1"/>
    <w:rsid w:val="00E20FEC"/>
    <w:rsid w:val="00E2784E"/>
    <w:rsid w:val="00E42D1D"/>
    <w:rsid w:val="00E547F8"/>
    <w:rsid w:val="00E55BB4"/>
    <w:rsid w:val="00EA0D1A"/>
    <w:rsid w:val="00ED1F1D"/>
    <w:rsid w:val="00F128D1"/>
    <w:rsid w:val="00F157F5"/>
    <w:rsid w:val="00F51DBB"/>
    <w:rsid w:val="00F62DCF"/>
    <w:rsid w:val="00F66657"/>
    <w:rsid w:val="00F81141"/>
    <w:rsid w:val="00F8124D"/>
    <w:rsid w:val="00F87967"/>
    <w:rsid w:val="00F87D86"/>
    <w:rsid w:val="00F977D7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AD8A"/>
  <w15:chartTrackingRefBased/>
  <w15:docId w15:val="{99C97AA0-3998-4B65-92DE-84EB1BC7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AB2AB8"/>
    <w:pPr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2AB8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4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B8"/>
    <w:rPr>
      <w:rFonts w:eastAsiaTheme="majorEastAsia" w:cstheme="minorHAnsi"/>
      <w:b/>
      <w:bCs/>
      <w:spacing w:val="-10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C4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2AB8"/>
    <w:rPr>
      <w:rFonts w:eastAsiaTheme="majorEastAsia" w:cstheme="minorHAnsi"/>
      <w:b/>
      <w:bCs/>
      <w:spacing w:val="-1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04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0470"/>
    <w:rPr>
      <w:color w:val="808080"/>
    </w:rPr>
  </w:style>
  <w:style w:type="paragraph" w:styleId="Revision">
    <w:name w:val="Revision"/>
    <w:hidden/>
    <w:uiPriority w:val="99"/>
    <w:semiHidden/>
    <w:rsid w:val="00020B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3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5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0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8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4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B8"/>
  </w:style>
  <w:style w:type="paragraph" w:styleId="Footer">
    <w:name w:val="footer"/>
    <w:basedOn w:val="Normal"/>
    <w:link w:val="FooterChar"/>
    <w:uiPriority w:val="99"/>
    <w:unhideWhenUsed/>
    <w:rsid w:val="00AB2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FPinfo@umassmed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Iinfo@umassme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masshealt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bac546-a2fc-4229-9ece-d0acbd3b42b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E79CFCC21E4BB8F8B3EBDDCB45F6" ma:contentTypeVersion="6" ma:contentTypeDescription="Create a new document." ma:contentTypeScope="" ma:versionID="44571a548fac2e8a8ce402bb67af0c8f">
  <xsd:schema xmlns:xsd="http://www.w3.org/2001/XMLSchema" xmlns:xs="http://www.w3.org/2001/XMLSchema" xmlns:p="http://schemas.microsoft.com/office/2006/metadata/properties" xmlns:ns2="02a64acd-37b4-4213-adcf-69e7bb6f99b3" xmlns:ns3="bfbac546-a2fc-4229-9ece-d0acbd3b42bf" targetNamespace="http://schemas.microsoft.com/office/2006/metadata/properties" ma:root="true" ma:fieldsID="3424b5f071258253a819e47ddf0e9cb8" ns2:_="" ns3:_="">
    <xsd:import namespace="02a64acd-37b4-4213-adcf-69e7bb6f99b3"/>
    <xsd:import namespace="bfbac546-a2fc-4229-9ece-d0acbd3b4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4acd-37b4-4213-adcf-69e7bb6f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c546-a2fc-4229-9ece-d0acbd3b4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8DC370-C1C2-4459-909D-CFDAF43DA7C6}">
  <ds:schemaRefs>
    <ds:schemaRef ds:uri="http://schemas.microsoft.com/office/2006/metadata/properties"/>
    <ds:schemaRef ds:uri="http://schemas.microsoft.com/office/infopath/2007/PartnerControls"/>
    <ds:schemaRef ds:uri="bfbac546-a2fc-4229-9ece-d0acbd3b42bf"/>
  </ds:schemaRefs>
</ds:datastoreItem>
</file>

<file path=customXml/itemProps2.xml><?xml version="1.0" encoding="utf-8"?>
<ds:datastoreItem xmlns:ds="http://schemas.openxmlformats.org/officeDocument/2006/customXml" ds:itemID="{A76BE818-D0C4-44D7-A031-D8A94ED4E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E4856-E3C9-4E36-BDF6-22302025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64acd-37b4-4213-adcf-69e7bb6f99b3"/>
    <ds:schemaRef ds:uri="bfbac546-a2fc-4229-9ece-d0acbd3b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DBE4F-9D95-534A-A078-711B31F26B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dc:description/>
  <cp:lastModifiedBy>Bentley, Bernadette M. (EHS)</cp:lastModifiedBy>
  <cp:revision>2</cp:revision>
  <dcterms:created xsi:type="dcterms:W3CDTF">2025-10-27T13:40:00Z</dcterms:created>
  <dcterms:modified xsi:type="dcterms:W3CDTF">2025-10-27T13:40:00Z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0x0101000551E79CFCC21E4BB8F8B3EBDDCB45F6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