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BEBD" w14:textId="3B00CBCE" w:rsidR="00CD3277" w:rsidRPr="007B79D3" w:rsidRDefault="00394EF3" w:rsidP="00BB2539">
      <w:pPr>
        <w:pStyle w:val="Title"/>
        <w:outlineLvl w:val="9"/>
        <w:rPr>
          <w:rFonts w:cstheme="minorHAnsi"/>
          <w:lang w:val="en-US"/>
        </w:rPr>
      </w:pPr>
      <w:bookmarkStart w:id="0" w:name="_Toc127176873"/>
      <w:r w:rsidRPr="007B79D3">
        <w:rPr>
          <w:rFonts w:cstheme="minorHAnsi"/>
          <w:lang w:val="en-US"/>
        </w:rPr>
        <w:t>Gid pou enskripsyon</w:t>
      </w:r>
      <w:r w:rsidR="00CB5887" w:rsidRPr="007B79D3">
        <w:rPr>
          <w:rFonts w:cstheme="minorHAnsi"/>
          <w:lang w:val="en-US"/>
        </w:rPr>
        <w:t xml:space="preserve"> </w:t>
      </w:r>
      <w:r w:rsidR="00E319B6" w:rsidRPr="007B79D3">
        <w:rPr>
          <w:rFonts w:cstheme="minorHAnsi"/>
          <w:lang w:val="en-US"/>
        </w:rPr>
        <w:t xml:space="preserve">MassHealth </w:t>
      </w:r>
      <w:r w:rsidR="005721A4" w:rsidRPr="007B79D3">
        <w:rPr>
          <w:rFonts w:cstheme="minorHAnsi"/>
          <w:lang w:val="en-US"/>
        </w:rPr>
        <w:t xml:space="preserve">- </w:t>
      </w:r>
      <w:r w:rsidR="00C67624" w:rsidRPr="007B79D3">
        <w:rPr>
          <w:rFonts w:cstheme="minorHAnsi"/>
          <w:lang w:val="en-US"/>
        </w:rPr>
        <w:t>janvye</w:t>
      </w:r>
      <w:r w:rsidR="00CD3277" w:rsidRPr="007B79D3">
        <w:rPr>
          <w:rFonts w:cstheme="minorHAnsi"/>
          <w:lang w:val="en-US"/>
        </w:rPr>
        <w:t xml:space="preserve"> 202</w:t>
      </w:r>
      <w:r w:rsidR="005C063C" w:rsidRPr="007B79D3">
        <w:rPr>
          <w:rFonts w:cstheme="minorHAnsi"/>
          <w:lang w:val="en-US"/>
        </w:rPr>
        <w:t>6</w:t>
      </w:r>
      <w:bookmarkEnd w:id="0"/>
    </w:p>
    <w:p w14:paraId="6A7C449D" w14:textId="77777777" w:rsidR="00E82BFC" w:rsidRPr="007B79D3" w:rsidRDefault="00E82BFC" w:rsidP="00E82BFC">
      <w:pPr>
        <w:rPr>
          <w:rFonts w:cstheme="minorHAnsi"/>
          <w:lang w:val="fr-FR"/>
        </w:rPr>
      </w:pPr>
      <w:r w:rsidRPr="007B79D3">
        <w:rPr>
          <w:rFonts w:cstheme="minorHAnsi"/>
          <w:lang w:val="fr-FR"/>
        </w:rPr>
        <w:t>Si w gen yon ijans, ou ka ale nan nenpòt lopital.</w:t>
      </w:r>
    </w:p>
    <w:p w14:paraId="559E692C" w14:textId="485F38D2" w:rsidR="00E82BFC" w:rsidRPr="007B79D3" w:rsidRDefault="00E82BFC" w:rsidP="00E82BFC">
      <w:pPr>
        <w:rPr>
          <w:rFonts w:cstheme="minorHAnsi"/>
          <w:lang w:val="fr-FR"/>
        </w:rPr>
      </w:pPr>
      <w:r w:rsidRPr="007B79D3">
        <w:rPr>
          <w:rFonts w:cstheme="minorHAnsi"/>
          <w:lang w:val="fr-FR"/>
        </w:rPr>
        <w:t>Ou pa bezwen enkyete w sou ki plan sante ou genyen.</w:t>
      </w:r>
    </w:p>
    <w:p w14:paraId="67F42E2E" w14:textId="77777777" w:rsidR="009168D9" w:rsidRPr="007B79D3" w:rsidRDefault="009168D9" w:rsidP="00E82BFC">
      <w:pPr>
        <w:rPr>
          <w:rFonts w:cstheme="minorHAnsi"/>
          <w:lang w:val="fr-FR"/>
        </w:rPr>
      </w:pPr>
    </w:p>
    <w:p w14:paraId="382FA4BA" w14:textId="56397226" w:rsidR="008A41EF" w:rsidRPr="007B79D3" w:rsidRDefault="008A41EF" w:rsidP="00E82BFC">
      <w:pPr>
        <w:rPr>
          <w:rFonts w:cstheme="minorHAnsi"/>
          <w:lang w:val="pt-BR"/>
        </w:rPr>
      </w:pPr>
      <w:r w:rsidRPr="007B79D3">
        <w:rPr>
          <w:rFonts w:cstheme="minorHAnsi"/>
          <w:lang w:val="pt-BR"/>
        </w:rPr>
        <w:t>Nou la pou n ede w</w:t>
      </w:r>
      <w:r w:rsidR="002D19FD" w:rsidRPr="007B79D3">
        <w:rPr>
          <w:rFonts w:cstheme="minorHAnsi"/>
          <w:lang w:val="pt-BR"/>
        </w:rPr>
        <w:t>.</w:t>
      </w:r>
    </w:p>
    <w:p w14:paraId="12548D14" w14:textId="74DCFC76" w:rsidR="00E82BFC" w:rsidRPr="007B79D3" w:rsidRDefault="00E82BFC" w:rsidP="00E82BFC">
      <w:pPr>
        <w:rPr>
          <w:rFonts w:cstheme="minorHAnsi"/>
          <w:lang w:val="pt-BR"/>
        </w:rPr>
      </w:pPr>
      <w:r w:rsidRPr="007B79D3">
        <w:rPr>
          <w:rFonts w:cstheme="minorHAnsi"/>
          <w:lang w:val="pt-BR"/>
        </w:rPr>
        <w:t>Nou pale lang ou</w:t>
      </w:r>
      <w:r w:rsidR="002D19FD" w:rsidRPr="007B79D3">
        <w:rPr>
          <w:rFonts w:cstheme="minorHAnsi"/>
          <w:lang w:val="pt-BR"/>
        </w:rPr>
        <w:t>.</w:t>
      </w:r>
    </w:p>
    <w:p w14:paraId="41A49210" w14:textId="5CCE20D8" w:rsidR="00E82BFC" w:rsidRPr="007B79D3" w:rsidRDefault="00E82BFC" w:rsidP="00E82BFC">
      <w:pPr>
        <w:rPr>
          <w:rFonts w:cstheme="minorHAnsi"/>
          <w:lang w:val="pt-BR"/>
        </w:rPr>
      </w:pPr>
      <w:r w:rsidRPr="007B79D3">
        <w:rPr>
          <w:rFonts w:cstheme="minorHAnsi"/>
          <w:lang w:val="pt-BR"/>
        </w:rPr>
        <w:t>Si w bezwen èd yon entèprèt oswa tradiktè, tanpri rele Sant Sèvis Kliyan MassHealth la</w:t>
      </w:r>
      <w:r w:rsidR="002D19FD" w:rsidRPr="007B79D3">
        <w:rPr>
          <w:rFonts w:cstheme="minorHAnsi"/>
          <w:lang w:val="pt-BR"/>
        </w:rPr>
        <w:t>.</w:t>
      </w:r>
    </w:p>
    <w:p w14:paraId="5B811334" w14:textId="77777777" w:rsidR="00046CA0" w:rsidRPr="007B79D3" w:rsidRDefault="00046CA0" w:rsidP="00E82BFC">
      <w:pPr>
        <w:spacing w:after="0" w:line="240" w:lineRule="auto"/>
        <w:rPr>
          <w:rFonts w:cstheme="minorHAnsi"/>
          <w:lang w:val="pt-BR"/>
        </w:rPr>
      </w:pPr>
    </w:p>
    <w:p w14:paraId="21A47495" w14:textId="50BAD392" w:rsidR="00E82BFC" w:rsidRPr="007B79D3" w:rsidRDefault="00E82BFC" w:rsidP="00E82BFC">
      <w:pPr>
        <w:spacing w:after="0" w:line="240" w:lineRule="auto"/>
        <w:rPr>
          <w:rFonts w:cstheme="minorHAnsi"/>
          <w:lang w:val="fr-FR"/>
        </w:rPr>
      </w:pPr>
      <w:r w:rsidRPr="007B79D3">
        <w:rPr>
          <w:rFonts w:cstheme="minorHAnsi"/>
          <w:lang w:val="fr-FR"/>
        </w:rPr>
        <w:t>Si ou gen kesyon?</w:t>
      </w:r>
    </w:p>
    <w:p w14:paraId="3D1946A7" w14:textId="77777777" w:rsidR="00E82BFC" w:rsidRPr="007B79D3" w:rsidRDefault="00E82BFC" w:rsidP="00E82BFC">
      <w:pPr>
        <w:spacing w:after="0" w:line="240" w:lineRule="auto"/>
        <w:rPr>
          <w:rFonts w:cstheme="minorHAnsi"/>
          <w:lang w:val="fr-FR"/>
        </w:rPr>
      </w:pPr>
      <w:r w:rsidRPr="007B79D3">
        <w:rPr>
          <w:rFonts w:cstheme="minorHAnsi"/>
          <w:lang w:val="fr-FR"/>
        </w:rPr>
        <w:t>www.mass.gov/masshealth Sant Sèvis Kliyan MassHealth</w:t>
      </w:r>
    </w:p>
    <w:p w14:paraId="0DB85C4C" w14:textId="77777777" w:rsidR="00E82BFC" w:rsidRPr="007B79D3" w:rsidRDefault="00E82BFC" w:rsidP="00E82BFC">
      <w:pPr>
        <w:spacing w:after="0" w:line="240" w:lineRule="auto"/>
        <w:rPr>
          <w:rFonts w:cstheme="minorHAnsi"/>
          <w:lang w:val="en-US"/>
        </w:rPr>
      </w:pPr>
      <w:r w:rsidRPr="007B79D3">
        <w:rPr>
          <w:rFonts w:cstheme="minorHAnsi"/>
          <w:lang w:val="en-US"/>
        </w:rPr>
        <w:t>(800) 841-2900</w:t>
      </w:r>
    </w:p>
    <w:p w14:paraId="74B98B19" w14:textId="77777777" w:rsidR="00E82BFC" w:rsidRPr="007B79D3" w:rsidRDefault="00E82BFC" w:rsidP="00E82BFC">
      <w:pPr>
        <w:spacing w:after="0" w:line="240" w:lineRule="auto"/>
        <w:rPr>
          <w:rFonts w:cstheme="minorHAnsi"/>
          <w:lang w:val="en-US"/>
        </w:rPr>
      </w:pPr>
      <w:r w:rsidRPr="007B79D3">
        <w:rPr>
          <w:rFonts w:cstheme="minorHAnsi"/>
          <w:lang w:val="en-US"/>
        </w:rPr>
        <w:t>TDD/TYY: 711</w:t>
      </w:r>
    </w:p>
    <w:p w14:paraId="7230481E" w14:textId="0D1A46D4" w:rsidR="00E82BFC" w:rsidRPr="007B79D3" w:rsidRDefault="00E82BFC" w:rsidP="00E82BFC">
      <w:pPr>
        <w:spacing w:after="0" w:line="240" w:lineRule="auto"/>
        <w:rPr>
          <w:rFonts w:cstheme="minorHAnsi"/>
          <w:lang w:val="en-US"/>
        </w:rPr>
      </w:pPr>
      <w:r w:rsidRPr="007B79D3">
        <w:rPr>
          <w:rFonts w:cstheme="minorHAnsi"/>
          <w:lang w:val="en-US"/>
        </w:rPr>
        <w:t>Lendi jiska vandredi ant 8è a.m. ak 5è p.m.</w:t>
      </w:r>
    </w:p>
    <w:p w14:paraId="0C7657B8" w14:textId="6CA6B24D" w:rsidR="00E82BFC" w:rsidRPr="007B79D3" w:rsidRDefault="00E82BFC">
      <w:pPr>
        <w:rPr>
          <w:rFonts w:cstheme="minorHAnsi"/>
          <w:sz w:val="28"/>
          <w:szCs w:val="28"/>
          <w:lang w:val="en-US"/>
        </w:rPr>
      </w:pPr>
      <w:r w:rsidRPr="007B79D3">
        <w:rPr>
          <w:rFonts w:cstheme="minorHAnsi"/>
          <w:lang w:val="en-US"/>
        </w:rPr>
        <w:br w:type="page"/>
      </w:r>
    </w:p>
    <w:p w14:paraId="52061A5F" w14:textId="1261090E" w:rsidR="00CD3277" w:rsidRPr="007B79D3" w:rsidRDefault="00CD3277" w:rsidP="00BB2539">
      <w:pPr>
        <w:rPr>
          <w:rFonts w:cstheme="minorHAnsi"/>
          <w:b/>
          <w:bCs/>
          <w:sz w:val="36"/>
          <w:szCs w:val="36"/>
          <w:lang w:val="en-US"/>
        </w:rPr>
      </w:pPr>
      <w:bookmarkStart w:id="1" w:name="_Toc127176874"/>
      <w:r w:rsidRPr="007B79D3">
        <w:rPr>
          <w:rFonts w:cstheme="minorHAnsi"/>
          <w:b/>
          <w:bCs/>
          <w:sz w:val="36"/>
          <w:szCs w:val="36"/>
          <w:lang w:val="en-US"/>
        </w:rPr>
        <w:lastRenderedPageBreak/>
        <w:t>Bonjou epi byenvini</w:t>
      </w:r>
      <w:bookmarkEnd w:id="1"/>
    </w:p>
    <w:p w14:paraId="4F2E93D0" w14:textId="77777777" w:rsidR="00CD3277" w:rsidRPr="007B79D3" w:rsidRDefault="00CD3277" w:rsidP="00CD3277">
      <w:pPr>
        <w:rPr>
          <w:rFonts w:cstheme="minorHAnsi"/>
          <w:lang w:val="en-US"/>
        </w:rPr>
      </w:pPr>
    </w:p>
    <w:p w14:paraId="319267CA" w14:textId="77777777" w:rsidR="0044308D" w:rsidRPr="007B79D3" w:rsidRDefault="00CD3277" w:rsidP="00CD3277">
      <w:pPr>
        <w:rPr>
          <w:rFonts w:cstheme="minorHAnsi"/>
        </w:rPr>
      </w:pPr>
      <w:r w:rsidRPr="007B79D3">
        <w:rPr>
          <w:rFonts w:cstheme="minorHAnsi"/>
          <w:lang w:val="en-US"/>
        </w:rPr>
        <w:t xml:space="preserve">MassHealth se pwogram Medicaid nan Massachusetts la. Nou gen plizyè plan sante ou ka chwazi pami yo pou w ka jwenn swen sante ou bezwen an. </w:t>
      </w:r>
      <w:r w:rsidRPr="007B79D3">
        <w:rPr>
          <w:rFonts w:cstheme="minorHAnsi"/>
        </w:rPr>
        <w:t>Tanpri li gid sa a pou w ka konnen plan yo epi pou w chwazi sa ki pi bon pou ou a.</w:t>
      </w:r>
    </w:p>
    <w:p w14:paraId="23DC4503" w14:textId="00DCCC33" w:rsidR="00CD3277" w:rsidRPr="007B79D3" w:rsidRDefault="00CD3277" w:rsidP="00CD3277">
      <w:pPr>
        <w:rPr>
          <w:rFonts w:cstheme="minorHAnsi"/>
        </w:rPr>
      </w:pPr>
    </w:p>
    <w:p w14:paraId="3C5FFDFC" w14:textId="77777777" w:rsidR="0044308D" w:rsidRPr="007B79D3" w:rsidRDefault="00CD3277" w:rsidP="00CD3277">
      <w:pPr>
        <w:rPr>
          <w:rFonts w:cstheme="minorHAnsi"/>
          <w:lang w:val="pt-BR"/>
        </w:rPr>
      </w:pPr>
      <w:r w:rsidRPr="007B79D3">
        <w:rPr>
          <w:rFonts w:cstheme="minorHAnsi"/>
          <w:lang w:val="pt-BR"/>
        </w:rPr>
        <w:t>Gid sa a pral ede w...</w:t>
      </w:r>
    </w:p>
    <w:p w14:paraId="04FF57A7" w14:textId="77777777" w:rsidR="0044308D" w:rsidRPr="007B79D3" w:rsidRDefault="00CD3277" w:rsidP="005F5028">
      <w:pPr>
        <w:pStyle w:val="ListParagraph"/>
        <w:numPr>
          <w:ilvl w:val="0"/>
          <w:numId w:val="5"/>
        </w:numPr>
        <w:rPr>
          <w:rFonts w:cstheme="minorHAnsi"/>
          <w:lang w:val="pt-BR"/>
        </w:rPr>
      </w:pPr>
      <w:r w:rsidRPr="007B79D3">
        <w:rPr>
          <w:rFonts w:cstheme="minorHAnsi"/>
          <w:lang w:val="pt-BR"/>
        </w:rPr>
        <w:t>Jwenn enfòmasyon sou plan sante ki disponib nan zòn ou an ak kijan pou w chwazi yon founisè.</w:t>
      </w:r>
    </w:p>
    <w:p w14:paraId="6B7ACE34" w14:textId="77777777" w:rsidR="0044308D" w:rsidRPr="007B79D3" w:rsidRDefault="00CD3277" w:rsidP="005F5028">
      <w:pPr>
        <w:pStyle w:val="ListParagraph"/>
        <w:numPr>
          <w:ilvl w:val="0"/>
          <w:numId w:val="5"/>
        </w:numPr>
        <w:rPr>
          <w:rFonts w:cstheme="minorHAnsi"/>
        </w:rPr>
      </w:pPr>
      <w:r w:rsidRPr="007B79D3">
        <w:rPr>
          <w:rFonts w:cstheme="minorHAnsi"/>
        </w:rPr>
        <w:t>Konpare plan sante yo ki nan zòn ou an epi chwazi sa ki bon pou ou a.</w:t>
      </w:r>
    </w:p>
    <w:p w14:paraId="45F75643" w14:textId="77777777" w:rsidR="0044308D" w:rsidRPr="007B79D3" w:rsidRDefault="00CD3277" w:rsidP="005F5028">
      <w:pPr>
        <w:pStyle w:val="ListParagraph"/>
        <w:numPr>
          <w:ilvl w:val="0"/>
          <w:numId w:val="5"/>
        </w:numPr>
        <w:rPr>
          <w:rFonts w:cstheme="minorHAnsi"/>
        </w:rPr>
      </w:pPr>
      <w:r w:rsidRPr="007B79D3">
        <w:rPr>
          <w:rFonts w:cstheme="minorHAnsi"/>
        </w:rPr>
        <w:t>Enskri nan yon plan sante oswa ale sou yon lòt plan sante.</w:t>
      </w:r>
    </w:p>
    <w:p w14:paraId="7109AEAF" w14:textId="61459879" w:rsidR="001A7BF5" w:rsidRPr="007B79D3" w:rsidRDefault="001A7BF5">
      <w:pPr>
        <w:rPr>
          <w:rFonts w:cstheme="minorHAnsi"/>
          <w:b/>
          <w:bCs/>
          <w:sz w:val="32"/>
          <w:szCs w:val="32"/>
        </w:rPr>
      </w:pPr>
      <w:bookmarkStart w:id="2" w:name="_Toc127176875"/>
      <w:r w:rsidRPr="007B79D3">
        <w:rPr>
          <w:rFonts w:cstheme="minorHAnsi"/>
        </w:rPr>
        <w:br w:type="page"/>
      </w:r>
    </w:p>
    <w:p w14:paraId="1D7FA9FC" w14:textId="77777777" w:rsidR="0044308D" w:rsidRPr="007B79D3" w:rsidRDefault="00CD3277" w:rsidP="00BB2539">
      <w:pPr>
        <w:rPr>
          <w:rFonts w:cstheme="minorHAnsi"/>
          <w:b/>
          <w:bCs/>
          <w:sz w:val="36"/>
          <w:szCs w:val="36"/>
        </w:rPr>
      </w:pPr>
      <w:r w:rsidRPr="007B79D3">
        <w:rPr>
          <w:rFonts w:cstheme="minorHAnsi"/>
          <w:b/>
          <w:bCs/>
          <w:sz w:val="36"/>
          <w:szCs w:val="36"/>
        </w:rPr>
        <w:lastRenderedPageBreak/>
        <w:t>Èske gid sa a se pou ou?</w:t>
      </w:r>
      <w:bookmarkEnd w:id="2"/>
    </w:p>
    <w:p w14:paraId="7D523538" w14:textId="77777777" w:rsidR="0044308D" w:rsidRPr="007B79D3" w:rsidRDefault="00CD3277" w:rsidP="00CD3277">
      <w:pPr>
        <w:rPr>
          <w:rFonts w:cstheme="minorHAnsi"/>
        </w:rPr>
      </w:pPr>
      <w:r w:rsidRPr="007B79D3">
        <w:rPr>
          <w:rFonts w:cstheme="minorHAnsi"/>
          <w:lang w:val="en-US"/>
        </w:rPr>
        <w:t xml:space="preserve">Sèten manm nan pwogram MassHealth la ap bezwen enskri nan yon plan sante. </w:t>
      </w:r>
      <w:r w:rsidRPr="007B79D3">
        <w:rPr>
          <w:rFonts w:cstheme="minorHAnsi"/>
        </w:rPr>
        <w:t>Sèvi ak gid sa a si ou</w:t>
      </w:r>
    </w:p>
    <w:p w14:paraId="3D805F3B" w14:textId="77777777" w:rsidR="0044308D" w:rsidRPr="007B79D3" w:rsidRDefault="00CD3277" w:rsidP="005F5028">
      <w:pPr>
        <w:pStyle w:val="ListParagraph"/>
        <w:numPr>
          <w:ilvl w:val="0"/>
          <w:numId w:val="6"/>
        </w:numPr>
        <w:rPr>
          <w:rFonts w:cstheme="minorHAnsi"/>
        </w:rPr>
      </w:pPr>
      <w:r w:rsidRPr="007B79D3">
        <w:rPr>
          <w:rFonts w:cstheme="minorHAnsi"/>
        </w:rPr>
        <w:t>Gen mwens pase 65 an</w:t>
      </w:r>
    </w:p>
    <w:p w14:paraId="1BBECC82" w14:textId="77777777" w:rsidR="0044308D" w:rsidRPr="007B79D3" w:rsidRDefault="00CD3277" w:rsidP="005F5028">
      <w:pPr>
        <w:pStyle w:val="ListParagraph"/>
        <w:numPr>
          <w:ilvl w:val="0"/>
          <w:numId w:val="6"/>
        </w:numPr>
        <w:rPr>
          <w:rFonts w:cstheme="minorHAnsi"/>
        </w:rPr>
      </w:pPr>
      <w:r w:rsidRPr="007B79D3">
        <w:rPr>
          <w:rFonts w:cstheme="minorHAnsi"/>
        </w:rPr>
        <w:t>Pa gen lòt asirans (tankou Medicare)</w:t>
      </w:r>
    </w:p>
    <w:p w14:paraId="1904F6D0" w14:textId="77777777" w:rsidR="0044308D" w:rsidRPr="007B79D3" w:rsidRDefault="00CD3277" w:rsidP="005F5028">
      <w:pPr>
        <w:pStyle w:val="ListParagraph"/>
        <w:numPr>
          <w:ilvl w:val="0"/>
          <w:numId w:val="6"/>
        </w:numPr>
        <w:rPr>
          <w:rFonts w:cstheme="minorHAnsi"/>
        </w:rPr>
      </w:pPr>
      <w:r w:rsidRPr="007B79D3">
        <w:rPr>
          <w:rFonts w:cstheme="minorHAnsi"/>
        </w:rPr>
        <w:t>Ap viv nan kominote a (pa egzanp, ou p ap viv nan yon sant retrèt), epi</w:t>
      </w:r>
    </w:p>
    <w:p w14:paraId="5785AB42" w14:textId="77777777" w:rsidR="0044308D" w:rsidRPr="007B79D3" w:rsidRDefault="00CD3277" w:rsidP="005F5028">
      <w:pPr>
        <w:pStyle w:val="ListParagraph"/>
        <w:numPr>
          <w:ilvl w:val="0"/>
          <w:numId w:val="6"/>
        </w:numPr>
        <w:rPr>
          <w:rFonts w:cstheme="minorHAnsi"/>
          <w:lang w:val="en-US"/>
        </w:rPr>
      </w:pPr>
      <w:r w:rsidRPr="007B79D3">
        <w:rPr>
          <w:rFonts w:cstheme="minorHAnsi"/>
          <w:lang w:val="en-US"/>
        </w:rPr>
        <w:t>Enskri nan MassHealth Standard, CommonHealth, CarePlus, oswa Family Assistance.</w:t>
      </w:r>
    </w:p>
    <w:p w14:paraId="4E5313BC" w14:textId="77777777" w:rsidR="0044308D" w:rsidRPr="007B79D3" w:rsidRDefault="00CD3277" w:rsidP="00CD3277">
      <w:pPr>
        <w:rPr>
          <w:rFonts w:cstheme="minorHAnsi"/>
          <w:lang w:val="en-US"/>
        </w:rPr>
      </w:pPr>
      <w:r w:rsidRPr="007B79D3">
        <w:rPr>
          <w:rFonts w:cstheme="minorHAnsi"/>
          <w:lang w:val="en-US"/>
        </w:rPr>
        <w:t>Manm yo nou dekri anba a pa kalifye pou opsyon plan sante ki dekri nan gid sa a.</w:t>
      </w:r>
    </w:p>
    <w:p w14:paraId="1398A61E" w14:textId="3E07DA6B" w:rsidR="00CD3277" w:rsidRPr="007B79D3" w:rsidRDefault="00CD3277" w:rsidP="00CD3277">
      <w:pPr>
        <w:rPr>
          <w:rFonts w:cstheme="minorHAnsi"/>
          <w:lang w:val="en-US"/>
        </w:rPr>
      </w:pPr>
    </w:p>
    <w:p w14:paraId="1390CD32" w14:textId="77777777" w:rsidR="0044308D" w:rsidRPr="007B79D3" w:rsidRDefault="00CD3277" w:rsidP="00CD3277">
      <w:pPr>
        <w:rPr>
          <w:rFonts w:cstheme="minorHAnsi"/>
        </w:rPr>
      </w:pPr>
      <w:r w:rsidRPr="007B79D3">
        <w:rPr>
          <w:rFonts w:cstheme="minorHAnsi"/>
        </w:rPr>
        <w:t>Pa sèvi ak gid sa a si ou</w:t>
      </w:r>
    </w:p>
    <w:p w14:paraId="2B12817D" w14:textId="2A535DE9" w:rsidR="0044308D" w:rsidRPr="007B79D3" w:rsidRDefault="00CD3277" w:rsidP="005F5028">
      <w:pPr>
        <w:pStyle w:val="ListParagraph"/>
        <w:numPr>
          <w:ilvl w:val="0"/>
          <w:numId w:val="6"/>
        </w:numPr>
        <w:rPr>
          <w:rFonts w:cstheme="minorHAnsi"/>
        </w:rPr>
      </w:pPr>
      <w:r w:rsidRPr="007B79D3">
        <w:rPr>
          <w:rFonts w:cstheme="minorHAnsi"/>
        </w:rPr>
        <w:t xml:space="preserve">Gen </w:t>
      </w:r>
      <w:r w:rsidR="0051151F" w:rsidRPr="007B79D3">
        <w:rPr>
          <w:rFonts w:cstheme="minorHAnsi"/>
        </w:rPr>
        <w:t xml:space="preserve">65 an ouben </w:t>
      </w:r>
      <w:r w:rsidRPr="007B79D3">
        <w:rPr>
          <w:rFonts w:cstheme="minorHAnsi"/>
        </w:rPr>
        <w:t>plis</w:t>
      </w:r>
    </w:p>
    <w:p w14:paraId="5D442C02" w14:textId="77777777" w:rsidR="0044308D" w:rsidRPr="007B79D3" w:rsidRDefault="00CD3277" w:rsidP="005F5028">
      <w:pPr>
        <w:pStyle w:val="ListParagraph"/>
        <w:numPr>
          <w:ilvl w:val="0"/>
          <w:numId w:val="6"/>
        </w:numPr>
        <w:rPr>
          <w:rFonts w:cstheme="minorHAnsi"/>
        </w:rPr>
      </w:pPr>
      <w:r w:rsidRPr="007B79D3">
        <w:rPr>
          <w:rFonts w:cstheme="minorHAnsi"/>
        </w:rPr>
        <w:t>Gen lòt asirans (tankou Medicare)</w:t>
      </w:r>
    </w:p>
    <w:p w14:paraId="4A52AF83" w14:textId="77777777" w:rsidR="0044308D" w:rsidRPr="007B79D3" w:rsidRDefault="00CD3277" w:rsidP="005F5028">
      <w:pPr>
        <w:pStyle w:val="ListParagraph"/>
        <w:numPr>
          <w:ilvl w:val="0"/>
          <w:numId w:val="6"/>
        </w:numPr>
        <w:rPr>
          <w:rFonts w:cstheme="minorHAnsi"/>
        </w:rPr>
      </w:pPr>
      <w:r w:rsidRPr="007B79D3">
        <w:rPr>
          <w:rFonts w:cstheme="minorHAnsi"/>
        </w:rPr>
        <w:t>P ap viv nan kominote a (pa egzanp, w ap viv nan yon sant retrèt)</w:t>
      </w:r>
    </w:p>
    <w:p w14:paraId="5D304193" w14:textId="7232781E" w:rsidR="0044308D" w:rsidRPr="007B79D3" w:rsidRDefault="00CD3277" w:rsidP="005F5028">
      <w:pPr>
        <w:pStyle w:val="ListParagraph"/>
        <w:numPr>
          <w:ilvl w:val="0"/>
          <w:numId w:val="6"/>
        </w:numPr>
        <w:rPr>
          <w:rFonts w:cstheme="minorHAnsi"/>
          <w:lang w:val="en-US"/>
        </w:rPr>
      </w:pPr>
      <w:r w:rsidRPr="007B79D3">
        <w:rPr>
          <w:rFonts w:cstheme="minorHAnsi"/>
          <w:lang w:val="en-US"/>
        </w:rPr>
        <w:t>Enskri nan Senior Care Options (SCO), Program of All-Inclusive Care for the</w:t>
      </w:r>
      <w:r w:rsidR="00A5065E" w:rsidRPr="007B79D3">
        <w:rPr>
          <w:rFonts w:cstheme="minorHAnsi"/>
          <w:lang w:val="en-US"/>
        </w:rPr>
        <w:t xml:space="preserve"> </w:t>
      </w:r>
      <w:r w:rsidRPr="007B79D3">
        <w:rPr>
          <w:rFonts w:cstheme="minorHAnsi"/>
          <w:lang w:val="en-US"/>
        </w:rPr>
        <w:t>Elderly, PACE), oswa One Care</w:t>
      </w:r>
    </w:p>
    <w:p w14:paraId="6D66E96F" w14:textId="77777777" w:rsidR="0044308D" w:rsidRPr="007B79D3" w:rsidRDefault="00CD3277" w:rsidP="005F5028">
      <w:pPr>
        <w:pStyle w:val="ListParagraph"/>
        <w:numPr>
          <w:ilvl w:val="0"/>
          <w:numId w:val="6"/>
        </w:numPr>
        <w:rPr>
          <w:rFonts w:cstheme="minorHAnsi"/>
        </w:rPr>
      </w:pPr>
      <w:r w:rsidRPr="007B79D3">
        <w:rPr>
          <w:rFonts w:cstheme="minorHAnsi"/>
        </w:rPr>
        <w:t>Se yon manm ki elijib sèlman pou</w:t>
      </w:r>
    </w:p>
    <w:p w14:paraId="11C89789" w14:textId="77777777" w:rsidR="0044308D" w:rsidRPr="007B79D3" w:rsidRDefault="00CD3277" w:rsidP="005F5028">
      <w:pPr>
        <w:pStyle w:val="ListParagraph"/>
        <w:numPr>
          <w:ilvl w:val="2"/>
          <w:numId w:val="6"/>
        </w:numPr>
        <w:ind w:left="2160"/>
        <w:rPr>
          <w:rFonts w:cstheme="minorHAnsi"/>
        </w:rPr>
      </w:pPr>
      <w:r w:rsidRPr="007B79D3">
        <w:rPr>
          <w:rFonts w:cstheme="minorHAnsi"/>
        </w:rPr>
        <w:t>MassHealth Limited</w:t>
      </w:r>
    </w:p>
    <w:p w14:paraId="1BA22389" w14:textId="77777777" w:rsidR="0044308D" w:rsidRPr="007B79D3" w:rsidRDefault="00CD3277" w:rsidP="005F5028">
      <w:pPr>
        <w:pStyle w:val="ListParagraph"/>
        <w:numPr>
          <w:ilvl w:val="2"/>
          <w:numId w:val="6"/>
        </w:numPr>
        <w:ind w:left="2160"/>
        <w:rPr>
          <w:rFonts w:cstheme="minorHAnsi"/>
          <w:lang w:val="en-US"/>
        </w:rPr>
      </w:pPr>
      <w:r w:rsidRPr="007B79D3">
        <w:rPr>
          <w:rFonts w:cstheme="minorHAnsi"/>
          <w:lang w:val="en-US"/>
        </w:rPr>
        <w:t>Children’s Medical Security Plan (CMSP), oswa</w:t>
      </w:r>
    </w:p>
    <w:p w14:paraId="6AB2AE2A" w14:textId="77777777" w:rsidR="0044308D" w:rsidRPr="007B79D3" w:rsidRDefault="00CD3277" w:rsidP="005F5028">
      <w:pPr>
        <w:pStyle w:val="ListParagraph"/>
        <w:numPr>
          <w:ilvl w:val="2"/>
          <w:numId w:val="6"/>
        </w:numPr>
        <w:ind w:left="2160"/>
        <w:rPr>
          <w:rFonts w:cstheme="minorHAnsi"/>
        </w:rPr>
      </w:pPr>
      <w:r w:rsidRPr="007B79D3">
        <w:rPr>
          <w:rFonts w:cstheme="minorHAnsi"/>
        </w:rPr>
        <w:t>Health Safety Net (HSN)</w:t>
      </w:r>
    </w:p>
    <w:p w14:paraId="3DBD4676" w14:textId="77777777" w:rsidR="007B5CAB" w:rsidRPr="007B79D3" w:rsidRDefault="007B5CAB" w:rsidP="00E82BFC">
      <w:pPr>
        <w:spacing w:after="0" w:line="240" w:lineRule="auto"/>
        <w:rPr>
          <w:rFonts w:cstheme="minorHAnsi"/>
        </w:rPr>
      </w:pPr>
    </w:p>
    <w:p w14:paraId="7243DB0C" w14:textId="77777777" w:rsidR="00EA0142" w:rsidRPr="007B79D3" w:rsidRDefault="00EA0142" w:rsidP="00CD3277">
      <w:pPr>
        <w:rPr>
          <w:rFonts w:cstheme="minorHAnsi"/>
        </w:rPr>
        <w:sectPr w:rsidR="00EA0142" w:rsidRPr="007B79D3" w:rsidSect="00473A01">
          <w:footerReference w:type="default" r:id="rId8"/>
          <w:type w:val="oddPage"/>
          <w:pgSz w:w="12240" w:h="15840"/>
          <w:pgMar w:top="1440" w:right="1440" w:bottom="1440" w:left="1440" w:header="720" w:footer="720" w:gutter="0"/>
          <w:pgNumType w:fmt="lowerRoman" w:start="1"/>
          <w:cols w:space="720"/>
          <w:docGrid w:linePitch="360"/>
        </w:sectPr>
      </w:pPr>
    </w:p>
    <w:sdt>
      <w:sdtPr>
        <w:rPr>
          <w:rFonts w:asciiTheme="minorHAnsi" w:eastAsiaTheme="minorHAnsi" w:hAnsiTheme="minorHAnsi" w:cstheme="minorHAnsi"/>
          <w:color w:val="auto"/>
          <w:sz w:val="22"/>
          <w:szCs w:val="22"/>
        </w:rPr>
        <w:id w:val="256946611"/>
        <w:docPartObj>
          <w:docPartGallery w:val="Table of Contents"/>
          <w:docPartUnique/>
        </w:docPartObj>
      </w:sdtPr>
      <w:sdtEndPr>
        <w:rPr>
          <w:rFonts w:eastAsia="MS Mincho" w:cstheme="minorBidi"/>
          <w:b/>
          <w:bCs/>
        </w:rPr>
      </w:sdtEndPr>
      <w:sdtContent>
        <w:p w14:paraId="658B47BE" w14:textId="1D3EA762" w:rsidR="00EA0142" w:rsidRPr="007B79D3" w:rsidRDefault="00EA0142" w:rsidP="000B0272">
          <w:pPr>
            <w:pStyle w:val="TOCHeading"/>
            <w:ind w:left="180"/>
            <w:rPr>
              <w:rFonts w:asciiTheme="minorHAnsi" w:hAnsiTheme="minorHAnsi" w:cstheme="minorHAnsi"/>
              <w:color w:val="auto"/>
              <w:lang w:val="it-IT"/>
            </w:rPr>
          </w:pPr>
          <w:r w:rsidRPr="007B79D3">
            <w:rPr>
              <w:rFonts w:asciiTheme="minorHAnsi" w:hAnsiTheme="minorHAnsi" w:cstheme="minorHAnsi"/>
              <w:color w:val="auto"/>
              <w:lang w:val="it-IT"/>
            </w:rPr>
            <w:t>Sa ki nan gid sa a</w:t>
          </w:r>
        </w:p>
        <w:p w14:paraId="26D36485" w14:textId="0D5CDBDE" w:rsidR="00FA642C" w:rsidRPr="007B79D3" w:rsidRDefault="0042684C" w:rsidP="00FA642C">
          <w:pPr>
            <w:pStyle w:val="TOC2"/>
            <w:spacing w:after="160"/>
            <w:rPr>
              <w:rFonts w:eastAsiaTheme="minorEastAsia"/>
              <w:kern w:val="2"/>
              <w:sz w:val="24"/>
              <w:szCs w:val="24"/>
              <w:lang w:val="es-419" w:eastAsia="es-419"/>
              <w14:ligatures w14:val="standardContextual"/>
            </w:rPr>
          </w:pPr>
          <w:r w:rsidRPr="007B79D3">
            <w:fldChar w:fldCharType="begin"/>
          </w:r>
          <w:r w:rsidRPr="007B79D3">
            <w:instrText xml:space="preserve"> TOC \o "1-2" \h \z \u </w:instrText>
          </w:r>
          <w:r w:rsidRPr="007B79D3">
            <w:fldChar w:fldCharType="separate"/>
          </w:r>
          <w:hyperlink w:anchor="_Toc211975253" w:history="1">
            <w:r w:rsidR="00FA642C" w:rsidRPr="007B79D3">
              <w:rPr>
                <w:rStyle w:val="Hyperlink"/>
                <w:rFonts w:cstheme="minorHAnsi"/>
              </w:rPr>
              <w:t>Kijan pou w itilize gid sa a: 3 etap pou jwenn yon plan sante</w:t>
            </w:r>
            <w:r w:rsidR="00FA642C" w:rsidRPr="007B79D3">
              <w:rPr>
                <w:webHidden/>
              </w:rPr>
              <w:tab/>
            </w:r>
            <w:r w:rsidR="00FA642C" w:rsidRPr="007B79D3">
              <w:rPr>
                <w:webHidden/>
              </w:rPr>
              <w:fldChar w:fldCharType="begin"/>
            </w:r>
            <w:r w:rsidR="00FA642C" w:rsidRPr="007B79D3">
              <w:rPr>
                <w:webHidden/>
              </w:rPr>
              <w:instrText xml:space="preserve"> PAGEREF _Toc211975253 \h </w:instrText>
            </w:r>
            <w:r w:rsidR="00FA642C" w:rsidRPr="007B79D3">
              <w:rPr>
                <w:webHidden/>
              </w:rPr>
            </w:r>
            <w:r w:rsidR="00FA642C" w:rsidRPr="007B79D3">
              <w:rPr>
                <w:webHidden/>
              </w:rPr>
              <w:fldChar w:fldCharType="separate"/>
            </w:r>
            <w:r w:rsidR="00996A68" w:rsidRPr="007B79D3">
              <w:rPr>
                <w:webHidden/>
              </w:rPr>
              <w:t>3</w:t>
            </w:r>
            <w:r w:rsidR="00FA642C" w:rsidRPr="007B79D3">
              <w:rPr>
                <w:webHidden/>
              </w:rPr>
              <w:fldChar w:fldCharType="end"/>
            </w:r>
          </w:hyperlink>
        </w:p>
        <w:p w14:paraId="16C40767" w14:textId="32435A6F"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54" w:history="1">
            <w:r w:rsidRPr="007B79D3">
              <w:rPr>
                <w:rStyle w:val="Hyperlink"/>
                <w:rFonts w:cstheme="minorHAnsi"/>
                <w:lang w:val="es-419"/>
              </w:rPr>
              <w:t>Aprann sou Chwa ou Genyen Pami plan Sante yo</w:t>
            </w:r>
            <w:r w:rsidRPr="007B79D3">
              <w:rPr>
                <w:webHidden/>
              </w:rPr>
              <w:tab/>
            </w:r>
            <w:r w:rsidRPr="007B79D3">
              <w:rPr>
                <w:webHidden/>
              </w:rPr>
              <w:fldChar w:fldCharType="begin"/>
            </w:r>
            <w:r w:rsidRPr="007B79D3">
              <w:rPr>
                <w:webHidden/>
              </w:rPr>
              <w:instrText xml:space="preserve"> PAGEREF _Toc211975254 \h </w:instrText>
            </w:r>
            <w:r w:rsidRPr="007B79D3">
              <w:rPr>
                <w:webHidden/>
              </w:rPr>
            </w:r>
            <w:r w:rsidRPr="007B79D3">
              <w:rPr>
                <w:webHidden/>
              </w:rPr>
              <w:fldChar w:fldCharType="separate"/>
            </w:r>
            <w:r w:rsidR="00996A68" w:rsidRPr="007B79D3">
              <w:rPr>
                <w:webHidden/>
              </w:rPr>
              <w:t>4</w:t>
            </w:r>
            <w:r w:rsidRPr="007B79D3">
              <w:rPr>
                <w:webHidden/>
              </w:rPr>
              <w:fldChar w:fldCharType="end"/>
            </w:r>
          </w:hyperlink>
        </w:p>
        <w:p w14:paraId="795CC006" w14:textId="75566093"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55" w:history="1">
            <w:r w:rsidRPr="007B79D3">
              <w:rPr>
                <w:rStyle w:val="Hyperlink"/>
                <w:rFonts w:cstheme="minorHAnsi"/>
              </w:rPr>
              <w:t>Konpare plan sante yo</w:t>
            </w:r>
            <w:r w:rsidRPr="007B79D3">
              <w:rPr>
                <w:webHidden/>
              </w:rPr>
              <w:tab/>
            </w:r>
            <w:r w:rsidRPr="007B79D3">
              <w:rPr>
                <w:webHidden/>
              </w:rPr>
              <w:fldChar w:fldCharType="begin"/>
            </w:r>
            <w:r w:rsidRPr="007B79D3">
              <w:rPr>
                <w:webHidden/>
              </w:rPr>
              <w:instrText xml:space="preserve"> PAGEREF _Toc211975255 \h </w:instrText>
            </w:r>
            <w:r w:rsidRPr="007B79D3">
              <w:rPr>
                <w:webHidden/>
              </w:rPr>
            </w:r>
            <w:r w:rsidRPr="007B79D3">
              <w:rPr>
                <w:webHidden/>
              </w:rPr>
              <w:fldChar w:fldCharType="separate"/>
            </w:r>
            <w:r w:rsidR="00996A68" w:rsidRPr="007B79D3">
              <w:rPr>
                <w:webHidden/>
              </w:rPr>
              <w:t>8</w:t>
            </w:r>
            <w:r w:rsidRPr="007B79D3">
              <w:rPr>
                <w:webHidden/>
              </w:rPr>
              <w:fldChar w:fldCharType="end"/>
            </w:r>
          </w:hyperlink>
        </w:p>
        <w:p w14:paraId="763F9C90" w14:textId="56DAE582"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56" w:history="1">
            <w:r w:rsidRPr="007B79D3">
              <w:rPr>
                <w:rStyle w:val="Hyperlink"/>
                <w:rFonts w:cstheme="minorHAnsi"/>
              </w:rPr>
              <w:t>Fallon Health</w:t>
            </w:r>
            <w:r w:rsidRPr="007B79D3">
              <w:rPr>
                <w:webHidden/>
              </w:rPr>
              <w:tab/>
            </w:r>
            <w:r w:rsidRPr="007B79D3">
              <w:rPr>
                <w:webHidden/>
              </w:rPr>
              <w:fldChar w:fldCharType="begin"/>
            </w:r>
            <w:r w:rsidRPr="007B79D3">
              <w:rPr>
                <w:webHidden/>
              </w:rPr>
              <w:instrText xml:space="preserve"> PAGEREF _Toc211975256 \h </w:instrText>
            </w:r>
            <w:r w:rsidRPr="007B79D3">
              <w:rPr>
                <w:webHidden/>
              </w:rPr>
            </w:r>
            <w:r w:rsidRPr="007B79D3">
              <w:rPr>
                <w:webHidden/>
              </w:rPr>
              <w:fldChar w:fldCharType="separate"/>
            </w:r>
            <w:r w:rsidR="00996A68" w:rsidRPr="007B79D3">
              <w:rPr>
                <w:webHidden/>
              </w:rPr>
              <w:t>9</w:t>
            </w:r>
            <w:r w:rsidRPr="007B79D3">
              <w:rPr>
                <w:webHidden/>
              </w:rPr>
              <w:fldChar w:fldCharType="end"/>
            </w:r>
          </w:hyperlink>
        </w:p>
        <w:p w14:paraId="01664038" w14:textId="25FFC9CF"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57" w:history="1">
            <w:r w:rsidRPr="007B79D3">
              <w:rPr>
                <w:rStyle w:val="Hyperlink"/>
                <w:rFonts w:cstheme="minorHAnsi"/>
              </w:rPr>
              <w:t>Fallon Health-Atrius Health Care Collaborative</w:t>
            </w:r>
            <w:r w:rsidRPr="007B79D3">
              <w:rPr>
                <w:webHidden/>
              </w:rPr>
              <w:tab/>
            </w:r>
            <w:r w:rsidRPr="007B79D3">
              <w:rPr>
                <w:webHidden/>
              </w:rPr>
              <w:fldChar w:fldCharType="begin"/>
            </w:r>
            <w:r w:rsidRPr="007B79D3">
              <w:rPr>
                <w:webHidden/>
              </w:rPr>
              <w:instrText xml:space="preserve"> PAGEREF _Toc211975257 \h </w:instrText>
            </w:r>
            <w:r w:rsidRPr="007B79D3">
              <w:rPr>
                <w:webHidden/>
              </w:rPr>
            </w:r>
            <w:r w:rsidRPr="007B79D3">
              <w:rPr>
                <w:webHidden/>
              </w:rPr>
              <w:fldChar w:fldCharType="separate"/>
            </w:r>
            <w:r w:rsidR="00996A68" w:rsidRPr="007B79D3">
              <w:rPr>
                <w:webHidden/>
              </w:rPr>
              <w:t>9</w:t>
            </w:r>
            <w:r w:rsidRPr="007B79D3">
              <w:rPr>
                <w:webHidden/>
              </w:rPr>
              <w:fldChar w:fldCharType="end"/>
            </w:r>
          </w:hyperlink>
        </w:p>
        <w:p w14:paraId="4ABA5A38" w14:textId="18A5228B"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58" w:history="1">
            <w:r w:rsidRPr="007B79D3">
              <w:rPr>
                <w:rStyle w:val="Hyperlink"/>
                <w:rFonts w:cstheme="minorHAnsi"/>
              </w:rPr>
              <w:t>Berkshire Fallon Health Collaborative</w:t>
            </w:r>
            <w:r w:rsidRPr="007B79D3">
              <w:rPr>
                <w:webHidden/>
              </w:rPr>
              <w:tab/>
            </w:r>
            <w:r w:rsidRPr="007B79D3">
              <w:rPr>
                <w:webHidden/>
              </w:rPr>
              <w:fldChar w:fldCharType="begin"/>
            </w:r>
            <w:r w:rsidRPr="007B79D3">
              <w:rPr>
                <w:webHidden/>
              </w:rPr>
              <w:instrText xml:space="preserve"> PAGEREF _Toc211975258 \h </w:instrText>
            </w:r>
            <w:r w:rsidRPr="007B79D3">
              <w:rPr>
                <w:webHidden/>
              </w:rPr>
            </w:r>
            <w:r w:rsidRPr="007B79D3">
              <w:rPr>
                <w:webHidden/>
              </w:rPr>
              <w:fldChar w:fldCharType="separate"/>
            </w:r>
            <w:r w:rsidR="00996A68" w:rsidRPr="007B79D3">
              <w:rPr>
                <w:webHidden/>
              </w:rPr>
              <w:t>10</w:t>
            </w:r>
            <w:r w:rsidRPr="007B79D3">
              <w:rPr>
                <w:webHidden/>
              </w:rPr>
              <w:fldChar w:fldCharType="end"/>
            </w:r>
          </w:hyperlink>
        </w:p>
        <w:p w14:paraId="6A23E0D2" w14:textId="1F7E9C87"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59" w:history="1">
            <w:r w:rsidRPr="007B79D3">
              <w:rPr>
                <w:rStyle w:val="Hyperlink"/>
                <w:rFonts w:cstheme="minorHAnsi"/>
              </w:rPr>
              <w:t>Fallon 365</w:t>
            </w:r>
            <w:r w:rsidRPr="007B79D3">
              <w:rPr>
                <w:webHidden/>
              </w:rPr>
              <w:tab/>
            </w:r>
            <w:r w:rsidRPr="007B79D3">
              <w:rPr>
                <w:webHidden/>
              </w:rPr>
              <w:fldChar w:fldCharType="begin"/>
            </w:r>
            <w:r w:rsidRPr="007B79D3">
              <w:rPr>
                <w:webHidden/>
              </w:rPr>
              <w:instrText xml:space="preserve"> PAGEREF _Toc211975259 \h </w:instrText>
            </w:r>
            <w:r w:rsidRPr="007B79D3">
              <w:rPr>
                <w:webHidden/>
              </w:rPr>
            </w:r>
            <w:r w:rsidRPr="007B79D3">
              <w:rPr>
                <w:webHidden/>
              </w:rPr>
              <w:fldChar w:fldCharType="separate"/>
            </w:r>
            <w:r w:rsidR="00996A68" w:rsidRPr="007B79D3">
              <w:rPr>
                <w:webHidden/>
              </w:rPr>
              <w:t>10</w:t>
            </w:r>
            <w:r w:rsidRPr="007B79D3">
              <w:rPr>
                <w:webHidden/>
              </w:rPr>
              <w:fldChar w:fldCharType="end"/>
            </w:r>
          </w:hyperlink>
        </w:p>
        <w:p w14:paraId="7D74D2B8" w14:textId="20BBA0EB"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0" w:history="1">
            <w:r w:rsidRPr="007B79D3">
              <w:rPr>
                <w:rStyle w:val="Hyperlink"/>
                <w:rFonts w:cstheme="minorHAnsi"/>
              </w:rPr>
              <w:t>Health New England - BeHealthy Partnership Plan</w:t>
            </w:r>
            <w:r w:rsidRPr="007B79D3">
              <w:rPr>
                <w:webHidden/>
              </w:rPr>
              <w:tab/>
            </w:r>
            <w:r w:rsidRPr="007B79D3">
              <w:rPr>
                <w:webHidden/>
              </w:rPr>
              <w:fldChar w:fldCharType="begin"/>
            </w:r>
            <w:r w:rsidRPr="007B79D3">
              <w:rPr>
                <w:webHidden/>
              </w:rPr>
              <w:instrText xml:space="preserve"> PAGEREF _Toc211975260 \h </w:instrText>
            </w:r>
            <w:r w:rsidRPr="007B79D3">
              <w:rPr>
                <w:webHidden/>
              </w:rPr>
            </w:r>
            <w:r w:rsidRPr="007B79D3">
              <w:rPr>
                <w:webHidden/>
              </w:rPr>
              <w:fldChar w:fldCharType="separate"/>
            </w:r>
            <w:r w:rsidR="00996A68" w:rsidRPr="007B79D3">
              <w:rPr>
                <w:webHidden/>
              </w:rPr>
              <w:t>13</w:t>
            </w:r>
            <w:r w:rsidRPr="007B79D3">
              <w:rPr>
                <w:webHidden/>
              </w:rPr>
              <w:fldChar w:fldCharType="end"/>
            </w:r>
          </w:hyperlink>
        </w:p>
        <w:p w14:paraId="05C4D568" w14:textId="46A0F102"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1" w:history="1">
            <w:r w:rsidRPr="007B79D3">
              <w:rPr>
                <w:rStyle w:val="Hyperlink"/>
                <w:rFonts w:cstheme="minorHAnsi"/>
              </w:rPr>
              <w:t>Mass General Brigham</w:t>
            </w:r>
            <w:r w:rsidRPr="007B79D3">
              <w:rPr>
                <w:webHidden/>
              </w:rPr>
              <w:tab/>
            </w:r>
            <w:r w:rsidRPr="007B79D3">
              <w:rPr>
                <w:webHidden/>
              </w:rPr>
              <w:fldChar w:fldCharType="begin"/>
            </w:r>
            <w:r w:rsidRPr="007B79D3">
              <w:rPr>
                <w:webHidden/>
              </w:rPr>
              <w:instrText xml:space="preserve"> PAGEREF _Toc211975261 \h </w:instrText>
            </w:r>
            <w:r w:rsidRPr="007B79D3">
              <w:rPr>
                <w:webHidden/>
              </w:rPr>
            </w:r>
            <w:r w:rsidRPr="007B79D3">
              <w:rPr>
                <w:webHidden/>
              </w:rPr>
              <w:fldChar w:fldCharType="separate"/>
            </w:r>
            <w:r w:rsidR="00996A68" w:rsidRPr="007B79D3">
              <w:rPr>
                <w:webHidden/>
              </w:rPr>
              <w:t>14</w:t>
            </w:r>
            <w:r w:rsidRPr="007B79D3">
              <w:rPr>
                <w:webHidden/>
              </w:rPr>
              <w:fldChar w:fldCharType="end"/>
            </w:r>
          </w:hyperlink>
        </w:p>
        <w:p w14:paraId="6B3BB44C" w14:textId="7B552036"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2" w:history="1">
            <w:r w:rsidRPr="007B79D3">
              <w:rPr>
                <w:rStyle w:val="Hyperlink"/>
                <w:rFonts w:cstheme="minorHAnsi"/>
              </w:rPr>
              <w:t>Tufts Health Together with Cambridge Health Alliance (CHA)</w:t>
            </w:r>
            <w:r w:rsidRPr="007B79D3">
              <w:rPr>
                <w:webHidden/>
              </w:rPr>
              <w:tab/>
            </w:r>
            <w:r w:rsidRPr="007B79D3">
              <w:rPr>
                <w:webHidden/>
              </w:rPr>
              <w:fldChar w:fldCharType="begin"/>
            </w:r>
            <w:r w:rsidRPr="007B79D3">
              <w:rPr>
                <w:webHidden/>
              </w:rPr>
              <w:instrText xml:space="preserve"> PAGEREF _Toc211975262 \h </w:instrText>
            </w:r>
            <w:r w:rsidRPr="007B79D3">
              <w:rPr>
                <w:webHidden/>
              </w:rPr>
            </w:r>
            <w:r w:rsidRPr="007B79D3">
              <w:rPr>
                <w:webHidden/>
              </w:rPr>
              <w:fldChar w:fldCharType="separate"/>
            </w:r>
            <w:r w:rsidR="00996A68" w:rsidRPr="007B79D3">
              <w:rPr>
                <w:webHidden/>
              </w:rPr>
              <w:t>16</w:t>
            </w:r>
            <w:r w:rsidRPr="007B79D3">
              <w:rPr>
                <w:webHidden/>
              </w:rPr>
              <w:fldChar w:fldCharType="end"/>
            </w:r>
          </w:hyperlink>
        </w:p>
        <w:p w14:paraId="6C80A651" w14:textId="5C7301DB"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3" w:history="1">
            <w:r w:rsidRPr="007B79D3">
              <w:rPr>
                <w:rStyle w:val="Hyperlink"/>
                <w:rFonts w:cstheme="minorHAnsi"/>
              </w:rPr>
              <w:t>Tufts Health Together ak UMass Memorial Health</w:t>
            </w:r>
            <w:r w:rsidRPr="007B79D3">
              <w:rPr>
                <w:webHidden/>
              </w:rPr>
              <w:tab/>
            </w:r>
            <w:r w:rsidRPr="007B79D3">
              <w:rPr>
                <w:webHidden/>
              </w:rPr>
              <w:fldChar w:fldCharType="begin"/>
            </w:r>
            <w:r w:rsidRPr="007B79D3">
              <w:rPr>
                <w:webHidden/>
              </w:rPr>
              <w:instrText xml:space="preserve"> PAGEREF _Toc211975263 \h </w:instrText>
            </w:r>
            <w:r w:rsidRPr="007B79D3">
              <w:rPr>
                <w:webHidden/>
              </w:rPr>
            </w:r>
            <w:r w:rsidRPr="007B79D3">
              <w:rPr>
                <w:webHidden/>
              </w:rPr>
              <w:fldChar w:fldCharType="separate"/>
            </w:r>
            <w:r w:rsidR="00996A68" w:rsidRPr="007B79D3">
              <w:rPr>
                <w:webHidden/>
              </w:rPr>
              <w:t>16</w:t>
            </w:r>
            <w:r w:rsidRPr="007B79D3">
              <w:rPr>
                <w:webHidden/>
              </w:rPr>
              <w:fldChar w:fldCharType="end"/>
            </w:r>
          </w:hyperlink>
        </w:p>
        <w:p w14:paraId="1E79620C" w14:textId="324810C4"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4" w:history="1">
            <w:r w:rsidRPr="007B79D3">
              <w:rPr>
                <w:rStyle w:val="Hyperlink"/>
                <w:rFonts w:cstheme="minorHAnsi"/>
              </w:rPr>
              <w:t>WellSense Health Plan</w:t>
            </w:r>
            <w:r w:rsidRPr="007B79D3">
              <w:rPr>
                <w:webHidden/>
              </w:rPr>
              <w:tab/>
            </w:r>
            <w:r w:rsidRPr="007B79D3">
              <w:rPr>
                <w:webHidden/>
              </w:rPr>
              <w:fldChar w:fldCharType="begin"/>
            </w:r>
            <w:r w:rsidRPr="007B79D3">
              <w:rPr>
                <w:webHidden/>
              </w:rPr>
              <w:instrText xml:space="preserve"> PAGEREF _Toc211975264 \h </w:instrText>
            </w:r>
            <w:r w:rsidRPr="007B79D3">
              <w:rPr>
                <w:webHidden/>
              </w:rPr>
            </w:r>
            <w:r w:rsidRPr="007B79D3">
              <w:rPr>
                <w:webHidden/>
              </w:rPr>
              <w:fldChar w:fldCharType="separate"/>
            </w:r>
            <w:r w:rsidR="00996A68" w:rsidRPr="007B79D3">
              <w:rPr>
                <w:webHidden/>
              </w:rPr>
              <w:t>18</w:t>
            </w:r>
            <w:r w:rsidRPr="007B79D3">
              <w:rPr>
                <w:webHidden/>
              </w:rPr>
              <w:fldChar w:fldCharType="end"/>
            </w:r>
          </w:hyperlink>
        </w:p>
        <w:p w14:paraId="31B31A23" w14:textId="01DC1AB3"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5" w:history="1">
            <w:r w:rsidRPr="007B79D3">
              <w:rPr>
                <w:rStyle w:val="Hyperlink"/>
                <w:rFonts w:cstheme="minorHAnsi"/>
              </w:rPr>
              <w:t>East Boston Neighborhood Health WellSense Alliance</w:t>
            </w:r>
            <w:r w:rsidRPr="007B79D3">
              <w:rPr>
                <w:webHidden/>
              </w:rPr>
              <w:tab/>
            </w:r>
            <w:r w:rsidRPr="007B79D3">
              <w:rPr>
                <w:webHidden/>
              </w:rPr>
              <w:fldChar w:fldCharType="begin"/>
            </w:r>
            <w:r w:rsidRPr="007B79D3">
              <w:rPr>
                <w:webHidden/>
              </w:rPr>
              <w:instrText xml:space="preserve"> PAGEREF _Toc211975265 \h </w:instrText>
            </w:r>
            <w:r w:rsidRPr="007B79D3">
              <w:rPr>
                <w:webHidden/>
              </w:rPr>
            </w:r>
            <w:r w:rsidRPr="007B79D3">
              <w:rPr>
                <w:webHidden/>
              </w:rPr>
              <w:fldChar w:fldCharType="separate"/>
            </w:r>
            <w:r w:rsidR="00996A68" w:rsidRPr="007B79D3">
              <w:rPr>
                <w:webHidden/>
              </w:rPr>
              <w:t>18</w:t>
            </w:r>
            <w:r w:rsidRPr="007B79D3">
              <w:rPr>
                <w:webHidden/>
              </w:rPr>
              <w:fldChar w:fldCharType="end"/>
            </w:r>
          </w:hyperlink>
        </w:p>
        <w:p w14:paraId="3EFE77E6" w14:textId="4545AAEF"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6" w:history="1">
            <w:r w:rsidRPr="007B79D3">
              <w:rPr>
                <w:rStyle w:val="Hyperlink"/>
                <w:rFonts w:cstheme="minorHAnsi"/>
              </w:rPr>
              <w:t>WellSense Beth Israel Lahey Health (BILH) Performance Network ACO</w:t>
            </w:r>
            <w:r w:rsidRPr="007B79D3">
              <w:rPr>
                <w:webHidden/>
              </w:rPr>
              <w:tab/>
            </w:r>
            <w:r w:rsidRPr="007B79D3">
              <w:rPr>
                <w:webHidden/>
              </w:rPr>
              <w:fldChar w:fldCharType="begin"/>
            </w:r>
            <w:r w:rsidRPr="007B79D3">
              <w:rPr>
                <w:webHidden/>
              </w:rPr>
              <w:instrText xml:space="preserve"> PAGEREF _Toc211975266 \h </w:instrText>
            </w:r>
            <w:r w:rsidRPr="007B79D3">
              <w:rPr>
                <w:webHidden/>
              </w:rPr>
            </w:r>
            <w:r w:rsidRPr="007B79D3">
              <w:rPr>
                <w:webHidden/>
              </w:rPr>
              <w:fldChar w:fldCharType="separate"/>
            </w:r>
            <w:r w:rsidR="00996A68" w:rsidRPr="007B79D3">
              <w:rPr>
                <w:webHidden/>
              </w:rPr>
              <w:t>19</w:t>
            </w:r>
            <w:r w:rsidRPr="007B79D3">
              <w:rPr>
                <w:webHidden/>
              </w:rPr>
              <w:fldChar w:fldCharType="end"/>
            </w:r>
          </w:hyperlink>
        </w:p>
        <w:p w14:paraId="434A7B76" w14:textId="333C53C0"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7" w:history="1">
            <w:r w:rsidRPr="007B79D3">
              <w:rPr>
                <w:rStyle w:val="Hyperlink"/>
                <w:rFonts w:cstheme="minorHAnsi"/>
              </w:rPr>
              <w:t>WellSense Boston Children's ACO</w:t>
            </w:r>
            <w:r w:rsidRPr="007B79D3">
              <w:rPr>
                <w:webHidden/>
              </w:rPr>
              <w:tab/>
            </w:r>
            <w:r w:rsidRPr="007B79D3">
              <w:rPr>
                <w:webHidden/>
              </w:rPr>
              <w:fldChar w:fldCharType="begin"/>
            </w:r>
            <w:r w:rsidRPr="007B79D3">
              <w:rPr>
                <w:webHidden/>
              </w:rPr>
              <w:instrText xml:space="preserve"> PAGEREF _Toc211975267 \h </w:instrText>
            </w:r>
            <w:r w:rsidRPr="007B79D3">
              <w:rPr>
                <w:webHidden/>
              </w:rPr>
            </w:r>
            <w:r w:rsidRPr="007B79D3">
              <w:rPr>
                <w:webHidden/>
              </w:rPr>
              <w:fldChar w:fldCharType="separate"/>
            </w:r>
            <w:r w:rsidR="00996A68" w:rsidRPr="007B79D3">
              <w:rPr>
                <w:webHidden/>
              </w:rPr>
              <w:t>19</w:t>
            </w:r>
            <w:r w:rsidRPr="007B79D3">
              <w:rPr>
                <w:webHidden/>
              </w:rPr>
              <w:fldChar w:fldCharType="end"/>
            </w:r>
          </w:hyperlink>
        </w:p>
        <w:p w14:paraId="1B6F2D98" w14:textId="40735149"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8" w:history="1">
            <w:r w:rsidRPr="007B79D3">
              <w:rPr>
                <w:rStyle w:val="Hyperlink"/>
                <w:rFonts w:cstheme="minorHAnsi"/>
              </w:rPr>
              <w:t>WellSense Care Alliance</w:t>
            </w:r>
            <w:r w:rsidRPr="007B79D3">
              <w:rPr>
                <w:webHidden/>
              </w:rPr>
              <w:tab/>
            </w:r>
            <w:r w:rsidRPr="007B79D3">
              <w:rPr>
                <w:webHidden/>
              </w:rPr>
              <w:fldChar w:fldCharType="begin"/>
            </w:r>
            <w:r w:rsidRPr="007B79D3">
              <w:rPr>
                <w:webHidden/>
              </w:rPr>
              <w:instrText xml:space="preserve"> PAGEREF _Toc211975268 \h </w:instrText>
            </w:r>
            <w:r w:rsidRPr="007B79D3">
              <w:rPr>
                <w:webHidden/>
              </w:rPr>
            </w:r>
            <w:r w:rsidRPr="007B79D3">
              <w:rPr>
                <w:webHidden/>
              </w:rPr>
              <w:fldChar w:fldCharType="separate"/>
            </w:r>
            <w:r w:rsidR="00996A68" w:rsidRPr="007B79D3">
              <w:rPr>
                <w:webHidden/>
              </w:rPr>
              <w:t>20</w:t>
            </w:r>
            <w:r w:rsidRPr="007B79D3">
              <w:rPr>
                <w:webHidden/>
              </w:rPr>
              <w:fldChar w:fldCharType="end"/>
            </w:r>
          </w:hyperlink>
        </w:p>
        <w:p w14:paraId="1334DDE3" w14:textId="0640E51A"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69" w:history="1">
            <w:r w:rsidRPr="007B79D3">
              <w:rPr>
                <w:rStyle w:val="Hyperlink"/>
                <w:rFonts w:cstheme="minorHAnsi"/>
              </w:rPr>
              <w:t>WellSense Community Alliance</w:t>
            </w:r>
            <w:r w:rsidRPr="007B79D3">
              <w:rPr>
                <w:webHidden/>
              </w:rPr>
              <w:tab/>
            </w:r>
            <w:r w:rsidRPr="007B79D3">
              <w:rPr>
                <w:webHidden/>
              </w:rPr>
              <w:fldChar w:fldCharType="begin"/>
            </w:r>
            <w:r w:rsidRPr="007B79D3">
              <w:rPr>
                <w:webHidden/>
              </w:rPr>
              <w:instrText xml:space="preserve"> PAGEREF _Toc211975269 \h </w:instrText>
            </w:r>
            <w:r w:rsidRPr="007B79D3">
              <w:rPr>
                <w:webHidden/>
              </w:rPr>
            </w:r>
            <w:r w:rsidRPr="007B79D3">
              <w:rPr>
                <w:webHidden/>
              </w:rPr>
              <w:fldChar w:fldCharType="separate"/>
            </w:r>
            <w:r w:rsidR="00996A68" w:rsidRPr="007B79D3">
              <w:rPr>
                <w:webHidden/>
              </w:rPr>
              <w:t>21</w:t>
            </w:r>
            <w:r w:rsidRPr="007B79D3">
              <w:rPr>
                <w:webHidden/>
              </w:rPr>
              <w:fldChar w:fldCharType="end"/>
            </w:r>
          </w:hyperlink>
        </w:p>
        <w:p w14:paraId="6E3113BF" w14:textId="64497609"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0" w:history="1">
            <w:r w:rsidRPr="007B79D3">
              <w:rPr>
                <w:rStyle w:val="Hyperlink"/>
                <w:rFonts w:cstheme="minorHAnsi"/>
              </w:rPr>
              <w:t>WellSense Mercy Alliance</w:t>
            </w:r>
            <w:r w:rsidRPr="007B79D3">
              <w:rPr>
                <w:webHidden/>
              </w:rPr>
              <w:tab/>
            </w:r>
            <w:r w:rsidRPr="007B79D3">
              <w:rPr>
                <w:webHidden/>
              </w:rPr>
              <w:fldChar w:fldCharType="begin"/>
            </w:r>
            <w:r w:rsidRPr="007B79D3">
              <w:rPr>
                <w:webHidden/>
              </w:rPr>
              <w:instrText xml:space="preserve"> PAGEREF _Toc211975270 \h </w:instrText>
            </w:r>
            <w:r w:rsidRPr="007B79D3">
              <w:rPr>
                <w:webHidden/>
              </w:rPr>
            </w:r>
            <w:r w:rsidRPr="007B79D3">
              <w:rPr>
                <w:webHidden/>
              </w:rPr>
              <w:fldChar w:fldCharType="separate"/>
            </w:r>
            <w:r w:rsidR="00996A68" w:rsidRPr="007B79D3">
              <w:rPr>
                <w:webHidden/>
              </w:rPr>
              <w:t>21</w:t>
            </w:r>
            <w:r w:rsidRPr="007B79D3">
              <w:rPr>
                <w:webHidden/>
              </w:rPr>
              <w:fldChar w:fldCharType="end"/>
            </w:r>
          </w:hyperlink>
        </w:p>
        <w:p w14:paraId="6BCF6EC2" w14:textId="56FAAC18"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1" w:history="1">
            <w:r w:rsidRPr="007B79D3">
              <w:rPr>
                <w:rStyle w:val="Hyperlink"/>
                <w:rFonts w:cstheme="minorHAnsi"/>
              </w:rPr>
              <w:t>WellSense Signature Alliance</w:t>
            </w:r>
            <w:r w:rsidRPr="007B79D3">
              <w:rPr>
                <w:webHidden/>
              </w:rPr>
              <w:tab/>
            </w:r>
            <w:r w:rsidRPr="007B79D3">
              <w:rPr>
                <w:webHidden/>
              </w:rPr>
              <w:fldChar w:fldCharType="begin"/>
            </w:r>
            <w:r w:rsidRPr="007B79D3">
              <w:rPr>
                <w:webHidden/>
              </w:rPr>
              <w:instrText xml:space="preserve"> PAGEREF _Toc211975271 \h </w:instrText>
            </w:r>
            <w:r w:rsidRPr="007B79D3">
              <w:rPr>
                <w:webHidden/>
              </w:rPr>
            </w:r>
            <w:r w:rsidRPr="007B79D3">
              <w:rPr>
                <w:webHidden/>
              </w:rPr>
              <w:fldChar w:fldCharType="separate"/>
            </w:r>
            <w:r w:rsidR="00996A68" w:rsidRPr="007B79D3">
              <w:rPr>
                <w:webHidden/>
              </w:rPr>
              <w:t>22</w:t>
            </w:r>
            <w:r w:rsidRPr="007B79D3">
              <w:rPr>
                <w:webHidden/>
              </w:rPr>
              <w:fldChar w:fldCharType="end"/>
            </w:r>
          </w:hyperlink>
        </w:p>
        <w:p w14:paraId="0FD909BB" w14:textId="4050FC10"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2" w:history="1">
            <w:r w:rsidRPr="007B79D3">
              <w:rPr>
                <w:rStyle w:val="Hyperlink"/>
                <w:rFonts w:cstheme="minorHAnsi"/>
              </w:rPr>
              <w:t>WellSense Southcoast Alliance</w:t>
            </w:r>
            <w:r w:rsidRPr="007B79D3">
              <w:rPr>
                <w:webHidden/>
              </w:rPr>
              <w:tab/>
            </w:r>
            <w:r w:rsidRPr="007B79D3">
              <w:rPr>
                <w:webHidden/>
              </w:rPr>
              <w:fldChar w:fldCharType="begin"/>
            </w:r>
            <w:r w:rsidRPr="007B79D3">
              <w:rPr>
                <w:webHidden/>
              </w:rPr>
              <w:instrText xml:space="preserve"> PAGEREF _Toc211975272 \h </w:instrText>
            </w:r>
            <w:r w:rsidRPr="007B79D3">
              <w:rPr>
                <w:webHidden/>
              </w:rPr>
            </w:r>
            <w:r w:rsidRPr="007B79D3">
              <w:rPr>
                <w:webHidden/>
              </w:rPr>
              <w:fldChar w:fldCharType="separate"/>
            </w:r>
            <w:r w:rsidR="00996A68" w:rsidRPr="007B79D3">
              <w:rPr>
                <w:webHidden/>
              </w:rPr>
              <w:t>22</w:t>
            </w:r>
            <w:r w:rsidRPr="007B79D3">
              <w:rPr>
                <w:webHidden/>
              </w:rPr>
              <w:fldChar w:fldCharType="end"/>
            </w:r>
          </w:hyperlink>
        </w:p>
        <w:p w14:paraId="14570B26" w14:textId="6623FA10"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3" w:history="1">
            <w:r w:rsidRPr="007B79D3">
              <w:rPr>
                <w:rStyle w:val="Hyperlink"/>
              </w:rPr>
              <w:t>Community Care Cooperative (C3)</w:t>
            </w:r>
            <w:r w:rsidRPr="007B79D3">
              <w:rPr>
                <w:webHidden/>
              </w:rPr>
              <w:tab/>
            </w:r>
            <w:r w:rsidRPr="007B79D3">
              <w:rPr>
                <w:webHidden/>
              </w:rPr>
              <w:fldChar w:fldCharType="begin"/>
            </w:r>
            <w:r w:rsidRPr="007B79D3">
              <w:rPr>
                <w:webHidden/>
              </w:rPr>
              <w:instrText xml:space="preserve"> PAGEREF _Toc211975273 \h </w:instrText>
            </w:r>
            <w:r w:rsidRPr="007B79D3">
              <w:rPr>
                <w:webHidden/>
              </w:rPr>
            </w:r>
            <w:r w:rsidRPr="007B79D3">
              <w:rPr>
                <w:webHidden/>
              </w:rPr>
              <w:fldChar w:fldCharType="separate"/>
            </w:r>
            <w:r w:rsidR="00996A68" w:rsidRPr="007B79D3">
              <w:rPr>
                <w:webHidden/>
              </w:rPr>
              <w:t>25</w:t>
            </w:r>
            <w:r w:rsidRPr="007B79D3">
              <w:rPr>
                <w:webHidden/>
              </w:rPr>
              <w:fldChar w:fldCharType="end"/>
            </w:r>
          </w:hyperlink>
        </w:p>
        <w:p w14:paraId="6A537DD4" w14:textId="07841004"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4" w:history="1">
            <w:r w:rsidRPr="007B79D3">
              <w:rPr>
                <w:rStyle w:val="Hyperlink"/>
                <w:rFonts w:cstheme="minorHAnsi"/>
              </w:rPr>
              <w:t>Revere Health Choice</w:t>
            </w:r>
            <w:r w:rsidRPr="007B79D3">
              <w:rPr>
                <w:webHidden/>
              </w:rPr>
              <w:tab/>
            </w:r>
            <w:r w:rsidRPr="007B79D3">
              <w:rPr>
                <w:webHidden/>
              </w:rPr>
              <w:fldChar w:fldCharType="begin"/>
            </w:r>
            <w:r w:rsidRPr="007B79D3">
              <w:rPr>
                <w:webHidden/>
              </w:rPr>
              <w:instrText xml:space="preserve"> PAGEREF _Toc211975274 \h </w:instrText>
            </w:r>
            <w:r w:rsidRPr="007B79D3">
              <w:rPr>
                <w:webHidden/>
              </w:rPr>
            </w:r>
            <w:r w:rsidRPr="007B79D3">
              <w:rPr>
                <w:webHidden/>
              </w:rPr>
              <w:fldChar w:fldCharType="separate"/>
            </w:r>
            <w:r w:rsidR="00996A68" w:rsidRPr="007B79D3">
              <w:rPr>
                <w:webHidden/>
              </w:rPr>
              <w:t>25</w:t>
            </w:r>
            <w:r w:rsidRPr="007B79D3">
              <w:rPr>
                <w:webHidden/>
              </w:rPr>
              <w:fldChar w:fldCharType="end"/>
            </w:r>
          </w:hyperlink>
        </w:p>
        <w:p w14:paraId="200F23BB" w14:textId="09515C11"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5" w:history="1">
            <w:r w:rsidRPr="007B79D3">
              <w:rPr>
                <w:rStyle w:val="Hyperlink"/>
                <w:rFonts w:cstheme="minorHAnsi"/>
              </w:rPr>
              <w:t>WellSense Essential MCO</w:t>
            </w:r>
            <w:r w:rsidRPr="007B79D3">
              <w:rPr>
                <w:webHidden/>
              </w:rPr>
              <w:tab/>
            </w:r>
            <w:r w:rsidRPr="007B79D3">
              <w:rPr>
                <w:webHidden/>
              </w:rPr>
              <w:fldChar w:fldCharType="begin"/>
            </w:r>
            <w:r w:rsidRPr="007B79D3">
              <w:rPr>
                <w:webHidden/>
              </w:rPr>
              <w:instrText xml:space="preserve"> PAGEREF _Toc211975275 \h </w:instrText>
            </w:r>
            <w:r w:rsidRPr="007B79D3">
              <w:rPr>
                <w:webHidden/>
              </w:rPr>
            </w:r>
            <w:r w:rsidRPr="007B79D3">
              <w:rPr>
                <w:webHidden/>
              </w:rPr>
              <w:fldChar w:fldCharType="separate"/>
            </w:r>
            <w:r w:rsidR="00996A68" w:rsidRPr="007B79D3">
              <w:rPr>
                <w:webHidden/>
              </w:rPr>
              <w:t>27</w:t>
            </w:r>
            <w:r w:rsidRPr="007B79D3">
              <w:rPr>
                <w:webHidden/>
              </w:rPr>
              <w:fldChar w:fldCharType="end"/>
            </w:r>
          </w:hyperlink>
        </w:p>
        <w:p w14:paraId="7FDA7E1E" w14:textId="44362B0F"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6" w:history="1">
            <w:r w:rsidRPr="007B79D3">
              <w:rPr>
                <w:rStyle w:val="Hyperlink"/>
                <w:rFonts w:cstheme="minorHAnsi"/>
              </w:rPr>
              <w:t>Plan klinisyen Premye Swen</w:t>
            </w:r>
            <w:r w:rsidRPr="007B79D3">
              <w:rPr>
                <w:webHidden/>
              </w:rPr>
              <w:tab/>
            </w:r>
            <w:r w:rsidRPr="007B79D3">
              <w:rPr>
                <w:webHidden/>
              </w:rPr>
              <w:fldChar w:fldCharType="begin"/>
            </w:r>
            <w:r w:rsidRPr="007B79D3">
              <w:rPr>
                <w:webHidden/>
              </w:rPr>
              <w:instrText xml:space="preserve"> PAGEREF _Toc211975276 \h </w:instrText>
            </w:r>
            <w:r w:rsidRPr="007B79D3">
              <w:rPr>
                <w:webHidden/>
              </w:rPr>
            </w:r>
            <w:r w:rsidRPr="007B79D3">
              <w:rPr>
                <w:webHidden/>
              </w:rPr>
              <w:fldChar w:fldCharType="separate"/>
            </w:r>
            <w:r w:rsidR="00996A68" w:rsidRPr="007B79D3">
              <w:rPr>
                <w:webHidden/>
              </w:rPr>
              <w:t>30</w:t>
            </w:r>
            <w:r w:rsidRPr="007B79D3">
              <w:rPr>
                <w:webHidden/>
              </w:rPr>
              <w:fldChar w:fldCharType="end"/>
            </w:r>
          </w:hyperlink>
        </w:p>
        <w:p w14:paraId="7C254625" w14:textId="0FF6CFC7"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7" w:history="1">
            <w:r w:rsidRPr="007B79D3">
              <w:rPr>
                <w:rStyle w:val="Hyperlink"/>
                <w:rFonts w:cstheme="minorHAnsi"/>
              </w:rPr>
              <w:t>Enskri nan yon plan sante oswa ale nan yon lòt</w:t>
            </w:r>
            <w:r w:rsidRPr="007B79D3">
              <w:rPr>
                <w:webHidden/>
              </w:rPr>
              <w:tab/>
            </w:r>
            <w:r w:rsidRPr="007B79D3">
              <w:rPr>
                <w:webHidden/>
              </w:rPr>
              <w:fldChar w:fldCharType="begin"/>
            </w:r>
            <w:r w:rsidRPr="007B79D3">
              <w:rPr>
                <w:webHidden/>
              </w:rPr>
              <w:instrText xml:space="preserve"> PAGEREF _Toc211975277 \h </w:instrText>
            </w:r>
            <w:r w:rsidRPr="007B79D3">
              <w:rPr>
                <w:webHidden/>
              </w:rPr>
            </w:r>
            <w:r w:rsidRPr="007B79D3">
              <w:rPr>
                <w:webHidden/>
              </w:rPr>
              <w:fldChar w:fldCharType="separate"/>
            </w:r>
            <w:r w:rsidR="00996A68" w:rsidRPr="007B79D3">
              <w:rPr>
                <w:webHidden/>
              </w:rPr>
              <w:t>31</w:t>
            </w:r>
            <w:r w:rsidRPr="007B79D3">
              <w:rPr>
                <w:webHidden/>
              </w:rPr>
              <w:fldChar w:fldCharType="end"/>
            </w:r>
          </w:hyperlink>
        </w:p>
        <w:p w14:paraId="3D010662" w14:textId="07B47B79"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8" w:history="1">
            <w:r w:rsidRPr="007B79D3">
              <w:rPr>
                <w:rStyle w:val="Hyperlink"/>
                <w:rFonts w:cstheme="minorHAnsi"/>
                <w:lang w:val="fr-FR"/>
              </w:rPr>
              <w:t>Chanje Plan Sante w la</w:t>
            </w:r>
            <w:r w:rsidRPr="007B79D3">
              <w:rPr>
                <w:webHidden/>
              </w:rPr>
              <w:tab/>
            </w:r>
            <w:r w:rsidRPr="007B79D3">
              <w:rPr>
                <w:webHidden/>
              </w:rPr>
              <w:fldChar w:fldCharType="begin"/>
            </w:r>
            <w:r w:rsidRPr="007B79D3">
              <w:rPr>
                <w:webHidden/>
              </w:rPr>
              <w:instrText xml:space="preserve"> PAGEREF _Toc211975278 \h </w:instrText>
            </w:r>
            <w:r w:rsidRPr="007B79D3">
              <w:rPr>
                <w:webHidden/>
              </w:rPr>
            </w:r>
            <w:r w:rsidRPr="007B79D3">
              <w:rPr>
                <w:webHidden/>
              </w:rPr>
              <w:fldChar w:fldCharType="separate"/>
            </w:r>
            <w:r w:rsidR="00996A68" w:rsidRPr="007B79D3">
              <w:rPr>
                <w:webHidden/>
              </w:rPr>
              <w:t>31</w:t>
            </w:r>
            <w:r w:rsidRPr="007B79D3">
              <w:rPr>
                <w:webHidden/>
              </w:rPr>
              <w:fldChar w:fldCharType="end"/>
            </w:r>
          </w:hyperlink>
        </w:p>
        <w:p w14:paraId="6B5EAAB3" w14:textId="0C7C757A"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79" w:history="1">
            <w:r w:rsidRPr="007B79D3">
              <w:rPr>
                <w:rStyle w:val="Hyperlink"/>
                <w:rFonts w:cstheme="minorHAnsi"/>
              </w:rPr>
              <w:t>Peryòd Seleksyon Plan</w:t>
            </w:r>
            <w:r w:rsidRPr="007B79D3">
              <w:rPr>
                <w:webHidden/>
              </w:rPr>
              <w:tab/>
            </w:r>
            <w:r w:rsidRPr="007B79D3">
              <w:rPr>
                <w:webHidden/>
              </w:rPr>
              <w:fldChar w:fldCharType="begin"/>
            </w:r>
            <w:r w:rsidRPr="007B79D3">
              <w:rPr>
                <w:webHidden/>
              </w:rPr>
              <w:instrText xml:space="preserve"> PAGEREF _Toc211975279 \h </w:instrText>
            </w:r>
            <w:r w:rsidRPr="007B79D3">
              <w:rPr>
                <w:webHidden/>
              </w:rPr>
            </w:r>
            <w:r w:rsidRPr="007B79D3">
              <w:rPr>
                <w:webHidden/>
              </w:rPr>
              <w:fldChar w:fldCharType="separate"/>
            </w:r>
            <w:r w:rsidR="00996A68" w:rsidRPr="007B79D3">
              <w:rPr>
                <w:webHidden/>
              </w:rPr>
              <w:t>32</w:t>
            </w:r>
            <w:r w:rsidRPr="007B79D3">
              <w:rPr>
                <w:webHidden/>
              </w:rPr>
              <w:fldChar w:fldCharType="end"/>
            </w:r>
          </w:hyperlink>
        </w:p>
        <w:p w14:paraId="29C791B6" w14:textId="7D286246"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0" w:history="1">
            <w:r w:rsidRPr="007B79D3">
              <w:rPr>
                <w:rStyle w:val="Hyperlink"/>
                <w:rFonts w:cstheme="minorHAnsi"/>
              </w:rPr>
              <w:t>Peryòd Enskripsyon Fiks</w:t>
            </w:r>
            <w:r w:rsidRPr="007B79D3">
              <w:rPr>
                <w:webHidden/>
              </w:rPr>
              <w:tab/>
            </w:r>
            <w:r w:rsidRPr="007B79D3">
              <w:rPr>
                <w:webHidden/>
              </w:rPr>
              <w:fldChar w:fldCharType="begin"/>
            </w:r>
            <w:r w:rsidRPr="007B79D3">
              <w:rPr>
                <w:webHidden/>
              </w:rPr>
              <w:instrText xml:space="preserve"> PAGEREF _Toc211975280 \h </w:instrText>
            </w:r>
            <w:r w:rsidRPr="007B79D3">
              <w:rPr>
                <w:webHidden/>
              </w:rPr>
            </w:r>
            <w:r w:rsidRPr="007B79D3">
              <w:rPr>
                <w:webHidden/>
              </w:rPr>
              <w:fldChar w:fldCharType="separate"/>
            </w:r>
            <w:r w:rsidR="00996A68" w:rsidRPr="007B79D3">
              <w:rPr>
                <w:webHidden/>
              </w:rPr>
              <w:t>32</w:t>
            </w:r>
            <w:r w:rsidRPr="007B79D3">
              <w:rPr>
                <w:webHidden/>
              </w:rPr>
              <w:fldChar w:fldCharType="end"/>
            </w:r>
          </w:hyperlink>
        </w:p>
        <w:p w14:paraId="682DB02E" w14:textId="5DC462B2"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1" w:history="1">
            <w:r w:rsidRPr="007B79D3">
              <w:rPr>
                <w:rStyle w:val="Hyperlink"/>
                <w:rFonts w:cstheme="minorHAnsi"/>
              </w:rPr>
              <w:t>Sèvi ak kat idantite manm ou yo</w:t>
            </w:r>
            <w:r w:rsidRPr="007B79D3">
              <w:rPr>
                <w:webHidden/>
              </w:rPr>
              <w:tab/>
            </w:r>
            <w:r w:rsidRPr="007B79D3">
              <w:rPr>
                <w:webHidden/>
              </w:rPr>
              <w:fldChar w:fldCharType="begin"/>
            </w:r>
            <w:r w:rsidRPr="007B79D3">
              <w:rPr>
                <w:webHidden/>
              </w:rPr>
              <w:instrText xml:space="preserve"> PAGEREF _Toc211975281 \h </w:instrText>
            </w:r>
            <w:r w:rsidRPr="007B79D3">
              <w:rPr>
                <w:webHidden/>
              </w:rPr>
            </w:r>
            <w:r w:rsidRPr="007B79D3">
              <w:rPr>
                <w:webHidden/>
              </w:rPr>
              <w:fldChar w:fldCharType="separate"/>
            </w:r>
            <w:r w:rsidR="00996A68" w:rsidRPr="007B79D3">
              <w:rPr>
                <w:webHidden/>
              </w:rPr>
              <w:t>34</w:t>
            </w:r>
            <w:r w:rsidRPr="007B79D3">
              <w:rPr>
                <w:webHidden/>
              </w:rPr>
              <w:fldChar w:fldCharType="end"/>
            </w:r>
          </w:hyperlink>
        </w:p>
        <w:p w14:paraId="3BCCD656" w14:textId="316E6962"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2" w:history="1">
            <w:r w:rsidRPr="007B79D3">
              <w:rPr>
                <w:rStyle w:val="Hyperlink"/>
                <w:rFonts w:cstheme="minorHAnsi"/>
              </w:rPr>
              <w:t>Plis enfòmasyon</w:t>
            </w:r>
            <w:r w:rsidRPr="007B79D3">
              <w:rPr>
                <w:webHidden/>
              </w:rPr>
              <w:tab/>
            </w:r>
            <w:r w:rsidRPr="007B79D3">
              <w:rPr>
                <w:webHidden/>
              </w:rPr>
              <w:fldChar w:fldCharType="begin"/>
            </w:r>
            <w:r w:rsidRPr="007B79D3">
              <w:rPr>
                <w:webHidden/>
              </w:rPr>
              <w:instrText xml:space="preserve"> PAGEREF _Toc211975282 \h </w:instrText>
            </w:r>
            <w:r w:rsidRPr="007B79D3">
              <w:rPr>
                <w:webHidden/>
              </w:rPr>
            </w:r>
            <w:r w:rsidRPr="007B79D3">
              <w:rPr>
                <w:webHidden/>
              </w:rPr>
              <w:fldChar w:fldCharType="separate"/>
            </w:r>
            <w:r w:rsidR="00996A68" w:rsidRPr="007B79D3">
              <w:rPr>
                <w:webHidden/>
              </w:rPr>
              <w:t>35</w:t>
            </w:r>
            <w:r w:rsidRPr="007B79D3">
              <w:rPr>
                <w:webHidden/>
              </w:rPr>
              <w:fldChar w:fldCharType="end"/>
            </w:r>
          </w:hyperlink>
        </w:p>
        <w:p w14:paraId="3C478439" w14:textId="4835B28E"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3" w:history="1">
            <w:r w:rsidRPr="007B79D3">
              <w:rPr>
                <w:rStyle w:val="Hyperlink"/>
                <w:rFonts w:cstheme="minorHAnsi"/>
                <w:lang w:val="es-419"/>
              </w:rPr>
              <w:t>Si ou resevwa yon bòdwo</w:t>
            </w:r>
            <w:r w:rsidRPr="007B79D3">
              <w:rPr>
                <w:webHidden/>
              </w:rPr>
              <w:tab/>
            </w:r>
            <w:r w:rsidRPr="007B79D3">
              <w:rPr>
                <w:webHidden/>
              </w:rPr>
              <w:fldChar w:fldCharType="begin"/>
            </w:r>
            <w:r w:rsidRPr="007B79D3">
              <w:rPr>
                <w:webHidden/>
              </w:rPr>
              <w:instrText xml:space="preserve"> PAGEREF _Toc211975283 \h </w:instrText>
            </w:r>
            <w:r w:rsidRPr="007B79D3">
              <w:rPr>
                <w:webHidden/>
              </w:rPr>
            </w:r>
            <w:r w:rsidRPr="007B79D3">
              <w:rPr>
                <w:webHidden/>
              </w:rPr>
              <w:fldChar w:fldCharType="separate"/>
            </w:r>
            <w:r w:rsidR="00996A68" w:rsidRPr="007B79D3">
              <w:rPr>
                <w:webHidden/>
              </w:rPr>
              <w:t>36</w:t>
            </w:r>
            <w:r w:rsidRPr="007B79D3">
              <w:rPr>
                <w:webHidden/>
              </w:rPr>
              <w:fldChar w:fldCharType="end"/>
            </w:r>
          </w:hyperlink>
        </w:p>
        <w:p w14:paraId="1EA85686" w14:textId="3AC9390B"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4" w:history="1">
            <w:r w:rsidRPr="007B79D3">
              <w:rPr>
                <w:rStyle w:val="Hyperlink"/>
                <w:rFonts w:cstheme="minorHAnsi"/>
                <w:lang w:val="fr-FR"/>
              </w:rPr>
              <w:t>Plent, Kontestasyon, ak Odyans san Patipri</w:t>
            </w:r>
            <w:r w:rsidRPr="007B79D3">
              <w:rPr>
                <w:webHidden/>
              </w:rPr>
              <w:tab/>
            </w:r>
            <w:r w:rsidRPr="007B79D3">
              <w:rPr>
                <w:webHidden/>
              </w:rPr>
              <w:fldChar w:fldCharType="begin"/>
            </w:r>
            <w:r w:rsidRPr="007B79D3">
              <w:rPr>
                <w:webHidden/>
              </w:rPr>
              <w:instrText xml:space="preserve"> PAGEREF _Toc211975284 \h </w:instrText>
            </w:r>
            <w:r w:rsidRPr="007B79D3">
              <w:rPr>
                <w:webHidden/>
              </w:rPr>
            </w:r>
            <w:r w:rsidRPr="007B79D3">
              <w:rPr>
                <w:webHidden/>
              </w:rPr>
              <w:fldChar w:fldCharType="separate"/>
            </w:r>
            <w:r w:rsidR="00996A68" w:rsidRPr="007B79D3">
              <w:rPr>
                <w:webHidden/>
              </w:rPr>
              <w:t>36</w:t>
            </w:r>
            <w:r w:rsidRPr="007B79D3">
              <w:rPr>
                <w:webHidden/>
              </w:rPr>
              <w:fldChar w:fldCharType="end"/>
            </w:r>
          </w:hyperlink>
        </w:p>
        <w:p w14:paraId="3B0C2806" w14:textId="46BB9DE2" w:rsidR="00FA642C" w:rsidRPr="007B79D3" w:rsidRDefault="00FA642C" w:rsidP="00FA642C">
          <w:pPr>
            <w:pStyle w:val="TOC1"/>
            <w:tabs>
              <w:tab w:val="right" w:pos="9350"/>
            </w:tabs>
            <w:spacing w:after="160"/>
            <w:ind w:left="216"/>
            <w:rPr>
              <w:rFonts w:eastAsiaTheme="minorEastAsia"/>
              <w:kern w:val="2"/>
              <w:sz w:val="24"/>
              <w:szCs w:val="24"/>
              <w:lang w:val="es-419" w:eastAsia="es-419"/>
              <w14:ligatures w14:val="standardContextual"/>
            </w:rPr>
          </w:pPr>
          <w:hyperlink w:anchor="_Toc211975285" w:history="1">
            <w:r w:rsidRPr="007B79D3">
              <w:rPr>
                <w:rStyle w:val="Hyperlink"/>
                <w:rFonts w:cstheme="minorHAnsi"/>
                <w:lang w:val="fr-FR"/>
              </w:rPr>
              <w:t>Zòn sèvis yo</w:t>
            </w:r>
            <w:r w:rsidRPr="007B79D3">
              <w:rPr>
                <w:webHidden/>
              </w:rPr>
              <w:tab/>
            </w:r>
            <w:r w:rsidRPr="007B79D3">
              <w:rPr>
                <w:webHidden/>
              </w:rPr>
              <w:fldChar w:fldCharType="begin"/>
            </w:r>
            <w:r w:rsidRPr="007B79D3">
              <w:rPr>
                <w:webHidden/>
              </w:rPr>
              <w:instrText xml:space="preserve"> PAGEREF _Toc211975285 \h </w:instrText>
            </w:r>
            <w:r w:rsidRPr="007B79D3">
              <w:rPr>
                <w:webHidden/>
              </w:rPr>
            </w:r>
            <w:r w:rsidRPr="007B79D3">
              <w:rPr>
                <w:webHidden/>
              </w:rPr>
              <w:fldChar w:fldCharType="separate"/>
            </w:r>
            <w:r w:rsidR="00996A68" w:rsidRPr="007B79D3">
              <w:rPr>
                <w:webHidden/>
              </w:rPr>
              <w:t>37</w:t>
            </w:r>
            <w:r w:rsidRPr="007B79D3">
              <w:rPr>
                <w:webHidden/>
              </w:rPr>
              <w:fldChar w:fldCharType="end"/>
            </w:r>
          </w:hyperlink>
        </w:p>
        <w:p w14:paraId="5C6843BF" w14:textId="239B9944" w:rsidR="00FA642C" w:rsidRPr="007B79D3" w:rsidRDefault="00FA642C" w:rsidP="00FA642C">
          <w:pPr>
            <w:pStyle w:val="TOC1"/>
            <w:tabs>
              <w:tab w:val="right" w:pos="9350"/>
            </w:tabs>
            <w:spacing w:after="160"/>
            <w:ind w:left="216"/>
            <w:rPr>
              <w:rFonts w:eastAsiaTheme="minorEastAsia"/>
              <w:kern w:val="2"/>
              <w:sz w:val="24"/>
              <w:szCs w:val="24"/>
              <w:lang w:val="es-419" w:eastAsia="es-419"/>
              <w14:ligatures w14:val="standardContextual"/>
            </w:rPr>
          </w:pPr>
          <w:hyperlink w:anchor="_Toc211975286" w:history="1">
            <w:r w:rsidRPr="007B79D3">
              <w:rPr>
                <w:rStyle w:val="Hyperlink"/>
                <w:rFonts w:cstheme="minorHAnsi"/>
                <w:lang w:val="en-US"/>
              </w:rPr>
              <w:t>Ou bezwen èd?</w:t>
            </w:r>
            <w:r w:rsidRPr="007B79D3">
              <w:rPr>
                <w:webHidden/>
              </w:rPr>
              <w:tab/>
            </w:r>
            <w:r w:rsidRPr="007B79D3">
              <w:rPr>
                <w:webHidden/>
              </w:rPr>
              <w:fldChar w:fldCharType="begin"/>
            </w:r>
            <w:r w:rsidRPr="007B79D3">
              <w:rPr>
                <w:webHidden/>
              </w:rPr>
              <w:instrText xml:space="preserve"> PAGEREF _Toc211975286 \h </w:instrText>
            </w:r>
            <w:r w:rsidRPr="007B79D3">
              <w:rPr>
                <w:webHidden/>
              </w:rPr>
            </w:r>
            <w:r w:rsidRPr="007B79D3">
              <w:rPr>
                <w:webHidden/>
              </w:rPr>
              <w:fldChar w:fldCharType="separate"/>
            </w:r>
            <w:r w:rsidR="00996A68" w:rsidRPr="007B79D3">
              <w:rPr>
                <w:webHidden/>
              </w:rPr>
              <w:t>48</w:t>
            </w:r>
            <w:r w:rsidRPr="007B79D3">
              <w:rPr>
                <w:webHidden/>
              </w:rPr>
              <w:fldChar w:fldCharType="end"/>
            </w:r>
          </w:hyperlink>
        </w:p>
        <w:p w14:paraId="26FBE0DD" w14:textId="6849AA03"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7" w:history="1">
            <w:r w:rsidRPr="007B79D3">
              <w:rPr>
                <w:rStyle w:val="Hyperlink"/>
                <w:rFonts w:eastAsia="Times New Roman" w:cstheme="minorHAnsi"/>
              </w:rPr>
              <w:t>MyServices</w:t>
            </w:r>
            <w:r w:rsidRPr="007B79D3">
              <w:rPr>
                <w:webHidden/>
              </w:rPr>
              <w:tab/>
            </w:r>
            <w:r w:rsidRPr="007B79D3">
              <w:rPr>
                <w:webHidden/>
              </w:rPr>
              <w:fldChar w:fldCharType="begin"/>
            </w:r>
            <w:r w:rsidRPr="007B79D3">
              <w:rPr>
                <w:webHidden/>
              </w:rPr>
              <w:instrText xml:space="preserve"> PAGEREF _Toc211975287 \h </w:instrText>
            </w:r>
            <w:r w:rsidRPr="007B79D3">
              <w:rPr>
                <w:webHidden/>
              </w:rPr>
            </w:r>
            <w:r w:rsidRPr="007B79D3">
              <w:rPr>
                <w:webHidden/>
              </w:rPr>
              <w:fldChar w:fldCharType="separate"/>
            </w:r>
            <w:r w:rsidR="00996A68" w:rsidRPr="007B79D3">
              <w:rPr>
                <w:webHidden/>
              </w:rPr>
              <w:t>48</w:t>
            </w:r>
            <w:r w:rsidRPr="007B79D3">
              <w:rPr>
                <w:webHidden/>
              </w:rPr>
              <w:fldChar w:fldCharType="end"/>
            </w:r>
          </w:hyperlink>
        </w:p>
        <w:p w14:paraId="27EE3609" w14:textId="08599752" w:rsidR="00FA642C" w:rsidRPr="007B79D3" w:rsidRDefault="00FA642C" w:rsidP="00FA642C">
          <w:pPr>
            <w:pStyle w:val="TOC2"/>
            <w:spacing w:after="160"/>
            <w:rPr>
              <w:rFonts w:eastAsiaTheme="minorEastAsia"/>
              <w:kern w:val="2"/>
              <w:sz w:val="24"/>
              <w:szCs w:val="24"/>
              <w:lang w:val="es-419" w:eastAsia="es-419"/>
              <w14:ligatures w14:val="standardContextual"/>
            </w:rPr>
          </w:pPr>
          <w:hyperlink w:anchor="_Toc211975288" w:history="1">
            <w:r w:rsidRPr="007B79D3">
              <w:rPr>
                <w:rStyle w:val="Hyperlink"/>
                <w:rFonts w:cstheme="minorHAnsi"/>
              </w:rPr>
              <w:t>My Ombudsman</w:t>
            </w:r>
            <w:r w:rsidRPr="007B79D3">
              <w:rPr>
                <w:webHidden/>
              </w:rPr>
              <w:tab/>
            </w:r>
            <w:r w:rsidRPr="007B79D3">
              <w:rPr>
                <w:webHidden/>
              </w:rPr>
              <w:fldChar w:fldCharType="begin"/>
            </w:r>
            <w:r w:rsidRPr="007B79D3">
              <w:rPr>
                <w:webHidden/>
              </w:rPr>
              <w:instrText xml:space="preserve"> PAGEREF _Toc211975288 \h </w:instrText>
            </w:r>
            <w:r w:rsidRPr="007B79D3">
              <w:rPr>
                <w:webHidden/>
              </w:rPr>
            </w:r>
            <w:r w:rsidRPr="007B79D3">
              <w:rPr>
                <w:webHidden/>
              </w:rPr>
              <w:fldChar w:fldCharType="separate"/>
            </w:r>
            <w:r w:rsidR="00996A68" w:rsidRPr="007B79D3">
              <w:rPr>
                <w:webHidden/>
              </w:rPr>
              <w:t>48</w:t>
            </w:r>
            <w:r w:rsidRPr="007B79D3">
              <w:rPr>
                <w:webHidden/>
              </w:rPr>
              <w:fldChar w:fldCharType="end"/>
            </w:r>
          </w:hyperlink>
        </w:p>
        <w:p w14:paraId="540528A8" w14:textId="789BB023" w:rsidR="0054650F" w:rsidRPr="007B79D3" w:rsidRDefault="0042684C" w:rsidP="00FA642C">
          <w:pPr>
            <w:pStyle w:val="TOC2"/>
            <w:spacing w:after="160"/>
          </w:pPr>
          <w:r w:rsidRPr="007B79D3">
            <w:fldChar w:fldCharType="end"/>
          </w:r>
        </w:p>
      </w:sdtContent>
    </w:sdt>
    <w:p w14:paraId="72DD3368" w14:textId="10BA1035" w:rsidR="00CD3277" w:rsidRPr="007B79D3" w:rsidRDefault="00CD3277" w:rsidP="00CD3277">
      <w:pPr>
        <w:rPr>
          <w:rFonts w:cstheme="minorHAnsi"/>
        </w:rPr>
        <w:sectPr w:rsidR="00CD3277" w:rsidRPr="007B79D3" w:rsidSect="001C73A3">
          <w:type w:val="oddPage"/>
          <w:pgSz w:w="12240" w:h="15840"/>
          <w:pgMar w:top="1440" w:right="1440" w:bottom="1170" w:left="1440" w:header="720" w:footer="720" w:gutter="0"/>
          <w:pgNumType w:start="1"/>
          <w:cols w:space="720"/>
          <w:docGrid w:linePitch="360"/>
        </w:sectPr>
      </w:pPr>
    </w:p>
    <w:p w14:paraId="78AB1E60" w14:textId="77777777" w:rsidR="00C60B9B" w:rsidRPr="007B79D3" w:rsidRDefault="00C60B9B" w:rsidP="00C60B9B">
      <w:pPr>
        <w:pStyle w:val="Heading2"/>
        <w:rPr>
          <w:rFonts w:cstheme="minorHAnsi"/>
          <w:sz w:val="36"/>
          <w:szCs w:val="36"/>
          <w:lang w:val="fr-HT"/>
        </w:rPr>
      </w:pPr>
      <w:bookmarkStart w:id="3" w:name="_Toc127176876"/>
      <w:bookmarkStart w:id="4" w:name="_Toc211975253"/>
      <w:r w:rsidRPr="007B79D3">
        <w:rPr>
          <w:rFonts w:cstheme="minorHAnsi"/>
          <w:sz w:val="36"/>
          <w:szCs w:val="36"/>
          <w:lang w:val="fr-HT"/>
        </w:rPr>
        <w:lastRenderedPageBreak/>
        <w:t>Kijan pou w itilize gid sa a: 3 etap pou jwenn yon plan sante</w:t>
      </w:r>
      <w:bookmarkEnd w:id="3"/>
      <w:bookmarkEnd w:id="4"/>
    </w:p>
    <w:p w14:paraId="57B93F56" w14:textId="77777777" w:rsidR="00C60B9B" w:rsidRPr="007B79D3" w:rsidRDefault="00C60B9B" w:rsidP="00C60B9B">
      <w:pPr>
        <w:rPr>
          <w:rFonts w:cstheme="minorHAnsi"/>
        </w:rPr>
      </w:pPr>
    </w:p>
    <w:p w14:paraId="78BFA6D2" w14:textId="77777777" w:rsidR="00C60B9B" w:rsidRPr="007B79D3" w:rsidRDefault="00C60B9B" w:rsidP="00C60B9B">
      <w:pPr>
        <w:rPr>
          <w:rFonts w:cstheme="minorHAnsi"/>
          <w:b/>
          <w:bCs/>
        </w:rPr>
      </w:pPr>
      <w:r w:rsidRPr="007B79D3">
        <w:rPr>
          <w:rFonts w:cstheme="minorHAnsi"/>
          <w:b/>
        </w:rPr>
        <w:t>Etap nimewo 1: Zòn sèvis yo</w:t>
      </w:r>
    </w:p>
    <w:p w14:paraId="6B6FCBA9" w14:textId="31740CAD" w:rsidR="00C60B9B" w:rsidRPr="007B79D3" w:rsidRDefault="00C60B9B" w:rsidP="00C60B9B">
      <w:pPr>
        <w:spacing w:after="0" w:line="240" w:lineRule="auto"/>
        <w:rPr>
          <w:rFonts w:cstheme="minorHAnsi"/>
        </w:rPr>
      </w:pPr>
      <w:r w:rsidRPr="007B79D3">
        <w:rPr>
          <w:rFonts w:cstheme="minorHAnsi"/>
        </w:rPr>
        <w:t xml:space="preserve">Pou kòmanse, chèche zòn sèvis ou a. Ale nan </w:t>
      </w:r>
      <w:r w:rsidR="001F06F3" w:rsidRPr="007B79D3">
        <w:rPr>
          <w:rFonts w:cstheme="minorHAnsi"/>
        </w:rPr>
        <w:t>paj</w:t>
      </w:r>
      <w:r w:rsidRPr="007B79D3">
        <w:rPr>
          <w:rFonts w:cstheme="minorHAnsi"/>
        </w:rPr>
        <w:t xml:space="preserve"> 37. Chèche vil ou abite a—sou bò dwat vil ou abite a, w ap jwenn non zòn sèvis ou a. (Gade </w:t>
      </w:r>
      <w:r w:rsidR="001F06F3" w:rsidRPr="007B79D3">
        <w:rPr>
          <w:rFonts w:cstheme="minorHAnsi"/>
        </w:rPr>
        <w:t>paj</w:t>
      </w:r>
      <w:r w:rsidRPr="007B79D3">
        <w:rPr>
          <w:rFonts w:cstheme="minorHAnsi"/>
        </w:rPr>
        <w:t xml:space="preserve"> 37 jiska 47.)</w:t>
      </w:r>
    </w:p>
    <w:p w14:paraId="3AE4F886" w14:textId="77777777" w:rsidR="00C60B9B" w:rsidRPr="007B79D3" w:rsidRDefault="00C60B9B" w:rsidP="00C60B9B">
      <w:pPr>
        <w:spacing w:after="0" w:line="240" w:lineRule="auto"/>
        <w:rPr>
          <w:rFonts w:cstheme="minorHAnsi"/>
        </w:rPr>
      </w:pPr>
    </w:p>
    <w:p w14:paraId="7D1EF655" w14:textId="77777777" w:rsidR="00C60B9B" w:rsidRPr="007B79D3" w:rsidRDefault="00C60B9B" w:rsidP="00C60B9B">
      <w:pPr>
        <w:spacing w:after="0" w:line="240" w:lineRule="auto"/>
        <w:rPr>
          <w:rFonts w:cstheme="minorHAnsi"/>
        </w:rPr>
      </w:pPr>
      <w:r w:rsidRPr="007B79D3">
        <w:rPr>
          <w:rFonts w:cstheme="minorHAnsi"/>
        </w:rPr>
        <w:t>Yon zòn sèvis se yon gwoup vil yon plan sante ap sèvi.</w:t>
      </w:r>
    </w:p>
    <w:p w14:paraId="27DD09ED" w14:textId="77777777" w:rsidR="00C60B9B" w:rsidRPr="007B79D3" w:rsidRDefault="00C60B9B" w:rsidP="00C60B9B">
      <w:pPr>
        <w:spacing w:after="0" w:line="240" w:lineRule="auto"/>
        <w:rPr>
          <w:rFonts w:cstheme="minorHAnsi"/>
        </w:rPr>
      </w:pPr>
    </w:p>
    <w:p w14:paraId="65D28410" w14:textId="77777777" w:rsidR="00C60B9B" w:rsidRPr="007B79D3" w:rsidRDefault="00C60B9B" w:rsidP="00C60B9B">
      <w:pPr>
        <w:spacing w:after="0" w:line="240" w:lineRule="auto"/>
        <w:rPr>
          <w:rFonts w:cstheme="minorHAnsi"/>
        </w:rPr>
      </w:pPr>
      <w:r w:rsidRPr="007B79D3">
        <w:rPr>
          <w:rFonts w:cstheme="minorHAnsi"/>
        </w:rPr>
        <w:t>Pa egzanp, si vil ou a se Fairhaven, zòn sèvis ou a se New Bedford. Apre ou fin jwenn zòn sèvis ou a, ale nan etap 2.</w:t>
      </w:r>
    </w:p>
    <w:p w14:paraId="58215824" w14:textId="77777777" w:rsidR="00C60B9B" w:rsidRPr="007B79D3" w:rsidRDefault="00C60B9B" w:rsidP="00C60B9B">
      <w:pPr>
        <w:rPr>
          <w:rFonts w:cstheme="minorHAnsi"/>
        </w:rPr>
      </w:pPr>
    </w:p>
    <w:p w14:paraId="123F405C" w14:textId="77777777" w:rsidR="00C60B9B" w:rsidRPr="007B79D3" w:rsidRDefault="00C60B9B" w:rsidP="00C60B9B">
      <w:pPr>
        <w:rPr>
          <w:rFonts w:cstheme="minorHAnsi"/>
          <w:b/>
          <w:bCs/>
        </w:rPr>
      </w:pPr>
      <w:r w:rsidRPr="007B79D3">
        <w:rPr>
          <w:rFonts w:cstheme="minorHAnsi"/>
          <w:b/>
        </w:rPr>
        <w:t>Etap nimewo 2: Plan sante nan zòn sèvis ou a</w:t>
      </w:r>
    </w:p>
    <w:p w14:paraId="1F94D6C0" w14:textId="2074D510" w:rsidR="00C60B9B" w:rsidRPr="007B79D3" w:rsidRDefault="00C60B9B" w:rsidP="00C60B9B">
      <w:pPr>
        <w:rPr>
          <w:rFonts w:cstheme="minorHAnsi"/>
        </w:rPr>
      </w:pPr>
      <w:r w:rsidRPr="007B79D3">
        <w:rPr>
          <w:rFonts w:cstheme="minorHAnsi"/>
        </w:rPr>
        <w:t xml:space="preserve">Apre sa, gade </w:t>
      </w:r>
      <w:r w:rsidR="001F06F3" w:rsidRPr="007B79D3">
        <w:rPr>
          <w:rFonts w:cstheme="minorHAnsi"/>
        </w:rPr>
        <w:t>paj</w:t>
      </w:r>
      <w:r w:rsidRPr="007B79D3">
        <w:rPr>
          <w:rFonts w:cstheme="minorHAnsi"/>
        </w:rPr>
        <w:t xml:space="preserve"> </w:t>
      </w:r>
      <w:r w:rsidR="001F06F3" w:rsidRPr="007B79D3">
        <w:rPr>
          <w:rFonts w:cstheme="minorHAnsi"/>
        </w:rPr>
        <w:t xml:space="preserve">9 </w:t>
      </w:r>
      <w:r w:rsidRPr="007B79D3">
        <w:rPr>
          <w:rFonts w:cstheme="minorHAnsi"/>
        </w:rPr>
        <w:t xml:space="preserve">jiska </w:t>
      </w:r>
      <w:r w:rsidR="001F06F3" w:rsidRPr="007B79D3">
        <w:rPr>
          <w:rFonts w:cstheme="minorHAnsi"/>
        </w:rPr>
        <w:t xml:space="preserve">30 </w:t>
      </w:r>
      <w:r w:rsidRPr="007B79D3">
        <w:rPr>
          <w:rFonts w:cstheme="minorHAnsi"/>
        </w:rPr>
        <w:t>epi chèche plan ki nan zòn sèvis ou a. Chak plan gen yon lis ak kat zòn sèvis li</w:t>
      </w:r>
      <w:r w:rsidR="005E37F0" w:rsidRPr="007B79D3">
        <w:rPr>
          <w:rFonts w:cstheme="minorHAnsi"/>
        </w:rPr>
        <w:t> </w:t>
      </w:r>
      <w:r w:rsidRPr="007B79D3">
        <w:rPr>
          <w:rFonts w:cstheme="minorHAnsi"/>
        </w:rPr>
        <w:t>yo.</w:t>
      </w:r>
    </w:p>
    <w:p w14:paraId="2BFF489C" w14:textId="2BE52805" w:rsidR="00C60B9B" w:rsidRPr="007B79D3" w:rsidRDefault="00C60B9B" w:rsidP="00C60B9B">
      <w:pPr>
        <w:rPr>
          <w:rFonts w:cstheme="minorHAnsi"/>
        </w:rPr>
      </w:pPr>
      <w:r w:rsidRPr="007B79D3">
        <w:rPr>
          <w:rFonts w:cstheme="minorHAnsi"/>
        </w:rPr>
        <w:t>Pa egzanp, si w ap viv Fairhaven epi w wè zòn sèvis ou a se "New Bedford," ou pral gade plan ki nan lis "New Bedford" anba "Zòn Sèvis."</w:t>
      </w:r>
    </w:p>
    <w:p w14:paraId="7B915FBC" w14:textId="77777777" w:rsidR="00C60B9B" w:rsidRPr="007B79D3" w:rsidRDefault="00C60B9B" w:rsidP="00C60B9B">
      <w:pPr>
        <w:rPr>
          <w:rFonts w:cstheme="minorHAnsi"/>
          <w:b/>
          <w:bCs/>
        </w:rPr>
      </w:pPr>
      <w:r w:rsidRPr="007B79D3">
        <w:rPr>
          <w:rFonts w:cstheme="minorHAnsi"/>
          <w:b/>
        </w:rPr>
        <w:t>Etap nimewo 3: Chwazi plan sante w la</w:t>
      </w:r>
    </w:p>
    <w:p w14:paraId="1312B20D" w14:textId="77777777" w:rsidR="00C60B9B" w:rsidRPr="007B79D3" w:rsidRDefault="00C60B9B" w:rsidP="00C60B9B">
      <w:pPr>
        <w:rPr>
          <w:rFonts w:cstheme="minorHAnsi"/>
        </w:rPr>
      </w:pPr>
      <w:r w:rsidRPr="007B79D3">
        <w:rPr>
          <w:rFonts w:cstheme="minorHAnsi"/>
        </w:rPr>
        <w:t>Apre w fin konpare plan sante yo nan zòn sèvis ou a, sèvi ak Fòm Enskripsyon yo te voye ak tiliv sa a pou w enskri.</w:t>
      </w:r>
    </w:p>
    <w:p w14:paraId="4F454ED9" w14:textId="77777777" w:rsidR="00C60B9B" w:rsidRPr="007B79D3" w:rsidRDefault="00C60B9B" w:rsidP="00C60B9B">
      <w:pPr>
        <w:spacing w:after="0" w:line="240" w:lineRule="auto"/>
        <w:rPr>
          <w:rFonts w:cstheme="minorHAnsi"/>
        </w:rPr>
      </w:pPr>
      <w:r w:rsidRPr="007B79D3">
        <w:rPr>
          <w:rFonts w:cstheme="minorHAnsi"/>
        </w:rPr>
        <w:t>Si w gen kesyon oswa si w bezwen èd pou w chwazi yon plan sante, rele nou nan (800) 841-2900, TDD/TTY: 711.</w:t>
      </w:r>
    </w:p>
    <w:p w14:paraId="30EEC887" w14:textId="77777777" w:rsidR="00C60B9B" w:rsidRPr="007B79D3" w:rsidRDefault="00C60B9B" w:rsidP="00C60B9B">
      <w:pPr>
        <w:spacing w:after="0" w:line="240" w:lineRule="auto"/>
        <w:rPr>
          <w:rFonts w:cstheme="minorHAnsi"/>
        </w:rPr>
      </w:pPr>
      <w:r w:rsidRPr="007B79D3">
        <w:rPr>
          <w:rFonts w:cstheme="minorHAnsi"/>
        </w:rPr>
        <w:t>Ou ka ale sou sitwèb nou an tou nan www.masshealthchoices.com pou w jwenn plis enfòmasyon sou plan yo epi chwazi youn.</w:t>
      </w:r>
    </w:p>
    <w:p w14:paraId="527BF677" w14:textId="4073512A" w:rsidR="00C60B9B" w:rsidRPr="007B79D3" w:rsidRDefault="00C60B9B">
      <w:pPr>
        <w:rPr>
          <w:rFonts w:cstheme="minorHAnsi"/>
          <w:b/>
          <w:bCs/>
        </w:rPr>
      </w:pPr>
      <w:r w:rsidRPr="007B79D3">
        <w:rPr>
          <w:rFonts w:cstheme="minorHAnsi"/>
        </w:rPr>
        <w:br w:type="page"/>
      </w:r>
    </w:p>
    <w:p w14:paraId="3EAA99D9" w14:textId="35608285" w:rsidR="00CD3277" w:rsidRPr="007B79D3" w:rsidRDefault="00CD3277" w:rsidP="00917223">
      <w:pPr>
        <w:pStyle w:val="Heading2"/>
        <w:spacing w:after="120"/>
        <w:rPr>
          <w:rFonts w:cstheme="minorHAnsi"/>
          <w:sz w:val="36"/>
          <w:szCs w:val="36"/>
          <w:lang w:val="es-419"/>
        </w:rPr>
      </w:pPr>
      <w:bookmarkStart w:id="5" w:name="_Toc211975254"/>
      <w:r w:rsidRPr="007B79D3">
        <w:rPr>
          <w:rFonts w:cstheme="minorHAnsi"/>
          <w:sz w:val="36"/>
          <w:szCs w:val="36"/>
          <w:lang w:val="es-419"/>
        </w:rPr>
        <w:lastRenderedPageBreak/>
        <w:t>Aprann sou Chwa ou Genyen Pami plan Sante yo</w:t>
      </w:r>
      <w:bookmarkEnd w:id="5"/>
    </w:p>
    <w:p w14:paraId="098836BE" w14:textId="77777777" w:rsidR="0044308D" w:rsidRPr="007B79D3" w:rsidRDefault="00CD3277" w:rsidP="00917223">
      <w:pPr>
        <w:pStyle w:val="Heading3"/>
        <w:rPr>
          <w:rFonts w:cstheme="minorHAnsi"/>
          <w:lang w:val="es-419"/>
        </w:rPr>
      </w:pPr>
      <w:r w:rsidRPr="007B79D3">
        <w:rPr>
          <w:rFonts w:cstheme="minorHAnsi"/>
          <w:lang w:val="es-419"/>
        </w:rPr>
        <w:t>Òganizasyon ki Responsab Swen Sante yo (ACO)</w:t>
      </w:r>
    </w:p>
    <w:p w14:paraId="6DE005FA" w14:textId="77777777" w:rsidR="0044308D" w:rsidRPr="007B79D3" w:rsidRDefault="00CD3277" w:rsidP="00CD3277">
      <w:pPr>
        <w:rPr>
          <w:rFonts w:cstheme="minorHAnsi"/>
          <w:lang w:val="es-419"/>
        </w:rPr>
      </w:pPr>
      <w:r w:rsidRPr="007B79D3">
        <w:rPr>
          <w:rFonts w:cstheme="minorHAnsi"/>
          <w:lang w:val="es-419"/>
        </w:rPr>
        <w:t xml:space="preserve">ACO yo, oswa </w:t>
      </w:r>
      <w:r w:rsidRPr="007B79D3">
        <w:rPr>
          <w:rFonts w:cstheme="minorHAnsi"/>
          <w:i/>
          <w:iCs/>
          <w:lang w:val="es-419"/>
        </w:rPr>
        <w:t>Accountable Care Organizations</w:t>
      </w:r>
      <w:r w:rsidRPr="007B79D3">
        <w:rPr>
          <w:rFonts w:cstheme="minorHAnsi"/>
          <w:lang w:val="es-419"/>
        </w:rPr>
        <w:t xml:space="preserve"> nan lang angle a se gwoup doktè, lopital, ak lòt founisè swen sante ki bay manm MassHealth yo swen ki byen òganize epi ki bon kalite. Konsa, manm MassHealth yo jwenn bon swen nan bon moman an.</w:t>
      </w:r>
    </w:p>
    <w:p w14:paraId="0C8F5078" w14:textId="15AA3018" w:rsidR="00CD3277" w:rsidRPr="007B79D3" w:rsidRDefault="00CD3277" w:rsidP="00CD3277">
      <w:pPr>
        <w:rPr>
          <w:rFonts w:cstheme="minorHAnsi"/>
          <w:lang w:val="es-419"/>
        </w:rPr>
      </w:pPr>
      <w:r w:rsidRPr="007B79D3">
        <w:rPr>
          <w:rFonts w:cstheme="minorHAnsi"/>
          <w:lang w:val="es-419"/>
        </w:rPr>
        <w:t>Gen de (2) kalite ACO ou ka enskri ladan yo: Plan Patenarya Òganizasyon ki Responsab Swen Sante yo oswa ACO Premye Swen</w:t>
      </w:r>
      <w:r w:rsidR="00A5065E" w:rsidRPr="007B79D3">
        <w:rPr>
          <w:rFonts w:cstheme="minorHAnsi"/>
          <w:lang w:val="es-419"/>
        </w:rPr>
        <w:t xml:space="preserve"> </w:t>
      </w:r>
      <w:r w:rsidRPr="007B79D3">
        <w:rPr>
          <w:rFonts w:cstheme="minorHAnsi"/>
          <w:lang w:val="es-419"/>
        </w:rPr>
        <w:t>yo. Nan toulede ka yo, founisè yo dirije ACO yo. Se pa sèlman administratè yo. Founisè Premye Swen yo (PCP yo) nan potomitan swen ou. Founisè yo travay avèk ou dirèkteman epi yo konnen bezwen ou yo. Yo pral jwe yon wòl ki pi enpòtan nan travay avèk ou pou pran desizyon konsènan swen nan yon ACO pase nan lòt kalite plan sante.</w:t>
      </w:r>
    </w:p>
    <w:p w14:paraId="710EBFF7" w14:textId="1882F6CF" w:rsidR="00CD3277" w:rsidRPr="007B79D3" w:rsidRDefault="00CD3277" w:rsidP="00CD3277">
      <w:pPr>
        <w:rPr>
          <w:rFonts w:cstheme="minorHAnsi"/>
          <w:lang w:val="es-419"/>
        </w:rPr>
      </w:pPr>
      <w:r w:rsidRPr="007B79D3">
        <w:rPr>
          <w:rFonts w:cstheme="minorHAnsi"/>
          <w:lang w:val="es-419"/>
        </w:rPr>
        <w:t xml:space="preserve">Nan </w:t>
      </w:r>
      <w:r w:rsidR="001F06F3" w:rsidRPr="007B79D3">
        <w:rPr>
          <w:rFonts w:cstheme="minorHAnsi"/>
          <w:lang w:val="es-419"/>
        </w:rPr>
        <w:t>paj</w:t>
      </w:r>
      <w:r w:rsidRPr="007B79D3">
        <w:rPr>
          <w:rFonts w:cstheme="minorHAnsi"/>
          <w:lang w:val="es-419"/>
        </w:rPr>
        <w:t xml:space="preserve"> sa yo, nou dekri de (2) diferan kalite ACO yo ansanm ak Òganizasyon Jesyon Swen </w:t>
      </w:r>
      <w:r w:rsidR="005C2D56" w:rsidRPr="007B79D3">
        <w:rPr>
          <w:rFonts w:cstheme="minorHAnsi"/>
          <w:lang w:val="es-419"/>
        </w:rPr>
        <w:t xml:space="preserve">an </w:t>
      </w:r>
      <w:r w:rsidRPr="007B79D3">
        <w:rPr>
          <w:rFonts w:cstheme="minorHAnsi"/>
          <w:lang w:val="es-419"/>
        </w:rPr>
        <w:t>(MCO) ak Plan Klinisyen Premye Swen (PCC). Ou ka chwazi nenpòt nan plan yo ki nan zòn sèvis ou a.</w:t>
      </w:r>
    </w:p>
    <w:p w14:paraId="5DE765A8" w14:textId="0039ADDE" w:rsidR="00CD3277" w:rsidRPr="007B79D3" w:rsidRDefault="00CD3277" w:rsidP="00917223">
      <w:pPr>
        <w:pStyle w:val="Heading3"/>
        <w:rPr>
          <w:rFonts w:cstheme="minorHAnsi"/>
          <w:lang w:val="es-419"/>
        </w:rPr>
      </w:pPr>
      <w:r w:rsidRPr="007B79D3">
        <w:rPr>
          <w:rFonts w:cstheme="minorHAnsi"/>
          <w:lang w:val="es-419"/>
        </w:rPr>
        <w:t>Plan Patenarya Òganizasyon ki Responsab pou Sante (ACPP)</w:t>
      </w:r>
    </w:p>
    <w:p w14:paraId="1133D2D9" w14:textId="3D03B500" w:rsidR="00CD3277" w:rsidRPr="007B79D3" w:rsidRDefault="00CD3277" w:rsidP="00CD3277">
      <w:pPr>
        <w:rPr>
          <w:rFonts w:cstheme="minorHAnsi"/>
          <w:lang w:val="es-419"/>
        </w:rPr>
      </w:pPr>
      <w:r w:rsidRPr="007B79D3">
        <w:rPr>
          <w:rFonts w:cstheme="minorHAnsi"/>
          <w:lang w:val="es-419"/>
        </w:rPr>
        <w:t>Nan plan ACPP yo,oswa</w:t>
      </w:r>
      <w:r w:rsidR="00A5065E" w:rsidRPr="007B79D3">
        <w:rPr>
          <w:rFonts w:cstheme="minorHAnsi"/>
          <w:lang w:val="es-419"/>
        </w:rPr>
        <w:t xml:space="preserve"> </w:t>
      </w:r>
      <w:r w:rsidRPr="007B79D3">
        <w:rPr>
          <w:rFonts w:cstheme="minorHAnsi"/>
          <w:i/>
          <w:iCs/>
          <w:lang w:val="es-419"/>
        </w:rPr>
        <w:t>Accountable Care Partnership Plans</w:t>
      </w:r>
      <w:r w:rsidRPr="007B79D3">
        <w:rPr>
          <w:rFonts w:cstheme="minorHAnsi"/>
          <w:lang w:val="es-419"/>
        </w:rPr>
        <w:t>, PCP yo yo travay avèk yon sèl plan sante. Rezo founisè a gen ladann PCP, espesyalis, founisè sante konpòtmantal, ak lopital. PCP yo planifye ak kowòdone swen pou satisfè bezwen swen sante w yo.</w:t>
      </w:r>
    </w:p>
    <w:p w14:paraId="0C2C8921" w14:textId="77777777" w:rsidR="00CD3277" w:rsidRPr="007B79D3" w:rsidRDefault="00CD3277" w:rsidP="00CD3277">
      <w:pPr>
        <w:rPr>
          <w:rFonts w:cstheme="minorHAnsi"/>
          <w:lang w:val="pt-BR"/>
        </w:rPr>
      </w:pPr>
      <w:r w:rsidRPr="007B79D3">
        <w:rPr>
          <w:rFonts w:cstheme="minorHAnsi"/>
          <w:lang w:val="pt-BR"/>
        </w:rPr>
        <w:t>Nan kalite ACO sa a, ou</w:t>
      </w:r>
    </w:p>
    <w:p w14:paraId="5B297C60" w14:textId="77777777" w:rsidR="0044308D" w:rsidRPr="007B79D3" w:rsidRDefault="00CD3277" w:rsidP="005F5028">
      <w:pPr>
        <w:pStyle w:val="ListParagraph"/>
        <w:numPr>
          <w:ilvl w:val="0"/>
          <w:numId w:val="13"/>
        </w:numPr>
        <w:rPr>
          <w:rFonts w:cstheme="minorHAnsi"/>
          <w:lang w:val="es-419"/>
        </w:rPr>
      </w:pPr>
      <w:r w:rsidRPr="007B79D3">
        <w:rPr>
          <w:rFonts w:cstheme="minorHAnsi"/>
          <w:lang w:val="es-419"/>
        </w:rPr>
        <w:t>Dwe abite nan zòn sèvis ACO a kouvri yo</w:t>
      </w:r>
    </w:p>
    <w:p w14:paraId="3BB0D100" w14:textId="77777777" w:rsidR="0044308D" w:rsidRPr="007B79D3" w:rsidRDefault="00CD3277" w:rsidP="005F5028">
      <w:pPr>
        <w:pStyle w:val="ListParagraph"/>
        <w:numPr>
          <w:ilvl w:val="0"/>
          <w:numId w:val="13"/>
        </w:numPr>
        <w:rPr>
          <w:rFonts w:cstheme="minorHAnsi"/>
          <w:lang w:val="pt-BR"/>
        </w:rPr>
      </w:pPr>
      <w:r w:rsidRPr="007B79D3">
        <w:rPr>
          <w:rFonts w:cstheme="minorHAnsi"/>
          <w:lang w:val="pt-BR"/>
        </w:rPr>
        <w:t>Dwe itilize rezo founisè ACO a.</w:t>
      </w:r>
    </w:p>
    <w:p w14:paraId="2D406283" w14:textId="77777777" w:rsidR="0044308D" w:rsidRPr="007B79D3" w:rsidRDefault="00CD3277" w:rsidP="005F5028">
      <w:pPr>
        <w:pStyle w:val="ListParagraph"/>
        <w:numPr>
          <w:ilvl w:val="0"/>
          <w:numId w:val="13"/>
        </w:numPr>
        <w:rPr>
          <w:rFonts w:cstheme="minorHAnsi"/>
        </w:rPr>
      </w:pPr>
      <w:r w:rsidRPr="007B79D3">
        <w:rPr>
          <w:rFonts w:cstheme="minorHAnsi"/>
        </w:rPr>
        <w:t>Chwazi yon PCP nan ACO a, oswa y ap ba w youn</w:t>
      </w:r>
    </w:p>
    <w:p w14:paraId="758614F8" w14:textId="6B2D8616" w:rsidR="0044308D" w:rsidRPr="007B79D3" w:rsidRDefault="00CD3277" w:rsidP="005F5028">
      <w:pPr>
        <w:pStyle w:val="ListParagraph"/>
        <w:numPr>
          <w:ilvl w:val="0"/>
          <w:numId w:val="13"/>
        </w:numPr>
        <w:rPr>
          <w:rFonts w:cstheme="minorHAnsi"/>
          <w:lang w:val="pt-BR"/>
        </w:rPr>
      </w:pPr>
      <w:r w:rsidRPr="007B79D3">
        <w:rPr>
          <w:rFonts w:cstheme="minorHAnsi"/>
          <w:lang w:val="pt-BR"/>
        </w:rPr>
        <w:t>Ka chanje PCP ou nenpòt ki lè anndan</w:t>
      </w:r>
      <w:r w:rsidR="00537499" w:rsidRPr="007B79D3">
        <w:rPr>
          <w:rFonts w:cstheme="minorHAnsi"/>
          <w:lang w:val="pt-BR"/>
        </w:rPr>
        <w:t xml:space="preserve"> </w:t>
      </w:r>
      <w:r w:rsidRPr="007B79D3">
        <w:rPr>
          <w:rFonts w:cstheme="minorHAnsi"/>
          <w:lang w:val="pt-BR"/>
        </w:rPr>
        <w:t>ACO a</w:t>
      </w:r>
    </w:p>
    <w:p w14:paraId="194A3CD1" w14:textId="2DDE5899" w:rsidR="0044308D" w:rsidRPr="007B79D3" w:rsidRDefault="00CD3277" w:rsidP="005F5028">
      <w:pPr>
        <w:pStyle w:val="ListParagraph"/>
        <w:numPr>
          <w:ilvl w:val="0"/>
          <w:numId w:val="13"/>
        </w:numPr>
        <w:rPr>
          <w:rFonts w:cstheme="minorHAnsi"/>
          <w:lang w:val="pt-BR"/>
        </w:rPr>
      </w:pPr>
      <w:r w:rsidRPr="007B79D3">
        <w:rPr>
          <w:rFonts w:cstheme="minorHAnsi"/>
          <w:lang w:val="pt-BR"/>
        </w:rPr>
        <w:t xml:space="preserve">Kapab jwenn sèvis yon Patnè Kominotè nan sante konpòtmantal oswa sèvis ak sipò alontèm </w:t>
      </w:r>
      <w:r w:rsidR="00864385" w:rsidRPr="007B79D3">
        <w:rPr>
          <w:rFonts w:cstheme="minorHAnsi"/>
          <w:lang w:val="pt-BR"/>
        </w:rPr>
        <w:t>(</w:t>
      </w:r>
      <w:r w:rsidRPr="007B79D3">
        <w:rPr>
          <w:rFonts w:cstheme="minorHAnsi"/>
          <w:lang w:val="pt-BR"/>
        </w:rPr>
        <w:t>LTSS)</w:t>
      </w:r>
    </w:p>
    <w:p w14:paraId="712DC56C" w14:textId="40B51BB9" w:rsidR="0044308D" w:rsidRPr="007B79D3" w:rsidRDefault="00CD3277" w:rsidP="005F5028">
      <w:pPr>
        <w:pStyle w:val="ListParagraph"/>
        <w:numPr>
          <w:ilvl w:val="0"/>
          <w:numId w:val="13"/>
        </w:numPr>
        <w:rPr>
          <w:rFonts w:cstheme="minorHAnsi"/>
          <w:lang w:val="en-US"/>
        </w:rPr>
      </w:pPr>
      <w:r w:rsidRPr="007B79D3">
        <w:rPr>
          <w:rFonts w:cstheme="minorHAnsi"/>
          <w:lang w:val="en-US"/>
        </w:rPr>
        <w:t>Ap gen yon Peryòd Seleksyon Plan ak yon Peryòd Enskripsyon Fiks chak ane</w:t>
      </w:r>
    </w:p>
    <w:p w14:paraId="6ADEC832" w14:textId="77777777" w:rsidR="0044308D" w:rsidRPr="007B79D3" w:rsidRDefault="00CD3277" w:rsidP="00CD3277">
      <w:pPr>
        <w:rPr>
          <w:rFonts w:cstheme="minorHAnsi"/>
          <w:b/>
          <w:bCs/>
          <w:lang w:val="en-US"/>
        </w:rPr>
      </w:pPr>
      <w:r w:rsidRPr="007B79D3">
        <w:rPr>
          <w:rFonts w:cstheme="minorHAnsi"/>
          <w:b/>
          <w:lang w:val="en-US"/>
        </w:rPr>
        <w:t>Mo kle yo</w:t>
      </w:r>
    </w:p>
    <w:p w14:paraId="13D9F83F" w14:textId="77777777" w:rsidR="0044308D" w:rsidRPr="007B79D3" w:rsidRDefault="00CD3277" w:rsidP="001128D4">
      <w:pPr>
        <w:rPr>
          <w:rFonts w:cstheme="minorHAnsi"/>
          <w:b/>
          <w:bCs/>
          <w:lang w:val="en-US"/>
        </w:rPr>
      </w:pPr>
      <w:r w:rsidRPr="007B79D3">
        <w:rPr>
          <w:rFonts w:cstheme="minorHAnsi"/>
          <w:b/>
          <w:lang w:val="en-US"/>
        </w:rPr>
        <w:t>Rezo</w:t>
      </w:r>
    </w:p>
    <w:p w14:paraId="44B1195B" w14:textId="089A84A2" w:rsidR="0044308D" w:rsidRPr="007B79D3" w:rsidRDefault="00CD3277" w:rsidP="001128D4">
      <w:pPr>
        <w:rPr>
          <w:rFonts w:cstheme="minorHAnsi"/>
          <w:lang w:val="en-US"/>
        </w:rPr>
      </w:pPr>
      <w:r w:rsidRPr="007B79D3">
        <w:rPr>
          <w:rFonts w:cstheme="minorHAnsi"/>
          <w:lang w:val="en-US"/>
        </w:rPr>
        <w:t>Yon gwoup doktè, lopital, ak lòt founisè swen sante yon plan sante fè kontra avèk li</w:t>
      </w:r>
      <w:r w:rsidR="00A5065E" w:rsidRPr="007B79D3">
        <w:rPr>
          <w:rFonts w:cstheme="minorHAnsi"/>
          <w:lang w:val="en-US"/>
        </w:rPr>
        <w:t xml:space="preserve"> </w:t>
      </w:r>
      <w:r w:rsidRPr="007B79D3">
        <w:rPr>
          <w:rFonts w:cstheme="minorHAnsi"/>
          <w:lang w:val="en-US"/>
        </w:rPr>
        <w:t>pou l ba ou swen medikal.</w:t>
      </w:r>
    </w:p>
    <w:p w14:paraId="36FA3EC3" w14:textId="77777777" w:rsidR="0044308D" w:rsidRPr="007B79D3" w:rsidRDefault="00CD3277" w:rsidP="001128D4">
      <w:pPr>
        <w:rPr>
          <w:rFonts w:cstheme="minorHAnsi"/>
          <w:b/>
          <w:bCs/>
          <w:lang w:val="en-US"/>
        </w:rPr>
      </w:pPr>
      <w:r w:rsidRPr="007B79D3">
        <w:rPr>
          <w:rFonts w:cstheme="minorHAnsi"/>
          <w:b/>
          <w:lang w:val="en-US"/>
        </w:rPr>
        <w:t>Founisè Premye Swen (PCP)</w:t>
      </w:r>
    </w:p>
    <w:p w14:paraId="64CF17B5" w14:textId="77777777" w:rsidR="0044308D" w:rsidRPr="007B79D3" w:rsidRDefault="00CD3277" w:rsidP="001128D4">
      <w:pPr>
        <w:spacing w:after="0" w:line="240" w:lineRule="auto"/>
        <w:rPr>
          <w:rFonts w:cstheme="minorHAnsi"/>
        </w:rPr>
      </w:pPr>
      <w:r w:rsidRPr="007B79D3">
        <w:rPr>
          <w:rFonts w:cstheme="minorHAnsi"/>
          <w:lang w:val="en-US"/>
        </w:rPr>
        <w:t xml:space="preserve">Yon founisè swen sante ou chwazi pou ba ou swen òdinè epi ki refere w bay yon espesyalis lè sa nesesè. </w:t>
      </w:r>
      <w:r w:rsidRPr="007B79D3">
        <w:rPr>
          <w:rFonts w:cstheme="minorHAnsi"/>
        </w:rPr>
        <w:t>PCP yo bay anpil sèvis swen sante, tankou</w:t>
      </w:r>
    </w:p>
    <w:p w14:paraId="20796949" w14:textId="39469BAD" w:rsidR="001A7BF5" w:rsidRPr="007B79D3" w:rsidRDefault="001A7BF5" w:rsidP="00CD3277">
      <w:pPr>
        <w:spacing w:after="0" w:line="240" w:lineRule="auto"/>
        <w:rPr>
          <w:rFonts w:cstheme="minorHAnsi"/>
        </w:rPr>
      </w:pPr>
    </w:p>
    <w:p w14:paraId="1F2CAF1D" w14:textId="77777777" w:rsidR="0044308D" w:rsidRPr="007B79D3" w:rsidRDefault="001A7BF5" w:rsidP="005F5028">
      <w:pPr>
        <w:pStyle w:val="ListParagraph"/>
        <w:numPr>
          <w:ilvl w:val="0"/>
          <w:numId w:val="14"/>
        </w:numPr>
        <w:spacing w:after="0" w:line="240" w:lineRule="auto"/>
        <w:rPr>
          <w:rFonts w:cstheme="minorHAnsi"/>
        </w:rPr>
      </w:pPr>
      <w:r w:rsidRPr="007B79D3">
        <w:rPr>
          <w:rFonts w:cstheme="minorHAnsi"/>
        </w:rPr>
        <w:t>Egzamen woutin chak ane</w:t>
      </w:r>
    </w:p>
    <w:p w14:paraId="534571FC" w14:textId="77CD6F1D" w:rsidR="001A7BF5" w:rsidRPr="007B79D3" w:rsidRDefault="00CD3277" w:rsidP="005F5028">
      <w:pPr>
        <w:pStyle w:val="ListParagraph"/>
        <w:numPr>
          <w:ilvl w:val="0"/>
          <w:numId w:val="14"/>
        </w:numPr>
        <w:spacing w:after="0" w:line="240" w:lineRule="auto"/>
        <w:rPr>
          <w:rFonts w:cstheme="minorHAnsi"/>
        </w:rPr>
      </w:pPr>
      <w:r w:rsidRPr="007B79D3">
        <w:rPr>
          <w:rFonts w:cstheme="minorHAnsi"/>
        </w:rPr>
        <w:t>Vaksinasyon</w:t>
      </w:r>
    </w:p>
    <w:p w14:paraId="3032D1DC" w14:textId="77777777" w:rsidR="001A7BF5" w:rsidRPr="007B79D3" w:rsidRDefault="00CD3277" w:rsidP="005F5028">
      <w:pPr>
        <w:pStyle w:val="ListParagraph"/>
        <w:numPr>
          <w:ilvl w:val="0"/>
          <w:numId w:val="14"/>
        </w:numPr>
        <w:spacing w:after="0" w:line="240" w:lineRule="auto"/>
        <w:rPr>
          <w:rFonts w:cstheme="minorHAnsi"/>
        </w:rPr>
      </w:pPr>
      <w:r w:rsidRPr="007B79D3">
        <w:rPr>
          <w:rFonts w:cstheme="minorHAnsi"/>
        </w:rPr>
        <w:t>Tès depistaj medikal</w:t>
      </w:r>
    </w:p>
    <w:p w14:paraId="00158A5A" w14:textId="77777777" w:rsidR="0044308D" w:rsidRPr="007B79D3" w:rsidRDefault="00CD3277" w:rsidP="005F5028">
      <w:pPr>
        <w:pStyle w:val="ListParagraph"/>
        <w:numPr>
          <w:ilvl w:val="0"/>
          <w:numId w:val="14"/>
        </w:numPr>
        <w:spacing w:after="0" w:line="240" w:lineRule="auto"/>
        <w:rPr>
          <w:rFonts w:cstheme="minorHAnsi"/>
        </w:rPr>
      </w:pPr>
      <w:r w:rsidRPr="007B79D3">
        <w:rPr>
          <w:rFonts w:cstheme="minorHAnsi"/>
        </w:rPr>
        <w:t>Randevou medikal</w:t>
      </w:r>
    </w:p>
    <w:p w14:paraId="7C9B4D1D" w14:textId="77777777" w:rsidR="0044308D" w:rsidRPr="007B79D3" w:rsidRDefault="00CD3277" w:rsidP="00917223">
      <w:pPr>
        <w:pStyle w:val="Heading3"/>
        <w:rPr>
          <w:rFonts w:cstheme="minorHAnsi"/>
        </w:rPr>
      </w:pPr>
      <w:r w:rsidRPr="007B79D3">
        <w:rPr>
          <w:rFonts w:cstheme="minorHAnsi"/>
        </w:rPr>
        <w:br w:type="page"/>
      </w:r>
      <w:r w:rsidRPr="007B79D3">
        <w:rPr>
          <w:rFonts w:cstheme="minorHAnsi"/>
        </w:rPr>
        <w:lastRenderedPageBreak/>
        <w:t>ACO Premye Swen</w:t>
      </w:r>
    </w:p>
    <w:p w14:paraId="7254A82A" w14:textId="77777777" w:rsidR="0044308D" w:rsidRPr="007B79D3" w:rsidRDefault="00CD3277" w:rsidP="00CD3277">
      <w:pPr>
        <w:rPr>
          <w:rFonts w:cstheme="minorHAnsi"/>
        </w:rPr>
      </w:pPr>
      <w:r w:rsidRPr="007B79D3">
        <w:rPr>
          <w:rFonts w:cstheme="minorHAnsi"/>
          <w:lang w:val="es-419"/>
        </w:rPr>
        <w:t xml:space="preserve">NanACO Premye swen yo, oswa </w:t>
      </w:r>
      <w:r w:rsidRPr="007B79D3">
        <w:rPr>
          <w:rFonts w:cstheme="minorHAnsi"/>
          <w:i/>
          <w:iCs/>
          <w:lang w:val="es-419"/>
        </w:rPr>
        <w:t xml:space="preserve">Primary Care ACO, </w:t>
      </w:r>
      <w:r w:rsidRPr="007B79D3">
        <w:rPr>
          <w:rFonts w:cstheme="minorHAnsi"/>
          <w:lang w:val="es-419"/>
        </w:rPr>
        <w:t xml:space="preserve">PCP yo mete tèt yo ansanm nan yon ACO pou yo responsab swen ou. ACO a fè kontra dirèkteman ak MassHealth pou kowòdone tout seri sèvis pou pasyan li ki enskri yo. ACO Premye Swen yo travay avèk rezo founisè espesyalis ak lopital MassHealth yo epi yo ka genyen sèten founisè nan “sèk referans” yo. Sèk sa a ba ou aksè dirèk ak lòt founisè yo. </w:t>
      </w:r>
      <w:r w:rsidRPr="007B79D3">
        <w:rPr>
          <w:rFonts w:cstheme="minorHAnsi"/>
          <w:lang w:val="en-US"/>
        </w:rPr>
        <w:t xml:space="preserve">Patenarya Sante Konpòtmantal Massachusetts (Massachusetts Behavioral Health Partnership, MBHP) bay sèvis sante konpòtmantal. </w:t>
      </w:r>
      <w:r w:rsidRPr="007B79D3">
        <w:rPr>
          <w:rFonts w:cstheme="minorHAnsi"/>
        </w:rPr>
        <w:t>Nan kalite plan sa a, ou</w:t>
      </w:r>
    </w:p>
    <w:p w14:paraId="6B35A270" w14:textId="77777777" w:rsidR="0044308D" w:rsidRPr="007B79D3" w:rsidRDefault="00CD3277" w:rsidP="005F5028">
      <w:pPr>
        <w:pStyle w:val="ListParagraph"/>
        <w:numPr>
          <w:ilvl w:val="0"/>
          <w:numId w:val="15"/>
        </w:numPr>
        <w:spacing w:after="0" w:line="240" w:lineRule="auto"/>
        <w:rPr>
          <w:rFonts w:cstheme="minorHAnsi"/>
        </w:rPr>
      </w:pPr>
      <w:r w:rsidRPr="007B79D3">
        <w:rPr>
          <w:rFonts w:cstheme="minorHAnsi"/>
        </w:rPr>
        <w:t>Ou dwe chwazi yon PCP nan gwoup founisè ACO yo lè w enskri.</w:t>
      </w:r>
    </w:p>
    <w:p w14:paraId="03ABFF0F" w14:textId="77777777" w:rsidR="0044308D" w:rsidRPr="007B79D3" w:rsidRDefault="00CD3277" w:rsidP="005F5028">
      <w:pPr>
        <w:pStyle w:val="ListParagraph"/>
        <w:numPr>
          <w:ilvl w:val="0"/>
          <w:numId w:val="15"/>
        </w:numPr>
        <w:spacing w:after="0" w:line="240" w:lineRule="auto"/>
        <w:rPr>
          <w:rFonts w:cstheme="minorHAnsi"/>
          <w:lang w:val="pt-BR"/>
        </w:rPr>
      </w:pPr>
      <w:r w:rsidRPr="007B79D3">
        <w:rPr>
          <w:rFonts w:cstheme="minorHAnsi"/>
          <w:lang w:val="pt-BR"/>
        </w:rPr>
        <w:t>Ka chanje PCP ou nenpòt ki lè anndan ACO a</w:t>
      </w:r>
    </w:p>
    <w:p w14:paraId="47C400A8" w14:textId="77777777" w:rsidR="0044308D" w:rsidRPr="007B79D3" w:rsidRDefault="00CD3277" w:rsidP="005F5028">
      <w:pPr>
        <w:pStyle w:val="ListParagraph"/>
        <w:numPr>
          <w:ilvl w:val="0"/>
          <w:numId w:val="15"/>
        </w:numPr>
        <w:spacing w:after="0" w:line="240" w:lineRule="auto"/>
        <w:rPr>
          <w:rFonts w:cstheme="minorHAnsi"/>
          <w:lang w:val="pt-BR"/>
        </w:rPr>
      </w:pPr>
      <w:r w:rsidRPr="007B79D3">
        <w:rPr>
          <w:rFonts w:cstheme="minorHAnsi"/>
          <w:lang w:val="pt-BR"/>
        </w:rPr>
        <w:t>Kapab jwenn sèvis yon Patnè Kominotè nan sante konpòtmantal oswa sèvis ak sipò alontèm (LTSS) (gade anba a)</w:t>
      </w:r>
    </w:p>
    <w:p w14:paraId="2798C3C6" w14:textId="77777777" w:rsidR="0044308D" w:rsidRPr="007B79D3" w:rsidRDefault="00CD3277" w:rsidP="005F5028">
      <w:pPr>
        <w:pStyle w:val="ListParagraph"/>
        <w:numPr>
          <w:ilvl w:val="0"/>
          <w:numId w:val="15"/>
        </w:numPr>
        <w:spacing w:after="120" w:line="240" w:lineRule="auto"/>
        <w:rPr>
          <w:rFonts w:cstheme="minorHAnsi"/>
          <w:lang w:val="en-US"/>
        </w:rPr>
      </w:pPr>
      <w:r w:rsidRPr="007B79D3">
        <w:rPr>
          <w:rFonts w:cstheme="minorHAnsi"/>
          <w:lang w:val="en-US"/>
        </w:rPr>
        <w:t>Ap gen yon Peryòd Seleksyon Plan ak yon Peryòd Enskripsyon Fiks chak ane</w:t>
      </w:r>
    </w:p>
    <w:p w14:paraId="73629FDC" w14:textId="77777777" w:rsidR="000935BD" w:rsidRPr="007B79D3" w:rsidRDefault="000935BD" w:rsidP="000935BD">
      <w:pPr>
        <w:pStyle w:val="Heading3"/>
        <w:suppressAutoHyphens/>
        <w:rPr>
          <w:rFonts w:ascii="Calibri (body)" w:hAnsi="Calibri (body)" w:cs="Calibri" w:hint="eastAsia"/>
          <w:b w:val="0"/>
          <w:bCs w:val="0"/>
          <w:lang w:val="en-US"/>
        </w:rPr>
      </w:pPr>
      <w:bookmarkStart w:id="6" w:name="_Toc179450823"/>
      <w:r w:rsidRPr="007B79D3">
        <w:rPr>
          <w:rFonts w:ascii="Calibri (body)" w:hAnsi="Calibri (body)"/>
          <w:lang w:val="en-US"/>
        </w:rPr>
        <w:t>Òganizasyon swen ki jere (MCO)</w:t>
      </w:r>
      <w:bookmarkEnd w:id="6"/>
    </w:p>
    <w:p w14:paraId="299BAAA4" w14:textId="77777777" w:rsidR="000935BD" w:rsidRPr="007B79D3" w:rsidRDefault="000935BD" w:rsidP="000935BD">
      <w:pPr>
        <w:suppressAutoHyphens/>
        <w:rPr>
          <w:rFonts w:ascii="Calibri" w:hAnsi="Calibri" w:cs="Calibri"/>
        </w:rPr>
      </w:pPr>
      <w:r w:rsidRPr="007B79D3">
        <w:rPr>
          <w:rFonts w:ascii="Calibri" w:hAnsi="Calibri"/>
          <w:lang w:val="en-US"/>
        </w:rPr>
        <w:t xml:space="preserve">Se yon konpayi asirans ki jere plan medikal MCO a. Plan an founi swen nan pwòp rezo founisè li a ki gen ladan PCP, spesyalis, founisè swen konpòtmantal, e gwo lopital. </w:t>
      </w:r>
      <w:r w:rsidRPr="007B79D3">
        <w:rPr>
          <w:rFonts w:ascii="Calibri" w:hAnsi="Calibri"/>
        </w:rPr>
        <w:t>Se pou MCO kowòdinatè swen yo ap travay.</w:t>
      </w:r>
    </w:p>
    <w:p w14:paraId="53EE28D3" w14:textId="77777777" w:rsidR="000935BD" w:rsidRPr="007B79D3" w:rsidRDefault="000935BD" w:rsidP="000935BD">
      <w:pPr>
        <w:suppressAutoHyphens/>
        <w:rPr>
          <w:rFonts w:ascii="Calibri" w:hAnsi="Calibri" w:cs="Calibri"/>
        </w:rPr>
      </w:pPr>
      <w:r w:rsidRPr="007B79D3">
        <w:rPr>
          <w:rFonts w:ascii="Calibri" w:hAnsi="Calibri"/>
        </w:rPr>
        <w:t>Nan kalite plan sa a, ou</w:t>
      </w:r>
    </w:p>
    <w:p w14:paraId="72A0F8EC" w14:textId="77777777" w:rsidR="000935BD" w:rsidRPr="007B79D3" w:rsidRDefault="000935BD" w:rsidP="005F5028">
      <w:pPr>
        <w:pStyle w:val="ListParagraph"/>
        <w:numPr>
          <w:ilvl w:val="0"/>
          <w:numId w:val="2"/>
        </w:numPr>
        <w:suppressAutoHyphens/>
        <w:spacing w:line="240" w:lineRule="auto"/>
        <w:ind w:left="714" w:hanging="357"/>
        <w:rPr>
          <w:rFonts w:ascii="Calibri" w:hAnsi="Calibri" w:cs="Calibri"/>
        </w:rPr>
      </w:pPr>
      <w:r w:rsidRPr="007B79D3">
        <w:rPr>
          <w:rFonts w:ascii="Calibri" w:hAnsi="Calibri"/>
        </w:rPr>
        <w:t>Dwe itilize founisè MCO ki nan rezo a</w:t>
      </w:r>
    </w:p>
    <w:p w14:paraId="247A6082" w14:textId="77777777" w:rsidR="000935BD" w:rsidRPr="007B79D3" w:rsidRDefault="000935BD" w:rsidP="005F5028">
      <w:pPr>
        <w:pStyle w:val="ListParagraph"/>
        <w:numPr>
          <w:ilvl w:val="0"/>
          <w:numId w:val="2"/>
        </w:numPr>
        <w:suppressAutoHyphens/>
        <w:spacing w:line="240" w:lineRule="auto"/>
        <w:ind w:left="714" w:hanging="357"/>
        <w:rPr>
          <w:rFonts w:ascii="Calibri" w:hAnsi="Calibri" w:cs="Calibri"/>
        </w:rPr>
      </w:pPr>
      <w:r w:rsidRPr="007B79D3">
        <w:rPr>
          <w:rFonts w:ascii="Calibri" w:hAnsi="Calibri"/>
        </w:rPr>
        <w:t>Chwazi yon PCP nan MCO a, ouben youn ap chwazi ba ou</w:t>
      </w:r>
    </w:p>
    <w:p w14:paraId="05D52EED" w14:textId="77777777" w:rsidR="000935BD" w:rsidRPr="007B79D3" w:rsidRDefault="000935BD" w:rsidP="005F5028">
      <w:pPr>
        <w:pStyle w:val="ListParagraph"/>
        <w:numPr>
          <w:ilvl w:val="0"/>
          <w:numId w:val="2"/>
        </w:numPr>
        <w:suppressAutoHyphens/>
        <w:spacing w:line="240" w:lineRule="auto"/>
        <w:ind w:left="714" w:hanging="357"/>
        <w:rPr>
          <w:rFonts w:ascii="Calibri" w:hAnsi="Calibri" w:cs="Calibri"/>
          <w:lang w:val="pt-BR"/>
        </w:rPr>
      </w:pPr>
      <w:r w:rsidRPr="007B79D3">
        <w:rPr>
          <w:rFonts w:ascii="Calibri" w:hAnsi="Calibri"/>
          <w:lang w:val="pt-BR"/>
        </w:rPr>
        <w:t>Ka chanje PCP ou a nenpòt lè nan MCO a</w:t>
      </w:r>
    </w:p>
    <w:p w14:paraId="5E75E973" w14:textId="77777777" w:rsidR="000935BD" w:rsidRPr="007B79D3" w:rsidRDefault="000935BD" w:rsidP="005F5028">
      <w:pPr>
        <w:pStyle w:val="ListParagraph"/>
        <w:numPr>
          <w:ilvl w:val="0"/>
          <w:numId w:val="2"/>
        </w:numPr>
        <w:suppressAutoHyphens/>
        <w:spacing w:line="240" w:lineRule="auto"/>
        <w:ind w:left="714" w:hanging="357"/>
        <w:rPr>
          <w:rFonts w:ascii="Calibri" w:hAnsi="Calibri" w:cs="Calibri"/>
          <w:lang w:val="pt-BR"/>
        </w:rPr>
      </w:pPr>
      <w:r w:rsidRPr="007B79D3">
        <w:rPr>
          <w:rFonts w:ascii="Calibri" w:hAnsi="Calibri"/>
          <w:lang w:val="pt-BR"/>
        </w:rPr>
        <w:t>Gendwa jwenn sèvis nan men yon patnè kominotè pou swen konpòtmantal ouben sèvis e soutyen alontèm (LTSS) (wè sa pi devan la)</w:t>
      </w:r>
    </w:p>
    <w:p w14:paraId="6C89D92F" w14:textId="77777777" w:rsidR="000935BD" w:rsidRPr="007B79D3" w:rsidRDefault="000935BD" w:rsidP="005F5028">
      <w:pPr>
        <w:pStyle w:val="ListParagraph"/>
        <w:numPr>
          <w:ilvl w:val="0"/>
          <w:numId w:val="2"/>
        </w:numPr>
        <w:suppressAutoHyphens/>
        <w:spacing w:line="240" w:lineRule="auto"/>
        <w:ind w:left="714" w:hanging="357"/>
        <w:rPr>
          <w:rFonts w:ascii="Calibri" w:hAnsi="Calibri" w:cs="Calibri"/>
          <w:lang w:val="en-US"/>
        </w:rPr>
      </w:pPr>
      <w:r w:rsidRPr="007B79D3">
        <w:rPr>
          <w:rFonts w:ascii="Calibri" w:hAnsi="Calibri"/>
          <w:lang w:val="en-US"/>
        </w:rPr>
        <w:t>Ap gen chak ane yon peryòd seleksyon plan e peryòd enskripsyon fiks</w:t>
      </w:r>
    </w:p>
    <w:p w14:paraId="7F5DDC4D" w14:textId="77777777" w:rsidR="000935BD" w:rsidRPr="007B79D3" w:rsidRDefault="000935BD" w:rsidP="000935BD">
      <w:pPr>
        <w:suppressAutoHyphens/>
        <w:rPr>
          <w:rFonts w:ascii="Calibri" w:hAnsi="Calibri" w:cs="Calibri"/>
          <w:lang w:val="en-US"/>
        </w:rPr>
      </w:pPr>
      <w:r w:rsidRPr="007B79D3">
        <w:rPr>
          <w:rFonts w:ascii="Calibri" w:hAnsi="Calibri"/>
          <w:lang w:val="en-US"/>
        </w:rPr>
        <w:t>PCP ki nan yon ACO pa p disponib kòm yon PCP nan yon MCO.</w:t>
      </w:r>
    </w:p>
    <w:p w14:paraId="2445CE9F" w14:textId="77777777" w:rsidR="0044308D" w:rsidRPr="007B79D3" w:rsidRDefault="00CD3277" w:rsidP="00CE5FFB">
      <w:pPr>
        <w:spacing w:after="0"/>
        <w:rPr>
          <w:rFonts w:cstheme="minorHAnsi"/>
          <w:b/>
          <w:bCs/>
          <w:lang w:val="en-US"/>
        </w:rPr>
      </w:pPr>
      <w:r w:rsidRPr="007B79D3">
        <w:rPr>
          <w:rFonts w:cstheme="minorHAnsi"/>
          <w:b/>
          <w:bCs/>
          <w:lang w:val="en-US"/>
        </w:rPr>
        <w:t>Patnè Kominotè</w:t>
      </w:r>
    </w:p>
    <w:p w14:paraId="1BD3619B" w14:textId="77777777" w:rsidR="0044308D" w:rsidRPr="007B79D3" w:rsidRDefault="00CD3277" w:rsidP="00CD3277">
      <w:pPr>
        <w:rPr>
          <w:rFonts w:cstheme="minorHAnsi"/>
          <w:lang w:val="en-US"/>
        </w:rPr>
      </w:pPr>
      <w:r w:rsidRPr="007B79D3">
        <w:rPr>
          <w:rFonts w:cstheme="minorHAnsi"/>
          <w:lang w:val="en-US"/>
        </w:rPr>
        <w:t>Patnè Kominotè yo se òganizasyon lokal ki ede manm MassHealth ak bezwen sante konpòtmantal (BH) ak sèvis ak sipò alontèm (LTSS).</w:t>
      </w:r>
    </w:p>
    <w:p w14:paraId="1710839F" w14:textId="77777777" w:rsidR="0044308D" w:rsidRPr="007B79D3" w:rsidRDefault="00CD3277" w:rsidP="00CD3277">
      <w:pPr>
        <w:rPr>
          <w:rFonts w:cstheme="minorHAnsi"/>
        </w:rPr>
      </w:pPr>
      <w:r w:rsidRPr="007B79D3">
        <w:rPr>
          <w:rFonts w:cstheme="minorHAnsi"/>
        </w:rPr>
        <w:t>Ou ka kalifye pou èd nan men yon Patnè Kominotè si ou</w:t>
      </w:r>
    </w:p>
    <w:p w14:paraId="6C6C2355" w14:textId="77777777" w:rsidR="0044308D" w:rsidRPr="007B79D3" w:rsidRDefault="00CD3277" w:rsidP="005F5028">
      <w:pPr>
        <w:pStyle w:val="ListParagraph"/>
        <w:numPr>
          <w:ilvl w:val="0"/>
          <w:numId w:val="16"/>
        </w:numPr>
        <w:spacing w:after="0" w:line="240" w:lineRule="auto"/>
        <w:rPr>
          <w:rFonts w:cstheme="minorHAnsi"/>
        </w:rPr>
      </w:pPr>
      <w:r w:rsidRPr="007B79D3">
        <w:rPr>
          <w:rFonts w:cstheme="minorHAnsi"/>
        </w:rPr>
        <w:t>Nan yon Òganizasyon ki Responsab Swen (ACO) oswa Òganizasyon ki Jere Swen (MCO)</w:t>
      </w:r>
    </w:p>
    <w:p w14:paraId="54B84F1B" w14:textId="77777777" w:rsidR="0044308D" w:rsidRPr="007B79D3" w:rsidRDefault="00CD3277" w:rsidP="005F5028">
      <w:pPr>
        <w:pStyle w:val="ListParagraph"/>
        <w:numPr>
          <w:ilvl w:val="0"/>
          <w:numId w:val="16"/>
        </w:numPr>
        <w:spacing w:after="0" w:line="240" w:lineRule="auto"/>
        <w:rPr>
          <w:rFonts w:cstheme="minorHAnsi"/>
        </w:rPr>
      </w:pPr>
      <w:r w:rsidRPr="007B79D3">
        <w:rPr>
          <w:rFonts w:cstheme="minorHAnsi"/>
        </w:rPr>
        <w:t>Nan pwogram Sèvis Klinik Kominotè pou Adilt (ACCS) nan Depatman Sante Mantal</w:t>
      </w:r>
    </w:p>
    <w:p w14:paraId="7B1C00CB" w14:textId="77777777" w:rsidR="0044308D" w:rsidRPr="007B79D3" w:rsidRDefault="00CD3277" w:rsidP="005F5028">
      <w:pPr>
        <w:pStyle w:val="ListParagraph"/>
        <w:numPr>
          <w:ilvl w:val="0"/>
          <w:numId w:val="16"/>
        </w:numPr>
        <w:spacing w:after="120" w:line="240" w:lineRule="auto"/>
        <w:rPr>
          <w:rFonts w:cstheme="minorHAnsi"/>
        </w:rPr>
      </w:pPr>
      <w:r w:rsidRPr="007B79D3">
        <w:rPr>
          <w:rFonts w:cstheme="minorHAnsi"/>
        </w:rPr>
        <w:t>Te nan pwogram ACCS la</w:t>
      </w:r>
    </w:p>
    <w:p w14:paraId="3D29253D" w14:textId="77777777" w:rsidR="0044308D" w:rsidRPr="007B79D3" w:rsidRDefault="00CD3277" w:rsidP="00CD3277">
      <w:pPr>
        <w:rPr>
          <w:rFonts w:cstheme="minorHAnsi"/>
        </w:rPr>
      </w:pPr>
      <w:r w:rsidRPr="007B79D3">
        <w:rPr>
          <w:rFonts w:cstheme="minorHAnsi"/>
        </w:rPr>
        <w:t>Yon Asosye Kominotè ede w planifye pou swen sante w epi travay avèk Founisè Premye Swen ou (PCP) ak lòt founisè pou satisfè bezwen w yo.</w:t>
      </w:r>
    </w:p>
    <w:p w14:paraId="59210FB9" w14:textId="77777777" w:rsidR="00651D19" w:rsidRPr="007B79D3" w:rsidRDefault="00251D31" w:rsidP="00651D19">
      <w:pPr>
        <w:spacing w:after="0"/>
        <w:rPr>
          <w:rFonts w:cstheme="minorHAnsi"/>
          <w:b/>
          <w:bCs/>
        </w:rPr>
      </w:pPr>
      <w:r w:rsidRPr="007B79D3">
        <w:rPr>
          <w:rFonts w:cstheme="minorHAnsi"/>
          <w:b/>
          <w:bCs/>
        </w:rPr>
        <w:t>Sèvis sante e sèvis sosyal</w:t>
      </w:r>
      <w:r w:rsidR="004F426D" w:rsidRPr="007B79D3">
        <w:rPr>
          <w:rFonts w:cstheme="minorHAnsi"/>
          <w:b/>
          <w:bCs/>
        </w:rPr>
        <w:t xml:space="preserve"> </w:t>
      </w:r>
    </w:p>
    <w:p w14:paraId="486DF282" w14:textId="7061204D" w:rsidR="0044308D" w:rsidRPr="007B79D3" w:rsidRDefault="00251D31" w:rsidP="00CD3277">
      <w:pPr>
        <w:rPr>
          <w:rFonts w:cstheme="minorHAnsi"/>
        </w:rPr>
      </w:pPr>
      <w:r w:rsidRPr="007B79D3">
        <w:rPr>
          <w:rFonts w:cstheme="minorHAnsi"/>
        </w:rPr>
        <w:t>Si w nan yon òganism swen responsab (Accountable Care Organization, ACO), ou gendwa jwenn èd pou nouriti e lojman nan pwogram sèvis sante e sèvis sosyal (</w:t>
      </w:r>
      <w:r w:rsidRPr="007B79D3">
        <w:rPr>
          <w:rFonts w:cstheme="minorHAnsi"/>
          <w:i/>
          <w:iCs/>
        </w:rPr>
        <w:t>Health Related Social Needs, HRSN</w:t>
      </w:r>
      <w:r w:rsidRPr="007B79D3">
        <w:rPr>
          <w:rFonts w:cstheme="minorHAnsi"/>
        </w:rPr>
        <w:t>) MassHealth. Pa egzanp, ou gendwa jwenn èd pou achte fwi ak legim epi èd pou jwenn yon lojman. Chak ACO ofri diferan sèvis HRSN, kidonk kontakte tanpri ACO ou a pou w jwenn enfòmasyon siplemantè.</w:t>
      </w:r>
    </w:p>
    <w:p w14:paraId="4608821B" w14:textId="070B58FE" w:rsidR="0044308D" w:rsidRPr="007B79D3" w:rsidRDefault="00CD3277" w:rsidP="00917223">
      <w:pPr>
        <w:pStyle w:val="Heading3"/>
        <w:rPr>
          <w:rFonts w:cstheme="minorHAnsi"/>
        </w:rPr>
      </w:pPr>
      <w:r w:rsidRPr="007B79D3">
        <w:rPr>
          <w:rFonts w:cstheme="minorHAnsi"/>
        </w:rPr>
        <w:lastRenderedPageBreak/>
        <w:t>Plan klinisyen Premye Swen (PCC)</w:t>
      </w:r>
    </w:p>
    <w:p w14:paraId="35A6ECB3" w14:textId="77777777" w:rsidR="0044308D" w:rsidRPr="007B79D3" w:rsidRDefault="00CD3277" w:rsidP="00CD3277">
      <w:pPr>
        <w:rPr>
          <w:rFonts w:cstheme="minorHAnsi"/>
        </w:rPr>
      </w:pPr>
      <w:r w:rsidRPr="007B79D3">
        <w:rPr>
          <w:rFonts w:cstheme="minorHAnsi"/>
        </w:rPr>
        <w:t xml:space="preserve">Nan Plan PCC a, oswa </w:t>
      </w:r>
      <w:r w:rsidRPr="007B79D3">
        <w:rPr>
          <w:rFonts w:cstheme="minorHAnsi"/>
          <w:i/>
          <w:iCs/>
        </w:rPr>
        <w:t>Primary Care Clinician</w:t>
      </w:r>
      <w:r w:rsidRPr="007B79D3">
        <w:rPr>
          <w:rFonts w:cstheme="minorHAnsi"/>
        </w:rPr>
        <w:t xml:space="preserve"> Plan, yo rele founisè premye swen yo klinisyen premye swen (PCC). Rezo MassHealth PCC, espesyalis, ak lopital yo bay sèvis. Patenarya Sante Konpòtmantal Massachusetts (MBHP) bay sèvis sante konpòtmantal. Nan Plan PCC, ou</w:t>
      </w:r>
    </w:p>
    <w:p w14:paraId="4D1196D2" w14:textId="77777777" w:rsidR="0044308D" w:rsidRPr="007B79D3" w:rsidRDefault="00CD3277" w:rsidP="005F5028">
      <w:pPr>
        <w:pStyle w:val="ListParagraph"/>
        <w:numPr>
          <w:ilvl w:val="0"/>
          <w:numId w:val="33"/>
        </w:numPr>
        <w:rPr>
          <w:rFonts w:cstheme="minorHAnsi"/>
          <w:lang w:val="en-US"/>
        </w:rPr>
      </w:pPr>
      <w:r w:rsidRPr="007B79D3">
        <w:rPr>
          <w:rFonts w:cstheme="minorHAnsi"/>
          <w:lang w:val="en-US"/>
        </w:rPr>
        <w:t>Dwe chwazi yon PCC nan lis MassHealth la lè w enskri</w:t>
      </w:r>
    </w:p>
    <w:p w14:paraId="757FE3B2" w14:textId="77777777" w:rsidR="0044308D" w:rsidRPr="007B79D3" w:rsidRDefault="00CD3277" w:rsidP="005F5028">
      <w:pPr>
        <w:pStyle w:val="ListParagraph"/>
        <w:numPr>
          <w:ilvl w:val="0"/>
          <w:numId w:val="33"/>
        </w:numPr>
        <w:rPr>
          <w:rFonts w:cstheme="minorHAnsi"/>
        </w:rPr>
      </w:pPr>
      <w:r w:rsidRPr="007B79D3">
        <w:rPr>
          <w:rFonts w:cstheme="minorHAnsi"/>
        </w:rPr>
        <w:t>Ka chanje PCC ou nenpòt ki lè</w:t>
      </w:r>
    </w:p>
    <w:p w14:paraId="61263B2D" w14:textId="77777777" w:rsidR="0044308D" w:rsidRPr="007B79D3" w:rsidRDefault="00CD3277" w:rsidP="005F5028">
      <w:pPr>
        <w:pStyle w:val="ListParagraph"/>
        <w:numPr>
          <w:ilvl w:val="0"/>
          <w:numId w:val="33"/>
        </w:numPr>
        <w:rPr>
          <w:rFonts w:cstheme="minorHAnsi"/>
        </w:rPr>
      </w:pPr>
      <w:r w:rsidRPr="007B79D3">
        <w:rPr>
          <w:rFonts w:cstheme="minorHAnsi"/>
        </w:rPr>
        <w:t>Kapab fè chanjman soti nan Plan PCC pou ale nan yon ACO oswa MCO nenpòt ki lè</w:t>
      </w:r>
    </w:p>
    <w:p w14:paraId="65081070" w14:textId="77777777" w:rsidR="00C73766" w:rsidRPr="007B79D3" w:rsidRDefault="00CD3277" w:rsidP="00CD3277">
      <w:pPr>
        <w:rPr>
          <w:rFonts w:cstheme="minorHAnsi"/>
          <w:lang w:val="es-419"/>
        </w:rPr>
      </w:pPr>
      <w:r w:rsidRPr="007B79D3">
        <w:rPr>
          <w:rFonts w:cstheme="minorHAnsi"/>
          <w:b/>
          <w:lang w:val="es-419"/>
        </w:rPr>
        <w:t>Sonje</w:t>
      </w:r>
      <w:r w:rsidRPr="007B79D3">
        <w:rPr>
          <w:rFonts w:cstheme="minorHAnsi"/>
          <w:lang w:val="es-419"/>
        </w:rPr>
        <w:t xml:space="preserve">: PCP nan yon ACO p ap disponib kòm PCC nan Plan PCC a. </w:t>
      </w:r>
    </w:p>
    <w:p w14:paraId="6077E10C" w14:textId="092B8132" w:rsidR="0044308D" w:rsidRPr="007B79D3" w:rsidRDefault="00CD3277" w:rsidP="00CD3277">
      <w:pPr>
        <w:rPr>
          <w:rFonts w:cstheme="minorHAnsi"/>
          <w:lang w:val="es-419"/>
        </w:rPr>
      </w:pPr>
      <w:r w:rsidRPr="007B79D3">
        <w:rPr>
          <w:rFonts w:cstheme="minorHAnsi"/>
          <w:lang w:val="es-419"/>
        </w:rPr>
        <w:t>Anjeneral Asosye Kominotè yo pa disponib nan Plan PCC a.</w:t>
      </w:r>
    </w:p>
    <w:p w14:paraId="3B138405" w14:textId="77777777" w:rsidR="0044308D" w:rsidRPr="007B79D3" w:rsidRDefault="00CD3277" w:rsidP="00CD3277">
      <w:pPr>
        <w:rPr>
          <w:rFonts w:cstheme="minorHAnsi"/>
          <w:b/>
          <w:bCs/>
          <w:lang w:val="es-419"/>
        </w:rPr>
      </w:pPr>
      <w:r w:rsidRPr="007B79D3">
        <w:rPr>
          <w:rFonts w:cstheme="minorHAnsi"/>
          <w:b/>
          <w:lang w:val="es-419"/>
        </w:rPr>
        <w:t>Mo kle yo</w:t>
      </w:r>
    </w:p>
    <w:p w14:paraId="36EA21DD" w14:textId="589CE623" w:rsidR="0044308D" w:rsidRPr="007B79D3" w:rsidRDefault="00CD3277" w:rsidP="00CD3277">
      <w:pPr>
        <w:rPr>
          <w:rFonts w:cstheme="minorHAnsi"/>
          <w:lang w:val="fr-FR"/>
        </w:rPr>
      </w:pPr>
      <w:r w:rsidRPr="007B79D3">
        <w:rPr>
          <w:rFonts w:cstheme="minorHAnsi"/>
          <w:lang w:val="fr-FR"/>
        </w:rPr>
        <w:t xml:space="preserve">Peryòd Seleksyon Plan: Moman nan ane a ou KA chanje plan sante ou. (Gade </w:t>
      </w:r>
      <w:r w:rsidR="001F06F3" w:rsidRPr="007B79D3">
        <w:rPr>
          <w:rFonts w:cstheme="minorHAnsi"/>
          <w:lang w:val="fr-FR"/>
        </w:rPr>
        <w:t>paj</w:t>
      </w:r>
      <w:r w:rsidRPr="007B79D3">
        <w:rPr>
          <w:rFonts w:cstheme="minorHAnsi"/>
          <w:lang w:val="fr-FR"/>
        </w:rPr>
        <w:t xml:space="preserve"> </w:t>
      </w:r>
      <w:r w:rsidR="00232575" w:rsidRPr="007B79D3">
        <w:rPr>
          <w:rFonts w:cstheme="minorHAnsi"/>
          <w:lang w:val="fr-FR"/>
        </w:rPr>
        <w:t xml:space="preserve">32 </w:t>
      </w:r>
      <w:r w:rsidRPr="007B79D3">
        <w:rPr>
          <w:rFonts w:cstheme="minorHAnsi"/>
          <w:lang w:val="fr-FR"/>
        </w:rPr>
        <w:t>pou plis enfòmasyon.)</w:t>
      </w:r>
    </w:p>
    <w:p w14:paraId="64D11DC7" w14:textId="4A31C31B" w:rsidR="0044308D" w:rsidRPr="007B79D3" w:rsidRDefault="00CD3277" w:rsidP="00CD3277">
      <w:pPr>
        <w:rPr>
          <w:rFonts w:cstheme="minorHAnsi"/>
        </w:rPr>
      </w:pPr>
      <w:r w:rsidRPr="007B79D3">
        <w:rPr>
          <w:rFonts w:cstheme="minorHAnsi"/>
        </w:rPr>
        <w:t xml:space="preserve">Peryòd Enskripsyon Fiks: Moman nan ane a ou PA KAPAB chanje plan sante ou, eksepte pou sèten rezon. (Gade </w:t>
      </w:r>
      <w:r w:rsidR="001F06F3" w:rsidRPr="007B79D3">
        <w:rPr>
          <w:rFonts w:cstheme="minorHAnsi"/>
        </w:rPr>
        <w:t>paj</w:t>
      </w:r>
      <w:r w:rsidRPr="007B79D3">
        <w:rPr>
          <w:rFonts w:cstheme="minorHAnsi"/>
        </w:rPr>
        <w:t xml:space="preserve"> </w:t>
      </w:r>
      <w:r w:rsidR="00232575" w:rsidRPr="007B79D3">
        <w:rPr>
          <w:rFonts w:cstheme="minorHAnsi"/>
        </w:rPr>
        <w:t xml:space="preserve">32 </w:t>
      </w:r>
      <w:r w:rsidRPr="007B79D3">
        <w:rPr>
          <w:rFonts w:cstheme="minorHAnsi"/>
        </w:rPr>
        <w:t>pou plis enfòmasyon.)</w:t>
      </w:r>
    </w:p>
    <w:p w14:paraId="7FE94608" w14:textId="77777777" w:rsidR="0044308D" w:rsidRPr="007B79D3" w:rsidRDefault="00CD3277" w:rsidP="00CD3277">
      <w:pPr>
        <w:rPr>
          <w:rStyle w:val="Strong"/>
          <w:rFonts w:cstheme="minorHAnsi"/>
          <w:sz w:val="28"/>
          <w:szCs w:val="28"/>
        </w:rPr>
      </w:pPr>
      <w:r w:rsidRPr="007B79D3">
        <w:rPr>
          <w:rStyle w:val="Strong"/>
          <w:rFonts w:cstheme="minorHAnsi"/>
          <w:sz w:val="28"/>
          <w:szCs w:val="28"/>
        </w:rPr>
        <w:t>Chwazi yon Founisè Premye Swen</w:t>
      </w:r>
    </w:p>
    <w:p w14:paraId="6D286F54" w14:textId="77777777" w:rsidR="0044308D" w:rsidRPr="007B79D3" w:rsidRDefault="00CD3277" w:rsidP="00E31658">
      <w:pPr>
        <w:tabs>
          <w:tab w:val="left" w:pos="4962"/>
        </w:tabs>
        <w:rPr>
          <w:rFonts w:cstheme="minorHAnsi"/>
        </w:rPr>
      </w:pPr>
      <w:r w:rsidRPr="007B79D3">
        <w:rPr>
          <w:rFonts w:cstheme="minorHAnsi"/>
        </w:rPr>
        <w:t>Li enpòtan pou w chwazi yon founisè premye swen (PCP) pou ou menm oswa pou fanmi w. PCP ou a ede w jwenn swen ou bezwen an. PCP yo bay yon pakèt sèvis swen sante, tankou</w:t>
      </w:r>
    </w:p>
    <w:p w14:paraId="1CE346C4" w14:textId="77777777" w:rsidR="0044308D" w:rsidRPr="007B79D3" w:rsidRDefault="00CD3277" w:rsidP="005F5028">
      <w:pPr>
        <w:pStyle w:val="ListParagraph"/>
        <w:numPr>
          <w:ilvl w:val="0"/>
          <w:numId w:val="17"/>
        </w:numPr>
        <w:rPr>
          <w:rFonts w:cstheme="minorHAnsi"/>
        </w:rPr>
      </w:pPr>
      <w:r w:rsidRPr="007B79D3">
        <w:rPr>
          <w:rFonts w:cstheme="minorHAnsi"/>
        </w:rPr>
        <w:t>Egzamen woutin chak ane</w:t>
      </w:r>
    </w:p>
    <w:p w14:paraId="6E3AE25A" w14:textId="77777777" w:rsidR="0044308D" w:rsidRPr="007B79D3" w:rsidRDefault="00CD3277" w:rsidP="005F5028">
      <w:pPr>
        <w:pStyle w:val="ListParagraph"/>
        <w:numPr>
          <w:ilvl w:val="0"/>
          <w:numId w:val="17"/>
        </w:numPr>
        <w:rPr>
          <w:rFonts w:cstheme="minorHAnsi"/>
        </w:rPr>
      </w:pPr>
      <w:r w:rsidRPr="007B79D3">
        <w:rPr>
          <w:rFonts w:cstheme="minorHAnsi"/>
        </w:rPr>
        <w:t>Vaksinasyon</w:t>
      </w:r>
    </w:p>
    <w:p w14:paraId="014F5524" w14:textId="77777777" w:rsidR="0044308D" w:rsidRPr="007B79D3" w:rsidRDefault="00CD3277" w:rsidP="005F5028">
      <w:pPr>
        <w:pStyle w:val="ListParagraph"/>
        <w:numPr>
          <w:ilvl w:val="0"/>
          <w:numId w:val="17"/>
        </w:numPr>
        <w:rPr>
          <w:rFonts w:cstheme="minorHAnsi"/>
        </w:rPr>
      </w:pPr>
      <w:r w:rsidRPr="007B79D3">
        <w:rPr>
          <w:rFonts w:cstheme="minorHAnsi"/>
        </w:rPr>
        <w:t>Randevou pou maladi</w:t>
      </w:r>
    </w:p>
    <w:p w14:paraId="2504A61D" w14:textId="77777777" w:rsidR="0044308D" w:rsidRPr="007B79D3" w:rsidRDefault="00CD3277" w:rsidP="005F5028">
      <w:pPr>
        <w:pStyle w:val="ListParagraph"/>
        <w:numPr>
          <w:ilvl w:val="0"/>
          <w:numId w:val="17"/>
        </w:numPr>
        <w:rPr>
          <w:rFonts w:cstheme="minorHAnsi"/>
        </w:rPr>
      </w:pPr>
      <w:r w:rsidRPr="007B79D3">
        <w:rPr>
          <w:rFonts w:cstheme="minorHAnsi"/>
        </w:rPr>
        <w:t>Tès depistaj medikal</w:t>
      </w:r>
    </w:p>
    <w:p w14:paraId="4549C873" w14:textId="77777777" w:rsidR="0044308D" w:rsidRPr="007B79D3" w:rsidRDefault="00CD3277" w:rsidP="00C80127">
      <w:pPr>
        <w:spacing w:after="0"/>
        <w:rPr>
          <w:rFonts w:cstheme="minorHAnsi"/>
          <w:b/>
          <w:bCs/>
        </w:rPr>
      </w:pPr>
      <w:bookmarkStart w:id="7" w:name="_Toc127189138"/>
      <w:r w:rsidRPr="007B79D3">
        <w:rPr>
          <w:rFonts w:cstheme="minorHAnsi"/>
          <w:b/>
          <w:bCs/>
        </w:rPr>
        <w:t>Aprann Konnen PCP w la</w:t>
      </w:r>
      <w:bookmarkEnd w:id="7"/>
    </w:p>
    <w:p w14:paraId="04899F48" w14:textId="77777777" w:rsidR="0044308D" w:rsidRPr="007B79D3" w:rsidRDefault="00CD3277" w:rsidP="00CD3277">
      <w:pPr>
        <w:rPr>
          <w:rFonts w:cstheme="minorHAnsi"/>
        </w:rPr>
      </w:pPr>
      <w:r w:rsidRPr="007B79D3">
        <w:rPr>
          <w:rFonts w:cstheme="minorHAnsi"/>
        </w:rPr>
        <w:t>PCP ou ap vin konnen ou menm, ki jan sante w te ye, abitid ou yo, ak objektif ou yo byen. PCP ou a:</w:t>
      </w:r>
    </w:p>
    <w:p w14:paraId="38DAAD7A" w14:textId="77777777" w:rsidR="0044308D" w:rsidRPr="007B79D3" w:rsidRDefault="00CD3277" w:rsidP="005F5028">
      <w:pPr>
        <w:pStyle w:val="ListParagraph"/>
        <w:numPr>
          <w:ilvl w:val="0"/>
          <w:numId w:val="18"/>
        </w:numPr>
        <w:rPr>
          <w:rFonts w:cstheme="minorHAnsi"/>
        </w:rPr>
      </w:pPr>
      <w:r w:rsidRPr="007B79D3">
        <w:rPr>
          <w:rFonts w:cstheme="minorHAnsi"/>
        </w:rPr>
        <w:t>Bay tretman</w:t>
      </w:r>
    </w:p>
    <w:p w14:paraId="39584DEB" w14:textId="77777777" w:rsidR="0044308D" w:rsidRPr="007B79D3" w:rsidRDefault="00CD3277" w:rsidP="005F5028">
      <w:pPr>
        <w:pStyle w:val="ListParagraph"/>
        <w:numPr>
          <w:ilvl w:val="0"/>
          <w:numId w:val="18"/>
        </w:numPr>
        <w:rPr>
          <w:rFonts w:cstheme="minorHAnsi"/>
        </w:rPr>
      </w:pPr>
      <w:r w:rsidRPr="007B79D3">
        <w:rPr>
          <w:rFonts w:cstheme="minorHAnsi"/>
        </w:rPr>
        <w:t>Ede w jere pwoblèm sante tankou opresyon, obezite, dyabèt, ak tansyon wo</w:t>
      </w:r>
    </w:p>
    <w:p w14:paraId="45646C23" w14:textId="77777777" w:rsidR="0044308D" w:rsidRPr="007B79D3" w:rsidRDefault="00CD3277" w:rsidP="005F5028">
      <w:pPr>
        <w:pStyle w:val="ListParagraph"/>
        <w:numPr>
          <w:ilvl w:val="0"/>
          <w:numId w:val="18"/>
        </w:numPr>
        <w:rPr>
          <w:rFonts w:cstheme="minorHAnsi"/>
        </w:rPr>
      </w:pPr>
      <w:r w:rsidRPr="007B79D3">
        <w:rPr>
          <w:rFonts w:cstheme="minorHAnsi"/>
        </w:rPr>
        <w:t>Refere ou bay yon espesyalis lè sa nesesè</w:t>
      </w:r>
    </w:p>
    <w:p w14:paraId="2FF9404A" w14:textId="77777777" w:rsidR="0044308D" w:rsidRPr="007B79D3" w:rsidRDefault="00CD3277" w:rsidP="00917223">
      <w:pPr>
        <w:pStyle w:val="Heading3"/>
        <w:rPr>
          <w:rFonts w:cstheme="minorHAnsi"/>
          <w:sz w:val="22"/>
        </w:rPr>
      </w:pPr>
      <w:r w:rsidRPr="007B79D3">
        <w:rPr>
          <w:rFonts w:cstheme="minorHAnsi"/>
          <w:sz w:val="22"/>
        </w:rPr>
        <w:t>Chanje PCP ou</w:t>
      </w:r>
    </w:p>
    <w:p w14:paraId="6C3ABFBC" w14:textId="2ADEE51D" w:rsidR="0044308D" w:rsidRPr="007B79D3" w:rsidRDefault="00CD3277" w:rsidP="00CD3277">
      <w:pPr>
        <w:rPr>
          <w:rFonts w:cstheme="minorHAnsi"/>
        </w:rPr>
      </w:pPr>
      <w:r w:rsidRPr="007B79D3">
        <w:rPr>
          <w:rFonts w:cstheme="minorHAnsi"/>
        </w:rPr>
        <w:t>Ou ka chanje soti nan yon PCP</w:t>
      </w:r>
      <w:r w:rsidR="00A5065E" w:rsidRPr="007B79D3">
        <w:rPr>
          <w:rFonts w:cstheme="minorHAnsi"/>
        </w:rPr>
        <w:t xml:space="preserve"> </w:t>
      </w:r>
      <w:r w:rsidRPr="007B79D3">
        <w:rPr>
          <w:rFonts w:cstheme="minorHAnsi"/>
        </w:rPr>
        <w:t>ale nan yon lòt nan plan sante w la nenpòt ki lè ak pou nenpòt ki rezon.</w:t>
      </w:r>
    </w:p>
    <w:p w14:paraId="6D786D6C" w14:textId="77777777" w:rsidR="0044308D" w:rsidRPr="007B79D3" w:rsidRDefault="00CD3277" w:rsidP="00CD3277">
      <w:pPr>
        <w:rPr>
          <w:rFonts w:cstheme="minorHAnsi"/>
        </w:rPr>
      </w:pPr>
      <w:r w:rsidRPr="007B79D3">
        <w:rPr>
          <w:rFonts w:cstheme="minorHAnsi"/>
        </w:rPr>
        <w:t>Si w nan yon Plan Patenarya Òganizasyon ki Responsab pou Sante oswa yon Òganizasyon ki Jere Swen, rele plan w la. Nimewo telefòn nan sou do kat ou a.</w:t>
      </w:r>
    </w:p>
    <w:p w14:paraId="778A7016" w14:textId="77777777" w:rsidR="0044308D" w:rsidRPr="007B79D3" w:rsidRDefault="00CD3277" w:rsidP="00CD3277">
      <w:pPr>
        <w:rPr>
          <w:rFonts w:cstheme="minorHAnsi"/>
        </w:rPr>
      </w:pPr>
      <w:r w:rsidRPr="007B79D3">
        <w:rPr>
          <w:rFonts w:cstheme="minorHAnsi"/>
        </w:rPr>
        <w:t>Si w nan yon plan Premye Swen ACO oswa PCC, rele MassHealth nan (800) 841-2900, TDD/TYY: 711.</w:t>
      </w:r>
    </w:p>
    <w:p w14:paraId="4AD52C49" w14:textId="400AC092" w:rsidR="00CD3277" w:rsidRPr="007B79D3" w:rsidRDefault="00CD3277" w:rsidP="00917223">
      <w:pPr>
        <w:spacing w:after="0"/>
        <w:rPr>
          <w:rStyle w:val="Heading3Char"/>
          <w:rFonts w:cstheme="minorHAnsi"/>
          <w:sz w:val="36"/>
          <w:szCs w:val="36"/>
        </w:rPr>
      </w:pPr>
      <w:r w:rsidRPr="007B79D3">
        <w:rPr>
          <w:rFonts w:cstheme="minorHAnsi"/>
        </w:rPr>
        <w:br w:type="page"/>
      </w:r>
      <w:r w:rsidRPr="007B79D3">
        <w:rPr>
          <w:rStyle w:val="Heading3Char"/>
          <w:rFonts w:cstheme="minorHAnsi"/>
          <w:sz w:val="36"/>
          <w:szCs w:val="36"/>
        </w:rPr>
        <w:lastRenderedPageBreak/>
        <w:t>Ki Founisè ou ka wè?</w:t>
      </w:r>
    </w:p>
    <w:p w14:paraId="798A946D" w14:textId="77777777" w:rsidR="0044308D" w:rsidRPr="007B79D3" w:rsidRDefault="00CD3277" w:rsidP="00CD3277">
      <w:pPr>
        <w:rPr>
          <w:rFonts w:cstheme="minorHAnsi"/>
          <w:lang w:val="es-419"/>
        </w:rPr>
      </w:pPr>
      <w:r w:rsidRPr="007B79D3">
        <w:rPr>
          <w:rFonts w:cstheme="minorHAnsi"/>
        </w:rPr>
        <w:t xml:space="preserve">Chwa PCP ou ak rezo founisè ou ka wè yo depann de ki plan sante ou chwazi. W ap jwenn anba deskripsyon founisè ou ka wè yo dapre chwa plan sante w yo. </w:t>
      </w:r>
      <w:r w:rsidRPr="007B79D3">
        <w:rPr>
          <w:rFonts w:cstheme="minorHAnsi"/>
          <w:lang w:val="en-US"/>
        </w:rPr>
        <w:t xml:space="preserve">PCP ki nan rezo ACO yo (Accountable Care Partnership Plans and Primary Care ACOs) anjeneral pa disponib nan MCO oswa nan Plan PCC. </w:t>
      </w:r>
      <w:r w:rsidRPr="007B79D3">
        <w:rPr>
          <w:rFonts w:cstheme="minorHAnsi"/>
          <w:lang w:val="es-419"/>
        </w:rPr>
        <w:t>Anjeneral, PCP sa yo disponib sèlman nan ACO pa yo.</w:t>
      </w:r>
    </w:p>
    <w:p w14:paraId="3C5151E5" w14:textId="77777777" w:rsidR="0044308D" w:rsidRPr="007B79D3" w:rsidRDefault="00CD3277" w:rsidP="00917223">
      <w:pPr>
        <w:pStyle w:val="Heading3"/>
        <w:rPr>
          <w:rFonts w:cstheme="minorHAnsi"/>
          <w:lang w:val="es-419"/>
        </w:rPr>
      </w:pPr>
      <w:r w:rsidRPr="007B79D3">
        <w:rPr>
          <w:rFonts w:cstheme="minorHAnsi"/>
          <w:lang w:val="es-419"/>
        </w:rPr>
        <w:t>Plan Patenarya Òganizasyon ki Responsab pou Sante</w:t>
      </w:r>
    </w:p>
    <w:p w14:paraId="50FE6825" w14:textId="77777777" w:rsidR="0044308D" w:rsidRPr="007B79D3" w:rsidRDefault="00CD3277" w:rsidP="00C5469F">
      <w:pPr>
        <w:spacing w:after="0" w:line="240" w:lineRule="auto"/>
        <w:ind w:left="720"/>
        <w:rPr>
          <w:rFonts w:cstheme="minorHAnsi"/>
          <w:b/>
          <w:bCs/>
          <w:lang w:val="es-419"/>
        </w:rPr>
      </w:pPr>
      <w:r w:rsidRPr="007B79D3">
        <w:rPr>
          <w:rFonts w:cstheme="minorHAnsi"/>
          <w:b/>
          <w:lang w:val="es-419"/>
        </w:rPr>
        <w:t>PCP yo</w:t>
      </w:r>
    </w:p>
    <w:p w14:paraId="2E62F3CB" w14:textId="77777777" w:rsidR="0044308D" w:rsidRPr="007B79D3" w:rsidRDefault="00CD3277" w:rsidP="00C5469F">
      <w:pPr>
        <w:spacing w:after="0" w:line="240" w:lineRule="auto"/>
        <w:ind w:left="720"/>
        <w:rPr>
          <w:rFonts w:cstheme="minorHAnsi"/>
          <w:lang w:val="es-419"/>
        </w:rPr>
      </w:pPr>
      <w:r w:rsidRPr="007B79D3">
        <w:rPr>
          <w:rFonts w:cstheme="minorHAnsi"/>
          <w:lang w:val="es-419"/>
        </w:rPr>
        <w:t>Ou dwe chwazi yon PCP nan rezo Plan Patenarya Òganizasyon ki Responsab pou Sante a</w:t>
      </w:r>
    </w:p>
    <w:p w14:paraId="2CEEDFA1" w14:textId="77777777" w:rsidR="0044308D" w:rsidRPr="007B79D3" w:rsidRDefault="00CD3277" w:rsidP="00C5469F">
      <w:pPr>
        <w:spacing w:after="0" w:line="240" w:lineRule="auto"/>
        <w:ind w:left="720"/>
        <w:rPr>
          <w:rFonts w:cstheme="minorHAnsi"/>
          <w:b/>
          <w:bCs/>
          <w:lang w:val="es-419"/>
        </w:rPr>
      </w:pPr>
      <w:r w:rsidRPr="007B79D3">
        <w:rPr>
          <w:rFonts w:cstheme="minorHAnsi"/>
          <w:b/>
          <w:lang w:val="es-419"/>
        </w:rPr>
        <w:t>Sèvis Medikal ak Sèvis Sante Konpòtmantal</w:t>
      </w:r>
    </w:p>
    <w:p w14:paraId="773ED7E9" w14:textId="2388BBD7" w:rsidR="0044308D" w:rsidRPr="007B79D3" w:rsidRDefault="00CD3277" w:rsidP="00C5469F">
      <w:pPr>
        <w:spacing w:after="0" w:line="240" w:lineRule="auto"/>
        <w:ind w:left="720"/>
        <w:rPr>
          <w:rFonts w:cstheme="minorHAnsi"/>
          <w:lang w:val="es-419"/>
        </w:rPr>
      </w:pPr>
      <w:r w:rsidRPr="007B79D3">
        <w:rPr>
          <w:rFonts w:cstheme="minorHAnsi"/>
          <w:lang w:val="es-419"/>
        </w:rPr>
        <w:t xml:space="preserve">W ap resevwa sèvis medikal ak sante konpòtmantal nan rezo Plan Patenarya Òganizasyon ki Responsab pou Sante a. Gen 15 Plan Patenarya Òganizasyon ki Responsab pou Sante. Gade </w:t>
      </w:r>
      <w:r w:rsidR="001F06F3" w:rsidRPr="007B79D3">
        <w:rPr>
          <w:rFonts w:cstheme="minorHAnsi"/>
          <w:lang w:val="es-419"/>
        </w:rPr>
        <w:t>paj</w:t>
      </w:r>
      <w:r w:rsidRPr="007B79D3">
        <w:rPr>
          <w:rFonts w:cstheme="minorHAnsi"/>
          <w:lang w:val="es-419"/>
        </w:rPr>
        <w:t xml:space="preserve"> </w:t>
      </w:r>
      <w:r w:rsidR="00232575" w:rsidRPr="007B79D3">
        <w:rPr>
          <w:rFonts w:cstheme="minorHAnsi"/>
          <w:lang w:val="es-419"/>
        </w:rPr>
        <w:t xml:space="preserve">9 </w:t>
      </w:r>
      <w:r w:rsidRPr="007B79D3">
        <w:rPr>
          <w:rFonts w:cstheme="minorHAnsi"/>
          <w:lang w:val="es-419"/>
        </w:rPr>
        <w:t xml:space="preserve">jiska </w:t>
      </w:r>
      <w:r w:rsidR="00232575" w:rsidRPr="007B79D3">
        <w:rPr>
          <w:rFonts w:cstheme="minorHAnsi"/>
          <w:lang w:val="es-419"/>
        </w:rPr>
        <w:t>25</w:t>
      </w:r>
      <w:r w:rsidRPr="007B79D3">
        <w:rPr>
          <w:rFonts w:cstheme="minorHAnsi"/>
          <w:lang w:val="es-419"/>
        </w:rPr>
        <w:t>.</w:t>
      </w:r>
    </w:p>
    <w:p w14:paraId="4F08EE09" w14:textId="6305F96E" w:rsidR="00CD3277" w:rsidRPr="007B79D3" w:rsidRDefault="00CD3277" w:rsidP="00CD3277">
      <w:pPr>
        <w:spacing w:after="0" w:line="240" w:lineRule="auto"/>
        <w:rPr>
          <w:rFonts w:cstheme="minorHAnsi"/>
          <w:b/>
          <w:bCs/>
          <w:lang w:val="es-419"/>
        </w:rPr>
      </w:pPr>
    </w:p>
    <w:p w14:paraId="03F083C7" w14:textId="77777777" w:rsidR="0044308D" w:rsidRPr="007B79D3" w:rsidRDefault="00CD3277" w:rsidP="00917223">
      <w:pPr>
        <w:pStyle w:val="Heading3"/>
        <w:rPr>
          <w:rFonts w:cstheme="minorHAnsi"/>
          <w:lang w:val="es-419"/>
        </w:rPr>
      </w:pPr>
      <w:r w:rsidRPr="007B79D3">
        <w:rPr>
          <w:rFonts w:cstheme="minorHAnsi"/>
          <w:lang w:val="es-419"/>
        </w:rPr>
        <w:t>ACO Premye Swen</w:t>
      </w:r>
    </w:p>
    <w:p w14:paraId="2C89FE87" w14:textId="77777777" w:rsidR="0044308D" w:rsidRPr="007B79D3" w:rsidRDefault="00CD3277" w:rsidP="00C5469F">
      <w:pPr>
        <w:spacing w:after="0" w:line="240" w:lineRule="auto"/>
        <w:ind w:left="720"/>
        <w:rPr>
          <w:rFonts w:cstheme="minorHAnsi"/>
          <w:b/>
          <w:bCs/>
          <w:lang w:val="es-419"/>
        </w:rPr>
      </w:pPr>
      <w:r w:rsidRPr="007B79D3">
        <w:rPr>
          <w:rFonts w:cstheme="minorHAnsi"/>
          <w:b/>
          <w:lang w:val="es-419"/>
        </w:rPr>
        <w:t>PCP yo</w:t>
      </w:r>
    </w:p>
    <w:p w14:paraId="380C98AA" w14:textId="77777777" w:rsidR="0044308D" w:rsidRPr="007B79D3" w:rsidRDefault="00CD3277" w:rsidP="00C5469F">
      <w:pPr>
        <w:spacing w:after="0" w:line="240" w:lineRule="auto"/>
        <w:ind w:left="720"/>
        <w:rPr>
          <w:rFonts w:cstheme="minorHAnsi"/>
          <w:lang w:val="es-419"/>
        </w:rPr>
      </w:pPr>
      <w:r w:rsidRPr="007B79D3">
        <w:rPr>
          <w:rFonts w:cstheme="minorHAnsi"/>
          <w:lang w:val="es-419"/>
        </w:rPr>
        <w:t>Ou dwe chwazi yon PCP nan gwoup founisè Premye Swen ACO yo.</w:t>
      </w:r>
    </w:p>
    <w:p w14:paraId="5E801E1F" w14:textId="77777777" w:rsidR="0044308D" w:rsidRPr="007B79D3" w:rsidRDefault="00CD3277" w:rsidP="00C5469F">
      <w:pPr>
        <w:spacing w:after="0" w:line="240" w:lineRule="auto"/>
        <w:ind w:left="720"/>
        <w:rPr>
          <w:rFonts w:cstheme="minorHAnsi"/>
          <w:b/>
          <w:bCs/>
          <w:lang w:val="en-US"/>
        </w:rPr>
      </w:pPr>
      <w:r w:rsidRPr="007B79D3">
        <w:rPr>
          <w:rFonts w:cstheme="minorHAnsi"/>
          <w:b/>
          <w:lang w:val="en-US"/>
        </w:rPr>
        <w:t>Sèvis Medikal</w:t>
      </w:r>
    </w:p>
    <w:p w14:paraId="3913CDCB" w14:textId="77777777" w:rsidR="0044308D" w:rsidRPr="007B79D3" w:rsidRDefault="00CD3277" w:rsidP="00C5469F">
      <w:pPr>
        <w:spacing w:after="0" w:line="240" w:lineRule="auto"/>
        <w:ind w:left="720"/>
        <w:rPr>
          <w:rFonts w:cstheme="minorHAnsi"/>
          <w:lang w:val="en-US"/>
        </w:rPr>
      </w:pPr>
      <w:r w:rsidRPr="007B79D3">
        <w:rPr>
          <w:rFonts w:cstheme="minorHAnsi"/>
          <w:lang w:val="en-US"/>
        </w:rPr>
        <w:t>W ap resevwa sèvis medikal nan men founisè ki nan rezo MassHealth la.</w:t>
      </w:r>
    </w:p>
    <w:p w14:paraId="455DB06D" w14:textId="77777777" w:rsidR="0044308D" w:rsidRPr="007B79D3" w:rsidRDefault="00CD3277" w:rsidP="00C5469F">
      <w:pPr>
        <w:spacing w:after="0" w:line="240" w:lineRule="auto"/>
        <w:ind w:left="720"/>
        <w:rPr>
          <w:rFonts w:cstheme="minorHAnsi"/>
          <w:b/>
          <w:bCs/>
          <w:lang w:val="en-US"/>
        </w:rPr>
      </w:pPr>
      <w:r w:rsidRPr="007B79D3">
        <w:rPr>
          <w:rFonts w:cstheme="minorHAnsi"/>
          <w:b/>
          <w:lang w:val="en-US"/>
        </w:rPr>
        <w:t>Sèvis Sante Konpòtmantal</w:t>
      </w:r>
    </w:p>
    <w:p w14:paraId="3BE8D515" w14:textId="4F9AEFC9" w:rsidR="0044308D" w:rsidRPr="007B79D3" w:rsidRDefault="00CD3277" w:rsidP="00C5469F">
      <w:pPr>
        <w:spacing w:after="0" w:line="240" w:lineRule="auto"/>
        <w:ind w:left="720"/>
        <w:rPr>
          <w:rFonts w:cstheme="minorHAnsi"/>
          <w:lang w:val="es-419"/>
        </w:rPr>
      </w:pPr>
      <w:r w:rsidRPr="007B79D3">
        <w:rPr>
          <w:rFonts w:cstheme="minorHAnsi"/>
          <w:lang w:val="en-US"/>
        </w:rPr>
        <w:t xml:space="preserve">W ap resevwa sèvis sante konpòtmantal ou yo nan men rezo Patenarya Sante Konpòtmantal Massachusetts (MBHP). </w:t>
      </w:r>
      <w:r w:rsidRPr="007B79D3">
        <w:rPr>
          <w:rFonts w:cstheme="minorHAnsi"/>
          <w:lang w:val="es-419"/>
        </w:rPr>
        <w:t xml:space="preserve">Gen de (2) ACO Premye Swen, ki kòmanse nan </w:t>
      </w:r>
      <w:r w:rsidR="001F06F3" w:rsidRPr="007B79D3">
        <w:rPr>
          <w:rFonts w:cstheme="minorHAnsi"/>
          <w:lang w:val="es-419"/>
        </w:rPr>
        <w:t>paj</w:t>
      </w:r>
      <w:r w:rsidRPr="007B79D3">
        <w:rPr>
          <w:rFonts w:cstheme="minorHAnsi"/>
          <w:lang w:val="es-419"/>
        </w:rPr>
        <w:t xml:space="preserve"> 2</w:t>
      </w:r>
      <w:r w:rsidR="008A5D09" w:rsidRPr="007B79D3">
        <w:rPr>
          <w:rFonts w:cstheme="minorHAnsi"/>
          <w:lang w:val="es-419"/>
        </w:rPr>
        <w:t>6</w:t>
      </w:r>
      <w:r w:rsidRPr="007B79D3">
        <w:rPr>
          <w:rFonts w:cstheme="minorHAnsi"/>
          <w:lang w:val="es-419"/>
        </w:rPr>
        <w:t>.</w:t>
      </w:r>
    </w:p>
    <w:p w14:paraId="478C4B2A" w14:textId="3646243C" w:rsidR="00CD3277" w:rsidRPr="007B79D3" w:rsidRDefault="00CD3277" w:rsidP="00CD3277">
      <w:pPr>
        <w:spacing w:after="0" w:line="240" w:lineRule="auto"/>
        <w:rPr>
          <w:rFonts w:cstheme="minorHAnsi"/>
          <w:b/>
          <w:bCs/>
          <w:lang w:val="es-419"/>
        </w:rPr>
      </w:pPr>
    </w:p>
    <w:p w14:paraId="2A7F65C4" w14:textId="77777777" w:rsidR="0044308D" w:rsidRPr="007B79D3" w:rsidRDefault="00CD3277" w:rsidP="00917223">
      <w:pPr>
        <w:pStyle w:val="Heading3"/>
        <w:rPr>
          <w:rFonts w:cstheme="minorHAnsi"/>
          <w:lang w:val="es-419"/>
        </w:rPr>
      </w:pPr>
      <w:r w:rsidRPr="007B79D3">
        <w:rPr>
          <w:rFonts w:cstheme="minorHAnsi"/>
          <w:lang w:val="es-419"/>
        </w:rPr>
        <w:t>Òganizasyon ki Jere Swen</w:t>
      </w:r>
    </w:p>
    <w:p w14:paraId="030E09B5" w14:textId="77777777" w:rsidR="0044308D" w:rsidRPr="007B79D3" w:rsidRDefault="00CD3277" w:rsidP="00C5469F">
      <w:pPr>
        <w:spacing w:after="0" w:line="240" w:lineRule="auto"/>
        <w:ind w:left="720"/>
        <w:rPr>
          <w:rFonts w:cstheme="minorHAnsi"/>
          <w:b/>
          <w:bCs/>
          <w:lang w:val="es-419"/>
        </w:rPr>
      </w:pPr>
      <w:r w:rsidRPr="007B79D3">
        <w:rPr>
          <w:rFonts w:cstheme="minorHAnsi"/>
          <w:b/>
          <w:lang w:val="es-419"/>
        </w:rPr>
        <w:t>PCP yo</w:t>
      </w:r>
    </w:p>
    <w:p w14:paraId="5D554C6A" w14:textId="77777777" w:rsidR="0044308D" w:rsidRPr="007B79D3" w:rsidRDefault="00CD3277" w:rsidP="00C5469F">
      <w:pPr>
        <w:spacing w:after="0" w:line="240" w:lineRule="auto"/>
        <w:ind w:left="720"/>
        <w:rPr>
          <w:rFonts w:cstheme="minorHAnsi"/>
          <w:lang w:val="es-419"/>
        </w:rPr>
      </w:pPr>
      <w:r w:rsidRPr="007B79D3">
        <w:rPr>
          <w:rFonts w:cstheme="minorHAnsi"/>
          <w:lang w:val="es-419"/>
        </w:rPr>
        <w:t>Ou dwe chwazi yon PCP nan rezo MCO a.</w:t>
      </w:r>
    </w:p>
    <w:p w14:paraId="2FD4657E" w14:textId="77777777" w:rsidR="0044308D" w:rsidRPr="007B79D3" w:rsidRDefault="00CD3277" w:rsidP="00C5469F">
      <w:pPr>
        <w:spacing w:after="0" w:line="240" w:lineRule="auto"/>
        <w:ind w:left="720"/>
        <w:rPr>
          <w:rFonts w:cstheme="minorHAnsi"/>
          <w:lang w:val="es-419"/>
        </w:rPr>
      </w:pPr>
      <w:r w:rsidRPr="007B79D3">
        <w:rPr>
          <w:rFonts w:cstheme="minorHAnsi"/>
          <w:b/>
          <w:lang w:val="es-419"/>
        </w:rPr>
        <w:t>Sèvis Medikal ak Sèvis Sante Konpòtmantal</w:t>
      </w:r>
    </w:p>
    <w:p w14:paraId="6290B6E7" w14:textId="272454A3" w:rsidR="0044308D" w:rsidRPr="007B79D3" w:rsidRDefault="00CD3277" w:rsidP="00C5469F">
      <w:pPr>
        <w:spacing w:after="0" w:line="240" w:lineRule="auto"/>
        <w:ind w:left="720"/>
        <w:rPr>
          <w:rFonts w:cstheme="minorHAnsi"/>
          <w:lang w:val="es-419"/>
        </w:rPr>
      </w:pPr>
      <w:r w:rsidRPr="007B79D3">
        <w:rPr>
          <w:rFonts w:cstheme="minorHAnsi"/>
          <w:lang w:val="es-419"/>
        </w:rPr>
        <w:t xml:space="preserve">W ap resevwa sèvis medikal AK sèvis sante konpòtmantal nan men founisè ki nan rezo MCO a. Gen </w:t>
      </w:r>
      <w:r w:rsidR="00742060" w:rsidRPr="007B79D3">
        <w:rPr>
          <w:rFonts w:cstheme="minorHAnsi"/>
          <w:lang w:val="es-419"/>
        </w:rPr>
        <w:t>yon</w:t>
      </w:r>
      <w:r w:rsidRPr="007B79D3">
        <w:rPr>
          <w:rFonts w:cstheme="minorHAnsi"/>
          <w:lang w:val="es-419"/>
        </w:rPr>
        <w:t xml:space="preserve"> MCO, ki kòmanse nan </w:t>
      </w:r>
      <w:r w:rsidR="001F06F3" w:rsidRPr="007B79D3">
        <w:rPr>
          <w:rFonts w:cstheme="minorHAnsi"/>
          <w:lang w:val="es-419"/>
        </w:rPr>
        <w:t>paj</w:t>
      </w:r>
      <w:r w:rsidRPr="007B79D3">
        <w:rPr>
          <w:rFonts w:cstheme="minorHAnsi"/>
          <w:lang w:val="es-419"/>
        </w:rPr>
        <w:t xml:space="preserve"> 2</w:t>
      </w:r>
      <w:r w:rsidR="00742060" w:rsidRPr="007B79D3">
        <w:rPr>
          <w:rFonts w:cstheme="minorHAnsi"/>
          <w:lang w:val="es-419"/>
        </w:rPr>
        <w:t>7</w:t>
      </w:r>
      <w:r w:rsidRPr="007B79D3">
        <w:rPr>
          <w:rFonts w:cstheme="minorHAnsi"/>
          <w:lang w:val="es-419"/>
        </w:rPr>
        <w:t>.</w:t>
      </w:r>
    </w:p>
    <w:p w14:paraId="3BD638E4" w14:textId="02466B58" w:rsidR="001A7BF5" w:rsidRPr="007B79D3" w:rsidRDefault="001A7BF5" w:rsidP="00CD3277">
      <w:pPr>
        <w:spacing w:after="0" w:line="240" w:lineRule="auto"/>
        <w:rPr>
          <w:rFonts w:cstheme="minorHAnsi"/>
          <w:lang w:val="es-419"/>
        </w:rPr>
      </w:pPr>
    </w:p>
    <w:p w14:paraId="0FBDC63A" w14:textId="77777777" w:rsidR="0044308D" w:rsidRPr="007B79D3" w:rsidRDefault="00CD3277" w:rsidP="00917223">
      <w:pPr>
        <w:pStyle w:val="Heading3"/>
        <w:rPr>
          <w:rFonts w:cstheme="minorHAnsi"/>
          <w:lang w:val="es-419"/>
        </w:rPr>
      </w:pPr>
      <w:r w:rsidRPr="007B79D3">
        <w:rPr>
          <w:rFonts w:cstheme="minorHAnsi"/>
          <w:lang w:val="es-419"/>
        </w:rPr>
        <w:t>Plan klinisyen Premye Swen</w:t>
      </w:r>
    </w:p>
    <w:p w14:paraId="4FAE5960" w14:textId="77777777" w:rsidR="0044308D" w:rsidRPr="007B79D3" w:rsidRDefault="00CD3277" w:rsidP="00C5469F">
      <w:pPr>
        <w:spacing w:after="0" w:line="240" w:lineRule="auto"/>
        <w:ind w:left="720"/>
        <w:rPr>
          <w:rFonts w:cstheme="minorHAnsi"/>
          <w:b/>
          <w:bCs/>
          <w:lang w:val="es-419"/>
        </w:rPr>
      </w:pPr>
      <w:r w:rsidRPr="007B79D3">
        <w:rPr>
          <w:rFonts w:cstheme="minorHAnsi"/>
          <w:b/>
          <w:lang w:val="es-419"/>
        </w:rPr>
        <w:t>PCC yo</w:t>
      </w:r>
    </w:p>
    <w:p w14:paraId="2F9353E0" w14:textId="77777777" w:rsidR="0044308D" w:rsidRPr="007B79D3" w:rsidRDefault="00CD3277" w:rsidP="00C5469F">
      <w:pPr>
        <w:spacing w:after="0" w:line="240" w:lineRule="auto"/>
        <w:ind w:left="720"/>
        <w:rPr>
          <w:rFonts w:cstheme="minorHAnsi"/>
          <w:lang w:val="en-US"/>
        </w:rPr>
      </w:pPr>
      <w:r w:rsidRPr="007B79D3">
        <w:rPr>
          <w:rFonts w:cstheme="minorHAnsi"/>
          <w:lang w:val="en-US"/>
        </w:rPr>
        <w:t>Ou dwe chwazi yon PCC nan rezo PCC Plan an.</w:t>
      </w:r>
    </w:p>
    <w:p w14:paraId="68CD3069" w14:textId="77777777" w:rsidR="0044308D" w:rsidRPr="007B79D3" w:rsidRDefault="00CD3277" w:rsidP="00C5469F">
      <w:pPr>
        <w:spacing w:after="0" w:line="240" w:lineRule="auto"/>
        <w:ind w:left="720"/>
        <w:rPr>
          <w:rFonts w:cstheme="minorHAnsi"/>
          <w:b/>
          <w:bCs/>
          <w:lang w:val="en-US"/>
        </w:rPr>
      </w:pPr>
      <w:r w:rsidRPr="007B79D3">
        <w:rPr>
          <w:rFonts w:cstheme="minorHAnsi"/>
          <w:b/>
          <w:lang w:val="en-US"/>
        </w:rPr>
        <w:t>Sèvis Medikal</w:t>
      </w:r>
    </w:p>
    <w:p w14:paraId="4D61EAFD" w14:textId="77777777" w:rsidR="0044308D" w:rsidRPr="007B79D3" w:rsidRDefault="00CD3277" w:rsidP="00C5469F">
      <w:pPr>
        <w:spacing w:after="0" w:line="240" w:lineRule="auto"/>
        <w:ind w:left="720"/>
        <w:rPr>
          <w:rFonts w:cstheme="minorHAnsi"/>
          <w:lang w:val="en-US"/>
        </w:rPr>
      </w:pPr>
      <w:r w:rsidRPr="007B79D3">
        <w:rPr>
          <w:rFonts w:cstheme="minorHAnsi"/>
          <w:lang w:val="en-US"/>
        </w:rPr>
        <w:t>W ap resevwa sèvis medikal nan men founisè ki nan rezo MassHealth la.</w:t>
      </w:r>
    </w:p>
    <w:p w14:paraId="25F8B664" w14:textId="77777777" w:rsidR="0044308D" w:rsidRPr="007B79D3" w:rsidRDefault="00CD3277" w:rsidP="00C5469F">
      <w:pPr>
        <w:spacing w:after="0" w:line="240" w:lineRule="auto"/>
        <w:ind w:left="720"/>
        <w:rPr>
          <w:rFonts w:cstheme="minorHAnsi"/>
          <w:b/>
          <w:bCs/>
          <w:lang w:val="en-US"/>
        </w:rPr>
      </w:pPr>
      <w:r w:rsidRPr="007B79D3">
        <w:rPr>
          <w:rFonts w:cstheme="minorHAnsi"/>
          <w:b/>
          <w:lang w:val="en-US"/>
        </w:rPr>
        <w:t>Sèvis Sante Konpòtmantal</w:t>
      </w:r>
    </w:p>
    <w:p w14:paraId="4C3D4273" w14:textId="05EDD335" w:rsidR="0044308D" w:rsidRPr="007B79D3" w:rsidRDefault="00CD3277" w:rsidP="00C5469F">
      <w:pPr>
        <w:spacing w:after="0" w:line="240" w:lineRule="auto"/>
        <w:ind w:left="720"/>
        <w:rPr>
          <w:rFonts w:cstheme="minorHAnsi"/>
          <w:lang w:val="en-US"/>
        </w:rPr>
      </w:pPr>
      <w:r w:rsidRPr="007B79D3">
        <w:rPr>
          <w:rFonts w:cstheme="minorHAnsi"/>
          <w:lang w:val="en-US"/>
        </w:rPr>
        <w:t xml:space="preserve">W ap resevwa sèvis sante konpòtmantal ou yo nan men rezo Patenarya Sante Konpòtmantal Massachusetts (MBHP). Gen yon (1) Primary Care Clinician Plan. Gade </w:t>
      </w:r>
      <w:r w:rsidR="001F06F3" w:rsidRPr="007B79D3">
        <w:rPr>
          <w:rFonts w:cstheme="minorHAnsi"/>
          <w:lang w:val="en-US"/>
        </w:rPr>
        <w:t>paj</w:t>
      </w:r>
      <w:r w:rsidRPr="007B79D3">
        <w:rPr>
          <w:rFonts w:cstheme="minorHAnsi"/>
          <w:lang w:val="en-US"/>
        </w:rPr>
        <w:t xml:space="preserve"> 3</w:t>
      </w:r>
      <w:r w:rsidR="00742060" w:rsidRPr="007B79D3">
        <w:rPr>
          <w:rFonts w:cstheme="minorHAnsi"/>
          <w:lang w:val="en-US"/>
        </w:rPr>
        <w:t>0</w:t>
      </w:r>
      <w:r w:rsidRPr="007B79D3">
        <w:rPr>
          <w:rFonts w:cstheme="minorHAnsi"/>
          <w:lang w:val="en-US"/>
        </w:rPr>
        <w:t>.</w:t>
      </w:r>
    </w:p>
    <w:p w14:paraId="4327CDDC" w14:textId="77777777" w:rsidR="0044308D" w:rsidRPr="007B79D3" w:rsidRDefault="00CD3277" w:rsidP="00917223">
      <w:pPr>
        <w:pStyle w:val="Heading2"/>
        <w:rPr>
          <w:rFonts w:cstheme="minorHAnsi"/>
        </w:rPr>
      </w:pPr>
      <w:r w:rsidRPr="007B79D3">
        <w:rPr>
          <w:rFonts w:cstheme="minorHAnsi"/>
        </w:rPr>
        <w:br w:type="page"/>
      </w:r>
      <w:bookmarkStart w:id="8" w:name="_Toc211975255"/>
      <w:r w:rsidRPr="007B79D3">
        <w:rPr>
          <w:rFonts w:cstheme="minorHAnsi"/>
        </w:rPr>
        <w:lastRenderedPageBreak/>
        <w:t>Konpare plan sante yo</w:t>
      </w:r>
      <w:bookmarkEnd w:id="8"/>
    </w:p>
    <w:p w14:paraId="56E9B276" w14:textId="2CC63170" w:rsidR="0044308D" w:rsidRPr="007B79D3" w:rsidRDefault="00CD3277" w:rsidP="00CD3277">
      <w:pPr>
        <w:rPr>
          <w:rFonts w:cstheme="minorHAnsi"/>
          <w:lang w:val="en-US"/>
        </w:rPr>
      </w:pPr>
      <w:r w:rsidRPr="007B79D3">
        <w:rPr>
          <w:rFonts w:cstheme="minorHAnsi"/>
          <w:lang w:val="en-US"/>
        </w:rPr>
        <w:t xml:space="preserve">Gen anpil plan sante pou chwazi pami yo. Chak plan sante gen yon lis diferan doktè, founisè sante konpòtmantal, ak lopital. </w:t>
      </w:r>
      <w:r w:rsidR="001F06F3" w:rsidRPr="007B79D3">
        <w:rPr>
          <w:rFonts w:cstheme="minorHAnsi"/>
          <w:lang w:val="en-US"/>
        </w:rPr>
        <w:t>Paj</w:t>
      </w:r>
      <w:r w:rsidRPr="007B79D3">
        <w:rPr>
          <w:rFonts w:cstheme="minorHAnsi"/>
          <w:lang w:val="en-US"/>
        </w:rPr>
        <w:t xml:space="preserve"> sa yo bay yon rezime chak plan sante ki disponib pou ede w chwazi plan ki bon pou ou. Ale sou www.MassHealthChoices.com pou itilize zouti nou an pou chèche founisè ki genyen yo epi konpare plan yo.</w:t>
      </w:r>
    </w:p>
    <w:p w14:paraId="18D63E30" w14:textId="77777777" w:rsidR="0044308D" w:rsidRPr="007B79D3" w:rsidRDefault="00CD3277" w:rsidP="00917223">
      <w:pPr>
        <w:pStyle w:val="Heading3"/>
        <w:rPr>
          <w:rFonts w:cstheme="minorHAnsi"/>
        </w:rPr>
      </w:pPr>
      <w:r w:rsidRPr="007B79D3">
        <w:rPr>
          <w:rFonts w:cstheme="minorHAnsi"/>
        </w:rPr>
        <w:t>Jwenn yon Plan Sante nan Zòn Sèvis ou</w:t>
      </w:r>
    </w:p>
    <w:p w14:paraId="5319065C" w14:textId="77777777" w:rsidR="0044308D" w:rsidRPr="007B79D3" w:rsidRDefault="00CD3277" w:rsidP="00CD3277">
      <w:pPr>
        <w:rPr>
          <w:rFonts w:cstheme="minorHAnsi"/>
        </w:rPr>
      </w:pPr>
      <w:r w:rsidRPr="007B79D3">
        <w:rPr>
          <w:rFonts w:cstheme="minorHAnsi"/>
        </w:rPr>
        <w:t>Chak plan sante yo kouvri yon seri zòn sèvis. Ou ka chwazi yon plan sante sèlman si li nan zòn sèvis ou a.</w:t>
      </w:r>
    </w:p>
    <w:p w14:paraId="1C42EF68" w14:textId="77777777" w:rsidR="0044308D" w:rsidRPr="007B79D3" w:rsidRDefault="00CD3277" w:rsidP="00CD3277">
      <w:pPr>
        <w:rPr>
          <w:rFonts w:cstheme="minorHAnsi"/>
        </w:rPr>
      </w:pPr>
      <w:r w:rsidRPr="007B79D3">
        <w:rPr>
          <w:rFonts w:cstheme="minorHAnsi"/>
        </w:rPr>
        <w:t>Yon zòn sèvis se yon gwoup vil yon plan sante ap sèvi.</w:t>
      </w:r>
    </w:p>
    <w:p w14:paraId="5C5AB49E" w14:textId="77777777" w:rsidR="0044308D" w:rsidRPr="007B79D3" w:rsidRDefault="00CD3277" w:rsidP="00917223">
      <w:pPr>
        <w:pStyle w:val="Heading3"/>
        <w:rPr>
          <w:rFonts w:cstheme="minorHAnsi"/>
        </w:rPr>
      </w:pPr>
      <w:r w:rsidRPr="007B79D3">
        <w:rPr>
          <w:rFonts w:cstheme="minorHAnsi"/>
        </w:rPr>
        <w:t>Konpare anliy</w:t>
      </w:r>
    </w:p>
    <w:p w14:paraId="2E1ADFCF" w14:textId="77777777" w:rsidR="0044308D" w:rsidRPr="007B79D3" w:rsidRDefault="00CD3277" w:rsidP="00CD3277">
      <w:pPr>
        <w:rPr>
          <w:rFonts w:cstheme="minorHAnsi"/>
        </w:rPr>
      </w:pPr>
      <w:r w:rsidRPr="007B79D3">
        <w:rPr>
          <w:rFonts w:cstheme="minorHAnsi"/>
        </w:rPr>
        <w:t>Chwazi yon plan ak yon founisè premye swen senp lè w itilize zouti nou an sou entènèt. www.MassHealthChoices.com pèmèt ou chèche yon lis konplè founisè premye swen epi konpare plan sante yo kòt a kòt selon sa ki enpòtan pou ou menm oswa pou fanmi ou.</w:t>
      </w:r>
    </w:p>
    <w:p w14:paraId="6783EEEC" w14:textId="77777777" w:rsidR="0044308D" w:rsidRPr="007B79D3" w:rsidRDefault="00CD3277" w:rsidP="00CD3277">
      <w:pPr>
        <w:rPr>
          <w:rFonts w:cstheme="minorHAnsi"/>
        </w:rPr>
      </w:pPr>
      <w:r w:rsidRPr="007B79D3">
        <w:rPr>
          <w:rFonts w:cstheme="minorHAnsi"/>
        </w:rPr>
        <w:t>Nan www.MassHealthChoices.com ou ka itilize onglè Aprann, Konpare, ak Enskri a pou</w:t>
      </w:r>
    </w:p>
    <w:p w14:paraId="68D6B01E" w14:textId="77777777" w:rsidR="0044308D" w:rsidRPr="007B79D3" w:rsidRDefault="00CD3277" w:rsidP="005F5028">
      <w:pPr>
        <w:pStyle w:val="ListParagraph"/>
        <w:numPr>
          <w:ilvl w:val="0"/>
          <w:numId w:val="19"/>
        </w:numPr>
        <w:rPr>
          <w:rFonts w:cstheme="minorHAnsi"/>
          <w:lang w:val="en-US"/>
        </w:rPr>
      </w:pPr>
      <w:r w:rsidRPr="007B79D3">
        <w:rPr>
          <w:rFonts w:cstheme="minorHAnsi"/>
          <w:lang w:val="en-US"/>
        </w:rPr>
        <w:t>Jwenn plis enfòmasyon enpòtan sou MassHealth</w:t>
      </w:r>
    </w:p>
    <w:p w14:paraId="25313EE2" w14:textId="77777777" w:rsidR="0044308D" w:rsidRPr="007B79D3" w:rsidRDefault="00CD3277" w:rsidP="005F5028">
      <w:pPr>
        <w:pStyle w:val="ListParagraph"/>
        <w:numPr>
          <w:ilvl w:val="0"/>
          <w:numId w:val="19"/>
        </w:numPr>
        <w:rPr>
          <w:rFonts w:cstheme="minorHAnsi"/>
        </w:rPr>
      </w:pPr>
      <w:r w:rsidRPr="007B79D3">
        <w:rPr>
          <w:rFonts w:cstheme="minorHAnsi"/>
        </w:rPr>
        <w:t>Konpare opsyon plan sante nan zòn ou an, founisè premye swen ki patisipe nan opsyon plan sante ou yo</w:t>
      </w:r>
    </w:p>
    <w:p w14:paraId="39B4E461" w14:textId="77777777" w:rsidR="0044308D" w:rsidRPr="007B79D3" w:rsidRDefault="00CD3277" w:rsidP="005F5028">
      <w:pPr>
        <w:pStyle w:val="ListParagraph"/>
        <w:numPr>
          <w:ilvl w:val="0"/>
          <w:numId w:val="19"/>
        </w:numPr>
        <w:rPr>
          <w:rFonts w:cstheme="minorHAnsi"/>
        </w:rPr>
      </w:pPr>
      <w:r w:rsidRPr="007B79D3">
        <w:rPr>
          <w:rFonts w:cstheme="minorHAnsi"/>
        </w:rPr>
        <w:t>Enskri nan plan ki pi byen satisfè bezwen w yo</w:t>
      </w:r>
    </w:p>
    <w:p w14:paraId="7C8E463E" w14:textId="77777777" w:rsidR="0044308D" w:rsidRPr="007B79D3" w:rsidRDefault="00CD3277" w:rsidP="00CD3277">
      <w:pPr>
        <w:rPr>
          <w:rFonts w:cstheme="minorHAnsi"/>
          <w:lang w:val="pt-BR"/>
        </w:rPr>
      </w:pPr>
      <w:r w:rsidRPr="007B79D3">
        <w:rPr>
          <w:rFonts w:cstheme="minorHAnsi"/>
          <w:lang w:val="pt-BR"/>
        </w:rPr>
        <w:t>Vizite www.MassHealthChoices.com jodi a!</w:t>
      </w:r>
    </w:p>
    <w:p w14:paraId="522777BA" w14:textId="77777777" w:rsidR="0044308D" w:rsidRPr="007B79D3" w:rsidRDefault="00CD3277" w:rsidP="00CD3277">
      <w:pPr>
        <w:rPr>
          <w:rFonts w:cstheme="minorHAnsi"/>
          <w:b/>
          <w:bCs/>
        </w:rPr>
      </w:pPr>
      <w:r w:rsidRPr="007B79D3">
        <w:rPr>
          <w:rFonts w:cstheme="minorHAnsi"/>
          <w:b/>
        </w:rPr>
        <w:t>Jwenn zòn sèvis ou... Jwenn plan sante ou.</w:t>
      </w:r>
    </w:p>
    <w:p w14:paraId="74710C91" w14:textId="1B61102C" w:rsidR="0044308D" w:rsidRPr="007B79D3" w:rsidRDefault="00CD3277" w:rsidP="00CD3277">
      <w:pPr>
        <w:rPr>
          <w:rFonts w:cstheme="minorHAnsi"/>
        </w:rPr>
      </w:pPr>
      <w:r w:rsidRPr="007B79D3">
        <w:rPr>
          <w:rFonts w:cstheme="minorHAnsi"/>
        </w:rPr>
        <w:t xml:space="preserve">Pou jwenn zòn sèvis ou a, ale nan </w:t>
      </w:r>
      <w:r w:rsidR="001F06F3" w:rsidRPr="007B79D3">
        <w:rPr>
          <w:rFonts w:cstheme="minorHAnsi"/>
        </w:rPr>
        <w:t>paj</w:t>
      </w:r>
      <w:r w:rsidRPr="007B79D3">
        <w:rPr>
          <w:rFonts w:cstheme="minorHAnsi"/>
        </w:rPr>
        <w:t xml:space="preserve"> 3</w:t>
      </w:r>
      <w:r w:rsidR="00085877" w:rsidRPr="007B79D3">
        <w:rPr>
          <w:rFonts w:cstheme="minorHAnsi"/>
        </w:rPr>
        <w:t>7</w:t>
      </w:r>
      <w:r w:rsidRPr="007B79D3">
        <w:rPr>
          <w:rFonts w:cstheme="minorHAnsi"/>
        </w:rPr>
        <w:t xml:space="preserve">. Jwenn vil ou abite a epi sèvi ak zòn sèvis li pou jwenn plan sante ki disponib pou ou nan </w:t>
      </w:r>
      <w:r w:rsidR="001F06F3" w:rsidRPr="007B79D3">
        <w:rPr>
          <w:rFonts w:cstheme="minorHAnsi"/>
        </w:rPr>
        <w:t>paj</w:t>
      </w:r>
      <w:r w:rsidRPr="007B79D3">
        <w:rPr>
          <w:rFonts w:cstheme="minorHAnsi"/>
        </w:rPr>
        <w:t xml:space="preserve"> ki vini apre yo.</w:t>
      </w:r>
    </w:p>
    <w:p w14:paraId="7551441F" w14:textId="77777777" w:rsidR="0044308D" w:rsidRPr="007B79D3" w:rsidRDefault="00CD3277" w:rsidP="00CD3277">
      <w:pPr>
        <w:rPr>
          <w:rFonts w:cstheme="minorHAnsi"/>
        </w:rPr>
      </w:pPr>
      <w:r w:rsidRPr="007B79D3">
        <w:rPr>
          <w:rFonts w:cstheme="minorHAnsi"/>
        </w:rPr>
        <w:t>Sonje byen, ou ka sèlman chwazi yon plan sante nan zòn sèvis ou a. Si plan sante ou bezwen an pa nan zòn ou an, ou ka anmezi pou soumèt yon demann pou yon Eksepsyon Zòn Sèvis. Pou plis enfòmasyon, tanpri vizite www.masshealthchoices.com/learn/changing-your-health-plan sou sitwèb MassHealth Choices oswa rele Sèvis Kliyantèl MassHealth nan (800) 841-2900, TDD/TYY: 711.</w:t>
      </w:r>
    </w:p>
    <w:p w14:paraId="63730528" w14:textId="77777777" w:rsidR="0044308D" w:rsidRPr="007B79D3" w:rsidRDefault="00CD3277" w:rsidP="00634961">
      <w:pPr>
        <w:rPr>
          <w:rFonts w:cstheme="minorHAnsi"/>
          <w:b/>
          <w:bCs/>
          <w:sz w:val="40"/>
          <w:szCs w:val="40"/>
        </w:rPr>
      </w:pPr>
      <w:r w:rsidRPr="007B79D3">
        <w:rPr>
          <w:rFonts w:cstheme="minorHAnsi"/>
        </w:rPr>
        <w:br w:type="page"/>
      </w:r>
      <w:r w:rsidRPr="007B79D3">
        <w:rPr>
          <w:rFonts w:cstheme="minorHAnsi"/>
          <w:b/>
          <w:bCs/>
          <w:sz w:val="40"/>
          <w:szCs w:val="40"/>
        </w:rPr>
        <w:lastRenderedPageBreak/>
        <w:t>Plan Patenarya Òganizasyon ki Responsab pou Sante</w:t>
      </w:r>
    </w:p>
    <w:p w14:paraId="469B0398" w14:textId="54591C5D" w:rsidR="0044308D" w:rsidRPr="007B79D3" w:rsidRDefault="00CD3277" w:rsidP="002C05F5">
      <w:pPr>
        <w:rPr>
          <w:rFonts w:cstheme="minorHAnsi"/>
        </w:rPr>
      </w:pPr>
      <w:bookmarkStart w:id="9" w:name="_Toc211969051"/>
      <w:bookmarkStart w:id="10" w:name="_Toc211975256"/>
      <w:r w:rsidRPr="007B79D3">
        <w:rPr>
          <w:rStyle w:val="Heading2Char"/>
          <w:rFonts w:cstheme="minorHAnsi"/>
        </w:rPr>
        <w:t>Fallon Health</w:t>
      </w:r>
      <w:bookmarkEnd w:id="9"/>
      <w:bookmarkEnd w:id="10"/>
      <w:r w:rsidRPr="007B79D3">
        <w:rPr>
          <w:rFonts w:cstheme="minorHAnsi"/>
        </w:rPr>
        <w:t xml:space="preserve"> ofri plan sa yo</w:t>
      </w:r>
      <w:r w:rsidR="00F032DC" w:rsidRPr="007B79D3">
        <w:rPr>
          <w:rFonts w:cstheme="minorHAnsi"/>
        </w:rPr>
        <w:t>:</w:t>
      </w:r>
    </w:p>
    <w:p w14:paraId="606B16C1" w14:textId="77777777" w:rsidR="0044308D" w:rsidRPr="007B79D3" w:rsidRDefault="00CD3277" w:rsidP="00E30100">
      <w:pPr>
        <w:pStyle w:val="ListParagraph"/>
        <w:numPr>
          <w:ilvl w:val="0"/>
          <w:numId w:val="1"/>
        </w:numPr>
        <w:rPr>
          <w:rFonts w:cstheme="minorHAnsi"/>
          <w:lang w:val="en-US"/>
        </w:rPr>
      </w:pPr>
      <w:r w:rsidRPr="007B79D3">
        <w:rPr>
          <w:rFonts w:cstheme="minorHAnsi"/>
          <w:lang w:val="en-US"/>
        </w:rPr>
        <w:t>Fallon Health-Atrius Health Care Collaborative</w:t>
      </w:r>
    </w:p>
    <w:p w14:paraId="5E2708AF" w14:textId="77777777" w:rsidR="0044308D" w:rsidRPr="007B79D3" w:rsidRDefault="00CD3277" w:rsidP="00E30100">
      <w:pPr>
        <w:pStyle w:val="ListParagraph"/>
        <w:numPr>
          <w:ilvl w:val="0"/>
          <w:numId w:val="1"/>
        </w:numPr>
        <w:rPr>
          <w:rFonts w:cstheme="minorHAnsi"/>
        </w:rPr>
      </w:pPr>
      <w:r w:rsidRPr="007B79D3">
        <w:rPr>
          <w:rFonts w:cstheme="minorHAnsi"/>
        </w:rPr>
        <w:t>Berkshire Fallon Health Collaborative</w:t>
      </w:r>
    </w:p>
    <w:p w14:paraId="7E1D7B9A" w14:textId="77777777" w:rsidR="0044308D" w:rsidRPr="007B79D3" w:rsidRDefault="00CD3277" w:rsidP="00E30100">
      <w:pPr>
        <w:pStyle w:val="ListParagraph"/>
        <w:numPr>
          <w:ilvl w:val="0"/>
          <w:numId w:val="1"/>
        </w:numPr>
        <w:rPr>
          <w:rFonts w:cstheme="minorHAnsi"/>
        </w:rPr>
      </w:pPr>
      <w:r w:rsidRPr="007B79D3">
        <w:rPr>
          <w:rFonts w:cstheme="minorHAnsi"/>
        </w:rPr>
        <w:t>Fallon 365 Care</w:t>
      </w:r>
    </w:p>
    <w:p w14:paraId="0741B511" w14:textId="77777777" w:rsidR="0044308D" w:rsidRPr="007B79D3" w:rsidRDefault="00CD3277" w:rsidP="00917223">
      <w:pPr>
        <w:pStyle w:val="Heading2"/>
        <w:rPr>
          <w:rFonts w:cstheme="minorHAnsi"/>
          <w:sz w:val="32"/>
          <w:szCs w:val="32"/>
        </w:rPr>
      </w:pPr>
      <w:bookmarkStart w:id="11" w:name="_Toc211975257"/>
      <w:r w:rsidRPr="007B79D3">
        <w:rPr>
          <w:rFonts w:cstheme="minorHAnsi"/>
          <w:sz w:val="32"/>
          <w:szCs w:val="32"/>
        </w:rPr>
        <w:t>Fallon Health-Atrius Health Care Collaborative</w:t>
      </w:r>
      <w:bookmarkEnd w:id="11"/>
    </w:p>
    <w:p w14:paraId="75194321" w14:textId="77777777" w:rsidR="0044308D" w:rsidRPr="007B79D3" w:rsidRDefault="00CD3277" w:rsidP="00CE5FFB">
      <w:pPr>
        <w:spacing w:after="0"/>
        <w:rPr>
          <w:rFonts w:cstheme="minorHAnsi"/>
          <w:b/>
          <w:bCs/>
          <w:lang w:val="en-US"/>
        </w:rPr>
      </w:pPr>
      <w:r w:rsidRPr="007B79D3">
        <w:rPr>
          <w:rFonts w:cstheme="minorHAnsi"/>
          <w:b/>
          <w:bCs/>
          <w:lang w:val="en-US"/>
        </w:rPr>
        <w:t>Sèvis Sante Konpòtmantal</w:t>
      </w:r>
    </w:p>
    <w:p w14:paraId="2B39D7EF" w14:textId="77777777" w:rsidR="0044308D" w:rsidRPr="007B79D3" w:rsidRDefault="00CD3277" w:rsidP="00CD3277">
      <w:pPr>
        <w:rPr>
          <w:rFonts w:cstheme="minorHAnsi"/>
        </w:rPr>
      </w:pPr>
      <w:r w:rsidRPr="007B79D3">
        <w:rPr>
          <w:rFonts w:cstheme="minorHAnsi"/>
          <w:lang w:val="en-US"/>
        </w:rPr>
        <w:t xml:space="preserve">Manm yo ka jwenn yon pakèt sèvis pou pwoblèm sante mantal ak abi dwòg oswa alkòl. </w:t>
      </w:r>
      <w:r w:rsidRPr="007B79D3">
        <w:rPr>
          <w:rFonts w:cstheme="minorHAnsi"/>
        </w:rPr>
        <w:t>Pou plis enfòmasyon, rele</w:t>
      </w:r>
    </w:p>
    <w:p w14:paraId="3F971A90" w14:textId="77777777" w:rsidR="0044308D" w:rsidRPr="007B79D3" w:rsidRDefault="00CD3277" w:rsidP="005F5028">
      <w:pPr>
        <w:pStyle w:val="ListParagraph"/>
        <w:numPr>
          <w:ilvl w:val="0"/>
          <w:numId w:val="20"/>
        </w:numPr>
        <w:rPr>
          <w:rFonts w:cstheme="minorHAnsi"/>
          <w:lang w:val="en-US"/>
        </w:rPr>
      </w:pPr>
      <w:r w:rsidRPr="007B79D3">
        <w:rPr>
          <w:rFonts w:cstheme="minorHAnsi"/>
          <w:lang w:val="en-US"/>
        </w:rPr>
        <w:t>(888) 777-1207 Fallon Health-Atrius Health Care Collaborative</w:t>
      </w:r>
    </w:p>
    <w:p w14:paraId="74D7E8AC" w14:textId="77777777" w:rsidR="0044308D" w:rsidRPr="007B79D3" w:rsidRDefault="00CD3277" w:rsidP="005F5028">
      <w:pPr>
        <w:pStyle w:val="ListParagraph"/>
        <w:numPr>
          <w:ilvl w:val="0"/>
          <w:numId w:val="20"/>
        </w:numPr>
        <w:rPr>
          <w:rFonts w:cstheme="minorHAnsi"/>
        </w:rPr>
      </w:pPr>
      <w:r w:rsidRPr="007B79D3">
        <w:rPr>
          <w:rFonts w:cstheme="minorHAnsi"/>
        </w:rPr>
        <w:t>(888) 877-7184 Berkshire Fallon Health Collaborative</w:t>
      </w:r>
    </w:p>
    <w:p w14:paraId="758DE655" w14:textId="77777777" w:rsidR="0044308D" w:rsidRPr="007B79D3" w:rsidRDefault="001A7BF5" w:rsidP="005F5028">
      <w:pPr>
        <w:pStyle w:val="ListParagraph"/>
        <w:numPr>
          <w:ilvl w:val="0"/>
          <w:numId w:val="20"/>
        </w:numPr>
        <w:rPr>
          <w:rFonts w:cstheme="minorHAnsi"/>
        </w:rPr>
      </w:pPr>
      <w:r w:rsidRPr="007B79D3">
        <w:rPr>
          <w:rFonts w:cstheme="minorHAnsi"/>
        </w:rPr>
        <w:t>(888) 877-7182 Fallon 365 Care</w:t>
      </w:r>
    </w:p>
    <w:p w14:paraId="6FA94B32" w14:textId="77777777" w:rsidR="0044308D" w:rsidRPr="007B79D3" w:rsidRDefault="00CD3277" w:rsidP="00CE5FFB">
      <w:pPr>
        <w:spacing w:after="0"/>
        <w:rPr>
          <w:rFonts w:cstheme="minorHAnsi"/>
          <w:b/>
          <w:bCs/>
          <w:lang w:val="en-US"/>
        </w:rPr>
      </w:pPr>
      <w:r w:rsidRPr="007B79D3">
        <w:rPr>
          <w:rFonts w:cstheme="minorHAnsi"/>
          <w:b/>
          <w:bCs/>
          <w:lang w:val="en-US"/>
        </w:rPr>
        <w:t>ZÒN SÈVIS</w:t>
      </w:r>
    </w:p>
    <w:p w14:paraId="19943096" w14:textId="77777777" w:rsidR="0044308D" w:rsidRPr="007B79D3" w:rsidRDefault="00CD3277" w:rsidP="00CD3277">
      <w:pPr>
        <w:rPr>
          <w:rFonts w:cstheme="minorHAnsi"/>
          <w:i/>
          <w:iCs/>
          <w:lang w:val="en-US"/>
        </w:rPr>
      </w:pPr>
      <w:r w:rsidRPr="007B79D3">
        <w:rPr>
          <w:rFonts w:cstheme="minorHAnsi"/>
          <w:i/>
          <w:iCs/>
          <w:lang w:val="en-US"/>
        </w:rPr>
        <w:t>Beverly, Boston, Brockton, Framingham, Lawrence, Lowell, Lynn, Malden, Plymouth, Quincy, Revere, Salem, Somerville, Waltham, Wareham, Woburn</w:t>
      </w:r>
    </w:p>
    <w:p w14:paraId="69166B02" w14:textId="656819A0" w:rsidR="00101BB5" w:rsidRPr="007B79D3" w:rsidRDefault="00101BB5" w:rsidP="00CD3277">
      <w:pPr>
        <w:rPr>
          <w:rFonts w:cstheme="minorHAnsi"/>
          <w:i/>
          <w:iCs/>
          <w:lang w:val="fr-FR"/>
        </w:rPr>
      </w:pPr>
      <w:r w:rsidRPr="007B79D3">
        <w:rPr>
          <w:rFonts w:cstheme="minorHAnsi"/>
          <w:i/>
          <w:iCs/>
          <w:lang w:val="fr-FR"/>
        </w:rPr>
        <w:t xml:space="preserve">Jwenn vil ou a ak zòn sèvis li a nan </w:t>
      </w:r>
      <w:r w:rsidR="001F06F3" w:rsidRPr="007B79D3">
        <w:rPr>
          <w:rFonts w:cstheme="minorHAnsi"/>
          <w:i/>
          <w:iCs/>
          <w:lang w:val="fr-FR"/>
        </w:rPr>
        <w:t>paj</w:t>
      </w:r>
      <w:r w:rsidRPr="007B79D3">
        <w:rPr>
          <w:rFonts w:cstheme="minorHAnsi"/>
          <w:i/>
          <w:iCs/>
          <w:lang w:val="fr-FR"/>
        </w:rPr>
        <w:t xml:space="preserve"> </w:t>
      </w:r>
      <w:r w:rsidR="001F77F5" w:rsidRPr="007B79D3">
        <w:rPr>
          <w:rFonts w:cstheme="minorHAnsi"/>
          <w:i/>
          <w:iCs/>
          <w:lang w:val="fr-FR"/>
        </w:rPr>
        <w:t>37.</w:t>
      </w:r>
    </w:p>
    <w:p w14:paraId="7C9C22D3" w14:textId="0DA8D047" w:rsidR="0044308D" w:rsidRPr="007B79D3" w:rsidRDefault="00CD3277" w:rsidP="00CD3277">
      <w:pPr>
        <w:rPr>
          <w:rFonts w:cstheme="minorHAnsi"/>
        </w:rPr>
      </w:pPr>
      <w:r w:rsidRPr="007B79D3">
        <w:rPr>
          <w:rFonts w:cstheme="minorHAnsi"/>
          <w:lang w:val="en-US"/>
        </w:rPr>
        <w:t xml:space="preserve">Nan Fallon Health-Atrius Health Care Collaborative, priyorite nou se asire manm MassHealth nou yo jwenn swen yo bezwen epi yo merite. Nou kwè nan swen ki pèmèt moun yo viv pi byen. </w:t>
      </w:r>
      <w:r w:rsidRPr="007B79D3">
        <w:rPr>
          <w:rFonts w:cstheme="minorHAnsi"/>
        </w:rPr>
        <w:t>Sa</w:t>
      </w:r>
      <w:r w:rsidR="00A5065E" w:rsidRPr="007B79D3">
        <w:rPr>
          <w:rFonts w:cstheme="minorHAnsi"/>
        </w:rPr>
        <w:t xml:space="preserve"> </w:t>
      </w:r>
      <w:r w:rsidRPr="007B79D3">
        <w:rPr>
          <w:rFonts w:cstheme="minorHAnsi"/>
        </w:rPr>
        <w:t>ki gide nou, se</w:t>
      </w:r>
      <w:r w:rsidR="00A5065E" w:rsidRPr="007B79D3">
        <w:rPr>
          <w:rFonts w:cstheme="minorHAnsi"/>
        </w:rPr>
        <w:t xml:space="preserve"> </w:t>
      </w:r>
      <w:r w:rsidRPr="007B79D3">
        <w:rPr>
          <w:rFonts w:cstheme="minorHAnsi"/>
        </w:rPr>
        <w:t>anvi pou nou toujou fè sa ki byen pou tout moun nou sèvi ak sipòte.</w:t>
      </w:r>
    </w:p>
    <w:p w14:paraId="0FF2C47D" w14:textId="77777777" w:rsidR="0044308D" w:rsidRPr="007B79D3" w:rsidRDefault="00CD3277" w:rsidP="00CE5FFB">
      <w:pPr>
        <w:spacing w:after="0"/>
        <w:rPr>
          <w:rFonts w:cstheme="minorHAnsi"/>
          <w:b/>
          <w:bCs/>
        </w:rPr>
      </w:pPr>
      <w:r w:rsidRPr="007B79D3">
        <w:rPr>
          <w:rFonts w:cstheme="minorHAnsi"/>
          <w:b/>
          <w:bCs/>
        </w:rPr>
        <w:t>Pwogram espesyal ak lòt avantaj</w:t>
      </w:r>
    </w:p>
    <w:p w14:paraId="1DB63F33" w14:textId="77777777" w:rsidR="0044308D" w:rsidRPr="007B79D3" w:rsidRDefault="00CD3277" w:rsidP="005F5028">
      <w:pPr>
        <w:pStyle w:val="ListParagraph"/>
        <w:numPr>
          <w:ilvl w:val="0"/>
          <w:numId w:val="7"/>
        </w:numPr>
        <w:rPr>
          <w:rFonts w:cstheme="minorHAnsi"/>
          <w:lang w:val="en-US"/>
        </w:rPr>
      </w:pPr>
      <w:r w:rsidRPr="007B79D3">
        <w:rPr>
          <w:rFonts w:cstheme="minorHAnsi"/>
          <w:lang w:val="en-US"/>
        </w:rPr>
        <w:t>Quit to Win—pwogram pou sispann fimen</w:t>
      </w:r>
    </w:p>
    <w:p w14:paraId="57A2AC77" w14:textId="77777777" w:rsidR="0044308D" w:rsidRPr="007B79D3" w:rsidRDefault="00CD3277" w:rsidP="005F5028">
      <w:pPr>
        <w:pStyle w:val="ListParagraph"/>
        <w:numPr>
          <w:ilvl w:val="0"/>
          <w:numId w:val="7"/>
        </w:numPr>
        <w:rPr>
          <w:rFonts w:cstheme="minorHAnsi"/>
        </w:rPr>
      </w:pPr>
      <w:r w:rsidRPr="007B79D3">
        <w:rPr>
          <w:rFonts w:cstheme="minorHAnsi"/>
        </w:rPr>
        <w:t>Oh Baby— byennèt ti bebe</w:t>
      </w:r>
    </w:p>
    <w:p w14:paraId="55C86AB4" w14:textId="73A337DA" w:rsidR="001A7BF5" w:rsidRPr="007B79D3" w:rsidRDefault="00CD3277" w:rsidP="005F5028">
      <w:pPr>
        <w:pStyle w:val="ListParagraph"/>
        <w:numPr>
          <w:ilvl w:val="0"/>
          <w:numId w:val="7"/>
        </w:numPr>
        <w:rPr>
          <w:rFonts w:cstheme="minorHAnsi"/>
        </w:rPr>
      </w:pPr>
      <w:r w:rsidRPr="007B79D3">
        <w:rPr>
          <w:rFonts w:cstheme="minorHAnsi"/>
        </w:rPr>
        <w:t>Healthwise Knowledgebase—Ansiklopedi medikal</w:t>
      </w:r>
    </w:p>
    <w:p w14:paraId="41C4021B" w14:textId="77777777" w:rsidR="0044308D" w:rsidRPr="007B79D3" w:rsidRDefault="00CD3277" w:rsidP="005F5028">
      <w:pPr>
        <w:pStyle w:val="ListParagraph"/>
        <w:numPr>
          <w:ilvl w:val="0"/>
          <w:numId w:val="7"/>
        </w:numPr>
        <w:rPr>
          <w:rFonts w:cstheme="minorHAnsi"/>
        </w:rPr>
      </w:pPr>
      <w:r w:rsidRPr="007B79D3">
        <w:rPr>
          <w:rFonts w:cstheme="minorHAnsi"/>
        </w:rPr>
        <w:t>Kat idantite mobil ak pòtal sekirite manm</w:t>
      </w:r>
    </w:p>
    <w:p w14:paraId="45B556DC" w14:textId="77777777" w:rsidR="0044308D" w:rsidRPr="007B79D3" w:rsidRDefault="00CD3277" w:rsidP="00CD3277">
      <w:pPr>
        <w:rPr>
          <w:rFonts w:cstheme="minorHAnsi"/>
          <w:i/>
          <w:iCs/>
        </w:rPr>
      </w:pPr>
      <w:r w:rsidRPr="007B79D3">
        <w:rPr>
          <w:rFonts w:cstheme="minorHAnsi"/>
          <w:i/>
          <w:iCs/>
        </w:rPr>
        <w:t>Kontakte plan an pou jwenn yon lis konplè pwogram espesyal ak lòt avantaj. Ka gen kèk kondisyon.</w:t>
      </w:r>
    </w:p>
    <w:p w14:paraId="30963033" w14:textId="77777777" w:rsidR="0044308D" w:rsidRPr="007B79D3" w:rsidRDefault="00CD3277" w:rsidP="00CD3277">
      <w:pPr>
        <w:spacing w:after="0" w:line="240" w:lineRule="auto"/>
        <w:rPr>
          <w:rFonts w:cstheme="minorHAnsi"/>
        </w:rPr>
      </w:pPr>
      <w:r w:rsidRPr="007B79D3">
        <w:rPr>
          <w:rFonts w:cstheme="minorHAnsi"/>
        </w:rPr>
        <w:t>www.fallonhealth.org/atriushealth</w:t>
      </w:r>
    </w:p>
    <w:p w14:paraId="501B862B" w14:textId="54EFBA4E" w:rsidR="0044308D" w:rsidRPr="007B79D3" w:rsidRDefault="00CD3277" w:rsidP="00CD3277">
      <w:pPr>
        <w:spacing w:after="0" w:line="240" w:lineRule="auto"/>
        <w:rPr>
          <w:rFonts w:cstheme="minorHAnsi"/>
        </w:rPr>
      </w:pPr>
      <w:r w:rsidRPr="007B79D3">
        <w:rPr>
          <w:rFonts w:cstheme="minorHAnsi"/>
        </w:rPr>
        <w:t xml:space="preserve">Sèvis </w:t>
      </w:r>
      <w:r w:rsidR="002B0688" w:rsidRPr="007B79D3">
        <w:rPr>
          <w:rFonts w:cstheme="minorHAnsi"/>
        </w:rPr>
        <w:t>Kliyantèl:</w:t>
      </w:r>
      <w:r w:rsidRPr="007B79D3">
        <w:rPr>
          <w:rFonts w:cstheme="minorHAnsi"/>
        </w:rPr>
        <w:t xml:space="preserve"> (866) 473-0471</w:t>
      </w:r>
    </w:p>
    <w:p w14:paraId="02B2942D" w14:textId="0BCB216C" w:rsidR="0044308D" w:rsidRPr="007B79D3" w:rsidRDefault="00CD3277" w:rsidP="00CD3277">
      <w:pPr>
        <w:spacing w:after="0" w:line="240" w:lineRule="auto"/>
        <w:rPr>
          <w:rFonts w:cstheme="minorHAnsi"/>
          <w:lang w:val="en-US"/>
        </w:rPr>
      </w:pPr>
      <w:r w:rsidRPr="007B79D3">
        <w:rPr>
          <w:rFonts w:cstheme="minorHAnsi"/>
          <w:lang w:val="en-US"/>
        </w:rPr>
        <w:t xml:space="preserve">Sante </w:t>
      </w:r>
      <w:r w:rsidR="002B0688" w:rsidRPr="007B79D3">
        <w:rPr>
          <w:rFonts w:cstheme="minorHAnsi"/>
          <w:lang w:val="en-US"/>
        </w:rPr>
        <w:t>Konpòtmantal:</w:t>
      </w:r>
      <w:r w:rsidRPr="007B79D3">
        <w:rPr>
          <w:rFonts w:cstheme="minorHAnsi"/>
          <w:lang w:val="en-US"/>
        </w:rPr>
        <w:t xml:space="preserve"> (888) 777-1207</w:t>
      </w:r>
    </w:p>
    <w:p w14:paraId="64969180" w14:textId="77777777" w:rsidR="00634961" w:rsidRPr="007B79D3" w:rsidRDefault="00634961" w:rsidP="00917223">
      <w:pPr>
        <w:pStyle w:val="Heading3"/>
        <w:rPr>
          <w:rFonts w:cstheme="minorHAnsi"/>
          <w:b w:val="0"/>
          <w:bCs w:val="0"/>
          <w:sz w:val="22"/>
          <w:lang w:val="en-US"/>
        </w:rPr>
      </w:pPr>
    </w:p>
    <w:p w14:paraId="22D3B20E" w14:textId="77777777" w:rsidR="00EB42B7" w:rsidRPr="007B79D3" w:rsidRDefault="00EB42B7">
      <w:pPr>
        <w:rPr>
          <w:rFonts w:cstheme="minorHAnsi"/>
          <w:lang w:val="en-US"/>
        </w:rPr>
      </w:pPr>
      <w:r w:rsidRPr="007B79D3">
        <w:rPr>
          <w:rFonts w:cstheme="minorHAnsi"/>
          <w:lang w:val="en-US"/>
        </w:rPr>
        <w:br w:type="page"/>
      </w:r>
    </w:p>
    <w:p w14:paraId="5773125F" w14:textId="2BBA3D70" w:rsidR="00CD3277" w:rsidRPr="007B79D3" w:rsidRDefault="00CD3277" w:rsidP="00634961">
      <w:pPr>
        <w:pStyle w:val="Heading2"/>
        <w:rPr>
          <w:rFonts w:cstheme="minorHAnsi"/>
          <w:sz w:val="32"/>
          <w:szCs w:val="32"/>
        </w:rPr>
      </w:pPr>
      <w:bookmarkStart w:id="12" w:name="_Toc211975258"/>
      <w:r w:rsidRPr="007B79D3">
        <w:rPr>
          <w:rFonts w:cstheme="minorHAnsi"/>
          <w:sz w:val="32"/>
          <w:szCs w:val="32"/>
        </w:rPr>
        <w:lastRenderedPageBreak/>
        <w:t>Berkshire Fallon Health Collaborative</w:t>
      </w:r>
      <w:bookmarkEnd w:id="12"/>
    </w:p>
    <w:p w14:paraId="025126B1" w14:textId="77777777" w:rsidR="00E3458B" w:rsidRPr="007B79D3" w:rsidRDefault="00E3458B" w:rsidP="00E3458B">
      <w:pPr>
        <w:spacing w:after="0"/>
        <w:rPr>
          <w:rFonts w:cstheme="minorHAnsi"/>
          <w:b/>
          <w:bCs/>
          <w:lang w:val="en-US"/>
        </w:rPr>
      </w:pPr>
      <w:r w:rsidRPr="007B79D3">
        <w:rPr>
          <w:rFonts w:cstheme="minorHAnsi"/>
          <w:b/>
          <w:bCs/>
          <w:lang w:val="en-US"/>
        </w:rPr>
        <w:t>Sèvis Sante Konpòtmantal</w:t>
      </w:r>
    </w:p>
    <w:p w14:paraId="7E46084C" w14:textId="77777777" w:rsidR="00E3458B" w:rsidRPr="007B79D3" w:rsidRDefault="00E3458B" w:rsidP="00E3458B">
      <w:pPr>
        <w:rPr>
          <w:rFonts w:cstheme="minorHAnsi"/>
        </w:rPr>
      </w:pPr>
      <w:r w:rsidRPr="007B79D3">
        <w:rPr>
          <w:rFonts w:cstheme="minorHAnsi"/>
          <w:lang w:val="en-US"/>
        </w:rPr>
        <w:t xml:space="preserve">Manm yo ka jwenn yon pakèt sèvis pou pwoblèm sante mantal ak abi dwòg oswa alkòl. </w:t>
      </w:r>
      <w:r w:rsidRPr="007B79D3">
        <w:rPr>
          <w:rFonts w:cstheme="minorHAnsi"/>
        </w:rPr>
        <w:t>Pou plis enfòmasyon, rele</w:t>
      </w:r>
    </w:p>
    <w:p w14:paraId="5FB94E0F" w14:textId="77777777" w:rsidR="00E3458B" w:rsidRPr="007B79D3" w:rsidRDefault="00E3458B" w:rsidP="005F5028">
      <w:pPr>
        <w:pStyle w:val="ListParagraph"/>
        <w:numPr>
          <w:ilvl w:val="0"/>
          <w:numId w:val="20"/>
        </w:numPr>
        <w:rPr>
          <w:rFonts w:cstheme="minorHAnsi"/>
          <w:lang w:val="en-US"/>
        </w:rPr>
      </w:pPr>
      <w:r w:rsidRPr="007B79D3">
        <w:rPr>
          <w:rFonts w:cstheme="minorHAnsi"/>
          <w:lang w:val="en-US"/>
        </w:rPr>
        <w:t>(888) 777-1207 Fallon Health-Atrius Health Care Collaborative</w:t>
      </w:r>
    </w:p>
    <w:p w14:paraId="62F48F5B" w14:textId="77777777" w:rsidR="00E3458B" w:rsidRPr="007B79D3" w:rsidRDefault="00E3458B" w:rsidP="005F5028">
      <w:pPr>
        <w:pStyle w:val="ListParagraph"/>
        <w:numPr>
          <w:ilvl w:val="0"/>
          <w:numId w:val="20"/>
        </w:numPr>
        <w:rPr>
          <w:rFonts w:cstheme="minorHAnsi"/>
        </w:rPr>
      </w:pPr>
      <w:r w:rsidRPr="007B79D3">
        <w:rPr>
          <w:rFonts w:cstheme="minorHAnsi"/>
        </w:rPr>
        <w:t>(888) 877-7184 Berkshire Fallon Health Collaborative</w:t>
      </w:r>
    </w:p>
    <w:p w14:paraId="5B2C8434" w14:textId="77777777" w:rsidR="00E3458B" w:rsidRPr="007B79D3" w:rsidRDefault="00E3458B" w:rsidP="005F5028">
      <w:pPr>
        <w:pStyle w:val="ListParagraph"/>
        <w:numPr>
          <w:ilvl w:val="0"/>
          <w:numId w:val="20"/>
        </w:numPr>
        <w:rPr>
          <w:rFonts w:cstheme="minorHAnsi"/>
        </w:rPr>
      </w:pPr>
      <w:r w:rsidRPr="007B79D3">
        <w:rPr>
          <w:rFonts w:cstheme="minorHAnsi"/>
        </w:rPr>
        <w:t>(888) 877-7182 Fallon 365 Care</w:t>
      </w:r>
    </w:p>
    <w:p w14:paraId="370F1F39" w14:textId="77777777" w:rsidR="0044308D" w:rsidRPr="007B79D3" w:rsidRDefault="00CD3277" w:rsidP="00CE5FFB">
      <w:pPr>
        <w:rPr>
          <w:rFonts w:cstheme="minorHAnsi"/>
          <w:b/>
          <w:bCs/>
          <w:lang w:val="en-US"/>
        </w:rPr>
      </w:pPr>
      <w:r w:rsidRPr="007B79D3">
        <w:rPr>
          <w:rFonts w:cstheme="minorHAnsi"/>
          <w:b/>
          <w:bCs/>
          <w:lang w:val="en-US"/>
        </w:rPr>
        <w:t>ZÒN SÈVIS</w:t>
      </w:r>
    </w:p>
    <w:p w14:paraId="5579B1DF" w14:textId="7CE34395" w:rsidR="00464F26" w:rsidRPr="007B79D3" w:rsidRDefault="00CD3277" w:rsidP="00CD3277">
      <w:pPr>
        <w:rPr>
          <w:rFonts w:cstheme="minorHAnsi"/>
          <w:i/>
          <w:iCs/>
          <w:lang w:val="en-US"/>
        </w:rPr>
      </w:pPr>
      <w:r w:rsidRPr="007B79D3">
        <w:rPr>
          <w:rFonts w:cstheme="minorHAnsi"/>
          <w:i/>
          <w:iCs/>
          <w:lang w:val="en-US"/>
        </w:rPr>
        <w:t>Adams, Pittsfield</w:t>
      </w:r>
    </w:p>
    <w:p w14:paraId="21AF9013" w14:textId="11318518" w:rsidR="00E3458B" w:rsidRPr="007B79D3" w:rsidRDefault="00E3458B" w:rsidP="00E3458B">
      <w:pPr>
        <w:rPr>
          <w:rFonts w:cstheme="minorHAnsi"/>
          <w:i/>
          <w:iCs/>
          <w:lang w:val="fr-FR"/>
        </w:rPr>
      </w:pPr>
      <w:r w:rsidRPr="007B79D3">
        <w:rPr>
          <w:rFonts w:cstheme="minorHAnsi"/>
          <w:i/>
          <w:iCs/>
          <w:lang w:val="fr-FR"/>
        </w:rPr>
        <w:t xml:space="preserve">Jwenn vil ou a ak zòn sèvis li a nan </w:t>
      </w:r>
      <w:r w:rsidR="001F06F3" w:rsidRPr="007B79D3">
        <w:rPr>
          <w:rFonts w:cstheme="minorHAnsi"/>
          <w:i/>
          <w:iCs/>
          <w:lang w:val="fr-FR"/>
        </w:rPr>
        <w:t>paj</w:t>
      </w:r>
      <w:r w:rsidRPr="007B79D3">
        <w:rPr>
          <w:rFonts w:cstheme="minorHAnsi"/>
          <w:i/>
          <w:iCs/>
          <w:lang w:val="fr-FR"/>
        </w:rPr>
        <w:t xml:space="preserve"> 37.</w:t>
      </w:r>
    </w:p>
    <w:p w14:paraId="727E827E" w14:textId="77777777" w:rsidR="0044308D" w:rsidRPr="007B79D3" w:rsidRDefault="00CD3277" w:rsidP="00CD3277">
      <w:pPr>
        <w:rPr>
          <w:rFonts w:cstheme="minorHAnsi"/>
          <w:lang w:val="en-US"/>
        </w:rPr>
      </w:pPr>
      <w:r w:rsidRPr="007B79D3">
        <w:rPr>
          <w:rFonts w:cstheme="minorHAnsi"/>
          <w:lang w:val="en-US"/>
        </w:rPr>
        <w:t>Berkshire Fallon Health Collaborative (BFHC) se yon patenarya ant Fallon Health, Berkshire Health Systems, ak Pwogram Sante Kominotè. BFHC pran angajman pou l bay manm nou yo bonjan swen nan bon moman an, ak nan bon kote a.</w:t>
      </w:r>
    </w:p>
    <w:p w14:paraId="798C8239" w14:textId="77777777" w:rsidR="0044308D" w:rsidRPr="007B79D3" w:rsidRDefault="00CD3277" w:rsidP="00504CC0">
      <w:pPr>
        <w:spacing w:after="0" w:line="240" w:lineRule="auto"/>
        <w:rPr>
          <w:rFonts w:cstheme="minorHAnsi"/>
          <w:b/>
          <w:bCs/>
        </w:rPr>
      </w:pPr>
      <w:r w:rsidRPr="007B79D3">
        <w:rPr>
          <w:rFonts w:cstheme="minorHAnsi"/>
          <w:b/>
          <w:bCs/>
        </w:rPr>
        <w:t>Pwogram espesyal ak avantaj siplemantè</w:t>
      </w:r>
    </w:p>
    <w:p w14:paraId="4D40F699" w14:textId="77777777" w:rsidR="0044308D" w:rsidRPr="007B79D3" w:rsidRDefault="00CD3277" w:rsidP="005F5028">
      <w:pPr>
        <w:pStyle w:val="ListParagraph"/>
        <w:numPr>
          <w:ilvl w:val="0"/>
          <w:numId w:val="8"/>
        </w:numPr>
        <w:spacing w:after="0" w:line="240" w:lineRule="auto"/>
        <w:rPr>
          <w:rFonts w:cstheme="minorHAnsi"/>
          <w:lang w:val="en-US"/>
        </w:rPr>
      </w:pPr>
      <w:r w:rsidRPr="007B79D3">
        <w:rPr>
          <w:rFonts w:cstheme="minorHAnsi"/>
          <w:lang w:val="en-US"/>
        </w:rPr>
        <w:t>Quit to Win—pwogram pou sispann fimen</w:t>
      </w:r>
    </w:p>
    <w:p w14:paraId="70257C4E" w14:textId="77777777" w:rsidR="0044308D" w:rsidRPr="007B79D3" w:rsidRDefault="00CD3277" w:rsidP="005F5028">
      <w:pPr>
        <w:pStyle w:val="ListParagraph"/>
        <w:numPr>
          <w:ilvl w:val="0"/>
          <w:numId w:val="8"/>
        </w:numPr>
        <w:spacing w:after="0" w:line="240" w:lineRule="auto"/>
        <w:rPr>
          <w:rFonts w:cstheme="minorHAnsi"/>
        </w:rPr>
      </w:pPr>
      <w:r w:rsidRPr="007B79D3">
        <w:rPr>
          <w:rFonts w:cstheme="minorHAnsi"/>
        </w:rPr>
        <w:t>Oh Baby— byennèt ti bebe</w:t>
      </w:r>
    </w:p>
    <w:p w14:paraId="5B7BA892" w14:textId="77777777" w:rsidR="0044308D" w:rsidRPr="007B79D3" w:rsidRDefault="00CD3277" w:rsidP="005F5028">
      <w:pPr>
        <w:pStyle w:val="ListParagraph"/>
        <w:numPr>
          <w:ilvl w:val="0"/>
          <w:numId w:val="8"/>
        </w:numPr>
        <w:spacing w:after="0" w:line="240" w:lineRule="auto"/>
        <w:rPr>
          <w:rFonts w:cstheme="minorHAnsi"/>
        </w:rPr>
      </w:pPr>
      <w:r w:rsidRPr="007B79D3">
        <w:rPr>
          <w:rFonts w:cstheme="minorHAnsi"/>
        </w:rPr>
        <w:t>Healthwise Knowledgebase—Ansiklopedi medikal</w:t>
      </w:r>
    </w:p>
    <w:p w14:paraId="17448F5E" w14:textId="77777777" w:rsidR="0044308D" w:rsidRPr="007B79D3" w:rsidRDefault="00CD3277" w:rsidP="005F5028">
      <w:pPr>
        <w:pStyle w:val="ListParagraph"/>
        <w:numPr>
          <w:ilvl w:val="0"/>
          <w:numId w:val="8"/>
        </w:numPr>
        <w:spacing w:after="0" w:line="240" w:lineRule="auto"/>
        <w:rPr>
          <w:rFonts w:cstheme="minorHAnsi"/>
        </w:rPr>
      </w:pPr>
      <w:r w:rsidRPr="007B79D3">
        <w:rPr>
          <w:rFonts w:cstheme="minorHAnsi"/>
        </w:rPr>
        <w:t>Kat idantite mobil ak pòtal sekirite manm</w:t>
      </w:r>
    </w:p>
    <w:p w14:paraId="4D38026A" w14:textId="31FECE7E" w:rsidR="00CD3277" w:rsidRPr="007B79D3" w:rsidRDefault="00CD3277" w:rsidP="00CD3277">
      <w:pPr>
        <w:spacing w:after="0" w:line="240" w:lineRule="auto"/>
        <w:rPr>
          <w:rFonts w:cstheme="minorHAnsi"/>
        </w:rPr>
      </w:pPr>
    </w:p>
    <w:p w14:paraId="030E616D" w14:textId="77777777" w:rsidR="0044308D" w:rsidRPr="007B79D3" w:rsidRDefault="00CD3277" w:rsidP="00CD3277">
      <w:pPr>
        <w:spacing w:after="0" w:line="240" w:lineRule="auto"/>
        <w:rPr>
          <w:rFonts w:cstheme="minorHAnsi"/>
          <w:i/>
          <w:iCs/>
        </w:rPr>
      </w:pPr>
      <w:r w:rsidRPr="007B79D3">
        <w:rPr>
          <w:rFonts w:cstheme="minorHAnsi"/>
          <w:i/>
          <w:iCs/>
        </w:rPr>
        <w:t>Kontakte plan an pou jwenn yon lis konplè pwogram espesyal ak lòt avantaj. Ka gen kèk kondisyon.</w:t>
      </w:r>
    </w:p>
    <w:p w14:paraId="32DF0221" w14:textId="77777777" w:rsidR="00464F26" w:rsidRPr="007B79D3" w:rsidRDefault="00464F26" w:rsidP="00CD3277">
      <w:pPr>
        <w:spacing w:after="0" w:line="240" w:lineRule="auto"/>
        <w:rPr>
          <w:rFonts w:cstheme="minorHAnsi"/>
        </w:rPr>
      </w:pPr>
    </w:p>
    <w:p w14:paraId="292C1DCF" w14:textId="5B2844AA" w:rsidR="0044308D" w:rsidRPr="007B79D3" w:rsidRDefault="00CD3277" w:rsidP="00CD3277">
      <w:pPr>
        <w:spacing w:after="0" w:line="240" w:lineRule="auto"/>
        <w:rPr>
          <w:rFonts w:cstheme="minorHAnsi"/>
        </w:rPr>
      </w:pPr>
      <w:r w:rsidRPr="007B79D3">
        <w:rPr>
          <w:rFonts w:cstheme="minorHAnsi"/>
        </w:rPr>
        <w:t>www.fallonhealth.org/berkshires</w:t>
      </w:r>
    </w:p>
    <w:p w14:paraId="0169C43F" w14:textId="0ACDF2F8" w:rsidR="0044308D" w:rsidRPr="007B79D3" w:rsidRDefault="00CD3277" w:rsidP="00CD3277">
      <w:pPr>
        <w:spacing w:after="0" w:line="240" w:lineRule="auto"/>
        <w:rPr>
          <w:rFonts w:cstheme="minorHAnsi"/>
        </w:rPr>
      </w:pPr>
      <w:r w:rsidRPr="007B79D3">
        <w:rPr>
          <w:rFonts w:cstheme="minorHAnsi"/>
        </w:rPr>
        <w:t xml:space="preserve">Sèvis </w:t>
      </w:r>
      <w:r w:rsidR="002B0688" w:rsidRPr="007B79D3">
        <w:rPr>
          <w:rFonts w:cstheme="minorHAnsi"/>
        </w:rPr>
        <w:t>Kliyantèl:</w:t>
      </w:r>
      <w:r w:rsidRPr="007B79D3">
        <w:rPr>
          <w:rFonts w:cstheme="minorHAnsi"/>
        </w:rPr>
        <w:t xml:space="preserve"> (855) 203-4660</w:t>
      </w:r>
    </w:p>
    <w:p w14:paraId="273D107B" w14:textId="19EED98E" w:rsidR="0044308D" w:rsidRPr="007B79D3" w:rsidRDefault="00CD3277" w:rsidP="00CD3277">
      <w:pPr>
        <w:spacing w:after="0" w:line="240" w:lineRule="auto"/>
        <w:rPr>
          <w:rFonts w:cstheme="minorHAnsi"/>
        </w:rPr>
      </w:pPr>
      <w:r w:rsidRPr="007B79D3">
        <w:rPr>
          <w:rFonts w:cstheme="minorHAnsi"/>
        </w:rPr>
        <w:t xml:space="preserve">Sante </w:t>
      </w:r>
      <w:r w:rsidR="002B0688" w:rsidRPr="007B79D3">
        <w:rPr>
          <w:rFonts w:cstheme="minorHAnsi"/>
        </w:rPr>
        <w:t>Konpòtmantal:</w:t>
      </w:r>
      <w:r w:rsidRPr="007B79D3">
        <w:rPr>
          <w:rFonts w:cstheme="minorHAnsi"/>
        </w:rPr>
        <w:t xml:space="preserve"> (888) 877-7184</w:t>
      </w:r>
    </w:p>
    <w:p w14:paraId="67632A52" w14:textId="519A4B06" w:rsidR="00C97E57" w:rsidRPr="007B79D3" w:rsidRDefault="00C97E57" w:rsidP="00CD3277">
      <w:pPr>
        <w:spacing w:after="0" w:line="240" w:lineRule="auto"/>
        <w:rPr>
          <w:rFonts w:cstheme="minorHAnsi"/>
        </w:rPr>
      </w:pPr>
    </w:p>
    <w:p w14:paraId="3060683C" w14:textId="276B3B52" w:rsidR="00CD3277" w:rsidRPr="007B79D3" w:rsidRDefault="00CD3277" w:rsidP="00634961">
      <w:pPr>
        <w:pStyle w:val="Heading2"/>
        <w:rPr>
          <w:rFonts w:cstheme="minorHAnsi"/>
          <w:b w:val="0"/>
          <w:bCs w:val="0"/>
          <w:sz w:val="32"/>
          <w:szCs w:val="32"/>
          <w:lang w:val="fr-FR"/>
        </w:rPr>
      </w:pPr>
      <w:bookmarkStart w:id="13" w:name="_Toc127189152"/>
      <w:bookmarkStart w:id="14" w:name="_Toc211975259"/>
      <w:r w:rsidRPr="007B79D3">
        <w:rPr>
          <w:rFonts w:cstheme="minorHAnsi"/>
          <w:sz w:val="32"/>
          <w:szCs w:val="32"/>
          <w:lang w:val="fr-FR"/>
        </w:rPr>
        <w:t>Fallon 365</w:t>
      </w:r>
      <w:bookmarkEnd w:id="13"/>
      <w:bookmarkEnd w:id="14"/>
    </w:p>
    <w:p w14:paraId="49ECD8F9" w14:textId="77777777" w:rsidR="00E3458B" w:rsidRPr="007B79D3" w:rsidRDefault="00E3458B" w:rsidP="00E3458B">
      <w:pPr>
        <w:spacing w:after="0"/>
        <w:rPr>
          <w:rFonts w:ascii="Calibri" w:hAnsi="Calibri" w:cs="Calibri"/>
          <w:b/>
          <w:bCs/>
          <w:lang w:val="fr-FR"/>
        </w:rPr>
      </w:pPr>
      <w:r w:rsidRPr="007B79D3">
        <w:rPr>
          <w:rFonts w:ascii="Calibri" w:hAnsi="Calibri" w:cs="Calibri"/>
          <w:b/>
          <w:bCs/>
          <w:lang w:val="fr-FR"/>
        </w:rPr>
        <w:t>Sèvis Sante Konpòtmantal</w:t>
      </w:r>
    </w:p>
    <w:p w14:paraId="1E4CB601" w14:textId="77777777" w:rsidR="00E3458B" w:rsidRPr="007B79D3" w:rsidRDefault="00E3458B" w:rsidP="00E3458B">
      <w:pPr>
        <w:rPr>
          <w:rFonts w:ascii="Calibri" w:hAnsi="Calibri" w:cs="Calibri"/>
        </w:rPr>
      </w:pPr>
      <w:r w:rsidRPr="007B79D3">
        <w:rPr>
          <w:rFonts w:ascii="Calibri" w:hAnsi="Calibri" w:cs="Calibri"/>
          <w:lang w:val="fr-FR"/>
        </w:rPr>
        <w:t xml:space="preserve">Manm yo ka jwenn yon pakèt sèvis pou pwoblèm sante mantal ak abi dwòg oswa alkòl. </w:t>
      </w:r>
      <w:r w:rsidRPr="007B79D3">
        <w:rPr>
          <w:rFonts w:ascii="Calibri" w:hAnsi="Calibri" w:cs="Calibri"/>
        </w:rPr>
        <w:t>Pou plis enfòmasyon, rele</w:t>
      </w:r>
    </w:p>
    <w:p w14:paraId="7FEF0D44" w14:textId="77777777" w:rsidR="00E3458B" w:rsidRPr="007B79D3" w:rsidRDefault="00E3458B" w:rsidP="005F5028">
      <w:pPr>
        <w:pStyle w:val="ListParagraph"/>
        <w:numPr>
          <w:ilvl w:val="0"/>
          <w:numId w:val="20"/>
        </w:numPr>
        <w:rPr>
          <w:rFonts w:ascii="Calibri" w:hAnsi="Calibri" w:cs="Calibri"/>
          <w:lang w:val="en-US"/>
        </w:rPr>
      </w:pPr>
      <w:r w:rsidRPr="007B79D3">
        <w:rPr>
          <w:rFonts w:ascii="Calibri" w:hAnsi="Calibri" w:cs="Calibri"/>
          <w:lang w:val="en-US"/>
        </w:rPr>
        <w:t>(888) 777-1207 Fallon Health-Atrius Health Care Collaborative</w:t>
      </w:r>
    </w:p>
    <w:p w14:paraId="10DCDFCB" w14:textId="77777777" w:rsidR="00E3458B" w:rsidRPr="007B79D3" w:rsidRDefault="00E3458B" w:rsidP="005F5028">
      <w:pPr>
        <w:pStyle w:val="ListParagraph"/>
        <w:numPr>
          <w:ilvl w:val="0"/>
          <w:numId w:val="20"/>
        </w:numPr>
        <w:rPr>
          <w:rFonts w:ascii="Calibri" w:hAnsi="Calibri" w:cs="Calibri"/>
        </w:rPr>
      </w:pPr>
      <w:r w:rsidRPr="007B79D3">
        <w:rPr>
          <w:rFonts w:ascii="Calibri" w:hAnsi="Calibri" w:cs="Calibri"/>
        </w:rPr>
        <w:t>(888) 877-7184 Berkshire Fallon Health Collaborative</w:t>
      </w:r>
    </w:p>
    <w:p w14:paraId="04822C6B" w14:textId="77777777" w:rsidR="00E3458B" w:rsidRPr="007B79D3" w:rsidRDefault="00E3458B" w:rsidP="005F5028">
      <w:pPr>
        <w:pStyle w:val="ListParagraph"/>
        <w:numPr>
          <w:ilvl w:val="0"/>
          <w:numId w:val="20"/>
        </w:numPr>
        <w:rPr>
          <w:rFonts w:ascii="Calibri" w:hAnsi="Calibri" w:cs="Calibri"/>
        </w:rPr>
      </w:pPr>
      <w:r w:rsidRPr="007B79D3">
        <w:rPr>
          <w:rFonts w:ascii="Calibri" w:hAnsi="Calibri" w:cs="Calibri"/>
        </w:rPr>
        <w:t>(888) 877-7182 Fallon 365 Care</w:t>
      </w:r>
    </w:p>
    <w:p w14:paraId="6A88A589" w14:textId="77777777" w:rsidR="0044308D" w:rsidRPr="007B79D3" w:rsidRDefault="00CD3277" w:rsidP="00CE5FFB">
      <w:pPr>
        <w:rPr>
          <w:rFonts w:ascii="Calibri" w:hAnsi="Calibri" w:cs="Calibri"/>
          <w:b/>
          <w:bCs/>
        </w:rPr>
      </w:pPr>
      <w:r w:rsidRPr="007B79D3">
        <w:rPr>
          <w:rFonts w:ascii="Calibri" w:hAnsi="Calibri" w:cs="Calibri"/>
          <w:b/>
          <w:bCs/>
        </w:rPr>
        <w:t>ZÒN SÈVIS</w:t>
      </w:r>
    </w:p>
    <w:p w14:paraId="0FDE58A7" w14:textId="77777777" w:rsidR="0044308D" w:rsidRPr="007B79D3" w:rsidRDefault="00CD3277" w:rsidP="001A7BF5">
      <w:pPr>
        <w:rPr>
          <w:rFonts w:ascii="Calibri" w:hAnsi="Calibri" w:cs="Calibri"/>
          <w:i/>
          <w:iCs/>
        </w:rPr>
      </w:pPr>
      <w:r w:rsidRPr="007B79D3">
        <w:rPr>
          <w:rFonts w:ascii="Calibri" w:hAnsi="Calibri" w:cs="Calibri"/>
          <w:i/>
          <w:iCs/>
        </w:rPr>
        <w:t>Framingham, Gardner-Fitchburg, Southbridge, Worcester</w:t>
      </w:r>
    </w:p>
    <w:p w14:paraId="3CD1DA0A" w14:textId="2429A68C" w:rsidR="00E3458B" w:rsidRPr="007B79D3" w:rsidRDefault="00E3458B" w:rsidP="00E3458B">
      <w:pPr>
        <w:rPr>
          <w:rFonts w:ascii="Calibri" w:hAnsi="Calibri" w:cs="Calibri"/>
          <w:i/>
          <w:iCs/>
          <w:lang w:val="fr-FR"/>
        </w:rPr>
      </w:pPr>
      <w:r w:rsidRPr="007B79D3">
        <w:rPr>
          <w:rFonts w:ascii="Calibri" w:hAnsi="Calibri" w:cs="Calibri"/>
          <w:i/>
          <w:iCs/>
          <w:lang w:val="fr-FR"/>
        </w:rPr>
        <w:t xml:space="preserve">Jwenn vil ou a ak zòn sèvis li a nan </w:t>
      </w:r>
      <w:r w:rsidR="001F06F3" w:rsidRPr="007B79D3">
        <w:rPr>
          <w:rFonts w:ascii="Calibri" w:hAnsi="Calibri" w:cs="Calibri"/>
          <w:i/>
          <w:iCs/>
          <w:lang w:val="fr-FR"/>
        </w:rPr>
        <w:t>paj</w:t>
      </w:r>
      <w:r w:rsidRPr="007B79D3">
        <w:rPr>
          <w:rFonts w:ascii="Calibri" w:hAnsi="Calibri" w:cs="Calibri"/>
          <w:i/>
          <w:iCs/>
          <w:lang w:val="fr-FR"/>
        </w:rPr>
        <w:t xml:space="preserve"> 37.</w:t>
      </w:r>
    </w:p>
    <w:p w14:paraId="57E2309C" w14:textId="77777777" w:rsidR="0044308D" w:rsidRPr="007B79D3" w:rsidRDefault="00CD3277" w:rsidP="00CD3277">
      <w:pPr>
        <w:rPr>
          <w:rFonts w:ascii="Calibri" w:hAnsi="Calibri" w:cs="Calibri"/>
        </w:rPr>
      </w:pPr>
      <w:r w:rsidRPr="007B79D3">
        <w:rPr>
          <w:rFonts w:ascii="Calibri" w:hAnsi="Calibri" w:cs="Calibri"/>
        </w:rPr>
        <w:t>Ak yon objektif pou bay bonjan kalite swen ak yon istwa inovasyon, Fallon 365 Care pran angajman pou amelyore lavi manm nan kominote nou an.</w:t>
      </w:r>
    </w:p>
    <w:p w14:paraId="27A2219B" w14:textId="77777777" w:rsidR="0044308D" w:rsidRPr="007B79D3" w:rsidRDefault="00CD3277" w:rsidP="00CD3277">
      <w:pPr>
        <w:rPr>
          <w:rFonts w:ascii="Calibri" w:hAnsi="Calibri" w:cs="Calibri"/>
          <w:b/>
          <w:bCs/>
        </w:rPr>
      </w:pPr>
      <w:r w:rsidRPr="007B79D3">
        <w:rPr>
          <w:rFonts w:ascii="Calibri" w:hAnsi="Calibri" w:cs="Calibri"/>
          <w:b/>
          <w:bCs/>
        </w:rPr>
        <w:lastRenderedPageBreak/>
        <w:t>Pwogram espesyal ak avantaj siplemantè</w:t>
      </w:r>
    </w:p>
    <w:p w14:paraId="3FDA86FB" w14:textId="77777777" w:rsidR="0044308D" w:rsidRPr="007B79D3" w:rsidRDefault="00CD3277" w:rsidP="005F5028">
      <w:pPr>
        <w:pStyle w:val="ListParagraph"/>
        <w:numPr>
          <w:ilvl w:val="0"/>
          <w:numId w:val="9"/>
        </w:numPr>
        <w:spacing w:after="0" w:line="240" w:lineRule="auto"/>
        <w:rPr>
          <w:rFonts w:ascii="Calibri" w:hAnsi="Calibri" w:cs="Calibri"/>
          <w:lang w:val="en-US"/>
        </w:rPr>
      </w:pPr>
      <w:r w:rsidRPr="007B79D3">
        <w:rPr>
          <w:rFonts w:ascii="Calibri" w:hAnsi="Calibri" w:cs="Calibri"/>
          <w:lang w:val="en-US"/>
        </w:rPr>
        <w:t>Quit to Win — pwogram kite fimen</w:t>
      </w:r>
    </w:p>
    <w:p w14:paraId="69B6BE0F" w14:textId="77777777" w:rsidR="0044308D" w:rsidRPr="007B79D3" w:rsidRDefault="00CD3277" w:rsidP="005F5028">
      <w:pPr>
        <w:pStyle w:val="ListParagraph"/>
        <w:numPr>
          <w:ilvl w:val="0"/>
          <w:numId w:val="9"/>
        </w:numPr>
        <w:spacing w:after="0" w:line="240" w:lineRule="auto"/>
        <w:rPr>
          <w:rFonts w:ascii="Calibri" w:hAnsi="Calibri" w:cs="Calibri"/>
        </w:rPr>
      </w:pPr>
      <w:r w:rsidRPr="007B79D3">
        <w:rPr>
          <w:rFonts w:ascii="Calibri" w:hAnsi="Calibri" w:cs="Calibri"/>
        </w:rPr>
        <w:t>Oh Baby—ti bebe byennèt</w:t>
      </w:r>
    </w:p>
    <w:p w14:paraId="5D864376" w14:textId="77777777" w:rsidR="0044308D" w:rsidRPr="007B79D3" w:rsidRDefault="00CD3277" w:rsidP="005F5028">
      <w:pPr>
        <w:pStyle w:val="ListParagraph"/>
        <w:numPr>
          <w:ilvl w:val="0"/>
          <w:numId w:val="9"/>
        </w:numPr>
        <w:spacing w:after="0" w:line="240" w:lineRule="auto"/>
        <w:rPr>
          <w:rFonts w:ascii="Calibri" w:hAnsi="Calibri" w:cs="Calibri"/>
        </w:rPr>
      </w:pPr>
      <w:r w:rsidRPr="007B79D3">
        <w:rPr>
          <w:rFonts w:ascii="Calibri" w:hAnsi="Calibri" w:cs="Calibri"/>
        </w:rPr>
        <w:t>Healthwise Knowledgebase—Ansiklopedi medikal</w:t>
      </w:r>
    </w:p>
    <w:p w14:paraId="0C44C6E8" w14:textId="77777777" w:rsidR="0044308D" w:rsidRPr="007B79D3" w:rsidRDefault="00CD3277" w:rsidP="005F5028">
      <w:pPr>
        <w:pStyle w:val="ListParagraph"/>
        <w:numPr>
          <w:ilvl w:val="0"/>
          <w:numId w:val="9"/>
        </w:numPr>
        <w:spacing w:after="0" w:line="240" w:lineRule="auto"/>
        <w:rPr>
          <w:rFonts w:ascii="Calibri" w:hAnsi="Calibri" w:cs="Calibri"/>
        </w:rPr>
      </w:pPr>
      <w:r w:rsidRPr="007B79D3">
        <w:rPr>
          <w:rFonts w:ascii="Calibri" w:hAnsi="Calibri" w:cs="Calibri"/>
        </w:rPr>
        <w:t>Kat idantite mobil ak pòtal sekirite manm</w:t>
      </w:r>
    </w:p>
    <w:p w14:paraId="070CF964" w14:textId="02D6FA16" w:rsidR="001E3B2C" w:rsidRPr="007B79D3" w:rsidRDefault="001E3B2C" w:rsidP="001E3B2C">
      <w:pPr>
        <w:pStyle w:val="ListParagraph"/>
        <w:spacing w:after="0" w:line="240" w:lineRule="auto"/>
        <w:rPr>
          <w:rFonts w:ascii="Calibri" w:hAnsi="Calibri" w:cs="Calibri"/>
        </w:rPr>
      </w:pPr>
    </w:p>
    <w:p w14:paraId="2A426081" w14:textId="77777777" w:rsidR="0044308D" w:rsidRPr="007B79D3" w:rsidRDefault="00CD3277" w:rsidP="00CD3277">
      <w:pPr>
        <w:rPr>
          <w:rFonts w:ascii="Calibri" w:hAnsi="Calibri" w:cs="Calibri"/>
          <w:i/>
          <w:iCs/>
        </w:rPr>
      </w:pPr>
      <w:r w:rsidRPr="007B79D3">
        <w:rPr>
          <w:rFonts w:ascii="Calibri" w:hAnsi="Calibri" w:cs="Calibri"/>
          <w:i/>
          <w:iCs/>
        </w:rPr>
        <w:t>Kontakte plan an pou jwenn yon lis konplè pwogram espesyal ak lòt avantaj. Ka gen kèk kondisyon.</w:t>
      </w:r>
    </w:p>
    <w:p w14:paraId="09DB15E3" w14:textId="77777777" w:rsidR="0044308D" w:rsidRPr="007B79D3" w:rsidRDefault="00CD3277" w:rsidP="00CD3277">
      <w:pPr>
        <w:spacing w:after="0" w:line="240" w:lineRule="auto"/>
        <w:rPr>
          <w:rFonts w:ascii="Calibri" w:hAnsi="Calibri" w:cs="Calibri"/>
        </w:rPr>
      </w:pPr>
      <w:r w:rsidRPr="007B79D3">
        <w:rPr>
          <w:rFonts w:ascii="Calibri" w:hAnsi="Calibri" w:cs="Calibri"/>
        </w:rPr>
        <w:t>www.fallonhealth.org/365care</w:t>
      </w:r>
    </w:p>
    <w:p w14:paraId="1278B479" w14:textId="7B1CDEAB" w:rsidR="0044308D" w:rsidRPr="007B79D3" w:rsidRDefault="00CD3277" w:rsidP="00CD3277">
      <w:pPr>
        <w:spacing w:after="0" w:line="240" w:lineRule="auto"/>
        <w:rPr>
          <w:rFonts w:ascii="Calibri" w:hAnsi="Calibri" w:cs="Calibri"/>
        </w:rPr>
      </w:pPr>
      <w:r w:rsidRPr="007B79D3">
        <w:rPr>
          <w:rFonts w:ascii="Calibri" w:hAnsi="Calibri" w:cs="Calibri"/>
        </w:rPr>
        <w:t xml:space="preserve">Sèvis </w:t>
      </w:r>
      <w:r w:rsidR="002B0688" w:rsidRPr="007B79D3">
        <w:rPr>
          <w:rFonts w:ascii="Calibri" w:hAnsi="Calibri" w:cs="Calibri"/>
        </w:rPr>
        <w:t>Kliyantèl:</w:t>
      </w:r>
      <w:r w:rsidRPr="007B79D3">
        <w:rPr>
          <w:rFonts w:ascii="Calibri" w:hAnsi="Calibri" w:cs="Calibri"/>
        </w:rPr>
        <w:t xml:space="preserve"> (855) 508-3390</w:t>
      </w:r>
    </w:p>
    <w:p w14:paraId="74F6ADB5" w14:textId="1D974E45" w:rsidR="0044308D" w:rsidRPr="007B79D3" w:rsidRDefault="00CD3277" w:rsidP="00CD3277">
      <w:pPr>
        <w:spacing w:after="0" w:line="240" w:lineRule="auto"/>
        <w:rPr>
          <w:rFonts w:ascii="Calibri" w:hAnsi="Calibri" w:cs="Calibri"/>
          <w:lang w:val="en-US"/>
        </w:rPr>
      </w:pPr>
      <w:r w:rsidRPr="007B79D3">
        <w:rPr>
          <w:rFonts w:ascii="Calibri" w:hAnsi="Calibri" w:cs="Calibri"/>
          <w:lang w:val="en-US"/>
        </w:rPr>
        <w:t xml:space="preserve">Sante </w:t>
      </w:r>
      <w:r w:rsidR="002B0688" w:rsidRPr="007B79D3">
        <w:rPr>
          <w:rFonts w:ascii="Calibri" w:hAnsi="Calibri" w:cs="Calibri"/>
          <w:lang w:val="en-US"/>
        </w:rPr>
        <w:t>Konpòtmantal:</w:t>
      </w:r>
      <w:r w:rsidRPr="007B79D3">
        <w:rPr>
          <w:rFonts w:ascii="Calibri" w:hAnsi="Calibri" w:cs="Calibri"/>
          <w:lang w:val="en-US"/>
        </w:rPr>
        <w:t xml:space="preserve"> (888) 877-7182</w:t>
      </w:r>
    </w:p>
    <w:p w14:paraId="6FE02D8D" w14:textId="3F5B129B" w:rsidR="0044308D" w:rsidRPr="007B79D3" w:rsidRDefault="0044308D" w:rsidP="00CD3277">
      <w:pPr>
        <w:rPr>
          <w:rFonts w:ascii="Calibri" w:hAnsi="Calibri" w:cs="Calibri"/>
          <w:lang w:val="en-US"/>
        </w:rPr>
      </w:pPr>
    </w:p>
    <w:p w14:paraId="4359A4C8" w14:textId="539A26E0" w:rsidR="00DF2587" w:rsidRPr="007B79D3" w:rsidRDefault="00DF2587" w:rsidP="0095531B">
      <w:pPr>
        <w:spacing w:after="0"/>
        <w:rPr>
          <w:rFonts w:ascii="Calibri" w:hAnsi="Calibri" w:cs="Calibri"/>
          <w:b/>
          <w:bCs/>
          <w:sz w:val="24"/>
          <w:szCs w:val="24"/>
          <w:lang w:val="en-US"/>
        </w:rPr>
      </w:pPr>
      <w:bookmarkStart w:id="15" w:name="_Toc127175682"/>
      <w:bookmarkStart w:id="16" w:name="_Toc127176651"/>
      <w:bookmarkStart w:id="17" w:name="_Toc127176897"/>
      <w:bookmarkStart w:id="18" w:name="_Toc127189153"/>
      <w:r w:rsidRPr="007B79D3">
        <w:rPr>
          <w:rFonts w:ascii="Calibri" w:hAnsi="Calibri" w:cs="Calibri"/>
          <w:b/>
          <w:bCs/>
          <w:sz w:val="24"/>
          <w:szCs w:val="24"/>
          <w:lang w:val="en-US"/>
        </w:rPr>
        <w:t>Lopital</w:t>
      </w:r>
      <w:bookmarkEnd w:id="15"/>
      <w:bookmarkEnd w:id="16"/>
      <w:bookmarkEnd w:id="17"/>
      <w:bookmarkEnd w:id="18"/>
    </w:p>
    <w:p w14:paraId="6E69CA2C" w14:textId="73FCA80F" w:rsidR="0044308D" w:rsidRPr="007B79D3" w:rsidRDefault="00AA3F3B" w:rsidP="00AA3F3B">
      <w:pPr>
        <w:spacing w:after="0" w:line="240" w:lineRule="auto"/>
        <w:rPr>
          <w:rFonts w:ascii="Calibri" w:eastAsia="Times New Roman" w:hAnsi="Calibri" w:cs="Calibri"/>
          <w:b/>
          <w:bCs/>
          <w:color w:val="000000"/>
          <w:lang w:val="en-US"/>
        </w:rPr>
      </w:pPr>
      <w:r w:rsidRPr="007B79D3">
        <w:rPr>
          <w:rFonts w:ascii="Calibri" w:hAnsi="Calibri" w:cs="Calibri"/>
          <w:b/>
          <w:color w:val="000000"/>
          <w:lang w:val="en-US"/>
        </w:rPr>
        <w:t>Fallon Health-Atrius Health Care Collaborative</w:t>
      </w:r>
    </w:p>
    <w:p w14:paraId="38414D2E" w14:textId="06405E2E" w:rsidR="00AA3F3B" w:rsidRPr="007B79D3" w:rsidRDefault="00AA3F3B" w:rsidP="001D3175">
      <w:pPr>
        <w:spacing w:after="0" w:line="240" w:lineRule="auto"/>
        <w:rPr>
          <w:rFonts w:ascii="Calibri" w:hAnsi="Calibri" w:cs="Calibri"/>
          <w:b/>
          <w:bCs/>
          <w:lang w:val="en-US"/>
        </w:rPr>
      </w:pPr>
    </w:p>
    <w:p w14:paraId="1B54EF94" w14:textId="2A43C8AF" w:rsidR="001D3175" w:rsidRPr="007B79D3" w:rsidRDefault="001D3175" w:rsidP="001D3175">
      <w:pPr>
        <w:spacing w:after="0" w:line="240" w:lineRule="auto"/>
        <w:rPr>
          <w:rFonts w:ascii="Calibri" w:hAnsi="Calibri" w:cs="Calibri"/>
          <w:lang w:val="en-US"/>
        </w:rPr>
      </w:pPr>
      <w:r w:rsidRPr="007B79D3">
        <w:rPr>
          <w:rFonts w:ascii="Calibri" w:hAnsi="Calibri" w:cs="Calibri"/>
          <w:b/>
          <w:lang w:val="en-US"/>
        </w:rPr>
        <w:t>Non Lopital la, Vil</w:t>
      </w:r>
    </w:p>
    <w:p w14:paraId="75FCAD90"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Addison Gilbert Hospital (</w:t>
      </w:r>
      <w:r w:rsidRPr="007B79D3">
        <w:rPr>
          <w:rFonts w:ascii="Calibri" w:hAnsi="Calibri" w:cs="Calibri"/>
          <w:i/>
          <w:iCs/>
          <w:color w:val="000000"/>
          <w:lang w:val="en-US"/>
        </w:rPr>
        <w:t>Beth Israel</w:t>
      </w:r>
      <w:r w:rsidRPr="007B79D3">
        <w:rPr>
          <w:rFonts w:ascii="Calibri" w:hAnsi="Calibri" w:cs="Calibri"/>
          <w:color w:val="000000"/>
          <w:lang w:val="en-US"/>
        </w:rPr>
        <w:t xml:space="preserve"> </w:t>
      </w:r>
      <w:r w:rsidRPr="007B79D3">
        <w:rPr>
          <w:rFonts w:ascii="Calibri" w:hAnsi="Calibri" w:cs="Calibri"/>
          <w:i/>
          <w:iCs/>
          <w:color w:val="000000"/>
          <w:lang w:val="en-US"/>
        </w:rPr>
        <w:t>Lahey Health</w:t>
      </w:r>
      <w:r w:rsidRPr="007B79D3">
        <w:rPr>
          <w:rFonts w:ascii="Calibri" w:hAnsi="Calibri" w:cs="Calibri"/>
          <w:color w:val="000000"/>
          <w:lang w:val="en-US"/>
        </w:rPr>
        <w:t xml:space="preserve">), </w:t>
      </w:r>
      <w:r w:rsidRPr="007B79D3">
        <w:rPr>
          <w:rFonts w:ascii="Calibri" w:hAnsi="Calibri" w:cs="Calibri"/>
          <w:i/>
          <w:iCs/>
          <w:color w:val="000000"/>
          <w:lang w:val="en-US"/>
        </w:rPr>
        <w:t>Gloucester</w:t>
      </w:r>
    </w:p>
    <w:p w14:paraId="799B6FC2" w14:textId="77777777" w:rsidR="00CF03B5" w:rsidRPr="007B79D3" w:rsidRDefault="00CF03B5" w:rsidP="00CF03B5">
      <w:pPr>
        <w:spacing w:after="0" w:line="240" w:lineRule="auto"/>
        <w:rPr>
          <w:rFonts w:ascii="Calibri" w:hAnsi="Calibri" w:cs="Calibri"/>
          <w:i/>
          <w:iCs/>
          <w:color w:val="000000"/>
          <w:lang w:val="en-US"/>
        </w:rPr>
      </w:pPr>
      <w:r w:rsidRPr="007B79D3">
        <w:rPr>
          <w:rFonts w:ascii="Calibri" w:hAnsi="Calibri" w:cs="Calibri"/>
          <w:color w:val="000000"/>
          <w:lang w:val="en-US"/>
        </w:rPr>
        <w:t>Anna Jaques Hospital (</w:t>
      </w:r>
      <w:r w:rsidRPr="007B79D3">
        <w:rPr>
          <w:rFonts w:ascii="Calibri" w:hAnsi="Calibri" w:cs="Calibri"/>
          <w:i/>
          <w:iCs/>
          <w:color w:val="000000"/>
          <w:lang w:val="en-US"/>
        </w:rPr>
        <w:t>Beth Israel Lahey Health</w:t>
      </w:r>
      <w:r w:rsidRPr="007B79D3">
        <w:rPr>
          <w:rFonts w:ascii="Calibri" w:hAnsi="Calibri" w:cs="Calibri"/>
          <w:color w:val="000000"/>
          <w:lang w:val="en-US"/>
        </w:rPr>
        <w:t xml:space="preserve">), </w:t>
      </w:r>
      <w:r w:rsidRPr="007B79D3">
        <w:rPr>
          <w:rFonts w:ascii="Calibri" w:hAnsi="Calibri" w:cs="Calibri"/>
          <w:i/>
          <w:iCs/>
          <w:color w:val="000000"/>
          <w:lang w:val="en-US"/>
        </w:rPr>
        <w:t>Newburyport</w:t>
      </w:r>
    </w:p>
    <w:p w14:paraId="5B1B6ED2"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i/>
          <w:iCs/>
          <w:color w:val="000000"/>
          <w:lang w:val="en-US"/>
        </w:rPr>
        <w:t>Baystate Medical Center (Baystate Health), Springfield</w:t>
      </w:r>
    </w:p>
    <w:p w14:paraId="68CC2F05" w14:textId="20DDBED9"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Beth Israel Deaconess--Needham, </w:t>
      </w:r>
      <w:r w:rsidRPr="007B79D3">
        <w:rPr>
          <w:rFonts w:ascii="Calibri" w:hAnsi="Calibri" w:cs="Calibri"/>
          <w:i/>
          <w:iCs/>
          <w:color w:val="000000"/>
          <w:lang w:val="en-US"/>
        </w:rPr>
        <w:t>Needham</w:t>
      </w:r>
    </w:p>
    <w:p w14:paraId="7C34CAA0" w14:textId="75EF4739"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Beth Israel Deaconess--Plymouth, </w:t>
      </w:r>
      <w:r w:rsidRPr="007B79D3">
        <w:rPr>
          <w:rFonts w:ascii="Calibri" w:hAnsi="Calibri" w:cs="Calibri"/>
          <w:i/>
          <w:iCs/>
          <w:color w:val="000000"/>
          <w:lang w:val="en-US"/>
        </w:rPr>
        <w:t>Plymouth</w:t>
      </w:r>
    </w:p>
    <w:p w14:paraId="104E46FA"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Beth Israel Deaconess Medical Center,</w:t>
      </w:r>
      <w:r w:rsidRPr="007B79D3">
        <w:rPr>
          <w:rFonts w:ascii="Calibri" w:hAnsi="Calibri" w:cs="Calibri"/>
          <w:i/>
          <w:iCs/>
          <w:color w:val="000000"/>
          <w:lang w:val="en-US"/>
        </w:rPr>
        <w:t xml:space="preserve"> Boston</w:t>
      </w:r>
    </w:p>
    <w:p w14:paraId="26059932"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Beverly Hospital (</w:t>
      </w:r>
      <w:r w:rsidRPr="007B79D3">
        <w:rPr>
          <w:rFonts w:ascii="Calibri" w:hAnsi="Calibri" w:cs="Calibri"/>
          <w:i/>
          <w:iCs/>
          <w:color w:val="000000"/>
          <w:lang w:val="en-US"/>
        </w:rPr>
        <w:t>Beth Israel</w:t>
      </w:r>
      <w:r w:rsidRPr="007B79D3">
        <w:rPr>
          <w:rFonts w:ascii="Calibri" w:hAnsi="Calibri" w:cs="Calibri"/>
          <w:color w:val="000000"/>
          <w:lang w:val="en-US"/>
        </w:rPr>
        <w:t xml:space="preserve"> </w:t>
      </w:r>
      <w:r w:rsidRPr="007B79D3">
        <w:rPr>
          <w:rFonts w:ascii="Calibri" w:hAnsi="Calibri" w:cs="Calibri"/>
          <w:i/>
          <w:iCs/>
          <w:color w:val="000000"/>
          <w:lang w:val="en-US"/>
        </w:rPr>
        <w:t>Lahey Health</w:t>
      </w:r>
      <w:r w:rsidRPr="007B79D3">
        <w:rPr>
          <w:rFonts w:ascii="Calibri" w:hAnsi="Calibri" w:cs="Calibri"/>
          <w:color w:val="000000"/>
          <w:lang w:val="en-US"/>
        </w:rPr>
        <w:t xml:space="preserve">), </w:t>
      </w:r>
      <w:r w:rsidRPr="007B79D3">
        <w:rPr>
          <w:rFonts w:ascii="Calibri" w:hAnsi="Calibri" w:cs="Calibri"/>
          <w:i/>
          <w:iCs/>
          <w:color w:val="000000"/>
          <w:lang w:val="en-US"/>
        </w:rPr>
        <w:t>Beverly</w:t>
      </w:r>
    </w:p>
    <w:p w14:paraId="3FD2EBBB"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Boston Children's Hospital, </w:t>
      </w:r>
      <w:r w:rsidRPr="007B79D3">
        <w:rPr>
          <w:rFonts w:ascii="Calibri" w:hAnsi="Calibri" w:cs="Calibri"/>
          <w:i/>
          <w:iCs/>
          <w:color w:val="000000"/>
          <w:lang w:val="en-US"/>
        </w:rPr>
        <w:t>Boston</w:t>
      </w:r>
    </w:p>
    <w:p w14:paraId="19AA333C"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Brockton Hospital (</w:t>
      </w:r>
      <w:r w:rsidRPr="007B79D3">
        <w:rPr>
          <w:rFonts w:ascii="Calibri" w:hAnsi="Calibri" w:cs="Calibri"/>
          <w:i/>
          <w:iCs/>
          <w:color w:val="000000"/>
          <w:lang w:val="en-US"/>
        </w:rPr>
        <w:t>Signature Health Care</w:t>
      </w:r>
      <w:r w:rsidRPr="007B79D3">
        <w:rPr>
          <w:rFonts w:ascii="Calibri" w:hAnsi="Calibri" w:cs="Calibri"/>
          <w:color w:val="000000"/>
          <w:lang w:val="en-US"/>
        </w:rPr>
        <w:t xml:space="preserve">), </w:t>
      </w:r>
      <w:r w:rsidRPr="007B79D3">
        <w:rPr>
          <w:rFonts w:ascii="Calibri" w:hAnsi="Calibri" w:cs="Calibri"/>
          <w:i/>
          <w:iCs/>
          <w:color w:val="000000"/>
          <w:lang w:val="en-US"/>
        </w:rPr>
        <w:t>Brockton</w:t>
      </w:r>
      <w:r w:rsidRPr="007B79D3">
        <w:rPr>
          <w:rFonts w:ascii="Calibri" w:hAnsi="Calibri" w:cs="Calibri"/>
          <w:color w:val="000000"/>
          <w:lang w:val="en-US"/>
        </w:rPr>
        <w:t xml:space="preserve"> </w:t>
      </w:r>
    </w:p>
    <w:p w14:paraId="317C5785"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Cape Cod Hospital, (Cape Code Healthcare),</w:t>
      </w:r>
      <w:r w:rsidRPr="007B79D3">
        <w:rPr>
          <w:rFonts w:ascii="Calibri" w:hAnsi="Calibri" w:cs="Calibri"/>
          <w:i/>
          <w:iCs/>
          <w:color w:val="000000"/>
          <w:lang w:val="en-US"/>
        </w:rPr>
        <w:t xml:space="preserve"> Hyannis</w:t>
      </w:r>
    </w:p>
    <w:p w14:paraId="0A36512D" w14:textId="77777777" w:rsidR="00CF03B5" w:rsidRPr="007B79D3" w:rsidRDefault="00CF03B5" w:rsidP="00CF03B5">
      <w:pPr>
        <w:spacing w:after="0" w:line="240" w:lineRule="auto"/>
        <w:rPr>
          <w:rFonts w:ascii="Calibri" w:hAnsi="Calibri" w:cs="Calibri"/>
          <w:i/>
          <w:iCs/>
          <w:color w:val="000000"/>
          <w:lang w:val="en-US"/>
        </w:rPr>
      </w:pPr>
      <w:r w:rsidRPr="007B79D3">
        <w:rPr>
          <w:rFonts w:ascii="Calibri" w:hAnsi="Calibri" w:cs="Calibri"/>
          <w:color w:val="000000"/>
          <w:lang w:val="en-US"/>
        </w:rPr>
        <w:t xml:space="preserve">Dana-Farber Cancer Institute, </w:t>
      </w:r>
      <w:r w:rsidRPr="007B79D3">
        <w:rPr>
          <w:rFonts w:ascii="Calibri" w:hAnsi="Calibri" w:cs="Calibri"/>
          <w:i/>
          <w:iCs/>
          <w:color w:val="000000"/>
          <w:lang w:val="en-US"/>
        </w:rPr>
        <w:t>Boston</w:t>
      </w:r>
    </w:p>
    <w:p w14:paraId="60D4E63D" w14:textId="77777777" w:rsidR="00CF03B5" w:rsidRPr="007B79D3" w:rsidRDefault="00CF03B5" w:rsidP="00CF03B5">
      <w:pPr>
        <w:spacing w:after="0" w:line="240" w:lineRule="auto"/>
        <w:rPr>
          <w:rFonts w:ascii="Calibri" w:hAnsi="Calibri" w:cs="Calibri"/>
          <w:i/>
          <w:iCs/>
          <w:color w:val="000000"/>
          <w:lang w:val="en-US"/>
        </w:rPr>
      </w:pPr>
      <w:r w:rsidRPr="007B79D3">
        <w:rPr>
          <w:rFonts w:ascii="Calibri" w:hAnsi="Calibri" w:cs="Calibri"/>
          <w:color w:val="000000"/>
          <w:lang w:val="en-US"/>
        </w:rPr>
        <w:t xml:space="preserve">Emerson Hospital, </w:t>
      </w:r>
      <w:r w:rsidRPr="007B79D3">
        <w:rPr>
          <w:rFonts w:ascii="Calibri" w:hAnsi="Calibri" w:cs="Calibri"/>
          <w:i/>
          <w:iCs/>
          <w:color w:val="000000"/>
          <w:lang w:val="en-US"/>
        </w:rPr>
        <w:t>Concord</w:t>
      </w:r>
    </w:p>
    <w:p w14:paraId="6291A985"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Falmouth Hospital (Cape Code Healthcare), Falmouth</w:t>
      </w:r>
    </w:p>
    <w:p w14:paraId="09213AB9" w14:textId="77777777" w:rsidR="00CF03B5" w:rsidRPr="007B79D3" w:rsidRDefault="00CF03B5" w:rsidP="00CF03B5">
      <w:pPr>
        <w:spacing w:after="0" w:line="240" w:lineRule="auto"/>
        <w:rPr>
          <w:rFonts w:ascii="Calibri" w:hAnsi="Calibri" w:cs="Calibri"/>
          <w:i/>
          <w:iCs/>
          <w:color w:val="000000"/>
          <w:lang w:val="en-US"/>
        </w:rPr>
      </w:pPr>
      <w:r w:rsidRPr="007B79D3">
        <w:rPr>
          <w:rFonts w:ascii="Calibri" w:hAnsi="Calibri" w:cs="Calibri"/>
          <w:color w:val="000000"/>
          <w:lang w:val="en-US"/>
        </w:rPr>
        <w:t xml:space="preserve">Lahey Hospital and Medical Center, </w:t>
      </w:r>
      <w:r w:rsidRPr="007B79D3">
        <w:rPr>
          <w:rFonts w:ascii="Calibri" w:hAnsi="Calibri" w:cs="Calibri"/>
          <w:i/>
          <w:iCs/>
          <w:color w:val="000000"/>
          <w:lang w:val="en-US"/>
        </w:rPr>
        <w:t>Burlington</w:t>
      </w:r>
    </w:p>
    <w:p w14:paraId="5AD671CB" w14:textId="778C3EFA"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Lahey Medical Center--Peabody, P</w:t>
      </w:r>
      <w:r w:rsidRPr="007B79D3">
        <w:rPr>
          <w:rFonts w:ascii="Calibri" w:hAnsi="Calibri" w:cs="Calibri"/>
          <w:i/>
          <w:iCs/>
          <w:color w:val="000000"/>
          <w:lang w:val="en-US"/>
        </w:rPr>
        <w:t>eabody</w:t>
      </w:r>
    </w:p>
    <w:p w14:paraId="6FD8677D" w14:textId="5A5904F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Lowell General Hospital--Main Campus, </w:t>
      </w:r>
      <w:r w:rsidRPr="007B79D3">
        <w:rPr>
          <w:rFonts w:ascii="Calibri" w:hAnsi="Calibri" w:cs="Calibri"/>
          <w:i/>
          <w:iCs/>
          <w:color w:val="000000"/>
          <w:lang w:val="en-US"/>
        </w:rPr>
        <w:t>Lowell</w:t>
      </w:r>
    </w:p>
    <w:p w14:paraId="5C071215" w14:textId="24205338"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Lowell General Hospital--Saints Campus, </w:t>
      </w:r>
      <w:r w:rsidRPr="007B79D3">
        <w:rPr>
          <w:rFonts w:ascii="Calibri" w:hAnsi="Calibri" w:cs="Calibri"/>
          <w:i/>
          <w:iCs/>
          <w:color w:val="000000"/>
          <w:lang w:val="en-US"/>
        </w:rPr>
        <w:t>Lowell</w:t>
      </w:r>
    </w:p>
    <w:p w14:paraId="164D8A38"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Mass. Eye and Ear Infirmary, </w:t>
      </w:r>
      <w:r w:rsidRPr="007B79D3">
        <w:rPr>
          <w:rFonts w:ascii="Calibri" w:hAnsi="Calibri" w:cs="Calibri"/>
          <w:i/>
          <w:iCs/>
          <w:color w:val="000000"/>
          <w:lang w:val="en-US"/>
        </w:rPr>
        <w:t>Boston</w:t>
      </w:r>
    </w:p>
    <w:p w14:paraId="37BC50F9"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Milton Hospital (</w:t>
      </w:r>
      <w:r w:rsidRPr="007B79D3">
        <w:rPr>
          <w:rFonts w:ascii="Calibri" w:hAnsi="Calibri" w:cs="Calibri"/>
          <w:i/>
          <w:iCs/>
          <w:color w:val="000000"/>
          <w:lang w:val="en-US"/>
        </w:rPr>
        <w:t>Beth Israel Lahey Health</w:t>
      </w:r>
      <w:r w:rsidRPr="007B79D3">
        <w:rPr>
          <w:rFonts w:ascii="Calibri" w:hAnsi="Calibri" w:cs="Calibri"/>
          <w:color w:val="000000"/>
          <w:lang w:val="en-US"/>
        </w:rPr>
        <w:t xml:space="preserve">), </w:t>
      </w:r>
      <w:r w:rsidRPr="007B79D3">
        <w:rPr>
          <w:rFonts w:ascii="Calibri" w:hAnsi="Calibri" w:cs="Calibri"/>
          <w:i/>
          <w:iCs/>
          <w:color w:val="000000"/>
          <w:lang w:val="en-US"/>
        </w:rPr>
        <w:t>Milton</w:t>
      </w:r>
    </w:p>
    <w:p w14:paraId="4E7B3700" w14:textId="0781C925"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M</w:t>
      </w:r>
      <w:r w:rsidR="00D32967" w:rsidRPr="007B79D3">
        <w:rPr>
          <w:rFonts w:ascii="Calibri" w:hAnsi="Calibri" w:cs="Calibri"/>
          <w:color w:val="000000"/>
          <w:lang w:val="en-US"/>
        </w:rPr>
        <w:t>ount</w:t>
      </w:r>
      <w:r w:rsidRPr="007B79D3">
        <w:rPr>
          <w:rFonts w:ascii="Calibri" w:hAnsi="Calibri" w:cs="Calibri"/>
          <w:color w:val="000000"/>
          <w:lang w:val="en-US"/>
        </w:rPr>
        <w:t xml:space="preserve"> Auburn Hospital (</w:t>
      </w:r>
      <w:r w:rsidRPr="007B79D3">
        <w:rPr>
          <w:rFonts w:ascii="Calibri" w:hAnsi="Calibri" w:cs="Calibri"/>
          <w:i/>
          <w:iCs/>
          <w:color w:val="000000"/>
          <w:lang w:val="en-US"/>
        </w:rPr>
        <w:t>Beth Israel Lahey Health</w:t>
      </w:r>
      <w:r w:rsidRPr="007B79D3">
        <w:rPr>
          <w:rFonts w:ascii="Calibri" w:hAnsi="Calibri" w:cs="Calibri"/>
          <w:color w:val="000000"/>
          <w:lang w:val="en-US"/>
        </w:rPr>
        <w:t xml:space="preserve">), </w:t>
      </w:r>
      <w:r w:rsidRPr="007B79D3">
        <w:rPr>
          <w:rFonts w:ascii="Calibri" w:hAnsi="Calibri" w:cs="Calibri"/>
          <w:i/>
          <w:iCs/>
          <w:color w:val="000000"/>
          <w:lang w:val="en-US"/>
        </w:rPr>
        <w:t>Cambridge</w:t>
      </w:r>
    </w:p>
    <w:p w14:paraId="67F9CCF8"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New England Baptist Hospital, </w:t>
      </w:r>
      <w:r w:rsidRPr="007B79D3">
        <w:rPr>
          <w:rFonts w:ascii="Calibri" w:hAnsi="Calibri" w:cs="Calibri"/>
          <w:i/>
          <w:iCs/>
          <w:color w:val="000000"/>
          <w:lang w:val="en-US"/>
        </w:rPr>
        <w:t>Roxbury Crossing</w:t>
      </w:r>
    </w:p>
    <w:p w14:paraId="75393B5B" w14:textId="77777777"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Newton-Wellesley Hospital (</w:t>
      </w:r>
      <w:r w:rsidRPr="007B79D3">
        <w:rPr>
          <w:rFonts w:ascii="Calibri" w:hAnsi="Calibri" w:cs="Calibri"/>
          <w:i/>
          <w:iCs/>
          <w:color w:val="000000"/>
          <w:lang w:val="en-US"/>
        </w:rPr>
        <w:t>Mass General Brigham</w:t>
      </w:r>
      <w:r w:rsidRPr="007B79D3">
        <w:rPr>
          <w:rFonts w:ascii="Calibri" w:hAnsi="Calibri" w:cs="Calibri"/>
          <w:color w:val="000000"/>
          <w:lang w:val="en-US"/>
        </w:rPr>
        <w:t xml:space="preserve">), </w:t>
      </w:r>
      <w:r w:rsidRPr="007B79D3">
        <w:rPr>
          <w:rFonts w:ascii="Calibri" w:hAnsi="Calibri" w:cs="Calibri"/>
          <w:i/>
          <w:iCs/>
          <w:color w:val="000000"/>
          <w:lang w:val="en-US"/>
        </w:rPr>
        <w:t>Newton</w:t>
      </w:r>
    </w:p>
    <w:p w14:paraId="2FA6F62A" w14:textId="07255CDF" w:rsidR="00CF03B5" w:rsidRPr="007B79D3" w:rsidRDefault="00CF03B5" w:rsidP="00CF03B5">
      <w:pPr>
        <w:spacing w:after="0" w:line="240" w:lineRule="auto"/>
        <w:rPr>
          <w:rFonts w:ascii="Calibri" w:hAnsi="Calibri" w:cs="Calibri"/>
          <w:color w:val="000000"/>
          <w:lang w:val="en-US"/>
        </w:rPr>
      </w:pPr>
      <w:r w:rsidRPr="007B79D3">
        <w:rPr>
          <w:rFonts w:ascii="Calibri" w:hAnsi="Calibri" w:cs="Calibri"/>
          <w:color w:val="000000"/>
          <w:lang w:val="en-US"/>
        </w:rPr>
        <w:t xml:space="preserve">South Shore Hospital, </w:t>
      </w:r>
      <w:r w:rsidRPr="007B79D3">
        <w:rPr>
          <w:rFonts w:ascii="Calibri" w:hAnsi="Calibri" w:cs="Calibri"/>
          <w:i/>
          <w:iCs/>
          <w:color w:val="000000"/>
          <w:lang w:val="en-US"/>
        </w:rPr>
        <w:t>Weymouth</w:t>
      </w:r>
    </w:p>
    <w:p w14:paraId="49C4B83F" w14:textId="35F8C8DD" w:rsidR="00AA3F3B" w:rsidRPr="007B79D3" w:rsidRDefault="00CF03B5" w:rsidP="00AA3F3B">
      <w:pPr>
        <w:spacing w:after="0" w:line="240" w:lineRule="auto"/>
        <w:rPr>
          <w:rFonts w:ascii="Calibri" w:hAnsi="Calibri" w:cs="Calibri"/>
          <w:lang w:val="en-US"/>
        </w:rPr>
      </w:pPr>
      <w:r w:rsidRPr="007B79D3">
        <w:rPr>
          <w:rFonts w:ascii="Calibri" w:hAnsi="Calibri" w:cs="Calibri"/>
          <w:color w:val="000000"/>
          <w:lang w:val="en-US"/>
        </w:rPr>
        <w:t>Winchester Hospital (</w:t>
      </w:r>
      <w:r w:rsidRPr="007B79D3">
        <w:rPr>
          <w:rFonts w:ascii="Calibri" w:hAnsi="Calibri" w:cs="Calibri"/>
          <w:i/>
          <w:iCs/>
          <w:color w:val="000000"/>
          <w:lang w:val="en-US"/>
        </w:rPr>
        <w:t>Beth Israel</w:t>
      </w:r>
      <w:r w:rsidRPr="007B79D3">
        <w:rPr>
          <w:rFonts w:ascii="Calibri" w:hAnsi="Calibri" w:cs="Calibri"/>
          <w:color w:val="000000"/>
          <w:lang w:val="en-US"/>
        </w:rPr>
        <w:t xml:space="preserve"> </w:t>
      </w:r>
      <w:r w:rsidRPr="007B79D3">
        <w:rPr>
          <w:rFonts w:ascii="Calibri" w:hAnsi="Calibri" w:cs="Calibri"/>
          <w:i/>
          <w:iCs/>
          <w:color w:val="000000"/>
          <w:lang w:val="en-US"/>
        </w:rPr>
        <w:t>Lahey Health</w:t>
      </w:r>
      <w:r w:rsidRPr="007B79D3">
        <w:rPr>
          <w:rFonts w:ascii="Calibri" w:hAnsi="Calibri" w:cs="Calibri"/>
          <w:color w:val="000000"/>
          <w:lang w:val="en-US"/>
        </w:rPr>
        <w:t xml:space="preserve">), </w:t>
      </w:r>
      <w:r w:rsidRPr="007B79D3">
        <w:rPr>
          <w:rFonts w:ascii="Calibri" w:hAnsi="Calibri" w:cs="Calibri"/>
          <w:i/>
          <w:iCs/>
          <w:color w:val="000000"/>
          <w:lang w:val="en-US"/>
        </w:rPr>
        <w:t>Winchester</w:t>
      </w:r>
    </w:p>
    <w:p w14:paraId="2D1142BE" w14:textId="77777777" w:rsidR="00714AE9" w:rsidRPr="007B79D3" w:rsidRDefault="00714AE9" w:rsidP="00714AE9">
      <w:pPr>
        <w:spacing w:after="0" w:line="240" w:lineRule="auto"/>
        <w:rPr>
          <w:rFonts w:ascii="Calibri" w:hAnsi="Calibri" w:cs="Calibri"/>
          <w:b/>
          <w:bCs/>
          <w:lang w:val="en-US"/>
        </w:rPr>
      </w:pPr>
    </w:p>
    <w:p w14:paraId="6596C118" w14:textId="77777777" w:rsidR="00035800" w:rsidRPr="007B79D3" w:rsidRDefault="00035800">
      <w:pPr>
        <w:rPr>
          <w:rFonts w:ascii="Calibri" w:hAnsi="Calibri" w:cs="Calibri"/>
          <w:b/>
          <w:lang w:val="en-US"/>
        </w:rPr>
      </w:pPr>
      <w:r w:rsidRPr="007B79D3">
        <w:rPr>
          <w:rFonts w:ascii="Calibri" w:hAnsi="Calibri" w:cs="Calibri"/>
          <w:b/>
          <w:lang w:val="en-US"/>
        </w:rPr>
        <w:br w:type="page"/>
      </w:r>
    </w:p>
    <w:p w14:paraId="7417BFBD" w14:textId="47E98B6D" w:rsidR="00633DF1" w:rsidRPr="007B79D3" w:rsidRDefault="00633DF1" w:rsidP="00714AE9">
      <w:pPr>
        <w:rPr>
          <w:rFonts w:ascii="Calibri" w:hAnsi="Calibri" w:cs="Calibri"/>
          <w:b/>
          <w:bCs/>
          <w:lang w:val="en-US"/>
        </w:rPr>
      </w:pPr>
      <w:r w:rsidRPr="007B79D3">
        <w:rPr>
          <w:rFonts w:ascii="Calibri" w:hAnsi="Calibri" w:cs="Calibri"/>
          <w:b/>
          <w:lang w:val="en-US"/>
        </w:rPr>
        <w:lastRenderedPageBreak/>
        <w:t>Berkshire Fallon Health Collaborative</w:t>
      </w:r>
    </w:p>
    <w:p w14:paraId="448920D7" w14:textId="77777777" w:rsidR="00AA3F3B" w:rsidRPr="007B79D3" w:rsidRDefault="00AA3F3B" w:rsidP="00AA3F3B">
      <w:pPr>
        <w:spacing w:after="0" w:line="240" w:lineRule="auto"/>
        <w:rPr>
          <w:rFonts w:ascii="Calibri" w:hAnsi="Calibri" w:cs="Calibri"/>
          <w:lang w:val="en-US"/>
        </w:rPr>
      </w:pPr>
      <w:r w:rsidRPr="007B79D3">
        <w:rPr>
          <w:rFonts w:ascii="Calibri" w:hAnsi="Calibri" w:cs="Calibri"/>
          <w:b/>
          <w:lang w:val="en-US"/>
        </w:rPr>
        <w:t>Non Lopital la, Vil</w:t>
      </w:r>
    </w:p>
    <w:p w14:paraId="6C6C71BA" w14:textId="77777777" w:rsidR="00342144" w:rsidRPr="007B79D3" w:rsidRDefault="00342144" w:rsidP="00342144">
      <w:pPr>
        <w:spacing w:after="0" w:line="240" w:lineRule="auto"/>
        <w:rPr>
          <w:rFonts w:ascii="Calibri" w:hAnsi="Calibri" w:cs="Calibri"/>
          <w:color w:val="000000"/>
          <w:lang w:val="en-US"/>
        </w:rPr>
      </w:pPr>
      <w:r w:rsidRPr="007B79D3">
        <w:rPr>
          <w:rFonts w:ascii="Calibri" w:hAnsi="Calibri" w:cs="Calibri"/>
          <w:color w:val="000000"/>
          <w:lang w:val="en-US"/>
        </w:rPr>
        <w:t>Baystate Medical Center (</w:t>
      </w:r>
      <w:r w:rsidRPr="007B79D3">
        <w:rPr>
          <w:rFonts w:ascii="Calibri" w:hAnsi="Calibri" w:cs="Calibri"/>
          <w:i/>
          <w:iCs/>
          <w:color w:val="000000"/>
          <w:lang w:val="en-US"/>
        </w:rPr>
        <w:t>Baystate Health</w:t>
      </w:r>
      <w:r w:rsidRPr="007B79D3">
        <w:rPr>
          <w:rFonts w:ascii="Calibri" w:hAnsi="Calibri" w:cs="Calibri"/>
          <w:color w:val="000000"/>
          <w:lang w:val="en-US"/>
        </w:rPr>
        <w:t xml:space="preserve">), </w:t>
      </w:r>
      <w:r w:rsidRPr="007B79D3">
        <w:rPr>
          <w:rFonts w:ascii="Calibri" w:hAnsi="Calibri" w:cs="Calibri"/>
          <w:i/>
          <w:iCs/>
          <w:color w:val="000000"/>
          <w:lang w:val="en-US"/>
        </w:rPr>
        <w:t>Springfield</w:t>
      </w:r>
    </w:p>
    <w:p w14:paraId="1753D82C" w14:textId="77777777" w:rsidR="00342144" w:rsidRPr="007B79D3" w:rsidRDefault="00342144" w:rsidP="00342144">
      <w:pPr>
        <w:spacing w:after="0" w:line="240" w:lineRule="auto"/>
        <w:rPr>
          <w:rFonts w:ascii="Calibri" w:hAnsi="Calibri" w:cs="Calibri"/>
          <w:color w:val="000000"/>
          <w:lang w:val="en-US"/>
        </w:rPr>
      </w:pPr>
      <w:r w:rsidRPr="007B79D3">
        <w:rPr>
          <w:rFonts w:ascii="Calibri" w:hAnsi="Calibri" w:cs="Calibri"/>
          <w:color w:val="000000"/>
          <w:lang w:val="en-US"/>
        </w:rPr>
        <w:t>Berkshire Medical Center (</w:t>
      </w:r>
      <w:r w:rsidRPr="007B79D3">
        <w:rPr>
          <w:rFonts w:ascii="Calibri" w:hAnsi="Calibri" w:cs="Calibri"/>
          <w:i/>
          <w:iCs/>
          <w:color w:val="000000"/>
          <w:lang w:val="en-US"/>
        </w:rPr>
        <w:t>Berkshire Health Systems</w:t>
      </w:r>
      <w:r w:rsidRPr="007B79D3">
        <w:rPr>
          <w:rFonts w:ascii="Calibri" w:hAnsi="Calibri" w:cs="Calibri"/>
          <w:color w:val="000000"/>
          <w:lang w:val="en-US"/>
        </w:rPr>
        <w:t xml:space="preserve">), </w:t>
      </w:r>
      <w:r w:rsidRPr="007B79D3">
        <w:rPr>
          <w:rFonts w:ascii="Calibri" w:hAnsi="Calibri" w:cs="Calibri"/>
          <w:i/>
          <w:iCs/>
          <w:color w:val="000000"/>
          <w:lang w:val="en-US"/>
        </w:rPr>
        <w:t>Pittsfield</w:t>
      </w:r>
    </w:p>
    <w:p w14:paraId="0698BD2C" w14:textId="77777777" w:rsidR="00342144" w:rsidRPr="007B79D3" w:rsidRDefault="00342144" w:rsidP="00342144">
      <w:pPr>
        <w:spacing w:after="0" w:line="240" w:lineRule="auto"/>
        <w:rPr>
          <w:rFonts w:ascii="Calibri" w:hAnsi="Calibri" w:cs="Calibri"/>
          <w:color w:val="000000"/>
          <w:lang w:val="en-US"/>
        </w:rPr>
      </w:pPr>
      <w:r w:rsidRPr="007B79D3">
        <w:rPr>
          <w:rFonts w:ascii="Calibri" w:hAnsi="Calibri" w:cs="Calibri"/>
          <w:color w:val="000000"/>
          <w:lang w:val="en-US"/>
        </w:rPr>
        <w:t>Fairview Hospital (</w:t>
      </w:r>
      <w:r w:rsidRPr="007B79D3">
        <w:rPr>
          <w:rFonts w:ascii="Calibri" w:hAnsi="Calibri" w:cs="Calibri"/>
          <w:i/>
          <w:iCs/>
          <w:color w:val="000000"/>
          <w:lang w:val="en-US"/>
        </w:rPr>
        <w:t>Berkshire Health Systems</w:t>
      </w:r>
      <w:r w:rsidRPr="007B79D3">
        <w:rPr>
          <w:rFonts w:ascii="Calibri" w:hAnsi="Calibri" w:cs="Calibri"/>
          <w:color w:val="000000"/>
          <w:lang w:val="en-US"/>
        </w:rPr>
        <w:t xml:space="preserve">), </w:t>
      </w:r>
      <w:r w:rsidRPr="007B79D3">
        <w:rPr>
          <w:rFonts w:ascii="Calibri" w:hAnsi="Calibri" w:cs="Calibri"/>
          <w:i/>
          <w:iCs/>
          <w:color w:val="000000"/>
          <w:lang w:val="en-US"/>
        </w:rPr>
        <w:t>Great Barrington</w:t>
      </w:r>
    </w:p>
    <w:p w14:paraId="2C9DE267" w14:textId="77777777" w:rsidR="00342144" w:rsidRPr="007B79D3" w:rsidRDefault="00342144" w:rsidP="00342144">
      <w:pPr>
        <w:spacing w:after="0" w:line="240" w:lineRule="auto"/>
        <w:rPr>
          <w:rFonts w:ascii="Calibri" w:hAnsi="Calibri" w:cs="Calibri"/>
          <w:color w:val="000000"/>
          <w:lang w:val="en-US"/>
        </w:rPr>
      </w:pPr>
      <w:r w:rsidRPr="007B79D3">
        <w:rPr>
          <w:rFonts w:ascii="Calibri" w:hAnsi="Calibri" w:cs="Calibri"/>
          <w:color w:val="000000"/>
          <w:lang w:val="en-US"/>
        </w:rPr>
        <w:t>Franklin Medical Center (</w:t>
      </w:r>
      <w:r w:rsidRPr="007B79D3">
        <w:rPr>
          <w:rFonts w:ascii="Calibri" w:hAnsi="Calibri" w:cs="Calibri"/>
          <w:i/>
          <w:iCs/>
          <w:color w:val="000000"/>
          <w:lang w:val="en-US"/>
        </w:rPr>
        <w:t>Baystate Health</w:t>
      </w:r>
      <w:r w:rsidRPr="007B79D3">
        <w:rPr>
          <w:rFonts w:ascii="Calibri" w:hAnsi="Calibri" w:cs="Calibri"/>
          <w:color w:val="000000"/>
          <w:lang w:val="en-US"/>
        </w:rPr>
        <w:t xml:space="preserve">), </w:t>
      </w:r>
      <w:r w:rsidRPr="007B79D3">
        <w:rPr>
          <w:rFonts w:ascii="Calibri" w:hAnsi="Calibri" w:cs="Calibri"/>
          <w:i/>
          <w:iCs/>
          <w:color w:val="000000"/>
          <w:lang w:val="en-US"/>
        </w:rPr>
        <w:t>Greenfield</w:t>
      </w:r>
    </w:p>
    <w:p w14:paraId="400363B5" w14:textId="77777777" w:rsidR="00342144" w:rsidRPr="007B79D3" w:rsidRDefault="00342144" w:rsidP="00342144">
      <w:pPr>
        <w:spacing w:after="0" w:line="240" w:lineRule="auto"/>
        <w:rPr>
          <w:rFonts w:ascii="Calibri" w:hAnsi="Calibri" w:cs="Calibri"/>
          <w:color w:val="000000"/>
          <w:lang w:val="en-US"/>
        </w:rPr>
      </w:pPr>
      <w:r w:rsidRPr="007B79D3">
        <w:rPr>
          <w:rFonts w:ascii="Calibri" w:hAnsi="Calibri" w:cs="Calibri"/>
          <w:color w:val="000000"/>
          <w:lang w:val="en-US"/>
        </w:rPr>
        <w:t xml:space="preserve">North Adams Regional Hospital, </w:t>
      </w:r>
      <w:r w:rsidRPr="007B79D3">
        <w:rPr>
          <w:rFonts w:ascii="Calibri" w:hAnsi="Calibri" w:cs="Calibri"/>
          <w:i/>
          <w:iCs/>
          <w:color w:val="000000"/>
          <w:lang w:val="en-US"/>
        </w:rPr>
        <w:t>North Adams</w:t>
      </w:r>
    </w:p>
    <w:p w14:paraId="5D14EBDF" w14:textId="77777777" w:rsidR="00342144" w:rsidRPr="007B79D3" w:rsidRDefault="00342144" w:rsidP="00342144">
      <w:pPr>
        <w:spacing w:after="0" w:line="240" w:lineRule="auto"/>
        <w:rPr>
          <w:rFonts w:ascii="Calibri" w:hAnsi="Calibri" w:cs="Calibri"/>
          <w:color w:val="000000"/>
          <w:lang w:val="en-US"/>
        </w:rPr>
      </w:pPr>
      <w:r w:rsidRPr="007B79D3">
        <w:rPr>
          <w:rFonts w:ascii="Calibri" w:hAnsi="Calibri" w:cs="Calibri"/>
          <w:color w:val="000000"/>
          <w:lang w:val="en-US"/>
        </w:rPr>
        <w:t xml:space="preserve">Mass. Eye and Ear Infirmary, </w:t>
      </w:r>
      <w:r w:rsidRPr="007B79D3">
        <w:rPr>
          <w:rFonts w:ascii="Calibri" w:hAnsi="Calibri" w:cs="Calibri"/>
          <w:i/>
          <w:iCs/>
          <w:color w:val="000000"/>
          <w:lang w:val="en-US"/>
        </w:rPr>
        <w:t>Boston</w:t>
      </w:r>
    </w:p>
    <w:p w14:paraId="6BE55B04" w14:textId="709F5F7E" w:rsidR="0030221C" w:rsidRPr="007B79D3" w:rsidRDefault="00342144" w:rsidP="002C0DA4">
      <w:pPr>
        <w:spacing w:after="0" w:line="240" w:lineRule="auto"/>
        <w:rPr>
          <w:rFonts w:ascii="Calibri" w:hAnsi="Calibri" w:cs="Calibri"/>
          <w:i/>
          <w:iCs/>
          <w:color w:val="000000"/>
          <w:lang w:val="en-US"/>
        </w:rPr>
      </w:pPr>
      <w:r w:rsidRPr="007B79D3">
        <w:rPr>
          <w:rFonts w:ascii="Calibri" w:hAnsi="Calibri" w:cs="Calibri"/>
          <w:color w:val="000000"/>
          <w:lang w:val="en-US"/>
        </w:rPr>
        <w:t xml:space="preserve">Tufts Medical Center, </w:t>
      </w:r>
      <w:r w:rsidRPr="007B79D3">
        <w:rPr>
          <w:rFonts w:ascii="Calibri" w:hAnsi="Calibri" w:cs="Calibri"/>
          <w:i/>
          <w:iCs/>
          <w:color w:val="000000"/>
          <w:lang w:val="en-US"/>
        </w:rPr>
        <w:t>Boston</w:t>
      </w:r>
    </w:p>
    <w:p w14:paraId="0CBD9400" w14:textId="77777777" w:rsidR="00F91EC8" w:rsidRPr="007B79D3" w:rsidRDefault="00F91EC8" w:rsidP="002C0DA4">
      <w:pPr>
        <w:spacing w:after="0" w:line="240" w:lineRule="auto"/>
        <w:rPr>
          <w:rFonts w:ascii="Calibri" w:eastAsia="Times New Roman" w:hAnsi="Calibri" w:cs="Calibri"/>
          <w:color w:val="000000"/>
          <w:lang w:val="en-US"/>
        </w:rPr>
      </w:pPr>
    </w:p>
    <w:p w14:paraId="1256D5D9" w14:textId="69902088" w:rsidR="00900425" w:rsidRPr="007B79D3" w:rsidRDefault="00900425" w:rsidP="0081535B">
      <w:pPr>
        <w:rPr>
          <w:rFonts w:ascii="Calibri" w:hAnsi="Calibri" w:cs="Calibri"/>
          <w:b/>
          <w:lang w:val="en-US"/>
        </w:rPr>
      </w:pPr>
      <w:r w:rsidRPr="007B79D3">
        <w:rPr>
          <w:rFonts w:ascii="Calibri" w:hAnsi="Calibri" w:cs="Calibri"/>
          <w:b/>
          <w:lang w:val="en-US"/>
        </w:rPr>
        <w:t>Fallon 365 Care</w:t>
      </w:r>
    </w:p>
    <w:p w14:paraId="26785007" w14:textId="77777777" w:rsidR="00AA3F3B" w:rsidRPr="007B79D3" w:rsidRDefault="00AA3F3B" w:rsidP="00AA3F3B">
      <w:pPr>
        <w:spacing w:after="0" w:line="240" w:lineRule="auto"/>
        <w:rPr>
          <w:rFonts w:ascii="Calibri" w:hAnsi="Calibri" w:cs="Calibri"/>
          <w:lang w:val="en-US"/>
        </w:rPr>
      </w:pPr>
      <w:r w:rsidRPr="007B79D3">
        <w:rPr>
          <w:rFonts w:ascii="Calibri" w:hAnsi="Calibri" w:cs="Calibri"/>
          <w:b/>
          <w:lang w:val="en-US"/>
        </w:rPr>
        <w:t>Non Lopital la, Vil</w:t>
      </w:r>
    </w:p>
    <w:p w14:paraId="25571756" w14:textId="77777777" w:rsidR="00D51672" w:rsidRPr="007B79D3" w:rsidRDefault="00D51672" w:rsidP="00D51672">
      <w:pPr>
        <w:spacing w:after="0" w:line="240" w:lineRule="auto"/>
        <w:rPr>
          <w:rFonts w:ascii="Calibri" w:hAnsi="Calibri" w:cs="Calibri"/>
          <w:color w:val="000000"/>
          <w:lang w:val="en-US"/>
        </w:rPr>
      </w:pPr>
      <w:r w:rsidRPr="007B79D3">
        <w:rPr>
          <w:rFonts w:ascii="Calibri" w:hAnsi="Calibri" w:cs="Calibri"/>
          <w:color w:val="000000"/>
          <w:lang w:val="en-US"/>
        </w:rPr>
        <w:t>Athol Hospital (</w:t>
      </w:r>
      <w:r w:rsidRPr="007B79D3">
        <w:rPr>
          <w:rFonts w:ascii="Calibri" w:hAnsi="Calibri" w:cs="Calibri"/>
          <w:i/>
          <w:iCs/>
          <w:color w:val="000000"/>
          <w:lang w:val="en-US"/>
        </w:rPr>
        <w:t>Heywood Healthcare</w:t>
      </w:r>
      <w:r w:rsidRPr="007B79D3">
        <w:rPr>
          <w:rFonts w:ascii="Calibri" w:hAnsi="Calibri" w:cs="Calibri"/>
          <w:color w:val="000000"/>
          <w:lang w:val="en-US"/>
        </w:rPr>
        <w:t xml:space="preserve">), </w:t>
      </w:r>
      <w:r w:rsidRPr="007B79D3">
        <w:rPr>
          <w:rFonts w:ascii="Calibri" w:hAnsi="Calibri" w:cs="Calibri"/>
          <w:i/>
          <w:iCs/>
          <w:color w:val="000000"/>
          <w:lang w:val="en-US"/>
        </w:rPr>
        <w:t>Athol</w:t>
      </w:r>
    </w:p>
    <w:p w14:paraId="1927172F" w14:textId="77777777" w:rsidR="00D51672" w:rsidRPr="007B79D3" w:rsidRDefault="00D51672" w:rsidP="00D51672">
      <w:pPr>
        <w:spacing w:after="0" w:line="240" w:lineRule="auto"/>
        <w:rPr>
          <w:rFonts w:ascii="Calibri" w:hAnsi="Calibri" w:cs="Calibri"/>
          <w:color w:val="000000"/>
          <w:lang w:val="en-US"/>
        </w:rPr>
      </w:pPr>
      <w:r w:rsidRPr="007B79D3">
        <w:rPr>
          <w:rFonts w:ascii="Calibri" w:hAnsi="Calibri" w:cs="Calibri"/>
          <w:color w:val="000000"/>
          <w:lang w:val="en-US"/>
        </w:rPr>
        <w:t xml:space="preserve">Framingham Union Hospital, </w:t>
      </w:r>
      <w:r w:rsidRPr="007B79D3">
        <w:rPr>
          <w:rFonts w:ascii="Calibri" w:hAnsi="Calibri" w:cs="Calibri"/>
          <w:i/>
          <w:iCs/>
          <w:color w:val="000000"/>
          <w:lang w:val="en-US"/>
        </w:rPr>
        <w:t>Framingham</w:t>
      </w:r>
    </w:p>
    <w:p w14:paraId="27ABFFAD" w14:textId="77777777" w:rsidR="00D51672" w:rsidRPr="007B79D3" w:rsidRDefault="00D51672" w:rsidP="00D51672">
      <w:pPr>
        <w:spacing w:after="0" w:line="240" w:lineRule="auto"/>
        <w:rPr>
          <w:rFonts w:ascii="Calibri" w:hAnsi="Calibri" w:cs="Calibri"/>
          <w:color w:val="000000"/>
          <w:lang w:val="en-US"/>
        </w:rPr>
      </w:pPr>
      <w:r w:rsidRPr="007B79D3">
        <w:rPr>
          <w:rFonts w:ascii="Calibri" w:hAnsi="Calibri" w:cs="Calibri"/>
          <w:color w:val="000000"/>
          <w:lang w:val="en-US"/>
        </w:rPr>
        <w:t xml:space="preserve">Heywood Hospital (Heywood Healthcare), </w:t>
      </w:r>
      <w:r w:rsidRPr="007B79D3">
        <w:rPr>
          <w:rFonts w:ascii="Calibri" w:hAnsi="Calibri" w:cs="Calibri"/>
          <w:i/>
          <w:iCs/>
          <w:color w:val="000000"/>
          <w:lang w:val="en-US"/>
        </w:rPr>
        <w:t>Gardner</w:t>
      </w:r>
    </w:p>
    <w:p w14:paraId="1985526B" w14:textId="77777777" w:rsidR="00D51672" w:rsidRPr="007B79D3" w:rsidRDefault="00D51672" w:rsidP="00D51672">
      <w:pPr>
        <w:spacing w:after="0" w:line="240" w:lineRule="auto"/>
        <w:rPr>
          <w:rFonts w:ascii="Calibri" w:hAnsi="Calibri" w:cs="Calibri"/>
          <w:color w:val="000000"/>
          <w:lang w:val="en-US"/>
        </w:rPr>
      </w:pPr>
      <w:r w:rsidRPr="007B79D3">
        <w:rPr>
          <w:rFonts w:ascii="Calibri" w:hAnsi="Calibri" w:cs="Calibri"/>
          <w:color w:val="000000"/>
          <w:lang w:val="en-US"/>
        </w:rPr>
        <w:t xml:space="preserve">Milford Regional Medical Center, </w:t>
      </w:r>
      <w:r w:rsidRPr="007B79D3">
        <w:rPr>
          <w:rFonts w:ascii="Calibri" w:hAnsi="Calibri" w:cs="Calibri"/>
          <w:i/>
          <w:iCs/>
          <w:color w:val="000000"/>
          <w:lang w:val="en-US"/>
        </w:rPr>
        <w:t>Milford</w:t>
      </w:r>
    </w:p>
    <w:p w14:paraId="2AB78992" w14:textId="77777777" w:rsidR="00D51672" w:rsidRPr="007B79D3" w:rsidRDefault="00D51672" w:rsidP="00D51672">
      <w:pPr>
        <w:spacing w:after="0" w:line="240" w:lineRule="auto"/>
        <w:rPr>
          <w:rFonts w:ascii="Calibri" w:hAnsi="Calibri" w:cs="Calibri"/>
          <w:color w:val="000000"/>
          <w:lang w:val="en-US"/>
        </w:rPr>
      </w:pPr>
      <w:r w:rsidRPr="007B79D3">
        <w:rPr>
          <w:rFonts w:ascii="Calibri" w:hAnsi="Calibri" w:cs="Calibri"/>
          <w:color w:val="000000"/>
          <w:lang w:val="en-US"/>
        </w:rPr>
        <w:t xml:space="preserve">Saint Vincent Hospital, </w:t>
      </w:r>
      <w:r w:rsidRPr="007B79D3">
        <w:rPr>
          <w:rFonts w:ascii="Calibri" w:hAnsi="Calibri" w:cs="Calibri"/>
          <w:i/>
          <w:iCs/>
          <w:color w:val="000000"/>
          <w:lang w:val="en-US"/>
        </w:rPr>
        <w:t>Worcester</w:t>
      </w:r>
    </w:p>
    <w:p w14:paraId="1BF0E6E6" w14:textId="217742C0" w:rsidR="0030221C" w:rsidRPr="007B79D3" w:rsidRDefault="00D51672" w:rsidP="002C0DA4">
      <w:pPr>
        <w:spacing w:after="0" w:line="240" w:lineRule="auto"/>
        <w:rPr>
          <w:rFonts w:ascii="Calibri" w:hAnsi="Calibri" w:cs="Calibri"/>
          <w:lang w:val="es-419"/>
        </w:rPr>
      </w:pPr>
      <w:r w:rsidRPr="007B79D3">
        <w:rPr>
          <w:rFonts w:ascii="Calibri" w:hAnsi="Calibri" w:cs="Calibri"/>
          <w:color w:val="000000"/>
          <w:lang w:val="es-419"/>
        </w:rPr>
        <w:t xml:space="preserve">Tufts Medical Center, </w:t>
      </w:r>
      <w:r w:rsidRPr="007B79D3">
        <w:rPr>
          <w:rFonts w:ascii="Calibri" w:hAnsi="Calibri" w:cs="Calibri"/>
          <w:i/>
          <w:iCs/>
          <w:color w:val="000000"/>
          <w:lang w:val="es-419"/>
        </w:rPr>
        <w:t>Boston</w:t>
      </w:r>
    </w:p>
    <w:p w14:paraId="0A4F7B9C" w14:textId="190E3ADB" w:rsidR="00EC42D5" w:rsidRPr="007B79D3" w:rsidRDefault="00900425" w:rsidP="0084721A">
      <w:pPr>
        <w:spacing w:before="108"/>
        <w:rPr>
          <w:rFonts w:ascii="Calibri" w:hAnsi="Calibri" w:cs="Calibri"/>
          <w:i/>
          <w:lang w:val="en-US"/>
        </w:rPr>
      </w:pPr>
      <w:bookmarkStart w:id="19" w:name="_Hlk211517038"/>
      <w:r w:rsidRPr="007B79D3">
        <w:rPr>
          <w:rFonts w:ascii="Calibri" w:hAnsi="Calibri" w:cs="Calibri"/>
          <w:i/>
          <w:lang w:val="es-419"/>
        </w:rPr>
        <w:t>Lis</w:t>
      </w:r>
      <w:r w:rsidR="00F61B0C" w:rsidRPr="007B79D3">
        <w:rPr>
          <w:rFonts w:ascii="Calibri" w:hAnsi="Calibri" w:cs="Calibri"/>
          <w:i/>
          <w:lang w:val="es-419"/>
        </w:rPr>
        <w:t xml:space="preserve"> sou</w:t>
      </w:r>
      <w:r w:rsidRPr="007B79D3">
        <w:rPr>
          <w:rFonts w:ascii="Calibri" w:hAnsi="Calibri" w:cs="Calibri"/>
          <w:i/>
          <w:lang w:val="es-419"/>
        </w:rPr>
        <w:t xml:space="preserve"> lopital </w:t>
      </w:r>
      <w:r w:rsidR="001534FC" w:rsidRPr="007B79D3">
        <w:rPr>
          <w:rFonts w:ascii="Calibri" w:hAnsi="Calibri" w:cs="Calibri"/>
          <w:i/>
          <w:lang w:val="es-419"/>
        </w:rPr>
        <w:t>yo</w:t>
      </w:r>
      <w:r w:rsidRPr="007B79D3">
        <w:rPr>
          <w:rFonts w:ascii="Calibri" w:hAnsi="Calibri" w:cs="Calibri"/>
          <w:i/>
          <w:lang w:val="es-419"/>
        </w:rPr>
        <w:t xml:space="preserve"> ka chanje, epi lopital yo ka gen limitasyon nan kantite sèvis yo. </w:t>
      </w:r>
      <w:r w:rsidRPr="007B79D3">
        <w:rPr>
          <w:rFonts w:ascii="Calibri" w:hAnsi="Calibri" w:cs="Calibri"/>
          <w:i/>
          <w:lang w:val="en-US"/>
        </w:rPr>
        <w:t>Tanpri tcheke avèk plan an pou kesyon espesifik sou lopital yo.</w:t>
      </w:r>
      <w:bookmarkEnd w:id="19"/>
    </w:p>
    <w:p w14:paraId="263BF941" w14:textId="6EEC05C5" w:rsidR="00D71B2F" w:rsidRPr="007B79D3" w:rsidRDefault="00900425" w:rsidP="0084721A">
      <w:pPr>
        <w:spacing w:before="108"/>
        <w:rPr>
          <w:rFonts w:ascii="Calibri" w:hAnsi="Calibri" w:cs="Calibri"/>
          <w:i/>
          <w:color w:val="5A5D58"/>
          <w:lang w:val="en-US"/>
        </w:rPr>
      </w:pPr>
      <w:r w:rsidRPr="007B79D3">
        <w:rPr>
          <w:rFonts w:ascii="Calibri" w:hAnsi="Calibri" w:cs="Calibri"/>
          <w:i/>
          <w:lang w:val="en-US"/>
        </w:rPr>
        <w:br w:type="page"/>
      </w:r>
    </w:p>
    <w:p w14:paraId="0AB1357B" w14:textId="77777777" w:rsidR="009D3180" w:rsidRPr="007B79D3" w:rsidRDefault="00D71B2F" w:rsidP="009D3180">
      <w:pPr>
        <w:pStyle w:val="Heading2"/>
        <w:rPr>
          <w:rFonts w:cstheme="minorHAnsi"/>
          <w:sz w:val="36"/>
          <w:szCs w:val="36"/>
        </w:rPr>
      </w:pPr>
      <w:bookmarkStart w:id="20" w:name="_Toc127176900"/>
      <w:bookmarkStart w:id="21" w:name="_Toc127189154"/>
      <w:bookmarkStart w:id="22" w:name="_Toc211975260"/>
      <w:r w:rsidRPr="007B79D3">
        <w:rPr>
          <w:rStyle w:val="Heading2Char"/>
          <w:rFonts w:cstheme="minorHAnsi"/>
          <w:b/>
          <w:bCs/>
          <w:sz w:val="36"/>
          <w:szCs w:val="36"/>
        </w:rPr>
        <w:lastRenderedPageBreak/>
        <w:t>Health New England</w:t>
      </w:r>
      <w:bookmarkEnd w:id="20"/>
      <w:bookmarkEnd w:id="21"/>
      <w:r w:rsidR="009D3180" w:rsidRPr="007B79D3">
        <w:rPr>
          <w:rStyle w:val="Heading2Char"/>
          <w:rFonts w:cstheme="minorHAnsi"/>
          <w:b/>
          <w:bCs/>
          <w:sz w:val="36"/>
          <w:szCs w:val="36"/>
        </w:rPr>
        <w:t xml:space="preserve"> - </w:t>
      </w:r>
      <w:r w:rsidR="009D3180" w:rsidRPr="007B79D3">
        <w:rPr>
          <w:rFonts w:cstheme="minorHAnsi"/>
          <w:sz w:val="36"/>
          <w:szCs w:val="36"/>
        </w:rPr>
        <w:t>BeHealthy Partnership Plan</w:t>
      </w:r>
      <w:bookmarkEnd w:id="22"/>
    </w:p>
    <w:p w14:paraId="5A167F37" w14:textId="4B5D7059" w:rsidR="0044308D" w:rsidRPr="007B79D3" w:rsidRDefault="0044308D" w:rsidP="00917223">
      <w:pPr>
        <w:pStyle w:val="Subtitle"/>
        <w:rPr>
          <w:rFonts w:cstheme="minorHAnsi"/>
          <w:sz w:val="23"/>
        </w:rPr>
      </w:pPr>
    </w:p>
    <w:p w14:paraId="53870839" w14:textId="2FC662C4" w:rsidR="0044308D" w:rsidRPr="007B79D3" w:rsidRDefault="00DE1485" w:rsidP="00DE1485">
      <w:pPr>
        <w:rPr>
          <w:rFonts w:cstheme="minorHAnsi"/>
          <w:lang w:val="en-US"/>
        </w:rPr>
      </w:pPr>
      <w:r w:rsidRPr="007B79D3">
        <w:rPr>
          <w:rStyle w:val="Strong"/>
          <w:rFonts w:cstheme="minorHAnsi"/>
          <w:lang w:val="en-US"/>
        </w:rPr>
        <w:t>Health New England</w:t>
      </w:r>
      <w:r w:rsidRPr="007B79D3">
        <w:rPr>
          <w:rFonts w:cstheme="minorHAnsi"/>
          <w:lang w:val="en-US"/>
        </w:rPr>
        <w:t xml:space="preserve"> ofri </w:t>
      </w:r>
      <w:r w:rsidR="000A6CF7" w:rsidRPr="007B79D3">
        <w:rPr>
          <w:rFonts w:cstheme="minorHAnsi"/>
          <w:lang w:val="en-US"/>
        </w:rPr>
        <w:t>BeHealthy Partnership Plan.</w:t>
      </w:r>
    </w:p>
    <w:p w14:paraId="4343AADE" w14:textId="71CA0456" w:rsidR="001178B7" w:rsidRPr="007B79D3" w:rsidRDefault="001178B7" w:rsidP="0095531B">
      <w:pPr>
        <w:spacing w:after="0"/>
        <w:rPr>
          <w:rFonts w:cstheme="minorHAnsi"/>
          <w:b/>
          <w:bCs/>
          <w:lang w:val="en-US"/>
        </w:rPr>
      </w:pPr>
      <w:bookmarkStart w:id="23" w:name="_Toc127175688"/>
      <w:bookmarkStart w:id="24" w:name="_Toc127176657"/>
      <w:bookmarkStart w:id="25" w:name="_Toc127176903"/>
      <w:bookmarkStart w:id="26" w:name="_Toc127180867"/>
      <w:bookmarkStart w:id="27" w:name="_Toc127189157"/>
      <w:r w:rsidRPr="007B79D3">
        <w:rPr>
          <w:rFonts w:cstheme="minorHAnsi"/>
          <w:b/>
          <w:bCs/>
          <w:lang w:val="en-US"/>
        </w:rPr>
        <w:t>Sèvis Sante Konpòtmantal</w:t>
      </w:r>
      <w:bookmarkEnd w:id="23"/>
      <w:bookmarkEnd w:id="24"/>
      <w:bookmarkEnd w:id="25"/>
      <w:bookmarkEnd w:id="26"/>
      <w:bookmarkEnd w:id="27"/>
    </w:p>
    <w:p w14:paraId="35FC0018" w14:textId="30C80558" w:rsidR="001178B7" w:rsidRPr="007B79D3" w:rsidRDefault="001178B7" w:rsidP="00D71B2F">
      <w:pPr>
        <w:rPr>
          <w:rFonts w:cstheme="minorHAnsi"/>
          <w:b/>
          <w:bCs/>
          <w:lang w:val="en-US"/>
        </w:rPr>
      </w:pPr>
      <w:r w:rsidRPr="007B79D3">
        <w:rPr>
          <w:rFonts w:cstheme="minorHAnsi"/>
          <w:lang w:val="en-US"/>
        </w:rPr>
        <w:t>Manm yo ka jwenn yon pakèt sèvis pou pwoblèm sante mantal ak abi dwòg oswa alkòl. Pou plis enfòmasyon, rele (800) 495-0086.</w:t>
      </w:r>
    </w:p>
    <w:p w14:paraId="4668F3E7" w14:textId="11BC1295" w:rsidR="003E497E" w:rsidRPr="007B79D3" w:rsidRDefault="003E497E" w:rsidP="0095531B">
      <w:pPr>
        <w:spacing w:after="0"/>
        <w:rPr>
          <w:rFonts w:cstheme="minorHAnsi"/>
          <w:b/>
          <w:bCs/>
          <w:lang w:val="en-US"/>
        </w:rPr>
      </w:pPr>
      <w:bookmarkStart w:id="28" w:name="_Toc127175689"/>
      <w:bookmarkStart w:id="29" w:name="_Toc127176658"/>
      <w:bookmarkStart w:id="30" w:name="_Toc127176904"/>
      <w:bookmarkStart w:id="31" w:name="_Toc127180868"/>
      <w:bookmarkStart w:id="32" w:name="_Toc127189158"/>
      <w:r w:rsidRPr="007B79D3">
        <w:rPr>
          <w:rFonts w:cstheme="minorHAnsi"/>
          <w:b/>
          <w:bCs/>
          <w:lang w:val="en-US"/>
        </w:rPr>
        <w:t>ZÒN SÈVIS</w:t>
      </w:r>
      <w:bookmarkEnd w:id="28"/>
      <w:bookmarkEnd w:id="29"/>
      <w:bookmarkEnd w:id="30"/>
      <w:bookmarkEnd w:id="31"/>
      <w:bookmarkEnd w:id="32"/>
    </w:p>
    <w:p w14:paraId="24B1FE47" w14:textId="77777777" w:rsidR="005602AD" w:rsidRPr="007B79D3" w:rsidRDefault="003E497E" w:rsidP="001178B7">
      <w:pPr>
        <w:spacing w:before="112" w:line="235" w:lineRule="auto"/>
        <w:rPr>
          <w:rFonts w:cstheme="minorHAnsi"/>
          <w:i/>
          <w:iCs/>
          <w:lang w:val="en-US"/>
        </w:rPr>
      </w:pPr>
      <w:r w:rsidRPr="007B79D3">
        <w:rPr>
          <w:rFonts w:cstheme="minorHAnsi"/>
          <w:i/>
          <w:iCs/>
          <w:lang w:val="en-US"/>
        </w:rPr>
        <w:t>Greenfield, Holyoke, Northampton, Springfield, Westfield</w:t>
      </w:r>
    </w:p>
    <w:p w14:paraId="75230E40" w14:textId="76932815" w:rsidR="00BE38A2" w:rsidRPr="007B79D3" w:rsidRDefault="00BE38A2" w:rsidP="00BE38A2">
      <w:pPr>
        <w:rPr>
          <w:rFonts w:ascii="Calibri" w:hAnsi="Calibri" w:cs="Calibri"/>
          <w:i/>
          <w:iCs/>
          <w:lang w:val="fr-FR"/>
        </w:rPr>
      </w:pPr>
      <w:r w:rsidRPr="007B79D3">
        <w:rPr>
          <w:rFonts w:ascii="Calibri" w:hAnsi="Calibri" w:cs="Calibri"/>
          <w:i/>
          <w:iCs/>
          <w:lang w:val="fr-FR"/>
        </w:rPr>
        <w:t xml:space="preserve">Jwenn vil ou a ak zòn sèvis li a nan </w:t>
      </w:r>
      <w:r w:rsidR="001F06F3" w:rsidRPr="007B79D3">
        <w:rPr>
          <w:rFonts w:ascii="Calibri" w:hAnsi="Calibri" w:cs="Calibri"/>
          <w:i/>
          <w:iCs/>
          <w:lang w:val="fr-FR"/>
        </w:rPr>
        <w:t>paj</w:t>
      </w:r>
      <w:r w:rsidRPr="007B79D3">
        <w:rPr>
          <w:rFonts w:ascii="Calibri" w:hAnsi="Calibri" w:cs="Calibri"/>
          <w:i/>
          <w:iCs/>
          <w:lang w:val="fr-FR"/>
        </w:rPr>
        <w:t xml:space="preserve"> 37.</w:t>
      </w:r>
    </w:p>
    <w:p w14:paraId="1CBFD291" w14:textId="47FF3571" w:rsidR="003E497E" w:rsidRPr="007B79D3" w:rsidRDefault="003E497E" w:rsidP="003E497E">
      <w:pPr>
        <w:spacing w:before="187"/>
        <w:ind w:right="233"/>
        <w:rPr>
          <w:rFonts w:cstheme="minorHAnsi"/>
        </w:rPr>
      </w:pPr>
      <w:r w:rsidRPr="007B79D3">
        <w:rPr>
          <w:rFonts w:cstheme="minorHAnsi"/>
          <w:lang w:val="fr-FR"/>
        </w:rPr>
        <w:t xml:space="preserve">Nan BeHealthy Partnership Plan, ou jwenn sipò pwofesyonèl konpasyone ki ap viv epi travay nan kominote w la. </w:t>
      </w:r>
      <w:r w:rsidRPr="007B79D3">
        <w:rPr>
          <w:rFonts w:cstheme="minorHAnsi"/>
        </w:rPr>
        <w:t>Objektif nou se vin patnè w pou regle zafè swen sante w, epi konsantre nou sou byennèt jeneral ou menm ak fanmi w, pou nou asire nou ou resevwa bonjan kalite swen medikal ak konpòtmantal.</w:t>
      </w:r>
    </w:p>
    <w:p w14:paraId="276587D7" w14:textId="77777777" w:rsidR="005602AD" w:rsidRPr="007B79D3" w:rsidRDefault="003E497E" w:rsidP="0095531B">
      <w:pPr>
        <w:spacing w:after="0"/>
        <w:rPr>
          <w:rFonts w:cstheme="minorHAnsi"/>
          <w:b/>
          <w:bCs/>
          <w:lang w:val="pt-BR"/>
        </w:rPr>
      </w:pPr>
      <w:bookmarkStart w:id="33" w:name="_Toc127180869"/>
      <w:bookmarkStart w:id="34" w:name="_Toc127189159"/>
      <w:r w:rsidRPr="007B79D3">
        <w:rPr>
          <w:rFonts w:cstheme="minorHAnsi"/>
          <w:b/>
          <w:bCs/>
          <w:lang w:val="pt-BR"/>
        </w:rPr>
        <w:t>Pwogram espesyal ak lòt avantaj</w:t>
      </w:r>
      <w:bookmarkEnd w:id="33"/>
      <w:bookmarkEnd w:id="34"/>
    </w:p>
    <w:p w14:paraId="51DEEDC0" w14:textId="77777777" w:rsidR="00AF4435" w:rsidRPr="007B79D3" w:rsidRDefault="00AF4435" w:rsidP="005F5028">
      <w:pPr>
        <w:pStyle w:val="ListParagraph"/>
        <w:numPr>
          <w:ilvl w:val="0"/>
          <w:numId w:val="21"/>
        </w:numPr>
        <w:spacing w:after="0" w:line="240" w:lineRule="auto"/>
        <w:rPr>
          <w:rFonts w:ascii="Calibri" w:hAnsi="Calibri"/>
          <w:spacing w:val="-2"/>
          <w:w w:val="105"/>
          <w:lang w:val="es-419"/>
        </w:rPr>
      </w:pPr>
      <w:r w:rsidRPr="007B79D3">
        <w:rPr>
          <w:rFonts w:ascii="Calibri" w:hAnsi="Calibri"/>
          <w:spacing w:val="-2"/>
          <w:w w:val="105"/>
          <w:lang w:val="es-419"/>
        </w:rPr>
        <w:t xml:space="preserve">Pwogram Bee Healthy Babies </w:t>
      </w:r>
    </w:p>
    <w:p w14:paraId="7053C506" w14:textId="77777777" w:rsidR="00AF4435" w:rsidRPr="007B79D3" w:rsidRDefault="00AF4435" w:rsidP="005F5028">
      <w:pPr>
        <w:pStyle w:val="ListParagraph"/>
        <w:numPr>
          <w:ilvl w:val="0"/>
          <w:numId w:val="21"/>
        </w:numPr>
        <w:spacing w:after="0" w:line="240" w:lineRule="auto"/>
        <w:rPr>
          <w:rFonts w:ascii="Calibri" w:hAnsi="Calibri"/>
          <w:spacing w:val="-2"/>
          <w:w w:val="105"/>
          <w:lang w:val="es-419"/>
        </w:rPr>
      </w:pPr>
      <w:r w:rsidRPr="007B79D3">
        <w:rPr>
          <w:rFonts w:ascii="Calibri" w:hAnsi="Calibri"/>
          <w:spacing w:val="-2"/>
          <w:w w:val="105"/>
          <w:lang w:val="es-419"/>
        </w:rPr>
        <w:t xml:space="preserve">Pwogram byennèt ak ranbousman pou aktivite fizik </w:t>
      </w:r>
    </w:p>
    <w:p w14:paraId="58BA750F" w14:textId="77777777" w:rsidR="00AF4435" w:rsidRPr="007B79D3" w:rsidRDefault="00AF4435" w:rsidP="005F5028">
      <w:pPr>
        <w:pStyle w:val="ListParagraph"/>
        <w:numPr>
          <w:ilvl w:val="0"/>
          <w:numId w:val="21"/>
        </w:numPr>
        <w:spacing w:after="0" w:line="240" w:lineRule="auto"/>
        <w:rPr>
          <w:rFonts w:ascii="Calibri" w:hAnsi="Calibri"/>
          <w:spacing w:val="-2"/>
          <w:w w:val="105"/>
          <w:lang w:val="es-419"/>
        </w:rPr>
      </w:pPr>
      <w:r w:rsidRPr="007B79D3">
        <w:rPr>
          <w:rFonts w:ascii="Calibri" w:hAnsi="Calibri"/>
          <w:spacing w:val="-2"/>
          <w:w w:val="105"/>
          <w:lang w:val="es-419"/>
        </w:rPr>
        <w:t xml:space="preserve">Kit dantè gratis </w:t>
      </w:r>
    </w:p>
    <w:p w14:paraId="0429A049" w14:textId="77777777" w:rsidR="00AF4435" w:rsidRPr="007B79D3" w:rsidRDefault="00AF4435" w:rsidP="005F5028">
      <w:pPr>
        <w:pStyle w:val="ListParagraph"/>
        <w:numPr>
          <w:ilvl w:val="0"/>
          <w:numId w:val="21"/>
        </w:numPr>
        <w:spacing w:after="0" w:line="240" w:lineRule="auto"/>
        <w:rPr>
          <w:rFonts w:ascii="Calibri" w:hAnsi="Calibri"/>
          <w:spacing w:val="-2"/>
          <w:w w:val="105"/>
          <w:lang w:val="fr-FR"/>
        </w:rPr>
      </w:pPr>
      <w:r w:rsidRPr="007B79D3">
        <w:rPr>
          <w:rFonts w:ascii="Calibri" w:hAnsi="Calibri"/>
          <w:spacing w:val="-2"/>
          <w:w w:val="105"/>
          <w:lang w:val="fr-FR"/>
        </w:rPr>
        <w:t xml:space="preserve">Kas pou bisiklèt pou timoun gratis </w:t>
      </w:r>
    </w:p>
    <w:p w14:paraId="4BF6D035" w14:textId="77777777" w:rsidR="00AF4435" w:rsidRPr="007B79D3" w:rsidRDefault="00AF4435" w:rsidP="005F5028">
      <w:pPr>
        <w:pStyle w:val="ListParagraph"/>
        <w:numPr>
          <w:ilvl w:val="0"/>
          <w:numId w:val="21"/>
        </w:numPr>
        <w:spacing w:after="0" w:line="240" w:lineRule="auto"/>
        <w:rPr>
          <w:rFonts w:ascii="Calibri" w:hAnsi="Calibri"/>
          <w:spacing w:val="-2"/>
          <w:w w:val="105"/>
          <w:lang w:val="es-419"/>
        </w:rPr>
      </w:pPr>
      <w:r w:rsidRPr="007B79D3">
        <w:rPr>
          <w:rFonts w:ascii="Calibri" w:hAnsi="Calibri"/>
          <w:spacing w:val="-2"/>
          <w:w w:val="105"/>
          <w:lang w:val="es-419"/>
        </w:rPr>
        <w:t xml:space="preserve">Chèz pou pozisyone ti bebe pi wo oswa chèz machin gratis </w:t>
      </w:r>
    </w:p>
    <w:p w14:paraId="23B043E7" w14:textId="574C4BE6" w:rsidR="00D32967" w:rsidRPr="007B79D3" w:rsidRDefault="0017433E" w:rsidP="00996A68">
      <w:pPr>
        <w:spacing w:before="176" w:line="242" w:lineRule="auto"/>
        <w:rPr>
          <w:rFonts w:cstheme="minorHAnsi"/>
          <w:lang w:val="en-US"/>
        </w:rPr>
      </w:pPr>
      <w:r w:rsidRPr="007B79D3">
        <w:rPr>
          <w:rFonts w:ascii="Calibri" w:hAnsi="Calibri" w:cs="Calibri"/>
          <w:i/>
          <w:lang w:val="es-419"/>
        </w:rPr>
        <w:t xml:space="preserve">Kontakte plan an pou jwenn yon lis konplè pwogram espesyal ak lòt avantaj. </w:t>
      </w:r>
      <w:r w:rsidRPr="007B79D3">
        <w:rPr>
          <w:rFonts w:ascii="Calibri" w:hAnsi="Calibri" w:cs="Calibri"/>
          <w:i/>
          <w:lang w:val="en-US"/>
        </w:rPr>
        <w:t>Ka gen kèk kondisyon.</w:t>
      </w:r>
    </w:p>
    <w:p w14:paraId="26F46D7E" w14:textId="2D1F453F" w:rsidR="003E497E" w:rsidRPr="007B79D3" w:rsidRDefault="003E497E" w:rsidP="003E497E">
      <w:pPr>
        <w:spacing w:after="0" w:line="240" w:lineRule="auto"/>
        <w:rPr>
          <w:rFonts w:cstheme="minorHAnsi"/>
          <w:lang w:val="en-US"/>
        </w:rPr>
      </w:pPr>
      <w:r w:rsidRPr="007B79D3">
        <w:rPr>
          <w:rFonts w:cstheme="minorHAnsi"/>
          <w:lang w:val="en-US"/>
        </w:rPr>
        <w:t>www.behealthypartnership.org</w:t>
      </w:r>
    </w:p>
    <w:p w14:paraId="0A1948A1" w14:textId="12353E0E" w:rsidR="003E497E" w:rsidRPr="007B79D3" w:rsidRDefault="003E497E" w:rsidP="003E497E">
      <w:pPr>
        <w:spacing w:after="0" w:line="240" w:lineRule="auto"/>
        <w:rPr>
          <w:rFonts w:cstheme="minorHAnsi"/>
          <w:lang w:val="en-US"/>
        </w:rPr>
      </w:pPr>
      <w:r w:rsidRPr="007B79D3">
        <w:rPr>
          <w:rFonts w:cstheme="minorHAnsi"/>
          <w:lang w:val="en-US"/>
        </w:rPr>
        <w:t xml:space="preserve">Sèvis </w:t>
      </w:r>
      <w:r w:rsidR="002B0688" w:rsidRPr="007B79D3">
        <w:rPr>
          <w:rFonts w:cstheme="minorHAnsi"/>
          <w:lang w:val="en-US"/>
        </w:rPr>
        <w:t>Kliyantèl:</w:t>
      </w:r>
      <w:r w:rsidRPr="007B79D3">
        <w:rPr>
          <w:rFonts w:cstheme="minorHAnsi"/>
          <w:lang w:val="en-US"/>
        </w:rPr>
        <w:t xml:space="preserve"> (800) 786-9999</w:t>
      </w:r>
    </w:p>
    <w:p w14:paraId="24FE74BC" w14:textId="1F9A545D" w:rsidR="003E497E" w:rsidRPr="007B79D3" w:rsidRDefault="003E497E" w:rsidP="003E497E">
      <w:pPr>
        <w:spacing w:after="0" w:line="240" w:lineRule="auto"/>
        <w:rPr>
          <w:rFonts w:cstheme="minorHAnsi"/>
          <w:lang w:val="en-US"/>
        </w:rPr>
      </w:pPr>
      <w:r w:rsidRPr="007B79D3">
        <w:rPr>
          <w:rFonts w:cstheme="minorHAnsi"/>
          <w:lang w:val="en-US"/>
        </w:rPr>
        <w:t xml:space="preserve">Sante </w:t>
      </w:r>
      <w:r w:rsidR="002B0688" w:rsidRPr="007B79D3">
        <w:rPr>
          <w:rFonts w:cstheme="minorHAnsi"/>
          <w:lang w:val="en-US"/>
        </w:rPr>
        <w:t>Konpòtmantal:</w:t>
      </w:r>
      <w:r w:rsidRPr="007B79D3">
        <w:rPr>
          <w:rFonts w:cstheme="minorHAnsi"/>
          <w:lang w:val="en-US"/>
        </w:rPr>
        <w:t xml:space="preserve"> (800) 495-0086</w:t>
      </w:r>
    </w:p>
    <w:p w14:paraId="66177C29" w14:textId="77777777" w:rsidR="00B21CA7" w:rsidRPr="007B79D3" w:rsidRDefault="00B21CA7" w:rsidP="003E497E">
      <w:pPr>
        <w:spacing w:after="0" w:line="240" w:lineRule="auto"/>
        <w:rPr>
          <w:rFonts w:cstheme="minorHAnsi"/>
          <w:lang w:val="en-US"/>
        </w:rPr>
      </w:pPr>
    </w:p>
    <w:p w14:paraId="31F0B6AF" w14:textId="3F8943E4" w:rsidR="003E497E" w:rsidRPr="007B79D3" w:rsidRDefault="003E497E" w:rsidP="00996A68">
      <w:pPr>
        <w:spacing w:after="120"/>
        <w:rPr>
          <w:rFonts w:cstheme="minorHAnsi"/>
          <w:b/>
          <w:bCs/>
          <w:sz w:val="24"/>
          <w:szCs w:val="24"/>
          <w:lang w:val="en-US"/>
        </w:rPr>
      </w:pPr>
      <w:bookmarkStart w:id="35" w:name="_Toc127175690"/>
      <w:bookmarkStart w:id="36" w:name="_Toc127176659"/>
      <w:bookmarkStart w:id="37" w:name="_Toc127176905"/>
      <w:bookmarkStart w:id="38" w:name="_Toc127180870"/>
      <w:bookmarkStart w:id="39" w:name="_Toc127189160"/>
      <w:r w:rsidRPr="007B79D3">
        <w:rPr>
          <w:rFonts w:cstheme="minorHAnsi"/>
          <w:b/>
          <w:bCs/>
          <w:sz w:val="24"/>
          <w:szCs w:val="24"/>
          <w:lang w:val="en-US"/>
        </w:rPr>
        <w:t>Lopital</w:t>
      </w:r>
      <w:bookmarkEnd w:id="35"/>
      <w:bookmarkEnd w:id="36"/>
      <w:bookmarkEnd w:id="37"/>
      <w:bookmarkEnd w:id="38"/>
      <w:bookmarkEnd w:id="39"/>
    </w:p>
    <w:p w14:paraId="633BFAC1" w14:textId="230A158C" w:rsidR="00C85610" w:rsidRPr="007B79D3" w:rsidRDefault="00C85610" w:rsidP="00996A68">
      <w:pPr>
        <w:spacing w:after="120"/>
        <w:rPr>
          <w:rFonts w:cstheme="minorHAnsi"/>
          <w:lang w:val="en-US"/>
        </w:rPr>
      </w:pPr>
      <w:r w:rsidRPr="007B79D3">
        <w:rPr>
          <w:rFonts w:cstheme="minorHAnsi"/>
          <w:lang w:val="en-US"/>
        </w:rPr>
        <w:t>Health New England gen ladan lopital sa yo:</w:t>
      </w:r>
    </w:p>
    <w:p w14:paraId="3BD3836F" w14:textId="662D08A5" w:rsidR="00DB271E" w:rsidRPr="007B79D3" w:rsidRDefault="003E497E" w:rsidP="00996A68">
      <w:pPr>
        <w:spacing w:after="120"/>
        <w:rPr>
          <w:rFonts w:cstheme="minorHAnsi"/>
          <w:b/>
          <w:bCs/>
          <w:lang w:val="en-US"/>
        </w:rPr>
      </w:pPr>
      <w:bookmarkStart w:id="40" w:name="_Toc127175691"/>
      <w:bookmarkStart w:id="41" w:name="_Toc127189161"/>
      <w:r w:rsidRPr="007B79D3">
        <w:rPr>
          <w:rFonts w:cstheme="minorHAnsi"/>
          <w:b/>
          <w:bCs/>
          <w:lang w:val="en-US"/>
        </w:rPr>
        <w:t>BeHealthy Partnership Plan</w:t>
      </w:r>
      <w:bookmarkEnd w:id="40"/>
      <w:bookmarkEnd w:id="41"/>
    </w:p>
    <w:p w14:paraId="21C012AF" w14:textId="57172473" w:rsidR="00DB271E" w:rsidRPr="007B79D3" w:rsidRDefault="00DB271E" w:rsidP="00E75B50">
      <w:pPr>
        <w:spacing w:after="0" w:line="240" w:lineRule="auto"/>
        <w:rPr>
          <w:rFonts w:cstheme="minorHAnsi"/>
          <w:lang w:val="en-US"/>
        </w:rPr>
      </w:pPr>
      <w:r w:rsidRPr="007B79D3">
        <w:rPr>
          <w:rFonts w:cstheme="minorHAnsi"/>
          <w:b/>
          <w:lang w:val="en-US"/>
        </w:rPr>
        <w:t>Non Lopital la, Vil</w:t>
      </w:r>
    </w:p>
    <w:p w14:paraId="708684ED" w14:textId="77777777" w:rsidR="006C45DA" w:rsidRPr="007B79D3" w:rsidRDefault="00C823CD" w:rsidP="00C823CD">
      <w:pPr>
        <w:spacing w:after="0" w:line="240" w:lineRule="auto"/>
        <w:rPr>
          <w:rFonts w:cstheme="minorHAnsi"/>
          <w:i/>
          <w:iCs/>
          <w:lang w:val="en-US"/>
        </w:rPr>
      </w:pPr>
      <w:r w:rsidRPr="007B79D3">
        <w:rPr>
          <w:rFonts w:cstheme="minorHAnsi"/>
          <w:lang w:val="en-US"/>
        </w:rPr>
        <w:t>Baystate Medical Center (</w:t>
      </w:r>
      <w:r w:rsidRPr="007B79D3">
        <w:rPr>
          <w:rFonts w:cstheme="minorHAnsi"/>
          <w:i/>
          <w:iCs/>
          <w:lang w:val="en-US"/>
        </w:rPr>
        <w:t>Baystate</w:t>
      </w:r>
      <w:r w:rsidRPr="007B79D3">
        <w:rPr>
          <w:rFonts w:cstheme="minorHAnsi"/>
          <w:lang w:val="en-US"/>
        </w:rPr>
        <w:t xml:space="preserve">), </w:t>
      </w:r>
      <w:r w:rsidRPr="007B79D3">
        <w:rPr>
          <w:rFonts w:cstheme="minorHAnsi"/>
          <w:i/>
          <w:iCs/>
          <w:lang w:val="en-US"/>
        </w:rPr>
        <w:t>Springfield</w:t>
      </w:r>
    </w:p>
    <w:p w14:paraId="3ECB78E8" w14:textId="7A88E357" w:rsidR="00C823CD" w:rsidRPr="007B79D3" w:rsidRDefault="00C823CD" w:rsidP="00C823CD">
      <w:pPr>
        <w:spacing w:after="0" w:line="240" w:lineRule="auto"/>
        <w:rPr>
          <w:rFonts w:cstheme="minorHAnsi"/>
          <w:lang w:val="en-US"/>
        </w:rPr>
      </w:pPr>
      <w:r w:rsidRPr="007B79D3">
        <w:rPr>
          <w:rFonts w:cstheme="minorHAnsi"/>
          <w:lang w:val="en-US"/>
        </w:rPr>
        <w:t>Cooley Dickinson Health Care (</w:t>
      </w:r>
      <w:r w:rsidRPr="007B79D3">
        <w:rPr>
          <w:rFonts w:cstheme="minorHAnsi"/>
          <w:i/>
          <w:iCs/>
          <w:lang w:val="en-US"/>
        </w:rPr>
        <w:t>Mass General Brigham</w:t>
      </w:r>
      <w:r w:rsidRPr="007B79D3">
        <w:rPr>
          <w:rFonts w:cstheme="minorHAnsi"/>
          <w:lang w:val="en-US"/>
        </w:rPr>
        <w:t xml:space="preserve">), </w:t>
      </w:r>
      <w:r w:rsidRPr="007B79D3">
        <w:rPr>
          <w:rFonts w:cstheme="minorHAnsi"/>
          <w:i/>
          <w:iCs/>
          <w:lang w:val="en-US"/>
        </w:rPr>
        <w:t>Northampton</w:t>
      </w:r>
    </w:p>
    <w:p w14:paraId="1EEA2650" w14:textId="77777777" w:rsidR="00C823CD" w:rsidRPr="007B79D3" w:rsidRDefault="00C823CD" w:rsidP="00C823CD">
      <w:pPr>
        <w:spacing w:after="0" w:line="240" w:lineRule="auto"/>
        <w:rPr>
          <w:rFonts w:cstheme="minorHAnsi"/>
          <w:lang w:val="en-US"/>
        </w:rPr>
      </w:pPr>
      <w:r w:rsidRPr="007B79D3">
        <w:rPr>
          <w:rFonts w:cstheme="minorHAnsi"/>
          <w:lang w:val="en-US"/>
        </w:rPr>
        <w:t>Franklin Medical Center (</w:t>
      </w:r>
      <w:r w:rsidRPr="007B79D3">
        <w:rPr>
          <w:rFonts w:cstheme="minorHAnsi"/>
          <w:i/>
          <w:iCs/>
          <w:lang w:val="en-US"/>
        </w:rPr>
        <w:t>Baystate Health</w:t>
      </w:r>
      <w:r w:rsidRPr="007B79D3">
        <w:rPr>
          <w:rFonts w:cstheme="minorHAnsi"/>
          <w:lang w:val="en-US"/>
        </w:rPr>
        <w:t xml:space="preserve">), </w:t>
      </w:r>
      <w:r w:rsidRPr="007B79D3">
        <w:rPr>
          <w:rFonts w:cstheme="minorHAnsi"/>
          <w:i/>
          <w:iCs/>
          <w:lang w:val="en-US"/>
        </w:rPr>
        <w:t>Greenfield</w:t>
      </w:r>
    </w:p>
    <w:p w14:paraId="17CC9039" w14:textId="77777777" w:rsidR="00C823CD" w:rsidRPr="007B79D3" w:rsidRDefault="00C823CD" w:rsidP="00C823CD">
      <w:pPr>
        <w:spacing w:after="0" w:line="240" w:lineRule="auto"/>
        <w:rPr>
          <w:rFonts w:cstheme="minorHAnsi"/>
          <w:lang w:val="en-US"/>
        </w:rPr>
      </w:pPr>
      <w:r w:rsidRPr="007B79D3">
        <w:rPr>
          <w:rFonts w:cstheme="minorHAnsi"/>
          <w:lang w:val="en-US"/>
        </w:rPr>
        <w:t xml:space="preserve">Heywood Hospital, </w:t>
      </w:r>
      <w:r w:rsidRPr="007B79D3">
        <w:rPr>
          <w:rFonts w:cstheme="minorHAnsi"/>
          <w:i/>
          <w:iCs/>
          <w:lang w:val="en-US"/>
        </w:rPr>
        <w:t xml:space="preserve">Gardner </w:t>
      </w:r>
    </w:p>
    <w:p w14:paraId="1DC5A749" w14:textId="3CADDCF8" w:rsidR="00C823CD" w:rsidRPr="007B79D3" w:rsidRDefault="00C823CD" w:rsidP="00C823CD">
      <w:pPr>
        <w:spacing w:after="0" w:line="240" w:lineRule="auto"/>
        <w:rPr>
          <w:rFonts w:cstheme="minorHAnsi"/>
          <w:lang w:val="en-US"/>
        </w:rPr>
      </w:pPr>
      <w:r w:rsidRPr="007B79D3">
        <w:rPr>
          <w:rFonts w:cstheme="minorHAnsi"/>
          <w:lang w:val="en-US"/>
        </w:rPr>
        <w:t xml:space="preserve">Holyoke Medical Center, </w:t>
      </w:r>
      <w:r w:rsidRPr="007B79D3">
        <w:rPr>
          <w:rFonts w:cstheme="minorHAnsi"/>
          <w:i/>
          <w:iCs/>
          <w:lang w:val="en-US"/>
        </w:rPr>
        <w:t>Holyoke</w:t>
      </w:r>
    </w:p>
    <w:p w14:paraId="42AF676C" w14:textId="15FCDFE4" w:rsidR="00C823CD" w:rsidRPr="007B79D3" w:rsidRDefault="00C823CD" w:rsidP="00C823CD">
      <w:pPr>
        <w:spacing w:after="0" w:line="240" w:lineRule="auto"/>
        <w:rPr>
          <w:rFonts w:cstheme="minorHAnsi"/>
          <w:lang w:val="en-US"/>
        </w:rPr>
      </w:pPr>
      <w:r w:rsidRPr="007B79D3">
        <w:rPr>
          <w:rFonts w:cstheme="minorHAnsi"/>
          <w:lang w:val="en-US"/>
        </w:rPr>
        <w:t>Noble Hospital (</w:t>
      </w:r>
      <w:r w:rsidRPr="007B79D3">
        <w:rPr>
          <w:rFonts w:cstheme="minorHAnsi"/>
          <w:i/>
          <w:iCs/>
          <w:lang w:val="en-US"/>
        </w:rPr>
        <w:t>Baystate</w:t>
      </w:r>
      <w:r w:rsidRPr="007B79D3">
        <w:rPr>
          <w:rFonts w:cstheme="minorHAnsi"/>
          <w:lang w:val="en-US"/>
        </w:rPr>
        <w:t xml:space="preserve">), </w:t>
      </w:r>
      <w:r w:rsidRPr="007B79D3">
        <w:rPr>
          <w:rFonts w:cstheme="minorHAnsi"/>
          <w:i/>
          <w:iCs/>
          <w:lang w:val="en-US"/>
        </w:rPr>
        <w:t>Westfield</w:t>
      </w:r>
    </w:p>
    <w:p w14:paraId="5E1F7426" w14:textId="77777777" w:rsidR="00C823CD" w:rsidRPr="007B79D3" w:rsidRDefault="00C823CD" w:rsidP="00C823CD">
      <w:pPr>
        <w:spacing w:after="0" w:line="240" w:lineRule="auto"/>
        <w:rPr>
          <w:rFonts w:cstheme="minorHAnsi"/>
          <w:i/>
          <w:iCs/>
          <w:lang w:val="en-US"/>
        </w:rPr>
      </w:pPr>
      <w:r w:rsidRPr="007B79D3">
        <w:rPr>
          <w:rFonts w:cstheme="minorHAnsi"/>
          <w:lang w:val="en-US"/>
        </w:rPr>
        <w:t>Mercy Medical Center (</w:t>
      </w:r>
      <w:r w:rsidRPr="007B79D3">
        <w:rPr>
          <w:rFonts w:cstheme="minorHAnsi"/>
          <w:i/>
          <w:iCs/>
          <w:lang w:val="en-US"/>
        </w:rPr>
        <w:t>Trinity Health of New England</w:t>
      </w:r>
      <w:r w:rsidRPr="007B79D3">
        <w:rPr>
          <w:rFonts w:cstheme="minorHAnsi"/>
          <w:lang w:val="en-US"/>
        </w:rPr>
        <w:t xml:space="preserve">), </w:t>
      </w:r>
      <w:r w:rsidRPr="007B79D3">
        <w:rPr>
          <w:rFonts w:cstheme="minorHAnsi"/>
          <w:i/>
          <w:iCs/>
          <w:lang w:val="en-US"/>
        </w:rPr>
        <w:t>Springfield</w:t>
      </w:r>
    </w:p>
    <w:p w14:paraId="37379B6C" w14:textId="245D4BC2" w:rsidR="00DB271E" w:rsidRPr="007B79D3" w:rsidRDefault="00C823CD" w:rsidP="00DB271E">
      <w:pPr>
        <w:rPr>
          <w:rFonts w:cstheme="minorHAnsi"/>
          <w:lang w:val="en-US"/>
        </w:rPr>
      </w:pPr>
      <w:r w:rsidRPr="007B79D3">
        <w:rPr>
          <w:rFonts w:cstheme="minorHAnsi"/>
          <w:lang w:val="en-US"/>
        </w:rPr>
        <w:t>Wing Hospital (Baystate),</w:t>
      </w:r>
      <w:r w:rsidRPr="007B79D3">
        <w:rPr>
          <w:rFonts w:cstheme="minorHAnsi"/>
          <w:i/>
          <w:iCs/>
          <w:lang w:val="en-US"/>
        </w:rPr>
        <w:t xml:space="preserve"> Palmer</w:t>
      </w:r>
    </w:p>
    <w:p w14:paraId="30025EA5" w14:textId="2FFCCAEB" w:rsidR="003E497E" w:rsidRPr="007B79D3" w:rsidRDefault="003E497E" w:rsidP="003E497E">
      <w:pPr>
        <w:spacing w:after="0" w:line="240" w:lineRule="auto"/>
        <w:rPr>
          <w:rFonts w:cstheme="minorHAnsi"/>
          <w:lang w:val="en-US"/>
        </w:rPr>
      </w:pPr>
    </w:p>
    <w:p w14:paraId="097919E5" w14:textId="539F9FAD" w:rsidR="00E722DB" w:rsidRPr="007B79D3" w:rsidRDefault="003E497E" w:rsidP="008D6CDF">
      <w:pPr>
        <w:spacing w:after="0" w:line="240" w:lineRule="auto"/>
        <w:rPr>
          <w:rFonts w:cstheme="minorHAnsi"/>
          <w:i/>
          <w:lang w:val="en-US"/>
        </w:rPr>
      </w:pPr>
      <w:r w:rsidRPr="007B79D3">
        <w:rPr>
          <w:rFonts w:cstheme="minorHAnsi"/>
          <w:i/>
          <w:lang w:val="en-US"/>
        </w:rPr>
        <w:t>Lis</w:t>
      </w:r>
      <w:r w:rsidR="00BD3250" w:rsidRPr="007B79D3">
        <w:rPr>
          <w:rFonts w:cstheme="minorHAnsi"/>
          <w:i/>
          <w:lang w:val="en-US"/>
        </w:rPr>
        <w:t xml:space="preserve"> sou</w:t>
      </w:r>
      <w:r w:rsidRPr="007B79D3">
        <w:rPr>
          <w:rFonts w:cstheme="minorHAnsi"/>
          <w:i/>
          <w:lang w:val="en-US"/>
        </w:rPr>
        <w:t xml:space="preserve"> lopital </w:t>
      </w:r>
      <w:r w:rsidR="00BD3250" w:rsidRPr="007B79D3">
        <w:rPr>
          <w:rFonts w:cstheme="minorHAnsi"/>
          <w:i/>
          <w:lang w:val="en-US"/>
        </w:rPr>
        <w:t>yo</w:t>
      </w:r>
      <w:r w:rsidRPr="007B79D3">
        <w:rPr>
          <w:rFonts w:cstheme="minorHAnsi"/>
          <w:i/>
          <w:lang w:val="en-US"/>
        </w:rPr>
        <w:t xml:space="preserve"> ka chanje, epi lopital yo ka gen limitasyon nan kantite sèvis yo. Tanpri tcheke avèk plan an pou kesyon espesifik sou lopital yo.</w:t>
      </w:r>
      <w:r w:rsidR="00E722DB" w:rsidRPr="007B79D3">
        <w:rPr>
          <w:rFonts w:cstheme="minorHAnsi"/>
          <w:i/>
          <w:lang w:val="en-US"/>
        </w:rPr>
        <w:br w:type="page"/>
      </w:r>
    </w:p>
    <w:p w14:paraId="38CA88BA" w14:textId="2E701CCB" w:rsidR="003E497E" w:rsidRPr="007B79D3" w:rsidRDefault="00DE1485" w:rsidP="008D4950">
      <w:pPr>
        <w:pStyle w:val="Heading2"/>
        <w:rPr>
          <w:rFonts w:cstheme="minorHAnsi"/>
          <w:sz w:val="36"/>
          <w:szCs w:val="36"/>
        </w:rPr>
      </w:pPr>
      <w:bookmarkStart w:id="42" w:name="_Toc211975261"/>
      <w:r w:rsidRPr="007B79D3">
        <w:rPr>
          <w:rFonts w:cstheme="minorHAnsi"/>
          <w:sz w:val="36"/>
          <w:szCs w:val="36"/>
        </w:rPr>
        <w:lastRenderedPageBreak/>
        <w:t>Mass General Brigham</w:t>
      </w:r>
      <w:bookmarkEnd w:id="42"/>
    </w:p>
    <w:p w14:paraId="0B9B54DE" w14:textId="77777777" w:rsidR="00133E11" w:rsidRPr="007B79D3" w:rsidRDefault="00133E11" w:rsidP="008D4950">
      <w:pPr>
        <w:spacing w:after="0"/>
        <w:rPr>
          <w:rFonts w:cstheme="minorHAnsi"/>
          <w:b/>
          <w:bCs/>
          <w:lang w:val="en-US"/>
        </w:rPr>
      </w:pPr>
      <w:bookmarkStart w:id="43" w:name="_Toc127175694"/>
      <w:bookmarkStart w:id="44" w:name="_Toc127176663"/>
      <w:bookmarkStart w:id="45" w:name="_Toc127176909"/>
      <w:bookmarkStart w:id="46" w:name="_Toc127180874"/>
      <w:bookmarkStart w:id="47" w:name="_Toc127189164"/>
    </w:p>
    <w:p w14:paraId="0187EC97" w14:textId="51B0097F" w:rsidR="007A30DB" w:rsidRPr="007B79D3" w:rsidRDefault="007A30DB" w:rsidP="008D4950">
      <w:pPr>
        <w:spacing w:after="0"/>
        <w:rPr>
          <w:rFonts w:cstheme="minorHAnsi"/>
          <w:lang w:val="en-US"/>
        </w:rPr>
      </w:pPr>
      <w:r w:rsidRPr="007B79D3">
        <w:rPr>
          <w:rFonts w:cstheme="minorHAnsi"/>
          <w:lang w:val="en-US"/>
        </w:rPr>
        <w:t xml:space="preserve">Mass General Brigham </w:t>
      </w:r>
      <w:r w:rsidR="00373EF8" w:rsidRPr="007B79D3">
        <w:rPr>
          <w:rFonts w:cstheme="minorHAnsi"/>
          <w:lang w:val="en-US"/>
        </w:rPr>
        <w:t>ofri plan sa yo</w:t>
      </w:r>
      <w:r w:rsidR="00F032DC" w:rsidRPr="007B79D3">
        <w:rPr>
          <w:rFonts w:cstheme="minorHAnsi"/>
          <w:lang w:val="en-US"/>
        </w:rPr>
        <w:t>:</w:t>
      </w:r>
    </w:p>
    <w:p w14:paraId="36956034" w14:textId="77777777" w:rsidR="006C45DA" w:rsidRPr="007B79D3" w:rsidRDefault="006C45DA" w:rsidP="000C5D82">
      <w:pPr>
        <w:rPr>
          <w:rFonts w:cstheme="minorHAnsi"/>
          <w:lang w:val="en-US"/>
        </w:rPr>
      </w:pPr>
      <w:r w:rsidRPr="007B79D3">
        <w:rPr>
          <w:rFonts w:cstheme="minorHAnsi"/>
          <w:lang w:val="en-US"/>
        </w:rPr>
        <w:t>Mass General Brigham Health Plan ak Mass General Brigham ACO</w:t>
      </w:r>
    </w:p>
    <w:p w14:paraId="7F730B60" w14:textId="77777777" w:rsidR="007A30DB" w:rsidRPr="007B79D3" w:rsidRDefault="007A30DB" w:rsidP="008D4950">
      <w:pPr>
        <w:spacing w:after="0"/>
        <w:rPr>
          <w:rFonts w:cstheme="minorHAnsi"/>
          <w:lang w:val="en-US"/>
        </w:rPr>
      </w:pPr>
    </w:p>
    <w:p w14:paraId="27DF46E8" w14:textId="57950987" w:rsidR="00DE1485" w:rsidRPr="007B79D3" w:rsidRDefault="00DE1485" w:rsidP="008D4950">
      <w:pPr>
        <w:spacing w:after="0" w:line="240" w:lineRule="auto"/>
        <w:rPr>
          <w:rFonts w:cstheme="minorHAnsi"/>
          <w:b/>
          <w:bCs/>
          <w:lang w:val="en-US"/>
        </w:rPr>
      </w:pPr>
      <w:r w:rsidRPr="007B79D3">
        <w:rPr>
          <w:rFonts w:cstheme="minorHAnsi"/>
          <w:b/>
          <w:bCs/>
          <w:lang w:val="en-US"/>
        </w:rPr>
        <w:t>Sante Konpòtmantal</w:t>
      </w:r>
      <w:bookmarkEnd w:id="43"/>
      <w:bookmarkEnd w:id="44"/>
      <w:bookmarkEnd w:id="45"/>
      <w:bookmarkEnd w:id="46"/>
      <w:bookmarkEnd w:id="47"/>
    </w:p>
    <w:p w14:paraId="3BAFE78E" w14:textId="78D9FBB6" w:rsidR="00DE1485" w:rsidRPr="007B79D3" w:rsidRDefault="00DE1485" w:rsidP="008D4950">
      <w:pPr>
        <w:pStyle w:val="BodyText"/>
        <w:rPr>
          <w:rFonts w:asciiTheme="minorHAnsi" w:hAnsiTheme="minorHAnsi" w:cstheme="minorHAnsi"/>
          <w:sz w:val="22"/>
          <w:lang w:val="en-US"/>
        </w:rPr>
      </w:pPr>
      <w:r w:rsidRPr="007B79D3">
        <w:rPr>
          <w:rFonts w:asciiTheme="minorHAnsi" w:hAnsiTheme="minorHAnsi" w:cstheme="minorHAnsi"/>
          <w:sz w:val="22"/>
          <w:lang w:val="en-US"/>
        </w:rPr>
        <w:t>Manm yo ka jwenn yon pakèt sèvis pou pwoblèm sante mantal ak abi dwòg oswa alkòl. Tanpri rele (800)</w:t>
      </w:r>
      <w:r w:rsidR="00F402C1" w:rsidRPr="007B79D3">
        <w:rPr>
          <w:rFonts w:asciiTheme="minorHAnsi" w:hAnsiTheme="minorHAnsi" w:cstheme="minorHAnsi"/>
          <w:sz w:val="22"/>
          <w:lang w:val="en-US"/>
        </w:rPr>
        <w:t> </w:t>
      </w:r>
      <w:r w:rsidRPr="007B79D3">
        <w:rPr>
          <w:rFonts w:asciiTheme="minorHAnsi" w:hAnsiTheme="minorHAnsi" w:cstheme="minorHAnsi"/>
          <w:sz w:val="22"/>
          <w:lang w:val="en-US"/>
        </w:rPr>
        <w:t>462-5449.</w:t>
      </w:r>
    </w:p>
    <w:p w14:paraId="2524C6C4" w14:textId="77777777" w:rsidR="007C6CF5" w:rsidRPr="007B79D3" w:rsidRDefault="007C6CF5" w:rsidP="008D4950">
      <w:pPr>
        <w:pStyle w:val="BodyText"/>
        <w:rPr>
          <w:rFonts w:ascii="Calibri" w:hAnsi="Calibri" w:cs="Calibri"/>
          <w:sz w:val="22"/>
          <w:szCs w:val="22"/>
          <w:lang w:val="en-US"/>
        </w:rPr>
      </w:pPr>
    </w:p>
    <w:p w14:paraId="7F75306D" w14:textId="04DBFA31" w:rsidR="00DE1485" w:rsidRPr="007B79D3" w:rsidRDefault="00DE1485" w:rsidP="008D4950">
      <w:pPr>
        <w:spacing w:after="0" w:line="240" w:lineRule="auto"/>
        <w:rPr>
          <w:rFonts w:ascii="Calibri" w:hAnsi="Calibri" w:cs="Calibri"/>
          <w:b/>
          <w:bCs/>
          <w:lang w:val="en-US"/>
        </w:rPr>
      </w:pPr>
      <w:bookmarkStart w:id="48" w:name="_Toc127175695"/>
      <w:bookmarkStart w:id="49" w:name="_Toc127176664"/>
      <w:bookmarkStart w:id="50" w:name="_Toc127176910"/>
      <w:bookmarkStart w:id="51" w:name="_Toc127180875"/>
      <w:bookmarkStart w:id="52" w:name="_Toc127189165"/>
      <w:r w:rsidRPr="007B79D3">
        <w:rPr>
          <w:rFonts w:ascii="Calibri" w:hAnsi="Calibri" w:cs="Calibri"/>
          <w:b/>
          <w:bCs/>
          <w:lang w:val="en-US"/>
        </w:rPr>
        <w:t>ZÒN SÈVIS</w:t>
      </w:r>
      <w:bookmarkEnd w:id="48"/>
      <w:bookmarkEnd w:id="49"/>
      <w:bookmarkEnd w:id="50"/>
      <w:bookmarkEnd w:id="51"/>
      <w:bookmarkEnd w:id="52"/>
    </w:p>
    <w:p w14:paraId="5D1B300E" w14:textId="74157928" w:rsidR="00DE1485" w:rsidRPr="007B79D3" w:rsidRDefault="00DE1485" w:rsidP="008D4950">
      <w:pPr>
        <w:spacing w:line="240" w:lineRule="auto"/>
        <w:rPr>
          <w:rFonts w:ascii="Calibri" w:hAnsi="Calibri" w:cs="Calibri"/>
          <w:i/>
          <w:iCs/>
          <w:lang w:val="en-US"/>
        </w:rPr>
      </w:pPr>
      <w:r w:rsidRPr="007B79D3">
        <w:rPr>
          <w:rFonts w:ascii="Calibri" w:hAnsi="Calibri" w:cs="Calibri"/>
          <w:i/>
          <w:iCs/>
          <w:lang w:val="en-US"/>
        </w:rPr>
        <w:t>Attleboro, Beverly, Boston, Brockton, Framingham, Gloucester, Greenfield, Haverhill</w:t>
      </w:r>
      <w:r w:rsidR="007A30DB" w:rsidRPr="007B79D3">
        <w:rPr>
          <w:rFonts w:ascii="Calibri" w:hAnsi="Calibri" w:cs="Calibri"/>
          <w:i/>
          <w:iCs/>
          <w:lang w:val="en-US"/>
        </w:rPr>
        <w:t>,</w:t>
      </w:r>
      <w:r w:rsidRPr="007B79D3">
        <w:rPr>
          <w:rFonts w:ascii="Calibri" w:hAnsi="Calibri" w:cs="Calibri"/>
          <w:i/>
          <w:iCs/>
          <w:lang w:val="en-US"/>
        </w:rPr>
        <w:t xml:space="preserve"> Holyoke, Lawrence, Lowell, Lynn, Malden, Nantucket, Northampton, Oak Bluffs, Quincy, Revere, Salem</w:t>
      </w:r>
      <w:r w:rsidR="007A30DB" w:rsidRPr="007B79D3">
        <w:rPr>
          <w:rFonts w:ascii="Calibri" w:hAnsi="Calibri" w:cs="Calibri"/>
          <w:i/>
          <w:iCs/>
          <w:lang w:val="en-US"/>
        </w:rPr>
        <w:t>,</w:t>
      </w:r>
      <w:r w:rsidRPr="007B79D3">
        <w:rPr>
          <w:rFonts w:ascii="Calibri" w:hAnsi="Calibri" w:cs="Calibri"/>
          <w:i/>
          <w:iCs/>
          <w:lang w:val="en-US"/>
        </w:rPr>
        <w:t xml:space="preserve"> Somerville, Waltham, Westfield, Woburn.</w:t>
      </w:r>
    </w:p>
    <w:p w14:paraId="37A4FA95" w14:textId="67F74006" w:rsidR="00110401" w:rsidRPr="007B79D3" w:rsidRDefault="00110401" w:rsidP="008D4950">
      <w:pPr>
        <w:spacing w:line="240" w:lineRule="auto"/>
        <w:rPr>
          <w:rFonts w:ascii="Calibri" w:hAnsi="Calibri" w:cs="Calibri"/>
          <w:bCs/>
          <w:i/>
        </w:rPr>
      </w:pPr>
      <w:r w:rsidRPr="007B79D3">
        <w:rPr>
          <w:rFonts w:ascii="Calibri" w:hAnsi="Calibri" w:cs="Calibri"/>
          <w:bCs/>
          <w:i/>
        </w:rPr>
        <w:t xml:space="preserve">Jwenn vil ou a ak zòn sèvis li yo nan </w:t>
      </w:r>
      <w:r w:rsidR="001F06F3" w:rsidRPr="007B79D3">
        <w:rPr>
          <w:rFonts w:ascii="Calibri" w:hAnsi="Calibri" w:cs="Calibri"/>
          <w:bCs/>
          <w:i/>
        </w:rPr>
        <w:t>paj</w:t>
      </w:r>
      <w:r w:rsidRPr="007B79D3">
        <w:rPr>
          <w:rFonts w:ascii="Calibri" w:hAnsi="Calibri" w:cs="Calibri"/>
          <w:bCs/>
          <w:i/>
        </w:rPr>
        <w:t xml:space="preserve"> 3</w:t>
      </w:r>
      <w:r w:rsidR="00464F26" w:rsidRPr="007B79D3">
        <w:rPr>
          <w:rFonts w:ascii="Calibri" w:hAnsi="Calibri" w:cs="Calibri"/>
          <w:bCs/>
          <w:i/>
        </w:rPr>
        <w:t>7.</w:t>
      </w:r>
    </w:p>
    <w:p w14:paraId="5892630D" w14:textId="77777777" w:rsidR="00110401" w:rsidRPr="007B79D3" w:rsidRDefault="00110401" w:rsidP="008D4950">
      <w:pPr>
        <w:spacing w:line="240" w:lineRule="auto"/>
        <w:rPr>
          <w:rFonts w:ascii="Calibri" w:hAnsi="Calibri" w:cs="Calibri"/>
          <w:lang w:val="en-US"/>
        </w:rPr>
      </w:pPr>
      <w:r w:rsidRPr="007B79D3">
        <w:rPr>
          <w:rFonts w:ascii="Calibri" w:hAnsi="Calibri" w:cs="Calibri"/>
          <w:lang w:val="en-US"/>
        </w:rPr>
        <w:t>Mass General Brigham Health Plan ak Mass General Brigham ACO ba ou premye swen ki trete moun nan an antye, ansanm ak bezwen sante konpòtmantal ou. Founisè ou yo pral jere swen ou, satisfè bezwen ou yo, epi kowòdone avantaj ou yo atravè pratik premye swen yo. Epitou, yo pral ede jwenn resous sipò sosyal, tankou lojman ak resous manje, lè sa nesesè.</w:t>
      </w:r>
    </w:p>
    <w:p w14:paraId="7A10B0C2" w14:textId="77777777" w:rsidR="00110401" w:rsidRPr="007B79D3" w:rsidRDefault="00110401" w:rsidP="008D4950">
      <w:pPr>
        <w:spacing w:after="0" w:line="240" w:lineRule="auto"/>
        <w:rPr>
          <w:rFonts w:ascii="Calibri" w:hAnsi="Calibri" w:cs="Calibri"/>
          <w:b/>
          <w:bCs/>
        </w:rPr>
      </w:pPr>
      <w:bookmarkStart w:id="53" w:name="_Toc127180876"/>
      <w:bookmarkStart w:id="54" w:name="_Toc127189166"/>
      <w:r w:rsidRPr="007B79D3">
        <w:rPr>
          <w:rFonts w:ascii="Calibri" w:hAnsi="Calibri" w:cs="Calibri"/>
          <w:b/>
          <w:bCs/>
        </w:rPr>
        <w:t>Pwogram espesyal ak lòt avantaj</w:t>
      </w:r>
      <w:bookmarkEnd w:id="53"/>
      <w:bookmarkEnd w:id="54"/>
    </w:p>
    <w:p w14:paraId="6D59E95A" w14:textId="524B3260" w:rsidR="00110401" w:rsidRPr="007B79D3" w:rsidRDefault="00110401" w:rsidP="005F5028">
      <w:pPr>
        <w:pStyle w:val="ListParagraph"/>
        <w:widowControl w:val="0"/>
        <w:numPr>
          <w:ilvl w:val="0"/>
          <w:numId w:val="10"/>
        </w:numPr>
        <w:autoSpaceDE w:val="0"/>
        <w:autoSpaceDN w:val="0"/>
        <w:spacing w:after="0" w:line="240" w:lineRule="auto"/>
        <w:rPr>
          <w:rFonts w:ascii="Calibri" w:hAnsi="Calibri" w:cs="Calibri"/>
          <w:lang w:val="pt-BR"/>
        </w:rPr>
      </w:pPr>
      <w:r w:rsidRPr="007B79D3">
        <w:rPr>
          <w:rFonts w:ascii="Calibri" w:hAnsi="Calibri" w:cs="Calibri"/>
          <w:lang w:val="pt-BR"/>
        </w:rPr>
        <w:t>Rabè sou pwod</w:t>
      </w:r>
      <w:r w:rsidR="00273492" w:rsidRPr="007B79D3">
        <w:rPr>
          <w:rFonts w:ascii="Calibri" w:hAnsi="Calibri" w:cs="Calibri"/>
          <w:lang w:val="pt-BR"/>
        </w:rPr>
        <w:t>u</w:t>
      </w:r>
      <w:r w:rsidRPr="007B79D3">
        <w:rPr>
          <w:rFonts w:ascii="Calibri" w:hAnsi="Calibri" w:cs="Calibri"/>
          <w:lang w:val="pt-BR"/>
        </w:rPr>
        <w:t>i sekirite ak gadri</w:t>
      </w:r>
    </w:p>
    <w:p w14:paraId="2D5A0AAC" w14:textId="77777777" w:rsidR="00110401" w:rsidRPr="007B79D3" w:rsidRDefault="00110401" w:rsidP="005F5028">
      <w:pPr>
        <w:pStyle w:val="ListParagraph"/>
        <w:widowControl w:val="0"/>
        <w:numPr>
          <w:ilvl w:val="0"/>
          <w:numId w:val="10"/>
        </w:numPr>
        <w:tabs>
          <w:tab w:val="left" w:pos="90"/>
        </w:tabs>
        <w:autoSpaceDE w:val="0"/>
        <w:autoSpaceDN w:val="0"/>
        <w:spacing w:after="0" w:line="240" w:lineRule="auto"/>
        <w:rPr>
          <w:rFonts w:ascii="Calibri" w:hAnsi="Calibri" w:cs="Calibri"/>
        </w:rPr>
      </w:pPr>
      <w:r w:rsidRPr="007B79D3">
        <w:rPr>
          <w:rFonts w:ascii="Calibri" w:hAnsi="Calibri" w:cs="Calibri"/>
        </w:rPr>
        <w:t>Ranbousman abònman nan aktivite fizik</w:t>
      </w:r>
    </w:p>
    <w:p w14:paraId="72582E64" w14:textId="77777777" w:rsidR="00110401" w:rsidRPr="007B79D3" w:rsidRDefault="00110401" w:rsidP="005F5028">
      <w:pPr>
        <w:pStyle w:val="ListParagraph"/>
        <w:widowControl w:val="0"/>
        <w:numPr>
          <w:ilvl w:val="0"/>
          <w:numId w:val="10"/>
        </w:numPr>
        <w:tabs>
          <w:tab w:val="left" w:pos="90"/>
        </w:tabs>
        <w:autoSpaceDE w:val="0"/>
        <w:autoSpaceDN w:val="0"/>
        <w:spacing w:after="0" w:line="240" w:lineRule="auto"/>
        <w:rPr>
          <w:rFonts w:ascii="Calibri" w:hAnsi="Calibri" w:cs="Calibri"/>
        </w:rPr>
      </w:pPr>
      <w:r w:rsidRPr="007B79D3">
        <w:rPr>
          <w:rFonts w:ascii="Calibri" w:hAnsi="Calibri" w:cs="Calibri"/>
        </w:rPr>
        <w:t>Pwogram pou sispann fimen</w:t>
      </w:r>
    </w:p>
    <w:p w14:paraId="3BF89E3A" w14:textId="77777777" w:rsidR="00110401" w:rsidRPr="007B79D3" w:rsidRDefault="00110401" w:rsidP="005F5028">
      <w:pPr>
        <w:pStyle w:val="ListParagraph"/>
        <w:widowControl w:val="0"/>
        <w:numPr>
          <w:ilvl w:val="0"/>
          <w:numId w:val="10"/>
        </w:numPr>
        <w:tabs>
          <w:tab w:val="left" w:pos="90"/>
        </w:tabs>
        <w:autoSpaceDE w:val="0"/>
        <w:autoSpaceDN w:val="0"/>
        <w:spacing w:after="0" w:line="240" w:lineRule="auto"/>
        <w:rPr>
          <w:rFonts w:ascii="Calibri" w:hAnsi="Calibri" w:cs="Calibri"/>
        </w:rPr>
      </w:pPr>
      <w:r w:rsidRPr="007B79D3">
        <w:rPr>
          <w:rFonts w:ascii="Calibri" w:hAnsi="Calibri" w:cs="Calibri"/>
        </w:rPr>
        <w:t>Jesyon ak edikasyon dyabèt</w:t>
      </w:r>
    </w:p>
    <w:p w14:paraId="4BDAE020" w14:textId="77777777" w:rsidR="00110401" w:rsidRPr="007B79D3" w:rsidRDefault="00110401" w:rsidP="005F5028">
      <w:pPr>
        <w:pStyle w:val="ListParagraph"/>
        <w:widowControl w:val="0"/>
        <w:numPr>
          <w:ilvl w:val="0"/>
          <w:numId w:val="10"/>
        </w:numPr>
        <w:tabs>
          <w:tab w:val="left" w:pos="90"/>
        </w:tabs>
        <w:autoSpaceDE w:val="0"/>
        <w:autoSpaceDN w:val="0"/>
        <w:spacing w:after="0" w:line="240" w:lineRule="auto"/>
        <w:rPr>
          <w:rFonts w:ascii="Calibri" w:hAnsi="Calibri" w:cs="Calibri"/>
        </w:rPr>
      </w:pPr>
      <w:r w:rsidRPr="007B79D3">
        <w:rPr>
          <w:rFonts w:ascii="Calibri" w:hAnsi="Calibri" w:cs="Calibri"/>
        </w:rPr>
        <w:t>Sipò pou pèdi pwa</w:t>
      </w:r>
    </w:p>
    <w:p w14:paraId="26D5094A" w14:textId="77777777" w:rsidR="00110401" w:rsidRPr="007B79D3" w:rsidRDefault="00110401" w:rsidP="006137D9">
      <w:pPr>
        <w:spacing w:line="240" w:lineRule="auto"/>
        <w:rPr>
          <w:rFonts w:ascii="Calibri" w:hAnsi="Calibri" w:cs="Calibri"/>
          <w:i/>
        </w:rPr>
      </w:pPr>
      <w:r w:rsidRPr="007B79D3">
        <w:rPr>
          <w:rFonts w:ascii="Calibri" w:hAnsi="Calibri" w:cs="Calibri"/>
          <w:i/>
        </w:rPr>
        <w:t>Kontakte plan an pou jwenn yon lis konplè pwogram espesyal ak lòt avantaj. Ka gen kèk kondisyon.</w:t>
      </w:r>
    </w:p>
    <w:p w14:paraId="63BF8E65" w14:textId="77777777" w:rsidR="00110401" w:rsidRPr="007B79D3" w:rsidRDefault="00BD1CA3" w:rsidP="007806FA">
      <w:pPr>
        <w:pStyle w:val="BodyText"/>
        <w:rPr>
          <w:rFonts w:ascii="Calibri" w:eastAsiaTheme="minorHAnsi" w:hAnsi="Calibri" w:cs="Calibri"/>
          <w:sz w:val="22"/>
          <w:szCs w:val="22"/>
        </w:rPr>
      </w:pPr>
      <w:hyperlink r:id="rId9">
        <w:r w:rsidRPr="007B79D3">
          <w:rPr>
            <w:rFonts w:ascii="Calibri" w:hAnsi="Calibri" w:cs="Calibri"/>
            <w:sz w:val="22"/>
            <w:szCs w:val="22"/>
          </w:rPr>
          <w:t>www.massgeneralbrighamhealthplan.org</w:t>
        </w:r>
      </w:hyperlink>
    </w:p>
    <w:p w14:paraId="46C6B273" w14:textId="6293AB12" w:rsidR="00110401" w:rsidRPr="007B79D3" w:rsidRDefault="00110401" w:rsidP="00996A68">
      <w:pPr>
        <w:spacing w:after="0" w:line="240" w:lineRule="auto"/>
        <w:rPr>
          <w:rFonts w:ascii="Calibri" w:hAnsi="Calibri" w:cs="Calibri"/>
        </w:rPr>
      </w:pPr>
      <w:r w:rsidRPr="007B79D3">
        <w:rPr>
          <w:rFonts w:ascii="Calibri" w:hAnsi="Calibri" w:cs="Calibri"/>
        </w:rPr>
        <w:t xml:space="preserve">Sèvis </w:t>
      </w:r>
      <w:r w:rsidR="002B0688" w:rsidRPr="007B79D3">
        <w:rPr>
          <w:rFonts w:ascii="Calibri" w:hAnsi="Calibri" w:cs="Calibri"/>
        </w:rPr>
        <w:t>Kliyantèl:</w:t>
      </w:r>
      <w:r w:rsidRPr="007B79D3">
        <w:rPr>
          <w:rFonts w:ascii="Calibri" w:hAnsi="Calibri" w:cs="Calibri"/>
        </w:rPr>
        <w:t xml:space="preserve"> (800) 462-5449</w:t>
      </w:r>
    </w:p>
    <w:p w14:paraId="4FB8C5FC" w14:textId="5616B0FF" w:rsidR="00110401" w:rsidRPr="007B79D3" w:rsidRDefault="00110401" w:rsidP="007806FA">
      <w:pPr>
        <w:spacing w:line="240" w:lineRule="auto"/>
        <w:rPr>
          <w:rFonts w:ascii="Calibri" w:hAnsi="Calibri" w:cs="Calibri"/>
        </w:rPr>
      </w:pPr>
      <w:r w:rsidRPr="007B79D3">
        <w:rPr>
          <w:rFonts w:ascii="Calibri" w:hAnsi="Calibri" w:cs="Calibri"/>
        </w:rPr>
        <w:t xml:space="preserve">Sante </w:t>
      </w:r>
      <w:r w:rsidR="002B0688" w:rsidRPr="007B79D3">
        <w:rPr>
          <w:rFonts w:ascii="Calibri" w:hAnsi="Calibri" w:cs="Calibri"/>
        </w:rPr>
        <w:t>Konpòtmantal:</w:t>
      </w:r>
      <w:r w:rsidRPr="007B79D3">
        <w:rPr>
          <w:rFonts w:ascii="Calibri" w:hAnsi="Calibri" w:cs="Calibri"/>
        </w:rPr>
        <w:t xml:space="preserve"> (800) 462-5449</w:t>
      </w:r>
    </w:p>
    <w:p w14:paraId="732C31CF" w14:textId="251BFD7A" w:rsidR="00110401" w:rsidRPr="007B79D3" w:rsidRDefault="00110401" w:rsidP="007806FA">
      <w:pPr>
        <w:spacing w:after="0" w:line="240" w:lineRule="auto"/>
        <w:rPr>
          <w:rFonts w:ascii="Calibri" w:hAnsi="Calibri" w:cs="Calibri"/>
          <w:b/>
          <w:bCs/>
          <w:sz w:val="24"/>
          <w:szCs w:val="24"/>
        </w:rPr>
      </w:pPr>
      <w:bookmarkStart w:id="55" w:name="_Toc127175696"/>
      <w:bookmarkStart w:id="56" w:name="_Toc127176665"/>
      <w:bookmarkStart w:id="57" w:name="_Toc127176911"/>
      <w:bookmarkStart w:id="58" w:name="_Toc127180877"/>
      <w:bookmarkStart w:id="59" w:name="_Toc127189167"/>
      <w:r w:rsidRPr="007B79D3">
        <w:rPr>
          <w:rFonts w:ascii="Calibri" w:hAnsi="Calibri" w:cs="Calibri"/>
          <w:b/>
          <w:bCs/>
          <w:sz w:val="24"/>
          <w:szCs w:val="24"/>
        </w:rPr>
        <w:t>Lopital</w:t>
      </w:r>
      <w:bookmarkEnd w:id="55"/>
      <w:bookmarkEnd w:id="56"/>
      <w:bookmarkEnd w:id="57"/>
      <w:bookmarkEnd w:id="58"/>
      <w:bookmarkEnd w:id="59"/>
    </w:p>
    <w:p w14:paraId="038469DB" w14:textId="7620DBEC" w:rsidR="004054F6" w:rsidRPr="007B79D3" w:rsidRDefault="003D4CC8" w:rsidP="003D4CC8">
      <w:pPr>
        <w:spacing w:before="1" w:line="208" w:lineRule="auto"/>
        <w:rPr>
          <w:rFonts w:ascii="Calibri" w:hAnsi="Calibri" w:cs="Calibri"/>
        </w:rPr>
      </w:pPr>
      <w:r w:rsidRPr="007B79D3">
        <w:rPr>
          <w:rFonts w:ascii="Calibri" w:hAnsi="Calibri" w:cs="Calibri"/>
        </w:rPr>
        <w:t>Mass General Brigham Health Plan ak Mass General Brigham ACO</w:t>
      </w:r>
      <w:r w:rsidR="004A658C" w:rsidRPr="007B79D3">
        <w:rPr>
          <w:rFonts w:ascii="Calibri" w:hAnsi="Calibri" w:cs="Calibri"/>
        </w:rPr>
        <w:t xml:space="preserve"> ofri</w:t>
      </w:r>
      <w:r w:rsidR="006B5BFD" w:rsidRPr="007B79D3">
        <w:rPr>
          <w:rFonts w:ascii="Calibri" w:hAnsi="Calibri" w:cs="Calibri"/>
        </w:rPr>
        <w:t xml:space="preserve"> lopital ki annapre la</w:t>
      </w:r>
    </w:p>
    <w:p w14:paraId="3D431FF1" w14:textId="42AE6333" w:rsidR="003D5A0E" w:rsidRPr="007B79D3" w:rsidRDefault="0025773A" w:rsidP="0035321C">
      <w:pPr>
        <w:tabs>
          <w:tab w:val="left" w:pos="5760"/>
        </w:tabs>
        <w:spacing w:after="0" w:line="240" w:lineRule="auto"/>
        <w:rPr>
          <w:rFonts w:ascii="Calibri" w:hAnsi="Calibri" w:cs="Calibri"/>
          <w:b/>
          <w:bCs/>
          <w:lang w:val="en-US"/>
        </w:rPr>
      </w:pPr>
      <w:r w:rsidRPr="007B79D3">
        <w:rPr>
          <w:rFonts w:ascii="Calibri" w:hAnsi="Calibri" w:cs="Calibri"/>
          <w:b/>
          <w:lang w:val="en-US"/>
        </w:rPr>
        <w:t>Non Lopital la, Vil</w:t>
      </w:r>
    </w:p>
    <w:p w14:paraId="4B6F72E8"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Addison Gilbert Hospital (</w:t>
      </w:r>
      <w:r w:rsidRPr="007B79D3">
        <w:rPr>
          <w:rFonts w:ascii="Calibri" w:hAnsi="Calibri" w:cs="Calibri"/>
          <w:i/>
          <w:iCs/>
          <w:lang w:val="en-US"/>
        </w:rPr>
        <w:t>Beth Israel</w:t>
      </w:r>
      <w:r w:rsidRPr="007B79D3">
        <w:rPr>
          <w:rFonts w:ascii="Calibri" w:hAnsi="Calibri" w:cs="Calibri"/>
          <w:lang w:val="en-US"/>
        </w:rPr>
        <w:t xml:space="preserve"> </w:t>
      </w:r>
      <w:r w:rsidRPr="007B79D3">
        <w:rPr>
          <w:rFonts w:ascii="Calibri" w:hAnsi="Calibri" w:cs="Calibri"/>
          <w:i/>
          <w:iCs/>
          <w:lang w:val="en-US"/>
        </w:rPr>
        <w:t>Lahey Health</w:t>
      </w:r>
      <w:r w:rsidRPr="007B79D3">
        <w:rPr>
          <w:rFonts w:ascii="Calibri" w:hAnsi="Calibri" w:cs="Calibri"/>
          <w:lang w:val="en-US"/>
        </w:rPr>
        <w:t xml:space="preserve">), </w:t>
      </w:r>
      <w:r w:rsidRPr="007B79D3">
        <w:rPr>
          <w:rFonts w:ascii="Calibri" w:hAnsi="Calibri" w:cs="Calibri"/>
          <w:i/>
          <w:iCs/>
          <w:lang w:val="en-US"/>
        </w:rPr>
        <w:t>Gloucester</w:t>
      </w:r>
    </w:p>
    <w:p w14:paraId="0D98055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Anna Jaques Hospital, (</w:t>
      </w:r>
      <w:r w:rsidRPr="007B79D3">
        <w:rPr>
          <w:rFonts w:ascii="Calibri" w:hAnsi="Calibri" w:cs="Calibri"/>
          <w:i/>
          <w:iCs/>
          <w:lang w:val="en-US"/>
        </w:rPr>
        <w:t>Beth Israel</w:t>
      </w:r>
      <w:r w:rsidRPr="007B79D3">
        <w:rPr>
          <w:rFonts w:ascii="Calibri" w:hAnsi="Calibri" w:cs="Calibri"/>
          <w:lang w:val="en-US"/>
        </w:rPr>
        <w:t xml:space="preserve"> </w:t>
      </w:r>
      <w:r w:rsidRPr="007B79D3">
        <w:rPr>
          <w:rFonts w:ascii="Calibri" w:hAnsi="Calibri" w:cs="Calibri"/>
          <w:i/>
          <w:iCs/>
          <w:lang w:val="en-US"/>
        </w:rPr>
        <w:t>Lahey Health</w:t>
      </w:r>
      <w:r w:rsidRPr="007B79D3">
        <w:rPr>
          <w:rFonts w:ascii="Calibri" w:hAnsi="Calibri" w:cs="Calibri"/>
          <w:lang w:val="en-US"/>
        </w:rPr>
        <w:t xml:space="preserve">), </w:t>
      </w:r>
      <w:r w:rsidRPr="007B79D3">
        <w:rPr>
          <w:rFonts w:ascii="Calibri" w:hAnsi="Calibri" w:cs="Calibri"/>
          <w:i/>
          <w:iCs/>
          <w:lang w:val="en-US"/>
        </w:rPr>
        <w:t>Newburyport</w:t>
      </w:r>
    </w:p>
    <w:p w14:paraId="1C1203B9"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Baystate Medical Center, </w:t>
      </w:r>
      <w:r w:rsidRPr="007B79D3">
        <w:rPr>
          <w:rFonts w:ascii="Calibri" w:hAnsi="Calibri" w:cs="Calibri"/>
          <w:i/>
          <w:iCs/>
          <w:lang w:val="en-US"/>
        </w:rPr>
        <w:t>Springfield</w:t>
      </w:r>
    </w:p>
    <w:p w14:paraId="7A258242" w14:textId="3F911036"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Beth Israel Deaconess Hospital, </w:t>
      </w:r>
      <w:r w:rsidRPr="007B79D3">
        <w:rPr>
          <w:rFonts w:ascii="Calibri" w:hAnsi="Calibri" w:cs="Calibri"/>
          <w:i/>
          <w:iCs/>
          <w:lang w:val="en-US"/>
        </w:rPr>
        <w:t>Milton</w:t>
      </w:r>
    </w:p>
    <w:p w14:paraId="0C0304B5" w14:textId="3B27BED6"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Beth Israel Deaconess Hospital, </w:t>
      </w:r>
      <w:r w:rsidRPr="007B79D3">
        <w:rPr>
          <w:rFonts w:ascii="Calibri" w:hAnsi="Calibri" w:cs="Calibri"/>
          <w:i/>
          <w:iCs/>
          <w:lang w:val="en-US"/>
        </w:rPr>
        <w:t>Needham</w:t>
      </w:r>
    </w:p>
    <w:p w14:paraId="6AD8486D" w14:textId="7ED0DBB3"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Beth Israel Deaconess Hospital, </w:t>
      </w:r>
      <w:r w:rsidRPr="007B79D3">
        <w:rPr>
          <w:rFonts w:ascii="Calibri" w:hAnsi="Calibri" w:cs="Calibri"/>
          <w:i/>
          <w:iCs/>
          <w:lang w:val="en-US"/>
        </w:rPr>
        <w:t>Plymouth</w:t>
      </w:r>
    </w:p>
    <w:p w14:paraId="065F720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Beth Israel Deaconess Medical Center, </w:t>
      </w:r>
      <w:r w:rsidRPr="007B79D3">
        <w:rPr>
          <w:rFonts w:ascii="Calibri" w:hAnsi="Calibri" w:cs="Calibri"/>
          <w:i/>
          <w:iCs/>
          <w:lang w:val="en-US"/>
        </w:rPr>
        <w:t>Boston</w:t>
      </w:r>
    </w:p>
    <w:p w14:paraId="16A6A79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Beverly Hospital (</w:t>
      </w:r>
      <w:r w:rsidRPr="007B79D3">
        <w:rPr>
          <w:rFonts w:ascii="Calibri" w:hAnsi="Calibri" w:cs="Calibri"/>
          <w:i/>
          <w:iCs/>
          <w:lang w:val="en-US"/>
        </w:rPr>
        <w:t>Beth Israel Lahey Health</w:t>
      </w:r>
      <w:r w:rsidRPr="007B79D3">
        <w:rPr>
          <w:rFonts w:ascii="Calibri" w:hAnsi="Calibri" w:cs="Calibri"/>
          <w:lang w:val="en-US"/>
        </w:rPr>
        <w:t xml:space="preserve">), </w:t>
      </w:r>
      <w:r w:rsidRPr="007B79D3">
        <w:rPr>
          <w:rFonts w:ascii="Calibri" w:hAnsi="Calibri" w:cs="Calibri"/>
          <w:i/>
          <w:iCs/>
          <w:lang w:val="en-US"/>
        </w:rPr>
        <w:t>Beverly</w:t>
      </w:r>
    </w:p>
    <w:p w14:paraId="12787ABE"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Boston Children's Hospital, </w:t>
      </w:r>
      <w:r w:rsidRPr="007B79D3">
        <w:rPr>
          <w:rFonts w:ascii="Calibri" w:hAnsi="Calibri" w:cs="Calibri"/>
          <w:i/>
          <w:iCs/>
          <w:lang w:val="en-US"/>
        </w:rPr>
        <w:t>Boston</w:t>
      </w:r>
    </w:p>
    <w:p w14:paraId="33097C8D"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Boston Medical Center, </w:t>
      </w:r>
      <w:r w:rsidRPr="007B79D3">
        <w:rPr>
          <w:rFonts w:ascii="Calibri" w:hAnsi="Calibri" w:cs="Calibri"/>
          <w:i/>
          <w:iCs/>
          <w:lang w:val="en-US"/>
        </w:rPr>
        <w:t>Boston</w:t>
      </w:r>
    </w:p>
    <w:p w14:paraId="657E2E44" w14:textId="77777777" w:rsidR="000F038A" w:rsidRPr="007B79D3" w:rsidRDefault="000F038A" w:rsidP="000F038A">
      <w:pPr>
        <w:tabs>
          <w:tab w:val="left" w:pos="5760"/>
        </w:tabs>
        <w:spacing w:after="0" w:line="240" w:lineRule="auto"/>
        <w:rPr>
          <w:rFonts w:ascii="Calibri" w:hAnsi="Calibri" w:cs="Calibri"/>
          <w:lang w:val="en-US"/>
        </w:rPr>
      </w:pPr>
      <w:r w:rsidRPr="007B79D3">
        <w:rPr>
          <w:rFonts w:ascii="Calibri" w:hAnsi="Calibri" w:cs="Calibri"/>
          <w:lang w:val="en-US"/>
        </w:rPr>
        <w:t>Boston Medical Center Brighton, Brighton</w:t>
      </w:r>
    </w:p>
    <w:p w14:paraId="06335FD9" w14:textId="0B12A630" w:rsidR="000F038A" w:rsidRPr="007B79D3" w:rsidRDefault="000F038A" w:rsidP="000F038A">
      <w:pPr>
        <w:tabs>
          <w:tab w:val="left" w:pos="5760"/>
        </w:tabs>
        <w:spacing w:after="0" w:line="240" w:lineRule="auto"/>
        <w:rPr>
          <w:rFonts w:ascii="Calibri" w:hAnsi="Calibri" w:cs="Calibri"/>
          <w:lang w:val="en-US"/>
        </w:rPr>
      </w:pPr>
      <w:r w:rsidRPr="007B79D3">
        <w:rPr>
          <w:rFonts w:ascii="Calibri" w:hAnsi="Calibri" w:cs="Calibri"/>
          <w:lang w:val="en-US"/>
        </w:rPr>
        <w:lastRenderedPageBreak/>
        <w:t>Boston Medical Center South, Brockton</w:t>
      </w:r>
    </w:p>
    <w:p w14:paraId="0DFC098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Brigham and Women’s Hospital (</w:t>
      </w:r>
      <w:r w:rsidRPr="007B79D3">
        <w:rPr>
          <w:rFonts w:ascii="Calibri" w:hAnsi="Calibri" w:cs="Calibri"/>
          <w:i/>
          <w:iCs/>
          <w:lang w:val="en-US"/>
        </w:rPr>
        <w:t>Mass General Brigham</w:t>
      </w:r>
      <w:r w:rsidRPr="007B79D3">
        <w:rPr>
          <w:rFonts w:ascii="Calibri" w:hAnsi="Calibri" w:cs="Calibri"/>
          <w:lang w:val="en-US"/>
        </w:rPr>
        <w:t>),</w:t>
      </w:r>
      <w:r w:rsidRPr="007B79D3">
        <w:rPr>
          <w:rFonts w:ascii="Calibri" w:hAnsi="Calibri" w:cs="Calibri"/>
          <w:i/>
          <w:iCs/>
          <w:lang w:val="en-US"/>
        </w:rPr>
        <w:t xml:space="preserve"> Boston</w:t>
      </w:r>
    </w:p>
    <w:p w14:paraId="19069E38"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Brockton Hospital (</w:t>
      </w:r>
      <w:r w:rsidRPr="007B79D3">
        <w:rPr>
          <w:rFonts w:ascii="Calibri" w:hAnsi="Calibri" w:cs="Calibri"/>
          <w:i/>
          <w:iCs/>
          <w:lang w:val="en-US"/>
        </w:rPr>
        <w:t>Signature Healthcare</w:t>
      </w:r>
      <w:r w:rsidRPr="007B79D3">
        <w:rPr>
          <w:rFonts w:ascii="Calibri" w:hAnsi="Calibri" w:cs="Calibri"/>
          <w:lang w:val="en-US"/>
        </w:rPr>
        <w:t xml:space="preserve">), </w:t>
      </w:r>
      <w:r w:rsidRPr="007B79D3">
        <w:rPr>
          <w:rFonts w:ascii="Calibri" w:hAnsi="Calibri" w:cs="Calibri"/>
          <w:i/>
          <w:iCs/>
          <w:lang w:val="en-US"/>
        </w:rPr>
        <w:t>Brockton</w:t>
      </w:r>
    </w:p>
    <w:p w14:paraId="36A945F0" w14:textId="5378F3C2" w:rsidR="00952D92" w:rsidRPr="007B79D3" w:rsidRDefault="00952D92" w:rsidP="00952D92">
      <w:pPr>
        <w:tabs>
          <w:tab w:val="left" w:pos="5760"/>
        </w:tabs>
        <w:spacing w:after="0" w:line="240" w:lineRule="auto"/>
        <w:rPr>
          <w:rFonts w:ascii="Calibri" w:hAnsi="Calibri" w:cs="Calibri"/>
          <w:i/>
          <w:iCs/>
          <w:lang w:val="en-US"/>
        </w:rPr>
      </w:pPr>
      <w:r w:rsidRPr="007B79D3">
        <w:rPr>
          <w:rFonts w:ascii="Calibri" w:hAnsi="Calibri" w:cs="Calibri"/>
          <w:lang w:val="en-US"/>
        </w:rPr>
        <w:t>Cambridge Hospital (</w:t>
      </w:r>
      <w:r w:rsidRPr="007B79D3">
        <w:rPr>
          <w:rFonts w:ascii="Calibri" w:hAnsi="Calibri" w:cs="Calibri"/>
          <w:i/>
          <w:iCs/>
          <w:lang w:val="en-US"/>
        </w:rPr>
        <w:t>CHA</w:t>
      </w:r>
      <w:r w:rsidRPr="007B79D3">
        <w:rPr>
          <w:rFonts w:ascii="Calibri" w:hAnsi="Calibri" w:cs="Calibri"/>
          <w:lang w:val="en-US"/>
        </w:rPr>
        <w:t xml:space="preserve">), </w:t>
      </w:r>
      <w:r w:rsidRPr="007B79D3">
        <w:rPr>
          <w:rFonts w:ascii="Calibri" w:hAnsi="Calibri" w:cs="Calibri"/>
          <w:i/>
          <w:iCs/>
          <w:lang w:val="en-US"/>
        </w:rPr>
        <w:t>Cambridge</w:t>
      </w:r>
    </w:p>
    <w:p w14:paraId="16ECDEBC" w14:textId="6D430F62"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Cape Code Hospital</w:t>
      </w:r>
      <w:r w:rsidR="00373EF8" w:rsidRPr="007B79D3">
        <w:rPr>
          <w:rFonts w:ascii="Calibri" w:hAnsi="Calibri" w:cs="Calibri"/>
          <w:lang w:val="en-US"/>
        </w:rPr>
        <w:t xml:space="preserve"> (Cape Cod Healthcare)</w:t>
      </w:r>
      <w:r w:rsidRPr="007B79D3">
        <w:rPr>
          <w:rFonts w:ascii="Calibri" w:hAnsi="Calibri" w:cs="Calibri"/>
          <w:lang w:val="en-US"/>
        </w:rPr>
        <w:t>, Hyannis</w:t>
      </w:r>
    </w:p>
    <w:p w14:paraId="1829895F"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Clinton Hospital (</w:t>
      </w:r>
      <w:r w:rsidRPr="007B79D3">
        <w:rPr>
          <w:rFonts w:ascii="Calibri" w:hAnsi="Calibri" w:cs="Calibri"/>
          <w:i/>
          <w:iCs/>
          <w:lang w:val="en-US"/>
        </w:rPr>
        <w:t>UMass Memorial HealthAlliance</w:t>
      </w:r>
      <w:r w:rsidRPr="007B79D3">
        <w:rPr>
          <w:rFonts w:ascii="Calibri" w:hAnsi="Calibri" w:cs="Calibri"/>
          <w:lang w:val="en-US"/>
        </w:rPr>
        <w:t xml:space="preserve">), </w:t>
      </w:r>
      <w:r w:rsidRPr="007B79D3">
        <w:rPr>
          <w:rFonts w:ascii="Calibri" w:hAnsi="Calibri" w:cs="Calibri"/>
          <w:i/>
          <w:iCs/>
          <w:lang w:val="en-US"/>
        </w:rPr>
        <w:t>Clinton</w:t>
      </w:r>
    </w:p>
    <w:p w14:paraId="0C87C866"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Clinton Hospital (</w:t>
      </w:r>
      <w:r w:rsidRPr="007B79D3">
        <w:rPr>
          <w:rFonts w:ascii="Calibri" w:hAnsi="Calibri" w:cs="Calibri"/>
          <w:i/>
          <w:iCs/>
          <w:lang w:val="en-US"/>
        </w:rPr>
        <w:t>UMass Memorial HealthAlliance</w:t>
      </w:r>
      <w:r w:rsidRPr="007B79D3">
        <w:rPr>
          <w:rFonts w:ascii="Calibri" w:hAnsi="Calibri" w:cs="Calibri"/>
          <w:lang w:val="en-US"/>
        </w:rPr>
        <w:t xml:space="preserve">), </w:t>
      </w:r>
      <w:r w:rsidRPr="007B79D3">
        <w:rPr>
          <w:rFonts w:ascii="Calibri" w:hAnsi="Calibri" w:cs="Calibri"/>
          <w:i/>
          <w:iCs/>
          <w:lang w:val="en-US"/>
        </w:rPr>
        <w:t>Leominster</w:t>
      </w:r>
    </w:p>
    <w:p w14:paraId="501F9E16"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Cooley Dickinson Health Care (</w:t>
      </w:r>
      <w:r w:rsidRPr="007B79D3">
        <w:rPr>
          <w:rFonts w:ascii="Calibri" w:hAnsi="Calibri" w:cs="Calibri"/>
          <w:i/>
          <w:iCs/>
          <w:lang w:val="en-US"/>
        </w:rPr>
        <w:t>Mass General Brigham</w:t>
      </w:r>
      <w:r w:rsidRPr="007B79D3">
        <w:rPr>
          <w:rFonts w:ascii="Calibri" w:hAnsi="Calibri" w:cs="Calibri"/>
          <w:lang w:val="en-US"/>
        </w:rPr>
        <w:t xml:space="preserve">), </w:t>
      </w:r>
      <w:r w:rsidRPr="007B79D3">
        <w:rPr>
          <w:rFonts w:ascii="Calibri" w:hAnsi="Calibri" w:cs="Calibri"/>
          <w:i/>
          <w:iCs/>
          <w:lang w:val="en-US"/>
        </w:rPr>
        <w:t>Northampton</w:t>
      </w:r>
    </w:p>
    <w:p w14:paraId="68009233"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Dana-Farber Cancer Institute, </w:t>
      </w:r>
      <w:r w:rsidRPr="007B79D3">
        <w:rPr>
          <w:rFonts w:ascii="Calibri" w:hAnsi="Calibri" w:cs="Calibri"/>
          <w:i/>
          <w:iCs/>
          <w:lang w:val="en-US"/>
        </w:rPr>
        <w:t>Boston</w:t>
      </w:r>
    </w:p>
    <w:p w14:paraId="78F5910E"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Emerson Hospital, </w:t>
      </w:r>
      <w:r w:rsidRPr="007B79D3">
        <w:rPr>
          <w:rFonts w:ascii="Calibri" w:hAnsi="Calibri" w:cs="Calibri"/>
          <w:i/>
          <w:iCs/>
          <w:lang w:val="en-US"/>
        </w:rPr>
        <w:t>Concord</w:t>
      </w:r>
    </w:p>
    <w:p w14:paraId="7FCAC0D1" w14:textId="622C3410"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Everett Hospital (</w:t>
      </w:r>
      <w:r w:rsidRPr="007B79D3">
        <w:rPr>
          <w:rFonts w:ascii="Calibri" w:hAnsi="Calibri" w:cs="Calibri"/>
          <w:i/>
          <w:iCs/>
          <w:lang w:val="en-US"/>
        </w:rPr>
        <w:t>CHA</w:t>
      </w:r>
      <w:r w:rsidRPr="007B79D3">
        <w:rPr>
          <w:rFonts w:ascii="Calibri" w:hAnsi="Calibri" w:cs="Calibri"/>
          <w:lang w:val="en-US"/>
        </w:rPr>
        <w:t>),</w:t>
      </w:r>
      <w:r w:rsidRPr="007B79D3">
        <w:rPr>
          <w:rFonts w:ascii="Calibri" w:hAnsi="Calibri" w:cs="Calibri"/>
          <w:i/>
          <w:iCs/>
          <w:lang w:val="en-US"/>
        </w:rPr>
        <w:t xml:space="preserve"> Everett</w:t>
      </w:r>
    </w:p>
    <w:p w14:paraId="20540026"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Falmouth Hospital (</w:t>
      </w:r>
      <w:r w:rsidRPr="007B79D3">
        <w:rPr>
          <w:rFonts w:ascii="Calibri" w:hAnsi="Calibri" w:cs="Calibri"/>
          <w:i/>
          <w:iCs/>
          <w:lang w:val="en-US"/>
        </w:rPr>
        <w:t>Cape Cod Healthcare</w:t>
      </w:r>
      <w:r w:rsidRPr="007B79D3">
        <w:rPr>
          <w:rFonts w:ascii="Calibri" w:hAnsi="Calibri" w:cs="Calibri"/>
          <w:lang w:val="en-US"/>
        </w:rPr>
        <w:t xml:space="preserve">), </w:t>
      </w:r>
      <w:r w:rsidRPr="007B79D3">
        <w:rPr>
          <w:rFonts w:ascii="Calibri" w:hAnsi="Calibri" w:cs="Calibri"/>
          <w:i/>
          <w:iCs/>
          <w:lang w:val="en-US"/>
        </w:rPr>
        <w:t>Falmouth</w:t>
      </w:r>
    </w:p>
    <w:p w14:paraId="12D7BFE6" w14:textId="77777777" w:rsidR="00952D92" w:rsidRPr="007B79D3" w:rsidRDefault="00952D92" w:rsidP="00952D92">
      <w:pPr>
        <w:tabs>
          <w:tab w:val="left" w:pos="5760"/>
        </w:tabs>
        <w:spacing w:after="0" w:line="240" w:lineRule="auto"/>
        <w:rPr>
          <w:rFonts w:ascii="Calibri" w:hAnsi="Calibri" w:cs="Calibri"/>
          <w:i/>
          <w:iCs/>
          <w:lang w:val="en-US"/>
        </w:rPr>
      </w:pPr>
      <w:r w:rsidRPr="007B79D3">
        <w:rPr>
          <w:rFonts w:ascii="Calibri" w:hAnsi="Calibri" w:cs="Calibri"/>
          <w:lang w:val="en-US"/>
        </w:rPr>
        <w:t>Faulkner Hospital (</w:t>
      </w:r>
      <w:r w:rsidRPr="007B79D3">
        <w:rPr>
          <w:rFonts w:ascii="Calibri" w:hAnsi="Calibri" w:cs="Calibri"/>
          <w:i/>
          <w:iCs/>
          <w:lang w:val="en-US"/>
        </w:rPr>
        <w:t>Mass General Brigham</w:t>
      </w:r>
      <w:r w:rsidRPr="007B79D3">
        <w:rPr>
          <w:rFonts w:ascii="Calibri" w:hAnsi="Calibri" w:cs="Calibri"/>
          <w:lang w:val="en-US"/>
        </w:rPr>
        <w:t xml:space="preserve">), </w:t>
      </w:r>
      <w:r w:rsidRPr="007B79D3">
        <w:rPr>
          <w:rFonts w:ascii="Calibri" w:hAnsi="Calibri" w:cs="Calibri"/>
          <w:i/>
          <w:iCs/>
          <w:lang w:val="en-US"/>
        </w:rPr>
        <w:t>Jamaica Plain</w:t>
      </w:r>
    </w:p>
    <w:p w14:paraId="79E99778"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Franklin Medical Center (</w:t>
      </w:r>
      <w:r w:rsidRPr="007B79D3">
        <w:rPr>
          <w:rFonts w:ascii="Calibri" w:hAnsi="Calibri" w:cs="Calibri"/>
          <w:i/>
          <w:iCs/>
          <w:lang w:val="en-US"/>
        </w:rPr>
        <w:t>Baystate Health</w:t>
      </w:r>
      <w:r w:rsidRPr="007B79D3">
        <w:rPr>
          <w:rFonts w:ascii="Calibri" w:hAnsi="Calibri" w:cs="Calibri"/>
          <w:lang w:val="en-US"/>
        </w:rPr>
        <w:t>), Greenfield</w:t>
      </w:r>
    </w:p>
    <w:p w14:paraId="62B11760"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Harrington Hospital (</w:t>
      </w:r>
      <w:r w:rsidRPr="007B79D3">
        <w:rPr>
          <w:rFonts w:ascii="Calibri" w:hAnsi="Calibri" w:cs="Calibri"/>
          <w:i/>
          <w:iCs/>
          <w:lang w:val="en-US"/>
        </w:rPr>
        <w:t>UMass Memorial</w:t>
      </w:r>
      <w:r w:rsidRPr="007B79D3">
        <w:rPr>
          <w:rFonts w:ascii="Calibri" w:hAnsi="Calibri" w:cs="Calibri"/>
          <w:lang w:val="en-US"/>
        </w:rPr>
        <w:t xml:space="preserve">), </w:t>
      </w:r>
      <w:r w:rsidRPr="007B79D3">
        <w:rPr>
          <w:rFonts w:ascii="Calibri" w:hAnsi="Calibri" w:cs="Calibri"/>
          <w:i/>
          <w:iCs/>
          <w:lang w:val="en-US"/>
        </w:rPr>
        <w:t>Southbridge</w:t>
      </w:r>
    </w:p>
    <w:p w14:paraId="68507BB8"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Heywood Hospital (Heywood Healtlhcare), Gardner</w:t>
      </w:r>
    </w:p>
    <w:p w14:paraId="2041FBCF" w14:textId="77777777" w:rsidR="00CA1267" w:rsidRPr="007B79D3" w:rsidRDefault="00CA1267" w:rsidP="00CA1267">
      <w:pPr>
        <w:tabs>
          <w:tab w:val="left" w:pos="5760"/>
        </w:tabs>
        <w:spacing w:after="0" w:line="240" w:lineRule="auto"/>
        <w:rPr>
          <w:rFonts w:ascii="Calibri" w:hAnsi="Calibri" w:cs="Calibri"/>
          <w:i/>
          <w:iCs/>
          <w:lang w:val="en-US"/>
        </w:rPr>
      </w:pPr>
      <w:r w:rsidRPr="007B79D3">
        <w:rPr>
          <w:rFonts w:ascii="Calibri" w:hAnsi="Calibri" w:cs="Calibri"/>
          <w:lang w:val="en-US"/>
        </w:rPr>
        <w:t>Holy Family Hospital (</w:t>
      </w:r>
      <w:r w:rsidRPr="007B79D3">
        <w:rPr>
          <w:rFonts w:ascii="Calibri" w:hAnsi="Calibri" w:cs="Calibri"/>
          <w:i/>
          <w:iCs/>
          <w:lang w:val="en-US"/>
        </w:rPr>
        <w:t>Lawrence General Hospital</w:t>
      </w:r>
      <w:r w:rsidRPr="007B79D3">
        <w:rPr>
          <w:rFonts w:ascii="Calibri" w:hAnsi="Calibri" w:cs="Calibri"/>
          <w:lang w:val="en-US"/>
        </w:rPr>
        <w:t xml:space="preserve">), </w:t>
      </w:r>
      <w:r w:rsidRPr="007B79D3">
        <w:rPr>
          <w:rFonts w:ascii="Calibri" w:hAnsi="Calibri" w:cs="Calibri"/>
          <w:i/>
          <w:iCs/>
          <w:lang w:val="en-US"/>
        </w:rPr>
        <w:t>Haverhill</w:t>
      </w:r>
    </w:p>
    <w:p w14:paraId="2AA46873" w14:textId="57FE0E58" w:rsidR="00952D92" w:rsidRPr="007B79D3" w:rsidRDefault="00952D92" w:rsidP="00952D92">
      <w:pPr>
        <w:tabs>
          <w:tab w:val="left" w:pos="5760"/>
        </w:tabs>
        <w:spacing w:after="0" w:line="240" w:lineRule="auto"/>
        <w:rPr>
          <w:rFonts w:ascii="Calibri" w:hAnsi="Calibri" w:cs="Calibri"/>
          <w:lang w:val="en-US"/>
        </w:rPr>
      </w:pPr>
      <w:bookmarkStart w:id="60" w:name="_Hlk173228192"/>
      <w:r w:rsidRPr="007B79D3">
        <w:rPr>
          <w:rFonts w:ascii="Calibri" w:hAnsi="Calibri" w:cs="Calibri"/>
          <w:lang w:val="en-US"/>
        </w:rPr>
        <w:t>Holy Family Hospital-Methuen (</w:t>
      </w:r>
      <w:r w:rsidRPr="007B79D3">
        <w:rPr>
          <w:rFonts w:ascii="Calibri" w:hAnsi="Calibri" w:cs="Calibri"/>
          <w:i/>
          <w:iCs/>
          <w:lang w:val="en-US"/>
        </w:rPr>
        <w:t>Lawrence General Hospital</w:t>
      </w:r>
      <w:r w:rsidRPr="007B79D3">
        <w:rPr>
          <w:rFonts w:ascii="Calibri" w:hAnsi="Calibri" w:cs="Calibri"/>
          <w:lang w:val="en-US"/>
        </w:rPr>
        <w:t xml:space="preserve">), </w:t>
      </w:r>
      <w:r w:rsidRPr="007B79D3">
        <w:rPr>
          <w:rFonts w:ascii="Calibri" w:hAnsi="Calibri" w:cs="Calibri"/>
          <w:i/>
          <w:iCs/>
          <w:lang w:val="en-US"/>
        </w:rPr>
        <w:t>Methuen</w:t>
      </w:r>
    </w:p>
    <w:bookmarkEnd w:id="60"/>
    <w:p w14:paraId="5E4A7C5F"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Lahey Hospital and Medical Center, </w:t>
      </w:r>
      <w:r w:rsidRPr="007B79D3">
        <w:rPr>
          <w:rFonts w:ascii="Calibri" w:hAnsi="Calibri" w:cs="Calibri"/>
          <w:i/>
          <w:iCs/>
          <w:lang w:val="en-US"/>
        </w:rPr>
        <w:t>Burlington</w:t>
      </w:r>
    </w:p>
    <w:p w14:paraId="0824DE3E" w14:textId="584942CF"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Lahey Medical Center, Peabody, </w:t>
      </w:r>
      <w:r w:rsidRPr="007B79D3">
        <w:rPr>
          <w:rFonts w:ascii="Calibri" w:hAnsi="Calibri" w:cs="Calibri"/>
          <w:i/>
          <w:iCs/>
          <w:lang w:val="en-US"/>
        </w:rPr>
        <w:t>Peabody</w:t>
      </w:r>
    </w:p>
    <w:p w14:paraId="096EA0EE"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Lawrence General Hospital, </w:t>
      </w:r>
      <w:r w:rsidRPr="007B79D3">
        <w:rPr>
          <w:rFonts w:ascii="Calibri" w:hAnsi="Calibri" w:cs="Calibri"/>
          <w:i/>
          <w:iCs/>
          <w:lang w:val="en-US"/>
        </w:rPr>
        <w:t>Lawrence</w:t>
      </w:r>
    </w:p>
    <w:p w14:paraId="1A3D974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Marlborough Hospital (</w:t>
      </w:r>
      <w:r w:rsidRPr="007B79D3">
        <w:rPr>
          <w:rFonts w:ascii="Calibri" w:hAnsi="Calibri" w:cs="Calibri"/>
          <w:i/>
          <w:iCs/>
          <w:lang w:val="en-US"/>
        </w:rPr>
        <w:t>UMass Memorial Health</w:t>
      </w:r>
      <w:r w:rsidRPr="007B79D3">
        <w:rPr>
          <w:rFonts w:ascii="Calibri" w:hAnsi="Calibri" w:cs="Calibri"/>
          <w:lang w:val="en-US"/>
        </w:rPr>
        <w:t xml:space="preserve">), </w:t>
      </w:r>
      <w:r w:rsidRPr="007B79D3">
        <w:rPr>
          <w:rFonts w:ascii="Calibri" w:hAnsi="Calibri" w:cs="Calibri"/>
          <w:i/>
          <w:iCs/>
          <w:lang w:val="en-US"/>
        </w:rPr>
        <w:t>Marlboro</w:t>
      </w:r>
    </w:p>
    <w:p w14:paraId="47E1B492"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Martha’s Vineyard Hospital (</w:t>
      </w:r>
      <w:r w:rsidRPr="007B79D3">
        <w:rPr>
          <w:rFonts w:ascii="Calibri" w:hAnsi="Calibri" w:cs="Calibri"/>
          <w:i/>
          <w:iCs/>
          <w:lang w:val="en-US"/>
        </w:rPr>
        <w:t>Mass General Brigham</w:t>
      </w:r>
      <w:r w:rsidRPr="007B79D3">
        <w:rPr>
          <w:rFonts w:ascii="Calibri" w:hAnsi="Calibri" w:cs="Calibri"/>
          <w:lang w:val="en-US"/>
        </w:rPr>
        <w:t xml:space="preserve">), </w:t>
      </w:r>
      <w:r w:rsidRPr="007B79D3">
        <w:rPr>
          <w:rFonts w:ascii="Calibri" w:hAnsi="Calibri" w:cs="Calibri"/>
          <w:i/>
          <w:iCs/>
          <w:lang w:val="en-US"/>
        </w:rPr>
        <w:t>Oak Bluffs</w:t>
      </w:r>
    </w:p>
    <w:p w14:paraId="38D911D7" w14:textId="0D94DE23"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Mass Eye and Ear Infirmary, </w:t>
      </w:r>
      <w:r w:rsidRPr="007B79D3">
        <w:rPr>
          <w:rFonts w:ascii="Calibri" w:hAnsi="Calibri" w:cs="Calibri"/>
          <w:i/>
          <w:iCs/>
          <w:lang w:val="en-US"/>
        </w:rPr>
        <w:t>Boston</w:t>
      </w:r>
    </w:p>
    <w:p w14:paraId="7A8E45E9" w14:textId="231A9D83"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Mass General Hospital (</w:t>
      </w:r>
      <w:r w:rsidRPr="007B79D3">
        <w:rPr>
          <w:rFonts w:ascii="Calibri" w:hAnsi="Calibri" w:cs="Calibri"/>
          <w:i/>
          <w:iCs/>
          <w:lang w:val="en-US"/>
        </w:rPr>
        <w:t>Mass General Brigham</w:t>
      </w:r>
      <w:r w:rsidRPr="007B79D3">
        <w:rPr>
          <w:rFonts w:ascii="Calibri" w:hAnsi="Calibri" w:cs="Calibri"/>
          <w:lang w:val="en-US"/>
        </w:rPr>
        <w:t xml:space="preserve">), </w:t>
      </w:r>
      <w:r w:rsidRPr="007B79D3">
        <w:rPr>
          <w:rFonts w:ascii="Calibri" w:hAnsi="Calibri" w:cs="Calibri"/>
          <w:i/>
          <w:iCs/>
          <w:lang w:val="en-US"/>
        </w:rPr>
        <w:t>Boston</w:t>
      </w:r>
    </w:p>
    <w:p w14:paraId="3F1CEF8F" w14:textId="4F19784A"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MelroseWakefield Hospital (</w:t>
      </w:r>
      <w:r w:rsidR="00AB188B" w:rsidRPr="007B79D3">
        <w:rPr>
          <w:rFonts w:ascii="Calibri" w:hAnsi="Calibri" w:cs="Calibri"/>
          <w:i/>
          <w:iCs/>
          <w:lang w:val="en-US"/>
        </w:rPr>
        <w:t>Partner’s Healthcare</w:t>
      </w:r>
      <w:r w:rsidRPr="007B79D3">
        <w:rPr>
          <w:rFonts w:ascii="Calibri" w:hAnsi="Calibri" w:cs="Calibri"/>
          <w:lang w:val="en-US"/>
        </w:rPr>
        <w:t xml:space="preserve">), </w:t>
      </w:r>
      <w:r w:rsidRPr="007B79D3">
        <w:rPr>
          <w:rFonts w:ascii="Calibri" w:hAnsi="Calibri" w:cs="Calibri"/>
          <w:i/>
          <w:iCs/>
          <w:lang w:val="en-US"/>
        </w:rPr>
        <w:t>Melrose</w:t>
      </w:r>
    </w:p>
    <w:p w14:paraId="541F1AC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Milford Regional Medical Center, </w:t>
      </w:r>
      <w:r w:rsidRPr="007B79D3">
        <w:rPr>
          <w:rFonts w:ascii="Calibri" w:hAnsi="Calibri" w:cs="Calibri"/>
          <w:i/>
          <w:iCs/>
          <w:lang w:val="en-US"/>
        </w:rPr>
        <w:t>Milford</w:t>
      </w:r>
    </w:p>
    <w:p w14:paraId="2E12FE40" w14:textId="0BC4D84E" w:rsidR="00AB188B" w:rsidRPr="007B79D3" w:rsidRDefault="00AB188B" w:rsidP="00952D92">
      <w:pPr>
        <w:tabs>
          <w:tab w:val="left" w:pos="5760"/>
        </w:tabs>
        <w:spacing w:after="0" w:line="240" w:lineRule="auto"/>
        <w:rPr>
          <w:rFonts w:ascii="Calibri" w:hAnsi="Calibri" w:cs="Calibri"/>
          <w:lang w:val="en-US"/>
        </w:rPr>
      </w:pPr>
      <w:bookmarkStart w:id="61" w:name="_Hlk173228203"/>
      <w:r w:rsidRPr="007B79D3">
        <w:rPr>
          <w:rFonts w:ascii="Calibri" w:hAnsi="Calibri" w:cs="Calibri"/>
          <w:lang w:val="en-US"/>
        </w:rPr>
        <w:t>Mercy Medical Center (</w:t>
      </w:r>
      <w:r w:rsidRPr="007B79D3">
        <w:rPr>
          <w:rFonts w:ascii="Calibri" w:hAnsi="Calibri" w:cs="Calibri"/>
          <w:i/>
          <w:iCs/>
          <w:lang w:val="en-US"/>
        </w:rPr>
        <w:t>Trinity Health of New England</w:t>
      </w:r>
      <w:r w:rsidRPr="007B79D3">
        <w:rPr>
          <w:rFonts w:ascii="Calibri" w:hAnsi="Calibri" w:cs="Calibri"/>
          <w:lang w:val="en-US"/>
        </w:rPr>
        <w:t>), Springfield</w:t>
      </w:r>
    </w:p>
    <w:p w14:paraId="182CED85" w14:textId="10DBEC56" w:rsidR="00AB188B" w:rsidRPr="007B79D3" w:rsidRDefault="00AB188B" w:rsidP="00952D92">
      <w:pPr>
        <w:tabs>
          <w:tab w:val="left" w:pos="5760"/>
        </w:tabs>
        <w:spacing w:after="0" w:line="240" w:lineRule="auto"/>
        <w:rPr>
          <w:rFonts w:ascii="Calibri" w:hAnsi="Calibri" w:cs="Calibri"/>
          <w:lang w:val="en-US"/>
        </w:rPr>
      </w:pPr>
      <w:r w:rsidRPr="007B79D3">
        <w:rPr>
          <w:rFonts w:ascii="Calibri" w:hAnsi="Calibri" w:cs="Calibri"/>
          <w:lang w:val="en-US"/>
        </w:rPr>
        <w:t>Milford Regional Medical Center, Milford</w:t>
      </w:r>
    </w:p>
    <w:p w14:paraId="4853890E" w14:textId="1F289696"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Morton Hospital (</w:t>
      </w:r>
      <w:r w:rsidR="00350538" w:rsidRPr="007B79D3">
        <w:rPr>
          <w:rFonts w:ascii="Calibri" w:hAnsi="Calibri" w:cs="Calibri"/>
          <w:i/>
          <w:iCs/>
          <w:lang w:val="en-US"/>
        </w:rPr>
        <w:t>Brown University Health</w:t>
      </w:r>
      <w:r w:rsidRPr="007B79D3">
        <w:rPr>
          <w:rFonts w:ascii="Calibri" w:hAnsi="Calibri" w:cs="Calibri"/>
          <w:lang w:val="en-US"/>
        </w:rPr>
        <w:t xml:space="preserve">), </w:t>
      </w:r>
      <w:r w:rsidRPr="007B79D3">
        <w:rPr>
          <w:rFonts w:ascii="Calibri" w:hAnsi="Calibri" w:cs="Calibri"/>
          <w:i/>
          <w:iCs/>
          <w:lang w:val="en-US"/>
        </w:rPr>
        <w:t>Taunton</w:t>
      </w:r>
    </w:p>
    <w:bookmarkEnd w:id="61"/>
    <w:p w14:paraId="47BDB77A"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Mount Auburn Hospital (</w:t>
      </w:r>
      <w:r w:rsidRPr="007B79D3">
        <w:rPr>
          <w:rFonts w:ascii="Calibri" w:hAnsi="Calibri" w:cs="Calibri"/>
          <w:i/>
          <w:iCs/>
          <w:lang w:val="en-US"/>
        </w:rPr>
        <w:t>Beth Israel Lahey Health</w:t>
      </w:r>
      <w:r w:rsidRPr="007B79D3">
        <w:rPr>
          <w:rFonts w:ascii="Calibri" w:hAnsi="Calibri" w:cs="Calibri"/>
          <w:lang w:val="en-US"/>
        </w:rPr>
        <w:t xml:space="preserve">), </w:t>
      </w:r>
      <w:r w:rsidRPr="007B79D3">
        <w:rPr>
          <w:rFonts w:ascii="Calibri" w:hAnsi="Calibri" w:cs="Calibri"/>
          <w:i/>
          <w:iCs/>
          <w:lang w:val="en-US"/>
        </w:rPr>
        <w:t>Cambridge</w:t>
      </w:r>
    </w:p>
    <w:p w14:paraId="5434918B"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Nantucket Cottage Hospital (</w:t>
      </w:r>
      <w:r w:rsidRPr="007B79D3">
        <w:rPr>
          <w:rFonts w:ascii="Calibri" w:hAnsi="Calibri" w:cs="Calibri"/>
          <w:i/>
          <w:iCs/>
          <w:lang w:val="en-US"/>
        </w:rPr>
        <w:t>Mass General Brigham</w:t>
      </w:r>
      <w:r w:rsidRPr="007B79D3">
        <w:rPr>
          <w:rFonts w:ascii="Calibri" w:hAnsi="Calibri" w:cs="Calibri"/>
          <w:lang w:val="en-US"/>
        </w:rPr>
        <w:t xml:space="preserve">), </w:t>
      </w:r>
      <w:r w:rsidRPr="007B79D3">
        <w:rPr>
          <w:rFonts w:ascii="Calibri" w:hAnsi="Calibri" w:cs="Calibri"/>
          <w:i/>
          <w:iCs/>
          <w:lang w:val="en-US"/>
        </w:rPr>
        <w:t>Nantucket</w:t>
      </w:r>
    </w:p>
    <w:p w14:paraId="15201A04"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New England Baptist Hospital, </w:t>
      </w:r>
      <w:r w:rsidRPr="007B79D3">
        <w:rPr>
          <w:rFonts w:ascii="Calibri" w:hAnsi="Calibri" w:cs="Calibri"/>
          <w:i/>
          <w:iCs/>
          <w:lang w:val="en-US"/>
        </w:rPr>
        <w:t>Roxbury Crossing</w:t>
      </w:r>
    </w:p>
    <w:p w14:paraId="0B92C620"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Newton-Wellesley Hospital (</w:t>
      </w:r>
      <w:r w:rsidRPr="007B79D3">
        <w:rPr>
          <w:rFonts w:ascii="Calibri" w:hAnsi="Calibri" w:cs="Calibri"/>
          <w:i/>
          <w:iCs/>
          <w:lang w:val="en-US"/>
        </w:rPr>
        <w:t>Mass General Brigham</w:t>
      </w:r>
      <w:r w:rsidRPr="007B79D3">
        <w:rPr>
          <w:rFonts w:ascii="Calibri" w:hAnsi="Calibri" w:cs="Calibri"/>
          <w:lang w:val="en-US"/>
        </w:rPr>
        <w:t xml:space="preserve">), </w:t>
      </w:r>
      <w:r w:rsidRPr="007B79D3">
        <w:rPr>
          <w:rFonts w:ascii="Calibri" w:hAnsi="Calibri" w:cs="Calibri"/>
          <w:i/>
          <w:iCs/>
          <w:lang w:val="en-US"/>
        </w:rPr>
        <w:t>Newton</w:t>
      </w:r>
    </w:p>
    <w:p w14:paraId="18C775B8"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Noble Hospital (Baystate), </w:t>
      </w:r>
      <w:r w:rsidRPr="007B79D3">
        <w:rPr>
          <w:rFonts w:ascii="Calibri" w:hAnsi="Calibri" w:cs="Calibri"/>
          <w:i/>
          <w:iCs/>
          <w:lang w:val="en-US"/>
        </w:rPr>
        <w:t>Westfield</w:t>
      </w:r>
    </w:p>
    <w:p w14:paraId="36FBE13F" w14:textId="338D00F7" w:rsidR="00952D92" w:rsidRPr="007B79D3" w:rsidRDefault="00952D92" w:rsidP="00952D92">
      <w:pPr>
        <w:tabs>
          <w:tab w:val="left" w:pos="5760"/>
        </w:tabs>
        <w:spacing w:after="0" w:line="240" w:lineRule="auto"/>
        <w:rPr>
          <w:rFonts w:ascii="Calibri" w:hAnsi="Calibri" w:cs="Calibri"/>
          <w:lang w:val="en-US"/>
        </w:rPr>
      </w:pPr>
      <w:bookmarkStart w:id="62" w:name="_Hlk173228217"/>
      <w:r w:rsidRPr="007B79D3">
        <w:rPr>
          <w:rFonts w:ascii="Calibri" w:hAnsi="Calibri" w:cs="Calibri"/>
          <w:lang w:val="en-US"/>
        </w:rPr>
        <w:t>Saint Anne's Hospital (</w:t>
      </w:r>
      <w:r w:rsidR="006A7353" w:rsidRPr="007B79D3">
        <w:rPr>
          <w:rFonts w:ascii="Calibri" w:hAnsi="Calibri" w:cs="Calibri"/>
          <w:i/>
          <w:iCs/>
          <w:lang w:val="en-US"/>
        </w:rPr>
        <w:t>Brown University Health</w:t>
      </w:r>
      <w:r w:rsidRPr="007B79D3">
        <w:rPr>
          <w:rFonts w:ascii="Calibri" w:hAnsi="Calibri" w:cs="Calibri"/>
          <w:lang w:val="en-US"/>
        </w:rPr>
        <w:t xml:space="preserve">), </w:t>
      </w:r>
      <w:r w:rsidRPr="007B79D3">
        <w:rPr>
          <w:rFonts w:ascii="Calibri" w:hAnsi="Calibri" w:cs="Calibri"/>
          <w:i/>
          <w:iCs/>
          <w:lang w:val="en-US"/>
        </w:rPr>
        <w:t>Fall River</w:t>
      </w:r>
    </w:p>
    <w:p w14:paraId="77FCF9B6"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Salem Hospital (Mass General Brigham), </w:t>
      </w:r>
      <w:r w:rsidRPr="007B79D3">
        <w:rPr>
          <w:rFonts w:ascii="Calibri" w:hAnsi="Calibri" w:cs="Calibri"/>
          <w:i/>
          <w:iCs/>
          <w:lang w:val="en-US"/>
        </w:rPr>
        <w:t>Salem</w:t>
      </w:r>
    </w:p>
    <w:p w14:paraId="3F04B46D" w14:textId="1C821E91"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St. Elizabeth's Medical Center (Boston Medical Center), </w:t>
      </w:r>
      <w:r w:rsidRPr="007B79D3">
        <w:rPr>
          <w:rFonts w:ascii="Calibri" w:hAnsi="Calibri" w:cs="Calibri"/>
          <w:i/>
          <w:iCs/>
          <w:lang w:val="en-US"/>
        </w:rPr>
        <w:t>Brighton</w:t>
      </w:r>
    </w:p>
    <w:p w14:paraId="328A966F"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Shriner’s Hospital, </w:t>
      </w:r>
      <w:r w:rsidRPr="007B79D3">
        <w:rPr>
          <w:rFonts w:ascii="Calibri" w:hAnsi="Calibri" w:cs="Calibri"/>
          <w:i/>
          <w:iCs/>
          <w:lang w:val="en-US"/>
        </w:rPr>
        <w:t>Boston</w:t>
      </w:r>
    </w:p>
    <w:p w14:paraId="5F4E24E6" w14:textId="1476BC42" w:rsidR="00952D92" w:rsidRPr="007B79D3" w:rsidRDefault="00952D92" w:rsidP="00952D92">
      <w:pPr>
        <w:tabs>
          <w:tab w:val="left" w:pos="5760"/>
        </w:tabs>
        <w:spacing w:after="0" w:line="240" w:lineRule="auto"/>
        <w:rPr>
          <w:rFonts w:ascii="Calibri" w:hAnsi="Calibri" w:cs="Calibri"/>
          <w:i/>
          <w:iCs/>
          <w:lang w:val="en-US"/>
        </w:rPr>
      </w:pPr>
      <w:r w:rsidRPr="007B79D3">
        <w:rPr>
          <w:rFonts w:ascii="Calibri" w:hAnsi="Calibri" w:cs="Calibri"/>
          <w:lang w:val="en-US"/>
        </w:rPr>
        <w:t xml:space="preserve">South Shore Hospital, </w:t>
      </w:r>
      <w:r w:rsidRPr="007B79D3">
        <w:rPr>
          <w:rFonts w:ascii="Calibri" w:hAnsi="Calibri" w:cs="Calibri"/>
          <w:i/>
          <w:iCs/>
          <w:lang w:val="en-US"/>
        </w:rPr>
        <w:t>Weymouth</w:t>
      </w:r>
    </w:p>
    <w:bookmarkEnd w:id="62"/>
    <w:p w14:paraId="53EA63E5"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UMass Memorial Medical Center - Memorial Campus,</w:t>
      </w:r>
      <w:r w:rsidRPr="007B79D3">
        <w:rPr>
          <w:rFonts w:ascii="Calibri" w:hAnsi="Calibri" w:cs="Calibri"/>
          <w:i/>
          <w:iCs/>
          <w:lang w:val="en-US"/>
        </w:rPr>
        <w:t xml:space="preserve"> Worcester</w:t>
      </w:r>
    </w:p>
    <w:p w14:paraId="620727F3" w14:textId="77777777" w:rsidR="00952D92" w:rsidRPr="007B79D3" w:rsidRDefault="00952D92" w:rsidP="00952D92">
      <w:pPr>
        <w:tabs>
          <w:tab w:val="left" w:pos="5760"/>
        </w:tabs>
        <w:spacing w:after="0" w:line="240" w:lineRule="auto"/>
        <w:rPr>
          <w:rFonts w:ascii="Calibri" w:hAnsi="Calibri" w:cs="Calibri"/>
          <w:lang w:val="en-US"/>
        </w:rPr>
      </w:pPr>
      <w:r w:rsidRPr="007B79D3">
        <w:rPr>
          <w:rFonts w:ascii="Calibri" w:hAnsi="Calibri" w:cs="Calibri"/>
          <w:lang w:val="en-US"/>
        </w:rPr>
        <w:t xml:space="preserve">UMass Memorial Medical Center - University Campus, </w:t>
      </w:r>
      <w:r w:rsidRPr="007B79D3">
        <w:rPr>
          <w:rFonts w:ascii="Calibri" w:hAnsi="Calibri" w:cs="Calibri"/>
          <w:i/>
          <w:iCs/>
          <w:lang w:val="en-US"/>
        </w:rPr>
        <w:t>Worcester</w:t>
      </w:r>
    </w:p>
    <w:p w14:paraId="4794745C" w14:textId="77777777" w:rsidR="00952D92" w:rsidRPr="007B79D3" w:rsidRDefault="00952D92" w:rsidP="00952D92">
      <w:pPr>
        <w:tabs>
          <w:tab w:val="left" w:pos="5760"/>
        </w:tabs>
        <w:spacing w:after="0" w:line="240" w:lineRule="auto"/>
        <w:rPr>
          <w:rFonts w:ascii="Calibri" w:hAnsi="Calibri" w:cs="Calibri"/>
          <w:i/>
          <w:iCs/>
          <w:lang w:val="en-US"/>
        </w:rPr>
      </w:pPr>
      <w:r w:rsidRPr="007B79D3">
        <w:rPr>
          <w:rFonts w:ascii="Calibri" w:hAnsi="Calibri" w:cs="Calibri"/>
          <w:lang w:val="en-US"/>
        </w:rPr>
        <w:t xml:space="preserve">Winchester Hospital (Beth Israel Lahey Health), </w:t>
      </w:r>
      <w:r w:rsidRPr="007B79D3">
        <w:rPr>
          <w:rFonts w:ascii="Calibri" w:hAnsi="Calibri" w:cs="Calibri"/>
          <w:i/>
          <w:iCs/>
          <w:lang w:val="en-US"/>
        </w:rPr>
        <w:t>Winchester</w:t>
      </w:r>
    </w:p>
    <w:p w14:paraId="2540DA85" w14:textId="77777777" w:rsidR="00952D92" w:rsidRPr="007B79D3" w:rsidRDefault="00952D92" w:rsidP="00952D92">
      <w:pPr>
        <w:tabs>
          <w:tab w:val="left" w:pos="5760"/>
        </w:tabs>
        <w:spacing w:after="0" w:line="240" w:lineRule="auto"/>
        <w:rPr>
          <w:rFonts w:ascii="Calibri" w:hAnsi="Calibri" w:cs="Calibri"/>
          <w:i/>
          <w:iCs/>
          <w:lang w:val="en-US"/>
        </w:rPr>
      </w:pPr>
      <w:r w:rsidRPr="007B79D3">
        <w:rPr>
          <w:rFonts w:ascii="Calibri" w:hAnsi="Calibri" w:cs="Calibri"/>
          <w:lang w:val="en-US"/>
        </w:rPr>
        <w:t xml:space="preserve">Wing Hospital (Baystate), </w:t>
      </w:r>
      <w:r w:rsidRPr="007B79D3">
        <w:rPr>
          <w:rFonts w:ascii="Calibri" w:hAnsi="Calibri" w:cs="Calibri"/>
          <w:i/>
          <w:iCs/>
          <w:lang w:val="en-US"/>
        </w:rPr>
        <w:t>Palmer</w:t>
      </w:r>
    </w:p>
    <w:p w14:paraId="07A45C6B" w14:textId="77777777" w:rsidR="00BD3250" w:rsidRPr="007B79D3" w:rsidRDefault="00BD3250" w:rsidP="00952D92">
      <w:pPr>
        <w:tabs>
          <w:tab w:val="left" w:pos="5760"/>
        </w:tabs>
        <w:spacing w:after="0" w:line="240" w:lineRule="auto"/>
        <w:rPr>
          <w:rFonts w:ascii="Calibri" w:hAnsi="Calibri" w:cs="Calibri"/>
          <w:i/>
          <w:iCs/>
          <w:lang w:val="en-US"/>
        </w:rPr>
      </w:pPr>
    </w:p>
    <w:p w14:paraId="7C6D705F" w14:textId="0D025FA8" w:rsidR="00DB271E" w:rsidRPr="007B79D3" w:rsidRDefault="00BD3250" w:rsidP="00805B57">
      <w:pPr>
        <w:tabs>
          <w:tab w:val="left" w:pos="5760"/>
        </w:tabs>
        <w:spacing w:after="0" w:line="240" w:lineRule="auto"/>
        <w:rPr>
          <w:rFonts w:ascii="Calibri" w:hAnsi="Calibri" w:cs="Calibri"/>
          <w:lang w:val="en-US"/>
        </w:rPr>
      </w:pPr>
      <w:bookmarkStart w:id="63" w:name="_Hlk211531130"/>
      <w:r w:rsidRPr="007B79D3">
        <w:rPr>
          <w:rFonts w:ascii="Calibri" w:hAnsi="Calibri" w:cs="Calibri"/>
          <w:i/>
          <w:lang w:val="en-US"/>
        </w:rPr>
        <w:t>Lis sou lopital yo ka chanje, epi lopital yo ka gen limitasyon nan kantite sèvis yo. Tanpri tcheke avèk plan an pou kesyon espesifik sou lopital yo.</w:t>
      </w:r>
      <w:r w:rsidR="00805B57" w:rsidRPr="007B79D3">
        <w:rPr>
          <w:rFonts w:ascii="Calibri" w:hAnsi="Calibri" w:cs="Calibri"/>
          <w:i/>
          <w:lang w:val="en-US"/>
        </w:rPr>
        <w:t xml:space="preserve"> </w:t>
      </w:r>
      <w:bookmarkEnd w:id="63"/>
      <w:r w:rsidR="00DB271E" w:rsidRPr="007B79D3">
        <w:rPr>
          <w:rFonts w:ascii="Calibri" w:hAnsi="Calibri" w:cs="Calibri"/>
          <w:lang w:val="en-US"/>
        </w:rPr>
        <w:br w:type="page"/>
      </w:r>
    </w:p>
    <w:p w14:paraId="0D7CDC62" w14:textId="4991BA6D" w:rsidR="00DB271E" w:rsidRPr="007B79D3" w:rsidRDefault="00DB271E" w:rsidP="00C84811">
      <w:pPr>
        <w:rPr>
          <w:rFonts w:cstheme="minorHAnsi"/>
          <w:b/>
          <w:bCs/>
          <w:sz w:val="40"/>
          <w:szCs w:val="40"/>
          <w:lang w:val="en-US"/>
        </w:rPr>
      </w:pPr>
      <w:r w:rsidRPr="007B79D3">
        <w:rPr>
          <w:rFonts w:cstheme="minorHAnsi"/>
          <w:b/>
          <w:bCs/>
          <w:sz w:val="40"/>
          <w:szCs w:val="40"/>
          <w:lang w:val="en-US"/>
        </w:rPr>
        <w:lastRenderedPageBreak/>
        <w:t>Tufts Health Plan</w:t>
      </w:r>
    </w:p>
    <w:p w14:paraId="57379DE6" w14:textId="507A5847" w:rsidR="00DB271E" w:rsidRPr="007B79D3" w:rsidRDefault="00DB271E" w:rsidP="00DB271E">
      <w:pPr>
        <w:rPr>
          <w:rFonts w:cstheme="minorHAnsi"/>
          <w:lang w:val="en-US"/>
        </w:rPr>
      </w:pPr>
      <w:bookmarkStart w:id="64" w:name="_Hlk126755097"/>
      <w:r w:rsidRPr="007B79D3">
        <w:rPr>
          <w:rFonts w:cstheme="minorHAnsi"/>
          <w:lang w:val="en-US"/>
        </w:rPr>
        <w:t>Tufts Health Plan</w:t>
      </w:r>
      <w:bookmarkEnd w:id="64"/>
      <w:r w:rsidRPr="007B79D3">
        <w:rPr>
          <w:rFonts w:cstheme="minorHAnsi"/>
          <w:lang w:val="en-US"/>
        </w:rPr>
        <w:t xml:space="preserve"> ofri plan sa yo</w:t>
      </w:r>
      <w:r w:rsidR="00F032DC" w:rsidRPr="007B79D3">
        <w:rPr>
          <w:rFonts w:cstheme="minorHAnsi"/>
          <w:lang w:val="en-US"/>
        </w:rPr>
        <w:t>:</w:t>
      </w:r>
    </w:p>
    <w:p w14:paraId="2DAAB90E" w14:textId="77777777" w:rsidR="00DB271E" w:rsidRPr="007B79D3" w:rsidRDefault="00DB271E" w:rsidP="005F5028">
      <w:pPr>
        <w:pStyle w:val="ListParagraph"/>
        <w:numPr>
          <w:ilvl w:val="0"/>
          <w:numId w:val="34"/>
        </w:numPr>
        <w:rPr>
          <w:rFonts w:cstheme="minorHAnsi"/>
          <w:lang w:val="en-US"/>
        </w:rPr>
      </w:pPr>
      <w:r w:rsidRPr="007B79D3">
        <w:rPr>
          <w:rFonts w:cstheme="minorHAnsi"/>
          <w:lang w:val="en-US"/>
        </w:rPr>
        <w:t>T</w:t>
      </w:r>
      <w:bookmarkStart w:id="65" w:name="_Hlk127179731"/>
      <w:r w:rsidRPr="007B79D3">
        <w:rPr>
          <w:rFonts w:cstheme="minorHAnsi"/>
          <w:lang w:val="en-US"/>
        </w:rPr>
        <w:t>ufts Health Together with Cambridge Health Alliance (CHA)</w:t>
      </w:r>
      <w:bookmarkEnd w:id="65"/>
    </w:p>
    <w:p w14:paraId="098A0C5B" w14:textId="77777777" w:rsidR="00DB271E" w:rsidRPr="007B79D3" w:rsidRDefault="00DB271E" w:rsidP="005F5028">
      <w:pPr>
        <w:pStyle w:val="ListParagraph"/>
        <w:numPr>
          <w:ilvl w:val="0"/>
          <w:numId w:val="34"/>
        </w:numPr>
        <w:spacing w:before="268"/>
        <w:rPr>
          <w:rFonts w:cstheme="minorHAnsi"/>
          <w:lang w:val="en-US"/>
        </w:rPr>
      </w:pPr>
      <w:r w:rsidRPr="007B79D3">
        <w:rPr>
          <w:rFonts w:cstheme="minorHAnsi"/>
          <w:lang w:val="en-US"/>
        </w:rPr>
        <w:t>Tufts Health Together with UMass Memorial Health</w:t>
      </w:r>
    </w:p>
    <w:p w14:paraId="44A26768" w14:textId="77777777" w:rsidR="006C45DA" w:rsidRPr="007B79D3" w:rsidRDefault="006C45DA" w:rsidP="006C45DA">
      <w:pPr>
        <w:pStyle w:val="Heading2"/>
      </w:pPr>
      <w:bookmarkStart w:id="66" w:name="_Toc211975262"/>
      <w:bookmarkStart w:id="67" w:name="_Toc127175698"/>
      <w:bookmarkStart w:id="68" w:name="_Toc127176667"/>
      <w:bookmarkStart w:id="69" w:name="_Toc127176913"/>
      <w:bookmarkStart w:id="70" w:name="_Toc127180880"/>
      <w:bookmarkStart w:id="71" w:name="_Toc127189170"/>
      <w:r w:rsidRPr="007B79D3">
        <w:rPr>
          <w:rFonts w:cstheme="minorHAnsi"/>
        </w:rPr>
        <w:t>Tufts Health Together with Cambridge Health Alliance (CHA)</w:t>
      </w:r>
      <w:bookmarkEnd w:id="66"/>
    </w:p>
    <w:p w14:paraId="4F4D9E5D" w14:textId="77777777" w:rsidR="00611C47" w:rsidRPr="007B79D3" w:rsidRDefault="00611C47" w:rsidP="0095531B">
      <w:pPr>
        <w:spacing w:after="0"/>
        <w:rPr>
          <w:rFonts w:cstheme="minorHAnsi"/>
          <w:b/>
          <w:bCs/>
          <w:lang w:val="en-US"/>
        </w:rPr>
      </w:pPr>
    </w:p>
    <w:p w14:paraId="6F433743" w14:textId="446E1CA4" w:rsidR="00DB271E" w:rsidRPr="007B79D3" w:rsidRDefault="00DB271E" w:rsidP="0095531B">
      <w:pPr>
        <w:spacing w:after="0"/>
        <w:rPr>
          <w:rFonts w:cstheme="minorHAnsi"/>
          <w:b/>
          <w:bCs/>
          <w:lang w:val="en-US"/>
        </w:rPr>
      </w:pPr>
      <w:r w:rsidRPr="007B79D3">
        <w:rPr>
          <w:rFonts w:cstheme="minorHAnsi"/>
          <w:b/>
          <w:bCs/>
          <w:lang w:val="en-US"/>
        </w:rPr>
        <w:t>Sèvis Sante Konpòtmantal</w:t>
      </w:r>
      <w:bookmarkEnd w:id="67"/>
      <w:bookmarkEnd w:id="68"/>
      <w:bookmarkEnd w:id="69"/>
      <w:bookmarkEnd w:id="70"/>
      <w:bookmarkEnd w:id="71"/>
    </w:p>
    <w:p w14:paraId="0699556C" w14:textId="4D004197" w:rsidR="00DB271E" w:rsidRPr="007B79D3" w:rsidRDefault="00DB271E" w:rsidP="00DB271E">
      <w:pPr>
        <w:rPr>
          <w:rFonts w:cstheme="minorHAnsi"/>
          <w:color w:val="5A5D58"/>
          <w:lang w:val="en-US"/>
        </w:rPr>
      </w:pPr>
      <w:r w:rsidRPr="007B79D3">
        <w:rPr>
          <w:rFonts w:cstheme="minorHAnsi"/>
          <w:color w:val="5A5D58"/>
          <w:lang w:val="en-US"/>
        </w:rPr>
        <w:t>Manm yo ka jwenn yon pakèt sèvis pou pwoblèm sante mantal ak abi dwòg oswa alkòl. Pou plis enfòmasyon, rele (888) 257-1985.</w:t>
      </w:r>
    </w:p>
    <w:p w14:paraId="01E055B8" w14:textId="17FE1E14" w:rsidR="00DB271E" w:rsidRPr="007B79D3" w:rsidRDefault="00DB271E" w:rsidP="0095531B">
      <w:pPr>
        <w:spacing w:after="0"/>
        <w:rPr>
          <w:rFonts w:cstheme="minorHAnsi"/>
          <w:b/>
          <w:bCs/>
          <w:lang w:val="en-US"/>
        </w:rPr>
      </w:pPr>
      <w:bookmarkStart w:id="72" w:name="_Toc127175699"/>
      <w:bookmarkStart w:id="73" w:name="_Toc127176668"/>
      <w:bookmarkStart w:id="74" w:name="_Toc127176914"/>
      <w:bookmarkStart w:id="75" w:name="_Toc127180881"/>
      <w:bookmarkStart w:id="76" w:name="_Toc127189171"/>
      <w:r w:rsidRPr="007B79D3">
        <w:rPr>
          <w:rFonts w:cstheme="minorHAnsi"/>
          <w:b/>
          <w:bCs/>
          <w:lang w:val="en-US"/>
        </w:rPr>
        <w:t>ZÒN SÈVIS</w:t>
      </w:r>
      <w:bookmarkEnd w:id="72"/>
      <w:bookmarkEnd w:id="73"/>
      <w:bookmarkEnd w:id="74"/>
      <w:bookmarkEnd w:id="75"/>
      <w:bookmarkEnd w:id="76"/>
    </w:p>
    <w:p w14:paraId="16452539" w14:textId="703A389B" w:rsidR="00DB271E" w:rsidRPr="007B79D3" w:rsidRDefault="00DB271E" w:rsidP="00B102EF">
      <w:pPr>
        <w:spacing w:before="54" w:line="242" w:lineRule="auto"/>
        <w:ind w:right="550"/>
        <w:rPr>
          <w:rFonts w:cstheme="minorHAnsi"/>
          <w:i/>
          <w:lang w:val="en-US"/>
        </w:rPr>
      </w:pPr>
      <w:r w:rsidRPr="007B79D3">
        <w:rPr>
          <w:rFonts w:cstheme="minorHAnsi"/>
          <w:i/>
          <w:lang w:val="en-US"/>
        </w:rPr>
        <w:t>Boston</w:t>
      </w:r>
      <w:r w:rsidR="00BC5018" w:rsidRPr="007B79D3">
        <w:rPr>
          <w:rFonts w:cstheme="minorHAnsi"/>
          <w:i/>
          <w:lang w:val="en-US"/>
        </w:rPr>
        <w:t>,</w:t>
      </w:r>
      <w:r w:rsidRPr="007B79D3">
        <w:rPr>
          <w:rFonts w:cstheme="minorHAnsi"/>
          <w:i/>
          <w:lang w:val="en-US"/>
        </w:rPr>
        <w:t xml:space="preserve"> Lynn</w:t>
      </w:r>
      <w:r w:rsidR="00BC5018" w:rsidRPr="007B79D3">
        <w:rPr>
          <w:rFonts w:cstheme="minorHAnsi"/>
          <w:i/>
          <w:lang w:val="en-US"/>
        </w:rPr>
        <w:t>,</w:t>
      </w:r>
      <w:r w:rsidRPr="007B79D3">
        <w:rPr>
          <w:rFonts w:cstheme="minorHAnsi"/>
          <w:i/>
          <w:lang w:val="en-US"/>
        </w:rPr>
        <w:t xml:space="preserve"> Malden</w:t>
      </w:r>
      <w:r w:rsidR="00BC5018" w:rsidRPr="007B79D3">
        <w:rPr>
          <w:rFonts w:cstheme="minorHAnsi"/>
          <w:i/>
          <w:lang w:val="en-US"/>
        </w:rPr>
        <w:t>,</w:t>
      </w:r>
      <w:r w:rsidRPr="007B79D3">
        <w:rPr>
          <w:rFonts w:cstheme="minorHAnsi"/>
          <w:i/>
          <w:lang w:val="en-US"/>
        </w:rPr>
        <w:t xml:space="preserve"> Revere</w:t>
      </w:r>
      <w:r w:rsidR="00BC5018" w:rsidRPr="007B79D3">
        <w:rPr>
          <w:rFonts w:cstheme="minorHAnsi"/>
          <w:i/>
          <w:lang w:val="en-US"/>
        </w:rPr>
        <w:t>,</w:t>
      </w:r>
      <w:r w:rsidRPr="007B79D3">
        <w:rPr>
          <w:rFonts w:cstheme="minorHAnsi"/>
          <w:i/>
          <w:lang w:val="en-US"/>
        </w:rPr>
        <w:t xml:space="preserve"> Salem</w:t>
      </w:r>
      <w:r w:rsidR="00BC5018" w:rsidRPr="007B79D3">
        <w:rPr>
          <w:rFonts w:cstheme="minorHAnsi"/>
          <w:i/>
          <w:lang w:val="en-US"/>
        </w:rPr>
        <w:t>,</w:t>
      </w:r>
      <w:r w:rsidRPr="007B79D3">
        <w:rPr>
          <w:rFonts w:cstheme="minorHAnsi"/>
          <w:i/>
          <w:lang w:val="en-US"/>
        </w:rPr>
        <w:t xml:space="preserve"> Somerville</w:t>
      </w:r>
      <w:r w:rsidR="00BC5018" w:rsidRPr="007B79D3">
        <w:rPr>
          <w:rFonts w:cstheme="minorHAnsi"/>
          <w:i/>
          <w:lang w:val="en-US"/>
        </w:rPr>
        <w:t>,</w:t>
      </w:r>
      <w:r w:rsidRPr="007B79D3">
        <w:rPr>
          <w:rFonts w:cstheme="minorHAnsi"/>
          <w:i/>
          <w:lang w:val="en-US"/>
        </w:rPr>
        <w:t xml:space="preserve"> Waltham</w:t>
      </w:r>
      <w:r w:rsidR="00BC5018" w:rsidRPr="007B79D3">
        <w:rPr>
          <w:rFonts w:cstheme="minorHAnsi"/>
          <w:i/>
          <w:lang w:val="en-US"/>
        </w:rPr>
        <w:t>,</w:t>
      </w:r>
      <w:r w:rsidRPr="007B79D3">
        <w:rPr>
          <w:rFonts w:cstheme="minorHAnsi"/>
          <w:i/>
          <w:lang w:val="en-US"/>
        </w:rPr>
        <w:t xml:space="preserve"> Woburn</w:t>
      </w:r>
    </w:p>
    <w:p w14:paraId="07D2D8FA" w14:textId="6A87F0F4" w:rsidR="00DB271E" w:rsidRPr="007B79D3" w:rsidRDefault="00DB271E" w:rsidP="00B102EF">
      <w:pPr>
        <w:spacing w:before="38"/>
        <w:rPr>
          <w:rFonts w:cstheme="minorHAnsi"/>
          <w:bCs/>
          <w:iCs/>
        </w:rPr>
      </w:pPr>
      <w:r w:rsidRPr="007B79D3">
        <w:rPr>
          <w:rFonts w:cstheme="minorHAnsi"/>
        </w:rPr>
        <w:t xml:space="preserve">Jwenn vil ou a ak zòn sèvis li yo nan </w:t>
      </w:r>
      <w:r w:rsidR="001F06F3" w:rsidRPr="007B79D3">
        <w:rPr>
          <w:rFonts w:cstheme="minorHAnsi"/>
        </w:rPr>
        <w:t>paj</w:t>
      </w:r>
      <w:r w:rsidRPr="007B79D3">
        <w:rPr>
          <w:rFonts w:cstheme="minorHAnsi"/>
        </w:rPr>
        <w:t xml:space="preserve"> 3</w:t>
      </w:r>
      <w:r w:rsidR="00464F26" w:rsidRPr="007B79D3">
        <w:rPr>
          <w:rFonts w:cstheme="minorHAnsi"/>
        </w:rPr>
        <w:t>7</w:t>
      </w:r>
      <w:r w:rsidRPr="007B79D3">
        <w:rPr>
          <w:rFonts w:cstheme="minorHAnsi"/>
        </w:rPr>
        <w:t>.</w:t>
      </w:r>
    </w:p>
    <w:p w14:paraId="51F0FC13" w14:textId="18F9ACD5" w:rsidR="00DB271E" w:rsidRPr="007B79D3" w:rsidRDefault="00DB271E" w:rsidP="00B102EF">
      <w:pPr>
        <w:spacing w:before="191" w:line="244" w:lineRule="auto"/>
        <w:ind w:right="169"/>
        <w:rPr>
          <w:rFonts w:cstheme="minorHAnsi"/>
          <w:color w:val="000000"/>
          <w:lang w:val="en-US"/>
        </w:rPr>
      </w:pPr>
      <w:r w:rsidRPr="007B79D3">
        <w:rPr>
          <w:rFonts w:cstheme="minorHAnsi"/>
          <w:color w:val="5A5D58"/>
          <w:lang w:val="en-US"/>
        </w:rPr>
        <w:t>Tufts Health Together with CHA bay swen sante kowòdone ki santre sou moun pou ede w santi w pi byen. Nou aksepte divèsite, pale plizyè lang, respekte kilti, e nou kwè tout moun merite pou nou trete yo ak diyite.</w:t>
      </w:r>
    </w:p>
    <w:p w14:paraId="72F0C661" w14:textId="77777777" w:rsidR="00DB271E" w:rsidRPr="007B79D3" w:rsidRDefault="00DB271E" w:rsidP="00B102EF">
      <w:pPr>
        <w:rPr>
          <w:rFonts w:cstheme="minorHAnsi"/>
          <w:b/>
          <w:bCs/>
          <w:color w:val="000000"/>
        </w:rPr>
      </w:pPr>
      <w:r w:rsidRPr="007B79D3">
        <w:rPr>
          <w:rFonts w:cstheme="minorHAnsi"/>
          <w:b/>
          <w:bCs/>
          <w:color w:val="5A5D58"/>
        </w:rPr>
        <w:t>Pwogram espesyal ak lòt avantaj</w:t>
      </w:r>
    </w:p>
    <w:p w14:paraId="19F76995" w14:textId="77777777" w:rsidR="00DB271E" w:rsidRPr="007B79D3" w:rsidRDefault="00DB271E" w:rsidP="005F5028">
      <w:pPr>
        <w:pStyle w:val="ListParagraph"/>
        <w:widowControl w:val="0"/>
        <w:numPr>
          <w:ilvl w:val="0"/>
          <w:numId w:val="11"/>
        </w:numPr>
        <w:tabs>
          <w:tab w:val="left" w:pos="529"/>
          <w:tab w:val="left" w:pos="530"/>
        </w:tabs>
        <w:autoSpaceDE w:val="0"/>
        <w:autoSpaceDN w:val="0"/>
        <w:spacing w:before="179" w:after="0" w:line="240" w:lineRule="auto"/>
        <w:rPr>
          <w:rFonts w:cstheme="minorHAnsi"/>
          <w:color w:val="000000"/>
        </w:rPr>
      </w:pPr>
      <w:r w:rsidRPr="007B79D3">
        <w:rPr>
          <w:rFonts w:cstheme="minorHAnsi"/>
          <w:color w:val="5A5D58"/>
        </w:rPr>
        <w:t>Pwogram gwosès</w:t>
      </w:r>
    </w:p>
    <w:p w14:paraId="439A33CC" w14:textId="530D39AD" w:rsidR="00DB271E" w:rsidRPr="007B79D3" w:rsidRDefault="00DB271E" w:rsidP="005F5028">
      <w:pPr>
        <w:pStyle w:val="ListParagraph"/>
        <w:widowControl w:val="0"/>
        <w:numPr>
          <w:ilvl w:val="0"/>
          <w:numId w:val="11"/>
        </w:numPr>
        <w:tabs>
          <w:tab w:val="left" w:pos="529"/>
          <w:tab w:val="left" w:pos="530"/>
        </w:tabs>
        <w:autoSpaceDE w:val="0"/>
        <w:autoSpaceDN w:val="0"/>
        <w:spacing w:before="84" w:after="0" w:line="240" w:lineRule="auto"/>
        <w:rPr>
          <w:rFonts w:cstheme="minorHAnsi"/>
          <w:color w:val="000000"/>
          <w:lang w:val="en-US"/>
        </w:rPr>
      </w:pPr>
      <w:r w:rsidRPr="007B79D3">
        <w:rPr>
          <w:rFonts w:cstheme="minorHAnsi"/>
          <w:color w:val="5A5D58"/>
          <w:lang w:val="en-US"/>
        </w:rPr>
        <w:t>Pwogram pou k</w:t>
      </w:r>
      <w:r w:rsidR="00C5752A" w:rsidRPr="007B79D3">
        <w:rPr>
          <w:rFonts w:cstheme="minorHAnsi"/>
          <w:color w:val="5A5D58"/>
          <w:lang w:val="en-US"/>
        </w:rPr>
        <w:t>u</w:t>
      </w:r>
      <w:r w:rsidRPr="007B79D3">
        <w:rPr>
          <w:rFonts w:cstheme="minorHAnsi"/>
          <w:color w:val="5A5D58"/>
          <w:lang w:val="en-US"/>
        </w:rPr>
        <w:t>it manje ak nitrisyon an sante</w:t>
      </w:r>
    </w:p>
    <w:p w14:paraId="0DC1FB92" w14:textId="77777777" w:rsidR="00DB271E" w:rsidRPr="007B79D3" w:rsidRDefault="00DB271E" w:rsidP="005F5028">
      <w:pPr>
        <w:pStyle w:val="ListParagraph"/>
        <w:widowControl w:val="0"/>
        <w:numPr>
          <w:ilvl w:val="0"/>
          <w:numId w:val="11"/>
        </w:numPr>
        <w:tabs>
          <w:tab w:val="left" w:pos="529"/>
          <w:tab w:val="left" w:pos="530"/>
        </w:tabs>
        <w:autoSpaceDE w:val="0"/>
        <w:autoSpaceDN w:val="0"/>
        <w:spacing w:before="85" w:after="0" w:line="240" w:lineRule="auto"/>
        <w:rPr>
          <w:rFonts w:cstheme="minorHAnsi"/>
          <w:color w:val="000000"/>
        </w:rPr>
      </w:pPr>
      <w:r w:rsidRPr="007B79D3">
        <w:rPr>
          <w:rFonts w:cstheme="minorHAnsi"/>
          <w:color w:val="5A5D58"/>
        </w:rPr>
        <w:t>Ranbousman pou aktivite fizik</w:t>
      </w:r>
    </w:p>
    <w:p w14:paraId="65DCB713" w14:textId="77777777" w:rsidR="00DB271E" w:rsidRPr="007B79D3" w:rsidRDefault="00DB271E" w:rsidP="005F5028">
      <w:pPr>
        <w:pStyle w:val="ListParagraph"/>
        <w:widowControl w:val="0"/>
        <w:numPr>
          <w:ilvl w:val="0"/>
          <w:numId w:val="11"/>
        </w:numPr>
        <w:tabs>
          <w:tab w:val="left" w:pos="529"/>
          <w:tab w:val="left" w:pos="530"/>
        </w:tabs>
        <w:autoSpaceDE w:val="0"/>
        <w:autoSpaceDN w:val="0"/>
        <w:spacing w:before="84" w:after="0" w:line="240" w:lineRule="auto"/>
        <w:rPr>
          <w:rFonts w:cstheme="minorHAnsi"/>
          <w:color w:val="000000"/>
        </w:rPr>
      </w:pPr>
      <w:r w:rsidRPr="007B79D3">
        <w:rPr>
          <w:rFonts w:cstheme="minorHAnsi"/>
          <w:color w:val="5A5D58"/>
        </w:rPr>
        <w:t>Kat kado pou konpòtman ki prezève lasante</w:t>
      </w:r>
    </w:p>
    <w:p w14:paraId="483FADD1" w14:textId="02415474" w:rsidR="00DB271E" w:rsidRPr="007B79D3" w:rsidRDefault="00DB271E" w:rsidP="005F5028">
      <w:pPr>
        <w:pStyle w:val="ListParagraph"/>
        <w:widowControl w:val="0"/>
        <w:numPr>
          <w:ilvl w:val="0"/>
          <w:numId w:val="11"/>
        </w:numPr>
        <w:tabs>
          <w:tab w:val="left" w:pos="529"/>
          <w:tab w:val="left" w:pos="530"/>
        </w:tabs>
        <w:autoSpaceDE w:val="0"/>
        <w:autoSpaceDN w:val="0"/>
        <w:spacing w:before="84" w:after="0" w:line="240" w:lineRule="auto"/>
        <w:rPr>
          <w:rFonts w:cstheme="minorHAnsi"/>
          <w:color w:val="000000"/>
        </w:rPr>
      </w:pPr>
      <w:r w:rsidRPr="007B79D3">
        <w:rPr>
          <w:rFonts w:cstheme="minorHAnsi"/>
          <w:color w:val="5A5D58"/>
        </w:rPr>
        <w:t>Kat kado pou chèz machin ak chèz pou pozisyone tibebe pi wo</w:t>
      </w:r>
    </w:p>
    <w:p w14:paraId="6E1313EF" w14:textId="77777777" w:rsidR="00EB1E17" w:rsidRPr="007B79D3" w:rsidRDefault="00EB1E17" w:rsidP="00EB1E17">
      <w:pPr>
        <w:widowControl w:val="0"/>
        <w:tabs>
          <w:tab w:val="left" w:pos="529"/>
          <w:tab w:val="left" w:pos="530"/>
        </w:tabs>
        <w:autoSpaceDE w:val="0"/>
        <w:autoSpaceDN w:val="0"/>
        <w:spacing w:before="84" w:after="0" w:line="240" w:lineRule="auto"/>
        <w:rPr>
          <w:rFonts w:cstheme="minorHAnsi"/>
          <w:color w:val="000000"/>
        </w:rPr>
      </w:pPr>
    </w:p>
    <w:p w14:paraId="6F899DB3" w14:textId="07DD1A1E" w:rsidR="00DB271E" w:rsidRPr="007B79D3" w:rsidRDefault="00DB271E" w:rsidP="00B102EF">
      <w:pPr>
        <w:spacing w:line="242" w:lineRule="auto"/>
        <w:ind w:left="90" w:right="397"/>
        <w:rPr>
          <w:rFonts w:cstheme="minorHAnsi"/>
          <w:i/>
          <w:color w:val="000000"/>
        </w:rPr>
      </w:pPr>
      <w:r w:rsidRPr="007B79D3">
        <w:rPr>
          <w:rFonts w:cstheme="minorHAnsi"/>
          <w:i/>
          <w:color w:val="5A5D58"/>
        </w:rPr>
        <w:t>Kontakte plan an pou jwenn yon lis konplè pwogram espesyal ak lòt avantaj. Ka gen kèk kondisyon.</w:t>
      </w:r>
    </w:p>
    <w:p w14:paraId="0AED6184" w14:textId="7C3C43D1" w:rsidR="00DB271E" w:rsidRPr="007B79D3" w:rsidRDefault="00DD1067" w:rsidP="00B102EF">
      <w:pPr>
        <w:spacing w:after="0" w:line="240" w:lineRule="auto"/>
        <w:ind w:left="90"/>
        <w:rPr>
          <w:rFonts w:cstheme="minorHAnsi"/>
        </w:rPr>
      </w:pPr>
      <w:hyperlink r:id="rId10" w:history="1">
        <w:r w:rsidRPr="007B79D3">
          <w:rPr>
            <w:rStyle w:val="Hyperlink"/>
          </w:rPr>
          <w:t>www.tuftshealthplan.com/welcomecha</w:t>
        </w:r>
      </w:hyperlink>
    </w:p>
    <w:p w14:paraId="4FC2CAA3" w14:textId="2F02920D" w:rsidR="00DB271E" w:rsidRPr="007B79D3" w:rsidRDefault="00DB271E" w:rsidP="00B102EF">
      <w:pPr>
        <w:spacing w:after="0" w:line="240" w:lineRule="auto"/>
        <w:ind w:left="90"/>
        <w:rPr>
          <w:rFonts w:cstheme="minorHAnsi"/>
        </w:rPr>
      </w:pPr>
      <w:r w:rsidRPr="007B79D3">
        <w:rPr>
          <w:rFonts w:cstheme="minorHAnsi"/>
        </w:rPr>
        <w:t xml:space="preserve">Sèvis </w:t>
      </w:r>
      <w:r w:rsidR="002B0688" w:rsidRPr="007B79D3">
        <w:rPr>
          <w:rFonts w:cstheme="minorHAnsi"/>
        </w:rPr>
        <w:t>Kliyantèl:</w:t>
      </w:r>
      <w:r w:rsidRPr="007B79D3">
        <w:rPr>
          <w:rFonts w:cstheme="minorHAnsi"/>
        </w:rPr>
        <w:t xml:space="preserve"> (888) 257-1985</w:t>
      </w:r>
    </w:p>
    <w:p w14:paraId="00ABF0DE" w14:textId="10A9D092" w:rsidR="00DB271E" w:rsidRPr="007B79D3" w:rsidRDefault="00DB271E" w:rsidP="00B102EF">
      <w:pPr>
        <w:spacing w:after="0" w:line="240" w:lineRule="auto"/>
        <w:ind w:left="90"/>
        <w:rPr>
          <w:rFonts w:cstheme="minorHAnsi"/>
          <w:lang w:val="en-US"/>
        </w:rPr>
      </w:pPr>
      <w:r w:rsidRPr="007B79D3">
        <w:rPr>
          <w:rFonts w:cstheme="minorHAnsi"/>
          <w:lang w:val="en-US"/>
        </w:rPr>
        <w:t xml:space="preserve">Sante </w:t>
      </w:r>
      <w:r w:rsidR="002B0688" w:rsidRPr="007B79D3">
        <w:rPr>
          <w:rFonts w:cstheme="minorHAnsi"/>
          <w:lang w:val="en-US"/>
        </w:rPr>
        <w:t>Konpòtmantal:</w:t>
      </w:r>
      <w:r w:rsidRPr="007B79D3">
        <w:rPr>
          <w:rFonts w:cstheme="minorHAnsi"/>
          <w:lang w:val="en-US"/>
        </w:rPr>
        <w:t xml:space="preserve"> (888) 257-1985</w:t>
      </w:r>
    </w:p>
    <w:p w14:paraId="06DF647C" w14:textId="77777777" w:rsidR="00EB1E17" w:rsidRPr="007B79D3" w:rsidRDefault="00EB1E17" w:rsidP="00B102EF">
      <w:pPr>
        <w:spacing w:after="0" w:line="240" w:lineRule="auto"/>
        <w:ind w:left="90"/>
        <w:rPr>
          <w:rFonts w:cstheme="minorHAnsi"/>
          <w:lang w:val="en-US"/>
        </w:rPr>
      </w:pPr>
    </w:p>
    <w:p w14:paraId="7ECA007E" w14:textId="3E053CAF" w:rsidR="0044308D" w:rsidRPr="007B79D3" w:rsidRDefault="00A40E24" w:rsidP="00917223">
      <w:pPr>
        <w:pStyle w:val="Heading2"/>
        <w:rPr>
          <w:rFonts w:cstheme="minorHAnsi"/>
          <w:sz w:val="36"/>
          <w:szCs w:val="36"/>
        </w:rPr>
      </w:pPr>
      <w:bookmarkStart w:id="77" w:name="_Toc211975263"/>
      <w:r w:rsidRPr="007B79D3">
        <w:rPr>
          <w:rFonts w:cstheme="minorHAnsi"/>
          <w:sz w:val="36"/>
          <w:szCs w:val="36"/>
        </w:rPr>
        <w:t xml:space="preserve">Tufts Health Together </w:t>
      </w:r>
      <w:r w:rsidR="00A377CB" w:rsidRPr="007B79D3">
        <w:rPr>
          <w:rFonts w:cstheme="minorHAnsi"/>
          <w:sz w:val="36"/>
          <w:szCs w:val="36"/>
        </w:rPr>
        <w:t xml:space="preserve">ak </w:t>
      </w:r>
      <w:r w:rsidRPr="007B79D3">
        <w:rPr>
          <w:rFonts w:cstheme="minorHAnsi"/>
          <w:sz w:val="36"/>
          <w:szCs w:val="36"/>
        </w:rPr>
        <w:t>UMass Memorial Health</w:t>
      </w:r>
      <w:bookmarkEnd w:id="77"/>
    </w:p>
    <w:p w14:paraId="12FA5E78" w14:textId="77777777" w:rsidR="00B102EF" w:rsidRPr="007B79D3" w:rsidRDefault="00B102EF" w:rsidP="00B102EF">
      <w:pPr>
        <w:spacing w:after="0"/>
        <w:rPr>
          <w:rFonts w:cstheme="minorHAnsi"/>
          <w:b/>
          <w:bCs/>
          <w:lang w:val="en-US"/>
        </w:rPr>
      </w:pPr>
      <w:bookmarkStart w:id="78" w:name="_Toc127175702"/>
      <w:bookmarkStart w:id="79" w:name="_Toc127176671"/>
      <w:bookmarkStart w:id="80" w:name="_Toc127176917"/>
      <w:bookmarkStart w:id="81" w:name="_Toc127180884"/>
      <w:bookmarkStart w:id="82" w:name="_Toc127189174"/>
      <w:r w:rsidRPr="007B79D3">
        <w:rPr>
          <w:rFonts w:cstheme="minorHAnsi"/>
          <w:b/>
          <w:bCs/>
          <w:lang w:val="en-US"/>
        </w:rPr>
        <w:t>Sèvis Sante Konpòtmantal</w:t>
      </w:r>
    </w:p>
    <w:p w14:paraId="2A06E029" w14:textId="77777777" w:rsidR="00B102EF" w:rsidRPr="007B79D3" w:rsidRDefault="00B102EF" w:rsidP="00B102EF">
      <w:pPr>
        <w:rPr>
          <w:rFonts w:cstheme="minorHAnsi"/>
          <w:color w:val="5A5D58"/>
          <w:lang w:val="en-US"/>
        </w:rPr>
      </w:pPr>
      <w:r w:rsidRPr="007B79D3">
        <w:rPr>
          <w:rFonts w:cstheme="minorHAnsi"/>
          <w:color w:val="5A5D58"/>
          <w:lang w:val="en-US"/>
        </w:rPr>
        <w:t>Manm yo ka jwenn yon pakèt sèvis pou pwoblèm sante mantal ak abi dwòg oswa alkòl. Pou plis enfòmasyon, rele (888) 257-1985.</w:t>
      </w:r>
    </w:p>
    <w:p w14:paraId="2CF17AF5" w14:textId="4C13B087" w:rsidR="00072F6A" w:rsidRPr="007B79D3" w:rsidRDefault="00072F6A" w:rsidP="00917223">
      <w:pPr>
        <w:spacing w:after="0"/>
        <w:rPr>
          <w:rFonts w:cstheme="minorHAnsi"/>
          <w:b/>
          <w:bCs/>
          <w:lang w:val="en-US"/>
        </w:rPr>
      </w:pPr>
      <w:r w:rsidRPr="007B79D3">
        <w:rPr>
          <w:rFonts w:cstheme="minorHAnsi"/>
          <w:b/>
          <w:bCs/>
          <w:lang w:val="en-US"/>
        </w:rPr>
        <w:t>ZÒN SÈVIS</w:t>
      </w:r>
      <w:bookmarkEnd w:id="78"/>
      <w:bookmarkEnd w:id="79"/>
      <w:bookmarkEnd w:id="80"/>
      <w:bookmarkEnd w:id="81"/>
      <w:bookmarkEnd w:id="82"/>
    </w:p>
    <w:p w14:paraId="4706E6BD" w14:textId="4C6F7467" w:rsidR="00072F6A" w:rsidRPr="007B79D3" w:rsidRDefault="00072F6A" w:rsidP="00072F6A">
      <w:pPr>
        <w:spacing w:before="54" w:line="242" w:lineRule="auto"/>
        <w:ind w:right="18"/>
        <w:rPr>
          <w:rFonts w:cstheme="minorHAnsi"/>
          <w:i/>
          <w:lang w:val="en-US"/>
        </w:rPr>
      </w:pPr>
      <w:r w:rsidRPr="007B79D3">
        <w:rPr>
          <w:rFonts w:cstheme="minorHAnsi"/>
          <w:i/>
          <w:lang w:val="en-US"/>
        </w:rPr>
        <w:t>Athol</w:t>
      </w:r>
      <w:r w:rsidR="00BC5018" w:rsidRPr="007B79D3">
        <w:rPr>
          <w:rFonts w:cstheme="minorHAnsi"/>
          <w:i/>
          <w:lang w:val="en-US"/>
        </w:rPr>
        <w:t>,</w:t>
      </w:r>
      <w:r w:rsidRPr="007B79D3">
        <w:rPr>
          <w:rFonts w:cstheme="minorHAnsi"/>
          <w:i/>
          <w:lang w:val="en-US"/>
        </w:rPr>
        <w:t xml:space="preserve"> Framingham</w:t>
      </w:r>
      <w:r w:rsidR="00BC5018" w:rsidRPr="007B79D3">
        <w:rPr>
          <w:rFonts w:cstheme="minorHAnsi"/>
          <w:i/>
          <w:lang w:val="en-US"/>
        </w:rPr>
        <w:t>,</w:t>
      </w:r>
      <w:r w:rsidRPr="007B79D3">
        <w:rPr>
          <w:rFonts w:cstheme="minorHAnsi"/>
          <w:i/>
          <w:lang w:val="en-US"/>
        </w:rPr>
        <w:t xml:space="preserve"> Gardner-Fitchburg</w:t>
      </w:r>
      <w:r w:rsidR="00BC5018" w:rsidRPr="007B79D3">
        <w:rPr>
          <w:rFonts w:cstheme="minorHAnsi"/>
          <w:i/>
          <w:lang w:val="en-US"/>
        </w:rPr>
        <w:t>,</w:t>
      </w:r>
      <w:r w:rsidRPr="007B79D3">
        <w:rPr>
          <w:rFonts w:cstheme="minorHAnsi"/>
          <w:i/>
          <w:lang w:val="en-US"/>
        </w:rPr>
        <w:t xml:space="preserve"> Southbridge</w:t>
      </w:r>
      <w:r w:rsidR="00BC5018" w:rsidRPr="007B79D3">
        <w:rPr>
          <w:rFonts w:cstheme="minorHAnsi"/>
          <w:i/>
          <w:lang w:val="en-US"/>
        </w:rPr>
        <w:t>,</w:t>
      </w:r>
      <w:r w:rsidRPr="007B79D3">
        <w:rPr>
          <w:rFonts w:cstheme="minorHAnsi"/>
          <w:i/>
          <w:lang w:val="en-US"/>
        </w:rPr>
        <w:t xml:space="preserve"> Worcester</w:t>
      </w:r>
    </w:p>
    <w:p w14:paraId="317F3350" w14:textId="64F078E0" w:rsidR="00FE3350" w:rsidRPr="007B79D3" w:rsidRDefault="00FE3350" w:rsidP="00FE3350">
      <w:pPr>
        <w:spacing w:before="38"/>
        <w:rPr>
          <w:rFonts w:cstheme="minorHAnsi"/>
          <w:bCs/>
          <w:i/>
        </w:rPr>
      </w:pPr>
      <w:bookmarkStart w:id="83" w:name="_Hlk126755233"/>
      <w:bookmarkStart w:id="84" w:name="_Hlk126755234"/>
      <w:r w:rsidRPr="007B79D3">
        <w:rPr>
          <w:rFonts w:cstheme="minorHAnsi"/>
          <w:bCs/>
          <w:i/>
        </w:rPr>
        <w:t xml:space="preserve">Jwenn vil ou a ak zòn sèvis li yo nan </w:t>
      </w:r>
      <w:r w:rsidR="001F06F3" w:rsidRPr="007B79D3">
        <w:rPr>
          <w:rFonts w:cstheme="minorHAnsi"/>
          <w:bCs/>
          <w:i/>
        </w:rPr>
        <w:t>paj</w:t>
      </w:r>
      <w:r w:rsidRPr="007B79D3">
        <w:rPr>
          <w:rFonts w:cstheme="minorHAnsi"/>
          <w:bCs/>
          <w:i/>
        </w:rPr>
        <w:t xml:space="preserve"> 3</w:t>
      </w:r>
      <w:r w:rsidR="009550CB" w:rsidRPr="007B79D3">
        <w:rPr>
          <w:rFonts w:cstheme="minorHAnsi"/>
          <w:bCs/>
          <w:i/>
        </w:rPr>
        <w:t>7</w:t>
      </w:r>
      <w:r w:rsidRPr="007B79D3">
        <w:rPr>
          <w:rFonts w:cstheme="minorHAnsi"/>
          <w:bCs/>
          <w:i/>
        </w:rPr>
        <w:t>.</w:t>
      </w:r>
      <w:bookmarkEnd w:id="83"/>
      <w:bookmarkEnd w:id="84"/>
    </w:p>
    <w:p w14:paraId="15023C20" w14:textId="2027F3CC" w:rsidR="00072F6A" w:rsidRPr="007B79D3" w:rsidRDefault="00A377CB" w:rsidP="00072F6A">
      <w:pPr>
        <w:rPr>
          <w:rFonts w:cstheme="minorHAnsi"/>
          <w:color w:val="5A5D58"/>
          <w:lang w:val="en-US"/>
        </w:rPr>
      </w:pPr>
      <w:r w:rsidRPr="007B79D3">
        <w:rPr>
          <w:rFonts w:cstheme="minorHAnsi"/>
          <w:color w:val="5A5D58"/>
          <w:lang w:val="en-US"/>
        </w:rPr>
        <w:t xml:space="preserve">Misyon Tufts Health Together ak Umass Memorial Health se pou amelyore sante e byennèt manm MassHealth nou sèvi yo. Nou fè sa nan founi founi manm yo swen kalite siperyè ki fokis sou pasyan yo ki </w:t>
      </w:r>
      <w:r w:rsidRPr="007B79D3">
        <w:rPr>
          <w:rFonts w:cstheme="minorHAnsi"/>
          <w:color w:val="5A5D58"/>
          <w:lang w:val="en-US"/>
        </w:rPr>
        <w:lastRenderedPageBreak/>
        <w:t>okipe bezwen medikal, sante konpòtman, e sosyal yo. Nou eseye konprann bezwen kiltirèl e lenguistik ou yo epi ede w reyisi objektif medikal ou yo.</w:t>
      </w:r>
    </w:p>
    <w:p w14:paraId="7AE7ED2B" w14:textId="170B4534" w:rsidR="00FE3350" w:rsidRPr="007B79D3" w:rsidRDefault="00FE3350" w:rsidP="00293B0D">
      <w:pPr>
        <w:spacing w:after="0"/>
        <w:rPr>
          <w:rFonts w:cstheme="minorHAnsi"/>
          <w:b/>
          <w:bCs/>
        </w:rPr>
      </w:pPr>
      <w:bookmarkStart w:id="85" w:name="_Toc127175703"/>
      <w:bookmarkStart w:id="86" w:name="_Toc127176672"/>
      <w:bookmarkStart w:id="87" w:name="_Toc127176918"/>
      <w:bookmarkStart w:id="88" w:name="_Toc127180885"/>
      <w:bookmarkStart w:id="89" w:name="_Toc127189175"/>
      <w:r w:rsidRPr="007B79D3">
        <w:rPr>
          <w:rFonts w:cstheme="minorHAnsi"/>
          <w:b/>
          <w:bCs/>
        </w:rPr>
        <w:t>Pwogram espesyal ak lòt avantaj</w:t>
      </w:r>
      <w:bookmarkEnd w:id="85"/>
      <w:bookmarkEnd w:id="86"/>
      <w:bookmarkEnd w:id="87"/>
      <w:bookmarkEnd w:id="88"/>
      <w:bookmarkEnd w:id="89"/>
    </w:p>
    <w:p w14:paraId="2E8295D7" w14:textId="77777777" w:rsidR="00FE3350" w:rsidRPr="007B79D3" w:rsidRDefault="00FE3350" w:rsidP="005F5028">
      <w:pPr>
        <w:pStyle w:val="ListParagraph"/>
        <w:widowControl w:val="0"/>
        <w:numPr>
          <w:ilvl w:val="0"/>
          <w:numId w:val="12"/>
        </w:numPr>
        <w:tabs>
          <w:tab w:val="left" w:pos="529"/>
          <w:tab w:val="left" w:pos="530"/>
        </w:tabs>
        <w:autoSpaceDE w:val="0"/>
        <w:autoSpaceDN w:val="0"/>
        <w:spacing w:after="0" w:line="240" w:lineRule="auto"/>
        <w:rPr>
          <w:rFonts w:cstheme="minorHAnsi"/>
        </w:rPr>
      </w:pPr>
      <w:r w:rsidRPr="007B79D3">
        <w:rPr>
          <w:rFonts w:cstheme="minorHAnsi"/>
        </w:rPr>
        <w:t>Pwogram gwosès</w:t>
      </w:r>
    </w:p>
    <w:p w14:paraId="62BB1F76" w14:textId="3D6A8641" w:rsidR="00FE3350" w:rsidRPr="007B79D3" w:rsidRDefault="00FE3350" w:rsidP="005F5028">
      <w:pPr>
        <w:pStyle w:val="ListParagraph"/>
        <w:widowControl w:val="0"/>
        <w:numPr>
          <w:ilvl w:val="0"/>
          <w:numId w:val="12"/>
        </w:numPr>
        <w:tabs>
          <w:tab w:val="left" w:pos="529"/>
          <w:tab w:val="left" w:pos="530"/>
        </w:tabs>
        <w:autoSpaceDE w:val="0"/>
        <w:autoSpaceDN w:val="0"/>
        <w:spacing w:after="0" w:line="240" w:lineRule="auto"/>
        <w:rPr>
          <w:rFonts w:cstheme="minorHAnsi"/>
          <w:lang w:val="en-US"/>
        </w:rPr>
      </w:pPr>
      <w:r w:rsidRPr="007B79D3">
        <w:rPr>
          <w:rFonts w:cstheme="minorHAnsi"/>
          <w:lang w:val="en-US"/>
        </w:rPr>
        <w:t>Pwogram pou k</w:t>
      </w:r>
      <w:r w:rsidR="00712E75" w:rsidRPr="007B79D3">
        <w:rPr>
          <w:rFonts w:cstheme="minorHAnsi"/>
          <w:lang w:val="en-US"/>
        </w:rPr>
        <w:t>u</w:t>
      </w:r>
      <w:r w:rsidRPr="007B79D3">
        <w:rPr>
          <w:rFonts w:cstheme="minorHAnsi"/>
          <w:lang w:val="en-US"/>
        </w:rPr>
        <w:t>it manje ak nitrisyon an sante</w:t>
      </w:r>
    </w:p>
    <w:p w14:paraId="3FB2E136" w14:textId="77777777" w:rsidR="00FE3350" w:rsidRPr="007B79D3" w:rsidRDefault="00FE3350" w:rsidP="005F5028">
      <w:pPr>
        <w:pStyle w:val="ListParagraph"/>
        <w:widowControl w:val="0"/>
        <w:numPr>
          <w:ilvl w:val="0"/>
          <w:numId w:val="12"/>
        </w:numPr>
        <w:tabs>
          <w:tab w:val="left" w:pos="529"/>
          <w:tab w:val="left" w:pos="530"/>
        </w:tabs>
        <w:autoSpaceDE w:val="0"/>
        <w:autoSpaceDN w:val="0"/>
        <w:spacing w:after="0" w:line="240" w:lineRule="auto"/>
        <w:rPr>
          <w:rFonts w:cstheme="minorHAnsi"/>
        </w:rPr>
      </w:pPr>
      <w:r w:rsidRPr="007B79D3">
        <w:rPr>
          <w:rFonts w:cstheme="minorHAnsi"/>
        </w:rPr>
        <w:t>Ranbousman pou aktivite fizik</w:t>
      </w:r>
    </w:p>
    <w:p w14:paraId="4C76AB4F" w14:textId="77777777" w:rsidR="00FE3350" w:rsidRPr="007B79D3" w:rsidRDefault="00FE3350" w:rsidP="005F5028">
      <w:pPr>
        <w:pStyle w:val="ListParagraph"/>
        <w:widowControl w:val="0"/>
        <w:numPr>
          <w:ilvl w:val="0"/>
          <w:numId w:val="12"/>
        </w:numPr>
        <w:tabs>
          <w:tab w:val="left" w:pos="529"/>
          <w:tab w:val="left" w:pos="530"/>
        </w:tabs>
        <w:autoSpaceDE w:val="0"/>
        <w:autoSpaceDN w:val="0"/>
        <w:spacing w:after="0" w:line="240" w:lineRule="auto"/>
        <w:rPr>
          <w:rFonts w:cstheme="minorHAnsi"/>
        </w:rPr>
      </w:pPr>
      <w:r w:rsidRPr="007B79D3">
        <w:rPr>
          <w:rFonts w:cstheme="minorHAnsi"/>
        </w:rPr>
        <w:t>Kat kado pou konpòtman ki prezève lasante</w:t>
      </w:r>
    </w:p>
    <w:p w14:paraId="7F96D59B" w14:textId="77777777" w:rsidR="00FE3350" w:rsidRPr="007B79D3" w:rsidRDefault="00FE3350" w:rsidP="005F5028">
      <w:pPr>
        <w:pStyle w:val="ListParagraph"/>
        <w:widowControl w:val="0"/>
        <w:numPr>
          <w:ilvl w:val="0"/>
          <w:numId w:val="12"/>
        </w:numPr>
        <w:tabs>
          <w:tab w:val="left" w:pos="529"/>
          <w:tab w:val="left" w:pos="530"/>
        </w:tabs>
        <w:autoSpaceDE w:val="0"/>
        <w:autoSpaceDN w:val="0"/>
        <w:spacing w:after="0" w:line="240" w:lineRule="auto"/>
        <w:rPr>
          <w:rFonts w:cstheme="minorHAnsi"/>
        </w:rPr>
      </w:pPr>
      <w:r w:rsidRPr="007B79D3">
        <w:rPr>
          <w:rFonts w:cstheme="minorHAnsi"/>
        </w:rPr>
        <w:t>Kat kado pou chèz machin ak chèz pou pozisyone tibebe pi wo</w:t>
      </w:r>
    </w:p>
    <w:p w14:paraId="514DEE73" w14:textId="60DC7DC4" w:rsidR="00FE3350" w:rsidRPr="007B79D3" w:rsidRDefault="00FE3350" w:rsidP="00996A68">
      <w:pPr>
        <w:spacing w:before="238" w:line="242" w:lineRule="auto"/>
        <w:ind w:right="90"/>
        <w:rPr>
          <w:rFonts w:cstheme="minorHAnsi"/>
          <w:i/>
        </w:rPr>
      </w:pPr>
      <w:bookmarkStart w:id="90" w:name="_Hlk126755273"/>
      <w:bookmarkStart w:id="91" w:name="_Hlk126755274"/>
      <w:r w:rsidRPr="007B79D3">
        <w:rPr>
          <w:rFonts w:cstheme="minorHAnsi"/>
          <w:i/>
        </w:rPr>
        <w:t>Kontakte plan an pou jwenn yon lis konplè pwogram espesyal ak lòt avantaj. Ka gen kèk kondisyon.</w:t>
      </w:r>
      <w:bookmarkEnd w:id="90"/>
      <w:bookmarkEnd w:id="91"/>
    </w:p>
    <w:bookmarkStart w:id="92" w:name="_Hlk126755291"/>
    <w:bookmarkStart w:id="93" w:name="_Hlk126755292"/>
    <w:p w14:paraId="6F8E3071" w14:textId="37C08AB6" w:rsidR="00BC5018" w:rsidRPr="007B79D3" w:rsidRDefault="00FA63D2" w:rsidP="00ED4A37">
      <w:pPr>
        <w:spacing w:after="0"/>
        <w:rPr>
          <w:rFonts w:cstheme="minorHAnsi"/>
        </w:rPr>
      </w:pPr>
      <w:r w:rsidRPr="007B79D3">
        <w:rPr>
          <w:rFonts w:cstheme="minorHAnsi"/>
          <w:lang w:val="en-US"/>
        </w:rPr>
        <w:fldChar w:fldCharType="begin"/>
      </w:r>
      <w:r w:rsidRPr="007B79D3">
        <w:rPr>
          <w:rFonts w:cstheme="minorHAnsi"/>
        </w:rPr>
        <w:instrText>HYPERLINK "http://www.tuftshealthplan.com/welcomeumassmemorialhealth"</w:instrText>
      </w:r>
      <w:r w:rsidRPr="007B79D3">
        <w:rPr>
          <w:rFonts w:cstheme="minorHAnsi"/>
          <w:lang w:val="en-US"/>
        </w:rPr>
      </w:r>
      <w:r w:rsidRPr="007B79D3">
        <w:rPr>
          <w:rFonts w:cstheme="minorHAnsi"/>
          <w:lang w:val="en-US"/>
        </w:rPr>
        <w:fldChar w:fldCharType="separate"/>
      </w:r>
      <w:r w:rsidRPr="007B79D3">
        <w:rPr>
          <w:rStyle w:val="Hyperlink"/>
          <w:rFonts w:cstheme="minorHAnsi"/>
        </w:rPr>
        <w:t>www.tuftshealthplan.com/welcomeumassmemorialhealth</w:t>
      </w:r>
      <w:r w:rsidRPr="007B79D3">
        <w:rPr>
          <w:rFonts w:cstheme="minorHAnsi"/>
        </w:rPr>
        <w:fldChar w:fldCharType="end"/>
      </w:r>
      <w:r w:rsidR="00FE3350" w:rsidRPr="007B79D3">
        <w:rPr>
          <w:rFonts w:cstheme="minorHAnsi"/>
        </w:rPr>
        <w:t xml:space="preserve"> </w:t>
      </w:r>
    </w:p>
    <w:p w14:paraId="2A3163A2" w14:textId="70964B65" w:rsidR="00BC5018" w:rsidRPr="007B79D3" w:rsidRDefault="00FE3350" w:rsidP="00ED4A37">
      <w:pPr>
        <w:spacing w:after="0"/>
        <w:rPr>
          <w:rFonts w:cstheme="minorHAnsi"/>
        </w:rPr>
      </w:pPr>
      <w:r w:rsidRPr="007B79D3">
        <w:rPr>
          <w:rFonts w:cstheme="minorHAnsi"/>
          <w:i/>
        </w:rPr>
        <w:t xml:space="preserve">Sèvis </w:t>
      </w:r>
      <w:r w:rsidR="002B0688" w:rsidRPr="007B79D3">
        <w:rPr>
          <w:rFonts w:cstheme="minorHAnsi"/>
          <w:i/>
        </w:rPr>
        <w:t>Kliyantèl:</w:t>
      </w:r>
      <w:r w:rsidRPr="007B79D3">
        <w:rPr>
          <w:rFonts w:cstheme="minorHAnsi"/>
          <w:i/>
        </w:rPr>
        <w:t xml:space="preserve"> </w:t>
      </w:r>
      <w:r w:rsidRPr="007B79D3">
        <w:rPr>
          <w:rFonts w:cstheme="minorHAnsi"/>
        </w:rPr>
        <w:t xml:space="preserve">(888) 257-1985 </w:t>
      </w:r>
    </w:p>
    <w:p w14:paraId="6392BDFE" w14:textId="50D75561" w:rsidR="00FE3350" w:rsidRPr="007B79D3" w:rsidRDefault="00FE3350" w:rsidP="00ED4A37">
      <w:pPr>
        <w:spacing w:after="0"/>
        <w:rPr>
          <w:rFonts w:cstheme="minorHAnsi"/>
          <w:i/>
          <w:lang w:val="en-US"/>
        </w:rPr>
      </w:pPr>
      <w:r w:rsidRPr="007B79D3">
        <w:rPr>
          <w:rFonts w:cstheme="minorHAnsi"/>
          <w:i/>
          <w:iCs/>
          <w:lang w:val="en-US"/>
        </w:rPr>
        <w:t xml:space="preserve">Sante </w:t>
      </w:r>
      <w:r w:rsidR="002B0688" w:rsidRPr="007B79D3">
        <w:rPr>
          <w:rFonts w:cstheme="minorHAnsi"/>
          <w:i/>
          <w:iCs/>
          <w:lang w:val="en-US"/>
        </w:rPr>
        <w:t>Konpòtmantal:</w:t>
      </w:r>
      <w:r w:rsidRPr="007B79D3">
        <w:rPr>
          <w:rFonts w:cstheme="minorHAnsi"/>
          <w:i/>
          <w:iCs/>
          <w:lang w:val="en-US"/>
        </w:rPr>
        <w:t xml:space="preserve"> (888) 257-198</w:t>
      </w:r>
      <w:r w:rsidRPr="007B79D3">
        <w:rPr>
          <w:rFonts w:cstheme="minorHAnsi"/>
          <w:lang w:val="en-US"/>
        </w:rPr>
        <w:t>5</w:t>
      </w:r>
      <w:bookmarkEnd w:id="92"/>
      <w:bookmarkEnd w:id="93"/>
    </w:p>
    <w:p w14:paraId="16F4951E" w14:textId="77777777" w:rsidR="00F73A82" w:rsidRPr="007B79D3" w:rsidRDefault="00F73A82" w:rsidP="00293B0D">
      <w:pPr>
        <w:spacing w:after="0"/>
        <w:rPr>
          <w:rFonts w:cstheme="minorHAnsi"/>
          <w:b/>
          <w:bCs/>
          <w:lang w:val="en-US"/>
        </w:rPr>
      </w:pPr>
      <w:bookmarkStart w:id="94" w:name="_Toc127175704"/>
      <w:bookmarkStart w:id="95" w:name="_Toc127176673"/>
      <w:bookmarkStart w:id="96" w:name="_Toc127176919"/>
      <w:bookmarkStart w:id="97" w:name="_Toc127180886"/>
      <w:bookmarkStart w:id="98" w:name="_Toc127189176"/>
    </w:p>
    <w:p w14:paraId="7A226CE1" w14:textId="6771E1E9" w:rsidR="00FE3350" w:rsidRPr="007B79D3" w:rsidRDefault="00FE3350" w:rsidP="00293B0D">
      <w:pPr>
        <w:spacing w:after="0"/>
        <w:rPr>
          <w:rFonts w:cstheme="minorHAnsi"/>
          <w:b/>
          <w:bCs/>
          <w:sz w:val="24"/>
          <w:szCs w:val="24"/>
          <w:lang w:val="en-US"/>
        </w:rPr>
      </w:pPr>
      <w:r w:rsidRPr="007B79D3">
        <w:rPr>
          <w:rFonts w:cstheme="minorHAnsi"/>
          <w:b/>
          <w:bCs/>
          <w:sz w:val="24"/>
          <w:szCs w:val="24"/>
          <w:lang w:val="en-US"/>
        </w:rPr>
        <w:t>Lopital</w:t>
      </w:r>
      <w:bookmarkEnd w:id="94"/>
      <w:bookmarkEnd w:id="95"/>
      <w:bookmarkEnd w:id="96"/>
      <w:bookmarkEnd w:id="97"/>
      <w:bookmarkEnd w:id="98"/>
    </w:p>
    <w:p w14:paraId="41090B6D" w14:textId="77777777" w:rsidR="007B63CA" w:rsidRPr="007B79D3" w:rsidRDefault="00FE3350" w:rsidP="007B63CA">
      <w:pPr>
        <w:pStyle w:val="BodyText"/>
        <w:spacing w:before="115" w:line="244" w:lineRule="auto"/>
        <w:ind w:right="1707"/>
        <w:rPr>
          <w:rFonts w:asciiTheme="minorHAnsi" w:hAnsiTheme="minorHAnsi" w:cstheme="minorHAnsi"/>
          <w:color w:val="5A5D58"/>
          <w:sz w:val="22"/>
          <w:szCs w:val="22"/>
          <w:lang w:val="en-US"/>
        </w:rPr>
      </w:pPr>
      <w:r w:rsidRPr="007B79D3">
        <w:rPr>
          <w:rFonts w:asciiTheme="minorHAnsi" w:hAnsiTheme="minorHAnsi" w:cstheme="minorHAnsi"/>
          <w:sz w:val="22"/>
          <w:szCs w:val="22"/>
          <w:lang w:val="en-US"/>
        </w:rPr>
        <w:t>Tufts Health Together ak CHA gen lopital sa yo:</w:t>
      </w:r>
    </w:p>
    <w:p w14:paraId="203129E3" w14:textId="77777777" w:rsidR="007B63CA" w:rsidRPr="007B79D3" w:rsidRDefault="007B63CA" w:rsidP="007B63CA">
      <w:pPr>
        <w:rPr>
          <w:rFonts w:cstheme="minorHAnsi"/>
          <w:lang w:val="en-US"/>
        </w:rPr>
      </w:pPr>
    </w:p>
    <w:p w14:paraId="114CFF39" w14:textId="0390DECA" w:rsidR="00332C33" w:rsidRPr="007B79D3" w:rsidRDefault="00332C33" w:rsidP="00E75B50">
      <w:pPr>
        <w:spacing w:after="0" w:line="240" w:lineRule="auto"/>
        <w:rPr>
          <w:rFonts w:cstheme="minorHAnsi"/>
          <w:b/>
          <w:bCs/>
          <w:lang w:val="en-US"/>
        </w:rPr>
      </w:pPr>
      <w:r w:rsidRPr="007B79D3">
        <w:rPr>
          <w:rFonts w:cstheme="minorHAnsi"/>
          <w:b/>
          <w:lang w:val="en-US"/>
        </w:rPr>
        <w:t>Non Lopital la, Vil</w:t>
      </w:r>
    </w:p>
    <w:p w14:paraId="22380FF7" w14:textId="77777777" w:rsidR="00717588" w:rsidRPr="007B79D3" w:rsidRDefault="00717588" w:rsidP="00717588">
      <w:pPr>
        <w:spacing w:after="0" w:line="240" w:lineRule="auto"/>
        <w:rPr>
          <w:rFonts w:cstheme="minorHAnsi"/>
          <w:lang w:val="en-US"/>
        </w:rPr>
      </w:pPr>
      <w:r w:rsidRPr="007B79D3">
        <w:rPr>
          <w:rFonts w:cstheme="minorHAnsi"/>
          <w:lang w:val="en-US"/>
        </w:rPr>
        <w:t xml:space="preserve">Beth Israel Deaconess Medical Center, </w:t>
      </w:r>
      <w:r w:rsidRPr="007B79D3">
        <w:rPr>
          <w:rFonts w:cstheme="minorHAnsi"/>
          <w:i/>
          <w:iCs/>
          <w:lang w:val="en-US"/>
        </w:rPr>
        <w:t>Boston</w:t>
      </w:r>
    </w:p>
    <w:p w14:paraId="5BC94BB3" w14:textId="3AAD2E60" w:rsidR="00717588" w:rsidRPr="007B79D3" w:rsidRDefault="00717588" w:rsidP="00717588">
      <w:pPr>
        <w:spacing w:after="0" w:line="240" w:lineRule="auto"/>
        <w:rPr>
          <w:rFonts w:cstheme="minorHAnsi"/>
          <w:lang w:val="en-US"/>
        </w:rPr>
      </w:pPr>
      <w:r w:rsidRPr="007B79D3">
        <w:rPr>
          <w:rFonts w:cstheme="minorHAnsi"/>
          <w:lang w:val="en-US"/>
        </w:rPr>
        <w:t>Cambridge Hospital (</w:t>
      </w:r>
      <w:r w:rsidRPr="007B79D3">
        <w:rPr>
          <w:rFonts w:cstheme="minorHAnsi"/>
          <w:i/>
          <w:iCs/>
          <w:lang w:val="en-US"/>
        </w:rPr>
        <w:t>CHA</w:t>
      </w:r>
      <w:r w:rsidRPr="007B79D3">
        <w:rPr>
          <w:rFonts w:cstheme="minorHAnsi"/>
          <w:lang w:val="en-US"/>
        </w:rPr>
        <w:t xml:space="preserve">), </w:t>
      </w:r>
      <w:r w:rsidRPr="007B79D3">
        <w:rPr>
          <w:rFonts w:cstheme="minorHAnsi"/>
          <w:i/>
          <w:iCs/>
          <w:lang w:val="en-US"/>
        </w:rPr>
        <w:t>Cambridge</w:t>
      </w:r>
    </w:p>
    <w:p w14:paraId="5469EB1E" w14:textId="3CFB52A1" w:rsidR="00717588" w:rsidRPr="007B79D3" w:rsidRDefault="00717588" w:rsidP="00717588">
      <w:pPr>
        <w:spacing w:after="0" w:line="240" w:lineRule="auto"/>
        <w:rPr>
          <w:rFonts w:cstheme="minorHAnsi"/>
          <w:lang w:val="en-US"/>
        </w:rPr>
      </w:pPr>
      <w:r w:rsidRPr="007B79D3">
        <w:rPr>
          <w:rFonts w:cstheme="minorHAnsi"/>
          <w:lang w:val="en-US"/>
        </w:rPr>
        <w:t>Everett Hospital (</w:t>
      </w:r>
      <w:r w:rsidRPr="007B79D3">
        <w:rPr>
          <w:rFonts w:cstheme="minorHAnsi"/>
          <w:i/>
          <w:iCs/>
          <w:lang w:val="en-US"/>
        </w:rPr>
        <w:t>CHA</w:t>
      </w:r>
      <w:r w:rsidRPr="007B79D3">
        <w:rPr>
          <w:rFonts w:cstheme="minorHAnsi"/>
          <w:lang w:val="en-US"/>
        </w:rPr>
        <w:t xml:space="preserve">) </w:t>
      </w:r>
      <w:r w:rsidRPr="007B79D3">
        <w:rPr>
          <w:rFonts w:cstheme="minorHAnsi"/>
          <w:i/>
          <w:iCs/>
          <w:lang w:val="en-US"/>
        </w:rPr>
        <w:t>Everett</w:t>
      </w:r>
    </w:p>
    <w:p w14:paraId="52038145" w14:textId="04E5948E" w:rsidR="00717588" w:rsidRPr="007B79D3" w:rsidRDefault="00717588" w:rsidP="00717588">
      <w:pPr>
        <w:spacing w:after="0" w:line="240" w:lineRule="auto"/>
        <w:rPr>
          <w:rFonts w:cstheme="minorHAnsi"/>
          <w:lang w:val="en-US"/>
        </w:rPr>
      </w:pPr>
      <w:r w:rsidRPr="007B79D3">
        <w:rPr>
          <w:rFonts w:cstheme="minorHAnsi"/>
          <w:lang w:val="en-US"/>
        </w:rPr>
        <w:t>M</w:t>
      </w:r>
      <w:r w:rsidR="006F26BE" w:rsidRPr="007B79D3">
        <w:rPr>
          <w:rFonts w:cstheme="minorHAnsi"/>
          <w:lang w:val="en-US"/>
        </w:rPr>
        <w:t>ount</w:t>
      </w:r>
      <w:r w:rsidRPr="007B79D3">
        <w:rPr>
          <w:rFonts w:cstheme="minorHAnsi"/>
          <w:lang w:val="en-US"/>
        </w:rPr>
        <w:t xml:space="preserve"> Auburn Hospital (</w:t>
      </w:r>
      <w:r w:rsidRPr="007B79D3">
        <w:rPr>
          <w:rFonts w:cstheme="minorHAnsi"/>
          <w:i/>
          <w:iCs/>
          <w:lang w:val="en-US"/>
        </w:rPr>
        <w:t>Beth Israel Lahey Health</w:t>
      </w:r>
      <w:r w:rsidRPr="007B79D3">
        <w:rPr>
          <w:rFonts w:cstheme="minorHAnsi"/>
          <w:lang w:val="en-US"/>
        </w:rPr>
        <w:t xml:space="preserve">), </w:t>
      </w:r>
      <w:r w:rsidRPr="007B79D3">
        <w:rPr>
          <w:rFonts w:cstheme="minorHAnsi"/>
          <w:i/>
          <w:iCs/>
          <w:lang w:val="en-US"/>
        </w:rPr>
        <w:t>Cambridge</w:t>
      </w:r>
    </w:p>
    <w:p w14:paraId="6B8324FB" w14:textId="77777777" w:rsidR="00717588" w:rsidRPr="007B79D3" w:rsidRDefault="00717588" w:rsidP="00717588">
      <w:pPr>
        <w:spacing w:after="0" w:line="240" w:lineRule="auto"/>
        <w:rPr>
          <w:rFonts w:cstheme="minorHAnsi"/>
          <w:lang w:val="en-US"/>
        </w:rPr>
      </w:pPr>
      <w:r w:rsidRPr="007B79D3">
        <w:rPr>
          <w:rFonts w:cstheme="minorHAnsi"/>
          <w:lang w:val="en-US"/>
        </w:rPr>
        <w:t>Newton-Wellesley Hospital (</w:t>
      </w:r>
      <w:r w:rsidRPr="007B79D3">
        <w:rPr>
          <w:rFonts w:cstheme="minorHAnsi"/>
          <w:i/>
          <w:iCs/>
          <w:lang w:val="en-US"/>
        </w:rPr>
        <w:t>Mass General Brigham</w:t>
      </w:r>
      <w:r w:rsidRPr="007B79D3">
        <w:rPr>
          <w:rFonts w:cstheme="minorHAnsi"/>
          <w:lang w:val="en-US"/>
        </w:rPr>
        <w:t xml:space="preserve">), </w:t>
      </w:r>
      <w:r w:rsidRPr="007B79D3">
        <w:rPr>
          <w:rFonts w:cstheme="minorHAnsi"/>
          <w:i/>
          <w:iCs/>
          <w:lang w:val="en-US"/>
        </w:rPr>
        <w:t>Newton</w:t>
      </w:r>
    </w:p>
    <w:p w14:paraId="2144604F" w14:textId="4938A174" w:rsidR="00332C33" w:rsidRPr="007B79D3" w:rsidRDefault="00717588" w:rsidP="00E75B50">
      <w:pPr>
        <w:spacing w:after="0" w:line="240" w:lineRule="auto"/>
        <w:rPr>
          <w:rFonts w:cstheme="minorHAnsi"/>
          <w:lang w:val="en-US"/>
        </w:rPr>
      </w:pPr>
      <w:r w:rsidRPr="007B79D3">
        <w:rPr>
          <w:rFonts w:cstheme="minorHAnsi"/>
          <w:lang w:val="en-US"/>
        </w:rPr>
        <w:t xml:space="preserve">Tufts Medical Center, </w:t>
      </w:r>
      <w:r w:rsidRPr="007B79D3">
        <w:rPr>
          <w:rFonts w:cstheme="minorHAnsi"/>
          <w:i/>
          <w:iCs/>
          <w:lang w:val="en-US"/>
        </w:rPr>
        <w:t>Boston</w:t>
      </w:r>
    </w:p>
    <w:p w14:paraId="6D4A9C49" w14:textId="77777777" w:rsidR="00B102EF" w:rsidRPr="007B79D3" w:rsidRDefault="00B102EF" w:rsidP="007B63CA">
      <w:pPr>
        <w:pStyle w:val="BodyText"/>
        <w:spacing w:before="115" w:line="244" w:lineRule="auto"/>
        <w:ind w:right="1707"/>
        <w:rPr>
          <w:rFonts w:asciiTheme="minorHAnsi" w:hAnsiTheme="minorHAnsi" w:cstheme="minorHAnsi"/>
          <w:sz w:val="22"/>
          <w:szCs w:val="22"/>
          <w:lang w:val="en-US"/>
        </w:rPr>
      </w:pPr>
    </w:p>
    <w:p w14:paraId="3CFECC29" w14:textId="090704AA" w:rsidR="00051E3C" w:rsidRPr="007B79D3" w:rsidRDefault="00332C33" w:rsidP="007B63CA">
      <w:pPr>
        <w:pStyle w:val="BodyText"/>
        <w:spacing w:before="115" w:line="244" w:lineRule="auto"/>
        <w:ind w:right="1707"/>
        <w:rPr>
          <w:rFonts w:asciiTheme="minorHAnsi" w:hAnsiTheme="minorHAnsi" w:cstheme="minorHAnsi"/>
          <w:color w:val="5A5D58"/>
          <w:sz w:val="22"/>
          <w:szCs w:val="22"/>
          <w:lang w:val="en-US"/>
        </w:rPr>
      </w:pPr>
      <w:r w:rsidRPr="007B79D3">
        <w:rPr>
          <w:rFonts w:asciiTheme="minorHAnsi" w:hAnsiTheme="minorHAnsi" w:cstheme="minorHAnsi"/>
          <w:sz w:val="22"/>
          <w:szCs w:val="22"/>
          <w:lang w:val="en-US"/>
        </w:rPr>
        <w:t>Tufts Health Together ak</w:t>
      </w:r>
      <w:r w:rsidR="006F26BE" w:rsidRPr="007B79D3">
        <w:rPr>
          <w:rFonts w:asciiTheme="minorHAnsi" w:hAnsiTheme="minorHAnsi" w:cstheme="minorHAnsi"/>
          <w:sz w:val="22"/>
          <w:szCs w:val="22"/>
          <w:lang w:val="en-US"/>
        </w:rPr>
        <w:t xml:space="preserve"> </w:t>
      </w:r>
      <w:r w:rsidRPr="007B79D3">
        <w:rPr>
          <w:rFonts w:asciiTheme="minorHAnsi" w:hAnsiTheme="minorHAnsi" w:cstheme="minorHAnsi"/>
          <w:sz w:val="22"/>
          <w:szCs w:val="22"/>
          <w:lang w:val="en-US"/>
        </w:rPr>
        <w:t>UMass Memorial Health gen lopital sa yo:</w:t>
      </w:r>
    </w:p>
    <w:p w14:paraId="3EC62F54" w14:textId="4D291B07" w:rsidR="007B63CA" w:rsidRPr="007B79D3" w:rsidRDefault="007B63CA" w:rsidP="007B63CA">
      <w:pPr>
        <w:pStyle w:val="BodyText"/>
        <w:spacing w:before="115" w:line="244" w:lineRule="auto"/>
        <w:ind w:right="1707"/>
        <w:rPr>
          <w:rFonts w:asciiTheme="minorHAnsi" w:hAnsiTheme="minorHAnsi" w:cstheme="minorHAnsi"/>
          <w:color w:val="5A5D58"/>
          <w:sz w:val="22"/>
          <w:szCs w:val="22"/>
          <w:lang w:val="en-US"/>
        </w:rPr>
      </w:pPr>
    </w:p>
    <w:p w14:paraId="7851A6C6" w14:textId="77777777" w:rsidR="003D5A0E" w:rsidRPr="007B79D3" w:rsidRDefault="003D5A0E" w:rsidP="003D5A0E">
      <w:pPr>
        <w:spacing w:after="0" w:line="240" w:lineRule="auto"/>
        <w:rPr>
          <w:rFonts w:cstheme="minorHAnsi"/>
          <w:b/>
          <w:bCs/>
          <w:lang w:val="en-US"/>
        </w:rPr>
      </w:pPr>
      <w:r w:rsidRPr="007B79D3">
        <w:rPr>
          <w:rFonts w:cstheme="minorHAnsi"/>
          <w:b/>
          <w:lang w:val="en-US"/>
        </w:rPr>
        <w:t>Non Lopital la, Vil</w:t>
      </w:r>
    </w:p>
    <w:p w14:paraId="1127F024" w14:textId="77777777" w:rsidR="00AF3BEE" w:rsidRPr="007B79D3" w:rsidRDefault="00AF3BEE" w:rsidP="00AF3BEE">
      <w:pPr>
        <w:spacing w:after="0" w:line="240" w:lineRule="auto"/>
        <w:rPr>
          <w:rFonts w:cstheme="minorHAnsi"/>
          <w:lang w:val="en-US"/>
        </w:rPr>
      </w:pPr>
      <w:r w:rsidRPr="007B79D3">
        <w:rPr>
          <w:rFonts w:cstheme="minorHAnsi"/>
          <w:lang w:val="en-US"/>
        </w:rPr>
        <w:t>Athol Hospital (Heywood Healthcare), Athol</w:t>
      </w:r>
    </w:p>
    <w:p w14:paraId="4434499A" w14:textId="77777777" w:rsidR="00AF3BEE" w:rsidRPr="007B79D3" w:rsidRDefault="00AF3BEE" w:rsidP="00AF3BEE">
      <w:pPr>
        <w:spacing w:after="0" w:line="240" w:lineRule="auto"/>
        <w:rPr>
          <w:rFonts w:cstheme="minorHAnsi"/>
          <w:lang w:val="en-US"/>
        </w:rPr>
      </w:pPr>
      <w:r w:rsidRPr="007B79D3">
        <w:rPr>
          <w:rFonts w:cstheme="minorHAnsi"/>
          <w:lang w:val="en-US"/>
        </w:rPr>
        <w:t xml:space="preserve">Clinton Hospital (UMass Memorial HealthAlliance), </w:t>
      </w:r>
      <w:r w:rsidRPr="007B79D3">
        <w:rPr>
          <w:rFonts w:cstheme="minorHAnsi"/>
          <w:i/>
          <w:iCs/>
          <w:lang w:val="en-US"/>
        </w:rPr>
        <w:t>Clinton</w:t>
      </w:r>
    </w:p>
    <w:p w14:paraId="24F87F73" w14:textId="77777777" w:rsidR="00AF3BEE" w:rsidRPr="007B79D3" w:rsidRDefault="00AF3BEE" w:rsidP="00AF3BEE">
      <w:pPr>
        <w:spacing w:after="0" w:line="240" w:lineRule="auto"/>
        <w:rPr>
          <w:rFonts w:cstheme="minorHAnsi"/>
          <w:lang w:val="en-US"/>
        </w:rPr>
      </w:pPr>
      <w:r w:rsidRPr="007B79D3">
        <w:rPr>
          <w:rFonts w:cstheme="minorHAnsi"/>
          <w:lang w:val="en-US"/>
        </w:rPr>
        <w:t xml:space="preserve">Harrington Hospital (UMass Memorial), </w:t>
      </w:r>
      <w:r w:rsidRPr="007B79D3">
        <w:rPr>
          <w:rFonts w:cstheme="minorHAnsi"/>
          <w:i/>
          <w:iCs/>
          <w:lang w:val="en-US"/>
        </w:rPr>
        <w:t>Southbridge</w:t>
      </w:r>
    </w:p>
    <w:p w14:paraId="6C3E24D5" w14:textId="37F361AA" w:rsidR="00AF3BEE" w:rsidRPr="007B79D3" w:rsidRDefault="00AF3BEE" w:rsidP="00AF3BEE">
      <w:pPr>
        <w:spacing w:after="0" w:line="240" w:lineRule="auto"/>
        <w:rPr>
          <w:rFonts w:cstheme="minorHAnsi"/>
          <w:lang w:val="en-US"/>
        </w:rPr>
      </w:pPr>
      <w:r w:rsidRPr="007B79D3">
        <w:rPr>
          <w:rFonts w:cstheme="minorHAnsi"/>
          <w:lang w:val="en-US"/>
        </w:rPr>
        <w:t>HealthAlliance-Clinton Hospital</w:t>
      </w:r>
      <w:r w:rsidR="006F26BE" w:rsidRPr="007B79D3">
        <w:rPr>
          <w:rFonts w:cstheme="minorHAnsi"/>
          <w:lang w:val="en-US"/>
        </w:rPr>
        <w:t xml:space="preserve"> - </w:t>
      </w:r>
      <w:r w:rsidRPr="007B79D3">
        <w:rPr>
          <w:rFonts w:cstheme="minorHAnsi"/>
          <w:lang w:val="en-US"/>
        </w:rPr>
        <w:t xml:space="preserve">Leominster Campus, </w:t>
      </w:r>
      <w:r w:rsidRPr="007B79D3">
        <w:rPr>
          <w:rFonts w:cstheme="minorHAnsi"/>
          <w:i/>
          <w:iCs/>
          <w:lang w:val="en-US"/>
        </w:rPr>
        <w:t>Leominster</w:t>
      </w:r>
    </w:p>
    <w:p w14:paraId="2717F937" w14:textId="77777777" w:rsidR="00AF3BEE" w:rsidRPr="007B79D3" w:rsidRDefault="00AF3BEE" w:rsidP="00AF3BEE">
      <w:pPr>
        <w:spacing w:after="0" w:line="240" w:lineRule="auto"/>
        <w:rPr>
          <w:rFonts w:cstheme="minorHAnsi"/>
          <w:lang w:val="en-US"/>
        </w:rPr>
      </w:pPr>
      <w:r w:rsidRPr="007B79D3">
        <w:rPr>
          <w:rFonts w:cstheme="minorHAnsi"/>
          <w:lang w:val="en-US"/>
        </w:rPr>
        <w:t xml:space="preserve">Heywood Hospital (Heywood Healthcare), </w:t>
      </w:r>
      <w:r w:rsidRPr="007B79D3">
        <w:rPr>
          <w:rFonts w:cstheme="minorHAnsi"/>
          <w:i/>
          <w:iCs/>
          <w:lang w:val="en-US"/>
        </w:rPr>
        <w:t>Gardner</w:t>
      </w:r>
    </w:p>
    <w:p w14:paraId="5DC073F1" w14:textId="77777777" w:rsidR="00AF3BEE" w:rsidRPr="007B79D3" w:rsidRDefault="00AF3BEE" w:rsidP="00AF3BEE">
      <w:pPr>
        <w:spacing w:after="0" w:line="240" w:lineRule="auto"/>
        <w:rPr>
          <w:rFonts w:cstheme="minorHAnsi"/>
          <w:lang w:val="en-US"/>
        </w:rPr>
      </w:pPr>
      <w:r w:rsidRPr="007B79D3">
        <w:rPr>
          <w:rFonts w:cstheme="minorHAnsi"/>
          <w:lang w:val="en-US"/>
        </w:rPr>
        <w:t>Marlborough Hospital (UMass Memorial Health)</w:t>
      </w:r>
      <w:r w:rsidRPr="007B79D3">
        <w:rPr>
          <w:rFonts w:cstheme="minorHAnsi"/>
          <w:lang w:val="en-US"/>
        </w:rPr>
        <w:tab/>
        <w:t xml:space="preserve">, </w:t>
      </w:r>
      <w:r w:rsidRPr="007B79D3">
        <w:rPr>
          <w:rFonts w:cstheme="minorHAnsi"/>
          <w:i/>
          <w:iCs/>
          <w:lang w:val="en-US"/>
        </w:rPr>
        <w:t>Marlboro</w:t>
      </w:r>
    </w:p>
    <w:p w14:paraId="3B2CD0E6" w14:textId="77777777" w:rsidR="00AF3BEE" w:rsidRPr="007B79D3" w:rsidRDefault="00AF3BEE" w:rsidP="00AF3BEE">
      <w:pPr>
        <w:spacing w:after="0" w:line="240" w:lineRule="auto"/>
        <w:rPr>
          <w:rFonts w:cstheme="minorHAnsi"/>
          <w:lang w:val="en-US"/>
        </w:rPr>
      </w:pPr>
      <w:r w:rsidRPr="007B79D3">
        <w:rPr>
          <w:rFonts w:cstheme="minorHAnsi"/>
          <w:lang w:val="en-US"/>
        </w:rPr>
        <w:t xml:space="preserve">Milford Regional Medical Center, </w:t>
      </w:r>
      <w:r w:rsidRPr="007B79D3">
        <w:rPr>
          <w:rFonts w:cstheme="minorHAnsi"/>
          <w:i/>
          <w:iCs/>
          <w:lang w:val="en-US"/>
        </w:rPr>
        <w:t>Milford</w:t>
      </w:r>
    </w:p>
    <w:p w14:paraId="4156D40F" w14:textId="77777777" w:rsidR="00AF3BEE" w:rsidRPr="007B79D3" w:rsidRDefault="00AF3BEE" w:rsidP="00AF3BEE">
      <w:pPr>
        <w:spacing w:after="0" w:line="240" w:lineRule="auto"/>
        <w:rPr>
          <w:rFonts w:cstheme="minorHAnsi"/>
          <w:lang w:val="en-US"/>
        </w:rPr>
      </w:pPr>
      <w:r w:rsidRPr="007B79D3">
        <w:rPr>
          <w:rFonts w:cstheme="minorHAnsi"/>
          <w:lang w:val="en-US"/>
        </w:rPr>
        <w:t xml:space="preserve">UMass Memorial Medical Center - Memorial Campus, </w:t>
      </w:r>
      <w:r w:rsidRPr="007B79D3">
        <w:rPr>
          <w:rFonts w:cstheme="minorHAnsi"/>
          <w:i/>
          <w:iCs/>
          <w:lang w:val="en-US"/>
        </w:rPr>
        <w:t>Worcester</w:t>
      </w:r>
    </w:p>
    <w:p w14:paraId="3C0872F2" w14:textId="64696652" w:rsidR="00E42AC1" w:rsidRPr="007B79D3" w:rsidRDefault="00AF3BEE" w:rsidP="00E75B50">
      <w:pPr>
        <w:spacing w:after="0" w:line="240" w:lineRule="auto"/>
        <w:rPr>
          <w:rFonts w:cstheme="minorHAnsi"/>
          <w:i/>
          <w:iCs/>
          <w:lang w:val="en-US"/>
        </w:rPr>
      </w:pPr>
      <w:r w:rsidRPr="007B79D3">
        <w:rPr>
          <w:rFonts w:cstheme="minorHAnsi"/>
          <w:lang w:val="en-US"/>
        </w:rPr>
        <w:t xml:space="preserve">UMass Memorial Medical Center - University Campus, </w:t>
      </w:r>
      <w:r w:rsidRPr="007B79D3">
        <w:rPr>
          <w:rFonts w:cstheme="minorHAnsi"/>
          <w:i/>
          <w:iCs/>
          <w:lang w:val="en-US"/>
        </w:rPr>
        <w:t>Worcester</w:t>
      </w:r>
    </w:p>
    <w:p w14:paraId="3FA3C455" w14:textId="77777777" w:rsidR="006F26BE" w:rsidRPr="007B79D3" w:rsidRDefault="006F26BE" w:rsidP="00E75B50">
      <w:pPr>
        <w:spacing w:after="0" w:line="240" w:lineRule="auto"/>
        <w:rPr>
          <w:rFonts w:cstheme="minorHAnsi"/>
          <w:i/>
          <w:iCs/>
          <w:lang w:val="en-US"/>
        </w:rPr>
      </w:pPr>
    </w:p>
    <w:p w14:paraId="735C1722" w14:textId="77777777" w:rsidR="006F26BE" w:rsidRPr="007B79D3" w:rsidRDefault="006F26BE" w:rsidP="006F26BE">
      <w:pPr>
        <w:tabs>
          <w:tab w:val="left" w:pos="5760"/>
        </w:tabs>
        <w:spacing w:after="0" w:line="240" w:lineRule="auto"/>
        <w:rPr>
          <w:rFonts w:cstheme="minorHAnsi"/>
          <w:b/>
          <w:bCs/>
          <w:lang w:val="en-US"/>
        </w:rPr>
      </w:pPr>
      <w:bookmarkStart w:id="99" w:name="_Hlk211532623"/>
      <w:r w:rsidRPr="007B79D3">
        <w:rPr>
          <w:rFonts w:cstheme="minorHAnsi"/>
          <w:i/>
          <w:lang w:val="es-419"/>
        </w:rPr>
        <w:t xml:space="preserve">Lis sou lopital yo ka chanje, epi lopital yo ka gen limitasyon nan kantite sèvis yo. </w:t>
      </w:r>
      <w:r w:rsidRPr="007B79D3">
        <w:rPr>
          <w:rFonts w:cstheme="minorHAnsi"/>
          <w:i/>
          <w:lang w:val="en-US"/>
        </w:rPr>
        <w:t>Tanpri tcheke avèk plan an pou kesyon espesifik sou lopital yo.</w:t>
      </w:r>
      <w:bookmarkEnd w:id="99"/>
    </w:p>
    <w:p w14:paraId="09E6F7A2" w14:textId="77777777" w:rsidR="006F26BE" w:rsidRPr="007B79D3" w:rsidRDefault="006F26BE" w:rsidP="00E75B50">
      <w:pPr>
        <w:spacing w:after="0" w:line="240" w:lineRule="auto"/>
        <w:rPr>
          <w:rFonts w:cstheme="minorHAnsi"/>
          <w:lang w:val="en-US"/>
        </w:rPr>
      </w:pPr>
    </w:p>
    <w:p w14:paraId="778BA0D9" w14:textId="140FE9AA" w:rsidR="00C70B49" w:rsidRPr="007B79D3" w:rsidRDefault="00C70B49">
      <w:pPr>
        <w:rPr>
          <w:rFonts w:cstheme="minorHAnsi"/>
          <w:lang w:val="en-US"/>
        </w:rPr>
      </w:pPr>
      <w:r w:rsidRPr="007B79D3">
        <w:rPr>
          <w:rFonts w:cstheme="minorHAnsi"/>
          <w:lang w:val="en-US"/>
        </w:rPr>
        <w:br w:type="page"/>
      </w:r>
    </w:p>
    <w:p w14:paraId="4183D84E" w14:textId="4C5CDB5D" w:rsidR="00E42AC1" w:rsidRPr="007B79D3" w:rsidRDefault="00C70B49" w:rsidP="00F91211">
      <w:pPr>
        <w:pStyle w:val="Heading2"/>
        <w:rPr>
          <w:rFonts w:cstheme="minorHAnsi"/>
          <w:sz w:val="36"/>
          <w:szCs w:val="36"/>
        </w:rPr>
      </w:pPr>
      <w:bookmarkStart w:id="100" w:name="_Toc211975264"/>
      <w:r w:rsidRPr="007B79D3">
        <w:rPr>
          <w:rFonts w:cstheme="minorHAnsi"/>
          <w:sz w:val="36"/>
          <w:szCs w:val="36"/>
        </w:rPr>
        <w:lastRenderedPageBreak/>
        <w:t>WellSense Health Plan</w:t>
      </w:r>
      <w:bookmarkEnd w:id="100"/>
    </w:p>
    <w:p w14:paraId="403B1804" w14:textId="68958580" w:rsidR="00C70B49" w:rsidRPr="007B79D3" w:rsidRDefault="00C70B49" w:rsidP="00C70B49">
      <w:pPr>
        <w:spacing w:after="0" w:line="240" w:lineRule="auto"/>
        <w:rPr>
          <w:rFonts w:cstheme="minorHAnsi"/>
          <w:lang w:val="en-US"/>
        </w:rPr>
      </w:pPr>
      <w:bookmarkStart w:id="101" w:name="_Hlk126756915"/>
      <w:r w:rsidRPr="007B79D3">
        <w:rPr>
          <w:rFonts w:cstheme="minorHAnsi"/>
          <w:lang w:val="en-US"/>
        </w:rPr>
        <w:t xml:space="preserve">WellSense Health Plan </w:t>
      </w:r>
      <w:bookmarkEnd w:id="101"/>
      <w:r w:rsidRPr="007B79D3">
        <w:rPr>
          <w:rFonts w:cstheme="minorHAnsi"/>
          <w:lang w:val="en-US"/>
        </w:rPr>
        <w:t>ofri plan sa yo:</w:t>
      </w:r>
    </w:p>
    <w:p w14:paraId="4B2F8000" w14:textId="77777777" w:rsidR="00D16D96" w:rsidRPr="007B79D3" w:rsidRDefault="00D16D96" w:rsidP="00C70B49">
      <w:pPr>
        <w:spacing w:after="0" w:line="240" w:lineRule="auto"/>
        <w:rPr>
          <w:rFonts w:cstheme="minorHAnsi"/>
          <w:lang w:val="en-US"/>
        </w:rPr>
      </w:pPr>
    </w:p>
    <w:p w14:paraId="36151B69" w14:textId="77777777" w:rsidR="00C70B49" w:rsidRPr="007B79D3" w:rsidRDefault="00C70B49" w:rsidP="005F5028">
      <w:pPr>
        <w:pStyle w:val="ListParagraph"/>
        <w:numPr>
          <w:ilvl w:val="0"/>
          <w:numId w:val="22"/>
        </w:numPr>
        <w:spacing w:after="0" w:line="240" w:lineRule="auto"/>
        <w:rPr>
          <w:rFonts w:cstheme="minorHAnsi"/>
          <w:lang w:val="en-US"/>
        </w:rPr>
      </w:pPr>
      <w:r w:rsidRPr="007B79D3">
        <w:rPr>
          <w:rFonts w:cstheme="minorHAnsi"/>
          <w:lang w:val="en-US"/>
        </w:rPr>
        <w:t>East Boston Neighborhood Health WellSense Alliance</w:t>
      </w:r>
    </w:p>
    <w:p w14:paraId="62C94955" w14:textId="77777777" w:rsidR="00C70B49" w:rsidRPr="007B79D3" w:rsidRDefault="00C70B49" w:rsidP="005F5028">
      <w:pPr>
        <w:pStyle w:val="ListParagraph"/>
        <w:numPr>
          <w:ilvl w:val="0"/>
          <w:numId w:val="22"/>
        </w:numPr>
        <w:spacing w:after="0" w:line="240" w:lineRule="auto"/>
        <w:ind w:right="231"/>
        <w:rPr>
          <w:rFonts w:cstheme="minorHAnsi"/>
          <w:lang w:val="en-US"/>
        </w:rPr>
      </w:pPr>
      <w:r w:rsidRPr="007B79D3">
        <w:rPr>
          <w:rFonts w:cstheme="minorHAnsi"/>
          <w:lang w:val="en-US"/>
        </w:rPr>
        <w:t>WellSense Beth Israel Lahey Health (BILH) Performance Network ACO</w:t>
      </w:r>
    </w:p>
    <w:p w14:paraId="02467D7C" w14:textId="77777777" w:rsidR="0044308D" w:rsidRPr="007B79D3" w:rsidRDefault="00C70B49" w:rsidP="005F5028">
      <w:pPr>
        <w:pStyle w:val="ListParagraph"/>
        <w:numPr>
          <w:ilvl w:val="0"/>
          <w:numId w:val="22"/>
        </w:numPr>
        <w:spacing w:after="0" w:line="240" w:lineRule="auto"/>
        <w:ind w:right="830"/>
        <w:rPr>
          <w:rFonts w:cstheme="minorHAnsi"/>
        </w:rPr>
      </w:pPr>
      <w:r w:rsidRPr="007B79D3">
        <w:rPr>
          <w:rFonts w:cstheme="minorHAnsi"/>
        </w:rPr>
        <w:t>WellSense Boston Children’s ACO</w:t>
      </w:r>
    </w:p>
    <w:p w14:paraId="2E5F6F6B" w14:textId="77777777" w:rsidR="0044308D" w:rsidRPr="007B79D3" w:rsidRDefault="00C70B49" w:rsidP="005F5028">
      <w:pPr>
        <w:pStyle w:val="ListParagraph"/>
        <w:numPr>
          <w:ilvl w:val="0"/>
          <w:numId w:val="22"/>
        </w:numPr>
        <w:spacing w:after="0" w:line="240" w:lineRule="auto"/>
        <w:ind w:right="830"/>
        <w:rPr>
          <w:rFonts w:cstheme="minorHAnsi"/>
        </w:rPr>
      </w:pPr>
      <w:r w:rsidRPr="007B79D3">
        <w:rPr>
          <w:rFonts w:cstheme="minorHAnsi"/>
        </w:rPr>
        <w:t>WellSense Care Alliance</w:t>
      </w:r>
    </w:p>
    <w:p w14:paraId="6C7DDF83" w14:textId="77777777" w:rsidR="0044308D" w:rsidRPr="007B79D3" w:rsidRDefault="00C70B49" w:rsidP="005F5028">
      <w:pPr>
        <w:pStyle w:val="ListParagraph"/>
        <w:numPr>
          <w:ilvl w:val="0"/>
          <w:numId w:val="22"/>
        </w:numPr>
        <w:spacing w:after="0" w:line="240" w:lineRule="auto"/>
        <w:ind w:right="830"/>
        <w:rPr>
          <w:rFonts w:cstheme="minorHAnsi"/>
        </w:rPr>
      </w:pPr>
      <w:r w:rsidRPr="007B79D3">
        <w:rPr>
          <w:rFonts w:cstheme="minorHAnsi"/>
        </w:rPr>
        <w:t>WellSense Community Alliance</w:t>
      </w:r>
    </w:p>
    <w:p w14:paraId="48F02DB0" w14:textId="77777777" w:rsidR="0044308D" w:rsidRPr="007B79D3" w:rsidRDefault="00C70B49" w:rsidP="005F5028">
      <w:pPr>
        <w:pStyle w:val="ListParagraph"/>
        <w:numPr>
          <w:ilvl w:val="0"/>
          <w:numId w:val="22"/>
        </w:numPr>
        <w:spacing w:after="0" w:line="240" w:lineRule="auto"/>
        <w:ind w:right="830"/>
        <w:rPr>
          <w:rFonts w:cstheme="minorHAnsi"/>
        </w:rPr>
      </w:pPr>
      <w:r w:rsidRPr="007B79D3">
        <w:rPr>
          <w:rFonts w:cstheme="minorHAnsi"/>
        </w:rPr>
        <w:t>WellSense Mercy Alliance</w:t>
      </w:r>
    </w:p>
    <w:p w14:paraId="3DC41B1D" w14:textId="33F49475" w:rsidR="00C70B49" w:rsidRPr="007B79D3" w:rsidRDefault="00C70B49" w:rsidP="005F5028">
      <w:pPr>
        <w:pStyle w:val="ListParagraph"/>
        <w:numPr>
          <w:ilvl w:val="0"/>
          <w:numId w:val="22"/>
        </w:numPr>
        <w:spacing w:after="0" w:line="240" w:lineRule="auto"/>
        <w:ind w:right="830"/>
        <w:rPr>
          <w:rFonts w:cstheme="minorHAnsi"/>
        </w:rPr>
      </w:pPr>
      <w:r w:rsidRPr="007B79D3">
        <w:rPr>
          <w:rFonts w:cstheme="minorHAnsi"/>
        </w:rPr>
        <w:t>WellSense Signature Alliance</w:t>
      </w:r>
    </w:p>
    <w:p w14:paraId="5F0F38F0" w14:textId="2750EC9F" w:rsidR="00C70B49" w:rsidRPr="007B79D3" w:rsidRDefault="00C70B49" w:rsidP="005F5028">
      <w:pPr>
        <w:pStyle w:val="ListParagraph"/>
        <w:numPr>
          <w:ilvl w:val="0"/>
          <w:numId w:val="22"/>
        </w:numPr>
        <w:spacing w:after="0" w:line="240" w:lineRule="auto"/>
        <w:ind w:right="830"/>
        <w:rPr>
          <w:rFonts w:cstheme="minorHAnsi"/>
        </w:rPr>
      </w:pPr>
      <w:r w:rsidRPr="007B79D3">
        <w:rPr>
          <w:rFonts w:cstheme="minorHAnsi"/>
        </w:rPr>
        <w:t>WellSense Southcoast Alliance</w:t>
      </w:r>
    </w:p>
    <w:p w14:paraId="0E1CE6C2" w14:textId="07EC9D01" w:rsidR="00332C33" w:rsidRPr="007B79D3" w:rsidRDefault="00332C33" w:rsidP="003D4CC8">
      <w:pPr>
        <w:spacing w:before="1" w:line="208" w:lineRule="auto"/>
        <w:rPr>
          <w:rFonts w:cstheme="minorHAnsi"/>
          <w:sz w:val="21"/>
        </w:rPr>
      </w:pPr>
    </w:p>
    <w:p w14:paraId="1D881E2A" w14:textId="77777777" w:rsidR="00C52BED" w:rsidRPr="007B79D3" w:rsidRDefault="00C52BED" w:rsidP="00C52BED">
      <w:pPr>
        <w:pStyle w:val="Heading2"/>
        <w:rPr>
          <w:rFonts w:cstheme="minorHAnsi"/>
          <w:sz w:val="32"/>
          <w:szCs w:val="32"/>
        </w:rPr>
      </w:pPr>
      <w:bookmarkStart w:id="102" w:name="_Toc211975265"/>
      <w:bookmarkStart w:id="103" w:name="_Toc127175707"/>
      <w:bookmarkStart w:id="104" w:name="_Toc127176676"/>
      <w:bookmarkStart w:id="105" w:name="_Toc127176922"/>
      <w:bookmarkStart w:id="106" w:name="_Toc127180889"/>
      <w:bookmarkStart w:id="107" w:name="_Toc127189179"/>
      <w:r w:rsidRPr="007B79D3">
        <w:rPr>
          <w:rFonts w:cstheme="minorHAnsi"/>
          <w:sz w:val="32"/>
          <w:szCs w:val="32"/>
        </w:rPr>
        <w:t>East Boston Neighborhood Health WellSense Alliance</w:t>
      </w:r>
      <w:bookmarkEnd w:id="102"/>
    </w:p>
    <w:p w14:paraId="57BF58CE" w14:textId="77777777" w:rsidR="00C52BED" w:rsidRPr="007B79D3" w:rsidRDefault="00C52BED" w:rsidP="00293B0D">
      <w:pPr>
        <w:spacing w:after="0"/>
        <w:rPr>
          <w:rFonts w:ascii="Calibri" w:hAnsi="Calibri" w:cs="Calibri"/>
          <w:b/>
          <w:bCs/>
          <w:lang w:val="en-US"/>
        </w:rPr>
      </w:pPr>
    </w:p>
    <w:p w14:paraId="4798ADD4" w14:textId="09FA05DB" w:rsidR="00C70B49" w:rsidRPr="007B79D3" w:rsidRDefault="00C70B49" w:rsidP="00293B0D">
      <w:pPr>
        <w:spacing w:after="0"/>
        <w:rPr>
          <w:rFonts w:ascii="Calibri" w:hAnsi="Calibri" w:cs="Calibri"/>
          <w:b/>
          <w:bCs/>
          <w:lang w:val="en-US"/>
        </w:rPr>
      </w:pPr>
      <w:r w:rsidRPr="007B79D3">
        <w:rPr>
          <w:rFonts w:ascii="Calibri" w:hAnsi="Calibri" w:cs="Calibri"/>
          <w:b/>
          <w:bCs/>
          <w:lang w:val="en-US"/>
        </w:rPr>
        <w:t>Sèvis Sante Konpòtmantal</w:t>
      </w:r>
      <w:bookmarkEnd w:id="103"/>
      <w:bookmarkEnd w:id="104"/>
      <w:bookmarkEnd w:id="105"/>
      <w:bookmarkEnd w:id="106"/>
      <w:bookmarkEnd w:id="107"/>
    </w:p>
    <w:p w14:paraId="6ECAE098" w14:textId="0A883CAA" w:rsidR="00C70B49" w:rsidRPr="007B79D3" w:rsidRDefault="00C70B49" w:rsidP="00C70B49">
      <w:pPr>
        <w:rPr>
          <w:rFonts w:ascii="Calibri" w:hAnsi="Calibri" w:cs="Calibri"/>
          <w:lang w:val="en-US"/>
        </w:rPr>
      </w:pPr>
      <w:r w:rsidRPr="007B79D3">
        <w:rPr>
          <w:rFonts w:ascii="Calibri" w:hAnsi="Calibri" w:cs="Calibri"/>
          <w:lang w:val="en-US"/>
        </w:rPr>
        <w:t>Manm yo ka jwenn yon pakèt sèvis pou pwoblèm sante mantal ak abi dwòg oswa alkòl. Pou plis enfòmasyon, rele (888) 217-3501</w:t>
      </w:r>
      <w:r w:rsidR="00F21385" w:rsidRPr="007B79D3">
        <w:rPr>
          <w:rFonts w:ascii="Calibri" w:hAnsi="Calibri" w:cs="Calibri"/>
          <w:lang w:val="en-US"/>
        </w:rPr>
        <w:t>.</w:t>
      </w:r>
    </w:p>
    <w:p w14:paraId="137466B1" w14:textId="68D1B013" w:rsidR="00C70B49" w:rsidRPr="007B79D3" w:rsidRDefault="00C70B49" w:rsidP="00293B0D">
      <w:pPr>
        <w:spacing w:after="0"/>
        <w:rPr>
          <w:rFonts w:ascii="Calibri" w:hAnsi="Calibri" w:cs="Calibri"/>
          <w:b/>
          <w:bCs/>
          <w:lang w:val="en-US"/>
        </w:rPr>
      </w:pPr>
      <w:bookmarkStart w:id="108" w:name="_Toc127175708"/>
      <w:bookmarkStart w:id="109" w:name="_Toc127176677"/>
      <w:bookmarkStart w:id="110" w:name="_Toc127176923"/>
      <w:bookmarkStart w:id="111" w:name="_Toc127180890"/>
      <w:bookmarkStart w:id="112" w:name="_Toc127189180"/>
      <w:r w:rsidRPr="007B79D3">
        <w:rPr>
          <w:rFonts w:ascii="Calibri" w:hAnsi="Calibri" w:cs="Calibri"/>
          <w:b/>
          <w:bCs/>
          <w:lang w:val="en-US"/>
        </w:rPr>
        <w:t>ZÒN SÈVIS</w:t>
      </w:r>
      <w:bookmarkEnd w:id="108"/>
      <w:bookmarkEnd w:id="109"/>
      <w:bookmarkEnd w:id="110"/>
      <w:bookmarkEnd w:id="111"/>
      <w:bookmarkEnd w:id="112"/>
    </w:p>
    <w:p w14:paraId="1C2504C3" w14:textId="2A34ECAF" w:rsidR="00C70B49" w:rsidRPr="007B79D3" w:rsidRDefault="00C70B49" w:rsidP="00C70B49">
      <w:pPr>
        <w:rPr>
          <w:rFonts w:ascii="Calibri" w:hAnsi="Calibri" w:cs="Calibri"/>
          <w:i/>
          <w:lang w:val="en-US"/>
        </w:rPr>
      </w:pPr>
      <w:r w:rsidRPr="007B79D3">
        <w:rPr>
          <w:rFonts w:ascii="Calibri" w:hAnsi="Calibri" w:cs="Calibri"/>
          <w:i/>
          <w:lang w:val="en-US"/>
        </w:rPr>
        <w:t xml:space="preserve">Boston, </w:t>
      </w:r>
      <w:r w:rsidR="00563741" w:rsidRPr="007B79D3">
        <w:rPr>
          <w:rFonts w:ascii="Calibri" w:hAnsi="Calibri" w:cs="Calibri"/>
          <w:i/>
          <w:lang w:val="en-US"/>
        </w:rPr>
        <w:t xml:space="preserve">Lynn, </w:t>
      </w:r>
      <w:r w:rsidRPr="007B79D3">
        <w:rPr>
          <w:rFonts w:ascii="Calibri" w:hAnsi="Calibri" w:cs="Calibri"/>
          <w:i/>
          <w:lang w:val="en-US"/>
        </w:rPr>
        <w:t>Malden, Revere</w:t>
      </w:r>
    </w:p>
    <w:p w14:paraId="5DC09367" w14:textId="4D935733" w:rsidR="00D16D96" w:rsidRPr="007B79D3" w:rsidRDefault="00D16D96" w:rsidP="00C70B49">
      <w:pPr>
        <w:rPr>
          <w:rFonts w:ascii="Calibri" w:hAnsi="Calibri" w:cs="Calibri"/>
          <w:b/>
          <w:i/>
          <w:lang w:val="en-US"/>
        </w:rPr>
      </w:pPr>
      <w:bookmarkStart w:id="113" w:name="_Hlk211518069"/>
      <w:r w:rsidRPr="007B79D3">
        <w:rPr>
          <w:rFonts w:ascii="Calibri" w:hAnsi="Calibri" w:cs="Calibri"/>
          <w:b/>
          <w:i/>
          <w:lang w:val="en-US"/>
        </w:rPr>
        <w:t xml:space="preserve">Jwenn vil ou a ak zòn sèvis li yo nan </w:t>
      </w:r>
      <w:r w:rsidR="001F06F3" w:rsidRPr="007B79D3">
        <w:rPr>
          <w:rFonts w:ascii="Calibri" w:hAnsi="Calibri" w:cs="Calibri"/>
          <w:b/>
          <w:i/>
          <w:lang w:val="en-US"/>
        </w:rPr>
        <w:t>paj</w:t>
      </w:r>
      <w:r w:rsidRPr="007B79D3">
        <w:rPr>
          <w:rFonts w:ascii="Calibri" w:hAnsi="Calibri" w:cs="Calibri"/>
          <w:b/>
          <w:i/>
          <w:lang w:val="en-US"/>
        </w:rPr>
        <w:t xml:space="preserve"> 3</w:t>
      </w:r>
      <w:r w:rsidR="00315A3C" w:rsidRPr="007B79D3">
        <w:rPr>
          <w:rFonts w:ascii="Calibri" w:hAnsi="Calibri" w:cs="Calibri"/>
          <w:b/>
          <w:i/>
          <w:lang w:val="en-US"/>
        </w:rPr>
        <w:t>7</w:t>
      </w:r>
      <w:r w:rsidRPr="007B79D3">
        <w:rPr>
          <w:rFonts w:ascii="Calibri" w:hAnsi="Calibri" w:cs="Calibri"/>
          <w:b/>
          <w:i/>
          <w:lang w:val="en-US"/>
        </w:rPr>
        <w:t>.</w:t>
      </w:r>
      <w:bookmarkEnd w:id="113"/>
    </w:p>
    <w:p w14:paraId="42C6B7A5" w14:textId="77777777" w:rsidR="005602AD" w:rsidRPr="007B79D3" w:rsidRDefault="006E1F37" w:rsidP="00C70B49">
      <w:pPr>
        <w:rPr>
          <w:rFonts w:ascii="Calibri" w:hAnsi="Calibri" w:cs="Calibri"/>
          <w:b/>
          <w:lang w:val="pt-BR"/>
        </w:rPr>
      </w:pPr>
      <w:bookmarkStart w:id="114" w:name="_Hlk211532643"/>
      <w:r w:rsidRPr="007B79D3">
        <w:rPr>
          <w:rFonts w:ascii="Calibri" w:hAnsi="Calibri" w:cs="Calibri"/>
          <w:b/>
          <w:bCs/>
          <w:lang w:val="pt-BR"/>
        </w:rPr>
        <w:t>Pwogram espesyal ak lòt avantaj</w:t>
      </w:r>
      <w:bookmarkEnd w:id="114"/>
    </w:p>
    <w:p w14:paraId="73617530" w14:textId="77777777" w:rsidR="00F21385" w:rsidRPr="007B79D3" w:rsidRDefault="00F21385" w:rsidP="005F5028">
      <w:pPr>
        <w:pStyle w:val="Default"/>
        <w:numPr>
          <w:ilvl w:val="0"/>
          <w:numId w:val="23"/>
        </w:numPr>
        <w:spacing w:after="16"/>
        <w:rPr>
          <w:rFonts w:ascii="Calibri" w:hAnsi="Calibri" w:cs="Calibri"/>
          <w:color w:val="585B57"/>
          <w:sz w:val="22"/>
          <w:szCs w:val="22"/>
        </w:rPr>
      </w:pPr>
      <w:proofErr w:type="spellStart"/>
      <w:r w:rsidRPr="007B79D3">
        <w:rPr>
          <w:rFonts w:ascii="Calibri" w:hAnsi="Calibri" w:cs="Calibri"/>
          <w:color w:val="585B57"/>
          <w:sz w:val="22"/>
          <w:szCs w:val="22"/>
        </w:rPr>
        <w:t>Klas</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vityèl</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pou</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aprann</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kwit</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manje</w:t>
      </w:r>
      <w:proofErr w:type="spellEnd"/>
      <w:r w:rsidRPr="007B79D3">
        <w:rPr>
          <w:rFonts w:ascii="Calibri" w:hAnsi="Calibri" w:cs="Calibri"/>
          <w:color w:val="585B57"/>
          <w:sz w:val="22"/>
          <w:szCs w:val="22"/>
        </w:rPr>
        <w:t xml:space="preserve"> </w:t>
      </w:r>
    </w:p>
    <w:p w14:paraId="7CD9B3D6" w14:textId="77777777" w:rsidR="00F21385" w:rsidRPr="007B79D3" w:rsidRDefault="00F21385" w:rsidP="005F5028">
      <w:pPr>
        <w:pStyle w:val="Default"/>
        <w:numPr>
          <w:ilvl w:val="0"/>
          <w:numId w:val="23"/>
        </w:numPr>
        <w:spacing w:after="16"/>
        <w:rPr>
          <w:rFonts w:ascii="Calibri" w:hAnsi="Calibri" w:cs="Calibri"/>
          <w:color w:val="585B57"/>
          <w:sz w:val="22"/>
          <w:szCs w:val="22"/>
        </w:rPr>
      </w:pPr>
      <w:r w:rsidRPr="007B79D3">
        <w:rPr>
          <w:rFonts w:ascii="Calibri" w:hAnsi="Calibri" w:cs="Calibri"/>
          <w:color w:val="585B57"/>
          <w:sz w:val="22"/>
          <w:szCs w:val="22"/>
        </w:rPr>
        <w:t xml:space="preserve">Kit </w:t>
      </w:r>
      <w:proofErr w:type="spellStart"/>
      <w:r w:rsidRPr="007B79D3">
        <w:rPr>
          <w:rFonts w:ascii="Calibri" w:hAnsi="Calibri" w:cs="Calibri"/>
          <w:color w:val="585B57"/>
          <w:sz w:val="22"/>
          <w:szCs w:val="22"/>
        </w:rPr>
        <w:t>dantè</w:t>
      </w:r>
      <w:proofErr w:type="spellEnd"/>
      <w:r w:rsidRPr="007B79D3">
        <w:rPr>
          <w:rFonts w:ascii="Calibri" w:hAnsi="Calibri" w:cs="Calibri"/>
          <w:color w:val="585B57"/>
          <w:sz w:val="22"/>
          <w:szCs w:val="22"/>
        </w:rPr>
        <w:t xml:space="preserve"> gratis </w:t>
      </w:r>
    </w:p>
    <w:p w14:paraId="46D50D41" w14:textId="77777777" w:rsidR="00F21385" w:rsidRPr="007B79D3" w:rsidRDefault="00F21385" w:rsidP="005F5028">
      <w:pPr>
        <w:pStyle w:val="Default"/>
        <w:numPr>
          <w:ilvl w:val="0"/>
          <w:numId w:val="23"/>
        </w:numPr>
        <w:spacing w:after="16"/>
        <w:rPr>
          <w:rFonts w:ascii="Calibri" w:hAnsi="Calibri" w:cs="Calibri"/>
          <w:color w:val="585B57"/>
          <w:sz w:val="22"/>
          <w:szCs w:val="22"/>
        </w:rPr>
      </w:pPr>
      <w:proofErr w:type="spellStart"/>
      <w:r w:rsidRPr="007B79D3">
        <w:rPr>
          <w:rFonts w:ascii="Calibri" w:hAnsi="Calibri" w:cs="Calibri"/>
          <w:color w:val="585B57"/>
          <w:sz w:val="22"/>
          <w:szCs w:val="22"/>
        </w:rPr>
        <w:t>Chèz</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machin</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ak</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chèz</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chèz</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pou</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pozisyone</w:t>
      </w:r>
      <w:proofErr w:type="spellEnd"/>
      <w:r w:rsidRPr="007B79D3">
        <w:rPr>
          <w:rFonts w:ascii="Calibri" w:hAnsi="Calibri" w:cs="Calibri"/>
          <w:color w:val="585B57"/>
          <w:sz w:val="22"/>
          <w:szCs w:val="22"/>
        </w:rPr>
        <w:t xml:space="preserve"> ti bebe pi </w:t>
      </w:r>
      <w:proofErr w:type="spellStart"/>
      <w:r w:rsidRPr="007B79D3">
        <w:rPr>
          <w:rFonts w:ascii="Calibri" w:hAnsi="Calibri" w:cs="Calibri"/>
          <w:color w:val="585B57"/>
          <w:sz w:val="22"/>
          <w:szCs w:val="22"/>
        </w:rPr>
        <w:t>wo</w:t>
      </w:r>
      <w:proofErr w:type="spellEnd"/>
      <w:r w:rsidRPr="007B79D3">
        <w:rPr>
          <w:rFonts w:ascii="Calibri" w:hAnsi="Calibri" w:cs="Calibri"/>
          <w:color w:val="585B57"/>
          <w:sz w:val="22"/>
          <w:szCs w:val="22"/>
        </w:rPr>
        <w:t xml:space="preserve"> gratis </w:t>
      </w:r>
    </w:p>
    <w:p w14:paraId="766A61D5" w14:textId="77777777" w:rsidR="00F21385" w:rsidRPr="007B79D3" w:rsidRDefault="00F21385" w:rsidP="005F5028">
      <w:pPr>
        <w:pStyle w:val="Default"/>
        <w:numPr>
          <w:ilvl w:val="0"/>
          <w:numId w:val="23"/>
        </w:numPr>
        <w:spacing w:after="16"/>
        <w:rPr>
          <w:rFonts w:ascii="Calibri" w:hAnsi="Calibri" w:cs="Calibri"/>
          <w:color w:val="585B57"/>
          <w:sz w:val="22"/>
          <w:szCs w:val="22"/>
        </w:rPr>
      </w:pPr>
      <w:proofErr w:type="spellStart"/>
      <w:r w:rsidRPr="007B79D3">
        <w:rPr>
          <w:rFonts w:ascii="Calibri" w:hAnsi="Calibri" w:cs="Calibri"/>
          <w:color w:val="585B57"/>
          <w:sz w:val="22"/>
          <w:szCs w:val="22"/>
        </w:rPr>
        <w:t>Pwogram</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pou</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fanm</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ansent</w:t>
      </w:r>
      <w:proofErr w:type="spellEnd"/>
      <w:r w:rsidRPr="007B79D3">
        <w:rPr>
          <w:rFonts w:ascii="Calibri" w:hAnsi="Calibri" w:cs="Calibri"/>
          <w:color w:val="585B57"/>
          <w:sz w:val="22"/>
          <w:szCs w:val="22"/>
        </w:rPr>
        <w:t xml:space="preserve"> </w:t>
      </w:r>
    </w:p>
    <w:p w14:paraId="6A3825CE" w14:textId="77777777" w:rsidR="00F21385" w:rsidRPr="007B79D3" w:rsidRDefault="00F21385" w:rsidP="005F5028">
      <w:pPr>
        <w:pStyle w:val="Default"/>
        <w:numPr>
          <w:ilvl w:val="0"/>
          <w:numId w:val="23"/>
        </w:numPr>
        <w:rPr>
          <w:rFonts w:ascii="Calibri" w:hAnsi="Calibri" w:cs="Calibri"/>
          <w:color w:val="585B57"/>
          <w:sz w:val="22"/>
          <w:szCs w:val="22"/>
        </w:rPr>
      </w:pPr>
      <w:proofErr w:type="spellStart"/>
      <w:r w:rsidRPr="007B79D3">
        <w:rPr>
          <w:rFonts w:ascii="Calibri" w:hAnsi="Calibri" w:cs="Calibri"/>
          <w:color w:val="585B57"/>
          <w:sz w:val="22"/>
          <w:szCs w:val="22"/>
        </w:rPr>
        <w:t>Livrezon</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Preskripsyon</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pa</w:t>
      </w:r>
      <w:proofErr w:type="spellEnd"/>
      <w:r w:rsidRPr="007B79D3">
        <w:rPr>
          <w:rFonts w:ascii="Calibri" w:hAnsi="Calibri" w:cs="Calibri"/>
          <w:color w:val="585B57"/>
          <w:sz w:val="22"/>
          <w:szCs w:val="22"/>
        </w:rPr>
        <w:t xml:space="preserve"> </w:t>
      </w:r>
      <w:proofErr w:type="spellStart"/>
      <w:r w:rsidRPr="007B79D3">
        <w:rPr>
          <w:rFonts w:ascii="Calibri" w:hAnsi="Calibri" w:cs="Calibri"/>
          <w:color w:val="585B57"/>
          <w:sz w:val="22"/>
          <w:szCs w:val="22"/>
        </w:rPr>
        <w:t>lapòs</w:t>
      </w:r>
      <w:proofErr w:type="spellEnd"/>
    </w:p>
    <w:p w14:paraId="55968CE1" w14:textId="7D18FD9F" w:rsidR="00F87328" w:rsidRPr="007B79D3" w:rsidRDefault="00F87328" w:rsidP="00F87328">
      <w:pPr>
        <w:spacing w:line="290" w:lineRule="exact"/>
        <w:ind w:left="7180" w:hanging="6953"/>
        <w:rPr>
          <w:rFonts w:ascii="Calibri" w:hAnsi="Calibri" w:cs="Calibri"/>
          <w:lang w:val="pt-BR"/>
        </w:rPr>
      </w:pPr>
    </w:p>
    <w:p w14:paraId="41EA24B1" w14:textId="77777777" w:rsidR="00F21385" w:rsidRPr="007B79D3" w:rsidRDefault="00F21385" w:rsidP="00F21385">
      <w:pPr>
        <w:spacing w:before="76" w:line="242" w:lineRule="auto"/>
        <w:rPr>
          <w:rFonts w:ascii="Calibri" w:hAnsi="Calibri" w:cs="Calibri"/>
          <w:i/>
          <w:lang w:val="pt-BR"/>
        </w:rPr>
      </w:pPr>
      <w:r w:rsidRPr="007B79D3">
        <w:rPr>
          <w:rFonts w:ascii="Calibri" w:hAnsi="Calibri" w:cs="Calibri"/>
          <w:i/>
          <w:lang w:val="pt-BR"/>
        </w:rPr>
        <w:t>Kontakte plan an pou jwenn yon lis konplè pwogram espesyal ak lòt avantaj. Ka gen kèk kondisyon.</w:t>
      </w:r>
    </w:p>
    <w:p w14:paraId="6ADEC7FA" w14:textId="77777777" w:rsidR="00F21385" w:rsidRPr="007B79D3" w:rsidRDefault="00F21385" w:rsidP="00F21385">
      <w:pPr>
        <w:pStyle w:val="BodyText"/>
        <w:rPr>
          <w:rFonts w:ascii="Calibri" w:eastAsiaTheme="minorHAnsi" w:hAnsi="Calibri" w:cs="Calibri"/>
          <w:spacing w:val="-2"/>
          <w:sz w:val="22"/>
          <w:szCs w:val="22"/>
          <w:lang w:val="pt-BR"/>
        </w:rPr>
      </w:pPr>
      <w:hyperlink r:id="rId11" w:history="1">
        <w:r w:rsidRPr="007B79D3">
          <w:rPr>
            <w:rStyle w:val="Hyperlink"/>
            <w:rFonts w:ascii="Calibri" w:eastAsiaTheme="minorHAnsi" w:hAnsi="Calibri" w:cs="Calibri"/>
            <w:spacing w:val="-2"/>
            <w:sz w:val="22"/>
            <w:szCs w:val="22"/>
            <w:lang w:val="pt-BR"/>
          </w:rPr>
          <w:t>www.wellsense.org/eastboston</w:t>
        </w:r>
      </w:hyperlink>
    </w:p>
    <w:p w14:paraId="4775387F" w14:textId="77777777" w:rsidR="00F21385" w:rsidRPr="007B79D3" w:rsidRDefault="00F21385" w:rsidP="00F21385">
      <w:pPr>
        <w:spacing w:after="0" w:line="240" w:lineRule="auto"/>
        <w:rPr>
          <w:rFonts w:ascii="Calibri" w:hAnsi="Calibri" w:cs="Calibri"/>
          <w:lang w:val="pt-BR"/>
        </w:rPr>
      </w:pPr>
      <w:r w:rsidRPr="007B79D3">
        <w:rPr>
          <w:rFonts w:ascii="Calibri" w:hAnsi="Calibri" w:cs="Calibri"/>
          <w:i/>
          <w:lang w:val="pt-BR"/>
        </w:rPr>
        <w:t xml:space="preserve">Sèvis Kliyantèl: </w:t>
      </w:r>
      <w:r w:rsidRPr="007B79D3">
        <w:rPr>
          <w:rFonts w:ascii="Calibri" w:hAnsi="Calibri" w:cs="Calibri"/>
          <w:lang w:val="pt-BR"/>
        </w:rPr>
        <w:t>(888) 566-0010</w:t>
      </w:r>
    </w:p>
    <w:p w14:paraId="77052E49" w14:textId="77777777" w:rsidR="00F21385" w:rsidRPr="007B79D3" w:rsidRDefault="00F21385" w:rsidP="00F21385">
      <w:pPr>
        <w:spacing w:after="0" w:line="240" w:lineRule="auto"/>
        <w:rPr>
          <w:rFonts w:ascii="Calibri" w:hAnsi="Calibri" w:cs="Calibri"/>
          <w:lang w:val="en-US"/>
        </w:rPr>
      </w:pPr>
      <w:r w:rsidRPr="007B79D3">
        <w:rPr>
          <w:rFonts w:ascii="Calibri" w:hAnsi="Calibri" w:cs="Calibri"/>
          <w:i/>
          <w:lang w:val="en-US"/>
        </w:rPr>
        <w:t xml:space="preserve">Sante Konpòtmantal: </w:t>
      </w:r>
      <w:r w:rsidRPr="007B79D3">
        <w:rPr>
          <w:rFonts w:ascii="Calibri" w:hAnsi="Calibri" w:cs="Calibri"/>
          <w:lang w:val="en-US"/>
        </w:rPr>
        <w:t>(888) 217-3501</w:t>
      </w:r>
    </w:p>
    <w:p w14:paraId="50C5F6FF" w14:textId="0F3D0070" w:rsidR="00F87328" w:rsidRPr="007B79D3" w:rsidRDefault="00F87328" w:rsidP="00917223">
      <w:pPr>
        <w:pStyle w:val="Heading2"/>
        <w:rPr>
          <w:rFonts w:cstheme="minorHAnsi"/>
          <w:sz w:val="32"/>
          <w:szCs w:val="32"/>
        </w:rPr>
      </w:pPr>
      <w:r w:rsidRPr="007B79D3">
        <w:rPr>
          <w:rFonts w:ascii="Calibri" w:hAnsi="Calibri" w:cs="Calibri"/>
          <w:sz w:val="22"/>
          <w:szCs w:val="22"/>
        </w:rPr>
        <w:br w:type="page"/>
      </w:r>
      <w:bookmarkStart w:id="115" w:name="_Toc211975266"/>
      <w:r w:rsidRPr="007B79D3">
        <w:rPr>
          <w:rFonts w:cstheme="minorHAnsi"/>
          <w:sz w:val="32"/>
          <w:szCs w:val="32"/>
        </w:rPr>
        <w:lastRenderedPageBreak/>
        <w:t>WellSense Beth Israel Lahey Health (BILH) Performance Network ACO</w:t>
      </w:r>
      <w:bookmarkEnd w:id="115"/>
    </w:p>
    <w:p w14:paraId="5D8F60C0" w14:textId="77777777" w:rsidR="001D0064" w:rsidRPr="007B79D3" w:rsidRDefault="001D0064" w:rsidP="001D0064">
      <w:pPr>
        <w:spacing w:after="0"/>
        <w:rPr>
          <w:rFonts w:ascii="Calibri" w:hAnsi="Calibri" w:cs="Calibri"/>
          <w:b/>
          <w:bCs/>
          <w:lang w:val="en-US"/>
        </w:rPr>
      </w:pPr>
      <w:bookmarkStart w:id="116" w:name="_Toc127175711"/>
      <w:bookmarkStart w:id="117" w:name="_Toc127176680"/>
      <w:bookmarkStart w:id="118" w:name="_Toc127176926"/>
      <w:bookmarkStart w:id="119" w:name="_Toc127180893"/>
      <w:bookmarkStart w:id="120" w:name="_Toc127189183"/>
      <w:r w:rsidRPr="007B79D3">
        <w:rPr>
          <w:rFonts w:ascii="Calibri" w:hAnsi="Calibri" w:cs="Calibri"/>
          <w:b/>
          <w:bCs/>
          <w:lang w:val="en-US"/>
        </w:rPr>
        <w:t>Sèvis Sante Konpòtmantal</w:t>
      </w:r>
    </w:p>
    <w:p w14:paraId="607F7D1D" w14:textId="77777777" w:rsidR="001D0064" w:rsidRPr="007B79D3" w:rsidRDefault="001D0064" w:rsidP="001D0064">
      <w:pPr>
        <w:rPr>
          <w:rFonts w:ascii="Calibri" w:hAnsi="Calibri" w:cs="Calibri"/>
          <w:lang w:val="en-US"/>
        </w:rPr>
      </w:pPr>
      <w:r w:rsidRPr="007B79D3">
        <w:rPr>
          <w:rFonts w:ascii="Calibri" w:hAnsi="Calibri" w:cs="Calibri"/>
          <w:lang w:val="en-US"/>
        </w:rPr>
        <w:t>Manm yo ka jwenn yon pakèt sèvis pou pwoblèm sante mantal ak abi dwòg oswa alkòl. Pou plis enfòmasyon, rele (888) 217-3501.</w:t>
      </w:r>
    </w:p>
    <w:p w14:paraId="4D6F9F7A" w14:textId="5A1104E3" w:rsidR="00F87328" w:rsidRPr="007B79D3" w:rsidRDefault="00F87328" w:rsidP="00293B0D">
      <w:pPr>
        <w:spacing w:after="0"/>
        <w:rPr>
          <w:rFonts w:cstheme="minorHAnsi"/>
          <w:b/>
          <w:bCs/>
          <w:lang w:val="en-US"/>
        </w:rPr>
      </w:pPr>
      <w:r w:rsidRPr="007B79D3">
        <w:rPr>
          <w:rFonts w:cstheme="minorHAnsi"/>
          <w:b/>
          <w:bCs/>
          <w:lang w:val="en-US"/>
        </w:rPr>
        <w:t>ZÒN SÈVIS</w:t>
      </w:r>
      <w:bookmarkEnd w:id="116"/>
      <w:bookmarkEnd w:id="117"/>
      <w:bookmarkEnd w:id="118"/>
      <w:bookmarkEnd w:id="119"/>
      <w:bookmarkEnd w:id="120"/>
    </w:p>
    <w:p w14:paraId="52149349" w14:textId="1E2AB537" w:rsidR="00C20579" w:rsidRPr="007B79D3" w:rsidRDefault="00C20579" w:rsidP="00996A68">
      <w:pPr>
        <w:spacing w:after="120" w:line="242" w:lineRule="auto"/>
        <w:rPr>
          <w:rFonts w:cstheme="minorHAnsi"/>
          <w:i/>
          <w:lang w:val="en-US"/>
        </w:rPr>
      </w:pPr>
      <w:r w:rsidRPr="007B79D3">
        <w:rPr>
          <w:rFonts w:cstheme="minorHAnsi"/>
          <w:i/>
          <w:lang w:val="en-US"/>
        </w:rPr>
        <w:t>Attleboro, Beverly, Boston, Brockton, Falmouth, Framingham, Gloucester, Haverhill, Lawrence, Lowell, Lynn, Malden, Plymouth, Quincy, Revere, Salem, Somerville, Taunton, Waltham, Wareham, Woburn</w:t>
      </w:r>
    </w:p>
    <w:p w14:paraId="6776D0BA" w14:textId="0C5C306F" w:rsidR="00432529" w:rsidRPr="007B79D3" w:rsidRDefault="00F369E2" w:rsidP="00C20579">
      <w:pPr>
        <w:spacing w:before="120" w:line="242" w:lineRule="auto"/>
        <w:rPr>
          <w:rFonts w:cstheme="minorHAnsi"/>
          <w:bCs/>
          <w:iCs/>
          <w:lang w:val="fr-FR"/>
        </w:rPr>
      </w:pPr>
      <w:bookmarkStart w:id="121" w:name="_Hlk211532671"/>
      <w:r w:rsidRPr="007B79D3">
        <w:rPr>
          <w:rFonts w:cstheme="minorHAnsi"/>
          <w:bCs/>
          <w:i/>
          <w:iCs/>
          <w:lang w:val="fr-FR"/>
        </w:rPr>
        <w:t xml:space="preserve">Jwenn vil ou a ak zòn sèvis li yo nan </w:t>
      </w:r>
      <w:r w:rsidR="001F06F3" w:rsidRPr="007B79D3">
        <w:rPr>
          <w:rFonts w:cstheme="minorHAnsi"/>
          <w:bCs/>
          <w:i/>
          <w:iCs/>
          <w:lang w:val="fr-FR"/>
        </w:rPr>
        <w:t>paj</w:t>
      </w:r>
      <w:r w:rsidRPr="007B79D3">
        <w:rPr>
          <w:rFonts w:cstheme="minorHAnsi"/>
          <w:bCs/>
          <w:i/>
          <w:iCs/>
          <w:lang w:val="fr-FR"/>
        </w:rPr>
        <w:t xml:space="preserve"> 37.</w:t>
      </w:r>
      <w:bookmarkEnd w:id="121"/>
    </w:p>
    <w:p w14:paraId="0BBBA679" w14:textId="599B4858" w:rsidR="00432529" w:rsidRPr="007B79D3" w:rsidRDefault="001D0064" w:rsidP="00293B0D">
      <w:pPr>
        <w:spacing w:after="0"/>
        <w:rPr>
          <w:rFonts w:cstheme="minorHAnsi"/>
          <w:lang w:val="en-US"/>
        </w:rPr>
      </w:pPr>
      <w:bookmarkStart w:id="122" w:name="_Toc127175712"/>
      <w:bookmarkStart w:id="123" w:name="_Toc127176681"/>
      <w:bookmarkStart w:id="124" w:name="_Toc127176927"/>
      <w:bookmarkStart w:id="125" w:name="_Toc127180894"/>
      <w:bookmarkStart w:id="126" w:name="_Toc127189184"/>
      <w:r w:rsidRPr="007B79D3">
        <w:rPr>
          <w:rFonts w:cstheme="minorHAnsi"/>
          <w:lang w:val="en-US"/>
        </w:rPr>
        <w:t xml:space="preserve">WellSense BILH Performance Network ACO se yon patenarya ant WellSense Health Plan ak Beth Israel Lahey Health Performance Network. Ansanm nou devwe pou bay swen ki amelyore sante w pou w ka viv pi bèl vi w. </w:t>
      </w:r>
      <w:bookmarkEnd w:id="122"/>
      <w:bookmarkEnd w:id="123"/>
      <w:bookmarkEnd w:id="124"/>
      <w:bookmarkEnd w:id="125"/>
      <w:bookmarkEnd w:id="126"/>
    </w:p>
    <w:p w14:paraId="4E757A93" w14:textId="77777777" w:rsidR="00C56242" w:rsidRPr="007B79D3" w:rsidRDefault="00C56242" w:rsidP="00293B0D">
      <w:pPr>
        <w:spacing w:after="0"/>
        <w:rPr>
          <w:rFonts w:cstheme="minorHAnsi"/>
          <w:lang w:val="en-US"/>
        </w:rPr>
      </w:pPr>
    </w:p>
    <w:p w14:paraId="453B6D32" w14:textId="2EE4E5BF" w:rsidR="001D0064" w:rsidRPr="007B79D3" w:rsidRDefault="00F57053" w:rsidP="00996A68">
      <w:pPr>
        <w:spacing w:after="0"/>
        <w:rPr>
          <w:b/>
          <w:bCs/>
        </w:rPr>
      </w:pPr>
      <w:r w:rsidRPr="007B79D3">
        <w:rPr>
          <w:b/>
          <w:bCs/>
          <w:lang w:val="es-419"/>
        </w:rPr>
        <w:t>Pwogram espesyal ak lòt avantaj</w:t>
      </w:r>
    </w:p>
    <w:p w14:paraId="6D07581E" w14:textId="77777777" w:rsidR="00F57053" w:rsidRPr="007B79D3" w:rsidRDefault="00F57053" w:rsidP="005F5028">
      <w:pPr>
        <w:pStyle w:val="ListParagraph"/>
        <w:numPr>
          <w:ilvl w:val="0"/>
          <w:numId w:val="24"/>
        </w:numPr>
        <w:spacing w:before="76" w:line="242" w:lineRule="auto"/>
        <w:rPr>
          <w:rFonts w:ascii="Calibri" w:hAnsi="Calibri"/>
          <w:spacing w:val="-2"/>
          <w:w w:val="105"/>
          <w:lang w:val="es-419"/>
        </w:rPr>
      </w:pPr>
      <w:r w:rsidRPr="007B79D3">
        <w:rPr>
          <w:rFonts w:ascii="Calibri" w:hAnsi="Calibri"/>
          <w:spacing w:val="-2"/>
          <w:w w:val="105"/>
          <w:lang w:val="es-419"/>
        </w:rPr>
        <w:t xml:space="preserve">Ranbousman pou aktivite fizik </w:t>
      </w:r>
    </w:p>
    <w:p w14:paraId="4DCC71EE" w14:textId="77777777" w:rsidR="00F57053" w:rsidRPr="007B79D3" w:rsidRDefault="00F57053" w:rsidP="005F5028">
      <w:pPr>
        <w:pStyle w:val="ListParagraph"/>
        <w:numPr>
          <w:ilvl w:val="0"/>
          <w:numId w:val="24"/>
        </w:numPr>
        <w:spacing w:before="76" w:line="242" w:lineRule="auto"/>
        <w:rPr>
          <w:rFonts w:ascii="Calibri" w:hAnsi="Calibri"/>
          <w:spacing w:val="-2"/>
          <w:w w:val="105"/>
          <w:lang w:val="es-419"/>
        </w:rPr>
      </w:pPr>
      <w:r w:rsidRPr="007B79D3">
        <w:rPr>
          <w:rFonts w:ascii="Calibri" w:hAnsi="Calibri"/>
          <w:spacing w:val="-2"/>
          <w:w w:val="105"/>
          <w:lang w:val="es-419"/>
        </w:rPr>
        <w:t xml:space="preserve">Pwogram pou fanm ansent </w:t>
      </w:r>
    </w:p>
    <w:p w14:paraId="373B9B31" w14:textId="77777777" w:rsidR="00F57053" w:rsidRPr="007B79D3" w:rsidRDefault="00F57053" w:rsidP="005F5028">
      <w:pPr>
        <w:pStyle w:val="ListParagraph"/>
        <w:numPr>
          <w:ilvl w:val="0"/>
          <w:numId w:val="24"/>
        </w:numPr>
        <w:spacing w:before="76" w:line="242" w:lineRule="auto"/>
        <w:rPr>
          <w:rFonts w:ascii="Calibri" w:hAnsi="Calibri"/>
          <w:spacing w:val="-2"/>
          <w:w w:val="105"/>
          <w:lang w:val="es-419"/>
        </w:rPr>
      </w:pPr>
      <w:r w:rsidRPr="007B79D3">
        <w:rPr>
          <w:rFonts w:ascii="Calibri" w:hAnsi="Calibri"/>
          <w:spacing w:val="-2"/>
          <w:w w:val="105"/>
          <w:lang w:val="es-419"/>
        </w:rPr>
        <w:t xml:space="preserve">Kòmand preskripsyon pa lapòs </w:t>
      </w:r>
    </w:p>
    <w:p w14:paraId="04BD7794" w14:textId="77777777" w:rsidR="00F57053" w:rsidRPr="007B79D3" w:rsidRDefault="00F57053" w:rsidP="005F5028">
      <w:pPr>
        <w:pStyle w:val="ListParagraph"/>
        <w:numPr>
          <w:ilvl w:val="0"/>
          <w:numId w:val="24"/>
        </w:numPr>
        <w:spacing w:before="76" w:line="242" w:lineRule="auto"/>
        <w:rPr>
          <w:rFonts w:ascii="Calibri" w:hAnsi="Calibri"/>
          <w:spacing w:val="-2"/>
          <w:w w:val="105"/>
          <w:lang w:val="es-419"/>
        </w:rPr>
      </w:pPr>
      <w:r w:rsidRPr="007B79D3">
        <w:rPr>
          <w:rFonts w:ascii="Calibri" w:hAnsi="Calibri"/>
          <w:spacing w:val="-2"/>
          <w:w w:val="105"/>
          <w:lang w:val="es-419"/>
        </w:rPr>
        <w:t xml:space="preserve">Kit dantè gratis </w:t>
      </w:r>
    </w:p>
    <w:p w14:paraId="73A114E5" w14:textId="77777777" w:rsidR="00F57053" w:rsidRPr="007B79D3" w:rsidRDefault="00F57053" w:rsidP="005F5028">
      <w:pPr>
        <w:pStyle w:val="ListParagraph"/>
        <w:numPr>
          <w:ilvl w:val="0"/>
          <w:numId w:val="24"/>
        </w:numPr>
        <w:spacing w:before="76" w:line="242" w:lineRule="auto"/>
        <w:rPr>
          <w:rFonts w:ascii="Calibri" w:hAnsi="Calibri"/>
          <w:spacing w:val="-2"/>
          <w:w w:val="105"/>
          <w:lang w:val="es-419"/>
        </w:rPr>
      </w:pPr>
      <w:r w:rsidRPr="007B79D3">
        <w:rPr>
          <w:rFonts w:ascii="Calibri" w:hAnsi="Calibri"/>
          <w:spacing w:val="-2"/>
          <w:w w:val="105"/>
          <w:lang w:val="es-419"/>
        </w:rPr>
        <w:t xml:space="preserve">Chèz machin gratis, chèz chèz pou pozisyone ti bebe pi wo, ak kas pou bisiklèt pou timou </w:t>
      </w:r>
    </w:p>
    <w:p w14:paraId="143189A2" w14:textId="134A9277" w:rsidR="00432529" w:rsidRPr="007B79D3" w:rsidRDefault="00432529" w:rsidP="00432529">
      <w:pPr>
        <w:spacing w:before="76" w:line="242" w:lineRule="auto"/>
        <w:rPr>
          <w:rFonts w:cstheme="minorHAnsi"/>
          <w:i/>
          <w:lang w:val="es-419"/>
        </w:rPr>
      </w:pPr>
      <w:r w:rsidRPr="007B79D3">
        <w:rPr>
          <w:rFonts w:cstheme="minorHAnsi"/>
          <w:i/>
          <w:lang w:val="es-419"/>
        </w:rPr>
        <w:t>Kontakte plan an pou jwenn yon lis konplè pwogram espesyal ak lòt avantaj. Ka gen kèk kondisyon.</w:t>
      </w:r>
    </w:p>
    <w:p w14:paraId="5D1AB429" w14:textId="528A06BE" w:rsidR="00432529" w:rsidRPr="007B79D3" w:rsidRDefault="00BD1CA3" w:rsidP="00ED4A37">
      <w:pPr>
        <w:spacing w:after="0" w:line="240" w:lineRule="auto"/>
        <w:rPr>
          <w:rFonts w:cstheme="minorHAnsi"/>
          <w:i/>
          <w:lang w:val="es-419"/>
        </w:rPr>
      </w:pPr>
      <w:hyperlink r:id="rId12" w:history="1">
        <w:r w:rsidRPr="007B79D3">
          <w:rPr>
            <w:rStyle w:val="Hyperlink"/>
            <w:rFonts w:cstheme="minorHAnsi"/>
            <w:lang w:val="es-419"/>
          </w:rPr>
          <w:t>www.wellsense.org/bilh</w:t>
        </w:r>
      </w:hyperlink>
    </w:p>
    <w:p w14:paraId="2BF22B02" w14:textId="6481AE58" w:rsidR="006A0EA8" w:rsidRPr="007B79D3" w:rsidRDefault="00432529" w:rsidP="00ED4A37">
      <w:pPr>
        <w:spacing w:after="0" w:line="240" w:lineRule="auto"/>
        <w:rPr>
          <w:rFonts w:cstheme="minorHAnsi"/>
          <w:lang w:val="es-419"/>
        </w:rPr>
      </w:pPr>
      <w:r w:rsidRPr="007B79D3">
        <w:rPr>
          <w:rFonts w:cstheme="minorHAnsi"/>
          <w:i/>
          <w:lang w:val="es-419"/>
        </w:rPr>
        <w:t xml:space="preserve">Sèvis </w:t>
      </w:r>
      <w:r w:rsidR="002B0688" w:rsidRPr="007B79D3">
        <w:rPr>
          <w:rFonts w:cstheme="minorHAnsi"/>
          <w:i/>
          <w:lang w:val="es-419"/>
        </w:rPr>
        <w:t>Kliyantèl:</w:t>
      </w:r>
      <w:r w:rsidRPr="007B79D3">
        <w:rPr>
          <w:rFonts w:cstheme="minorHAnsi"/>
          <w:i/>
          <w:lang w:val="es-419"/>
        </w:rPr>
        <w:t xml:space="preserve"> </w:t>
      </w:r>
      <w:r w:rsidRPr="007B79D3">
        <w:rPr>
          <w:rFonts w:cstheme="minorHAnsi"/>
          <w:lang w:val="es-419"/>
        </w:rPr>
        <w:t>(888) 566-0010</w:t>
      </w:r>
    </w:p>
    <w:p w14:paraId="5F177E0C" w14:textId="5E0A5A42" w:rsidR="00432529" w:rsidRPr="007B79D3" w:rsidRDefault="00432529" w:rsidP="00ED4A37">
      <w:pPr>
        <w:spacing w:after="0" w:line="240" w:lineRule="auto"/>
        <w:rPr>
          <w:rFonts w:cstheme="minorHAnsi"/>
          <w:lang w:val="en-US"/>
        </w:rPr>
      </w:pPr>
      <w:r w:rsidRPr="007B79D3">
        <w:rPr>
          <w:rFonts w:cstheme="minorHAnsi"/>
          <w:i/>
          <w:lang w:val="en-US"/>
        </w:rPr>
        <w:t xml:space="preserve">Sante </w:t>
      </w:r>
      <w:r w:rsidR="002B0688" w:rsidRPr="007B79D3">
        <w:rPr>
          <w:rFonts w:cstheme="minorHAnsi"/>
          <w:i/>
          <w:lang w:val="en-US"/>
        </w:rPr>
        <w:t>Konpòtmantal:</w:t>
      </w:r>
      <w:r w:rsidRPr="007B79D3">
        <w:rPr>
          <w:rFonts w:cstheme="minorHAnsi"/>
          <w:i/>
          <w:lang w:val="en-US"/>
        </w:rPr>
        <w:t xml:space="preserve"> </w:t>
      </w:r>
      <w:r w:rsidRPr="007B79D3">
        <w:rPr>
          <w:rFonts w:cstheme="minorHAnsi"/>
          <w:lang w:val="en-US"/>
        </w:rPr>
        <w:t>(888) 217-3501</w:t>
      </w:r>
    </w:p>
    <w:p w14:paraId="29312791" w14:textId="77777777" w:rsidR="00432529" w:rsidRPr="007B79D3" w:rsidRDefault="00432529" w:rsidP="00C20579">
      <w:pPr>
        <w:spacing w:before="120" w:line="242" w:lineRule="auto"/>
        <w:rPr>
          <w:rFonts w:cstheme="minorHAnsi"/>
          <w:i/>
          <w:lang w:val="en-US"/>
        </w:rPr>
      </w:pPr>
    </w:p>
    <w:p w14:paraId="0F1449E6" w14:textId="033C701C" w:rsidR="007B63CA" w:rsidRPr="007B79D3" w:rsidRDefault="007B63CA" w:rsidP="00917223">
      <w:pPr>
        <w:pStyle w:val="Heading2"/>
        <w:rPr>
          <w:rFonts w:cstheme="minorHAnsi"/>
        </w:rPr>
      </w:pPr>
      <w:bookmarkStart w:id="127" w:name="_Toc211975267"/>
      <w:r w:rsidRPr="007B79D3">
        <w:rPr>
          <w:rFonts w:cstheme="minorHAnsi"/>
        </w:rPr>
        <w:t>WellSense Boston Children's ACO</w:t>
      </w:r>
      <w:bookmarkEnd w:id="127"/>
    </w:p>
    <w:p w14:paraId="21183B73" w14:textId="39AD64D9" w:rsidR="00C20579" w:rsidRPr="007B79D3" w:rsidRDefault="00C20579" w:rsidP="00DA7A37">
      <w:pPr>
        <w:spacing w:after="0" w:line="240" w:lineRule="auto"/>
        <w:jc w:val="both"/>
        <w:rPr>
          <w:rFonts w:cstheme="minorHAnsi"/>
          <w:lang w:val="en-US"/>
        </w:rPr>
      </w:pPr>
    </w:p>
    <w:p w14:paraId="4BC66A43" w14:textId="77777777" w:rsidR="006F75BE" w:rsidRPr="007B79D3" w:rsidRDefault="006F75BE" w:rsidP="00DA7A37">
      <w:pPr>
        <w:spacing w:after="0" w:line="240" w:lineRule="auto"/>
        <w:rPr>
          <w:rFonts w:ascii="Calibri" w:hAnsi="Calibri" w:cs="Calibri"/>
          <w:b/>
          <w:bCs/>
          <w:lang w:val="en-US"/>
        </w:rPr>
      </w:pPr>
      <w:bookmarkStart w:id="128" w:name="_Toc127175715"/>
      <w:bookmarkStart w:id="129" w:name="_Toc127176684"/>
      <w:bookmarkStart w:id="130" w:name="_Toc127176930"/>
      <w:bookmarkStart w:id="131" w:name="_Toc127180897"/>
      <w:bookmarkStart w:id="132" w:name="_Toc127189187"/>
      <w:r w:rsidRPr="007B79D3">
        <w:rPr>
          <w:rFonts w:ascii="Calibri" w:hAnsi="Calibri" w:cs="Calibri"/>
          <w:b/>
          <w:bCs/>
          <w:lang w:val="en-US"/>
        </w:rPr>
        <w:t>Sèvis Sante Konpòtmantal</w:t>
      </w:r>
    </w:p>
    <w:p w14:paraId="15E7711F" w14:textId="77777777" w:rsidR="006F75BE" w:rsidRPr="007B79D3" w:rsidRDefault="006F75BE" w:rsidP="00DA7A37">
      <w:pPr>
        <w:spacing w:after="0" w:line="240" w:lineRule="auto"/>
        <w:rPr>
          <w:rFonts w:ascii="Calibri" w:hAnsi="Calibri" w:cs="Calibri"/>
          <w:lang w:val="en-US"/>
        </w:rPr>
      </w:pPr>
      <w:r w:rsidRPr="007B79D3">
        <w:rPr>
          <w:rFonts w:ascii="Calibri" w:hAnsi="Calibri" w:cs="Calibri"/>
          <w:lang w:val="en-US"/>
        </w:rPr>
        <w:t>Manm yo ka jwenn yon pakèt sèvis pou pwoblèm sante mantal ak abi dwòg oswa alkòl. Pou plis enfòmasyon, rele (888) 217-3501.</w:t>
      </w:r>
    </w:p>
    <w:p w14:paraId="3BB30412" w14:textId="546E518B" w:rsidR="00C20579" w:rsidRPr="007B79D3" w:rsidRDefault="00C20579" w:rsidP="00996A68">
      <w:pPr>
        <w:spacing w:before="120" w:after="0" w:line="240" w:lineRule="auto"/>
        <w:rPr>
          <w:rFonts w:cstheme="minorHAnsi"/>
          <w:b/>
          <w:bCs/>
          <w:lang w:val="en-US"/>
        </w:rPr>
      </w:pPr>
      <w:r w:rsidRPr="007B79D3">
        <w:rPr>
          <w:rFonts w:cstheme="minorHAnsi"/>
          <w:b/>
          <w:bCs/>
          <w:lang w:val="en-US"/>
        </w:rPr>
        <w:t>ZÒN SÈVIS</w:t>
      </w:r>
      <w:bookmarkEnd w:id="128"/>
      <w:bookmarkEnd w:id="129"/>
      <w:bookmarkEnd w:id="130"/>
      <w:bookmarkEnd w:id="131"/>
      <w:bookmarkEnd w:id="132"/>
    </w:p>
    <w:p w14:paraId="3CF12A7D" w14:textId="7125AC89" w:rsidR="00C20579" w:rsidRPr="007B79D3" w:rsidRDefault="00825B12" w:rsidP="00DA7A37">
      <w:pPr>
        <w:spacing w:after="0" w:line="240" w:lineRule="auto"/>
        <w:ind w:right="125"/>
        <w:rPr>
          <w:rFonts w:cstheme="minorHAnsi"/>
          <w:i/>
          <w:lang w:val="en-US"/>
        </w:rPr>
      </w:pPr>
      <w:r w:rsidRPr="007B79D3">
        <w:rPr>
          <w:rFonts w:cstheme="minorHAnsi"/>
          <w:i/>
          <w:lang w:val="en-US"/>
        </w:rPr>
        <w:t>Tout vil</w:t>
      </w:r>
      <w:r w:rsidR="00DF6DF5" w:rsidRPr="007B79D3">
        <w:rPr>
          <w:rFonts w:cstheme="minorHAnsi"/>
          <w:i/>
          <w:lang w:val="en-US"/>
        </w:rPr>
        <w:t xml:space="preserve"> yo</w:t>
      </w:r>
    </w:p>
    <w:p w14:paraId="43ACD158" w14:textId="3F0BC2EB" w:rsidR="007B63CA" w:rsidRPr="007B79D3" w:rsidRDefault="00380139" w:rsidP="00DA7A37">
      <w:pPr>
        <w:spacing w:after="0" w:line="240" w:lineRule="auto"/>
        <w:jc w:val="both"/>
        <w:rPr>
          <w:rFonts w:cstheme="minorHAnsi"/>
          <w:bCs/>
          <w:lang w:val="en-US"/>
        </w:rPr>
      </w:pPr>
      <w:r w:rsidRPr="007B79D3">
        <w:rPr>
          <w:rFonts w:cstheme="minorHAnsi"/>
          <w:bCs/>
          <w:i/>
          <w:lang w:val="en-US"/>
        </w:rPr>
        <w:t xml:space="preserve">Jwenn vil ou a ak zòn sèvis li yo nan </w:t>
      </w:r>
      <w:r w:rsidR="001F06F3" w:rsidRPr="007B79D3">
        <w:rPr>
          <w:rFonts w:cstheme="minorHAnsi"/>
          <w:bCs/>
          <w:i/>
          <w:lang w:val="en-US"/>
        </w:rPr>
        <w:t>paj</w:t>
      </w:r>
      <w:r w:rsidRPr="007B79D3">
        <w:rPr>
          <w:rFonts w:cstheme="minorHAnsi"/>
          <w:bCs/>
          <w:i/>
          <w:lang w:val="en-US"/>
        </w:rPr>
        <w:t xml:space="preserve"> 3</w:t>
      </w:r>
      <w:r w:rsidR="00F369E2" w:rsidRPr="007B79D3">
        <w:rPr>
          <w:rFonts w:cstheme="minorHAnsi"/>
          <w:bCs/>
          <w:i/>
          <w:lang w:val="en-US"/>
        </w:rPr>
        <w:t>7</w:t>
      </w:r>
      <w:r w:rsidRPr="007B79D3">
        <w:rPr>
          <w:rFonts w:cstheme="minorHAnsi"/>
          <w:bCs/>
          <w:i/>
          <w:lang w:val="en-US"/>
        </w:rPr>
        <w:t>.</w:t>
      </w:r>
    </w:p>
    <w:p w14:paraId="40DAF878" w14:textId="77777777" w:rsidR="00DA7A37" w:rsidRPr="007B79D3" w:rsidRDefault="00DA7A37" w:rsidP="00DA7A37">
      <w:pPr>
        <w:spacing w:after="0" w:line="240" w:lineRule="auto"/>
        <w:rPr>
          <w:lang w:val="en-US"/>
        </w:rPr>
      </w:pPr>
    </w:p>
    <w:p w14:paraId="41D19FD3" w14:textId="759DC6A7" w:rsidR="006F75BE" w:rsidRPr="007B79D3" w:rsidRDefault="006F75BE" w:rsidP="00DA7A37">
      <w:pPr>
        <w:spacing w:after="0" w:line="240" w:lineRule="auto"/>
        <w:rPr>
          <w:lang w:val="en-US"/>
        </w:rPr>
      </w:pPr>
      <w:r w:rsidRPr="007B79D3">
        <w:rPr>
          <w:lang w:val="en-US"/>
        </w:rPr>
        <w:t xml:space="preserve">WellSense Boston Children's ACO se yon patenarya ant WellSense Health Plan ak Boston Children's Health ACO. Nou kwè nan bay pi bon swen posib pou tout timoun nou sèvi yo—mete avni sante yo an premye. </w:t>
      </w:r>
    </w:p>
    <w:p w14:paraId="3BDFE610" w14:textId="55D0E672" w:rsidR="006F75BE" w:rsidRPr="007B79D3" w:rsidRDefault="006F75BE" w:rsidP="00BA4DC3">
      <w:pPr>
        <w:spacing w:after="0" w:line="240" w:lineRule="auto"/>
        <w:rPr>
          <w:b/>
          <w:bCs/>
          <w:lang w:val="en-US"/>
        </w:rPr>
      </w:pPr>
      <w:r w:rsidRPr="007B79D3">
        <w:rPr>
          <w:b/>
          <w:bCs/>
          <w:lang w:val="es-419"/>
        </w:rPr>
        <w:t>Pwogram espesyal ak lòt avantaj</w:t>
      </w:r>
    </w:p>
    <w:p w14:paraId="52D0DD76" w14:textId="77777777" w:rsidR="006F75BE" w:rsidRPr="007B79D3" w:rsidRDefault="006F75BE" w:rsidP="005F5028">
      <w:pPr>
        <w:pStyle w:val="ListParagraph"/>
        <w:numPr>
          <w:ilvl w:val="0"/>
          <w:numId w:val="25"/>
        </w:numPr>
        <w:spacing w:after="0" w:line="240" w:lineRule="auto"/>
        <w:jc w:val="both"/>
        <w:rPr>
          <w:rFonts w:ascii="Calibri" w:hAnsi="Calibri"/>
          <w:spacing w:val="-2"/>
          <w:w w:val="105"/>
          <w:lang w:val="es-419"/>
        </w:rPr>
      </w:pPr>
      <w:r w:rsidRPr="007B79D3">
        <w:rPr>
          <w:rFonts w:ascii="Calibri" w:hAnsi="Calibri"/>
          <w:spacing w:val="-2"/>
          <w:w w:val="105"/>
          <w:lang w:val="es-419"/>
        </w:rPr>
        <w:t xml:space="preserve">Pwogram sipò nitrisyon </w:t>
      </w:r>
    </w:p>
    <w:p w14:paraId="31CCE125" w14:textId="77777777" w:rsidR="006F75BE" w:rsidRPr="007B79D3" w:rsidRDefault="006F75BE" w:rsidP="005F5028">
      <w:pPr>
        <w:pStyle w:val="ListParagraph"/>
        <w:numPr>
          <w:ilvl w:val="0"/>
          <w:numId w:val="25"/>
        </w:numPr>
        <w:spacing w:after="0" w:line="240" w:lineRule="auto"/>
        <w:jc w:val="both"/>
        <w:rPr>
          <w:rFonts w:ascii="Calibri" w:hAnsi="Calibri"/>
          <w:spacing w:val="-2"/>
          <w:w w:val="105"/>
          <w:lang w:val="es-419"/>
        </w:rPr>
      </w:pPr>
      <w:r w:rsidRPr="007B79D3">
        <w:rPr>
          <w:rFonts w:ascii="Calibri" w:hAnsi="Calibri"/>
          <w:spacing w:val="-2"/>
          <w:w w:val="105"/>
          <w:lang w:val="es-419"/>
        </w:rPr>
        <w:t xml:space="preserve">Chèz machin gratis, chèz chèz pou pozisyone ti bebe pi wo, ak kas pou bisiklèt pou timou </w:t>
      </w:r>
    </w:p>
    <w:p w14:paraId="1BE603CA" w14:textId="77777777" w:rsidR="006F75BE" w:rsidRPr="007B79D3" w:rsidRDefault="006F75BE" w:rsidP="005F5028">
      <w:pPr>
        <w:pStyle w:val="ListParagraph"/>
        <w:numPr>
          <w:ilvl w:val="0"/>
          <w:numId w:val="25"/>
        </w:numPr>
        <w:spacing w:after="0" w:line="240" w:lineRule="auto"/>
        <w:jc w:val="both"/>
        <w:rPr>
          <w:rFonts w:ascii="Calibri" w:hAnsi="Calibri"/>
          <w:spacing w:val="-2"/>
          <w:w w:val="105"/>
          <w:lang w:val="es-419"/>
        </w:rPr>
      </w:pPr>
      <w:r w:rsidRPr="007B79D3">
        <w:rPr>
          <w:rFonts w:ascii="Calibri" w:hAnsi="Calibri"/>
          <w:spacing w:val="-2"/>
          <w:w w:val="105"/>
          <w:lang w:val="es-419"/>
        </w:rPr>
        <w:t xml:space="preserve">Kit dantè gratis </w:t>
      </w:r>
    </w:p>
    <w:p w14:paraId="622C0A76" w14:textId="77777777" w:rsidR="006F75BE" w:rsidRPr="007B79D3" w:rsidRDefault="006F75BE" w:rsidP="005F5028">
      <w:pPr>
        <w:pStyle w:val="ListParagraph"/>
        <w:numPr>
          <w:ilvl w:val="0"/>
          <w:numId w:val="25"/>
        </w:numPr>
        <w:spacing w:after="0" w:line="240" w:lineRule="auto"/>
        <w:jc w:val="both"/>
        <w:rPr>
          <w:rFonts w:ascii="Calibri" w:hAnsi="Calibri"/>
          <w:spacing w:val="-2"/>
          <w:w w:val="105"/>
          <w:lang w:val="es-419"/>
        </w:rPr>
      </w:pPr>
      <w:r w:rsidRPr="007B79D3">
        <w:rPr>
          <w:rFonts w:ascii="Calibri" w:hAnsi="Calibri"/>
          <w:spacing w:val="-2"/>
          <w:w w:val="105"/>
          <w:lang w:val="es-419"/>
        </w:rPr>
        <w:t xml:space="preserve">Kòmand preskripsyon pa lapòs </w:t>
      </w:r>
    </w:p>
    <w:p w14:paraId="4E9A45E8" w14:textId="77777777" w:rsidR="006F75BE" w:rsidRPr="007B79D3" w:rsidRDefault="006F75BE" w:rsidP="005F5028">
      <w:pPr>
        <w:pStyle w:val="ListParagraph"/>
        <w:numPr>
          <w:ilvl w:val="0"/>
          <w:numId w:val="25"/>
        </w:numPr>
        <w:spacing w:after="0" w:line="240" w:lineRule="auto"/>
        <w:jc w:val="both"/>
        <w:rPr>
          <w:rFonts w:ascii="Calibri" w:hAnsi="Calibri"/>
          <w:spacing w:val="-2"/>
          <w:w w:val="105"/>
          <w:lang w:val="es-419"/>
        </w:rPr>
      </w:pPr>
      <w:r w:rsidRPr="007B79D3">
        <w:rPr>
          <w:rFonts w:ascii="Calibri" w:hAnsi="Calibri"/>
          <w:spacing w:val="-2"/>
          <w:w w:val="105"/>
          <w:lang w:val="es-419"/>
        </w:rPr>
        <w:t xml:space="preserve">Klas vityèl pou aprann kwit manje </w:t>
      </w:r>
    </w:p>
    <w:p w14:paraId="66585512" w14:textId="6DDCEDBC" w:rsidR="007B63CA" w:rsidRPr="007B79D3" w:rsidRDefault="007B63CA" w:rsidP="00DA7A37">
      <w:pPr>
        <w:spacing w:after="0" w:line="240" w:lineRule="auto"/>
        <w:jc w:val="both"/>
        <w:rPr>
          <w:rFonts w:cstheme="minorHAnsi"/>
        </w:rPr>
      </w:pPr>
    </w:p>
    <w:p w14:paraId="7337D4BC" w14:textId="77777777" w:rsidR="00E7186F" w:rsidRPr="007B79D3" w:rsidRDefault="00E7186F" w:rsidP="00DA7A37">
      <w:pPr>
        <w:spacing w:after="0" w:line="240" w:lineRule="auto"/>
        <w:rPr>
          <w:rFonts w:cstheme="minorHAnsi"/>
          <w:i/>
        </w:rPr>
      </w:pPr>
      <w:r w:rsidRPr="007B79D3">
        <w:rPr>
          <w:rFonts w:cstheme="minorHAnsi"/>
          <w:i/>
        </w:rPr>
        <w:t>Kontakte plan an pou jwenn yon lis konplè pwogram espesyal ak lòt avantaj. Ka gen kèk kondisyon.</w:t>
      </w:r>
    </w:p>
    <w:p w14:paraId="3FE92363" w14:textId="77777777" w:rsidR="00E7186F" w:rsidRPr="007B79D3" w:rsidRDefault="00E7186F" w:rsidP="00DA7A37">
      <w:pPr>
        <w:spacing w:after="0" w:line="240" w:lineRule="auto"/>
        <w:rPr>
          <w:rFonts w:cstheme="minorHAnsi"/>
          <w:i/>
        </w:rPr>
      </w:pPr>
      <w:hyperlink r:id="rId13" w:history="1">
        <w:r w:rsidRPr="007B79D3">
          <w:rPr>
            <w:rStyle w:val="Hyperlink"/>
            <w:rFonts w:cstheme="minorHAnsi"/>
          </w:rPr>
          <w:t>www.wellsense.org/bilh</w:t>
        </w:r>
      </w:hyperlink>
    </w:p>
    <w:p w14:paraId="6DFF7257" w14:textId="77777777" w:rsidR="00E7186F" w:rsidRPr="007B79D3" w:rsidRDefault="00E7186F" w:rsidP="00DA7A37">
      <w:pPr>
        <w:spacing w:after="0" w:line="240" w:lineRule="auto"/>
        <w:rPr>
          <w:rFonts w:cstheme="minorHAnsi"/>
        </w:rPr>
      </w:pPr>
      <w:r w:rsidRPr="007B79D3">
        <w:rPr>
          <w:rFonts w:cstheme="minorHAnsi"/>
          <w:i/>
        </w:rPr>
        <w:t xml:space="preserve">Sèvis Kliyantèl: </w:t>
      </w:r>
      <w:r w:rsidRPr="007B79D3">
        <w:rPr>
          <w:rFonts w:cstheme="minorHAnsi"/>
        </w:rPr>
        <w:t>(888) 566-0010</w:t>
      </w:r>
    </w:p>
    <w:p w14:paraId="7BD26A97" w14:textId="77777777" w:rsidR="00E7186F" w:rsidRPr="007B79D3" w:rsidRDefault="00E7186F" w:rsidP="00DA7A37">
      <w:pPr>
        <w:spacing w:after="0" w:line="240" w:lineRule="auto"/>
        <w:rPr>
          <w:rFonts w:cstheme="minorHAnsi"/>
          <w:lang w:val="en-US"/>
        </w:rPr>
      </w:pPr>
      <w:r w:rsidRPr="007B79D3">
        <w:rPr>
          <w:rFonts w:cstheme="minorHAnsi"/>
          <w:i/>
          <w:lang w:val="en-US"/>
        </w:rPr>
        <w:t xml:space="preserve">Sante Konpòtmantal: </w:t>
      </w:r>
      <w:r w:rsidRPr="007B79D3">
        <w:rPr>
          <w:rFonts w:cstheme="minorHAnsi"/>
          <w:lang w:val="en-US"/>
        </w:rPr>
        <w:t>(888) 217-3501</w:t>
      </w:r>
    </w:p>
    <w:p w14:paraId="54A7D1CA" w14:textId="77777777" w:rsidR="00E7186F" w:rsidRPr="007B79D3" w:rsidRDefault="00E7186F" w:rsidP="00DA7A37">
      <w:pPr>
        <w:spacing w:after="0" w:line="240" w:lineRule="auto"/>
        <w:jc w:val="both"/>
        <w:rPr>
          <w:rFonts w:cstheme="minorHAnsi"/>
          <w:lang w:val="en-US"/>
        </w:rPr>
      </w:pPr>
    </w:p>
    <w:p w14:paraId="714E2940" w14:textId="77777777" w:rsidR="0044308D" w:rsidRPr="007B79D3" w:rsidRDefault="00380139" w:rsidP="00917223">
      <w:pPr>
        <w:pStyle w:val="Heading2"/>
        <w:rPr>
          <w:rFonts w:cstheme="minorHAnsi"/>
        </w:rPr>
      </w:pPr>
      <w:bookmarkStart w:id="133" w:name="_Toc211975268"/>
      <w:r w:rsidRPr="007B79D3">
        <w:rPr>
          <w:rFonts w:cstheme="minorHAnsi"/>
        </w:rPr>
        <w:t>WellSense Care Alliance</w:t>
      </w:r>
      <w:bookmarkEnd w:id="133"/>
    </w:p>
    <w:p w14:paraId="261F0078" w14:textId="411582F8" w:rsidR="007B63CA" w:rsidRPr="007B79D3" w:rsidRDefault="007B63CA" w:rsidP="003E497E">
      <w:pPr>
        <w:spacing w:after="0" w:line="240" w:lineRule="auto"/>
        <w:jc w:val="both"/>
        <w:rPr>
          <w:rFonts w:cstheme="minorHAnsi"/>
          <w:lang w:val="en-US"/>
        </w:rPr>
      </w:pPr>
    </w:p>
    <w:p w14:paraId="73BF263F" w14:textId="77777777" w:rsidR="00DA7A37" w:rsidRPr="007B79D3" w:rsidRDefault="00DA7A37" w:rsidP="00DA7A37">
      <w:pPr>
        <w:spacing w:after="0" w:line="240" w:lineRule="auto"/>
        <w:rPr>
          <w:rFonts w:ascii="Calibri" w:hAnsi="Calibri" w:cs="Calibri"/>
          <w:b/>
          <w:bCs/>
          <w:lang w:val="en-US"/>
        </w:rPr>
      </w:pPr>
      <w:bookmarkStart w:id="134" w:name="_Toc127175718"/>
      <w:bookmarkStart w:id="135" w:name="_Toc127176687"/>
      <w:bookmarkStart w:id="136" w:name="_Toc127176933"/>
      <w:bookmarkStart w:id="137" w:name="_Toc127180900"/>
      <w:bookmarkStart w:id="138" w:name="_Toc127189190"/>
      <w:r w:rsidRPr="007B79D3">
        <w:rPr>
          <w:rFonts w:ascii="Calibri" w:hAnsi="Calibri" w:cs="Calibri"/>
          <w:b/>
          <w:bCs/>
          <w:lang w:val="en-US"/>
        </w:rPr>
        <w:t>Sèvis Sante Konpòtmantal</w:t>
      </w:r>
    </w:p>
    <w:p w14:paraId="072B22EB" w14:textId="77777777" w:rsidR="00DA7A37" w:rsidRPr="007B79D3" w:rsidRDefault="00DA7A37" w:rsidP="00DA7A37">
      <w:pPr>
        <w:spacing w:after="0" w:line="240" w:lineRule="auto"/>
        <w:rPr>
          <w:rFonts w:ascii="Calibri" w:hAnsi="Calibri" w:cs="Calibri"/>
          <w:lang w:val="en-US"/>
        </w:rPr>
      </w:pPr>
      <w:r w:rsidRPr="007B79D3">
        <w:rPr>
          <w:rFonts w:ascii="Calibri" w:hAnsi="Calibri" w:cs="Calibri"/>
          <w:lang w:val="en-US"/>
        </w:rPr>
        <w:t>Manm yo ka jwenn yon pakèt sèvis pou pwoblèm sante mantal ak abi dwòg oswa alkòl. Pou plis enfòmasyon, rele (888) 217-3501.</w:t>
      </w:r>
    </w:p>
    <w:p w14:paraId="0564D930" w14:textId="72D5AF56" w:rsidR="00844736" w:rsidRPr="007B79D3" w:rsidRDefault="00844736" w:rsidP="00996A68">
      <w:pPr>
        <w:spacing w:before="120" w:after="0"/>
        <w:rPr>
          <w:rFonts w:cstheme="minorHAnsi"/>
          <w:b/>
          <w:bCs/>
          <w:lang w:val="en-US"/>
        </w:rPr>
      </w:pPr>
      <w:r w:rsidRPr="007B79D3">
        <w:rPr>
          <w:rFonts w:cstheme="minorHAnsi"/>
          <w:b/>
          <w:bCs/>
          <w:lang w:val="en-US"/>
        </w:rPr>
        <w:t>ZÒN SÈVIS</w:t>
      </w:r>
      <w:bookmarkEnd w:id="134"/>
      <w:bookmarkEnd w:id="135"/>
      <w:bookmarkEnd w:id="136"/>
      <w:bookmarkEnd w:id="137"/>
      <w:bookmarkEnd w:id="138"/>
    </w:p>
    <w:p w14:paraId="62F1C149" w14:textId="041D2374" w:rsidR="002C20B1" w:rsidRPr="007B79D3" w:rsidRDefault="002C20B1" w:rsidP="002C20B1">
      <w:pPr>
        <w:rPr>
          <w:rFonts w:cstheme="minorHAnsi"/>
          <w:i/>
          <w:iCs/>
          <w:lang w:val="en-US"/>
        </w:rPr>
      </w:pPr>
      <w:r w:rsidRPr="007B79D3">
        <w:rPr>
          <w:rFonts w:cstheme="minorHAnsi"/>
          <w:i/>
          <w:iCs/>
          <w:lang w:val="en-US"/>
        </w:rPr>
        <w:t>Beverly, Boston, Lawrence, Lowell, Lynn, Malden, Revere, Salem, Somerville, Waltham, Woburn</w:t>
      </w:r>
    </w:p>
    <w:p w14:paraId="410FCAAB" w14:textId="0A4FCAC0" w:rsidR="005602AD" w:rsidRPr="007B79D3" w:rsidRDefault="00F369E2" w:rsidP="003E497E">
      <w:pPr>
        <w:spacing w:after="0" w:line="240" w:lineRule="auto"/>
        <w:jc w:val="both"/>
        <w:rPr>
          <w:rFonts w:cstheme="minorHAnsi"/>
          <w:bCs/>
          <w:lang w:val="fr-FR"/>
        </w:rPr>
      </w:pPr>
      <w:r w:rsidRPr="007B79D3">
        <w:rPr>
          <w:rFonts w:cstheme="minorHAnsi"/>
          <w:bCs/>
          <w:i/>
          <w:lang w:val="fr-FR"/>
        </w:rPr>
        <w:t xml:space="preserve">Jwenn vil ou a ak zòn sèvis li yo nan </w:t>
      </w:r>
      <w:r w:rsidR="001F06F3" w:rsidRPr="007B79D3">
        <w:rPr>
          <w:rFonts w:cstheme="minorHAnsi"/>
          <w:bCs/>
          <w:i/>
          <w:lang w:val="fr-FR"/>
        </w:rPr>
        <w:t>paj</w:t>
      </w:r>
      <w:r w:rsidRPr="007B79D3">
        <w:rPr>
          <w:rFonts w:cstheme="minorHAnsi"/>
          <w:bCs/>
          <w:i/>
          <w:lang w:val="fr-FR"/>
        </w:rPr>
        <w:t xml:space="preserve"> 37.</w:t>
      </w:r>
    </w:p>
    <w:p w14:paraId="75D6E13C" w14:textId="77777777" w:rsidR="00DA7A37" w:rsidRPr="007B79D3" w:rsidRDefault="00DA7A37" w:rsidP="00293B0D">
      <w:pPr>
        <w:spacing w:after="0"/>
        <w:rPr>
          <w:rFonts w:cstheme="minorHAnsi"/>
          <w:b/>
          <w:bCs/>
          <w:lang w:val="fr-FR"/>
        </w:rPr>
      </w:pPr>
      <w:bookmarkStart w:id="139" w:name="_Toc127175719"/>
      <w:bookmarkStart w:id="140" w:name="_Toc127176688"/>
      <w:bookmarkStart w:id="141" w:name="_Toc127176934"/>
      <w:bookmarkStart w:id="142" w:name="_Toc127180901"/>
      <w:bookmarkStart w:id="143" w:name="_Toc127189191"/>
    </w:p>
    <w:p w14:paraId="10DF86E5" w14:textId="2343A9D4" w:rsidR="005602AD" w:rsidRPr="007B79D3" w:rsidRDefault="00D0298A" w:rsidP="00293B0D">
      <w:pPr>
        <w:spacing w:after="0"/>
        <w:rPr>
          <w:rFonts w:cstheme="minorHAnsi"/>
          <w:b/>
          <w:bCs/>
          <w:lang w:val="fr-FR"/>
        </w:rPr>
      </w:pPr>
      <w:r w:rsidRPr="007B79D3">
        <w:rPr>
          <w:rFonts w:cstheme="minorHAnsi"/>
          <w:b/>
          <w:bCs/>
          <w:lang w:val="fr-FR"/>
        </w:rPr>
        <w:t>Pwogram espesyal ak lòt avantaj</w:t>
      </w:r>
      <w:bookmarkEnd w:id="139"/>
      <w:bookmarkEnd w:id="140"/>
      <w:bookmarkEnd w:id="141"/>
      <w:bookmarkEnd w:id="142"/>
      <w:bookmarkEnd w:id="143"/>
    </w:p>
    <w:p w14:paraId="1B56D9D8" w14:textId="77777777" w:rsidR="00DA7A37" w:rsidRPr="007B79D3" w:rsidRDefault="00DA7A37" w:rsidP="005F5028">
      <w:pPr>
        <w:pStyle w:val="ListParagraph"/>
        <w:numPr>
          <w:ilvl w:val="0"/>
          <w:numId w:val="26"/>
        </w:numPr>
        <w:spacing w:before="54" w:line="242" w:lineRule="auto"/>
        <w:ind w:right="429"/>
        <w:rPr>
          <w:rFonts w:cstheme="minorHAnsi"/>
          <w:lang w:val="fr-FR"/>
        </w:rPr>
      </w:pPr>
      <w:r w:rsidRPr="007B79D3">
        <w:rPr>
          <w:rFonts w:cstheme="minorHAnsi"/>
          <w:lang w:val="fr-FR"/>
        </w:rPr>
        <w:t xml:space="preserve">Klas vityèl pou aprann kwit manje ak pwogram sipò nitrisyon </w:t>
      </w:r>
    </w:p>
    <w:p w14:paraId="6DF00537" w14:textId="77777777" w:rsidR="00DA7A37" w:rsidRPr="007B79D3" w:rsidRDefault="00DA7A37" w:rsidP="005F5028">
      <w:pPr>
        <w:pStyle w:val="ListParagraph"/>
        <w:numPr>
          <w:ilvl w:val="0"/>
          <w:numId w:val="26"/>
        </w:numPr>
        <w:spacing w:before="54" w:line="242" w:lineRule="auto"/>
        <w:ind w:right="429"/>
        <w:rPr>
          <w:rFonts w:cstheme="minorHAnsi"/>
          <w:lang w:val="es-419"/>
        </w:rPr>
      </w:pPr>
      <w:r w:rsidRPr="007B79D3">
        <w:rPr>
          <w:rFonts w:cstheme="minorHAnsi"/>
          <w:lang w:val="es-419"/>
        </w:rPr>
        <w:t xml:space="preserve">Kit dantè gratis </w:t>
      </w:r>
    </w:p>
    <w:p w14:paraId="2C04EF57" w14:textId="77777777" w:rsidR="00DA7A37" w:rsidRPr="007B79D3" w:rsidRDefault="00DA7A37" w:rsidP="005F5028">
      <w:pPr>
        <w:pStyle w:val="ListParagraph"/>
        <w:numPr>
          <w:ilvl w:val="0"/>
          <w:numId w:val="26"/>
        </w:numPr>
        <w:spacing w:before="54" w:line="242" w:lineRule="auto"/>
        <w:ind w:right="429"/>
        <w:rPr>
          <w:rFonts w:cstheme="minorHAnsi"/>
          <w:lang w:val="es-419"/>
        </w:rPr>
      </w:pPr>
      <w:r w:rsidRPr="007B79D3">
        <w:rPr>
          <w:rFonts w:cstheme="minorHAnsi"/>
          <w:lang w:val="es-419"/>
        </w:rPr>
        <w:t xml:space="preserve">Chèz machin gratis, chèz pou pozisyone ti bebe pi wo, ak kas pou bisiklèt pou timoun </w:t>
      </w:r>
    </w:p>
    <w:p w14:paraId="545EA6DC" w14:textId="77777777" w:rsidR="00DA7A37" w:rsidRPr="007B79D3" w:rsidRDefault="00DA7A37" w:rsidP="005F5028">
      <w:pPr>
        <w:pStyle w:val="ListParagraph"/>
        <w:numPr>
          <w:ilvl w:val="0"/>
          <w:numId w:val="26"/>
        </w:numPr>
        <w:spacing w:before="54" w:line="242" w:lineRule="auto"/>
        <w:ind w:right="429"/>
        <w:rPr>
          <w:rFonts w:cstheme="minorHAnsi"/>
          <w:lang w:val="es-419"/>
        </w:rPr>
      </w:pPr>
      <w:r w:rsidRPr="007B79D3">
        <w:rPr>
          <w:rFonts w:cstheme="minorHAnsi"/>
          <w:lang w:val="es-419"/>
        </w:rPr>
        <w:t xml:space="preserve">Kòmand preskripsyon pa lapòs </w:t>
      </w:r>
    </w:p>
    <w:p w14:paraId="4E341FFC" w14:textId="77777777" w:rsidR="00DA7A37" w:rsidRPr="007B79D3" w:rsidRDefault="00DA7A37" w:rsidP="005F5028">
      <w:pPr>
        <w:pStyle w:val="ListParagraph"/>
        <w:numPr>
          <w:ilvl w:val="0"/>
          <w:numId w:val="26"/>
        </w:numPr>
        <w:spacing w:before="54" w:line="242" w:lineRule="auto"/>
        <w:ind w:right="429"/>
        <w:rPr>
          <w:rFonts w:cstheme="minorHAnsi"/>
          <w:lang w:val="es-419"/>
        </w:rPr>
      </w:pPr>
      <w:r w:rsidRPr="007B79D3">
        <w:rPr>
          <w:rFonts w:cstheme="minorHAnsi"/>
          <w:lang w:val="es-419"/>
        </w:rPr>
        <w:t xml:space="preserve">Ranbousman pou aktivite fizik </w:t>
      </w:r>
    </w:p>
    <w:p w14:paraId="6D364938" w14:textId="0384989E" w:rsidR="00D0298A" w:rsidRPr="007B79D3" w:rsidRDefault="00D0298A" w:rsidP="00C97E57">
      <w:pPr>
        <w:spacing w:before="54" w:line="242" w:lineRule="auto"/>
        <w:ind w:right="429"/>
        <w:rPr>
          <w:rFonts w:cstheme="minorHAnsi"/>
          <w:i/>
          <w:iCs/>
          <w:lang w:val="es-419"/>
        </w:rPr>
      </w:pPr>
      <w:r w:rsidRPr="007B79D3">
        <w:rPr>
          <w:rFonts w:cstheme="minorHAnsi"/>
          <w:i/>
          <w:iCs/>
          <w:lang w:val="es-419"/>
        </w:rPr>
        <w:t>Kontakte plan an pou jwenn yon lis konplè pwogram espesyal ak lòt avantaj. Ka gen kèk kondisyon.</w:t>
      </w:r>
    </w:p>
    <w:p w14:paraId="17E4830A" w14:textId="3E683D98" w:rsidR="0084693F" w:rsidRPr="007B79D3" w:rsidRDefault="0084693F" w:rsidP="00996A68">
      <w:pPr>
        <w:spacing w:after="0" w:line="242" w:lineRule="auto"/>
        <w:ind w:right="432"/>
        <w:rPr>
          <w:rFonts w:cstheme="minorHAnsi"/>
          <w:lang w:val="es-419"/>
        </w:rPr>
      </w:pPr>
      <w:hyperlink r:id="rId14" w:history="1">
        <w:r w:rsidRPr="007B79D3">
          <w:rPr>
            <w:rStyle w:val="Hyperlink"/>
            <w:rFonts w:cstheme="minorHAnsi"/>
            <w:lang w:val="es-419"/>
          </w:rPr>
          <w:t>www.wellsense.org/carealliance</w:t>
        </w:r>
      </w:hyperlink>
    </w:p>
    <w:p w14:paraId="383E19E8" w14:textId="6CE5DEBF" w:rsidR="00BD5CE0" w:rsidRPr="007B79D3" w:rsidRDefault="0084693F" w:rsidP="00996A68">
      <w:pPr>
        <w:spacing w:after="0" w:line="242" w:lineRule="auto"/>
        <w:ind w:right="432"/>
        <w:rPr>
          <w:rFonts w:cstheme="minorHAnsi"/>
          <w:iCs/>
          <w:lang w:val="es-419"/>
        </w:rPr>
      </w:pPr>
      <w:r w:rsidRPr="007B79D3">
        <w:rPr>
          <w:rFonts w:cstheme="minorHAnsi"/>
          <w:lang w:val="es-419"/>
        </w:rPr>
        <w:t xml:space="preserve">Sèvis </w:t>
      </w:r>
      <w:r w:rsidR="002B0688" w:rsidRPr="007B79D3">
        <w:rPr>
          <w:rFonts w:cstheme="minorHAnsi"/>
          <w:lang w:val="es-419"/>
        </w:rPr>
        <w:t>Kliyantèl:</w:t>
      </w:r>
      <w:r w:rsidR="00BD1CA3" w:rsidRPr="007B79D3">
        <w:rPr>
          <w:rFonts w:cstheme="minorHAnsi"/>
          <w:lang w:val="es-419"/>
        </w:rPr>
        <w:t xml:space="preserve"> (888) 566-0010</w:t>
      </w:r>
    </w:p>
    <w:p w14:paraId="21B7A5D2" w14:textId="499F3BC6" w:rsidR="001E3B2C" w:rsidRPr="007B79D3" w:rsidRDefault="00BD5CE0" w:rsidP="00996A68">
      <w:pPr>
        <w:spacing w:after="0" w:line="242" w:lineRule="auto"/>
        <w:ind w:right="432"/>
        <w:rPr>
          <w:rFonts w:cstheme="minorHAnsi"/>
          <w:iCs/>
          <w:lang w:val="en-US"/>
        </w:rPr>
      </w:pPr>
      <w:r w:rsidRPr="007B79D3">
        <w:rPr>
          <w:rFonts w:cstheme="minorHAnsi"/>
          <w:lang w:val="en-US"/>
        </w:rPr>
        <w:t xml:space="preserve">Sante </w:t>
      </w:r>
      <w:r w:rsidR="002B0688" w:rsidRPr="007B79D3">
        <w:rPr>
          <w:rFonts w:cstheme="minorHAnsi"/>
          <w:lang w:val="en-US"/>
        </w:rPr>
        <w:t>Konpòtmantal:</w:t>
      </w:r>
      <w:r w:rsidRPr="007B79D3">
        <w:rPr>
          <w:rFonts w:cstheme="minorHAnsi"/>
          <w:lang w:val="en-US"/>
        </w:rPr>
        <w:t xml:space="preserve"> (888) 217-3501</w:t>
      </w:r>
    </w:p>
    <w:p w14:paraId="57F5EB08" w14:textId="77777777" w:rsidR="001E3B2C" w:rsidRPr="007B79D3" w:rsidRDefault="001E3B2C">
      <w:pPr>
        <w:rPr>
          <w:rFonts w:cstheme="minorHAnsi"/>
          <w:iCs/>
          <w:lang w:val="en-US"/>
        </w:rPr>
      </w:pPr>
      <w:r w:rsidRPr="007B79D3">
        <w:rPr>
          <w:rFonts w:cstheme="minorHAnsi"/>
          <w:lang w:val="en-US"/>
        </w:rPr>
        <w:br w:type="page"/>
      </w:r>
    </w:p>
    <w:p w14:paraId="0C6376DB" w14:textId="77777777" w:rsidR="0044308D" w:rsidRPr="007B79D3" w:rsidRDefault="00844736" w:rsidP="00917223">
      <w:pPr>
        <w:pStyle w:val="Heading2"/>
        <w:rPr>
          <w:rFonts w:cstheme="minorHAnsi"/>
        </w:rPr>
      </w:pPr>
      <w:bookmarkStart w:id="144" w:name="_Toc211975269"/>
      <w:r w:rsidRPr="007B79D3">
        <w:rPr>
          <w:rFonts w:cstheme="minorHAnsi"/>
        </w:rPr>
        <w:lastRenderedPageBreak/>
        <w:t>WellSense Community Alliance</w:t>
      </w:r>
      <w:bookmarkEnd w:id="144"/>
    </w:p>
    <w:p w14:paraId="61A9BD6E" w14:textId="77777777" w:rsidR="007D5793" w:rsidRPr="007B79D3" w:rsidRDefault="007D5793" w:rsidP="002E594B">
      <w:pPr>
        <w:spacing w:after="0"/>
        <w:rPr>
          <w:rFonts w:cstheme="minorHAnsi"/>
          <w:b/>
          <w:bCs/>
          <w:lang w:val="en-US"/>
        </w:rPr>
      </w:pPr>
      <w:bookmarkStart w:id="145" w:name="_Toc127175721"/>
      <w:bookmarkStart w:id="146" w:name="_Toc127176690"/>
      <w:bookmarkStart w:id="147" w:name="_Toc127176936"/>
      <w:bookmarkStart w:id="148" w:name="_Toc127180903"/>
      <w:bookmarkStart w:id="149" w:name="_Toc127189193"/>
      <w:r w:rsidRPr="007B79D3">
        <w:rPr>
          <w:rFonts w:cstheme="minorHAnsi"/>
          <w:b/>
          <w:bCs/>
          <w:lang w:val="en-US"/>
        </w:rPr>
        <w:t>Sèvis Sante Konpòtmantal</w:t>
      </w:r>
    </w:p>
    <w:p w14:paraId="47D502B2" w14:textId="77777777" w:rsidR="007D5793" w:rsidRPr="007B79D3" w:rsidRDefault="007D5793" w:rsidP="002E594B">
      <w:pPr>
        <w:rPr>
          <w:rFonts w:cstheme="minorHAnsi"/>
          <w:lang w:val="en-US"/>
        </w:rPr>
      </w:pPr>
      <w:r w:rsidRPr="007B79D3">
        <w:rPr>
          <w:rFonts w:cstheme="minorHAnsi"/>
          <w:lang w:val="en-US"/>
        </w:rPr>
        <w:t>Manm yo ka jwenn yon pakèt sèvis pou pwoblèm sante mantal ak abi dwòg oswa alkòl. Pou plis enfòmasyon, rele (888) 217-3501.</w:t>
      </w:r>
    </w:p>
    <w:p w14:paraId="1825E166" w14:textId="5A9882D9" w:rsidR="00A96CEB" w:rsidRPr="007B79D3" w:rsidRDefault="00A96CEB" w:rsidP="002E594B">
      <w:pPr>
        <w:spacing w:after="0"/>
        <w:rPr>
          <w:rFonts w:cstheme="minorHAnsi"/>
          <w:b/>
          <w:bCs/>
          <w:lang w:val="en-US"/>
        </w:rPr>
      </w:pPr>
      <w:r w:rsidRPr="007B79D3">
        <w:rPr>
          <w:rFonts w:cstheme="minorHAnsi"/>
          <w:b/>
          <w:bCs/>
          <w:lang w:val="en-US"/>
        </w:rPr>
        <w:t>ZÒN SÈVIS</w:t>
      </w:r>
      <w:bookmarkEnd w:id="145"/>
      <w:bookmarkEnd w:id="146"/>
      <w:bookmarkEnd w:id="147"/>
      <w:bookmarkEnd w:id="148"/>
      <w:bookmarkEnd w:id="149"/>
    </w:p>
    <w:p w14:paraId="25527939" w14:textId="0B15B5F7" w:rsidR="00844736" w:rsidRPr="007B79D3" w:rsidRDefault="00844736" w:rsidP="002E594B">
      <w:pPr>
        <w:spacing w:line="242" w:lineRule="auto"/>
        <w:ind w:right="429"/>
        <w:rPr>
          <w:rFonts w:cstheme="minorHAnsi"/>
          <w:i/>
          <w:iCs/>
          <w:lang w:val="en-US"/>
        </w:rPr>
      </w:pPr>
      <w:r w:rsidRPr="007B79D3">
        <w:rPr>
          <w:rFonts w:cstheme="minorHAnsi"/>
          <w:i/>
          <w:iCs/>
          <w:lang w:val="en-US"/>
        </w:rPr>
        <w:t xml:space="preserve">Attleboro, Barnstable, Beverly, Boston, Brockton, Fall River, Falmouth, Framingham, Holyoke, Malden, New Bedford, Northampton, </w:t>
      </w:r>
      <w:r w:rsidR="00977804" w:rsidRPr="007B79D3">
        <w:rPr>
          <w:rFonts w:cstheme="minorHAnsi"/>
          <w:i/>
          <w:iCs/>
          <w:lang w:val="en-US"/>
        </w:rPr>
        <w:t xml:space="preserve">Oak Bluffs, </w:t>
      </w:r>
      <w:r w:rsidRPr="007B79D3">
        <w:rPr>
          <w:rFonts w:cstheme="minorHAnsi"/>
          <w:i/>
          <w:iCs/>
          <w:lang w:val="en-US"/>
        </w:rPr>
        <w:t>Orleans, Plymouth, Quincy, Revere, Somerville, Springfield, Taunton, Waltham, Wareham, Westfield, Woburn</w:t>
      </w:r>
    </w:p>
    <w:p w14:paraId="365DAEFE" w14:textId="580F2FCD" w:rsidR="005602AD" w:rsidRPr="007B79D3" w:rsidRDefault="00BD5CE0" w:rsidP="002E594B">
      <w:pPr>
        <w:rPr>
          <w:rFonts w:cstheme="minorHAnsi"/>
          <w:i/>
          <w:iCs/>
          <w:lang w:val="fr-FR"/>
        </w:rPr>
      </w:pPr>
      <w:r w:rsidRPr="007B79D3">
        <w:rPr>
          <w:rFonts w:cstheme="minorHAnsi"/>
          <w:i/>
          <w:iCs/>
          <w:lang w:val="fr-FR"/>
        </w:rPr>
        <w:t xml:space="preserve">Jwenn vil ou a ak zòn sèvis li yo nan </w:t>
      </w:r>
      <w:r w:rsidR="001F06F3" w:rsidRPr="007B79D3">
        <w:rPr>
          <w:rFonts w:cstheme="minorHAnsi"/>
          <w:i/>
          <w:iCs/>
          <w:lang w:val="fr-FR"/>
        </w:rPr>
        <w:t>paj</w:t>
      </w:r>
      <w:r w:rsidRPr="007B79D3">
        <w:rPr>
          <w:rFonts w:cstheme="minorHAnsi"/>
          <w:i/>
          <w:iCs/>
          <w:lang w:val="fr-FR"/>
        </w:rPr>
        <w:t xml:space="preserve"> 3</w:t>
      </w:r>
      <w:r w:rsidR="00F369E2" w:rsidRPr="007B79D3">
        <w:rPr>
          <w:rFonts w:cstheme="minorHAnsi"/>
          <w:i/>
          <w:iCs/>
          <w:lang w:val="fr-FR"/>
        </w:rPr>
        <w:t>7</w:t>
      </w:r>
      <w:r w:rsidRPr="007B79D3">
        <w:rPr>
          <w:rFonts w:cstheme="minorHAnsi"/>
          <w:i/>
          <w:iCs/>
          <w:lang w:val="fr-FR"/>
        </w:rPr>
        <w:t>.</w:t>
      </w:r>
    </w:p>
    <w:p w14:paraId="287431EB" w14:textId="77777777" w:rsidR="00520BAD" w:rsidRPr="007B79D3" w:rsidRDefault="00520BAD" w:rsidP="002E594B">
      <w:pPr>
        <w:spacing w:after="0"/>
        <w:rPr>
          <w:rFonts w:cstheme="minorHAnsi"/>
          <w:lang w:val="en-US"/>
        </w:rPr>
      </w:pPr>
      <w:bookmarkStart w:id="150" w:name="_Toc127175723"/>
      <w:bookmarkStart w:id="151" w:name="_Toc127176692"/>
      <w:bookmarkStart w:id="152" w:name="_Toc127176938"/>
      <w:bookmarkStart w:id="153" w:name="_Toc127180905"/>
      <w:bookmarkStart w:id="154" w:name="_Toc127189195"/>
      <w:r w:rsidRPr="007B79D3">
        <w:rPr>
          <w:rFonts w:cstheme="minorHAnsi"/>
          <w:lang w:val="en-US"/>
        </w:rPr>
        <w:t xml:space="preserve">WellSense Community Alliance se yon patenarya ant WellSense Health Plan, Boston Medical Center, community health centers, ak lòt founisè atravè zòn sèvis rezo yo montre pi wo a. </w:t>
      </w:r>
    </w:p>
    <w:p w14:paraId="45D30742" w14:textId="77777777" w:rsidR="00520BAD" w:rsidRPr="007B79D3" w:rsidRDefault="00520BAD" w:rsidP="00D04DA8">
      <w:pPr>
        <w:spacing w:after="0"/>
        <w:rPr>
          <w:rFonts w:cstheme="minorHAnsi"/>
          <w:lang w:val="fr-FR"/>
        </w:rPr>
      </w:pPr>
      <w:r w:rsidRPr="007B79D3">
        <w:rPr>
          <w:rFonts w:cstheme="minorHAnsi"/>
          <w:lang w:val="en-US"/>
        </w:rPr>
        <w:t xml:space="preserve">Objektif nou se konprann sitiyasyon sante w epi ede w jere li. </w:t>
      </w:r>
      <w:r w:rsidRPr="007B79D3">
        <w:rPr>
          <w:rFonts w:cstheme="minorHAnsi"/>
          <w:lang w:val="fr-FR"/>
        </w:rPr>
        <w:t xml:space="preserve">Sa vle di ou ka espere resevwa bon kalite swen lè ou plis bezwen li. </w:t>
      </w:r>
    </w:p>
    <w:p w14:paraId="2B522D3D" w14:textId="51D07987" w:rsidR="005602AD" w:rsidRPr="007B79D3" w:rsidRDefault="00BD5CE0" w:rsidP="00996A68">
      <w:pPr>
        <w:spacing w:before="120" w:after="0"/>
        <w:rPr>
          <w:rFonts w:cstheme="minorHAnsi"/>
          <w:b/>
          <w:bCs/>
          <w:lang w:val="pt-BR"/>
        </w:rPr>
      </w:pPr>
      <w:r w:rsidRPr="007B79D3">
        <w:rPr>
          <w:rFonts w:cstheme="minorHAnsi"/>
          <w:b/>
          <w:bCs/>
          <w:lang w:val="pt-BR"/>
        </w:rPr>
        <w:t>Pwogram espesyal ak lòt avantaj</w:t>
      </w:r>
      <w:bookmarkEnd w:id="150"/>
      <w:bookmarkEnd w:id="151"/>
      <w:bookmarkEnd w:id="152"/>
      <w:bookmarkEnd w:id="153"/>
      <w:bookmarkEnd w:id="154"/>
    </w:p>
    <w:p w14:paraId="22E6C25B" w14:textId="77777777" w:rsidR="007D5793" w:rsidRPr="007B79D3" w:rsidRDefault="007D5793" w:rsidP="005F5028">
      <w:pPr>
        <w:pStyle w:val="ListParagraph"/>
        <w:numPr>
          <w:ilvl w:val="0"/>
          <w:numId w:val="27"/>
        </w:numPr>
        <w:spacing w:line="242" w:lineRule="auto"/>
        <w:ind w:right="136"/>
        <w:rPr>
          <w:rFonts w:cstheme="minorHAnsi"/>
          <w:i/>
          <w:lang w:val="pt-BR"/>
        </w:rPr>
      </w:pPr>
      <w:r w:rsidRPr="007B79D3">
        <w:rPr>
          <w:rFonts w:cstheme="minorHAnsi"/>
          <w:i/>
          <w:lang w:val="pt-BR"/>
        </w:rPr>
        <w:t xml:space="preserve">Chèz machin gratis, chèz chèz pou pozisyone ti bebe pi wo, ak kas pou bisiklèt pou timou </w:t>
      </w:r>
    </w:p>
    <w:p w14:paraId="09BAE751" w14:textId="77777777" w:rsidR="007D5793" w:rsidRPr="007B79D3" w:rsidRDefault="007D5793" w:rsidP="005F5028">
      <w:pPr>
        <w:pStyle w:val="ListParagraph"/>
        <w:numPr>
          <w:ilvl w:val="0"/>
          <w:numId w:val="27"/>
        </w:numPr>
        <w:spacing w:line="242" w:lineRule="auto"/>
        <w:ind w:right="136"/>
        <w:rPr>
          <w:rFonts w:cstheme="minorHAnsi"/>
          <w:i/>
          <w:lang w:val="pt-BR"/>
        </w:rPr>
      </w:pPr>
      <w:r w:rsidRPr="007B79D3">
        <w:rPr>
          <w:rFonts w:cstheme="minorHAnsi"/>
          <w:i/>
          <w:lang w:val="pt-BR"/>
        </w:rPr>
        <w:t xml:space="preserve">Klas vityèl pou aprann kwit manje ak pwogram sipò nitrisyon </w:t>
      </w:r>
    </w:p>
    <w:p w14:paraId="6248C220" w14:textId="77777777" w:rsidR="007D5793" w:rsidRPr="007B79D3" w:rsidRDefault="007D5793" w:rsidP="005F5028">
      <w:pPr>
        <w:pStyle w:val="ListParagraph"/>
        <w:numPr>
          <w:ilvl w:val="0"/>
          <w:numId w:val="27"/>
        </w:numPr>
        <w:spacing w:line="242" w:lineRule="auto"/>
        <w:ind w:right="136"/>
        <w:rPr>
          <w:rFonts w:cstheme="minorHAnsi"/>
          <w:i/>
          <w:lang w:val="es-419"/>
        </w:rPr>
      </w:pPr>
      <w:r w:rsidRPr="007B79D3">
        <w:rPr>
          <w:rFonts w:cstheme="minorHAnsi"/>
          <w:i/>
          <w:lang w:val="es-419"/>
        </w:rPr>
        <w:t xml:space="preserve">Ranbousman pou aktivite fizik </w:t>
      </w:r>
    </w:p>
    <w:p w14:paraId="1C4C2C34" w14:textId="77777777" w:rsidR="007D5793" w:rsidRPr="007B79D3" w:rsidRDefault="007D5793" w:rsidP="005F5028">
      <w:pPr>
        <w:pStyle w:val="ListParagraph"/>
        <w:numPr>
          <w:ilvl w:val="0"/>
          <w:numId w:val="27"/>
        </w:numPr>
        <w:spacing w:line="242" w:lineRule="auto"/>
        <w:ind w:right="136"/>
        <w:rPr>
          <w:rFonts w:cstheme="minorHAnsi"/>
          <w:i/>
          <w:lang w:val="es-419"/>
        </w:rPr>
      </w:pPr>
      <w:r w:rsidRPr="007B79D3">
        <w:rPr>
          <w:rFonts w:cstheme="minorHAnsi"/>
          <w:i/>
          <w:lang w:val="es-419"/>
        </w:rPr>
        <w:t xml:space="preserve">Pwogram pou fanm ansent </w:t>
      </w:r>
    </w:p>
    <w:p w14:paraId="314893EB" w14:textId="77777777" w:rsidR="007D5793" w:rsidRPr="007B79D3" w:rsidRDefault="007D5793" w:rsidP="005F5028">
      <w:pPr>
        <w:pStyle w:val="ListParagraph"/>
        <w:numPr>
          <w:ilvl w:val="0"/>
          <w:numId w:val="27"/>
        </w:numPr>
        <w:spacing w:line="242" w:lineRule="auto"/>
        <w:ind w:right="136"/>
        <w:rPr>
          <w:rFonts w:cstheme="minorHAnsi"/>
          <w:i/>
          <w:lang w:val="es-419"/>
        </w:rPr>
      </w:pPr>
      <w:r w:rsidRPr="007B79D3">
        <w:rPr>
          <w:rFonts w:cstheme="minorHAnsi"/>
          <w:i/>
          <w:lang w:val="es-419"/>
        </w:rPr>
        <w:t xml:space="preserve">Kòmand preskripsyon pa lapòs </w:t>
      </w:r>
    </w:p>
    <w:p w14:paraId="08DF69D7" w14:textId="278D42A8" w:rsidR="00BD5CE0" w:rsidRPr="007B79D3" w:rsidRDefault="00BD5CE0" w:rsidP="002E594B">
      <w:pPr>
        <w:spacing w:line="242" w:lineRule="auto"/>
        <w:ind w:right="136"/>
        <w:rPr>
          <w:rFonts w:cstheme="minorHAnsi"/>
          <w:i/>
          <w:lang w:val="es-419"/>
        </w:rPr>
      </w:pPr>
      <w:r w:rsidRPr="007B79D3">
        <w:rPr>
          <w:rFonts w:cstheme="minorHAnsi"/>
          <w:i/>
          <w:lang w:val="es-419"/>
        </w:rPr>
        <w:t>Kontakte plan an pou jwenn yon lis konplè pwogram espesyal ak lòt avantaj. Ka gen kèk kondisyon.</w:t>
      </w:r>
    </w:p>
    <w:p w14:paraId="21842B3C" w14:textId="5D283586" w:rsidR="00F369E2" w:rsidRPr="007B79D3" w:rsidRDefault="00F369E2" w:rsidP="002E594B">
      <w:pPr>
        <w:spacing w:after="0" w:line="242" w:lineRule="auto"/>
        <w:ind w:right="432"/>
        <w:rPr>
          <w:rFonts w:cstheme="minorHAnsi"/>
          <w:lang w:val="es-419"/>
        </w:rPr>
      </w:pPr>
      <w:r w:rsidRPr="007B79D3">
        <w:rPr>
          <w:rFonts w:cstheme="minorHAnsi"/>
          <w:lang w:val="es-419"/>
        </w:rPr>
        <w:t>www.wellsense.org/community</w:t>
      </w:r>
    </w:p>
    <w:p w14:paraId="667B6FBE" w14:textId="6052699C" w:rsidR="00F369E2" w:rsidRPr="007B79D3" w:rsidRDefault="00F369E2" w:rsidP="002E594B">
      <w:pPr>
        <w:spacing w:after="0" w:line="242" w:lineRule="auto"/>
        <w:ind w:right="432"/>
        <w:rPr>
          <w:rFonts w:cstheme="minorHAnsi"/>
          <w:iCs/>
          <w:lang w:val="es-419"/>
        </w:rPr>
      </w:pPr>
      <w:r w:rsidRPr="007B79D3">
        <w:rPr>
          <w:rFonts w:cstheme="minorHAnsi"/>
          <w:lang w:val="es-419"/>
        </w:rPr>
        <w:t>Sèvis Kliyantèl: (888) 566-0010</w:t>
      </w:r>
    </w:p>
    <w:p w14:paraId="287AA8C9" w14:textId="215326B7" w:rsidR="00F369E2" w:rsidRPr="007B79D3" w:rsidRDefault="00F369E2" w:rsidP="002E594B">
      <w:pPr>
        <w:spacing w:after="0" w:line="242" w:lineRule="auto"/>
        <w:ind w:right="432"/>
        <w:rPr>
          <w:rFonts w:cstheme="minorHAnsi"/>
          <w:iCs/>
          <w:lang w:val="es-419"/>
        </w:rPr>
      </w:pPr>
      <w:r w:rsidRPr="007B79D3">
        <w:rPr>
          <w:rFonts w:cstheme="minorHAnsi"/>
          <w:lang w:val="es-419"/>
        </w:rPr>
        <w:t>Sante Konpòtmantal: (888) 217-3501</w:t>
      </w:r>
    </w:p>
    <w:p w14:paraId="1DFB89EF" w14:textId="55E758F5" w:rsidR="00A96CEB" w:rsidRPr="007B79D3" w:rsidRDefault="00A96CEB" w:rsidP="002E594B">
      <w:pPr>
        <w:rPr>
          <w:rFonts w:cstheme="minorHAnsi"/>
          <w:lang w:val="es-419"/>
        </w:rPr>
      </w:pPr>
    </w:p>
    <w:p w14:paraId="70A4A9C1" w14:textId="77777777" w:rsidR="0044308D" w:rsidRPr="007B79D3" w:rsidRDefault="00A96CEB" w:rsidP="002E594B">
      <w:pPr>
        <w:pStyle w:val="Heading2"/>
        <w:rPr>
          <w:rFonts w:cstheme="minorHAnsi"/>
          <w:lang w:val="es-419"/>
        </w:rPr>
      </w:pPr>
      <w:bookmarkStart w:id="155" w:name="_Toc211975270"/>
      <w:r w:rsidRPr="007B79D3">
        <w:rPr>
          <w:rFonts w:cstheme="minorHAnsi"/>
          <w:lang w:val="es-419"/>
        </w:rPr>
        <w:t>WellSense Mercy Alliance</w:t>
      </w:r>
      <w:bookmarkEnd w:id="155"/>
    </w:p>
    <w:p w14:paraId="58BBAC3A" w14:textId="77777777" w:rsidR="007D5793" w:rsidRPr="007B79D3" w:rsidRDefault="007D5793" w:rsidP="002E594B">
      <w:pPr>
        <w:spacing w:after="0"/>
        <w:rPr>
          <w:rFonts w:ascii="Calibri" w:hAnsi="Calibri" w:cs="Calibri"/>
          <w:b/>
          <w:bCs/>
          <w:lang w:val="es-419"/>
        </w:rPr>
      </w:pPr>
      <w:bookmarkStart w:id="156" w:name="_Toc127175726"/>
      <w:bookmarkStart w:id="157" w:name="_Toc127176695"/>
      <w:bookmarkStart w:id="158" w:name="_Toc127176941"/>
      <w:bookmarkStart w:id="159" w:name="_Toc127180908"/>
      <w:bookmarkStart w:id="160" w:name="_Toc127189198"/>
      <w:bookmarkStart w:id="161" w:name="_Toc127175725"/>
      <w:bookmarkStart w:id="162" w:name="_Toc127176694"/>
      <w:bookmarkStart w:id="163" w:name="_Toc127176940"/>
      <w:bookmarkStart w:id="164" w:name="_Toc127180907"/>
      <w:bookmarkStart w:id="165" w:name="_Toc127189197"/>
      <w:r w:rsidRPr="007B79D3">
        <w:rPr>
          <w:rFonts w:ascii="Calibri" w:hAnsi="Calibri" w:cs="Calibri"/>
          <w:b/>
          <w:bCs/>
          <w:lang w:val="es-419"/>
        </w:rPr>
        <w:t>Sèvis Sante Konpòtmantal</w:t>
      </w:r>
      <w:bookmarkEnd w:id="156"/>
      <w:bookmarkEnd w:id="157"/>
      <w:bookmarkEnd w:id="158"/>
      <w:bookmarkEnd w:id="159"/>
      <w:bookmarkEnd w:id="160"/>
    </w:p>
    <w:p w14:paraId="32CB0F01" w14:textId="77777777" w:rsidR="007D5793" w:rsidRPr="007B79D3" w:rsidRDefault="007D5793" w:rsidP="002E594B">
      <w:pPr>
        <w:rPr>
          <w:rFonts w:ascii="Calibri" w:hAnsi="Calibri" w:cs="Calibri"/>
          <w:lang w:val="es-419"/>
        </w:rPr>
      </w:pPr>
      <w:r w:rsidRPr="007B79D3">
        <w:rPr>
          <w:rFonts w:ascii="Calibri" w:hAnsi="Calibri" w:cs="Calibri"/>
          <w:lang w:val="es-419"/>
        </w:rPr>
        <w:t>Manm yo ka jwenn yon pakèt sèvis pou pwoblèm sante mantal ak abi dwòg oswa alkòl. Pou plis enfòmasyon, rele (888) 217-3501.</w:t>
      </w:r>
    </w:p>
    <w:p w14:paraId="21A0E06F" w14:textId="1F48E07E" w:rsidR="00A96CEB" w:rsidRPr="007B79D3" w:rsidDel="00F369E2" w:rsidRDefault="00A96CEB" w:rsidP="002E594B">
      <w:pPr>
        <w:spacing w:after="0"/>
        <w:rPr>
          <w:rFonts w:ascii="Calibri" w:hAnsi="Calibri" w:cs="Calibri"/>
          <w:b/>
          <w:bCs/>
          <w:lang w:val="es-419"/>
        </w:rPr>
      </w:pPr>
      <w:r w:rsidRPr="007B79D3" w:rsidDel="00F369E2">
        <w:rPr>
          <w:rFonts w:ascii="Calibri" w:hAnsi="Calibri" w:cs="Calibri"/>
          <w:b/>
          <w:bCs/>
          <w:lang w:val="es-419"/>
        </w:rPr>
        <w:t>ZÒN SÈVIS</w:t>
      </w:r>
      <w:bookmarkEnd w:id="161"/>
      <w:bookmarkEnd w:id="162"/>
      <w:bookmarkEnd w:id="163"/>
      <w:bookmarkEnd w:id="164"/>
      <w:bookmarkEnd w:id="165"/>
    </w:p>
    <w:p w14:paraId="33CE191D" w14:textId="2567915A" w:rsidR="00A96CEB" w:rsidRPr="007B79D3" w:rsidDel="00F369E2" w:rsidRDefault="00A96CEB" w:rsidP="002E594B">
      <w:pPr>
        <w:rPr>
          <w:rFonts w:ascii="Calibri" w:hAnsi="Calibri" w:cs="Calibri"/>
          <w:i/>
          <w:iCs/>
          <w:lang w:val="es-419"/>
        </w:rPr>
      </w:pPr>
      <w:r w:rsidRPr="007B79D3" w:rsidDel="00F369E2">
        <w:rPr>
          <w:rFonts w:ascii="Calibri" w:hAnsi="Calibri" w:cs="Calibri"/>
          <w:i/>
          <w:iCs/>
          <w:lang w:val="es-419"/>
        </w:rPr>
        <w:t>Holyoke, Springfield, Westfield</w:t>
      </w:r>
    </w:p>
    <w:p w14:paraId="019A92EE" w14:textId="5E6286C6" w:rsidR="007D5793" w:rsidRPr="007B79D3" w:rsidRDefault="00E7186F" w:rsidP="002E594B">
      <w:pPr>
        <w:rPr>
          <w:rFonts w:ascii="Calibri" w:hAnsi="Calibri" w:cs="Calibri"/>
          <w:i/>
          <w:iCs/>
          <w:lang w:val="es-419"/>
        </w:rPr>
      </w:pPr>
      <w:r w:rsidRPr="007B79D3">
        <w:rPr>
          <w:rFonts w:ascii="Calibri" w:hAnsi="Calibri" w:cs="Calibri"/>
          <w:i/>
          <w:iCs/>
          <w:lang w:val="es-419"/>
        </w:rPr>
        <w:t xml:space="preserve">Jwenn vil ou a ak zòn sèvis li yo nan </w:t>
      </w:r>
      <w:r w:rsidR="001F06F3" w:rsidRPr="007B79D3">
        <w:rPr>
          <w:rFonts w:ascii="Calibri" w:hAnsi="Calibri" w:cs="Calibri"/>
          <w:i/>
          <w:iCs/>
          <w:lang w:val="es-419"/>
        </w:rPr>
        <w:t>paj</w:t>
      </w:r>
      <w:r w:rsidRPr="007B79D3">
        <w:rPr>
          <w:rFonts w:ascii="Calibri" w:hAnsi="Calibri" w:cs="Calibri"/>
          <w:i/>
          <w:iCs/>
          <w:lang w:val="es-419"/>
        </w:rPr>
        <w:t xml:space="preserve"> 37.</w:t>
      </w:r>
    </w:p>
    <w:p w14:paraId="1B223644" w14:textId="74126ADD" w:rsidR="00D0298A" w:rsidRPr="007B79D3" w:rsidRDefault="00432529" w:rsidP="002E594B">
      <w:pPr>
        <w:spacing w:after="0"/>
        <w:rPr>
          <w:rFonts w:ascii="Calibri" w:hAnsi="Calibri" w:cs="Calibri"/>
          <w:lang w:val="en-US"/>
        </w:rPr>
      </w:pPr>
      <w:r w:rsidRPr="007B79D3">
        <w:rPr>
          <w:rFonts w:ascii="Calibri" w:hAnsi="Calibri" w:cs="Calibri"/>
          <w:lang w:val="en-US"/>
        </w:rPr>
        <w:t>WellSense Mercy Alliance se yon patenarya ant WellSense Health Plan ak Mercy Medical Center. Nou konsantre sou mete zòn Springfield an sante lè nou mete w an premye lè li gen rapò ak sante w. Sa vle di nou tout travay ansanm pou ka an sante epi gen kè kontan.</w:t>
      </w:r>
    </w:p>
    <w:p w14:paraId="4824BA6E" w14:textId="77777777" w:rsidR="00432529" w:rsidRPr="007B79D3" w:rsidRDefault="00432529" w:rsidP="002E594B">
      <w:pPr>
        <w:spacing w:after="0"/>
        <w:rPr>
          <w:rFonts w:ascii="Calibri" w:hAnsi="Calibri" w:cs="Calibri"/>
          <w:b/>
          <w:bCs/>
        </w:rPr>
      </w:pPr>
      <w:r w:rsidRPr="007B79D3">
        <w:rPr>
          <w:rFonts w:ascii="Calibri" w:hAnsi="Calibri" w:cs="Calibri"/>
          <w:b/>
          <w:bCs/>
        </w:rPr>
        <w:t>Pwogram espesyal ak lòt avantaj</w:t>
      </w:r>
    </w:p>
    <w:p w14:paraId="4410D9CA" w14:textId="2077022F" w:rsidR="00432529" w:rsidRPr="007B79D3" w:rsidRDefault="00432529" w:rsidP="005F5028">
      <w:pPr>
        <w:pStyle w:val="ListParagraph"/>
        <w:numPr>
          <w:ilvl w:val="0"/>
          <w:numId w:val="30"/>
        </w:numPr>
        <w:rPr>
          <w:rFonts w:ascii="Calibri" w:hAnsi="Calibri" w:cs="Calibri"/>
        </w:rPr>
      </w:pPr>
      <w:r w:rsidRPr="007B79D3">
        <w:rPr>
          <w:rFonts w:ascii="Calibri" w:hAnsi="Calibri" w:cs="Calibri"/>
        </w:rPr>
        <w:t>Pwogram jesyon pwa</w:t>
      </w:r>
    </w:p>
    <w:p w14:paraId="557FED54" w14:textId="3752AC0F" w:rsidR="00432529" w:rsidRPr="007B79D3" w:rsidRDefault="00432529" w:rsidP="005F5028">
      <w:pPr>
        <w:pStyle w:val="ListParagraph"/>
        <w:numPr>
          <w:ilvl w:val="0"/>
          <w:numId w:val="30"/>
        </w:numPr>
        <w:rPr>
          <w:rFonts w:ascii="Calibri" w:hAnsi="Calibri" w:cs="Calibri"/>
        </w:rPr>
      </w:pPr>
      <w:r w:rsidRPr="007B79D3">
        <w:rPr>
          <w:rFonts w:ascii="Calibri" w:hAnsi="Calibri" w:cs="Calibri"/>
        </w:rPr>
        <w:t>Chèz machin gratis, chèz chèz pou pozisyone ti bebe pi wo, ak kas pou bisiklèt pou timou</w:t>
      </w:r>
    </w:p>
    <w:p w14:paraId="27C08C47" w14:textId="79ECEC87" w:rsidR="00432529" w:rsidRPr="007B79D3" w:rsidRDefault="00432529" w:rsidP="005F5028">
      <w:pPr>
        <w:pStyle w:val="ListParagraph"/>
        <w:numPr>
          <w:ilvl w:val="0"/>
          <w:numId w:val="30"/>
        </w:numPr>
        <w:rPr>
          <w:rFonts w:ascii="Calibri" w:hAnsi="Calibri" w:cs="Calibri"/>
        </w:rPr>
      </w:pPr>
      <w:r w:rsidRPr="007B79D3">
        <w:rPr>
          <w:rFonts w:ascii="Calibri" w:hAnsi="Calibri" w:cs="Calibri"/>
        </w:rPr>
        <w:t>Ranbousman pou aktivite fizik</w:t>
      </w:r>
    </w:p>
    <w:p w14:paraId="20D254B0" w14:textId="1B12A154" w:rsidR="00432529" w:rsidRPr="007B79D3" w:rsidRDefault="00432529" w:rsidP="005F5028">
      <w:pPr>
        <w:pStyle w:val="ListParagraph"/>
        <w:numPr>
          <w:ilvl w:val="0"/>
          <w:numId w:val="30"/>
        </w:numPr>
        <w:rPr>
          <w:rFonts w:ascii="Calibri" w:hAnsi="Calibri" w:cs="Calibri"/>
        </w:rPr>
      </w:pPr>
      <w:r w:rsidRPr="007B79D3">
        <w:rPr>
          <w:rFonts w:ascii="Calibri" w:hAnsi="Calibri" w:cs="Calibri"/>
        </w:rPr>
        <w:t>Pwogram gwosès</w:t>
      </w:r>
    </w:p>
    <w:p w14:paraId="1A6F8152" w14:textId="5A6A39C2" w:rsidR="00432529" w:rsidRPr="007B79D3" w:rsidRDefault="00432529" w:rsidP="005F5028">
      <w:pPr>
        <w:pStyle w:val="ListParagraph"/>
        <w:numPr>
          <w:ilvl w:val="0"/>
          <w:numId w:val="30"/>
        </w:numPr>
        <w:spacing w:after="0"/>
        <w:contextualSpacing w:val="0"/>
        <w:rPr>
          <w:rFonts w:ascii="Calibri" w:hAnsi="Calibri" w:cs="Calibri"/>
        </w:rPr>
      </w:pPr>
      <w:r w:rsidRPr="007B79D3">
        <w:rPr>
          <w:rFonts w:ascii="Calibri" w:hAnsi="Calibri" w:cs="Calibri"/>
        </w:rPr>
        <w:lastRenderedPageBreak/>
        <w:t>Kòmand preskripsyon pa lapòs</w:t>
      </w:r>
    </w:p>
    <w:p w14:paraId="6E9F7B71" w14:textId="77777777" w:rsidR="002A0083" w:rsidRPr="007B79D3" w:rsidRDefault="00432529" w:rsidP="002E594B">
      <w:pPr>
        <w:rPr>
          <w:rFonts w:ascii="Calibri" w:hAnsi="Calibri" w:cs="Calibri"/>
          <w:i/>
          <w:color w:val="5A5D58"/>
        </w:rPr>
      </w:pPr>
      <w:r w:rsidRPr="007B79D3">
        <w:rPr>
          <w:rFonts w:ascii="Calibri" w:hAnsi="Calibri" w:cs="Calibri"/>
          <w:i/>
          <w:color w:val="5A5D58"/>
        </w:rPr>
        <w:t>Kontakte plan an pou jwenn yon lis konplè pwogram espesyal ak lòt avantaj. Ka gen kèk kondisyon.</w:t>
      </w:r>
    </w:p>
    <w:p w14:paraId="0E5CA747" w14:textId="041D2EF7" w:rsidR="00432529" w:rsidRPr="007B79D3" w:rsidRDefault="00BD1CA3" w:rsidP="002E594B">
      <w:pPr>
        <w:pStyle w:val="BodyText"/>
        <w:ind w:right="5004"/>
        <w:rPr>
          <w:rFonts w:ascii="Calibri" w:hAnsi="Calibri" w:cs="Calibri"/>
          <w:sz w:val="22"/>
          <w:szCs w:val="22"/>
        </w:rPr>
      </w:pPr>
      <w:hyperlink r:id="rId15">
        <w:r w:rsidRPr="007B79D3">
          <w:rPr>
            <w:rFonts w:ascii="Calibri" w:hAnsi="Calibri" w:cs="Calibri"/>
            <w:sz w:val="22"/>
            <w:szCs w:val="22"/>
          </w:rPr>
          <w:t>www.wellsense.org/mercy</w:t>
        </w:r>
      </w:hyperlink>
    </w:p>
    <w:p w14:paraId="138A1501" w14:textId="0AE1D4D6" w:rsidR="00432529" w:rsidRPr="007B79D3" w:rsidRDefault="00432529" w:rsidP="002E594B">
      <w:pPr>
        <w:spacing w:after="0" w:line="240" w:lineRule="auto"/>
        <w:ind w:right="5007"/>
        <w:rPr>
          <w:rFonts w:ascii="Calibri" w:hAnsi="Calibri" w:cs="Calibri"/>
        </w:rPr>
      </w:pPr>
      <w:r w:rsidRPr="007B79D3">
        <w:rPr>
          <w:rFonts w:ascii="Calibri" w:hAnsi="Calibri" w:cs="Calibri"/>
          <w:i/>
        </w:rPr>
        <w:t xml:space="preserve">Sèvis </w:t>
      </w:r>
      <w:r w:rsidR="002B0688" w:rsidRPr="007B79D3">
        <w:rPr>
          <w:rFonts w:ascii="Calibri" w:hAnsi="Calibri" w:cs="Calibri"/>
          <w:i/>
        </w:rPr>
        <w:t>Kliyantèl:</w:t>
      </w:r>
      <w:r w:rsidRPr="007B79D3">
        <w:rPr>
          <w:rFonts w:ascii="Calibri" w:hAnsi="Calibri" w:cs="Calibri"/>
          <w:i/>
        </w:rPr>
        <w:t xml:space="preserve"> </w:t>
      </w:r>
      <w:r w:rsidRPr="007B79D3">
        <w:rPr>
          <w:rFonts w:ascii="Calibri" w:hAnsi="Calibri" w:cs="Calibri"/>
        </w:rPr>
        <w:t>(888) 566-0010</w:t>
      </w:r>
    </w:p>
    <w:p w14:paraId="33548268" w14:textId="14AEDC1A" w:rsidR="00432529" w:rsidRPr="007B79D3" w:rsidRDefault="00432529" w:rsidP="002E594B">
      <w:pPr>
        <w:spacing w:after="0" w:line="240" w:lineRule="auto"/>
        <w:ind w:right="5007"/>
        <w:rPr>
          <w:rFonts w:ascii="Calibri" w:hAnsi="Calibri" w:cs="Calibri"/>
        </w:rPr>
      </w:pPr>
      <w:r w:rsidRPr="007B79D3">
        <w:rPr>
          <w:rFonts w:ascii="Calibri" w:hAnsi="Calibri" w:cs="Calibri"/>
          <w:i/>
        </w:rPr>
        <w:t xml:space="preserve">Sante </w:t>
      </w:r>
      <w:r w:rsidR="002B0688" w:rsidRPr="007B79D3">
        <w:rPr>
          <w:rFonts w:ascii="Calibri" w:hAnsi="Calibri" w:cs="Calibri"/>
          <w:i/>
        </w:rPr>
        <w:t>Konpòtmantal:</w:t>
      </w:r>
      <w:r w:rsidRPr="007B79D3">
        <w:rPr>
          <w:rFonts w:ascii="Calibri" w:hAnsi="Calibri" w:cs="Calibri"/>
          <w:i/>
        </w:rPr>
        <w:t xml:space="preserve"> </w:t>
      </w:r>
      <w:r w:rsidRPr="007B79D3">
        <w:rPr>
          <w:rFonts w:ascii="Calibri" w:hAnsi="Calibri" w:cs="Calibri"/>
        </w:rPr>
        <w:t>(888) 217-3501</w:t>
      </w:r>
    </w:p>
    <w:p w14:paraId="1B184D5D" w14:textId="77777777" w:rsidR="00432529" w:rsidRPr="007B79D3" w:rsidRDefault="00432529" w:rsidP="002E594B">
      <w:pPr>
        <w:rPr>
          <w:rFonts w:cstheme="minorHAnsi"/>
        </w:rPr>
      </w:pPr>
    </w:p>
    <w:p w14:paraId="679CD0A2" w14:textId="5B52EE4B" w:rsidR="00D0298A" w:rsidRPr="007B79D3" w:rsidRDefault="00D0298A" w:rsidP="002E594B">
      <w:pPr>
        <w:pStyle w:val="Heading2"/>
        <w:rPr>
          <w:rFonts w:cstheme="minorHAnsi"/>
          <w:lang w:val="fr-HT"/>
        </w:rPr>
      </w:pPr>
      <w:bookmarkStart w:id="166" w:name="_Toc211975271"/>
      <w:r w:rsidRPr="007B79D3">
        <w:rPr>
          <w:rFonts w:cstheme="minorHAnsi"/>
          <w:lang w:val="fr-HT"/>
        </w:rPr>
        <w:t>WellSense Signature Alliance</w:t>
      </w:r>
      <w:bookmarkEnd w:id="166"/>
    </w:p>
    <w:p w14:paraId="0A49DF41" w14:textId="77777777" w:rsidR="0015594F" w:rsidRPr="007B79D3" w:rsidRDefault="0015594F" w:rsidP="002E594B">
      <w:pPr>
        <w:spacing w:after="0"/>
        <w:rPr>
          <w:rFonts w:ascii="Calibri" w:hAnsi="Calibri" w:cs="Calibri"/>
          <w:b/>
          <w:bCs/>
        </w:rPr>
      </w:pPr>
      <w:bookmarkStart w:id="167" w:name="_Toc127175728"/>
      <w:bookmarkStart w:id="168" w:name="_Toc127176697"/>
      <w:bookmarkStart w:id="169" w:name="_Toc127176943"/>
      <w:bookmarkStart w:id="170" w:name="_Toc127180910"/>
      <w:bookmarkStart w:id="171" w:name="_Toc127189200"/>
      <w:r w:rsidRPr="007B79D3">
        <w:rPr>
          <w:rFonts w:ascii="Calibri" w:hAnsi="Calibri" w:cs="Calibri"/>
          <w:b/>
          <w:bCs/>
        </w:rPr>
        <w:t>Sèvis Sante Konpòtmantal</w:t>
      </w:r>
    </w:p>
    <w:p w14:paraId="4F0679EF" w14:textId="77777777" w:rsidR="0015594F" w:rsidRPr="007B79D3" w:rsidRDefault="0015594F" w:rsidP="002E594B">
      <w:pPr>
        <w:rPr>
          <w:rFonts w:ascii="Calibri" w:hAnsi="Calibri" w:cs="Calibri"/>
        </w:rPr>
      </w:pPr>
      <w:r w:rsidRPr="007B79D3">
        <w:rPr>
          <w:rFonts w:ascii="Calibri" w:hAnsi="Calibri" w:cs="Calibri"/>
        </w:rPr>
        <w:t>Manm yo ka jwenn yon pakèt sèvis pou pwoblèm sante mantal ak abi dwòg oswa alkòl. Pou plis enfòmasyon, rele (888) 217-3501.</w:t>
      </w:r>
    </w:p>
    <w:p w14:paraId="47D17261" w14:textId="284AC34C" w:rsidR="00D0298A" w:rsidRPr="007B79D3" w:rsidDel="00F369E2" w:rsidRDefault="00D0298A" w:rsidP="002E594B">
      <w:pPr>
        <w:spacing w:after="0"/>
        <w:rPr>
          <w:rFonts w:cstheme="minorHAnsi"/>
          <w:b/>
          <w:bCs/>
        </w:rPr>
      </w:pPr>
      <w:r w:rsidRPr="007B79D3" w:rsidDel="00F369E2">
        <w:rPr>
          <w:rFonts w:cstheme="minorHAnsi"/>
          <w:b/>
          <w:bCs/>
        </w:rPr>
        <w:t>ZÒN SÈVIS</w:t>
      </w:r>
      <w:bookmarkEnd w:id="167"/>
      <w:bookmarkEnd w:id="168"/>
      <w:bookmarkEnd w:id="169"/>
      <w:bookmarkEnd w:id="170"/>
      <w:bookmarkEnd w:id="171"/>
    </w:p>
    <w:p w14:paraId="2E3EFBFB" w14:textId="5829908F" w:rsidR="00D0298A" w:rsidRPr="007B79D3" w:rsidDel="00F369E2" w:rsidRDefault="00D0298A" w:rsidP="002E594B">
      <w:pPr>
        <w:spacing w:line="242" w:lineRule="auto"/>
        <w:ind w:right="268"/>
        <w:rPr>
          <w:rFonts w:cstheme="minorHAnsi"/>
          <w:i/>
        </w:rPr>
      </w:pPr>
      <w:r w:rsidRPr="007B79D3" w:rsidDel="00F369E2">
        <w:rPr>
          <w:rFonts w:cstheme="minorHAnsi"/>
          <w:i/>
        </w:rPr>
        <w:t>Attleboro, Brockton, Plymouth, Quincy, Taunton</w:t>
      </w:r>
    </w:p>
    <w:p w14:paraId="765FD979" w14:textId="1D1C6D4D" w:rsidR="005602AD" w:rsidRPr="007B79D3" w:rsidRDefault="00E7186F" w:rsidP="002E594B">
      <w:pPr>
        <w:spacing w:line="242" w:lineRule="auto"/>
        <w:ind w:right="268"/>
        <w:rPr>
          <w:rFonts w:cstheme="minorHAnsi"/>
          <w:lang w:val="fr-FR"/>
        </w:rPr>
      </w:pPr>
      <w:bookmarkStart w:id="172" w:name="_Toc127175729"/>
      <w:bookmarkStart w:id="173" w:name="_Toc127176698"/>
      <w:bookmarkStart w:id="174" w:name="_Toc127176944"/>
      <w:bookmarkStart w:id="175" w:name="_Toc127180911"/>
      <w:bookmarkStart w:id="176" w:name="_Toc127189201"/>
      <w:r w:rsidRPr="007B79D3">
        <w:rPr>
          <w:rFonts w:cstheme="minorHAnsi"/>
          <w:b/>
          <w:i/>
          <w:lang w:val="fr-FR"/>
        </w:rPr>
        <w:t xml:space="preserve">Jwenn vil ou a ak zòn sèvis li yo nan </w:t>
      </w:r>
      <w:r w:rsidR="001F06F3" w:rsidRPr="007B79D3">
        <w:rPr>
          <w:rFonts w:cstheme="minorHAnsi"/>
          <w:b/>
          <w:i/>
          <w:lang w:val="fr-FR"/>
        </w:rPr>
        <w:t>paj</w:t>
      </w:r>
      <w:r w:rsidRPr="007B79D3">
        <w:rPr>
          <w:rFonts w:cstheme="minorHAnsi"/>
          <w:b/>
          <w:i/>
          <w:lang w:val="fr-FR"/>
        </w:rPr>
        <w:t xml:space="preserve"> 37.</w:t>
      </w:r>
      <w:bookmarkEnd w:id="172"/>
      <w:bookmarkEnd w:id="173"/>
      <w:bookmarkEnd w:id="174"/>
      <w:bookmarkEnd w:id="175"/>
      <w:bookmarkEnd w:id="176"/>
    </w:p>
    <w:p w14:paraId="0AB1F0F8" w14:textId="77777777" w:rsidR="00260C5F" w:rsidRPr="007B79D3" w:rsidRDefault="00260C5F" w:rsidP="002E594B">
      <w:pPr>
        <w:spacing w:after="0"/>
        <w:rPr>
          <w:rFonts w:eastAsiaTheme="minorHAnsi"/>
          <w:noProof w:val="0"/>
          <w:lang w:val="fr-FR"/>
        </w:rPr>
      </w:pPr>
      <w:bookmarkStart w:id="177" w:name="_Toc127175730"/>
      <w:bookmarkStart w:id="178" w:name="_Toc127176699"/>
      <w:bookmarkStart w:id="179" w:name="_Toc127176945"/>
      <w:bookmarkStart w:id="180" w:name="_Toc127180912"/>
      <w:bookmarkStart w:id="181" w:name="_Toc127189202"/>
      <w:r w:rsidRPr="007B79D3">
        <w:rPr>
          <w:rFonts w:eastAsiaTheme="minorHAnsi"/>
          <w:noProof w:val="0"/>
          <w:lang w:val="en-US"/>
        </w:rPr>
        <w:t xml:space="preserve">WellSense Signature Alliance se yon patenarya ant WellSense Health Plan ak Signature Healthcare. Nou travay ansanm pou ofri w swen pèsonèl epi mete w nan konvèsasyon an pandan pwosesis la. </w:t>
      </w:r>
      <w:r w:rsidRPr="007B79D3">
        <w:rPr>
          <w:rFonts w:eastAsiaTheme="minorHAnsi"/>
          <w:noProof w:val="0"/>
          <w:lang w:val="fr-FR"/>
        </w:rPr>
        <w:t xml:space="preserve">Nou </w:t>
      </w:r>
      <w:proofErr w:type="gramStart"/>
      <w:r w:rsidRPr="007B79D3">
        <w:rPr>
          <w:rFonts w:eastAsiaTheme="minorHAnsi"/>
          <w:noProof w:val="0"/>
          <w:lang w:val="fr-FR"/>
        </w:rPr>
        <w:t>la pou</w:t>
      </w:r>
      <w:proofErr w:type="gramEnd"/>
      <w:r w:rsidRPr="007B79D3">
        <w:rPr>
          <w:rFonts w:eastAsiaTheme="minorHAnsi"/>
          <w:noProof w:val="0"/>
          <w:lang w:val="fr-FR"/>
        </w:rPr>
        <w:t xml:space="preserve"> tout </w:t>
      </w:r>
      <w:proofErr w:type="spellStart"/>
      <w:r w:rsidRPr="007B79D3">
        <w:rPr>
          <w:rFonts w:eastAsiaTheme="minorHAnsi"/>
          <w:noProof w:val="0"/>
          <w:lang w:val="fr-FR"/>
        </w:rPr>
        <w:t>bezwen</w:t>
      </w:r>
      <w:proofErr w:type="spellEnd"/>
      <w:r w:rsidRPr="007B79D3">
        <w:rPr>
          <w:rFonts w:eastAsiaTheme="minorHAnsi"/>
          <w:noProof w:val="0"/>
          <w:lang w:val="fr-FR"/>
        </w:rPr>
        <w:t xml:space="preserve"> </w:t>
      </w:r>
      <w:proofErr w:type="spellStart"/>
      <w:r w:rsidRPr="007B79D3">
        <w:rPr>
          <w:rFonts w:eastAsiaTheme="minorHAnsi"/>
          <w:noProof w:val="0"/>
          <w:lang w:val="fr-FR"/>
        </w:rPr>
        <w:t>swen</w:t>
      </w:r>
      <w:proofErr w:type="spellEnd"/>
      <w:r w:rsidRPr="007B79D3">
        <w:rPr>
          <w:rFonts w:eastAsiaTheme="minorHAnsi"/>
          <w:noProof w:val="0"/>
          <w:lang w:val="fr-FR"/>
        </w:rPr>
        <w:t xml:space="preserve"> ou yo. </w:t>
      </w:r>
    </w:p>
    <w:p w14:paraId="76431CC9" w14:textId="67761D74" w:rsidR="005602AD" w:rsidRPr="007B79D3" w:rsidRDefault="00D0298A" w:rsidP="002E594B">
      <w:pPr>
        <w:spacing w:after="0"/>
        <w:rPr>
          <w:rFonts w:cstheme="minorHAnsi"/>
          <w:b/>
          <w:bCs/>
          <w:lang w:val="fr-FR"/>
        </w:rPr>
      </w:pPr>
      <w:r w:rsidRPr="007B79D3">
        <w:rPr>
          <w:rFonts w:cstheme="minorHAnsi"/>
          <w:b/>
          <w:bCs/>
          <w:lang w:val="fr-FR"/>
        </w:rPr>
        <w:t>Pwogram espesyal ak lòt avantaj</w:t>
      </w:r>
      <w:bookmarkEnd w:id="177"/>
      <w:bookmarkEnd w:id="178"/>
      <w:bookmarkEnd w:id="179"/>
      <w:bookmarkEnd w:id="180"/>
      <w:bookmarkEnd w:id="181"/>
    </w:p>
    <w:p w14:paraId="113F719B" w14:textId="77777777" w:rsidR="0067639A" w:rsidRPr="007B79D3" w:rsidRDefault="0067639A" w:rsidP="005F5028">
      <w:pPr>
        <w:pStyle w:val="ListParagraph"/>
        <w:numPr>
          <w:ilvl w:val="0"/>
          <w:numId w:val="28"/>
        </w:numPr>
        <w:spacing w:after="0" w:line="240" w:lineRule="auto"/>
        <w:rPr>
          <w:lang w:val="pt-BR"/>
        </w:rPr>
      </w:pPr>
      <w:r w:rsidRPr="007B79D3">
        <w:rPr>
          <w:lang w:val="pt-BR"/>
        </w:rPr>
        <w:t xml:space="preserve">Parantaj, klas pou fanmi, ak pwogram gwosès </w:t>
      </w:r>
    </w:p>
    <w:p w14:paraId="49F60A25" w14:textId="77777777" w:rsidR="0067639A" w:rsidRPr="007B79D3" w:rsidRDefault="0067639A" w:rsidP="005F5028">
      <w:pPr>
        <w:pStyle w:val="ListParagraph"/>
        <w:numPr>
          <w:ilvl w:val="0"/>
          <w:numId w:val="28"/>
        </w:numPr>
        <w:spacing w:after="0" w:line="240" w:lineRule="auto"/>
        <w:rPr>
          <w:lang w:val="pt-BR"/>
        </w:rPr>
      </w:pPr>
      <w:r w:rsidRPr="007B79D3">
        <w:rPr>
          <w:lang w:val="pt-BR"/>
        </w:rPr>
        <w:t xml:space="preserve">Chèz machin gratis, chèz pou pozisyone ti bebe pi wo, ak kas pou bisiklèt pou timoun </w:t>
      </w:r>
    </w:p>
    <w:p w14:paraId="7EF0082D" w14:textId="77777777" w:rsidR="0067639A" w:rsidRPr="007B79D3" w:rsidRDefault="0067639A" w:rsidP="005F5028">
      <w:pPr>
        <w:pStyle w:val="ListParagraph"/>
        <w:numPr>
          <w:ilvl w:val="0"/>
          <w:numId w:val="28"/>
        </w:numPr>
        <w:spacing w:after="0" w:line="240" w:lineRule="auto"/>
        <w:rPr>
          <w:lang w:val="es-419"/>
        </w:rPr>
      </w:pPr>
      <w:r w:rsidRPr="007B79D3">
        <w:rPr>
          <w:lang w:val="es-419"/>
        </w:rPr>
        <w:t xml:space="preserve">Ranbousman abònman nan aktivite fizik </w:t>
      </w:r>
    </w:p>
    <w:p w14:paraId="5976A546" w14:textId="77777777" w:rsidR="0067639A" w:rsidRPr="007B79D3" w:rsidRDefault="0067639A" w:rsidP="005F5028">
      <w:pPr>
        <w:pStyle w:val="ListParagraph"/>
        <w:numPr>
          <w:ilvl w:val="0"/>
          <w:numId w:val="28"/>
        </w:numPr>
        <w:spacing w:after="0" w:line="240" w:lineRule="auto"/>
        <w:rPr>
          <w:lang w:val="es-419"/>
        </w:rPr>
      </w:pPr>
      <w:r w:rsidRPr="007B79D3">
        <w:rPr>
          <w:lang w:val="es-419"/>
        </w:rPr>
        <w:t xml:space="preserve">Kit dantè gratis </w:t>
      </w:r>
    </w:p>
    <w:p w14:paraId="37AF633E" w14:textId="77777777" w:rsidR="0067639A" w:rsidRPr="007B79D3" w:rsidRDefault="0067639A" w:rsidP="005F5028">
      <w:pPr>
        <w:pStyle w:val="ListParagraph"/>
        <w:numPr>
          <w:ilvl w:val="0"/>
          <w:numId w:val="28"/>
        </w:numPr>
        <w:spacing w:after="0" w:line="240" w:lineRule="auto"/>
        <w:rPr>
          <w:lang w:val="es-419"/>
        </w:rPr>
      </w:pPr>
      <w:r w:rsidRPr="007B79D3">
        <w:rPr>
          <w:lang w:val="es-419"/>
        </w:rPr>
        <w:t xml:space="preserve">Kòmand preskripsyon pa lapòs </w:t>
      </w:r>
    </w:p>
    <w:p w14:paraId="5A5E6D97" w14:textId="77777777" w:rsidR="0067639A" w:rsidRPr="007B79D3" w:rsidRDefault="0067639A" w:rsidP="002E594B">
      <w:pPr>
        <w:rPr>
          <w:rFonts w:cstheme="minorHAnsi"/>
          <w:i/>
          <w:lang w:val="es-419"/>
        </w:rPr>
      </w:pPr>
      <w:r w:rsidRPr="007B79D3">
        <w:rPr>
          <w:rFonts w:cstheme="minorHAnsi"/>
          <w:i/>
          <w:lang w:val="es-419"/>
        </w:rPr>
        <w:t>Kontakte plan an pou jwenn yon lis konplè pwogram espesyal ak lòt avantaj. Ka gen kèk kondisyon.</w:t>
      </w:r>
    </w:p>
    <w:p w14:paraId="7FFD2215" w14:textId="27A4EC35" w:rsidR="00D0298A" w:rsidRPr="007B79D3" w:rsidRDefault="0067639A" w:rsidP="002E594B">
      <w:pPr>
        <w:spacing w:after="0" w:line="240" w:lineRule="auto"/>
        <w:rPr>
          <w:rFonts w:cstheme="minorHAnsi"/>
          <w:lang w:val="es-419"/>
        </w:rPr>
      </w:pPr>
      <w:hyperlink r:id="rId16" w:history="1">
        <w:r w:rsidRPr="007B79D3">
          <w:rPr>
            <w:rStyle w:val="Hyperlink"/>
            <w:rFonts w:cstheme="minorHAnsi"/>
            <w:lang w:val="es-419"/>
          </w:rPr>
          <w:t>www.wellsense.org/signature</w:t>
        </w:r>
      </w:hyperlink>
    </w:p>
    <w:p w14:paraId="2D11830E" w14:textId="53841B88" w:rsidR="00D0298A" w:rsidRPr="007B79D3" w:rsidRDefault="00D0298A" w:rsidP="002E594B">
      <w:pPr>
        <w:spacing w:after="0" w:line="240" w:lineRule="auto"/>
        <w:rPr>
          <w:rFonts w:cstheme="minorHAnsi"/>
          <w:lang w:val="es-419"/>
        </w:rPr>
      </w:pPr>
      <w:r w:rsidRPr="007B79D3">
        <w:rPr>
          <w:rFonts w:cstheme="minorHAnsi"/>
          <w:i/>
          <w:lang w:val="es-419"/>
        </w:rPr>
        <w:t xml:space="preserve">Sèvis </w:t>
      </w:r>
      <w:r w:rsidR="002B0688" w:rsidRPr="007B79D3">
        <w:rPr>
          <w:rFonts w:cstheme="minorHAnsi"/>
          <w:i/>
          <w:lang w:val="es-419"/>
        </w:rPr>
        <w:t>Kliyantèl:</w:t>
      </w:r>
      <w:r w:rsidRPr="007B79D3">
        <w:rPr>
          <w:rFonts w:cstheme="minorHAnsi"/>
          <w:i/>
          <w:lang w:val="es-419"/>
        </w:rPr>
        <w:t xml:space="preserve"> </w:t>
      </w:r>
      <w:r w:rsidRPr="007B79D3">
        <w:rPr>
          <w:rFonts w:cstheme="minorHAnsi"/>
          <w:lang w:val="es-419"/>
        </w:rPr>
        <w:t>(888) 566-0010</w:t>
      </w:r>
    </w:p>
    <w:p w14:paraId="13DD7AA5" w14:textId="0E212513" w:rsidR="00D0298A" w:rsidRPr="007B79D3" w:rsidRDefault="00D0298A" w:rsidP="002E594B">
      <w:pPr>
        <w:spacing w:after="0" w:line="240" w:lineRule="auto"/>
        <w:ind w:left="10"/>
        <w:rPr>
          <w:rFonts w:cstheme="minorHAnsi"/>
          <w:lang w:val="es-419"/>
        </w:rPr>
      </w:pPr>
      <w:r w:rsidRPr="007B79D3">
        <w:rPr>
          <w:rFonts w:cstheme="minorHAnsi"/>
          <w:i/>
          <w:lang w:val="es-419"/>
        </w:rPr>
        <w:t xml:space="preserve">Sante </w:t>
      </w:r>
      <w:r w:rsidR="002B0688" w:rsidRPr="007B79D3">
        <w:rPr>
          <w:rFonts w:cstheme="minorHAnsi"/>
          <w:i/>
          <w:lang w:val="es-419"/>
        </w:rPr>
        <w:t>Konpòtmantal:</w:t>
      </w:r>
      <w:r w:rsidRPr="007B79D3">
        <w:rPr>
          <w:rFonts w:cstheme="minorHAnsi"/>
          <w:i/>
          <w:lang w:val="es-419"/>
        </w:rPr>
        <w:t xml:space="preserve"> </w:t>
      </w:r>
      <w:r w:rsidRPr="007B79D3">
        <w:rPr>
          <w:rFonts w:cstheme="minorHAnsi"/>
          <w:lang w:val="es-419"/>
        </w:rPr>
        <w:t>(888) 217-3501</w:t>
      </w:r>
    </w:p>
    <w:p w14:paraId="329FDC32" w14:textId="018DC3CD" w:rsidR="00D0298A" w:rsidRPr="007B79D3" w:rsidRDefault="00D0298A" w:rsidP="002E594B">
      <w:pPr>
        <w:rPr>
          <w:rFonts w:cstheme="minorHAnsi"/>
          <w:lang w:val="es-419"/>
        </w:rPr>
      </w:pPr>
    </w:p>
    <w:p w14:paraId="769DB4D5" w14:textId="0ED854E1" w:rsidR="00BD5CE0" w:rsidRPr="007B79D3" w:rsidRDefault="00BD5CE0" w:rsidP="002E594B">
      <w:pPr>
        <w:pStyle w:val="Heading2"/>
        <w:rPr>
          <w:rFonts w:cstheme="minorHAnsi"/>
          <w:lang w:val="es-419"/>
        </w:rPr>
      </w:pPr>
      <w:bookmarkStart w:id="182" w:name="_Toc211975272"/>
      <w:r w:rsidRPr="007B79D3">
        <w:rPr>
          <w:rFonts w:cstheme="minorHAnsi"/>
          <w:lang w:val="es-419"/>
        </w:rPr>
        <w:t>WellSense Southcoast Alliance</w:t>
      </w:r>
      <w:bookmarkEnd w:id="182"/>
    </w:p>
    <w:p w14:paraId="4A4A9E9B" w14:textId="77777777" w:rsidR="0048007B" w:rsidRPr="007B79D3" w:rsidRDefault="0048007B" w:rsidP="002E594B">
      <w:pPr>
        <w:spacing w:after="0"/>
        <w:rPr>
          <w:rFonts w:ascii="Calibri" w:hAnsi="Calibri" w:cs="Calibri"/>
          <w:b/>
          <w:bCs/>
          <w:lang w:val="es-419"/>
        </w:rPr>
      </w:pPr>
      <w:bookmarkStart w:id="183" w:name="_Toc127175732"/>
      <w:bookmarkStart w:id="184" w:name="_Toc127176701"/>
      <w:bookmarkStart w:id="185" w:name="_Toc127176947"/>
      <w:bookmarkStart w:id="186" w:name="_Toc127180914"/>
      <w:bookmarkStart w:id="187" w:name="_Toc127189204"/>
      <w:r w:rsidRPr="007B79D3">
        <w:rPr>
          <w:rFonts w:ascii="Calibri" w:hAnsi="Calibri" w:cs="Calibri"/>
          <w:b/>
          <w:bCs/>
          <w:lang w:val="es-419"/>
        </w:rPr>
        <w:t>Sèvis Sante Konpòtmantal</w:t>
      </w:r>
    </w:p>
    <w:p w14:paraId="2BB36F22" w14:textId="77777777" w:rsidR="0048007B" w:rsidRPr="007B79D3" w:rsidRDefault="0048007B" w:rsidP="002E594B">
      <w:pPr>
        <w:rPr>
          <w:rFonts w:ascii="Calibri" w:hAnsi="Calibri" w:cs="Calibri"/>
          <w:lang w:val="en-US"/>
        </w:rPr>
      </w:pPr>
      <w:r w:rsidRPr="007B79D3">
        <w:rPr>
          <w:rFonts w:ascii="Calibri" w:hAnsi="Calibri" w:cs="Calibri"/>
          <w:lang w:val="es-419"/>
        </w:rPr>
        <w:t xml:space="preserve">Manm yo ka jwenn yon pakèt sèvis pou pwoblèm sante mantal ak abi dwòg oswa alkòl. </w:t>
      </w:r>
      <w:r w:rsidRPr="007B79D3">
        <w:rPr>
          <w:rFonts w:ascii="Calibri" w:hAnsi="Calibri" w:cs="Calibri"/>
          <w:lang w:val="en-US"/>
        </w:rPr>
        <w:t>Pou plis enfòmasyon, rele (888) 217-3501.</w:t>
      </w:r>
    </w:p>
    <w:p w14:paraId="484FA6CC" w14:textId="2432CFD5" w:rsidR="00BD5CE0" w:rsidRPr="007B79D3" w:rsidRDefault="00BD5CE0" w:rsidP="002E594B">
      <w:pPr>
        <w:spacing w:after="0"/>
        <w:rPr>
          <w:rFonts w:ascii="Calibri" w:hAnsi="Calibri" w:cs="Calibri"/>
          <w:b/>
          <w:bCs/>
          <w:lang w:val="en-US"/>
        </w:rPr>
      </w:pPr>
      <w:r w:rsidRPr="007B79D3">
        <w:rPr>
          <w:rFonts w:ascii="Calibri" w:hAnsi="Calibri" w:cs="Calibri"/>
          <w:b/>
          <w:bCs/>
          <w:lang w:val="en-US"/>
        </w:rPr>
        <w:t>ZÒN SÈVIS</w:t>
      </w:r>
      <w:bookmarkEnd w:id="183"/>
      <w:bookmarkEnd w:id="184"/>
      <w:bookmarkEnd w:id="185"/>
      <w:bookmarkEnd w:id="186"/>
      <w:bookmarkEnd w:id="187"/>
    </w:p>
    <w:p w14:paraId="46E54188" w14:textId="7DBF3745" w:rsidR="00BD5CE0" w:rsidRPr="007B79D3" w:rsidRDefault="00BD5CE0" w:rsidP="002E594B">
      <w:pPr>
        <w:spacing w:line="242" w:lineRule="auto"/>
        <w:ind w:right="407"/>
        <w:rPr>
          <w:rFonts w:ascii="Calibri" w:hAnsi="Calibri" w:cs="Calibri"/>
          <w:i/>
          <w:lang w:val="en-US"/>
        </w:rPr>
      </w:pPr>
      <w:r w:rsidRPr="007B79D3">
        <w:rPr>
          <w:rFonts w:ascii="Calibri" w:hAnsi="Calibri" w:cs="Calibri"/>
          <w:i/>
          <w:lang w:val="en-US"/>
        </w:rPr>
        <w:t>Attleboro</w:t>
      </w:r>
      <w:r w:rsidR="00A65AE2" w:rsidRPr="007B79D3">
        <w:rPr>
          <w:rFonts w:ascii="Calibri" w:hAnsi="Calibri" w:cs="Calibri"/>
          <w:i/>
          <w:lang w:val="en-US"/>
        </w:rPr>
        <w:t>,</w:t>
      </w:r>
      <w:r w:rsidRPr="007B79D3">
        <w:rPr>
          <w:rFonts w:ascii="Calibri" w:hAnsi="Calibri" w:cs="Calibri"/>
          <w:i/>
          <w:lang w:val="en-US"/>
        </w:rPr>
        <w:t xml:space="preserve"> Fall River</w:t>
      </w:r>
      <w:r w:rsidR="00A65AE2" w:rsidRPr="007B79D3">
        <w:rPr>
          <w:rFonts w:ascii="Calibri" w:hAnsi="Calibri" w:cs="Calibri"/>
          <w:i/>
          <w:lang w:val="en-US"/>
        </w:rPr>
        <w:t>,</w:t>
      </w:r>
      <w:r w:rsidRPr="007B79D3">
        <w:rPr>
          <w:rFonts w:ascii="Calibri" w:hAnsi="Calibri" w:cs="Calibri"/>
          <w:i/>
          <w:lang w:val="en-US"/>
        </w:rPr>
        <w:t xml:space="preserve"> Falmouth</w:t>
      </w:r>
      <w:r w:rsidR="00A65AE2" w:rsidRPr="007B79D3">
        <w:rPr>
          <w:rFonts w:ascii="Calibri" w:hAnsi="Calibri" w:cs="Calibri"/>
          <w:i/>
          <w:lang w:val="en-US"/>
        </w:rPr>
        <w:t>,</w:t>
      </w:r>
      <w:r w:rsidRPr="007B79D3">
        <w:rPr>
          <w:rFonts w:ascii="Calibri" w:hAnsi="Calibri" w:cs="Calibri"/>
          <w:i/>
          <w:lang w:val="en-US"/>
        </w:rPr>
        <w:t xml:space="preserve"> New Bedford</w:t>
      </w:r>
      <w:r w:rsidR="00A65AE2" w:rsidRPr="007B79D3">
        <w:rPr>
          <w:rFonts w:ascii="Calibri" w:hAnsi="Calibri" w:cs="Calibri"/>
          <w:i/>
          <w:lang w:val="en-US"/>
        </w:rPr>
        <w:t>,</w:t>
      </w:r>
      <w:r w:rsidRPr="007B79D3">
        <w:rPr>
          <w:rFonts w:ascii="Calibri" w:hAnsi="Calibri" w:cs="Calibri"/>
          <w:i/>
          <w:lang w:val="en-US"/>
        </w:rPr>
        <w:t xml:space="preserve"> Plymouth</w:t>
      </w:r>
      <w:r w:rsidR="00A65AE2" w:rsidRPr="007B79D3">
        <w:rPr>
          <w:rFonts w:ascii="Calibri" w:hAnsi="Calibri" w:cs="Calibri"/>
          <w:i/>
          <w:lang w:val="en-US"/>
        </w:rPr>
        <w:t>,</w:t>
      </w:r>
      <w:r w:rsidRPr="007B79D3">
        <w:rPr>
          <w:rFonts w:ascii="Calibri" w:hAnsi="Calibri" w:cs="Calibri"/>
          <w:i/>
          <w:lang w:val="en-US"/>
        </w:rPr>
        <w:t xml:space="preserve"> Taunton</w:t>
      </w:r>
      <w:r w:rsidR="00A65AE2" w:rsidRPr="007B79D3">
        <w:rPr>
          <w:rFonts w:ascii="Calibri" w:hAnsi="Calibri" w:cs="Calibri"/>
          <w:i/>
          <w:lang w:val="en-US"/>
        </w:rPr>
        <w:t>,</w:t>
      </w:r>
      <w:r w:rsidRPr="007B79D3">
        <w:rPr>
          <w:rFonts w:ascii="Calibri" w:hAnsi="Calibri" w:cs="Calibri"/>
          <w:i/>
          <w:lang w:val="en-US"/>
        </w:rPr>
        <w:t xml:space="preserve"> Wareham</w:t>
      </w:r>
    </w:p>
    <w:p w14:paraId="2BB94FD1" w14:textId="469D1604" w:rsidR="005602AD" w:rsidRPr="007B79D3" w:rsidRDefault="00BD5CE0" w:rsidP="002E594B">
      <w:pPr>
        <w:rPr>
          <w:rFonts w:ascii="Calibri" w:hAnsi="Calibri" w:cs="Calibri"/>
          <w:bCs/>
          <w:i/>
        </w:rPr>
      </w:pPr>
      <w:r w:rsidRPr="007B79D3">
        <w:rPr>
          <w:rFonts w:ascii="Calibri" w:hAnsi="Calibri" w:cs="Calibri"/>
          <w:bCs/>
          <w:i/>
        </w:rPr>
        <w:t xml:space="preserve">Jwenn vil ou a ak zòn sèvis li yo nan </w:t>
      </w:r>
      <w:r w:rsidR="001F06F3" w:rsidRPr="007B79D3">
        <w:rPr>
          <w:rFonts w:ascii="Calibri" w:hAnsi="Calibri" w:cs="Calibri"/>
          <w:bCs/>
          <w:i/>
        </w:rPr>
        <w:t>paj</w:t>
      </w:r>
      <w:r w:rsidRPr="007B79D3">
        <w:rPr>
          <w:rFonts w:ascii="Calibri" w:hAnsi="Calibri" w:cs="Calibri"/>
          <w:bCs/>
          <w:i/>
        </w:rPr>
        <w:t xml:space="preserve"> 3</w:t>
      </w:r>
      <w:r w:rsidR="00FE31FD" w:rsidRPr="007B79D3">
        <w:rPr>
          <w:rFonts w:ascii="Calibri" w:hAnsi="Calibri" w:cs="Calibri"/>
          <w:bCs/>
          <w:i/>
        </w:rPr>
        <w:t>7</w:t>
      </w:r>
      <w:r w:rsidRPr="007B79D3">
        <w:rPr>
          <w:rFonts w:ascii="Calibri" w:hAnsi="Calibri" w:cs="Calibri"/>
          <w:bCs/>
          <w:i/>
        </w:rPr>
        <w:t>.</w:t>
      </w:r>
    </w:p>
    <w:p w14:paraId="4FC21557" w14:textId="6393E86C" w:rsidR="0048007B" w:rsidRPr="007B79D3" w:rsidRDefault="0048007B" w:rsidP="002E594B">
      <w:pPr>
        <w:spacing w:after="0"/>
        <w:rPr>
          <w:rFonts w:ascii="Calibri" w:hAnsi="Calibri" w:cs="Calibri"/>
          <w:lang w:val="fr-FR"/>
        </w:rPr>
      </w:pPr>
      <w:bookmarkStart w:id="188" w:name="_Toc127175734"/>
      <w:bookmarkStart w:id="189" w:name="_Toc127176703"/>
      <w:bookmarkStart w:id="190" w:name="_Toc127176949"/>
      <w:bookmarkStart w:id="191" w:name="_Toc127180916"/>
      <w:bookmarkStart w:id="192" w:name="_Toc127189206"/>
      <w:r w:rsidRPr="007B79D3">
        <w:rPr>
          <w:rFonts w:ascii="Calibri" w:hAnsi="Calibri" w:cs="Calibri"/>
          <w:lang w:val="en-US"/>
        </w:rPr>
        <w:t xml:space="preserve">WellSense Southcoast Alliance se yon patenarya ant WellSense Health Plan ak Southcoast Health. </w:t>
      </w:r>
      <w:r w:rsidRPr="007B79D3">
        <w:rPr>
          <w:rFonts w:ascii="Calibri" w:hAnsi="Calibri" w:cs="Calibri"/>
          <w:lang w:val="fr-FR"/>
        </w:rPr>
        <w:t>Lè nou tout travay ansanm, ou menm ak sante ou pran plas prensipal la. Ou enplike nan chak etap nan pwosesis la pou asire ou jwenn pi bon swen pou tèt ou.</w:t>
      </w:r>
    </w:p>
    <w:p w14:paraId="3F535CE4" w14:textId="0060C720" w:rsidR="005602AD" w:rsidRPr="007B79D3" w:rsidRDefault="00BD5CE0" w:rsidP="002E594B">
      <w:pPr>
        <w:spacing w:after="0"/>
        <w:rPr>
          <w:rFonts w:ascii="Calibri" w:hAnsi="Calibri" w:cs="Calibri"/>
          <w:b/>
          <w:bCs/>
          <w:lang w:val="pt-BR"/>
        </w:rPr>
      </w:pPr>
      <w:r w:rsidRPr="007B79D3">
        <w:rPr>
          <w:rFonts w:ascii="Calibri" w:hAnsi="Calibri" w:cs="Calibri"/>
          <w:b/>
          <w:bCs/>
          <w:lang w:val="pt-BR"/>
        </w:rPr>
        <w:t>Pwogram espesyal ak lòt avantaj</w:t>
      </w:r>
      <w:bookmarkEnd w:id="188"/>
      <w:bookmarkEnd w:id="189"/>
      <w:bookmarkEnd w:id="190"/>
      <w:bookmarkEnd w:id="191"/>
      <w:bookmarkEnd w:id="192"/>
    </w:p>
    <w:p w14:paraId="78AD344B" w14:textId="77777777" w:rsidR="0048007B" w:rsidRPr="007B79D3" w:rsidRDefault="0048007B" w:rsidP="005F5028">
      <w:pPr>
        <w:pStyle w:val="ListParagraph"/>
        <w:numPr>
          <w:ilvl w:val="0"/>
          <w:numId w:val="29"/>
        </w:numPr>
        <w:rPr>
          <w:rFonts w:ascii="Calibri" w:hAnsi="Calibri" w:cs="Calibri"/>
          <w:lang w:val="pt-BR"/>
        </w:rPr>
      </w:pPr>
      <w:r w:rsidRPr="007B79D3">
        <w:rPr>
          <w:rFonts w:ascii="Calibri" w:hAnsi="Calibri" w:cs="Calibri"/>
          <w:lang w:val="pt-BR"/>
        </w:rPr>
        <w:t xml:space="preserve">Pwogram gwosès ak aksè nan Baby Café nou an </w:t>
      </w:r>
    </w:p>
    <w:p w14:paraId="27BC20B3" w14:textId="77777777" w:rsidR="0048007B" w:rsidRPr="007B79D3" w:rsidRDefault="0048007B" w:rsidP="005F5028">
      <w:pPr>
        <w:pStyle w:val="ListParagraph"/>
        <w:numPr>
          <w:ilvl w:val="0"/>
          <w:numId w:val="29"/>
        </w:numPr>
        <w:rPr>
          <w:rFonts w:ascii="Calibri" w:hAnsi="Calibri" w:cs="Calibri"/>
          <w:lang w:val="es-419"/>
        </w:rPr>
      </w:pPr>
      <w:r w:rsidRPr="007B79D3">
        <w:rPr>
          <w:rFonts w:ascii="Calibri" w:hAnsi="Calibri" w:cs="Calibri"/>
          <w:lang w:val="es-419"/>
        </w:rPr>
        <w:lastRenderedPageBreak/>
        <w:t xml:space="preserve">Egzamen sante nan kamyonèt mobil </w:t>
      </w:r>
    </w:p>
    <w:p w14:paraId="773F4BD0" w14:textId="77777777" w:rsidR="0048007B" w:rsidRPr="007B79D3" w:rsidRDefault="0048007B" w:rsidP="005F5028">
      <w:pPr>
        <w:pStyle w:val="ListParagraph"/>
        <w:numPr>
          <w:ilvl w:val="0"/>
          <w:numId w:val="29"/>
        </w:numPr>
        <w:rPr>
          <w:rFonts w:ascii="Calibri" w:hAnsi="Calibri" w:cs="Calibri"/>
          <w:lang w:val="es-419"/>
        </w:rPr>
      </w:pPr>
      <w:r w:rsidRPr="007B79D3">
        <w:rPr>
          <w:rFonts w:ascii="Calibri" w:hAnsi="Calibri" w:cs="Calibri"/>
          <w:lang w:val="es-419"/>
        </w:rPr>
        <w:t xml:space="preserve">Chèz machin ak chèz chèz pou pozisyone ti bebe pi wo gratis </w:t>
      </w:r>
    </w:p>
    <w:p w14:paraId="524C7421" w14:textId="77777777" w:rsidR="0048007B" w:rsidRPr="007B79D3" w:rsidRDefault="0048007B" w:rsidP="005F5028">
      <w:pPr>
        <w:pStyle w:val="ListParagraph"/>
        <w:numPr>
          <w:ilvl w:val="0"/>
          <w:numId w:val="29"/>
        </w:numPr>
        <w:rPr>
          <w:rFonts w:ascii="Calibri" w:hAnsi="Calibri" w:cs="Calibri"/>
          <w:lang w:val="es-419"/>
        </w:rPr>
      </w:pPr>
      <w:r w:rsidRPr="007B79D3">
        <w:rPr>
          <w:rFonts w:ascii="Calibri" w:hAnsi="Calibri" w:cs="Calibri"/>
          <w:lang w:val="es-419"/>
        </w:rPr>
        <w:t xml:space="preserve">Ranbousman abònman nan aktivite fizik </w:t>
      </w:r>
    </w:p>
    <w:p w14:paraId="5A1002B5" w14:textId="77777777" w:rsidR="0048007B" w:rsidRPr="007B79D3" w:rsidRDefault="0048007B" w:rsidP="005F5028">
      <w:pPr>
        <w:pStyle w:val="ListParagraph"/>
        <w:numPr>
          <w:ilvl w:val="0"/>
          <w:numId w:val="29"/>
        </w:numPr>
        <w:spacing w:after="0"/>
        <w:rPr>
          <w:rFonts w:ascii="Calibri" w:hAnsi="Calibri" w:cs="Calibri"/>
          <w:lang w:val="es-419"/>
        </w:rPr>
      </w:pPr>
      <w:r w:rsidRPr="007B79D3">
        <w:rPr>
          <w:rFonts w:ascii="Calibri" w:hAnsi="Calibri" w:cs="Calibri"/>
          <w:lang w:val="es-419"/>
        </w:rPr>
        <w:t xml:space="preserve">Kòmand preskripsyon pa lapòs </w:t>
      </w:r>
    </w:p>
    <w:p w14:paraId="722EAFDA" w14:textId="77777777" w:rsidR="002A0083" w:rsidRPr="007B79D3" w:rsidRDefault="00BD5CE0" w:rsidP="002E594B">
      <w:pPr>
        <w:rPr>
          <w:rFonts w:ascii="Calibri" w:hAnsi="Calibri" w:cs="Calibri"/>
          <w:i/>
          <w:lang w:val="es-419"/>
        </w:rPr>
      </w:pPr>
      <w:r w:rsidRPr="007B79D3">
        <w:rPr>
          <w:rFonts w:ascii="Calibri" w:hAnsi="Calibri" w:cs="Calibri"/>
          <w:i/>
          <w:lang w:val="es-419"/>
        </w:rPr>
        <w:t>Kontakte plan an pou jwenn yon lis konplè pwogram espesyal ak lòt avantaj. Ka gen kèk kondisyon.</w:t>
      </w:r>
    </w:p>
    <w:p w14:paraId="013E07EE" w14:textId="2BC2FB47" w:rsidR="00BD5CE0" w:rsidRPr="007B79D3" w:rsidRDefault="00BD1CA3" w:rsidP="002E594B">
      <w:pPr>
        <w:spacing w:after="0" w:line="240" w:lineRule="auto"/>
        <w:rPr>
          <w:rFonts w:ascii="Calibri" w:hAnsi="Calibri" w:cs="Calibri"/>
          <w:lang w:val="es-419"/>
        </w:rPr>
      </w:pPr>
      <w:hyperlink r:id="rId17" w:history="1">
        <w:r w:rsidRPr="007B79D3">
          <w:rPr>
            <w:rStyle w:val="Hyperlink"/>
            <w:rFonts w:ascii="Calibri" w:hAnsi="Calibri" w:cs="Calibri"/>
            <w:color w:val="auto"/>
            <w:lang w:val="es-419"/>
          </w:rPr>
          <w:t>www.wellsense.org/southcoast</w:t>
        </w:r>
      </w:hyperlink>
    </w:p>
    <w:p w14:paraId="43C2F826" w14:textId="6BF042D0" w:rsidR="00BD5CE0" w:rsidRPr="007B79D3" w:rsidRDefault="00BD5CE0" w:rsidP="002E594B">
      <w:pPr>
        <w:spacing w:after="0" w:line="240" w:lineRule="auto"/>
        <w:rPr>
          <w:rFonts w:ascii="Calibri" w:hAnsi="Calibri" w:cs="Calibri"/>
          <w:lang w:val="es-419"/>
        </w:rPr>
      </w:pPr>
      <w:r w:rsidRPr="007B79D3">
        <w:rPr>
          <w:rFonts w:ascii="Calibri" w:hAnsi="Calibri" w:cs="Calibri"/>
          <w:i/>
          <w:lang w:val="es-419"/>
        </w:rPr>
        <w:t xml:space="preserve">Sèvis </w:t>
      </w:r>
      <w:r w:rsidR="002B0688" w:rsidRPr="007B79D3">
        <w:rPr>
          <w:rFonts w:ascii="Calibri" w:hAnsi="Calibri" w:cs="Calibri"/>
          <w:i/>
          <w:lang w:val="es-419"/>
        </w:rPr>
        <w:t>Kliyantèl:</w:t>
      </w:r>
      <w:r w:rsidRPr="007B79D3">
        <w:rPr>
          <w:rFonts w:ascii="Calibri" w:hAnsi="Calibri" w:cs="Calibri"/>
          <w:i/>
          <w:lang w:val="es-419"/>
        </w:rPr>
        <w:t xml:space="preserve"> </w:t>
      </w:r>
      <w:r w:rsidRPr="007B79D3">
        <w:rPr>
          <w:rFonts w:ascii="Calibri" w:hAnsi="Calibri" w:cs="Calibri"/>
          <w:lang w:val="es-419"/>
        </w:rPr>
        <w:t>(888) 566-0010</w:t>
      </w:r>
    </w:p>
    <w:p w14:paraId="29B6969C" w14:textId="7B40223D" w:rsidR="00BD5CE0" w:rsidRPr="007B79D3" w:rsidRDefault="00BD5CE0" w:rsidP="002E594B">
      <w:pPr>
        <w:spacing w:after="0" w:line="240" w:lineRule="auto"/>
        <w:ind w:left="7"/>
        <w:rPr>
          <w:rFonts w:ascii="Calibri" w:hAnsi="Calibri" w:cs="Calibri"/>
          <w:lang w:val="es-419"/>
        </w:rPr>
      </w:pPr>
      <w:r w:rsidRPr="007B79D3">
        <w:rPr>
          <w:rFonts w:ascii="Calibri" w:hAnsi="Calibri" w:cs="Calibri"/>
          <w:i/>
          <w:lang w:val="es-419"/>
        </w:rPr>
        <w:t xml:space="preserve">Sante </w:t>
      </w:r>
      <w:r w:rsidR="002B0688" w:rsidRPr="007B79D3">
        <w:rPr>
          <w:rFonts w:ascii="Calibri" w:hAnsi="Calibri" w:cs="Calibri"/>
          <w:i/>
          <w:lang w:val="es-419"/>
        </w:rPr>
        <w:t>Konpòtmantal:</w:t>
      </w:r>
      <w:r w:rsidRPr="007B79D3">
        <w:rPr>
          <w:rFonts w:ascii="Calibri" w:hAnsi="Calibri" w:cs="Calibri"/>
          <w:i/>
          <w:lang w:val="es-419"/>
        </w:rPr>
        <w:t xml:space="preserve"> </w:t>
      </w:r>
      <w:r w:rsidRPr="007B79D3">
        <w:rPr>
          <w:rFonts w:ascii="Calibri" w:hAnsi="Calibri" w:cs="Calibri"/>
          <w:lang w:val="es-419"/>
        </w:rPr>
        <w:t>(888) 217-3501</w:t>
      </w:r>
    </w:p>
    <w:p w14:paraId="3233755F" w14:textId="77777777" w:rsidR="007A1CDD" w:rsidRPr="007B79D3" w:rsidRDefault="007A1CDD" w:rsidP="00293B0D">
      <w:pPr>
        <w:spacing w:after="0"/>
        <w:rPr>
          <w:rFonts w:ascii="Calibri" w:hAnsi="Calibri" w:cs="Calibri"/>
          <w:b/>
          <w:bCs/>
          <w:lang w:val="es-419"/>
        </w:rPr>
      </w:pPr>
      <w:bookmarkStart w:id="193" w:name="_Toc127175735"/>
      <w:bookmarkStart w:id="194" w:name="_Toc127176704"/>
      <w:bookmarkStart w:id="195" w:name="_Toc127176950"/>
      <w:bookmarkStart w:id="196" w:name="_Toc127180917"/>
      <w:bookmarkStart w:id="197" w:name="_Toc127189207"/>
    </w:p>
    <w:p w14:paraId="484AF5B5" w14:textId="7C144F4F" w:rsidR="00BD5CE0" w:rsidRPr="007B79D3" w:rsidRDefault="00432529" w:rsidP="00293B0D">
      <w:pPr>
        <w:spacing w:after="0"/>
        <w:rPr>
          <w:rFonts w:ascii="Calibri" w:hAnsi="Calibri" w:cs="Calibri"/>
          <w:b/>
          <w:bCs/>
          <w:sz w:val="24"/>
          <w:szCs w:val="24"/>
          <w:lang w:val="es-419"/>
        </w:rPr>
      </w:pPr>
      <w:r w:rsidRPr="007B79D3">
        <w:rPr>
          <w:rFonts w:ascii="Calibri" w:hAnsi="Calibri" w:cs="Calibri"/>
          <w:b/>
          <w:bCs/>
          <w:sz w:val="24"/>
          <w:szCs w:val="24"/>
          <w:lang w:val="es-419"/>
        </w:rPr>
        <w:t>Lopital</w:t>
      </w:r>
      <w:bookmarkEnd w:id="193"/>
      <w:bookmarkEnd w:id="194"/>
      <w:bookmarkEnd w:id="195"/>
      <w:bookmarkEnd w:id="196"/>
      <w:bookmarkEnd w:id="197"/>
    </w:p>
    <w:p w14:paraId="4A80203B" w14:textId="2C9F4C30" w:rsidR="00BD5CE0" w:rsidRPr="007B79D3" w:rsidRDefault="00B86D9A" w:rsidP="00BD5CE0">
      <w:pPr>
        <w:rPr>
          <w:rFonts w:ascii="Calibri" w:hAnsi="Calibri" w:cs="Calibri"/>
          <w:lang w:val="es-419"/>
        </w:rPr>
      </w:pPr>
      <w:r w:rsidRPr="007B79D3">
        <w:rPr>
          <w:rFonts w:ascii="Calibri" w:hAnsi="Calibri" w:cs="Calibri"/>
          <w:lang w:val="es-419"/>
        </w:rPr>
        <w:t xml:space="preserve">WellSense Health Plan gen lopital annapre la yo nan tout plan yo. (Wè </w:t>
      </w:r>
      <w:r w:rsidR="001F06F3" w:rsidRPr="007B79D3">
        <w:rPr>
          <w:rFonts w:ascii="Calibri" w:hAnsi="Calibri" w:cs="Calibri"/>
          <w:lang w:val="es-419"/>
        </w:rPr>
        <w:t>paj</w:t>
      </w:r>
      <w:r w:rsidRPr="007B79D3">
        <w:rPr>
          <w:rFonts w:ascii="Calibri" w:hAnsi="Calibri" w:cs="Calibri"/>
          <w:lang w:val="es-419"/>
        </w:rPr>
        <w:t xml:space="preserve"> </w:t>
      </w:r>
      <w:r w:rsidR="00D04DA8" w:rsidRPr="007B79D3">
        <w:rPr>
          <w:rFonts w:ascii="Calibri" w:hAnsi="Calibri" w:cs="Calibri"/>
          <w:lang w:val="es-419"/>
        </w:rPr>
        <w:t xml:space="preserve">24 </w:t>
      </w:r>
      <w:r w:rsidRPr="007B79D3">
        <w:rPr>
          <w:rFonts w:ascii="Calibri" w:hAnsi="Calibri" w:cs="Calibri"/>
          <w:lang w:val="es-419"/>
        </w:rPr>
        <w:t>pou plis lopital ki nan plan presi WellSense.)</w:t>
      </w:r>
    </w:p>
    <w:p w14:paraId="670FB994" w14:textId="77777777" w:rsidR="00E7186F" w:rsidRPr="007B79D3" w:rsidRDefault="002C20B1" w:rsidP="008167C5">
      <w:pPr>
        <w:spacing w:after="0" w:line="240" w:lineRule="auto"/>
        <w:rPr>
          <w:rFonts w:ascii="Calibri" w:hAnsi="Calibri" w:cs="Calibri"/>
          <w:b/>
          <w:bCs/>
          <w:color w:val="5A5D58"/>
          <w:lang w:val="en-US"/>
        </w:rPr>
      </w:pPr>
      <w:r w:rsidRPr="007B79D3">
        <w:rPr>
          <w:rFonts w:ascii="Calibri" w:hAnsi="Calibri" w:cs="Calibri"/>
          <w:b/>
          <w:bCs/>
          <w:color w:val="5A5D58"/>
          <w:lang w:val="en-US"/>
        </w:rPr>
        <w:t>Non Lopital la, Vil</w:t>
      </w:r>
    </w:p>
    <w:p w14:paraId="4BD5959D" w14:textId="758E16DB"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Addison Gilbert Hospital (Beth Israel </w:t>
      </w:r>
      <w:r w:rsidRPr="007B79D3">
        <w:rPr>
          <w:rFonts w:ascii="Calibri" w:eastAsia="Times New Roman" w:hAnsi="Calibri" w:cs="Calibri"/>
          <w:i/>
          <w:iCs/>
          <w:noProof w:val="0"/>
          <w:color w:val="222222"/>
          <w:lang w:val="en-US"/>
        </w:rPr>
        <w:t>Lahey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Gloucester</w:t>
      </w:r>
    </w:p>
    <w:p w14:paraId="5BD98F6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Anna Jaques Hospital (</w:t>
      </w:r>
      <w:r w:rsidRPr="007B79D3">
        <w:rPr>
          <w:rFonts w:ascii="Calibri" w:eastAsia="Times New Roman" w:hAnsi="Calibri" w:cs="Calibri"/>
          <w:i/>
          <w:iCs/>
          <w:noProof w:val="0"/>
          <w:color w:val="222222"/>
          <w:lang w:val="en-US"/>
        </w:rPr>
        <w:t>Beth Israel Lahey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Newburyport</w:t>
      </w:r>
    </w:p>
    <w:p w14:paraId="446088A4"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Athol Hospital (</w:t>
      </w:r>
      <w:r w:rsidRPr="007B79D3">
        <w:rPr>
          <w:rFonts w:ascii="Calibri" w:eastAsia="Times New Roman" w:hAnsi="Calibri" w:cs="Calibri"/>
          <w:i/>
          <w:iCs/>
          <w:noProof w:val="0"/>
          <w:color w:val="222222"/>
          <w:lang w:val="en-US"/>
        </w:rPr>
        <w:t>Heywood Healthcare</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Athol</w:t>
      </w:r>
    </w:p>
    <w:p w14:paraId="4666C3F5" w14:textId="77777777" w:rsidR="008167C5" w:rsidRPr="007B79D3" w:rsidRDefault="008167C5" w:rsidP="008167C5">
      <w:pPr>
        <w:spacing w:after="0" w:line="240" w:lineRule="auto"/>
        <w:rPr>
          <w:rFonts w:ascii="Calibri" w:eastAsia="Times New Roman" w:hAnsi="Calibri" w:cs="Calibri"/>
          <w:i/>
          <w:iCs/>
          <w:noProof w:val="0"/>
          <w:color w:val="222222"/>
          <w:lang w:val="en-US"/>
        </w:rPr>
      </w:pPr>
      <w:r w:rsidRPr="007B79D3">
        <w:rPr>
          <w:rFonts w:ascii="Calibri" w:eastAsia="Times New Roman" w:hAnsi="Calibri" w:cs="Calibri"/>
          <w:noProof w:val="0"/>
          <w:color w:val="222222"/>
          <w:lang w:val="en-US"/>
        </w:rPr>
        <w:t xml:space="preserve">Baystate Medical Center, </w:t>
      </w:r>
      <w:r w:rsidRPr="007B79D3">
        <w:rPr>
          <w:rFonts w:ascii="Calibri" w:eastAsia="Times New Roman" w:hAnsi="Calibri" w:cs="Calibri"/>
          <w:i/>
          <w:iCs/>
          <w:noProof w:val="0"/>
          <w:color w:val="222222"/>
          <w:lang w:val="en-US"/>
        </w:rPr>
        <w:t>Springfield</w:t>
      </w:r>
    </w:p>
    <w:p w14:paraId="77A6FF71"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Berkshire Medical Center (</w:t>
      </w:r>
      <w:r w:rsidRPr="007B79D3">
        <w:rPr>
          <w:rFonts w:ascii="Calibri" w:eastAsia="Times New Roman" w:hAnsi="Calibri" w:cs="Calibri"/>
          <w:i/>
          <w:iCs/>
          <w:noProof w:val="0"/>
          <w:color w:val="222222"/>
          <w:lang w:val="en-US"/>
        </w:rPr>
        <w:t>Berkshire Health Systems</w:t>
      </w:r>
      <w:r w:rsidRPr="007B79D3">
        <w:rPr>
          <w:rFonts w:ascii="Calibri" w:eastAsia="Times New Roman" w:hAnsi="Calibri" w:cs="Calibri"/>
          <w:noProof w:val="0"/>
          <w:color w:val="222222"/>
          <w:lang w:val="en-US"/>
        </w:rPr>
        <w:t>),</w:t>
      </w:r>
      <w:r w:rsidRPr="007B79D3">
        <w:rPr>
          <w:rFonts w:ascii="Calibri" w:eastAsia="Times New Roman" w:hAnsi="Calibri" w:cs="Calibri"/>
          <w:i/>
          <w:iCs/>
          <w:noProof w:val="0"/>
          <w:color w:val="222222"/>
          <w:lang w:val="en-US"/>
        </w:rPr>
        <w:t xml:space="preserve"> Pittsfield</w:t>
      </w:r>
    </w:p>
    <w:p w14:paraId="5CA29327"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Beth Israel Deaconess – Needham, </w:t>
      </w:r>
      <w:r w:rsidRPr="007B79D3">
        <w:rPr>
          <w:rFonts w:ascii="Calibri" w:eastAsia="Times New Roman" w:hAnsi="Calibri" w:cs="Calibri"/>
          <w:i/>
          <w:iCs/>
          <w:noProof w:val="0"/>
          <w:color w:val="222222"/>
          <w:lang w:val="en-US"/>
        </w:rPr>
        <w:t>Needham</w:t>
      </w:r>
    </w:p>
    <w:p w14:paraId="63F417CE"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Beth Israel Deaconess – Plymouth, </w:t>
      </w:r>
      <w:r w:rsidRPr="007B79D3">
        <w:rPr>
          <w:rFonts w:ascii="Calibri" w:eastAsia="Times New Roman" w:hAnsi="Calibri" w:cs="Calibri"/>
          <w:i/>
          <w:iCs/>
          <w:noProof w:val="0"/>
          <w:color w:val="222222"/>
          <w:lang w:val="en-US"/>
        </w:rPr>
        <w:t>Plymouth</w:t>
      </w:r>
    </w:p>
    <w:p w14:paraId="26423578"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Beth Israel Deaconess Medical Center, </w:t>
      </w:r>
      <w:r w:rsidRPr="007B79D3">
        <w:rPr>
          <w:rFonts w:ascii="Calibri" w:eastAsia="Times New Roman" w:hAnsi="Calibri" w:cs="Calibri"/>
          <w:i/>
          <w:iCs/>
          <w:noProof w:val="0"/>
          <w:color w:val="222222"/>
          <w:lang w:val="en-US"/>
        </w:rPr>
        <w:t>Boston</w:t>
      </w:r>
    </w:p>
    <w:p w14:paraId="550A0B31" w14:textId="41C07E4C"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Beverly Hospital (Beth Israel </w:t>
      </w:r>
      <w:r w:rsidRPr="007B79D3">
        <w:rPr>
          <w:rFonts w:ascii="Calibri" w:eastAsia="Times New Roman" w:hAnsi="Calibri" w:cs="Calibri"/>
          <w:i/>
          <w:iCs/>
          <w:noProof w:val="0"/>
          <w:color w:val="222222"/>
          <w:lang w:val="en-US"/>
        </w:rPr>
        <w:t>Lahey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Beverly</w:t>
      </w:r>
    </w:p>
    <w:p w14:paraId="7D5C4564"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Boston Children's Hospital, </w:t>
      </w:r>
      <w:r w:rsidRPr="007B79D3">
        <w:rPr>
          <w:rFonts w:ascii="Calibri" w:eastAsia="Times New Roman" w:hAnsi="Calibri" w:cs="Calibri"/>
          <w:i/>
          <w:iCs/>
          <w:noProof w:val="0"/>
          <w:color w:val="222222"/>
          <w:lang w:val="en-US"/>
        </w:rPr>
        <w:t>Boston</w:t>
      </w:r>
    </w:p>
    <w:p w14:paraId="57DF116D" w14:textId="77777777" w:rsidR="008167C5" w:rsidRPr="007B79D3" w:rsidRDefault="008167C5" w:rsidP="008167C5">
      <w:pPr>
        <w:spacing w:after="0" w:line="240" w:lineRule="auto"/>
        <w:rPr>
          <w:rFonts w:ascii="Calibri" w:eastAsia="Times New Roman" w:hAnsi="Calibri" w:cs="Calibri"/>
          <w:i/>
          <w:iCs/>
          <w:noProof w:val="0"/>
          <w:color w:val="222222"/>
          <w:lang w:val="en-US"/>
        </w:rPr>
      </w:pPr>
      <w:r w:rsidRPr="007B79D3">
        <w:rPr>
          <w:rFonts w:ascii="Calibri" w:eastAsia="Times New Roman" w:hAnsi="Calibri" w:cs="Calibri"/>
          <w:noProof w:val="0"/>
          <w:color w:val="222222"/>
          <w:lang w:val="en-US"/>
        </w:rPr>
        <w:t xml:space="preserve">Boston Medical Center, </w:t>
      </w:r>
      <w:r w:rsidRPr="007B79D3">
        <w:rPr>
          <w:rFonts w:ascii="Calibri" w:eastAsia="Times New Roman" w:hAnsi="Calibri" w:cs="Calibri"/>
          <w:i/>
          <w:iCs/>
          <w:noProof w:val="0"/>
          <w:color w:val="222222"/>
          <w:lang w:val="en-US"/>
        </w:rPr>
        <w:t>Boston</w:t>
      </w:r>
    </w:p>
    <w:p w14:paraId="68C1B72F" w14:textId="4E3FC63E" w:rsidR="00A84D1E" w:rsidRPr="007B79D3" w:rsidRDefault="00A84D1E" w:rsidP="008167C5">
      <w:pPr>
        <w:spacing w:after="0" w:line="240" w:lineRule="auto"/>
        <w:rPr>
          <w:rFonts w:ascii="Calibri" w:eastAsia="Times New Roman" w:hAnsi="Calibri" w:cs="Calibri"/>
          <w:i/>
          <w:iCs/>
          <w:noProof w:val="0"/>
          <w:color w:val="222222"/>
          <w:lang w:val="en-US"/>
        </w:rPr>
      </w:pPr>
      <w:r w:rsidRPr="007B79D3">
        <w:rPr>
          <w:rFonts w:ascii="Calibri" w:eastAsia="Times New Roman" w:hAnsi="Calibri" w:cs="Calibri"/>
          <w:i/>
          <w:iCs/>
          <w:noProof w:val="0"/>
          <w:color w:val="222222"/>
          <w:lang w:val="en-US"/>
        </w:rPr>
        <w:t>Boston Medical Center-Brighton, Brighton</w:t>
      </w:r>
    </w:p>
    <w:p w14:paraId="34C7EFA9" w14:textId="68FF1198" w:rsidR="00657E89" w:rsidRPr="007B79D3" w:rsidRDefault="00657E89"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i/>
          <w:iCs/>
          <w:noProof w:val="0"/>
          <w:color w:val="222222"/>
          <w:lang w:val="en-US"/>
        </w:rPr>
        <w:t>Boston Medical Center South, Brockton</w:t>
      </w:r>
    </w:p>
    <w:p w14:paraId="27BBF6D8"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Brockton Hospital (</w:t>
      </w:r>
      <w:r w:rsidRPr="007B79D3">
        <w:rPr>
          <w:rFonts w:ascii="Calibri" w:eastAsia="Times New Roman" w:hAnsi="Calibri" w:cs="Calibri"/>
          <w:i/>
          <w:iCs/>
          <w:noProof w:val="0"/>
          <w:color w:val="222222"/>
          <w:lang w:val="en-US"/>
        </w:rPr>
        <w:t>Signature Healthcare</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Brockton</w:t>
      </w:r>
    </w:p>
    <w:p w14:paraId="70F973B0"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Cambridge Hospital (</w:t>
      </w:r>
      <w:r w:rsidRPr="007B79D3">
        <w:rPr>
          <w:rFonts w:ascii="Calibri" w:eastAsia="Times New Roman" w:hAnsi="Calibri" w:cs="Calibri"/>
          <w:i/>
          <w:iCs/>
          <w:noProof w:val="0"/>
          <w:color w:val="222222"/>
          <w:lang w:val="en-US"/>
        </w:rPr>
        <w:t>CHA</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 xml:space="preserve">Cambridge </w:t>
      </w:r>
    </w:p>
    <w:p w14:paraId="2CD8221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Cape Cod Hospital (</w:t>
      </w:r>
      <w:r w:rsidRPr="007B79D3">
        <w:rPr>
          <w:rFonts w:ascii="Calibri" w:eastAsia="Times New Roman" w:hAnsi="Calibri" w:cs="Calibri"/>
          <w:i/>
          <w:iCs/>
          <w:noProof w:val="0"/>
          <w:color w:val="222222"/>
          <w:lang w:val="en-US"/>
        </w:rPr>
        <w:t>Cape Cod Healthcare</w:t>
      </w:r>
      <w:r w:rsidRPr="007B79D3">
        <w:rPr>
          <w:rFonts w:ascii="Calibri" w:eastAsia="Times New Roman" w:hAnsi="Calibri" w:cs="Calibri"/>
          <w:noProof w:val="0"/>
          <w:color w:val="222222"/>
          <w:lang w:val="en-US"/>
        </w:rPr>
        <w:t>),</w:t>
      </w:r>
      <w:r w:rsidRPr="007B79D3">
        <w:rPr>
          <w:rFonts w:ascii="Calibri" w:eastAsia="Times New Roman" w:hAnsi="Calibri" w:cs="Calibri"/>
          <w:i/>
          <w:iCs/>
          <w:noProof w:val="0"/>
          <w:color w:val="222222"/>
          <w:lang w:val="en-US"/>
        </w:rPr>
        <w:t xml:space="preserve"> Hyannis</w:t>
      </w:r>
    </w:p>
    <w:p w14:paraId="4677F262"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Charlton Hospital (</w:t>
      </w:r>
      <w:r w:rsidRPr="007B79D3">
        <w:rPr>
          <w:rFonts w:ascii="Calibri" w:eastAsia="Times New Roman" w:hAnsi="Calibri" w:cs="Calibri"/>
          <w:i/>
          <w:iCs/>
          <w:noProof w:val="0"/>
          <w:color w:val="222222"/>
          <w:lang w:val="en-US"/>
        </w:rPr>
        <w:t>Southcoast</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Fall River</w:t>
      </w:r>
    </w:p>
    <w:p w14:paraId="029A70D2"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Clinton Hospital (</w:t>
      </w:r>
      <w:r w:rsidRPr="007B79D3">
        <w:rPr>
          <w:rFonts w:ascii="Calibri" w:eastAsia="Times New Roman" w:hAnsi="Calibri" w:cs="Calibri"/>
          <w:i/>
          <w:iCs/>
          <w:noProof w:val="0"/>
          <w:color w:val="222222"/>
          <w:lang w:val="en-US"/>
        </w:rPr>
        <w:t>UMass Memorial HealthAlliance</w:t>
      </w:r>
      <w:r w:rsidRPr="007B79D3">
        <w:rPr>
          <w:rFonts w:ascii="Calibri" w:eastAsia="Times New Roman" w:hAnsi="Calibri" w:cs="Calibri"/>
          <w:noProof w:val="0"/>
          <w:color w:val="222222"/>
          <w:lang w:val="en-US"/>
        </w:rPr>
        <w:t>),</w:t>
      </w:r>
      <w:r w:rsidRPr="007B79D3">
        <w:rPr>
          <w:rFonts w:ascii="Calibri" w:eastAsia="Times New Roman" w:hAnsi="Calibri" w:cs="Calibri"/>
          <w:i/>
          <w:iCs/>
          <w:noProof w:val="0"/>
          <w:color w:val="222222"/>
          <w:lang w:val="en-US"/>
        </w:rPr>
        <w:t xml:space="preserve"> Clinton</w:t>
      </w:r>
    </w:p>
    <w:p w14:paraId="79E6EC3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Clinton Hospital, Leominster (</w:t>
      </w:r>
      <w:r w:rsidRPr="007B79D3">
        <w:rPr>
          <w:rFonts w:ascii="Calibri" w:eastAsia="Times New Roman" w:hAnsi="Calibri" w:cs="Calibri"/>
          <w:i/>
          <w:iCs/>
          <w:noProof w:val="0"/>
          <w:color w:val="222222"/>
          <w:lang w:val="en-US"/>
        </w:rPr>
        <w:t>UMass Memorial HealthAlliance</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Leominster</w:t>
      </w:r>
    </w:p>
    <w:p w14:paraId="2B02236D"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Cooley Dickinson Hospital (</w:t>
      </w:r>
      <w:r w:rsidRPr="007B79D3">
        <w:rPr>
          <w:rFonts w:ascii="Calibri" w:eastAsia="Times New Roman" w:hAnsi="Calibri" w:cs="Calibri"/>
          <w:i/>
          <w:iCs/>
          <w:noProof w:val="0"/>
          <w:color w:val="222222"/>
          <w:lang w:val="en-US"/>
        </w:rPr>
        <w:t>Mass General Brigham</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Northampton</w:t>
      </w:r>
    </w:p>
    <w:p w14:paraId="0C15E4CB"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Dana-Farber Cancer Institute, </w:t>
      </w:r>
      <w:r w:rsidRPr="007B79D3">
        <w:rPr>
          <w:rFonts w:ascii="Calibri" w:eastAsia="Times New Roman" w:hAnsi="Calibri" w:cs="Calibri"/>
          <w:i/>
          <w:iCs/>
          <w:noProof w:val="0"/>
          <w:color w:val="222222"/>
          <w:lang w:val="en-US"/>
        </w:rPr>
        <w:t>Boston</w:t>
      </w:r>
    </w:p>
    <w:p w14:paraId="3EF6EB34"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Everett Hospital (CHA), Everett</w:t>
      </w:r>
    </w:p>
    <w:p w14:paraId="14635754"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Fairview Hospital (</w:t>
      </w:r>
      <w:r w:rsidRPr="007B79D3">
        <w:rPr>
          <w:rFonts w:ascii="Calibri" w:eastAsia="Times New Roman" w:hAnsi="Calibri" w:cs="Calibri"/>
          <w:i/>
          <w:iCs/>
          <w:noProof w:val="0"/>
          <w:color w:val="222222"/>
          <w:lang w:val="en-US"/>
        </w:rPr>
        <w:t>Berkshire Health Systems</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Great Barrington</w:t>
      </w:r>
    </w:p>
    <w:p w14:paraId="4219FE05"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Falmouth Hospital (</w:t>
      </w:r>
      <w:r w:rsidRPr="007B79D3">
        <w:rPr>
          <w:rFonts w:ascii="Calibri" w:eastAsia="Times New Roman" w:hAnsi="Calibri" w:cs="Calibri"/>
          <w:i/>
          <w:iCs/>
          <w:noProof w:val="0"/>
          <w:color w:val="222222"/>
          <w:lang w:val="en-US"/>
        </w:rPr>
        <w:t>Cape Cod Healthcare</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Falmouth</w:t>
      </w:r>
    </w:p>
    <w:p w14:paraId="099905CA" w14:textId="77777777" w:rsidR="008167C5" w:rsidRPr="007B79D3" w:rsidRDefault="008167C5" w:rsidP="008167C5">
      <w:pPr>
        <w:spacing w:after="0" w:line="240" w:lineRule="auto"/>
        <w:rPr>
          <w:rFonts w:ascii="Calibri" w:eastAsia="Times New Roman" w:hAnsi="Calibri" w:cs="Calibri"/>
          <w:noProof w:val="0"/>
          <w:color w:val="000000"/>
          <w:lang w:val="en-US"/>
        </w:rPr>
      </w:pPr>
      <w:r w:rsidRPr="007B79D3">
        <w:rPr>
          <w:rFonts w:ascii="Calibri" w:eastAsia="Times New Roman" w:hAnsi="Calibri" w:cs="Calibri"/>
          <w:noProof w:val="0"/>
          <w:color w:val="000000"/>
          <w:lang w:val="en-US"/>
        </w:rPr>
        <w:t xml:space="preserve">Framingham Union Hospital, </w:t>
      </w:r>
      <w:r w:rsidRPr="007B79D3">
        <w:rPr>
          <w:rFonts w:ascii="Calibri" w:eastAsia="Times New Roman" w:hAnsi="Calibri" w:cs="Calibri"/>
          <w:i/>
          <w:iCs/>
          <w:noProof w:val="0"/>
          <w:color w:val="000000"/>
          <w:lang w:val="en-US"/>
        </w:rPr>
        <w:t>Framingham</w:t>
      </w:r>
    </w:p>
    <w:p w14:paraId="4E7FC85C"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Franklin Medical Center (</w:t>
      </w:r>
      <w:r w:rsidRPr="007B79D3">
        <w:rPr>
          <w:rFonts w:ascii="Calibri" w:eastAsia="Times New Roman" w:hAnsi="Calibri" w:cs="Calibri"/>
          <w:i/>
          <w:iCs/>
          <w:noProof w:val="0"/>
          <w:color w:val="222222"/>
          <w:lang w:val="en-US"/>
        </w:rPr>
        <w:t>Baystate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Greenfield</w:t>
      </w:r>
    </w:p>
    <w:p w14:paraId="19D530CC" w14:textId="77777777" w:rsidR="008167C5" w:rsidRPr="007B79D3" w:rsidRDefault="008167C5" w:rsidP="002C20B1">
      <w:pPr>
        <w:spacing w:after="0" w:line="240" w:lineRule="auto"/>
        <w:rPr>
          <w:rFonts w:ascii="Calibri" w:eastAsia="Times New Roman" w:hAnsi="Calibri" w:cs="Calibri"/>
          <w:noProof w:val="0"/>
          <w:color w:val="222222"/>
          <w:lang w:val="en-US"/>
        </w:rPr>
      </w:pPr>
      <w:bookmarkStart w:id="198" w:name="_Hlk173228284"/>
      <w:r w:rsidRPr="007B79D3">
        <w:rPr>
          <w:rFonts w:ascii="Calibri" w:eastAsia="Times New Roman" w:hAnsi="Calibri" w:cs="Calibri"/>
          <w:noProof w:val="0"/>
          <w:color w:val="222222"/>
          <w:lang w:val="en-US"/>
        </w:rPr>
        <w:t>Harrington Hospital (</w:t>
      </w:r>
      <w:r w:rsidRPr="007B79D3">
        <w:rPr>
          <w:rFonts w:ascii="Calibri" w:eastAsia="Times New Roman" w:hAnsi="Calibri" w:cs="Calibri"/>
          <w:i/>
          <w:iCs/>
          <w:noProof w:val="0"/>
          <w:color w:val="222222"/>
          <w:lang w:val="en-US"/>
        </w:rPr>
        <w:t>UMass Memorial</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Southbridge</w:t>
      </w:r>
    </w:p>
    <w:p w14:paraId="22BDC8D8" w14:textId="77777777" w:rsidR="008167C5" w:rsidRPr="007B79D3" w:rsidRDefault="008167C5" w:rsidP="002C20B1">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Hasbro Children's Hospital at Rhode Island Hospital, </w:t>
      </w:r>
      <w:r w:rsidRPr="007B79D3">
        <w:rPr>
          <w:rFonts w:ascii="Calibri" w:eastAsia="Times New Roman" w:hAnsi="Calibri" w:cs="Calibri"/>
          <w:i/>
          <w:iCs/>
          <w:noProof w:val="0"/>
          <w:color w:val="222222"/>
          <w:lang w:val="en-US"/>
        </w:rPr>
        <w:t>Providence, RI</w:t>
      </w:r>
    </w:p>
    <w:p w14:paraId="65CECBED" w14:textId="77777777" w:rsidR="008167C5" w:rsidRPr="007B79D3" w:rsidRDefault="008167C5" w:rsidP="0081535B">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Health Alliance Hospital (</w:t>
      </w:r>
      <w:r w:rsidRPr="007B79D3">
        <w:rPr>
          <w:rFonts w:ascii="Calibri" w:eastAsia="Times New Roman" w:hAnsi="Calibri" w:cs="Calibri"/>
          <w:i/>
          <w:iCs/>
          <w:noProof w:val="0"/>
          <w:color w:val="222222"/>
          <w:lang w:val="en-US"/>
        </w:rPr>
        <w:t>UMass</w:t>
      </w:r>
      <w:r w:rsidRPr="007B79D3">
        <w:rPr>
          <w:rFonts w:ascii="Calibri" w:eastAsia="Times New Roman" w:hAnsi="Calibri" w:cs="Calibri"/>
          <w:i/>
          <w:iCs/>
          <w:noProof w:val="0"/>
          <w:color w:val="000000"/>
          <w:lang w:val="en-US"/>
        </w:rPr>
        <w:t xml:space="preserve"> Memorial</w:t>
      </w:r>
      <w:r w:rsidRPr="007B79D3">
        <w:rPr>
          <w:rFonts w:ascii="Calibri" w:eastAsia="Times New Roman" w:hAnsi="Calibri" w:cs="Calibri"/>
          <w:noProof w:val="0"/>
          <w:color w:val="000000"/>
          <w:lang w:val="en-US"/>
        </w:rPr>
        <w:t xml:space="preserve">), </w:t>
      </w:r>
      <w:r w:rsidRPr="007B79D3">
        <w:rPr>
          <w:rFonts w:ascii="Calibri" w:eastAsia="Times New Roman" w:hAnsi="Calibri" w:cs="Calibri"/>
          <w:i/>
          <w:iCs/>
          <w:noProof w:val="0"/>
          <w:color w:val="222222"/>
          <w:lang w:val="en-US"/>
        </w:rPr>
        <w:t>Leominster</w:t>
      </w:r>
    </w:p>
    <w:p w14:paraId="3BFD7BA4" w14:textId="15F72204" w:rsidR="008167C5" w:rsidRPr="007B79D3" w:rsidRDefault="008167C5" w:rsidP="002C20B1">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Holy Family Hospital Haverhill (</w:t>
      </w:r>
      <w:r w:rsidRPr="007B79D3">
        <w:rPr>
          <w:rFonts w:ascii="Calibri" w:eastAsia="Times New Roman" w:hAnsi="Calibri" w:cs="Calibri"/>
          <w:i/>
          <w:iCs/>
          <w:noProof w:val="0"/>
          <w:color w:val="222222"/>
          <w:lang w:val="en-US"/>
        </w:rPr>
        <w:t>Lawrence General Hospital</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Haverhill</w:t>
      </w:r>
    </w:p>
    <w:p w14:paraId="067D1DFF" w14:textId="44E0A402" w:rsidR="008167C5" w:rsidRPr="007B79D3" w:rsidRDefault="008167C5" w:rsidP="002C20B1">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000000"/>
          <w:lang w:val="en-US"/>
        </w:rPr>
        <w:t>Holy Family Hospital Methuen (</w:t>
      </w:r>
      <w:r w:rsidRPr="007B79D3">
        <w:rPr>
          <w:rFonts w:ascii="Calibri" w:eastAsia="Times New Roman" w:hAnsi="Calibri" w:cs="Calibri"/>
          <w:i/>
          <w:iCs/>
          <w:noProof w:val="0"/>
          <w:color w:val="000000"/>
          <w:lang w:val="en-US"/>
        </w:rPr>
        <w:t>Lawrence General Hospital</w:t>
      </w:r>
      <w:r w:rsidRPr="007B79D3">
        <w:rPr>
          <w:rFonts w:ascii="Calibri" w:eastAsia="Times New Roman" w:hAnsi="Calibri" w:cs="Calibri"/>
          <w:noProof w:val="0"/>
          <w:color w:val="000000"/>
          <w:lang w:val="en-US"/>
        </w:rPr>
        <w:t>),</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Methuen</w:t>
      </w:r>
    </w:p>
    <w:bookmarkEnd w:id="198"/>
    <w:p w14:paraId="22A68B97" w14:textId="77777777" w:rsidR="008167C5" w:rsidRPr="007B79D3" w:rsidRDefault="008167C5" w:rsidP="002C20B1">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Lahey Hospital and Medical Center, </w:t>
      </w:r>
      <w:r w:rsidRPr="007B79D3">
        <w:rPr>
          <w:rFonts w:ascii="Calibri" w:eastAsia="Times New Roman" w:hAnsi="Calibri" w:cs="Calibri"/>
          <w:i/>
          <w:iCs/>
          <w:noProof w:val="0"/>
          <w:color w:val="222222"/>
          <w:lang w:val="en-US"/>
        </w:rPr>
        <w:t>Burlington</w:t>
      </w:r>
    </w:p>
    <w:p w14:paraId="6A45F5F2" w14:textId="77777777" w:rsidR="008167C5" w:rsidRPr="007B79D3" w:rsidRDefault="008167C5" w:rsidP="002C20B1">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Lahey Medical Center - Peabody</w:t>
      </w:r>
      <w:r w:rsidRPr="007B79D3">
        <w:rPr>
          <w:rFonts w:ascii="Calibri" w:eastAsia="Times New Roman" w:hAnsi="Calibri" w:cs="Calibri"/>
          <w:noProof w:val="0"/>
          <w:color w:val="222222"/>
          <w:lang w:val="en-US"/>
        </w:rPr>
        <w:tab/>
        <w:t xml:space="preserve">, </w:t>
      </w:r>
      <w:r w:rsidRPr="007B79D3">
        <w:rPr>
          <w:rFonts w:ascii="Calibri" w:eastAsia="Times New Roman" w:hAnsi="Calibri" w:cs="Calibri"/>
          <w:i/>
          <w:iCs/>
          <w:noProof w:val="0"/>
          <w:color w:val="222222"/>
          <w:lang w:val="en-US"/>
        </w:rPr>
        <w:t>Peabody</w:t>
      </w:r>
    </w:p>
    <w:p w14:paraId="18F939CE"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lastRenderedPageBreak/>
        <w:t xml:space="preserve">Lawrence General Hospital, </w:t>
      </w:r>
      <w:r w:rsidRPr="007B79D3">
        <w:rPr>
          <w:rFonts w:ascii="Calibri" w:eastAsia="Times New Roman" w:hAnsi="Calibri" w:cs="Calibri"/>
          <w:i/>
          <w:iCs/>
          <w:noProof w:val="0"/>
          <w:color w:val="222222"/>
          <w:lang w:val="en-US"/>
        </w:rPr>
        <w:t>Lawrence</w:t>
      </w:r>
    </w:p>
    <w:p w14:paraId="2C2B551A" w14:textId="6A19871C"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Lawrence Memorial Hospital, (</w:t>
      </w:r>
      <w:proofErr w:type="spellStart"/>
      <w:r w:rsidRPr="007B79D3">
        <w:rPr>
          <w:rFonts w:ascii="Calibri" w:eastAsia="Times New Roman" w:hAnsi="Calibri" w:cs="Calibri"/>
          <w:noProof w:val="0"/>
          <w:color w:val="222222"/>
          <w:lang w:val="en-US"/>
        </w:rPr>
        <w:t>TuftsMedicine</w:t>
      </w:r>
      <w:proofErr w:type="spellEnd"/>
      <w:r w:rsidRPr="007B79D3">
        <w:rPr>
          <w:rFonts w:ascii="Calibri" w:eastAsia="Times New Roman" w:hAnsi="Calibri" w:cs="Calibri"/>
          <w:noProof w:val="0"/>
          <w:color w:val="222222"/>
          <w:lang w:val="en-US"/>
        </w:rPr>
        <w:t>)</w:t>
      </w:r>
      <w:r w:rsidR="00651D19" w:rsidRPr="007B79D3">
        <w:rPr>
          <w:rFonts w:ascii="Calibri" w:eastAsia="Times New Roman" w:hAnsi="Calibri" w:cs="Calibri"/>
          <w:noProof w:val="0"/>
          <w:color w:val="222222"/>
          <w:lang w:val="en-US"/>
        </w:rPr>
        <w:t>,</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Medford</w:t>
      </w:r>
    </w:p>
    <w:p w14:paraId="7EC1B691"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Lowell General Hospital - Main Campus, </w:t>
      </w:r>
      <w:r w:rsidRPr="007B79D3">
        <w:rPr>
          <w:rFonts w:ascii="Calibri" w:eastAsia="Times New Roman" w:hAnsi="Calibri" w:cs="Calibri"/>
          <w:i/>
          <w:iCs/>
          <w:noProof w:val="0"/>
          <w:color w:val="222222"/>
          <w:lang w:val="en-US"/>
        </w:rPr>
        <w:t>Lowell</w:t>
      </w:r>
    </w:p>
    <w:p w14:paraId="6885C578"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Lowell General Hospital - Saints Campus,</w:t>
      </w:r>
      <w:r w:rsidRPr="007B79D3">
        <w:rPr>
          <w:rFonts w:ascii="Calibri" w:eastAsia="Times New Roman" w:hAnsi="Calibri" w:cs="Calibri"/>
          <w:i/>
          <w:iCs/>
          <w:noProof w:val="0"/>
          <w:color w:val="222222"/>
          <w:lang w:val="en-US"/>
        </w:rPr>
        <w:t xml:space="preserve"> Lowell</w:t>
      </w:r>
    </w:p>
    <w:p w14:paraId="6EF582E7"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Marlborough Hospital (</w:t>
      </w:r>
      <w:r w:rsidRPr="007B79D3">
        <w:rPr>
          <w:rFonts w:ascii="Calibri" w:eastAsia="Times New Roman" w:hAnsi="Calibri" w:cs="Calibri"/>
          <w:i/>
          <w:iCs/>
          <w:noProof w:val="0"/>
          <w:color w:val="222222"/>
          <w:lang w:val="en-US"/>
        </w:rPr>
        <w:t>UMass Memorial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Marlboro</w:t>
      </w:r>
    </w:p>
    <w:p w14:paraId="69781BA0" w14:textId="01A7B33F" w:rsidR="008167C5" w:rsidRPr="007B79D3" w:rsidRDefault="008167C5" w:rsidP="008167C5">
      <w:pPr>
        <w:spacing w:after="0" w:line="240" w:lineRule="auto"/>
        <w:rPr>
          <w:rFonts w:ascii="Calibri" w:eastAsiaTheme="minorHAnsi" w:hAnsi="Calibri" w:cs="Calibri"/>
          <w:noProof w:val="0"/>
          <w:lang w:val="en-US"/>
        </w:rPr>
      </w:pPr>
      <w:r w:rsidRPr="007B79D3">
        <w:rPr>
          <w:rFonts w:ascii="Calibri" w:eastAsia="Times New Roman" w:hAnsi="Calibri" w:cs="Calibri"/>
          <w:noProof w:val="0"/>
          <w:color w:val="222222"/>
          <w:lang w:val="en-US"/>
        </w:rPr>
        <w:t xml:space="preserve">Mass Eye and Ear Infirmary, </w:t>
      </w:r>
      <w:r w:rsidRPr="007B79D3">
        <w:rPr>
          <w:rFonts w:ascii="Calibri" w:eastAsia="Times New Roman" w:hAnsi="Calibri" w:cs="Calibri"/>
          <w:i/>
          <w:iCs/>
          <w:noProof w:val="0"/>
          <w:color w:val="222222"/>
          <w:lang w:val="en-US"/>
        </w:rPr>
        <w:t>Boston</w:t>
      </w:r>
    </w:p>
    <w:p w14:paraId="13901C52" w14:textId="37E027E1" w:rsidR="008167C5" w:rsidRPr="007B79D3" w:rsidRDefault="008167C5" w:rsidP="008167C5">
      <w:pPr>
        <w:spacing w:after="0" w:line="240" w:lineRule="auto"/>
        <w:rPr>
          <w:rFonts w:ascii="Calibri" w:eastAsia="Times New Roman" w:hAnsi="Calibri" w:cs="Calibri"/>
          <w:noProof w:val="0"/>
          <w:color w:val="222222"/>
          <w:lang w:val="en-US"/>
        </w:rPr>
      </w:pPr>
      <w:proofErr w:type="spellStart"/>
      <w:r w:rsidRPr="007B79D3">
        <w:rPr>
          <w:rFonts w:ascii="Calibri" w:eastAsia="Times New Roman" w:hAnsi="Calibri" w:cs="Calibri"/>
          <w:noProof w:val="0"/>
          <w:color w:val="222222"/>
          <w:lang w:val="en-US"/>
        </w:rPr>
        <w:t>MelroseWakefield</w:t>
      </w:r>
      <w:proofErr w:type="spellEnd"/>
      <w:r w:rsidRPr="007B79D3">
        <w:rPr>
          <w:rFonts w:ascii="Calibri" w:eastAsia="Times New Roman" w:hAnsi="Calibri" w:cs="Calibri"/>
          <w:noProof w:val="0"/>
          <w:color w:val="222222"/>
          <w:lang w:val="en-US"/>
        </w:rPr>
        <w:t xml:space="preserve"> Hospital (Tufts Medicine), </w:t>
      </w:r>
      <w:r w:rsidRPr="007B79D3">
        <w:rPr>
          <w:rFonts w:ascii="Calibri" w:eastAsia="Times New Roman" w:hAnsi="Calibri" w:cs="Calibri"/>
          <w:i/>
          <w:iCs/>
          <w:noProof w:val="0"/>
          <w:color w:val="222222"/>
          <w:lang w:val="en-US"/>
        </w:rPr>
        <w:t>Melrose</w:t>
      </w:r>
    </w:p>
    <w:p w14:paraId="1A9B3E9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Milford Regional Medical Center, </w:t>
      </w:r>
      <w:r w:rsidRPr="007B79D3">
        <w:rPr>
          <w:rFonts w:ascii="Calibri" w:eastAsia="Times New Roman" w:hAnsi="Calibri" w:cs="Calibri"/>
          <w:i/>
          <w:iCs/>
          <w:noProof w:val="0"/>
          <w:color w:val="222222"/>
          <w:lang w:val="en-US"/>
        </w:rPr>
        <w:t>Milford</w:t>
      </w:r>
    </w:p>
    <w:p w14:paraId="50BE2284"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Milton Hospital (</w:t>
      </w:r>
      <w:r w:rsidRPr="007B79D3">
        <w:rPr>
          <w:rFonts w:ascii="Calibri" w:eastAsia="Times New Roman" w:hAnsi="Calibri" w:cs="Calibri"/>
          <w:i/>
          <w:iCs/>
          <w:noProof w:val="0"/>
          <w:color w:val="222222"/>
          <w:lang w:val="en-US"/>
        </w:rPr>
        <w:t>Beth Israel Lahey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Milton</w:t>
      </w:r>
    </w:p>
    <w:p w14:paraId="293F0A1B"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Miriam Hospital, </w:t>
      </w:r>
      <w:r w:rsidRPr="007B79D3">
        <w:rPr>
          <w:rFonts w:ascii="Calibri" w:eastAsia="Times New Roman" w:hAnsi="Calibri" w:cs="Calibri"/>
          <w:i/>
          <w:iCs/>
          <w:noProof w:val="0"/>
          <w:color w:val="222222"/>
          <w:lang w:val="en-US"/>
        </w:rPr>
        <w:t>Providence, RI</w:t>
      </w:r>
    </w:p>
    <w:p w14:paraId="727373B7" w14:textId="19942F69" w:rsidR="008167C5" w:rsidRPr="007B79D3" w:rsidRDefault="008167C5" w:rsidP="008167C5">
      <w:pPr>
        <w:spacing w:after="0" w:line="240" w:lineRule="auto"/>
        <w:rPr>
          <w:rFonts w:ascii="Calibri" w:eastAsia="Times New Roman" w:hAnsi="Calibri" w:cs="Calibri"/>
          <w:noProof w:val="0"/>
          <w:color w:val="222222"/>
          <w:lang w:val="en-US"/>
        </w:rPr>
      </w:pPr>
      <w:bookmarkStart w:id="199" w:name="_Hlk173228299"/>
      <w:r w:rsidRPr="007B79D3">
        <w:rPr>
          <w:rFonts w:ascii="Calibri" w:eastAsia="Times New Roman" w:hAnsi="Calibri" w:cs="Calibri"/>
          <w:noProof w:val="0"/>
          <w:color w:val="000000"/>
          <w:lang w:val="en-US"/>
        </w:rPr>
        <w:t>Morton Hospital (</w:t>
      </w:r>
      <w:r w:rsidR="00657E89" w:rsidRPr="007B79D3">
        <w:rPr>
          <w:rFonts w:ascii="Calibri" w:eastAsia="Times New Roman" w:hAnsi="Calibri" w:cs="Calibri"/>
          <w:i/>
          <w:iCs/>
          <w:noProof w:val="0"/>
          <w:color w:val="000000"/>
          <w:lang w:val="en-US"/>
        </w:rPr>
        <w:t>Brown University Health</w:t>
      </w:r>
      <w:r w:rsidRPr="007B79D3">
        <w:rPr>
          <w:rFonts w:ascii="Calibri" w:eastAsia="Times New Roman" w:hAnsi="Calibri" w:cs="Calibri"/>
          <w:noProof w:val="0"/>
          <w:color w:val="000000"/>
          <w:lang w:val="en-US"/>
        </w:rPr>
        <w:t xml:space="preserve">), </w:t>
      </w:r>
      <w:r w:rsidRPr="007B79D3">
        <w:rPr>
          <w:rFonts w:ascii="Calibri" w:eastAsia="Times New Roman" w:hAnsi="Calibri" w:cs="Calibri"/>
          <w:i/>
          <w:iCs/>
          <w:noProof w:val="0"/>
          <w:color w:val="222222"/>
          <w:lang w:val="en-US"/>
        </w:rPr>
        <w:t>Taunton</w:t>
      </w:r>
    </w:p>
    <w:p w14:paraId="522B1F60" w14:textId="64EB9979"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M</w:t>
      </w:r>
      <w:r w:rsidR="00A84D1E" w:rsidRPr="007B79D3">
        <w:rPr>
          <w:rFonts w:ascii="Calibri" w:eastAsia="Times New Roman" w:hAnsi="Calibri" w:cs="Calibri"/>
          <w:noProof w:val="0"/>
          <w:color w:val="222222"/>
          <w:lang w:val="en-US"/>
        </w:rPr>
        <w:t>ount</w:t>
      </w:r>
      <w:r w:rsidRPr="007B79D3">
        <w:rPr>
          <w:rFonts w:ascii="Calibri" w:eastAsia="Times New Roman" w:hAnsi="Calibri" w:cs="Calibri"/>
          <w:noProof w:val="0"/>
          <w:color w:val="222222"/>
          <w:lang w:val="en-US"/>
        </w:rPr>
        <w:t xml:space="preserve"> Auburn Hospital (</w:t>
      </w:r>
      <w:r w:rsidRPr="007B79D3">
        <w:rPr>
          <w:rFonts w:ascii="Calibri" w:eastAsia="Times New Roman" w:hAnsi="Calibri" w:cs="Calibri"/>
          <w:i/>
          <w:iCs/>
          <w:noProof w:val="0"/>
          <w:color w:val="222222"/>
          <w:lang w:val="en-US"/>
        </w:rPr>
        <w:t>Beth Israel Lahey</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Cambridge</w:t>
      </w:r>
    </w:p>
    <w:p w14:paraId="00DA0F13" w14:textId="77777777" w:rsidR="008167C5" w:rsidRPr="007B79D3" w:rsidRDefault="008167C5" w:rsidP="008167C5">
      <w:pPr>
        <w:spacing w:after="0" w:line="240" w:lineRule="auto"/>
        <w:rPr>
          <w:rFonts w:ascii="Calibri" w:eastAsia="Times New Roman" w:hAnsi="Calibri" w:cs="Calibri"/>
          <w:i/>
          <w:iCs/>
          <w:noProof w:val="0"/>
          <w:color w:val="222222"/>
          <w:lang w:val="en-US"/>
        </w:rPr>
      </w:pPr>
      <w:r w:rsidRPr="007B79D3">
        <w:rPr>
          <w:rFonts w:ascii="Calibri" w:eastAsia="Times New Roman" w:hAnsi="Calibri" w:cs="Calibri"/>
          <w:noProof w:val="0"/>
          <w:color w:val="222222"/>
          <w:lang w:val="en-US"/>
        </w:rPr>
        <w:t xml:space="preserve">New England Baptist Hospital, </w:t>
      </w:r>
      <w:r w:rsidRPr="007B79D3">
        <w:rPr>
          <w:rFonts w:ascii="Calibri" w:eastAsia="Times New Roman" w:hAnsi="Calibri" w:cs="Calibri"/>
          <w:i/>
          <w:iCs/>
          <w:noProof w:val="0"/>
          <w:color w:val="222222"/>
          <w:lang w:val="en-US"/>
        </w:rPr>
        <w:t>Roxbury Crossing</w:t>
      </w:r>
    </w:p>
    <w:p w14:paraId="4880ECA5"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Newton-Wellesley Hospital (</w:t>
      </w:r>
      <w:r w:rsidRPr="007B79D3">
        <w:rPr>
          <w:rFonts w:ascii="Calibri" w:eastAsia="Times New Roman" w:hAnsi="Calibri" w:cs="Calibri"/>
          <w:i/>
          <w:iCs/>
          <w:noProof w:val="0"/>
          <w:color w:val="222222"/>
          <w:lang w:val="en-US"/>
        </w:rPr>
        <w:t>Mass General Brigham</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Newton</w:t>
      </w:r>
    </w:p>
    <w:p w14:paraId="15035E3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Noble Hospital (Baystate), </w:t>
      </w:r>
      <w:r w:rsidRPr="007B79D3">
        <w:rPr>
          <w:rFonts w:ascii="Calibri" w:eastAsia="Times New Roman" w:hAnsi="Calibri" w:cs="Calibri"/>
          <w:i/>
          <w:iCs/>
          <w:noProof w:val="0"/>
          <w:color w:val="222222"/>
          <w:lang w:val="en-US"/>
        </w:rPr>
        <w:t>Westfield</w:t>
      </w:r>
    </w:p>
    <w:p w14:paraId="3D434FD5"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North Adams Regional Hospital, </w:t>
      </w:r>
      <w:r w:rsidRPr="007B79D3">
        <w:rPr>
          <w:rFonts w:ascii="Calibri" w:eastAsia="Times New Roman" w:hAnsi="Calibri" w:cs="Calibri"/>
          <w:i/>
          <w:iCs/>
          <w:noProof w:val="0"/>
          <w:color w:val="222222"/>
          <w:lang w:val="en-US"/>
        </w:rPr>
        <w:t>North Adams</w:t>
      </w:r>
    </w:p>
    <w:p w14:paraId="5A5A7A04"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Rhode Island Hospital, </w:t>
      </w:r>
      <w:r w:rsidRPr="007B79D3">
        <w:rPr>
          <w:rFonts w:ascii="Calibri" w:eastAsia="Times New Roman" w:hAnsi="Calibri" w:cs="Calibri"/>
          <w:i/>
          <w:iCs/>
          <w:noProof w:val="0"/>
          <w:color w:val="222222"/>
          <w:lang w:val="en-US"/>
        </w:rPr>
        <w:t>Providence, RI</w:t>
      </w:r>
    </w:p>
    <w:p w14:paraId="5C07CAE9" w14:textId="3D6BA37E"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Saint Anne's Hospital (</w:t>
      </w:r>
      <w:r w:rsidR="00657E89" w:rsidRPr="007B79D3">
        <w:rPr>
          <w:rFonts w:ascii="Calibri" w:eastAsia="Times New Roman" w:hAnsi="Calibri" w:cs="Calibri"/>
          <w:i/>
          <w:iCs/>
          <w:noProof w:val="0"/>
          <w:color w:val="222222"/>
          <w:lang w:val="en-US"/>
        </w:rPr>
        <w:t>Brown University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Fall River</w:t>
      </w:r>
    </w:p>
    <w:bookmarkEnd w:id="199"/>
    <w:p w14:paraId="4D2CD98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Saint Vincent, </w:t>
      </w:r>
      <w:r w:rsidRPr="007B79D3">
        <w:rPr>
          <w:rFonts w:ascii="Calibri" w:eastAsia="Times New Roman" w:hAnsi="Calibri" w:cs="Calibri"/>
          <w:i/>
          <w:iCs/>
          <w:noProof w:val="0"/>
          <w:color w:val="222222"/>
          <w:lang w:val="en-US"/>
        </w:rPr>
        <w:t>Worcester</w:t>
      </w:r>
    </w:p>
    <w:p w14:paraId="4CA32D46"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Shriners Hospital for Children, </w:t>
      </w:r>
      <w:r w:rsidRPr="007B79D3">
        <w:rPr>
          <w:rFonts w:ascii="Calibri" w:eastAsia="Times New Roman" w:hAnsi="Calibri" w:cs="Calibri"/>
          <w:i/>
          <w:iCs/>
          <w:noProof w:val="0"/>
          <w:color w:val="222222"/>
          <w:lang w:val="en-US"/>
        </w:rPr>
        <w:t>Boston</w:t>
      </w:r>
    </w:p>
    <w:p w14:paraId="728D2ACA" w14:textId="2F76885C"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South Shore Hospital, </w:t>
      </w:r>
      <w:r w:rsidRPr="007B79D3">
        <w:rPr>
          <w:rFonts w:ascii="Calibri" w:eastAsia="Times New Roman" w:hAnsi="Calibri" w:cs="Calibri"/>
          <w:i/>
          <w:iCs/>
          <w:noProof w:val="0"/>
          <w:color w:val="222222"/>
          <w:lang w:val="en-US"/>
        </w:rPr>
        <w:t>Weymouth</w:t>
      </w:r>
    </w:p>
    <w:p w14:paraId="2CAF736E"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Southwestern Vermont Medical Center, </w:t>
      </w:r>
      <w:r w:rsidRPr="007B79D3">
        <w:rPr>
          <w:rFonts w:ascii="Calibri" w:eastAsia="Times New Roman" w:hAnsi="Calibri" w:cs="Calibri"/>
          <w:i/>
          <w:iCs/>
          <w:noProof w:val="0"/>
          <w:color w:val="222222"/>
          <w:lang w:val="en-US"/>
        </w:rPr>
        <w:t>Bennington, VT</w:t>
      </w:r>
    </w:p>
    <w:p w14:paraId="61EC1A1A"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St. Luke's Hospital (</w:t>
      </w:r>
      <w:r w:rsidRPr="007B79D3">
        <w:rPr>
          <w:rFonts w:ascii="Calibri" w:eastAsia="Times New Roman" w:hAnsi="Calibri" w:cs="Calibri"/>
          <w:i/>
          <w:iCs/>
          <w:noProof w:val="0"/>
          <w:color w:val="222222"/>
          <w:lang w:val="en-US"/>
        </w:rPr>
        <w:t>Southcoast</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New Bedford</w:t>
      </w:r>
    </w:p>
    <w:p w14:paraId="39B23ACD"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Sturdy Memorial Hospital, </w:t>
      </w:r>
      <w:r w:rsidRPr="007B79D3">
        <w:rPr>
          <w:rFonts w:ascii="Calibri" w:eastAsia="Times New Roman" w:hAnsi="Calibri" w:cs="Calibri"/>
          <w:i/>
          <w:iCs/>
          <w:noProof w:val="0"/>
          <w:color w:val="222222"/>
          <w:lang w:val="en-US"/>
        </w:rPr>
        <w:t>Attleboro</w:t>
      </w:r>
    </w:p>
    <w:p w14:paraId="05869EC5"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Tobey Hospital (</w:t>
      </w:r>
      <w:r w:rsidRPr="007B79D3">
        <w:rPr>
          <w:rFonts w:ascii="Calibri" w:eastAsia="Times New Roman" w:hAnsi="Calibri" w:cs="Calibri"/>
          <w:i/>
          <w:iCs/>
          <w:noProof w:val="0"/>
          <w:color w:val="222222"/>
          <w:lang w:val="en-US"/>
        </w:rPr>
        <w:t>Southcoast</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Wareham</w:t>
      </w:r>
    </w:p>
    <w:p w14:paraId="1885AC4F"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Trinity Health of New England (</w:t>
      </w:r>
      <w:r w:rsidRPr="007B79D3">
        <w:rPr>
          <w:rFonts w:ascii="Calibri" w:eastAsia="Times New Roman" w:hAnsi="Calibri" w:cs="Calibri"/>
          <w:i/>
          <w:iCs/>
          <w:noProof w:val="0"/>
          <w:color w:val="222222"/>
          <w:lang w:val="en-US"/>
        </w:rPr>
        <w:t>Mercy Medical Center</w:t>
      </w:r>
      <w:r w:rsidRPr="007B79D3">
        <w:rPr>
          <w:rFonts w:ascii="Calibri" w:eastAsia="Times New Roman" w:hAnsi="Calibri" w:cs="Calibri"/>
          <w:noProof w:val="0"/>
          <w:color w:val="222222"/>
          <w:lang w:val="en-US"/>
        </w:rPr>
        <w:t>), Springfield</w:t>
      </w:r>
    </w:p>
    <w:p w14:paraId="5B3003C7"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Tufts Medical Center, </w:t>
      </w:r>
      <w:r w:rsidRPr="007B79D3">
        <w:rPr>
          <w:rFonts w:ascii="Calibri" w:eastAsia="Times New Roman" w:hAnsi="Calibri" w:cs="Calibri"/>
          <w:i/>
          <w:iCs/>
          <w:noProof w:val="0"/>
          <w:color w:val="222222"/>
          <w:lang w:val="en-US"/>
        </w:rPr>
        <w:t>Boston</w:t>
      </w:r>
    </w:p>
    <w:p w14:paraId="5C0DC228"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UMass Memorial Medical Center - Memorial Campus, </w:t>
      </w:r>
      <w:r w:rsidRPr="007B79D3">
        <w:rPr>
          <w:rFonts w:ascii="Calibri" w:eastAsia="Times New Roman" w:hAnsi="Calibri" w:cs="Calibri"/>
          <w:i/>
          <w:iCs/>
          <w:noProof w:val="0"/>
          <w:color w:val="222222"/>
          <w:lang w:val="en-US"/>
        </w:rPr>
        <w:t>Worcester</w:t>
      </w:r>
    </w:p>
    <w:p w14:paraId="16DE62B5" w14:textId="77777777" w:rsidR="008167C5" w:rsidRPr="007B79D3" w:rsidRDefault="008167C5" w:rsidP="008167C5">
      <w:pPr>
        <w:spacing w:after="0" w:line="240" w:lineRule="auto"/>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 xml:space="preserve">UMass Memorial Medical Center - University Campus, </w:t>
      </w:r>
      <w:r w:rsidRPr="007B79D3">
        <w:rPr>
          <w:rFonts w:ascii="Calibri" w:eastAsia="Times New Roman" w:hAnsi="Calibri" w:cs="Calibri"/>
          <w:i/>
          <w:iCs/>
          <w:noProof w:val="0"/>
          <w:color w:val="222222"/>
          <w:lang w:val="en-US"/>
        </w:rPr>
        <w:t>Worcester</w:t>
      </w:r>
    </w:p>
    <w:p w14:paraId="6C7D7BFD" w14:textId="3E9A5520" w:rsidR="008167C5" w:rsidRPr="007B79D3" w:rsidRDefault="008167C5" w:rsidP="008167C5">
      <w:pPr>
        <w:spacing w:after="0" w:line="240" w:lineRule="auto"/>
        <w:rPr>
          <w:rFonts w:ascii="Calibri" w:eastAsia="Times New Roman" w:hAnsi="Calibri" w:cs="Calibri"/>
          <w:i/>
          <w:iCs/>
          <w:noProof w:val="0"/>
          <w:color w:val="222222"/>
          <w:lang w:val="en-US"/>
        </w:rPr>
      </w:pPr>
      <w:r w:rsidRPr="007B79D3">
        <w:rPr>
          <w:rFonts w:ascii="Calibri" w:eastAsia="Times New Roman" w:hAnsi="Calibri" w:cs="Calibri"/>
          <w:noProof w:val="0"/>
          <w:color w:val="222222"/>
          <w:lang w:val="en-US"/>
        </w:rPr>
        <w:t xml:space="preserve">Winchester Hospital (Beth Israel </w:t>
      </w:r>
      <w:r w:rsidRPr="007B79D3">
        <w:rPr>
          <w:rFonts w:ascii="Calibri" w:eastAsia="Times New Roman" w:hAnsi="Calibri" w:cs="Calibri"/>
          <w:i/>
          <w:iCs/>
          <w:noProof w:val="0"/>
          <w:color w:val="222222"/>
          <w:lang w:val="en-US"/>
        </w:rPr>
        <w:t>Lahey Health</w:t>
      </w:r>
      <w:r w:rsidRPr="007B79D3">
        <w:rPr>
          <w:rFonts w:ascii="Calibri" w:eastAsia="Times New Roman" w:hAnsi="Calibri" w:cs="Calibri"/>
          <w:noProof w:val="0"/>
          <w:color w:val="222222"/>
          <w:lang w:val="en-US"/>
        </w:rPr>
        <w:t xml:space="preserve">), </w:t>
      </w:r>
      <w:r w:rsidRPr="007B79D3">
        <w:rPr>
          <w:rFonts w:ascii="Calibri" w:eastAsia="Times New Roman" w:hAnsi="Calibri" w:cs="Calibri"/>
          <w:i/>
          <w:iCs/>
          <w:noProof w:val="0"/>
          <w:color w:val="222222"/>
          <w:lang w:val="en-US"/>
        </w:rPr>
        <w:t>Winchester</w:t>
      </w:r>
    </w:p>
    <w:p w14:paraId="005253F4" w14:textId="77777777" w:rsidR="002E1EA3" w:rsidRPr="007B79D3" w:rsidRDefault="008167C5" w:rsidP="008167C5">
      <w:pPr>
        <w:spacing w:after="0" w:line="240" w:lineRule="auto"/>
        <w:rPr>
          <w:rFonts w:ascii="Calibri" w:eastAsia="Times New Roman" w:hAnsi="Calibri" w:cs="Calibri"/>
          <w:i/>
          <w:iCs/>
          <w:noProof w:val="0"/>
          <w:color w:val="222222"/>
          <w:lang w:val="en-US"/>
        </w:rPr>
      </w:pPr>
      <w:r w:rsidRPr="007B79D3">
        <w:rPr>
          <w:rFonts w:ascii="Calibri" w:eastAsia="Times New Roman" w:hAnsi="Calibri" w:cs="Calibri"/>
          <w:noProof w:val="0"/>
          <w:color w:val="222222"/>
          <w:lang w:val="en-US"/>
        </w:rPr>
        <w:t xml:space="preserve">Wing Hospital (Baystate), </w:t>
      </w:r>
      <w:r w:rsidRPr="007B79D3">
        <w:rPr>
          <w:rFonts w:ascii="Calibri" w:eastAsia="Times New Roman" w:hAnsi="Calibri" w:cs="Calibri"/>
          <w:i/>
          <w:iCs/>
          <w:noProof w:val="0"/>
          <w:color w:val="222222"/>
          <w:lang w:val="en-US"/>
        </w:rPr>
        <w:t>Palmer</w:t>
      </w:r>
    </w:p>
    <w:p w14:paraId="4626171E" w14:textId="38E1C2D8" w:rsidR="00833B38" w:rsidRPr="007B79D3" w:rsidRDefault="00833B38" w:rsidP="0081535B">
      <w:pPr>
        <w:spacing w:after="0" w:line="240" w:lineRule="auto"/>
        <w:rPr>
          <w:rFonts w:ascii="Calibri" w:hAnsi="Calibri" w:cs="Calibri"/>
          <w:lang w:val="en-US"/>
        </w:rPr>
      </w:pPr>
    </w:p>
    <w:p w14:paraId="785834F5" w14:textId="204C5909" w:rsidR="000F08AB" w:rsidRPr="007B79D3" w:rsidRDefault="000F08AB" w:rsidP="00293B0D">
      <w:pPr>
        <w:spacing w:after="0"/>
        <w:rPr>
          <w:rFonts w:ascii="Calibri" w:hAnsi="Calibri" w:cs="Calibri"/>
          <w:b/>
          <w:bCs/>
          <w:sz w:val="24"/>
          <w:szCs w:val="24"/>
          <w:lang w:val="en-US"/>
        </w:rPr>
      </w:pPr>
      <w:bookmarkStart w:id="200" w:name="_Toc127175736"/>
      <w:bookmarkStart w:id="201" w:name="_Toc127176705"/>
      <w:bookmarkStart w:id="202" w:name="_Toc127176951"/>
      <w:bookmarkStart w:id="203" w:name="_Toc127180918"/>
      <w:bookmarkStart w:id="204" w:name="_Toc127189208"/>
      <w:r w:rsidRPr="007B79D3">
        <w:rPr>
          <w:rFonts w:ascii="Calibri" w:hAnsi="Calibri" w:cs="Calibri"/>
          <w:b/>
          <w:bCs/>
          <w:sz w:val="24"/>
          <w:szCs w:val="24"/>
          <w:lang w:val="en-US"/>
        </w:rPr>
        <w:t>Lopital</w:t>
      </w:r>
      <w:bookmarkEnd w:id="200"/>
      <w:bookmarkEnd w:id="201"/>
      <w:bookmarkEnd w:id="202"/>
      <w:bookmarkEnd w:id="203"/>
      <w:bookmarkEnd w:id="204"/>
    </w:p>
    <w:p w14:paraId="19242354" w14:textId="36546D3C" w:rsidR="00AC6AA4" w:rsidRPr="007B79D3" w:rsidRDefault="007D6F66" w:rsidP="00765EA1">
      <w:pPr>
        <w:rPr>
          <w:rFonts w:ascii="Calibri" w:eastAsia="Times New Roman" w:hAnsi="Calibri" w:cs="Calibri"/>
          <w:noProof w:val="0"/>
          <w:color w:val="222222"/>
          <w:lang w:val="en-US"/>
        </w:rPr>
      </w:pPr>
      <w:proofErr w:type="spellStart"/>
      <w:r w:rsidRPr="007B79D3">
        <w:rPr>
          <w:rFonts w:ascii="Calibri" w:eastAsia="Aptos" w:hAnsi="Calibri" w:cs="Calibri"/>
          <w:noProof w:val="0"/>
          <w:color w:val="222222"/>
          <w:lang w:val="en-US"/>
          <w14:ligatures w14:val="standardContextual"/>
        </w:rPr>
        <w:t>WellSense</w:t>
      </w:r>
      <w:proofErr w:type="spellEnd"/>
      <w:r w:rsidRPr="007B79D3">
        <w:rPr>
          <w:rFonts w:ascii="Calibri" w:eastAsia="Aptos" w:hAnsi="Calibri" w:cs="Calibri"/>
          <w:noProof w:val="0"/>
          <w:color w:val="222222"/>
          <w:lang w:val="en-US"/>
          <w14:ligatures w14:val="standardContextual"/>
        </w:rPr>
        <w:t xml:space="preserve"> Community</w:t>
      </w:r>
      <w:r w:rsidR="002C20B1" w:rsidRPr="007B79D3">
        <w:rPr>
          <w:rFonts w:ascii="Calibri" w:eastAsia="Aptos" w:hAnsi="Calibri" w:cs="Calibri"/>
          <w:noProof w:val="0"/>
          <w:color w:val="222222"/>
          <w:lang w:val="en-US"/>
          <w14:ligatures w14:val="standardContextual"/>
        </w:rPr>
        <w:t xml:space="preserve"> Alliance</w:t>
      </w:r>
      <w:r w:rsidRPr="007B79D3">
        <w:rPr>
          <w:rFonts w:ascii="Calibri" w:eastAsia="Aptos" w:hAnsi="Calibri" w:cs="Calibri"/>
          <w:noProof w:val="0"/>
          <w:color w:val="222222"/>
          <w:lang w:val="en-US"/>
          <w14:ligatures w14:val="standardContextual"/>
        </w:rPr>
        <w:t xml:space="preserve">, East Boston Neighborhood Health, e </w:t>
      </w:r>
      <w:proofErr w:type="spellStart"/>
      <w:r w:rsidRPr="007B79D3">
        <w:rPr>
          <w:rFonts w:ascii="Calibri" w:eastAsia="Aptos" w:hAnsi="Calibri" w:cs="Calibri"/>
          <w:noProof w:val="0"/>
          <w:color w:val="222222"/>
          <w:lang w:val="en-US"/>
          <w14:ligatures w14:val="standardContextual"/>
        </w:rPr>
        <w:t>WellSense</w:t>
      </w:r>
      <w:proofErr w:type="spellEnd"/>
      <w:r w:rsidRPr="007B79D3">
        <w:rPr>
          <w:rFonts w:ascii="Calibri" w:eastAsia="Aptos" w:hAnsi="Calibri" w:cs="Calibri"/>
          <w:noProof w:val="0"/>
          <w:color w:val="222222"/>
          <w:lang w:val="en-US"/>
          <w14:ligatures w14:val="standardContextual"/>
        </w:rPr>
        <w:t xml:space="preserve"> Boston Children</w:t>
      </w:r>
      <w:r w:rsidR="002E1EA3" w:rsidRPr="007B79D3">
        <w:rPr>
          <w:rFonts w:ascii="Calibri" w:eastAsia="Aptos" w:hAnsi="Calibri" w:cs="Calibri"/>
          <w:noProof w:val="0"/>
          <w:color w:val="222222"/>
          <w:lang w:val="en-US"/>
          <w14:ligatures w14:val="standardContextual"/>
        </w:rPr>
        <w:t>’s ACO</w:t>
      </w:r>
      <w:r w:rsidRPr="007B79D3">
        <w:rPr>
          <w:rFonts w:ascii="Calibri" w:eastAsia="Aptos" w:hAnsi="Calibri" w:cs="Calibri"/>
          <w:noProof w:val="0"/>
          <w:color w:val="222222"/>
          <w:lang w:val="en-US"/>
          <w14:ligatures w14:val="standardContextual"/>
        </w:rPr>
        <w:t xml:space="preserve"> </w:t>
      </w:r>
      <w:bookmarkStart w:id="205" w:name="_Toc127175737"/>
      <w:bookmarkStart w:id="206" w:name="_Toc127176706"/>
      <w:bookmarkStart w:id="207" w:name="_Toc127176952"/>
      <w:r w:rsidR="00687CC9" w:rsidRPr="007B79D3">
        <w:rPr>
          <w:rFonts w:ascii="Calibri" w:eastAsia="Times New Roman" w:hAnsi="Calibri" w:cs="Calibri"/>
          <w:noProof w:val="0"/>
          <w:color w:val="222222"/>
          <w:lang w:val="en-US"/>
        </w:rPr>
        <w:t xml:space="preserve">gen </w:t>
      </w:r>
      <w:proofErr w:type="spellStart"/>
      <w:r w:rsidR="00687CC9" w:rsidRPr="007B79D3">
        <w:rPr>
          <w:rFonts w:ascii="Calibri" w:eastAsia="Times New Roman" w:hAnsi="Calibri" w:cs="Calibri"/>
          <w:noProof w:val="0"/>
          <w:color w:val="222222"/>
          <w:lang w:val="en-US"/>
        </w:rPr>
        <w:t>adan</w:t>
      </w:r>
      <w:proofErr w:type="spellEnd"/>
      <w:r w:rsidR="00687CC9" w:rsidRPr="007B79D3">
        <w:rPr>
          <w:rFonts w:ascii="Calibri" w:eastAsia="Times New Roman" w:hAnsi="Calibri" w:cs="Calibri"/>
          <w:noProof w:val="0"/>
          <w:color w:val="222222"/>
          <w:lang w:val="en-US"/>
        </w:rPr>
        <w:t xml:space="preserve"> </w:t>
      </w:r>
      <w:proofErr w:type="spellStart"/>
      <w:r w:rsidR="00687CC9" w:rsidRPr="007B79D3">
        <w:rPr>
          <w:rFonts w:ascii="Calibri" w:eastAsia="Times New Roman" w:hAnsi="Calibri" w:cs="Calibri"/>
          <w:noProof w:val="0"/>
          <w:color w:val="222222"/>
          <w:lang w:val="en-US"/>
        </w:rPr>
        <w:t>tou</w:t>
      </w:r>
      <w:proofErr w:type="spellEnd"/>
      <w:r w:rsidR="00687CC9" w:rsidRPr="007B79D3">
        <w:rPr>
          <w:rFonts w:ascii="Calibri" w:eastAsia="Times New Roman" w:hAnsi="Calibri" w:cs="Calibri"/>
          <w:noProof w:val="0"/>
          <w:color w:val="222222"/>
          <w:lang w:val="en-US"/>
        </w:rPr>
        <w:t xml:space="preserve"> </w:t>
      </w:r>
      <w:proofErr w:type="spellStart"/>
      <w:r w:rsidR="00687CC9" w:rsidRPr="007B79D3">
        <w:rPr>
          <w:rFonts w:ascii="Calibri" w:eastAsia="Times New Roman" w:hAnsi="Calibri" w:cs="Calibri"/>
          <w:noProof w:val="0"/>
          <w:color w:val="222222"/>
          <w:lang w:val="en-US"/>
        </w:rPr>
        <w:t>lo</w:t>
      </w:r>
      <w:r w:rsidR="005F0D4D" w:rsidRPr="007B79D3">
        <w:rPr>
          <w:rFonts w:ascii="Calibri" w:eastAsia="Times New Roman" w:hAnsi="Calibri" w:cs="Calibri"/>
          <w:noProof w:val="0"/>
          <w:color w:val="222222"/>
          <w:lang w:val="en-US"/>
        </w:rPr>
        <w:t>pital</w:t>
      </w:r>
      <w:proofErr w:type="spellEnd"/>
      <w:r w:rsidR="005F0D4D" w:rsidRPr="007B79D3">
        <w:rPr>
          <w:rFonts w:ascii="Calibri" w:eastAsia="Times New Roman" w:hAnsi="Calibri" w:cs="Calibri"/>
          <w:noProof w:val="0"/>
          <w:color w:val="222222"/>
          <w:lang w:val="en-US"/>
        </w:rPr>
        <w:t xml:space="preserve"> </w:t>
      </w:r>
      <w:proofErr w:type="spellStart"/>
      <w:r w:rsidR="005F0D4D" w:rsidRPr="007B79D3">
        <w:rPr>
          <w:rFonts w:ascii="Calibri" w:eastAsia="Times New Roman" w:hAnsi="Calibri" w:cs="Calibri"/>
          <w:noProof w:val="0"/>
          <w:color w:val="222222"/>
          <w:lang w:val="en-US"/>
        </w:rPr>
        <w:t>sa</w:t>
      </w:r>
      <w:proofErr w:type="spellEnd"/>
      <w:r w:rsidR="005F0D4D" w:rsidRPr="007B79D3">
        <w:rPr>
          <w:rFonts w:ascii="Calibri" w:eastAsia="Times New Roman" w:hAnsi="Calibri" w:cs="Calibri"/>
          <w:noProof w:val="0"/>
          <w:color w:val="222222"/>
          <w:lang w:val="en-US"/>
        </w:rPr>
        <w:t xml:space="preserve"> </w:t>
      </w:r>
      <w:proofErr w:type="spellStart"/>
      <w:r w:rsidR="005F0D4D" w:rsidRPr="007B79D3">
        <w:rPr>
          <w:rFonts w:ascii="Calibri" w:eastAsia="Times New Roman" w:hAnsi="Calibri" w:cs="Calibri"/>
          <w:noProof w:val="0"/>
          <w:color w:val="222222"/>
          <w:lang w:val="en-US"/>
        </w:rPr>
        <w:t>yo</w:t>
      </w:r>
      <w:proofErr w:type="spellEnd"/>
      <w:r w:rsidR="00765EA1" w:rsidRPr="007B79D3">
        <w:rPr>
          <w:rFonts w:ascii="Calibri" w:eastAsia="Times New Roman" w:hAnsi="Calibri" w:cs="Calibri"/>
          <w:noProof w:val="0"/>
          <w:color w:val="222222"/>
          <w:lang w:val="en-US"/>
        </w:rPr>
        <w:t xml:space="preserve">: </w:t>
      </w:r>
    </w:p>
    <w:p w14:paraId="49476F9B" w14:textId="18BC7B9F" w:rsidR="002E1EA3" w:rsidRPr="007B79D3" w:rsidRDefault="002E1EA3" w:rsidP="007369D7">
      <w:pPr>
        <w:spacing w:after="0"/>
        <w:rPr>
          <w:rFonts w:ascii="Calibri" w:eastAsia="Times New Roman" w:hAnsi="Calibri" w:cs="Calibri"/>
          <w:b/>
          <w:bCs/>
          <w:noProof w:val="0"/>
          <w:color w:val="222222"/>
          <w:lang w:val="en-US"/>
        </w:rPr>
      </w:pPr>
      <w:r w:rsidRPr="007B79D3">
        <w:rPr>
          <w:rFonts w:ascii="Calibri" w:eastAsia="Times New Roman" w:hAnsi="Calibri" w:cs="Calibri"/>
          <w:b/>
          <w:bCs/>
          <w:noProof w:val="0"/>
          <w:color w:val="222222"/>
          <w:lang w:val="en-US"/>
        </w:rPr>
        <w:t xml:space="preserve">Non </w:t>
      </w:r>
      <w:proofErr w:type="spellStart"/>
      <w:r w:rsidRPr="007B79D3">
        <w:rPr>
          <w:rFonts w:ascii="Calibri" w:eastAsia="Times New Roman" w:hAnsi="Calibri" w:cs="Calibri"/>
          <w:b/>
          <w:bCs/>
          <w:noProof w:val="0"/>
          <w:color w:val="222222"/>
          <w:lang w:val="en-US"/>
        </w:rPr>
        <w:t>Lopital</w:t>
      </w:r>
      <w:proofErr w:type="spellEnd"/>
      <w:r w:rsidRPr="007B79D3">
        <w:rPr>
          <w:rFonts w:ascii="Calibri" w:eastAsia="Times New Roman" w:hAnsi="Calibri" w:cs="Calibri"/>
          <w:b/>
          <w:bCs/>
          <w:noProof w:val="0"/>
          <w:color w:val="222222"/>
          <w:lang w:val="en-US"/>
        </w:rPr>
        <w:t xml:space="preserve"> la, Vil</w:t>
      </w:r>
    </w:p>
    <w:p w14:paraId="4837C103" w14:textId="13980012"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Brigham &amp; Women's Hospital (Mass General Brigham), Boston</w:t>
      </w:r>
    </w:p>
    <w:p w14:paraId="1DF46789" w14:textId="77777777"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Faulkner Hospital (Mass General Brigham), Jamaica Plain</w:t>
      </w:r>
    </w:p>
    <w:p w14:paraId="4434A545" w14:textId="77777777"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Martha's Vineyard Hospital (Mass General Brigham), Oak Bluffs</w:t>
      </w:r>
    </w:p>
    <w:p w14:paraId="32B5323E" w14:textId="77777777"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Mass General Hospital (Partner's HealthCare), Boston</w:t>
      </w:r>
    </w:p>
    <w:p w14:paraId="6C5536C2" w14:textId="77777777"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Nantucket Cottage Hospital (Mass General Brigham), Nantucket</w:t>
      </w:r>
    </w:p>
    <w:p w14:paraId="1C22A032" w14:textId="77777777"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Newton-Wellesley Hospital (Mass General Brigham), Newton</w:t>
      </w:r>
    </w:p>
    <w:p w14:paraId="77687168" w14:textId="77777777" w:rsidR="00765EA1" w:rsidRPr="007B79D3" w:rsidRDefault="00765EA1" w:rsidP="00AC6AA4">
      <w:pPr>
        <w:spacing w:after="0"/>
        <w:rPr>
          <w:rFonts w:ascii="Calibri" w:eastAsia="Times New Roman" w:hAnsi="Calibri" w:cs="Calibri"/>
          <w:noProof w:val="0"/>
          <w:color w:val="222222"/>
          <w:lang w:val="en-US"/>
        </w:rPr>
      </w:pPr>
      <w:r w:rsidRPr="007B79D3">
        <w:rPr>
          <w:rFonts w:ascii="Calibri" w:eastAsia="Times New Roman" w:hAnsi="Calibri" w:cs="Calibri"/>
          <w:noProof w:val="0"/>
          <w:color w:val="222222"/>
          <w:lang w:val="en-US"/>
        </w:rPr>
        <w:t>Salem Hospital (Mass General Brigham), Salem</w:t>
      </w:r>
    </w:p>
    <w:p w14:paraId="07BD2A9B" w14:textId="0746031D" w:rsidR="0007277F" w:rsidRPr="007B79D3" w:rsidRDefault="00223606" w:rsidP="00B32187">
      <w:pPr>
        <w:spacing w:after="0"/>
        <w:rPr>
          <w:rFonts w:ascii="Calibri" w:eastAsia="Times New Roman" w:hAnsi="Calibri" w:cs="Calibri"/>
          <w:color w:val="222222"/>
          <w:lang w:val="en-US"/>
        </w:rPr>
      </w:pPr>
      <w:r w:rsidRPr="007B79D3">
        <w:rPr>
          <w:rFonts w:ascii="Calibri" w:hAnsi="Calibri" w:cs="Calibri"/>
          <w:i/>
          <w:lang w:val="es-419"/>
        </w:rPr>
        <w:t xml:space="preserve">Lis sou lopital yo ka chanje, epi lopital yo ka gen limitasyon nan kantite sèvis yo. </w:t>
      </w:r>
      <w:r w:rsidRPr="007B79D3">
        <w:rPr>
          <w:rFonts w:ascii="Calibri" w:hAnsi="Calibri" w:cs="Calibri"/>
          <w:i/>
          <w:lang w:val="en-US"/>
        </w:rPr>
        <w:t>Tanpri tcheke avèk plan an pou kesyon espesifik sou lopital yo.</w:t>
      </w:r>
      <w:bookmarkEnd w:id="205"/>
      <w:bookmarkEnd w:id="206"/>
      <w:bookmarkEnd w:id="207"/>
      <w:r w:rsidR="0007277F" w:rsidRPr="007B79D3">
        <w:rPr>
          <w:rFonts w:ascii="Calibri" w:hAnsi="Calibri" w:cs="Calibri"/>
          <w:lang w:val="en-US"/>
        </w:rPr>
        <w:br w:type="page"/>
      </w:r>
    </w:p>
    <w:p w14:paraId="06DFBE25" w14:textId="4D287377" w:rsidR="00133B65" w:rsidRPr="007B79D3" w:rsidRDefault="00133B65" w:rsidP="00AE152E">
      <w:pPr>
        <w:rPr>
          <w:rFonts w:cstheme="minorHAnsi"/>
          <w:b/>
          <w:bCs/>
          <w:sz w:val="40"/>
          <w:szCs w:val="40"/>
          <w:lang w:val="en-US"/>
        </w:rPr>
      </w:pPr>
      <w:r w:rsidRPr="007B79D3">
        <w:rPr>
          <w:rFonts w:cstheme="minorHAnsi"/>
          <w:b/>
          <w:bCs/>
          <w:sz w:val="40"/>
          <w:szCs w:val="40"/>
          <w:lang w:val="en-US"/>
        </w:rPr>
        <w:lastRenderedPageBreak/>
        <w:t>ACO Premye Swen</w:t>
      </w:r>
    </w:p>
    <w:p w14:paraId="1C464D17" w14:textId="77777777" w:rsidR="0037312C" w:rsidRPr="007B79D3" w:rsidRDefault="0037312C" w:rsidP="0037312C">
      <w:pPr>
        <w:pStyle w:val="Heading2"/>
        <w:rPr>
          <w:sz w:val="36"/>
          <w:szCs w:val="36"/>
        </w:rPr>
      </w:pPr>
      <w:bookmarkStart w:id="208" w:name="_Toc210296829"/>
      <w:bookmarkStart w:id="209" w:name="_Toc211975273"/>
      <w:r w:rsidRPr="007B79D3">
        <w:rPr>
          <w:sz w:val="36"/>
          <w:szCs w:val="36"/>
        </w:rPr>
        <w:t>Community Care Cooperative (C3)</w:t>
      </w:r>
      <w:bookmarkEnd w:id="208"/>
      <w:bookmarkEnd w:id="209"/>
    </w:p>
    <w:p w14:paraId="58F13522" w14:textId="4A7B4AD0" w:rsidR="00133B65" w:rsidRPr="007B79D3" w:rsidRDefault="00133B65" w:rsidP="00133B65">
      <w:pPr>
        <w:spacing w:before="239"/>
        <w:rPr>
          <w:rFonts w:cstheme="minorHAnsi"/>
          <w:color w:val="5A5D58"/>
          <w:lang w:val="es-419"/>
        </w:rPr>
      </w:pPr>
      <w:r w:rsidRPr="007B79D3">
        <w:rPr>
          <w:rFonts w:cstheme="minorHAnsi"/>
          <w:color w:val="5A5D58"/>
          <w:lang w:val="en-US"/>
        </w:rPr>
        <w:t xml:space="preserve">Pou w enskri nan yon ACO Premye Swen, w ap bezwen chwazi yon PCP nan gwoup founisè ACO sa a tou. </w:t>
      </w:r>
      <w:r w:rsidRPr="007B79D3">
        <w:rPr>
          <w:rFonts w:cstheme="minorHAnsi"/>
          <w:color w:val="5A5D58"/>
          <w:lang w:val="es-419"/>
        </w:rPr>
        <w:t>PCP yo ka pa disponib nan tout zòn sèvis yo.</w:t>
      </w:r>
    </w:p>
    <w:p w14:paraId="3AEB4E8C" w14:textId="77777777" w:rsidR="00657E89" w:rsidRPr="007B79D3" w:rsidRDefault="00657E89" w:rsidP="00657E89">
      <w:pPr>
        <w:spacing w:after="0"/>
        <w:rPr>
          <w:rFonts w:cstheme="minorHAnsi"/>
          <w:b/>
          <w:bCs/>
          <w:lang w:val="es-419"/>
        </w:rPr>
      </w:pPr>
      <w:bookmarkStart w:id="210" w:name="_Toc127175740"/>
      <w:bookmarkStart w:id="211" w:name="_Toc127176709"/>
      <w:bookmarkStart w:id="212" w:name="_Toc127176955"/>
      <w:bookmarkStart w:id="213" w:name="_Toc127180921"/>
      <w:bookmarkStart w:id="214" w:name="_Toc127189211"/>
      <w:r w:rsidRPr="007B79D3">
        <w:rPr>
          <w:rFonts w:cstheme="minorHAnsi"/>
          <w:b/>
          <w:bCs/>
          <w:lang w:val="es-419"/>
        </w:rPr>
        <w:t>Sèvis Sante Konpòtmantal</w:t>
      </w:r>
    </w:p>
    <w:p w14:paraId="703121DB" w14:textId="77777777" w:rsidR="00657E89" w:rsidRPr="007B79D3" w:rsidRDefault="00657E89" w:rsidP="00657E89">
      <w:pPr>
        <w:spacing w:after="0" w:line="240" w:lineRule="auto"/>
        <w:rPr>
          <w:rFonts w:eastAsia="Times New Roman" w:cstheme="minorHAnsi"/>
          <w:color w:val="222222"/>
          <w:lang w:val="en-US"/>
        </w:rPr>
      </w:pPr>
      <w:r w:rsidRPr="007B79D3">
        <w:rPr>
          <w:rFonts w:cstheme="minorHAnsi"/>
          <w:color w:val="222222"/>
          <w:lang w:val="es-419"/>
        </w:rPr>
        <w:t xml:space="preserve">Manm yo ka jwenn yon pakèt sèvis pou pwoblèm sante mantal ak abi dwòg oswa alkòl. </w:t>
      </w:r>
      <w:r w:rsidRPr="007B79D3">
        <w:rPr>
          <w:rFonts w:cstheme="minorHAnsi"/>
          <w:lang w:val="en-US"/>
        </w:rPr>
        <w:t xml:space="preserve">Pou plis enfòmasyon, rele Massachusetts Behavioral Health Partnership nan </w:t>
      </w:r>
      <w:r w:rsidRPr="007B79D3">
        <w:rPr>
          <w:rFonts w:cstheme="minorHAnsi"/>
          <w:color w:val="222222"/>
          <w:lang w:val="en-US"/>
        </w:rPr>
        <w:t xml:space="preserve">(800) 495-0086 oswa monte nan </w:t>
      </w:r>
      <w:hyperlink r:id="rId18" w:history="1">
        <w:r w:rsidRPr="007B79D3">
          <w:rPr>
            <w:rStyle w:val="Hyperlink"/>
            <w:rFonts w:cstheme="minorHAnsi"/>
            <w:lang w:val="en-US"/>
          </w:rPr>
          <w:t>www.masspartnership.com</w:t>
        </w:r>
      </w:hyperlink>
      <w:r w:rsidRPr="007B79D3">
        <w:rPr>
          <w:rFonts w:cstheme="minorHAnsi"/>
          <w:color w:val="222222"/>
          <w:lang w:val="en-US"/>
        </w:rPr>
        <w:t>.</w:t>
      </w:r>
    </w:p>
    <w:p w14:paraId="60D51B12" w14:textId="77777777" w:rsidR="00657E89" w:rsidRPr="007B79D3" w:rsidRDefault="00657E89" w:rsidP="00293B0D">
      <w:pPr>
        <w:spacing w:after="0"/>
        <w:rPr>
          <w:rFonts w:cstheme="minorHAnsi"/>
          <w:b/>
          <w:bCs/>
          <w:lang w:val="en-US"/>
        </w:rPr>
      </w:pPr>
    </w:p>
    <w:p w14:paraId="69082172" w14:textId="77777777" w:rsidR="00FE31FD" w:rsidRPr="007B79D3" w:rsidRDefault="00FE31FD" w:rsidP="00FE31FD">
      <w:pPr>
        <w:spacing w:after="0"/>
        <w:rPr>
          <w:rFonts w:cstheme="minorHAnsi"/>
          <w:b/>
          <w:bCs/>
          <w:lang w:val="en-US"/>
        </w:rPr>
      </w:pPr>
      <w:r w:rsidRPr="007B79D3">
        <w:rPr>
          <w:rFonts w:cstheme="minorHAnsi"/>
          <w:b/>
          <w:bCs/>
          <w:lang w:val="en-US"/>
        </w:rPr>
        <w:t>Lopital</w:t>
      </w:r>
    </w:p>
    <w:p w14:paraId="04ED4515" w14:textId="77F800C8" w:rsidR="00FE31FD" w:rsidRPr="007B79D3" w:rsidRDefault="00FE31FD" w:rsidP="00FE31FD">
      <w:pPr>
        <w:spacing w:after="0"/>
        <w:rPr>
          <w:rFonts w:cstheme="minorHAnsi"/>
          <w:lang w:val="fr-FR"/>
        </w:rPr>
      </w:pPr>
      <w:r w:rsidRPr="007B79D3">
        <w:rPr>
          <w:rFonts w:cstheme="minorHAnsi"/>
          <w:lang w:val="en-US"/>
        </w:rPr>
        <w:t xml:space="preserve">ACO Swen Prensipal Community Care Cooperativel a itilize lopital MassHealth yo. </w:t>
      </w:r>
      <w:r w:rsidRPr="007B79D3">
        <w:rPr>
          <w:rFonts w:cstheme="minorHAnsi"/>
          <w:lang w:val="fr-FR"/>
        </w:rPr>
        <w:t>Tanpri ale nan https://masshealth.ehs.state.ma.us/providerdirectory/ pou jwenn yon lis lopital.</w:t>
      </w:r>
    </w:p>
    <w:p w14:paraId="33C28168" w14:textId="77777777" w:rsidR="00FE31FD" w:rsidRPr="007B79D3" w:rsidRDefault="00FE31FD" w:rsidP="00FE31FD">
      <w:pPr>
        <w:spacing w:after="0"/>
        <w:rPr>
          <w:rFonts w:cstheme="minorHAnsi"/>
          <w:b/>
          <w:bCs/>
        </w:rPr>
      </w:pPr>
    </w:p>
    <w:p w14:paraId="42B08458" w14:textId="336C67C1" w:rsidR="00133B65" w:rsidRPr="007B79D3" w:rsidRDefault="00133B65" w:rsidP="00293B0D">
      <w:pPr>
        <w:spacing w:after="0"/>
        <w:rPr>
          <w:rFonts w:cstheme="minorHAnsi"/>
          <w:b/>
          <w:bCs/>
        </w:rPr>
      </w:pPr>
      <w:r w:rsidRPr="007B79D3">
        <w:rPr>
          <w:rFonts w:cstheme="minorHAnsi"/>
          <w:b/>
          <w:bCs/>
        </w:rPr>
        <w:t>ZÒN SÈVIS</w:t>
      </w:r>
      <w:bookmarkEnd w:id="210"/>
      <w:bookmarkEnd w:id="211"/>
      <w:bookmarkEnd w:id="212"/>
      <w:bookmarkEnd w:id="213"/>
      <w:bookmarkEnd w:id="214"/>
    </w:p>
    <w:p w14:paraId="4F401254" w14:textId="14E6DD97" w:rsidR="00133B65" w:rsidRPr="007B79D3" w:rsidRDefault="00133B65" w:rsidP="00996A68">
      <w:pPr>
        <w:spacing w:after="0"/>
        <w:rPr>
          <w:rFonts w:cstheme="minorHAnsi"/>
          <w:i/>
          <w:iCs/>
        </w:rPr>
      </w:pPr>
      <w:r w:rsidRPr="007B79D3">
        <w:rPr>
          <w:rFonts w:cstheme="minorHAnsi"/>
          <w:i/>
          <w:iCs/>
        </w:rPr>
        <w:t>Tout vil yo.</w:t>
      </w:r>
    </w:p>
    <w:p w14:paraId="7E160446" w14:textId="3E5F053C" w:rsidR="00FE31FD" w:rsidRPr="007B79D3" w:rsidRDefault="00FE31FD" w:rsidP="00133B65">
      <w:pPr>
        <w:spacing w:before="239"/>
        <w:rPr>
          <w:rFonts w:cstheme="minorHAnsi"/>
          <w:i/>
          <w:iCs/>
        </w:rPr>
      </w:pPr>
      <w:r w:rsidRPr="007B79D3">
        <w:rPr>
          <w:rFonts w:cstheme="minorHAnsi"/>
          <w:i/>
          <w:iCs/>
        </w:rPr>
        <w:t xml:space="preserve">Jwenn vil ou a ak zòn sèvis li yo nan </w:t>
      </w:r>
      <w:r w:rsidR="001F06F3" w:rsidRPr="007B79D3">
        <w:rPr>
          <w:rFonts w:cstheme="minorHAnsi"/>
          <w:i/>
          <w:iCs/>
        </w:rPr>
        <w:t>paj</w:t>
      </w:r>
      <w:r w:rsidRPr="007B79D3">
        <w:rPr>
          <w:rFonts w:cstheme="minorHAnsi"/>
          <w:i/>
          <w:iCs/>
        </w:rPr>
        <w:t xml:space="preserve"> 37.</w:t>
      </w:r>
    </w:p>
    <w:p w14:paraId="3232798A" w14:textId="3A4CCC2E" w:rsidR="00133B65" w:rsidRPr="007B79D3" w:rsidRDefault="00FE31FD" w:rsidP="00917223">
      <w:pPr>
        <w:pStyle w:val="Heading3"/>
        <w:rPr>
          <w:rFonts w:cstheme="minorHAnsi"/>
          <w:b w:val="0"/>
          <w:bCs w:val="0"/>
          <w:sz w:val="22"/>
        </w:rPr>
      </w:pPr>
      <w:bookmarkStart w:id="215" w:name="_Toc179450900"/>
      <w:r w:rsidRPr="007B79D3">
        <w:rPr>
          <w:rFonts w:ascii="Calibri"/>
          <w:b w:val="0"/>
          <w:bCs w:val="0"/>
          <w:sz w:val="22"/>
        </w:rPr>
        <w:t>Nan C3, nou fè tout efò pou n ede PCP ou a pi byen enfòme e angaje nan ba w swen. N ap òganize nouvo pwogram e nouvo sistèm pou ofri w bon swen nan bon lè a.</w:t>
      </w:r>
      <w:bookmarkEnd w:id="215"/>
    </w:p>
    <w:p w14:paraId="10CB98B2" w14:textId="31A5A0CE" w:rsidR="00133B65" w:rsidRPr="007B79D3" w:rsidRDefault="00133B65" w:rsidP="00293B0D">
      <w:pPr>
        <w:spacing w:after="0"/>
        <w:rPr>
          <w:rFonts w:cstheme="minorHAnsi"/>
          <w:b/>
          <w:bCs/>
        </w:rPr>
      </w:pPr>
      <w:bookmarkStart w:id="216" w:name="_Toc127175742"/>
      <w:bookmarkStart w:id="217" w:name="_Toc127176711"/>
      <w:bookmarkStart w:id="218" w:name="_Toc127176957"/>
      <w:bookmarkStart w:id="219" w:name="_Toc127180923"/>
      <w:bookmarkStart w:id="220" w:name="_Toc127189213"/>
      <w:r w:rsidRPr="007B79D3">
        <w:rPr>
          <w:rFonts w:cstheme="minorHAnsi"/>
          <w:b/>
          <w:bCs/>
        </w:rPr>
        <w:t>Pwogram espesyal ak lòt avantaj</w:t>
      </w:r>
      <w:bookmarkEnd w:id="216"/>
      <w:bookmarkEnd w:id="217"/>
      <w:bookmarkEnd w:id="218"/>
      <w:bookmarkEnd w:id="219"/>
      <w:bookmarkEnd w:id="220"/>
    </w:p>
    <w:p w14:paraId="3444A10F" w14:textId="77777777" w:rsidR="00FE31FD" w:rsidRPr="007B79D3" w:rsidRDefault="00FE31FD" w:rsidP="00FE31FD">
      <w:pPr>
        <w:pStyle w:val="ListParagraph"/>
        <w:widowControl w:val="0"/>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Pwogram spesyal nan sant medikal lokal ou a gendwa se:</w:t>
      </w:r>
    </w:p>
    <w:p w14:paraId="47E38CEC" w14:textId="77777777" w:rsidR="00FE31FD" w:rsidRPr="007B79D3" w:rsidRDefault="00FE31FD" w:rsidP="005F5028">
      <w:pPr>
        <w:pStyle w:val="ListParagraph"/>
        <w:widowControl w:val="0"/>
        <w:numPr>
          <w:ilvl w:val="0"/>
          <w:numId w:val="4"/>
        </w:numPr>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Mache</w:t>
      </w:r>
    </w:p>
    <w:p w14:paraId="7FA216B8" w14:textId="77777777" w:rsidR="00FE31FD" w:rsidRPr="007B79D3" w:rsidRDefault="00FE31FD" w:rsidP="005F5028">
      <w:pPr>
        <w:pStyle w:val="ListParagraph"/>
        <w:widowControl w:val="0"/>
        <w:numPr>
          <w:ilvl w:val="0"/>
          <w:numId w:val="4"/>
        </w:numPr>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Sèvis swen primè lakay ou a</w:t>
      </w:r>
    </w:p>
    <w:p w14:paraId="084E7AA5" w14:textId="77777777" w:rsidR="00FE31FD" w:rsidRPr="007B79D3" w:rsidRDefault="00FE31FD" w:rsidP="005F5028">
      <w:pPr>
        <w:pStyle w:val="ListParagraph"/>
        <w:widowControl w:val="0"/>
        <w:numPr>
          <w:ilvl w:val="0"/>
          <w:numId w:val="4"/>
        </w:numPr>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Pwogram medikal e byennèt, tèlke</w:t>
      </w:r>
    </w:p>
    <w:p w14:paraId="45C3D1B3" w14:textId="77777777" w:rsidR="00FE31FD" w:rsidRPr="007B79D3" w:rsidRDefault="00FE31FD" w:rsidP="005F5028">
      <w:pPr>
        <w:pStyle w:val="ListParagraph"/>
        <w:widowControl w:val="0"/>
        <w:numPr>
          <w:ilvl w:val="2"/>
          <w:numId w:val="3"/>
        </w:numPr>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leson alimantè, konsèy sou nitrisyon,</w:t>
      </w:r>
    </w:p>
    <w:p w14:paraId="04509DFE" w14:textId="77777777" w:rsidR="00FE31FD" w:rsidRPr="007B79D3" w:rsidRDefault="00FE31FD" w:rsidP="005F5028">
      <w:pPr>
        <w:pStyle w:val="ListParagraph"/>
        <w:widowControl w:val="0"/>
        <w:numPr>
          <w:ilvl w:val="2"/>
          <w:numId w:val="3"/>
        </w:numPr>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gwoup pou jesyon maladi kwonik, e plis toujou</w:t>
      </w:r>
    </w:p>
    <w:p w14:paraId="23C9C436" w14:textId="77777777" w:rsidR="00FE31FD" w:rsidRPr="007B79D3" w:rsidRDefault="00FE31FD" w:rsidP="005F5028">
      <w:pPr>
        <w:pStyle w:val="ListParagraph"/>
        <w:widowControl w:val="0"/>
        <w:numPr>
          <w:ilvl w:val="0"/>
          <w:numId w:val="4"/>
        </w:numPr>
        <w:tabs>
          <w:tab w:val="left" w:pos="529"/>
          <w:tab w:val="left" w:pos="530"/>
        </w:tabs>
        <w:autoSpaceDE w:val="0"/>
        <w:autoSpaceDN w:val="0"/>
        <w:spacing w:before="147" w:after="0" w:line="230" w:lineRule="auto"/>
        <w:ind w:right="431"/>
        <w:rPr>
          <w:rFonts w:ascii="Calibri" w:hAnsi="Calibri"/>
          <w:spacing w:val="-2"/>
          <w:w w:val="105"/>
        </w:rPr>
      </w:pPr>
      <w:r w:rsidRPr="007B79D3">
        <w:rPr>
          <w:rFonts w:ascii="Calibri" w:hAnsi="Calibri"/>
        </w:rPr>
        <w:t>Sèvis kliyan kote se moun k ap ede pandan orè ouvèti biwo a</w:t>
      </w:r>
    </w:p>
    <w:p w14:paraId="0E79022B" w14:textId="77777777" w:rsidR="00FE31FD" w:rsidRPr="007B79D3" w:rsidRDefault="00FE31FD" w:rsidP="005F5028">
      <w:pPr>
        <w:pStyle w:val="ListParagraph"/>
        <w:numPr>
          <w:ilvl w:val="0"/>
          <w:numId w:val="4"/>
        </w:numPr>
        <w:suppressAutoHyphens/>
        <w:spacing w:line="242" w:lineRule="auto"/>
        <w:ind w:right="397"/>
        <w:rPr>
          <w:rFonts w:ascii="Calibri"/>
          <w:bCs/>
          <w:iCs/>
          <w:lang w:val="en-US"/>
        </w:rPr>
      </w:pPr>
      <w:r w:rsidRPr="007B79D3">
        <w:rPr>
          <w:rFonts w:ascii="Calibri" w:hAnsi="Calibri"/>
          <w:lang w:val="en-US"/>
        </w:rPr>
        <w:t>Pwogram chèz machin pou moun ki kalifye</w:t>
      </w:r>
    </w:p>
    <w:p w14:paraId="2A8184A7" w14:textId="54C317F2" w:rsidR="00133B65" w:rsidRPr="007B79D3" w:rsidRDefault="00133B65" w:rsidP="00133B65">
      <w:pPr>
        <w:spacing w:line="242" w:lineRule="auto"/>
        <w:ind w:right="397"/>
        <w:rPr>
          <w:rFonts w:cstheme="minorHAnsi"/>
          <w:i/>
          <w:lang w:val="en-US"/>
        </w:rPr>
      </w:pPr>
      <w:r w:rsidRPr="007B79D3">
        <w:rPr>
          <w:rFonts w:cstheme="minorHAnsi"/>
          <w:i/>
          <w:lang w:val="en-US"/>
        </w:rPr>
        <w:t>Kontakte plan an pou jwenn yon lis konplè pwogram espesyal ak lòt avantaj. Ka gen kèk kondisyon.</w:t>
      </w:r>
    </w:p>
    <w:p w14:paraId="49848DBE" w14:textId="77777777" w:rsidR="00AA0A17" w:rsidRPr="007B79D3" w:rsidRDefault="00AA0A17" w:rsidP="0084721A">
      <w:pPr>
        <w:spacing w:after="0" w:line="240" w:lineRule="auto"/>
        <w:ind w:right="397"/>
        <w:rPr>
          <w:rFonts w:cstheme="minorHAnsi"/>
          <w:i/>
          <w:color w:val="000000"/>
          <w:lang w:val="en-US"/>
        </w:rPr>
      </w:pPr>
    </w:p>
    <w:p w14:paraId="388193AC" w14:textId="77777777" w:rsidR="00133B65" w:rsidRPr="007B79D3" w:rsidRDefault="00BD1CA3" w:rsidP="0084721A">
      <w:pPr>
        <w:spacing w:after="0" w:line="240" w:lineRule="auto"/>
        <w:ind w:right="18"/>
        <w:rPr>
          <w:rFonts w:cstheme="minorHAnsi"/>
          <w:lang w:val="en-US"/>
        </w:rPr>
      </w:pPr>
      <w:hyperlink r:id="rId19">
        <w:r w:rsidRPr="007B79D3">
          <w:rPr>
            <w:rFonts w:cstheme="minorHAnsi"/>
            <w:lang w:val="en-US"/>
          </w:rPr>
          <w:t>www.c3aco.org</w:t>
        </w:r>
      </w:hyperlink>
    </w:p>
    <w:p w14:paraId="5E0AFB8F" w14:textId="3F6E021A" w:rsidR="00133B65" w:rsidRPr="007B79D3" w:rsidRDefault="00133B65" w:rsidP="0084721A">
      <w:pPr>
        <w:spacing w:after="0" w:line="240" w:lineRule="auto"/>
        <w:ind w:right="17"/>
        <w:rPr>
          <w:rFonts w:cstheme="minorHAnsi"/>
          <w:lang w:val="en-US"/>
        </w:rPr>
      </w:pPr>
      <w:r w:rsidRPr="007B79D3">
        <w:rPr>
          <w:rFonts w:cstheme="minorHAnsi"/>
          <w:b/>
          <w:i/>
          <w:lang w:val="en-US"/>
        </w:rPr>
        <w:t xml:space="preserve">Sèvis Kliyantèl: </w:t>
      </w:r>
      <w:r w:rsidRPr="007B79D3">
        <w:rPr>
          <w:rFonts w:cstheme="minorHAnsi"/>
          <w:lang w:val="en-US"/>
        </w:rPr>
        <w:t>(866) 676-9226</w:t>
      </w:r>
    </w:p>
    <w:p w14:paraId="66618120" w14:textId="7A537D07" w:rsidR="00D34B6E" w:rsidRPr="007B79D3" w:rsidRDefault="00133B65" w:rsidP="0084721A">
      <w:pPr>
        <w:spacing w:after="0" w:line="240" w:lineRule="auto"/>
        <w:ind w:right="18"/>
        <w:rPr>
          <w:rFonts w:cstheme="minorHAnsi"/>
          <w:lang w:val="en-US"/>
        </w:rPr>
      </w:pPr>
      <w:r w:rsidRPr="007B79D3">
        <w:rPr>
          <w:rFonts w:cstheme="minorHAnsi"/>
          <w:b/>
          <w:i/>
          <w:lang w:val="en-US"/>
        </w:rPr>
        <w:t xml:space="preserve">Sante Konpòtmantal: </w:t>
      </w:r>
      <w:r w:rsidRPr="007B79D3">
        <w:rPr>
          <w:rFonts w:cstheme="minorHAnsi"/>
          <w:lang w:val="en-US"/>
        </w:rPr>
        <w:t>(800) 495-0086</w:t>
      </w:r>
    </w:p>
    <w:p w14:paraId="72D5261C" w14:textId="77777777" w:rsidR="005A5192" w:rsidRPr="007B79D3" w:rsidRDefault="005A5192" w:rsidP="00917223">
      <w:pPr>
        <w:pStyle w:val="Heading2"/>
        <w:rPr>
          <w:rFonts w:cstheme="minorHAnsi"/>
        </w:rPr>
      </w:pPr>
    </w:p>
    <w:p w14:paraId="5E4F6EB3" w14:textId="1F78A816" w:rsidR="005466E9" w:rsidRPr="007B79D3" w:rsidRDefault="009726D8" w:rsidP="00917223">
      <w:pPr>
        <w:pStyle w:val="Heading2"/>
        <w:rPr>
          <w:rFonts w:cstheme="minorHAnsi"/>
          <w:sz w:val="36"/>
          <w:szCs w:val="36"/>
        </w:rPr>
      </w:pPr>
      <w:bookmarkStart w:id="221" w:name="_Toc211975274"/>
      <w:r w:rsidRPr="007B79D3">
        <w:rPr>
          <w:rFonts w:cstheme="minorHAnsi"/>
          <w:sz w:val="36"/>
          <w:szCs w:val="36"/>
        </w:rPr>
        <w:t xml:space="preserve">Revere </w:t>
      </w:r>
      <w:r w:rsidR="005466E9" w:rsidRPr="007B79D3">
        <w:rPr>
          <w:rFonts w:cstheme="minorHAnsi"/>
          <w:sz w:val="36"/>
          <w:szCs w:val="36"/>
        </w:rPr>
        <w:t>Health Choice</w:t>
      </w:r>
      <w:bookmarkEnd w:id="221"/>
    </w:p>
    <w:p w14:paraId="4F1DDB66" w14:textId="77777777" w:rsidR="00C934EF" w:rsidRPr="007B79D3" w:rsidRDefault="00C934EF" w:rsidP="00D34B6E">
      <w:pPr>
        <w:rPr>
          <w:rFonts w:cstheme="minorHAnsi"/>
          <w:lang w:val="en-US"/>
        </w:rPr>
      </w:pPr>
    </w:p>
    <w:p w14:paraId="442958A6" w14:textId="33012CBB" w:rsidR="0044308D" w:rsidRPr="007B79D3" w:rsidRDefault="00C934EF" w:rsidP="00D34B6E">
      <w:pPr>
        <w:rPr>
          <w:rFonts w:cstheme="minorHAnsi"/>
          <w:lang w:val="es-419"/>
        </w:rPr>
      </w:pPr>
      <w:r w:rsidRPr="007B79D3">
        <w:rPr>
          <w:rFonts w:cstheme="minorHAnsi"/>
          <w:lang w:val="en-US"/>
        </w:rPr>
        <w:t>P</w:t>
      </w:r>
      <w:r w:rsidR="003823B1" w:rsidRPr="007B79D3">
        <w:rPr>
          <w:rFonts w:cstheme="minorHAnsi"/>
          <w:lang w:val="en-US"/>
        </w:rPr>
        <w:t xml:space="preserve">ou w enskri nan yon ACO Premye Swen, w ap bezwen chwazi yon PCP nan gwoup doktè ACO sa a tou. </w:t>
      </w:r>
      <w:r w:rsidR="003823B1" w:rsidRPr="007B79D3">
        <w:rPr>
          <w:rFonts w:cstheme="minorHAnsi"/>
          <w:lang w:val="es-419"/>
        </w:rPr>
        <w:t>PCP yo ka pa disponib nan tout zòn sèvis yo.</w:t>
      </w:r>
    </w:p>
    <w:p w14:paraId="11ACC0AD" w14:textId="12D217B0" w:rsidR="003823B1" w:rsidRPr="007B79D3" w:rsidRDefault="003823B1" w:rsidP="00293B0D">
      <w:pPr>
        <w:spacing w:after="0"/>
        <w:rPr>
          <w:rFonts w:cstheme="minorHAnsi"/>
          <w:b/>
          <w:bCs/>
          <w:lang w:val="es-419"/>
        </w:rPr>
      </w:pPr>
      <w:bookmarkStart w:id="222" w:name="_Toc127175747"/>
      <w:bookmarkStart w:id="223" w:name="_Toc127176716"/>
      <w:bookmarkStart w:id="224" w:name="_Toc127176962"/>
      <w:bookmarkStart w:id="225" w:name="_Toc127180928"/>
      <w:bookmarkStart w:id="226" w:name="_Toc127189218"/>
      <w:r w:rsidRPr="007B79D3">
        <w:rPr>
          <w:rFonts w:cstheme="minorHAnsi"/>
          <w:b/>
          <w:bCs/>
          <w:lang w:val="es-419"/>
        </w:rPr>
        <w:lastRenderedPageBreak/>
        <w:t>Sante Konpòtmantal</w:t>
      </w:r>
      <w:bookmarkEnd w:id="222"/>
      <w:bookmarkEnd w:id="223"/>
      <w:bookmarkEnd w:id="224"/>
      <w:bookmarkEnd w:id="225"/>
      <w:bookmarkEnd w:id="226"/>
    </w:p>
    <w:p w14:paraId="2715A172" w14:textId="04608084" w:rsidR="0095578C" w:rsidRPr="007B79D3" w:rsidRDefault="003823B1" w:rsidP="003823B1">
      <w:pPr>
        <w:rPr>
          <w:rFonts w:cstheme="minorHAnsi"/>
          <w:lang w:val="en-US"/>
        </w:rPr>
      </w:pPr>
      <w:r w:rsidRPr="007B79D3">
        <w:rPr>
          <w:rFonts w:cstheme="minorHAnsi"/>
          <w:lang w:val="es-419"/>
        </w:rPr>
        <w:t xml:space="preserve">Manm yo ka jwenn yon pakèt sèvis pou pwoblèm sante mantal ak abi dwòg oswa alkòl. </w:t>
      </w:r>
      <w:r w:rsidRPr="007B79D3">
        <w:rPr>
          <w:rFonts w:cstheme="minorHAnsi"/>
          <w:lang w:val="en-US"/>
        </w:rPr>
        <w:t xml:space="preserve">Pou plis enfòmasyon, rele Massachusetts Behavioral Health Partnership nan (800) 495-0086 oswa vizite </w:t>
      </w:r>
      <w:hyperlink r:id="rId20" w:history="1">
        <w:r w:rsidRPr="007B79D3">
          <w:rPr>
            <w:rStyle w:val="Hyperlink"/>
            <w:rFonts w:cstheme="minorHAnsi"/>
            <w:color w:val="auto"/>
            <w:lang w:val="en-US"/>
          </w:rPr>
          <w:t>www.masspartnership.com</w:t>
        </w:r>
      </w:hyperlink>
      <w:r w:rsidRPr="007B79D3">
        <w:rPr>
          <w:rFonts w:cstheme="minorHAnsi"/>
          <w:lang w:val="en-US"/>
        </w:rPr>
        <w:t>.</w:t>
      </w:r>
    </w:p>
    <w:p w14:paraId="38F3F378" w14:textId="254B8FEE" w:rsidR="0095578C" w:rsidRPr="007B79D3" w:rsidRDefault="0095578C" w:rsidP="00293B0D">
      <w:pPr>
        <w:spacing w:after="0"/>
        <w:rPr>
          <w:rFonts w:cstheme="minorHAnsi"/>
          <w:b/>
          <w:bCs/>
          <w:lang w:val="en-US"/>
        </w:rPr>
      </w:pPr>
      <w:bookmarkStart w:id="227" w:name="_Toc127175748"/>
      <w:bookmarkStart w:id="228" w:name="_Toc127176717"/>
      <w:bookmarkStart w:id="229" w:name="_Toc127176963"/>
      <w:bookmarkStart w:id="230" w:name="_Toc127180929"/>
      <w:bookmarkStart w:id="231" w:name="_Toc127189219"/>
      <w:r w:rsidRPr="007B79D3">
        <w:rPr>
          <w:rFonts w:cstheme="minorHAnsi"/>
          <w:b/>
          <w:bCs/>
          <w:lang w:val="en-US"/>
        </w:rPr>
        <w:t>Lopital</w:t>
      </w:r>
      <w:bookmarkEnd w:id="227"/>
      <w:bookmarkEnd w:id="228"/>
      <w:bookmarkEnd w:id="229"/>
      <w:bookmarkEnd w:id="230"/>
      <w:bookmarkEnd w:id="231"/>
    </w:p>
    <w:p w14:paraId="28585A91" w14:textId="645312C9" w:rsidR="0095578C" w:rsidRPr="007B79D3" w:rsidRDefault="0095578C" w:rsidP="003823B1">
      <w:pPr>
        <w:rPr>
          <w:rFonts w:cstheme="minorHAnsi"/>
          <w:lang w:val="fr-FR"/>
        </w:rPr>
      </w:pPr>
      <w:r w:rsidRPr="007B79D3">
        <w:rPr>
          <w:rFonts w:cstheme="minorHAnsi"/>
          <w:lang w:val="en-US"/>
        </w:rPr>
        <w:t xml:space="preserve">ACO Swen Prensipal Steward Health Choice itilize lopital MassHealth yo. </w:t>
      </w:r>
      <w:r w:rsidRPr="007B79D3">
        <w:rPr>
          <w:rFonts w:cstheme="minorHAnsi"/>
          <w:lang w:val="fr-FR"/>
        </w:rPr>
        <w:t>Tanpri ale nan</w:t>
      </w:r>
      <w:r w:rsidR="002B0688" w:rsidRPr="007B79D3">
        <w:rPr>
          <w:rFonts w:cstheme="minorHAnsi"/>
          <w:lang w:val="fr-FR"/>
        </w:rPr>
        <w:t xml:space="preserve"> </w:t>
      </w:r>
      <w:r w:rsidR="008606B0" w:rsidRPr="007B79D3">
        <w:rPr>
          <w:rFonts w:cstheme="minorHAnsi"/>
          <w:lang w:val="fr-FR"/>
        </w:rPr>
        <w:t>https://masshealth.ehs.state.ma.us/providerdirectory/ pou jwenn yon lis lopital</w:t>
      </w:r>
    </w:p>
    <w:p w14:paraId="79EE2EE5" w14:textId="77777777" w:rsidR="009726D8" w:rsidRPr="007B79D3" w:rsidRDefault="009726D8" w:rsidP="009726D8">
      <w:pPr>
        <w:spacing w:after="0"/>
        <w:rPr>
          <w:rFonts w:cstheme="minorHAnsi"/>
          <w:b/>
          <w:bCs/>
          <w:lang w:val="fr-FR"/>
        </w:rPr>
      </w:pPr>
      <w:r w:rsidRPr="007B79D3">
        <w:rPr>
          <w:rFonts w:cstheme="minorHAnsi"/>
          <w:b/>
          <w:bCs/>
          <w:lang w:val="fr-FR"/>
        </w:rPr>
        <w:t>ZÒN SÈVIS</w:t>
      </w:r>
    </w:p>
    <w:p w14:paraId="418A0EE3" w14:textId="77777777" w:rsidR="009726D8" w:rsidRPr="007B79D3" w:rsidRDefault="009726D8" w:rsidP="00996A68">
      <w:pPr>
        <w:rPr>
          <w:rFonts w:cstheme="minorHAnsi"/>
          <w:i/>
          <w:lang w:val="fr-FR"/>
        </w:rPr>
      </w:pPr>
      <w:r w:rsidRPr="007B79D3">
        <w:rPr>
          <w:rFonts w:cstheme="minorHAnsi"/>
          <w:i/>
          <w:lang w:val="fr-FR"/>
        </w:rPr>
        <w:t>Tout vil yo</w:t>
      </w:r>
    </w:p>
    <w:p w14:paraId="366EA00B" w14:textId="0C38B0A5" w:rsidR="009726D8" w:rsidRPr="007B79D3" w:rsidRDefault="009726D8" w:rsidP="003823B1">
      <w:pPr>
        <w:rPr>
          <w:rFonts w:cstheme="minorHAnsi"/>
          <w:bCs/>
          <w:lang w:val="fr-FR"/>
        </w:rPr>
      </w:pPr>
      <w:r w:rsidRPr="007B79D3">
        <w:rPr>
          <w:rFonts w:cstheme="minorHAnsi"/>
          <w:bCs/>
          <w:i/>
        </w:rPr>
        <w:t xml:space="preserve">Jwenn vil ou a ak zòn sèvis li yo nan </w:t>
      </w:r>
      <w:r w:rsidR="001F06F3" w:rsidRPr="007B79D3">
        <w:rPr>
          <w:rFonts w:cstheme="minorHAnsi"/>
          <w:bCs/>
          <w:i/>
        </w:rPr>
        <w:t>paj</w:t>
      </w:r>
      <w:r w:rsidRPr="007B79D3">
        <w:rPr>
          <w:rFonts w:cstheme="minorHAnsi"/>
          <w:bCs/>
          <w:i/>
        </w:rPr>
        <w:t xml:space="preserve"> 37.</w:t>
      </w:r>
    </w:p>
    <w:p w14:paraId="6A72F03F" w14:textId="77777777" w:rsidR="009726D8" w:rsidRPr="007B79D3" w:rsidRDefault="009726D8" w:rsidP="009726D8">
      <w:pPr>
        <w:rPr>
          <w:rFonts w:ascii="Calibri" w:hAnsi="Calibri" w:cs="Calibri"/>
          <w:lang w:val="en-US"/>
        </w:rPr>
      </w:pPr>
      <w:r w:rsidRPr="007B79D3">
        <w:rPr>
          <w:rFonts w:ascii="Calibri" w:hAnsi="Calibri"/>
          <w:lang w:val="en-US"/>
        </w:rPr>
        <w:t>Revere Health Choice se yon plan medikal ki okipe tout byennèt ou. Nou kwè nan yon apwòch pèsonèl pou swen medikal ou yo. Objektif nou se pou w gen aksè fasil nan swen medikal ou yo, nan pwogram yo, e nan sèvis e avantaj siplemantè pou soutni w nan tout chimen byennèt ou a.</w:t>
      </w:r>
    </w:p>
    <w:p w14:paraId="0A8CEA6D" w14:textId="77777777" w:rsidR="009726D8" w:rsidRPr="007B79D3" w:rsidRDefault="009726D8" w:rsidP="009726D8">
      <w:pPr>
        <w:spacing w:after="0"/>
        <w:rPr>
          <w:rFonts w:cstheme="minorHAnsi"/>
          <w:b/>
          <w:bCs/>
        </w:rPr>
      </w:pPr>
      <w:r w:rsidRPr="007B79D3">
        <w:rPr>
          <w:rFonts w:cstheme="minorHAnsi"/>
          <w:b/>
          <w:bCs/>
        </w:rPr>
        <w:t>Pwogram espesyal ak lòt avantaj</w:t>
      </w:r>
    </w:p>
    <w:p w14:paraId="7FAEE5F8" w14:textId="77777777" w:rsidR="009726D8" w:rsidRPr="007B79D3" w:rsidRDefault="009726D8" w:rsidP="005F5028">
      <w:pPr>
        <w:pStyle w:val="ListParagraph"/>
        <w:numPr>
          <w:ilvl w:val="0"/>
          <w:numId w:val="3"/>
        </w:numPr>
        <w:spacing w:line="278" w:lineRule="auto"/>
        <w:rPr>
          <w:rFonts w:ascii="Calibri" w:hAnsi="Calibri" w:cs="Calibri"/>
        </w:rPr>
      </w:pPr>
      <w:r w:rsidRPr="007B79D3">
        <w:rPr>
          <w:rFonts w:ascii="Calibri" w:hAnsi="Calibri"/>
        </w:rPr>
        <w:t>Pwogram fòmasyon gratis</w:t>
      </w:r>
    </w:p>
    <w:p w14:paraId="73B9540F" w14:textId="77777777" w:rsidR="009726D8" w:rsidRPr="007B79D3" w:rsidRDefault="009726D8" w:rsidP="005F5028">
      <w:pPr>
        <w:pStyle w:val="ListParagraph"/>
        <w:numPr>
          <w:ilvl w:val="0"/>
          <w:numId w:val="3"/>
        </w:numPr>
        <w:spacing w:line="278" w:lineRule="auto"/>
        <w:rPr>
          <w:rFonts w:ascii="Calibri" w:hAnsi="Calibri" w:cs="Calibri"/>
        </w:rPr>
      </w:pPr>
      <w:r w:rsidRPr="007B79D3">
        <w:rPr>
          <w:rFonts w:ascii="Calibri" w:hAnsi="Calibri"/>
        </w:rPr>
        <w:t>Chèz machin e chèz wose gratis</w:t>
      </w:r>
    </w:p>
    <w:p w14:paraId="314C4294" w14:textId="6531E7B2" w:rsidR="009726D8" w:rsidRPr="007B79D3" w:rsidRDefault="009726D8" w:rsidP="005F5028">
      <w:pPr>
        <w:pStyle w:val="ListParagraph"/>
        <w:numPr>
          <w:ilvl w:val="0"/>
          <w:numId w:val="3"/>
        </w:numPr>
        <w:spacing w:line="278" w:lineRule="auto"/>
        <w:rPr>
          <w:rFonts w:ascii="Calibri" w:hAnsi="Calibri" w:cs="Calibri"/>
          <w:lang w:val="es-419"/>
        </w:rPr>
      </w:pPr>
      <w:r w:rsidRPr="007B79D3">
        <w:rPr>
          <w:rFonts w:ascii="Calibri" w:hAnsi="Calibri"/>
          <w:lang w:val="es-419"/>
        </w:rPr>
        <w:t>Kat kado pou fini aktivite swen medikal yo.</w:t>
      </w:r>
    </w:p>
    <w:p w14:paraId="4DE363C1" w14:textId="77777777" w:rsidR="009726D8" w:rsidRPr="007B79D3" w:rsidRDefault="009726D8" w:rsidP="009726D8">
      <w:pPr>
        <w:spacing w:line="242" w:lineRule="auto"/>
        <w:ind w:right="397"/>
        <w:rPr>
          <w:rFonts w:cstheme="minorHAnsi"/>
          <w:i/>
          <w:lang w:val="es-419"/>
        </w:rPr>
      </w:pPr>
      <w:r w:rsidRPr="007B79D3">
        <w:rPr>
          <w:rFonts w:cstheme="minorHAnsi"/>
          <w:i/>
          <w:lang w:val="es-419"/>
        </w:rPr>
        <w:t>Kontakte plan an pou jwenn yon lis konplè pwogram espesyal ak lòt avantaj. Ka gen kèk kondisyon.</w:t>
      </w:r>
    </w:p>
    <w:p w14:paraId="722BE71C" w14:textId="77777777" w:rsidR="009726D8" w:rsidRPr="007B79D3" w:rsidRDefault="009726D8" w:rsidP="009726D8">
      <w:pPr>
        <w:suppressAutoHyphens/>
        <w:spacing w:after="0" w:line="240" w:lineRule="auto"/>
        <w:ind w:right="14"/>
        <w:rPr>
          <w:rFonts w:eastAsiaTheme="minorHAnsi" w:cstheme="minorHAnsi"/>
          <w:noProof w:val="0"/>
          <w:lang w:val="es-419"/>
        </w:rPr>
      </w:pPr>
      <w:r w:rsidRPr="007B79D3">
        <w:rPr>
          <w:rFonts w:eastAsiaTheme="minorHAnsi" w:cstheme="minorHAnsi"/>
          <w:noProof w:val="0"/>
          <w:lang w:val="es-419"/>
        </w:rPr>
        <w:t>www.</w:t>
      </w:r>
      <w:r w:rsidRPr="007B79D3">
        <w:rPr>
          <w:rFonts w:eastAsiaTheme="minorHAnsi" w:cstheme="minorHAnsi"/>
          <w:noProof w:val="0"/>
          <w:u w:val="single"/>
          <w:lang w:val="es-419"/>
        </w:rPr>
        <w:t>reverehealthchoice.com/MA</w:t>
      </w:r>
    </w:p>
    <w:p w14:paraId="194E0DA4" w14:textId="7DF57BB7" w:rsidR="009726D8" w:rsidRPr="007B79D3" w:rsidRDefault="009726D8" w:rsidP="009726D8">
      <w:pPr>
        <w:suppressAutoHyphens/>
        <w:spacing w:after="0" w:line="240" w:lineRule="auto"/>
        <w:ind w:right="14"/>
        <w:rPr>
          <w:rFonts w:eastAsiaTheme="minorHAnsi"/>
          <w:noProof w:val="0"/>
          <w:lang w:val="es-419"/>
        </w:rPr>
      </w:pPr>
      <w:proofErr w:type="spellStart"/>
      <w:r w:rsidRPr="007B79D3">
        <w:rPr>
          <w:rFonts w:eastAsiaTheme="minorHAnsi"/>
          <w:noProof w:val="0"/>
          <w:lang w:val="es-419"/>
        </w:rPr>
        <w:t>Sèvis</w:t>
      </w:r>
      <w:proofErr w:type="spellEnd"/>
      <w:r w:rsidRPr="007B79D3">
        <w:rPr>
          <w:rFonts w:eastAsiaTheme="minorHAnsi"/>
          <w:noProof w:val="0"/>
          <w:lang w:val="es-419"/>
        </w:rPr>
        <w:t xml:space="preserve"> </w:t>
      </w:r>
      <w:proofErr w:type="spellStart"/>
      <w:r w:rsidRPr="007B79D3">
        <w:rPr>
          <w:rFonts w:eastAsiaTheme="minorHAnsi"/>
          <w:noProof w:val="0"/>
          <w:lang w:val="es-419"/>
        </w:rPr>
        <w:t>Kliyantèl</w:t>
      </w:r>
      <w:proofErr w:type="spellEnd"/>
      <w:r w:rsidRPr="007B79D3">
        <w:rPr>
          <w:rFonts w:eastAsiaTheme="minorHAnsi"/>
          <w:noProof w:val="0"/>
          <w:lang w:val="es-419"/>
        </w:rPr>
        <w:t>: (855) 860-4949</w:t>
      </w:r>
    </w:p>
    <w:p w14:paraId="626E18C7" w14:textId="1FE8759E" w:rsidR="009726D8" w:rsidRPr="007B79D3" w:rsidRDefault="009726D8" w:rsidP="009726D8">
      <w:pPr>
        <w:suppressAutoHyphens/>
        <w:spacing w:after="0" w:line="240" w:lineRule="auto"/>
        <w:ind w:right="14"/>
        <w:rPr>
          <w:rFonts w:eastAsiaTheme="minorHAnsi"/>
          <w:noProof w:val="0"/>
          <w:lang w:val="en-US"/>
        </w:rPr>
      </w:pPr>
      <w:r w:rsidRPr="007B79D3">
        <w:rPr>
          <w:rFonts w:eastAsiaTheme="minorHAnsi"/>
          <w:noProof w:val="0"/>
          <w:lang w:val="en-US"/>
        </w:rPr>
        <w:t xml:space="preserve">Sante </w:t>
      </w:r>
      <w:proofErr w:type="spellStart"/>
      <w:r w:rsidRPr="007B79D3">
        <w:rPr>
          <w:rFonts w:eastAsiaTheme="minorHAnsi"/>
          <w:noProof w:val="0"/>
          <w:lang w:val="en-US"/>
        </w:rPr>
        <w:t>Konpòtmantal</w:t>
      </w:r>
      <w:proofErr w:type="spellEnd"/>
      <w:r w:rsidRPr="007B79D3">
        <w:rPr>
          <w:rFonts w:eastAsiaTheme="minorHAnsi"/>
          <w:noProof w:val="0"/>
          <w:lang w:val="en-US"/>
        </w:rPr>
        <w:t>: (800) 495-0086</w:t>
      </w:r>
    </w:p>
    <w:p w14:paraId="0F14390E" w14:textId="2C1E6643" w:rsidR="00D34B6E" w:rsidRPr="007B79D3" w:rsidRDefault="00D34B6E">
      <w:pPr>
        <w:rPr>
          <w:rFonts w:cstheme="minorHAnsi"/>
          <w:color w:val="5A5D58"/>
          <w:lang w:val="en-US"/>
        </w:rPr>
      </w:pPr>
      <w:r w:rsidRPr="007B79D3">
        <w:rPr>
          <w:rFonts w:cstheme="minorHAnsi"/>
          <w:lang w:val="en-US"/>
        </w:rPr>
        <w:br w:type="page"/>
      </w:r>
    </w:p>
    <w:p w14:paraId="67BA1CC5" w14:textId="1D9C535D" w:rsidR="00D34B6E" w:rsidRPr="007B79D3" w:rsidRDefault="00D34B6E" w:rsidP="00123798">
      <w:pPr>
        <w:rPr>
          <w:rFonts w:cstheme="minorHAnsi"/>
          <w:b/>
          <w:bCs/>
          <w:sz w:val="40"/>
          <w:szCs w:val="40"/>
          <w:lang w:val="en-US"/>
        </w:rPr>
      </w:pPr>
      <w:r w:rsidRPr="007B79D3">
        <w:rPr>
          <w:rFonts w:cstheme="minorHAnsi"/>
          <w:b/>
          <w:bCs/>
          <w:sz w:val="40"/>
          <w:szCs w:val="40"/>
          <w:lang w:val="en-US"/>
        </w:rPr>
        <w:lastRenderedPageBreak/>
        <w:t>Òganizasyon ki Jere Swen</w:t>
      </w:r>
    </w:p>
    <w:p w14:paraId="774B09D0" w14:textId="77777777" w:rsidR="00D34B6E" w:rsidRPr="007B79D3" w:rsidRDefault="00D34B6E" w:rsidP="00D34B6E">
      <w:pPr>
        <w:rPr>
          <w:rFonts w:cstheme="minorHAnsi"/>
          <w:lang w:val="en-US"/>
        </w:rPr>
      </w:pPr>
      <w:r w:rsidRPr="007B79D3">
        <w:rPr>
          <w:rFonts w:cstheme="minorHAnsi"/>
          <w:color w:val="5A5D58"/>
          <w:lang w:val="en-US"/>
        </w:rPr>
        <w:t>WellSense Health Plan ofri plan sa a:</w:t>
      </w:r>
    </w:p>
    <w:p w14:paraId="14C46993" w14:textId="5C747754" w:rsidR="00D34B6E" w:rsidRPr="007B79D3" w:rsidRDefault="00D34B6E" w:rsidP="00917223">
      <w:pPr>
        <w:pStyle w:val="Heading2"/>
        <w:rPr>
          <w:rFonts w:cstheme="minorHAnsi"/>
          <w:sz w:val="36"/>
          <w:szCs w:val="36"/>
        </w:rPr>
      </w:pPr>
      <w:bookmarkStart w:id="232" w:name="_Toc211975275"/>
      <w:r w:rsidRPr="007B79D3">
        <w:rPr>
          <w:rFonts w:cstheme="minorHAnsi"/>
          <w:sz w:val="36"/>
          <w:szCs w:val="36"/>
        </w:rPr>
        <w:t>WellSense Essential MCO</w:t>
      </w:r>
      <w:bookmarkEnd w:id="232"/>
    </w:p>
    <w:p w14:paraId="13B18599" w14:textId="77777777" w:rsidR="00BA68C2" w:rsidRPr="007B79D3" w:rsidRDefault="00BA68C2" w:rsidP="00BA68C2">
      <w:pPr>
        <w:spacing w:after="0"/>
        <w:rPr>
          <w:rFonts w:cstheme="minorHAnsi"/>
          <w:b/>
          <w:bCs/>
          <w:lang w:val="en-US"/>
        </w:rPr>
      </w:pPr>
    </w:p>
    <w:p w14:paraId="7E45A2CE" w14:textId="7B47FC93" w:rsidR="00BA68C2" w:rsidRPr="007B79D3" w:rsidRDefault="00BA68C2" w:rsidP="00BA68C2">
      <w:pPr>
        <w:spacing w:after="0"/>
        <w:rPr>
          <w:rFonts w:cstheme="minorHAnsi"/>
          <w:b/>
          <w:bCs/>
          <w:lang w:val="en-US"/>
        </w:rPr>
      </w:pPr>
      <w:r w:rsidRPr="007B79D3">
        <w:rPr>
          <w:rFonts w:cstheme="minorHAnsi"/>
          <w:b/>
          <w:bCs/>
          <w:lang w:val="en-US"/>
        </w:rPr>
        <w:t>Sèvis Sante Konpòtmantal</w:t>
      </w:r>
    </w:p>
    <w:p w14:paraId="5083BFA2" w14:textId="77777777" w:rsidR="00BA68C2" w:rsidRPr="007B79D3" w:rsidRDefault="00BA68C2" w:rsidP="00BA68C2">
      <w:pPr>
        <w:rPr>
          <w:rFonts w:cstheme="minorHAnsi"/>
          <w:lang w:val="en-US"/>
        </w:rPr>
      </w:pPr>
      <w:r w:rsidRPr="007B79D3">
        <w:rPr>
          <w:rFonts w:cstheme="minorHAnsi"/>
          <w:lang w:val="en-US"/>
        </w:rPr>
        <w:t>Manm yo ka jwenn yon pakèt sèvis pou pwoblèm sante mantal ak abi dwòg oswa alkòl. Pou plis enfòmasyon, rele (888) 217-3501</w:t>
      </w:r>
    </w:p>
    <w:p w14:paraId="6B863D4C" w14:textId="5CDB4196" w:rsidR="00D34B6E" w:rsidRPr="007B79D3" w:rsidRDefault="00D34B6E" w:rsidP="00293B0D">
      <w:pPr>
        <w:spacing w:after="0"/>
        <w:rPr>
          <w:rFonts w:cstheme="minorHAnsi"/>
          <w:b/>
          <w:bCs/>
          <w:lang w:val="en-US"/>
        </w:rPr>
      </w:pPr>
      <w:bookmarkStart w:id="233" w:name="_Toc127175751"/>
      <w:bookmarkStart w:id="234" w:name="_Toc127176720"/>
      <w:bookmarkStart w:id="235" w:name="_Toc127176966"/>
      <w:bookmarkStart w:id="236" w:name="_Toc127180932"/>
      <w:bookmarkStart w:id="237" w:name="_Toc127189222"/>
      <w:r w:rsidRPr="007B79D3">
        <w:rPr>
          <w:rFonts w:cstheme="minorHAnsi"/>
          <w:b/>
          <w:bCs/>
          <w:lang w:val="en-US"/>
        </w:rPr>
        <w:t>ZÒN SÈVIS</w:t>
      </w:r>
      <w:bookmarkEnd w:id="233"/>
      <w:bookmarkEnd w:id="234"/>
      <w:bookmarkEnd w:id="235"/>
      <w:bookmarkEnd w:id="236"/>
      <w:bookmarkEnd w:id="237"/>
    </w:p>
    <w:p w14:paraId="17EA7117" w14:textId="28053568" w:rsidR="00D34B6E" w:rsidRPr="007B79D3" w:rsidRDefault="00D34B6E" w:rsidP="00996A68">
      <w:pPr>
        <w:spacing w:after="0"/>
        <w:rPr>
          <w:rFonts w:cstheme="minorHAnsi"/>
          <w:i/>
          <w:lang w:val="en-US"/>
        </w:rPr>
      </w:pPr>
      <w:r w:rsidRPr="007B79D3">
        <w:rPr>
          <w:rFonts w:cstheme="minorHAnsi"/>
          <w:i/>
          <w:lang w:val="en-US"/>
        </w:rPr>
        <w:t>Tout vil yo</w:t>
      </w:r>
    </w:p>
    <w:p w14:paraId="6EAB49B4" w14:textId="4B46C1A9" w:rsidR="00BA68C2" w:rsidRPr="007B79D3" w:rsidRDefault="00BA68C2" w:rsidP="00D34B6E">
      <w:pPr>
        <w:spacing w:before="171"/>
        <w:rPr>
          <w:rFonts w:cstheme="minorHAnsi"/>
          <w:iCs/>
          <w:lang w:val="en-US"/>
        </w:rPr>
      </w:pPr>
      <w:r w:rsidRPr="007B79D3">
        <w:rPr>
          <w:rFonts w:cstheme="minorHAnsi"/>
          <w:b/>
          <w:i/>
          <w:lang w:val="en-US"/>
        </w:rPr>
        <w:t xml:space="preserve">Jwenn vil ou a ak zòn sèvis li yo nan </w:t>
      </w:r>
      <w:r w:rsidR="001F06F3" w:rsidRPr="007B79D3">
        <w:rPr>
          <w:rFonts w:cstheme="minorHAnsi"/>
          <w:b/>
          <w:i/>
          <w:lang w:val="en-US"/>
        </w:rPr>
        <w:t>paj</w:t>
      </w:r>
      <w:r w:rsidRPr="007B79D3">
        <w:rPr>
          <w:rFonts w:cstheme="minorHAnsi"/>
          <w:b/>
          <w:i/>
          <w:lang w:val="en-US"/>
        </w:rPr>
        <w:t xml:space="preserve"> 37.</w:t>
      </w:r>
    </w:p>
    <w:p w14:paraId="1436679F" w14:textId="77777777" w:rsidR="00BA68C2" w:rsidRPr="007B79D3" w:rsidRDefault="00BA68C2" w:rsidP="00BA68C2">
      <w:pPr>
        <w:rPr>
          <w:rFonts w:cstheme="minorHAnsi"/>
        </w:rPr>
      </w:pPr>
      <w:r w:rsidRPr="007B79D3">
        <w:rPr>
          <w:rFonts w:cstheme="minorHAnsi"/>
        </w:rPr>
        <w:t>Li pi fasil pou w an sante lè ou gen yon kominote pou kore ou. Se poutèt sa WellSense Essential MCO vin konnen bezwen ou ak bezwen fanmi ou. Nou konekte ou ak swen ak resous lokal yo, sipòte ou sou chemen lasante a.</w:t>
      </w:r>
    </w:p>
    <w:p w14:paraId="6CA5E84A" w14:textId="06EA0BC2" w:rsidR="00AA0A17" w:rsidRPr="007B79D3" w:rsidRDefault="00AA0A17" w:rsidP="00CE5FFB">
      <w:pPr>
        <w:spacing w:after="0"/>
        <w:rPr>
          <w:rFonts w:cstheme="minorHAnsi"/>
          <w:b/>
          <w:bCs/>
        </w:rPr>
      </w:pPr>
      <w:bookmarkStart w:id="238" w:name="_Toc127175752"/>
      <w:bookmarkStart w:id="239" w:name="_Toc127176721"/>
      <w:bookmarkStart w:id="240" w:name="_Toc127176967"/>
      <w:bookmarkStart w:id="241" w:name="_Toc127180933"/>
      <w:bookmarkStart w:id="242" w:name="_Toc127189223"/>
      <w:r w:rsidRPr="007B79D3">
        <w:rPr>
          <w:rFonts w:cstheme="minorHAnsi"/>
          <w:b/>
          <w:bCs/>
        </w:rPr>
        <w:t>Pwogram espesyal ak lòt avantaj</w:t>
      </w:r>
      <w:bookmarkEnd w:id="238"/>
      <w:bookmarkEnd w:id="239"/>
      <w:bookmarkEnd w:id="240"/>
      <w:bookmarkEnd w:id="241"/>
      <w:bookmarkEnd w:id="242"/>
    </w:p>
    <w:p w14:paraId="33CD4F6D" w14:textId="77777777" w:rsidR="00AA0A17" w:rsidRPr="007B79D3" w:rsidRDefault="00AA0A17" w:rsidP="005F5028">
      <w:pPr>
        <w:pStyle w:val="ListParagraph"/>
        <w:numPr>
          <w:ilvl w:val="0"/>
          <w:numId w:val="35"/>
        </w:numPr>
        <w:ind w:left="720"/>
        <w:rPr>
          <w:rFonts w:cstheme="minorHAnsi"/>
        </w:rPr>
      </w:pPr>
      <w:r w:rsidRPr="007B79D3">
        <w:rPr>
          <w:rFonts w:cstheme="minorHAnsi"/>
        </w:rPr>
        <w:t>Rekonpans pou moun ki ansent</w:t>
      </w:r>
    </w:p>
    <w:p w14:paraId="666CDBD7" w14:textId="77777777" w:rsidR="00AA0A17" w:rsidRPr="007B79D3" w:rsidRDefault="00AA0A17" w:rsidP="005F5028">
      <w:pPr>
        <w:pStyle w:val="ListParagraph"/>
        <w:numPr>
          <w:ilvl w:val="0"/>
          <w:numId w:val="35"/>
        </w:numPr>
        <w:ind w:left="720"/>
        <w:rPr>
          <w:rFonts w:cstheme="minorHAnsi"/>
        </w:rPr>
      </w:pPr>
      <w:r w:rsidRPr="007B79D3">
        <w:rPr>
          <w:rFonts w:cstheme="minorHAnsi"/>
        </w:rPr>
        <w:t>Pwogram byennèt ak mòdvi</w:t>
      </w:r>
    </w:p>
    <w:p w14:paraId="793ABFBD" w14:textId="77777777" w:rsidR="00AA0A17" w:rsidRPr="007B79D3" w:rsidRDefault="00AA0A17" w:rsidP="005F5028">
      <w:pPr>
        <w:pStyle w:val="ListParagraph"/>
        <w:numPr>
          <w:ilvl w:val="0"/>
          <w:numId w:val="35"/>
        </w:numPr>
        <w:ind w:left="720"/>
        <w:rPr>
          <w:rFonts w:cstheme="minorHAnsi"/>
        </w:rPr>
      </w:pPr>
      <w:r w:rsidRPr="007B79D3">
        <w:rPr>
          <w:rFonts w:cstheme="minorHAnsi"/>
        </w:rPr>
        <w:t>Chèz machin gratis, chèz chèz pou pozisyone ti bebe pi wo, ak kas pou bisiklèt pou timoun</w:t>
      </w:r>
    </w:p>
    <w:p w14:paraId="5DDAA06E" w14:textId="77777777" w:rsidR="00AA0A17" w:rsidRPr="007B79D3" w:rsidRDefault="00AA0A17" w:rsidP="005F5028">
      <w:pPr>
        <w:pStyle w:val="ListParagraph"/>
        <w:numPr>
          <w:ilvl w:val="0"/>
          <w:numId w:val="35"/>
        </w:numPr>
        <w:ind w:left="720"/>
        <w:rPr>
          <w:rFonts w:cstheme="minorHAnsi"/>
        </w:rPr>
      </w:pPr>
      <w:r w:rsidRPr="007B79D3">
        <w:rPr>
          <w:rFonts w:cstheme="minorHAnsi"/>
        </w:rPr>
        <w:t>Ranbousman pou aktivite fizik</w:t>
      </w:r>
    </w:p>
    <w:p w14:paraId="27499605" w14:textId="77777777" w:rsidR="00AA0A17" w:rsidRPr="007B79D3" w:rsidRDefault="00AA0A17" w:rsidP="005F5028">
      <w:pPr>
        <w:pStyle w:val="ListParagraph"/>
        <w:numPr>
          <w:ilvl w:val="0"/>
          <w:numId w:val="35"/>
        </w:numPr>
        <w:ind w:left="720"/>
        <w:rPr>
          <w:rFonts w:cstheme="minorHAnsi"/>
        </w:rPr>
      </w:pPr>
      <w:r w:rsidRPr="007B79D3">
        <w:rPr>
          <w:rFonts w:cstheme="minorHAnsi"/>
        </w:rPr>
        <w:t>Kit dantè gratis</w:t>
      </w:r>
    </w:p>
    <w:p w14:paraId="4D0D1389" w14:textId="77777777" w:rsidR="00AA0A17" w:rsidRPr="007B79D3" w:rsidRDefault="00AA0A17" w:rsidP="00AA0A17">
      <w:pPr>
        <w:rPr>
          <w:rFonts w:cstheme="minorHAnsi"/>
          <w:i/>
          <w:color w:val="5A5D58"/>
        </w:rPr>
      </w:pPr>
      <w:r w:rsidRPr="007B79D3">
        <w:rPr>
          <w:rFonts w:cstheme="minorHAnsi"/>
          <w:i/>
          <w:color w:val="5A5D58"/>
        </w:rPr>
        <w:t>Kontakte plan an pou jwenn yon lis konplè pwogram espesyal ak lòt avantaj. Ka gen kèk kondisyon.</w:t>
      </w:r>
    </w:p>
    <w:p w14:paraId="4C149E5A" w14:textId="77777777" w:rsidR="00261A79" w:rsidRPr="007B79D3" w:rsidRDefault="00261A79" w:rsidP="00996A68">
      <w:pPr>
        <w:spacing w:after="0"/>
        <w:rPr>
          <w:rFonts w:cstheme="minorHAnsi"/>
        </w:rPr>
      </w:pPr>
      <w:r w:rsidRPr="007B79D3">
        <w:rPr>
          <w:rFonts w:cstheme="minorHAnsi"/>
        </w:rPr>
        <w:t>www.wellsense.org</w:t>
      </w:r>
    </w:p>
    <w:p w14:paraId="4E0BCE38" w14:textId="5767945A" w:rsidR="00261A79" w:rsidRPr="007B79D3" w:rsidRDefault="00261A79" w:rsidP="00996A68">
      <w:pPr>
        <w:spacing w:after="0"/>
        <w:rPr>
          <w:rFonts w:cstheme="minorHAnsi"/>
        </w:rPr>
      </w:pPr>
      <w:r w:rsidRPr="007B79D3">
        <w:rPr>
          <w:rFonts w:cstheme="minorHAnsi"/>
        </w:rPr>
        <w:t xml:space="preserve">Sèvis </w:t>
      </w:r>
      <w:r w:rsidR="002B0688" w:rsidRPr="007B79D3">
        <w:rPr>
          <w:rFonts w:cstheme="minorHAnsi"/>
        </w:rPr>
        <w:t>Kliyantèl:</w:t>
      </w:r>
      <w:r w:rsidRPr="007B79D3">
        <w:rPr>
          <w:rFonts w:cstheme="minorHAnsi"/>
        </w:rPr>
        <w:t xml:space="preserve"> (888) 566-0010</w:t>
      </w:r>
    </w:p>
    <w:p w14:paraId="50E1AC0F" w14:textId="3BB3239A" w:rsidR="00261A79" w:rsidRPr="007B79D3" w:rsidRDefault="00261A79" w:rsidP="00996A68">
      <w:pPr>
        <w:spacing w:after="0"/>
        <w:rPr>
          <w:rFonts w:cstheme="minorHAnsi"/>
        </w:rPr>
      </w:pPr>
      <w:r w:rsidRPr="007B79D3">
        <w:rPr>
          <w:rFonts w:cstheme="minorHAnsi"/>
        </w:rPr>
        <w:t xml:space="preserve">Sante </w:t>
      </w:r>
      <w:r w:rsidR="002B0688" w:rsidRPr="007B79D3">
        <w:rPr>
          <w:rFonts w:cstheme="minorHAnsi"/>
        </w:rPr>
        <w:t>Konpòtmantal:</w:t>
      </w:r>
      <w:r w:rsidRPr="007B79D3">
        <w:rPr>
          <w:rFonts w:cstheme="minorHAnsi"/>
        </w:rPr>
        <w:t xml:space="preserve"> (888) 217-3501</w:t>
      </w:r>
    </w:p>
    <w:p w14:paraId="32FAA3BB" w14:textId="0558E4DB" w:rsidR="00BE468B" w:rsidRPr="007B79D3" w:rsidRDefault="00BE468B" w:rsidP="00996A68">
      <w:pPr>
        <w:spacing w:before="120"/>
        <w:rPr>
          <w:rFonts w:eastAsiaTheme="minorHAnsi" w:cstheme="minorHAnsi"/>
          <w:b/>
          <w:bCs/>
          <w:noProof w:val="0"/>
          <w:sz w:val="24"/>
          <w:szCs w:val="24"/>
        </w:rPr>
      </w:pPr>
      <w:proofErr w:type="spellStart"/>
      <w:r w:rsidRPr="007B79D3">
        <w:rPr>
          <w:rFonts w:eastAsiaTheme="minorHAnsi" w:cstheme="minorHAnsi"/>
          <w:b/>
          <w:bCs/>
          <w:noProof w:val="0"/>
          <w:sz w:val="24"/>
          <w:szCs w:val="24"/>
        </w:rPr>
        <w:t>Lopital</w:t>
      </w:r>
      <w:proofErr w:type="spellEnd"/>
    </w:p>
    <w:p w14:paraId="54680E61" w14:textId="7CDFE331" w:rsidR="00BE468B" w:rsidRPr="007B79D3" w:rsidRDefault="00B818CD" w:rsidP="00BE468B">
      <w:pPr>
        <w:rPr>
          <w:rFonts w:eastAsiaTheme="minorHAnsi" w:cstheme="minorHAnsi"/>
          <w:noProof w:val="0"/>
        </w:rPr>
      </w:pPr>
      <w:bookmarkStart w:id="243" w:name="_Hlk180146165"/>
      <w:proofErr w:type="spellStart"/>
      <w:r w:rsidRPr="007B79D3">
        <w:rPr>
          <w:rFonts w:eastAsia="Aptos" w:cstheme="minorHAnsi"/>
          <w:noProof w:val="0"/>
          <w14:ligatures w14:val="standardContextual"/>
        </w:rPr>
        <w:t>MCO</w:t>
      </w:r>
      <w:proofErr w:type="spellEnd"/>
      <w:r w:rsidRPr="007B79D3">
        <w:rPr>
          <w:rFonts w:eastAsia="Aptos" w:cstheme="minorHAnsi"/>
          <w:noProof w:val="0"/>
          <w14:ligatures w14:val="standardContextual"/>
        </w:rPr>
        <w:t xml:space="preserve"> </w:t>
      </w:r>
      <w:proofErr w:type="spellStart"/>
      <w:r w:rsidRPr="007B79D3">
        <w:rPr>
          <w:rFonts w:eastAsia="Aptos" w:cstheme="minorHAnsi"/>
          <w:noProof w:val="0"/>
          <w14:ligatures w14:val="standardContextual"/>
        </w:rPr>
        <w:t>WellSense</w:t>
      </w:r>
      <w:proofErr w:type="spellEnd"/>
      <w:r w:rsidRPr="007B79D3">
        <w:rPr>
          <w:rFonts w:eastAsia="Aptos" w:cstheme="minorHAnsi"/>
          <w:noProof w:val="0"/>
          <w14:ligatures w14:val="standardContextual"/>
        </w:rPr>
        <w:t xml:space="preserve"> Essential </w:t>
      </w:r>
      <w:proofErr w:type="spellStart"/>
      <w:r w:rsidRPr="007B79D3">
        <w:rPr>
          <w:rFonts w:eastAsia="Aptos" w:cstheme="minorHAnsi"/>
          <w:noProof w:val="0"/>
          <w14:ligatures w14:val="standardContextual"/>
        </w:rPr>
        <w:t>gen</w:t>
      </w:r>
      <w:proofErr w:type="spellEnd"/>
      <w:r w:rsidRPr="007B79D3">
        <w:rPr>
          <w:rFonts w:eastAsia="Aptos" w:cstheme="minorHAnsi"/>
          <w:noProof w:val="0"/>
          <w14:ligatures w14:val="standardContextual"/>
        </w:rPr>
        <w:t xml:space="preserve"> </w:t>
      </w:r>
      <w:proofErr w:type="spellStart"/>
      <w:r w:rsidRPr="007B79D3">
        <w:rPr>
          <w:rFonts w:eastAsia="Aptos" w:cstheme="minorHAnsi"/>
          <w:noProof w:val="0"/>
          <w14:ligatures w14:val="standardContextual"/>
        </w:rPr>
        <w:t>ladan</w:t>
      </w:r>
      <w:proofErr w:type="spellEnd"/>
      <w:r w:rsidRPr="007B79D3">
        <w:rPr>
          <w:rFonts w:eastAsia="Aptos" w:cstheme="minorHAnsi"/>
          <w:noProof w:val="0"/>
          <w14:ligatures w14:val="standardContextual"/>
        </w:rPr>
        <w:t xml:space="preserve"> </w:t>
      </w:r>
      <w:proofErr w:type="spellStart"/>
      <w:r w:rsidRPr="007B79D3">
        <w:rPr>
          <w:rFonts w:eastAsia="Aptos" w:cstheme="minorHAnsi"/>
          <w:noProof w:val="0"/>
          <w14:ligatures w14:val="standardContextual"/>
        </w:rPr>
        <w:t>tou</w:t>
      </w:r>
      <w:proofErr w:type="spellEnd"/>
      <w:r w:rsidRPr="007B79D3">
        <w:rPr>
          <w:rFonts w:eastAsia="Aptos" w:cstheme="minorHAnsi"/>
          <w:noProof w:val="0"/>
          <w14:ligatures w14:val="standardContextual"/>
        </w:rPr>
        <w:t xml:space="preserve"> </w:t>
      </w:r>
      <w:proofErr w:type="spellStart"/>
      <w:r w:rsidRPr="007B79D3">
        <w:rPr>
          <w:rFonts w:eastAsia="Aptos" w:cstheme="minorHAnsi"/>
          <w:noProof w:val="0"/>
          <w14:ligatures w14:val="standardContextual"/>
        </w:rPr>
        <w:t>lopital</w:t>
      </w:r>
      <w:proofErr w:type="spellEnd"/>
      <w:r w:rsidRPr="007B79D3">
        <w:rPr>
          <w:rFonts w:eastAsia="Aptos" w:cstheme="minorHAnsi"/>
          <w:noProof w:val="0"/>
          <w14:ligatures w14:val="standardContextual"/>
        </w:rPr>
        <w:t xml:space="preserve"> </w:t>
      </w:r>
      <w:proofErr w:type="spellStart"/>
      <w:r w:rsidRPr="007B79D3">
        <w:rPr>
          <w:rFonts w:eastAsia="Aptos" w:cstheme="minorHAnsi"/>
          <w:noProof w:val="0"/>
          <w14:ligatures w14:val="standardContextual"/>
        </w:rPr>
        <w:t>annapre</w:t>
      </w:r>
      <w:proofErr w:type="spellEnd"/>
      <w:r w:rsidRPr="007B79D3">
        <w:rPr>
          <w:rFonts w:eastAsia="Aptos" w:cstheme="minorHAnsi"/>
          <w:noProof w:val="0"/>
          <w14:ligatures w14:val="standardContextual"/>
        </w:rPr>
        <w:t xml:space="preserve"> la </w:t>
      </w:r>
      <w:proofErr w:type="gramStart"/>
      <w:r w:rsidRPr="007B79D3">
        <w:rPr>
          <w:rFonts w:eastAsia="Aptos" w:cstheme="minorHAnsi"/>
          <w:noProof w:val="0"/>
          <w14:ligatures w14:val="standardContextual"/>
        </w:rPr>
        <w:t>yo:</w:t>
      </w:r>
      <w:proofErr w:type="gramEnd"/>
    </w:p>
    <w:bookmarkEnd w:id="243"/>
    <w:p w14:paraId="36FC8A16" w14:textId="7FB43C42" w:rsidR="00BE468B" w:rsidRPr="007B79D3" w:rsidRDefault="00BE468B" w:rsidP="007369D7">
      <w:pPr>
        <w:spacing w:after="0"/>
        <w:rPr>
          <w:rFonts w:eastAsiaTheme="minorHAnsi" w:cstheme="minorHAnsi"/>
          <w:b/>
          <w:bCs/>
          <w:noProof w:val="0"/>
          <w:lang w:val="en-US"/>
        </w:rPr>
      </w:pPr>
      <w:r w:rsidRPr="007B79D3">
        <w:rPr>
          <w:rFonts w:eastAsiaTheme="minorHAnsi" w:cstheme="minorHAnsi"/>
          <w:b/>
          <w:bCs/>
          <w:noProof w:val="0"/>
          <w:lang w:val="en-US"/>
        </w:rPr>
        <w:t xml:space="preserve">Non </w:t>
      </w:r>
      <w:proofErr w:type="spellStart"/>
      <w:r w:rsidR="00A656C6" w:rsidRPr="007B79D3">
        <w:rPr>
          <w:rFonts w:eastAsiaTheme="minorHAnsi" w:cstheme="minorHAnsi"/>
          <w:b/>
          <w:bCs/>
          <w:noProof w:val="0"/>
          <w:lang w:val="en-US"/>
        </w:rPr>
        <w:t>L</w:t>
      </w:r>
      <w:r w:rsidRPr="007B79D3">
        <w:rPr>
          <w:rFonts w:eastAsiaTheme="minorHAnsi" w:cstheme="minorHAnsi"/>
          <w:b/>
          <w:bCs/>
          <w:noProof w:val="0"/>
          <w:lang w:val="en-US"/>
        </w:rPr>
        <w:t>opital</w:t>
      </w:r>
      <w:proofErr w:type="spellEnd"/>
      <w:r w:rsidRPr="007B79D3">
        <w:rPr>
          <w:rFonts w:eastAsiaTheme="minorHAnsi" w:cstheme="minorHAnsi"/>
          <w:b/>
          <w:bCs/>
          <w:noProof w:val="0"/>
          <w:lang w:val="en-US"/>
        </w:rPr>
        <w:t xml:space="preserve"> la</w:t>
      </w:r>
      <w:r w:rsidR="002E1EA3" w:rsidRPr="007B79D3">
        <w:rPr>
          <w:rFonts w:eastAsiaTheme="minorHAnsi" w:cstheme="minorHAnsi"/>
          <w:b/>
          <w:bCs/>
          <w:noProof w:val="0"/>
          <w:lang w:val="en-US"/>
        </w:rPr>
        <w:t xml:space="preserve">, </w:t>
      </w:r>
      <w:r w:rsidRPr="007B79D3">
        <w:rPr>
          <w:rFonts w:eastAsiaTheme="minorHAnsi" w:cstheme="minorHAnsi"/>
          <w:b/>
          <w:bCs/>
          <w:noProof w:val="0"/>
          <w:lang w:val="en-US"/>
        </w:rPr>
        <w:t>Vil</w:t>
      </w:r>
    </w:p>
    <w:p w14:paraId="114A4895" w14:textId="4078A311"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Addison Gilbert Hospital (Beth Israel Lahey</w:t>
      </w:r>
      <w:r w:rsidRPr="007B79D3">
        <w:rPr>
          <w:rFonts w:eastAsia="Times New Roman" w:cstheme="minorHAnsi"/>
          <w:i/>
          <w:iCs/>
          <w:noProof w:val="0"/>
          <w:color w:val="222222"/>
          <w:lang w:val="en-US"/>
        </w:rPr>
        <w:t xml:space="preserve"> </w:t>
      </w:r>
      <w:r w:rsidRPr="007B79D3">
        <w:rPr>
          <w:rFonts w:eastAsia="Times New Roman" w:cstheme="minorHAnsi"/>
          <w:noProof w:val="0"/>
          <w:color w:val="222222"/>
          <w:lang w:val="en-US"/>
        </w:rPr>
        <w:t>Health), Gloucester</w:t>
      </w:r>
    </w:p>
    <w:p w14:paraId="69CF46C1" w14:textId="77777777" w:rsidR="00BE468B" w:rsidRPr="007B79D3" w:rsidRDefault="00BE468B" w:rsidP="00BE468B">
      <w:pPr>
        <w:spacing w:beforeLines="20" w:before="48" w:afterLines="20" w:after="48" w:line="240" w:lineRule="auto"/>
        <w:contextualSpacing/>
        <w:rPr>
          <w:rFonts w:eastAsiaTheme="minorHAnsi" w:cstheme="minorHAnsi"/>
          <w:noProof w:val="0"/>
          <w:lang w:val="en-US"/>
        </w:rPr>
      </w:pPr>
      <w:r w:rsidRPr="007B79D3">
        <w:rPr>
          <w:rFonts w:eastAsia="Times New Roman" w:cstheme="minorHAnsi"/>
          <w:noProof w:val="0"/>
          <w:color w:val="000000"/>
          <w:lang w:val="en-US"/>
        </w:rPr>
        <w:t>Anna Jaques Hospital,</w:t>
      </w:r>
      <w:r w:rsidRPr="007B79D3">
        <w:rPr>
          <w:rFonts w:eastAsia="Times New Roman" w:cstheme="minorHAnsi"/>
          <w:noProof w:val="0"/>
          <w:color w:val="222222"/>
          <w:lang w:val="en-US"/>
        </w:rPr>
        <w:t xml:space="preserve"> (Beth Israel Lahey</w:t>
      </w:r>
      <w:r w:rsidRPr="007B79D3">
        <w:rPr>
          <w:rFonts w:eastAsia="Times New Roman" w:cstheme="minorHAnsi"/>
          <w:i/>
          <w:iCs/>
          <w:noProof w:val="0"/>
          <w:color w:val="222222"/>
          <w:lang w:val="en-US"/>
        </w:rPr>
        <w:t xml:space="preserve"> </w:t>
      </w:r>
      <w:r w:rsidRPr="007B79D3">
        <w:rPr>
          <w:rFonts w:eastAsia="Times New Roman" w:cstheme="minorHAnsi"/>
          <w:noProof w:val="0"/>
          <w:color w:val="222222"/>
          <w:lang w:val="en-US"/>
        </w:rPr>
        <w:t>Health),</w:t>
      </w:r>
      <w:r w:rsidRPr="007B79D3">
        <w:rPr>
          <w:rFonts w:eastAsia="Times New Roman" w:cstheme="minorHAnsi"/>
          <w:noProof w:val="0"/>
          <w:color w:val="000000"/>
          <w:lang w:val="en-US"/>
        </w:rPr>
        <w:t xml:space="preserve"> Newburyport</w:t>
      </w:r>
    </w:p>
    <w:p w14:paraId="4FDA5705"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Baystate Medical Center (Baystate), Springfield</w:t>
      </w:r>
    </w:p>
    <w:p w14:paraId="40481048"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Berkshire Medical Center, Pittsfield</w:t>
      </w:r>
    </w:p>
    <w:p w14:paraId="27A57E43"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Beth Israel Deaconess – Needham, Needham</w:t>
      </w:r>
    </w:p>
    <w:p w14:paraId="12E99D98"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Beth Israel Deaconess – Plymouth, Plymouth</w:t>
      </w:r>
    </w:p>
    <w:p w14:paraId="274F8E1D"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Beth Israel Deaconess Medical Center, Boston</w:t>
      </w:r>
    </w:p>
    <w:p w14:paraId="320BA35C" w14:textId="7EEBC929"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Beverly Hospital (Beth Israel Lahey Health), Beverly</w:t>
      </w:r>
    </w:p>
    <w:p w14:paraId="0386DC70"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Boston Children's Hospital, Boston</w:t>
      </w:r>
    </w:p>
    <w:p w14:paraId="67C36A42"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Boston Medical Center, Boston</w:t>
      </w:r>
    </w:p>
    <w:p w14:paraId="3D0C2CF7" w14:textId="608096BC" w:rsidR="00BA68C2" w:rsidRPr="007B79D3" w:rsidRDefault="00BA68C2" w:rsidP="00BA68C2">
      <w:pPr>
        <w:spacing w:after="0" w:line="240" w:lineRule="auto"/>
        <w:contextualSpacing/>
        <w:rPr>
          <w:rFonts w:ascii="Calibri" w:eastAsia="Times New Roman" w:hAnsi="Calibri" w:cs="Calibri"/>
          <w:noProof w:val="0"/>
          <w:color w:val="222222"/>
          <w:lang w:val="en-US"/>
        </w:rPr>
      </w:pPr>
      <w:r w:rsidRPr="007B79D3">
        <w:rPr>
          <w:rFonts w:ascii="Calibri" w:eastAsia="Times New Roman" w:hAnsi="Calibri" w:cs="Calibri"/>
          <w:noProof w:val="0"/>
          <w:color w:val="000000"/>
          <w:lang w:val="en-US"/>
        </w:rPr>
        <w:t>Boston Medical Center</w:t>
      </w:r>
      <w:r w:rsidR="00235FE3" w:rsidRPr="007B79D3">
        <w:rPr>
          <w:rFonts w:ascii="Calibri" w:eastAsia="Times New Roman" w:hAnsi="Calibri" w:cs="Calibri"/>
          <w:noProof w:val="0"/>
          <w:color w:val="000000"/>
          <w:lang w:val="en-US"/>
        </w:rPr>
        <w:t>-</w:t>
      </w:r>
      <w:r w:rsidRPr="007B79D3">
        <w:rPr>
          <w:rFonts w:ascii="Calibri" w:eastAsia="Times New Roman" w:hAnsi="Calibri" w:cs="Calibri"/>
          <w:noProof w:val="0"/>
          <w:color w:val="000000"/>
          <w:lang w:val="en-US"/>
        </w:rPr>
        <w:t xml:space="preserve">Brighton, </w:t>
      </w:r>
      <w:r w:rsidRPr="007B79D3">
        <w:rPr>
          <w:rFonts w:ascii="Calibri" w:eastAsia="Times New Roman" w:hAnsi="Calibri" w:cs="Calibri"/>
          <w:noProof w:val="0"/>
          <w:color w:val="222222"/>
          <w:lang w:val="en-US"/>
        </w:rPr>
        <w:t>Brighton</w:t>
      </w:r>
    </w:p>
    <w:p w14:paraId="1725E350" w14:textId="19AC8DAC" w:rsidR="00BA68C2" w:rsidRPr="007B79D3" w:rsidRDefault="00BA68C2" w:rsidP="00BA68C2">
      <w:pPr>
        <w:spacing w:after="0" w:line="240" w:lineRule="auto"/>
        <w:contextualSpacing/>
        <w:rPr>
          <w:rFonts w:ascii="Calibri" w:eastAsia="Times New Roman" w:hAnsi="Calibri" w:cs="Calibri"/>
          <w:noProof w:val="0"/>
          <w:color w:val="000000"/>
          <w:lang w:val="en-US"/>
        </w:rPr>
      </w:pPr>
      <w:r w:rsidRPr="007B79D3">
        <w:rPr>
          <w:rFonts w:ascii="Calibri" w:eastAsia="Times New Roman" w:hAnsi="Calibri" w:cs="Calibri"/>
          <w:noProof w:val="0"/>
          <w:color w:val="000000"/>
          <w:lang w:val="en-US"/>
        </w:rPr>
        <w:lastRenderedPageBreak/>
        <w:t>Boston Medical Center</w:t>
      </w:r>
      <w:r w:rsidR="00235FE3" w:rsidRPr="007B79D3">
        <w:rPr>
          <w:rFonts w:ascii="Calibri" w:eastAsia="Times New Roman" w:hAnsi="Calibri" w:cs="Calibri"/>
          <w:noProof w:val="0"/>
          <w:color w:val="000000"/>
          <w:lang w:val="en-US"/>
        </w:rPr>
        <w:t>-</w:t>
      </w:r>
      <w:r w:rsidRPr="007B79D3">
        <w:rPr>
          <w:rFonts w:ascii="Calibri" w:eastAsia="Times New Roman" w:hAnsi="Calibri" w:cs="Calibri"/>
          <w:noProof w:val="0"/>
          <w:color w:val="000000"/>
          <w:lang w:val="en-US"/>
        </w:rPr>
        <w:t>South, Brockton</w:t>
      </w:r>
    </w:p>
    <w:p w14:paraId="4ED0614F"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Brigham &amp; Women's Hospital (Mass General Brigham), Boston</w:t>
      </w:r>
    </w:p>
    <w:p w14:paraId="2B31ECCA"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000000"/>
          <w:lang w:val="en-US"/>
        </w:rPr>
        <w:t xml:space="preserve">Brockton Hospital (Signature Healthcare), </w:t>
      </w:r>
      <w:r w:rsidRPr="007B79D3">
        <w:rPr>
          <w:rFonts w:eastAsia="Times New Roman" w:cstheme="minorHAnsi"/>
          <w:noProof w:val="0"/>
          <w:color w:val="222222"/>
          <w:lang w:val="en-US"/>
        </w:rPr>
        <w:t>Brockton</w:t>
      </w:r>
    </w:p>
    <w:p w14:paraId="3555DA19"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222222"/>
          <w:lang w:val="en-US"/>
        </w:rPr>
        <w:t>Cambridge Hospital (CHA), Cambridge</w:t>
      </w:r>
    </w:p>
    <w:p w14:paraId="399CCD52" w14:textId="6A47E571"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Cape Cod Hospital (Cape Cod Healthcare), Hyannis</w:t>
      </w:r>
    </w:p>
    <w:p w14:paraId="4F7D8D44"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Charlton Hospital (Southcoast), Fall River</w:t>
      </w:r>
    </w:p>
    <w:p w14:paraId="1EA158AD"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Clinton Hospital (UMass Memorial HealthAlliance), Clinton</w:t>
      </w:r>
    </w:p>
    <w:p w14:paraId="2ED398B3" w14:textId="77777777" w:rsidR="00BE468B" w:rsidRPr="007B79D3" w:rsidRDefault="00BE468B" w:rsidP="00BE468B">
      <w:pPr>
        <w:spacing w:beforeLines="20" w:before="48" w:afterLines="20" w:after="48" w:line="240" w:lineRule="auto"/>
        <w:contextualSpacing/>
        <w:rPr>
          <w:rFonts w:eastAsiaTheme="minorHAnsi" w:cstheme="minorHAnsi"/>
          <w:b/>
          <w:bCs/>
          <w:noProof w:val="0"/>
          <w:lang w:val="en-US"/>
        </w:rPr>
      </w:pPr>
      <w:r w:rsidRPr="007B79D3">
        <w:rPr>
          <w:rFonts w:eastAsia="Times New Roman" w:cstheme="minorHAnsi"/>
          <w:noProof w:val="0"/>
          <w:color w:val="000000"/>
          <w:lang w:val="en-US"/>
        </w:rPr>
        <w:t>Cooley Dickinson Health Care (</w:t>
      </w:r>
      <w:r w:rsidRPr="007B79D3">
        <w:rPr>
          <w:rFonts w:eastAsia="Times New Roman" w:cstheme="minorHAnsi"/>
          <w:noProof w:val="0"/>
          <w:color w:val="222222"/>
          <w:lang w:val="en-US"/>
        </w:rPr>
        <w:t>Mass General Brigham</w:t>
      </w:r>
      <w:r w:rsidRPr="007B79D3">
        <w:rPr>
          <w:rFonts w:eastAsia="Times New Roman" w:cstheme="minorHAnsi"/>
          <w:noProof w:val="0"/>
          <w:color w:val="000000"/>
          <w:lang w:val="en-US"/>
        </w:rPr>
        <w:t xml:space="preserve">), </w:t>
      </w:r>
      <w:r w:rsidRPr="007B79D3">
        <w:rPr>
          <w:rFonts w:eastAsia="Times New Roman" w:cstheme="minorHAnsi"/>
          <w:noProof w:val="0"/>
          <w:color w:val="222222"/>
          <w:lang w:val="en-US"/>
        </w:rPr>
        <w:t>Northampton</w:t>
      </w:r>
    </w:p>
    <w:p w14:paraId="0695D92E"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Dana-Farber Cancer Institute, Boston</w:t>
      </w:r>
    </w:p>
    <w:p w14:paraId="3DB97E7F"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222222"/>
          <w:lang w:val="en-US"/>
        </w:rPr>
        <w:t>Everett Hospital (CHA), Everett</w:t>
      </w:r>
    </w:p>
    <w:p w14:paraId="2D6EFA0F" w14:textId="77777777" w:rsidR="00FF3421" w:rsidRPr="007B79D3" w:rsidRDefault="00FF3421" w:rsidP="00FF3421">
      <w:pPr>
        <w:spacing w:after="0" w:line="240" w:lineRule="auto"/>
        <w:jc w:val="both"/>
        <w:rPr>
          <w:rFonts w:eastAsiaTheme="minorHAnsi" w:cstheme="minorHAnsi"/>
          <w:noProof w:val="0"/>
          <w:lang w:val="en-US"/>
        </w:rPr>
      </w:pPr>
      <w:r w:rsidRPr="007B79D3">
        <w:rPr>
          <w:rFonts w:eastAsiaTheme="minorHAnsi" w:cstheme="minorHAnsi"/>
          <w:noProof w:val="0"/>
          <w:lang w:val="en-US"/>
        </w:rPr>
        <w:t>Fairview Hospital (Berkshire Health Systems), Great Barrington</w:t>
      </w:r>
    </w:p>
    <w:p w14:paraId="1A61444F"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Falmouth Hospital (Cape Cod Healthcare), Falmouth</w:t>
      </w:r>
    </w:p>
    <w:p w14:paraId="20863C61"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Faulkner Hospital (Mass General Brigham), Jamaica Plain</w:t>
      </w:r>
    </w:p>
    <w:p w14:paraId="58C7191F" w14:textId="77777777" w:rsidR="00BE468B" w:rsidRPr="007B79D3" w:rsidRDefault="00BE468B" w:rsidP="00BE468B">
      <w:pPr>
        <w:spacing w:beforeLines="20" w:before="48" w:afterLines="20" w:after="48" w:line="240" w:lineRule="auto"/>
        <w:contextualSpacing/>
        <w:rPr>
          <w:rFonts w:eastAsia="Times New Roman" w:cstheme="minorHAnsi"/>
          <w:b/>
          <w:bCs/>
          <w:noProof w:val="0"/>
          <w:color w:val="222222"/>
          <w:lang w:val="en-US"/>
        </w:rPr>
      </w:pPr>
      <w:r w:rsidRPr="007B79D3">
        <w:rPr>
          <w:rFonts w:eastAsia="Times New Roman" w:cstheme="minorHAnsi"/>
          <w:noProof w:val="0"/>
          <w:color w:val="000000"/>
          <w:lang w:val="en-US"/>
        </w:rPr>
        <w:t>Framingham Union Hospital (</w:t>
      </w:r>
      <w:r w:rsidRPr="007B79D3">
        <w:rPr>
          <w:rFonts w:eastAsia="Times New Roman" w:cstheme="minorHAnsi"/>
          <w:noProof w:val="0"/>
          <w:color w:val="222222"/>
          <w:lang w:val="en-US"/>
        </w:rPr>
        <w:t>MetroWest Medical Center). Framingham</w:t>
      </w:r>
    </w:p>
    <w:p w14:paraId="654F159C" w14:textId="381B9034"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000000"/>
          <w:lang w:val="en-US"/>
        </w:rPr>
        <w:t>Franklin Medical Center (Baystate), Greenfield</w:t>
      </w:r>
    </w:p>
    <w:p w14:paraId="25FCFB95" w14:textId="1477F422"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Harrington Hospital (U</w:t>
      </w:r>
      <w:r w:rsidR="00BA68C2" w:rsidRPr="007B79D3">
        <w:rPr>
          <w:rFonts w:eastAsia="Times New Roman" w:cstheme="minorHAnsi"/>
          <w:noProof w:val="0"/>
          <w:color w:val="222222"/>
          <w:lang w:val="en-US"/>
        </w:rPr>
        <w:t>M</w:t>
      </w:r>
      <w:r w:rsidRPr="007B79D3">
        <w:rPr>
          <w:rFonts w:eastAsia="Times New Roman" w:cstheme="minorHAnsi"/>
          <w:noProof w:val="0"/>
          <w:color w:val="222222"/>
          <w:lang w:val="en-US"/>
        </w:rPr>
        <w:t>ass Memorial), Southbridge</w:t>
      </w:r>
    </w:p>
    <w:p w14:paraId="754C4AE8"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Hasbro Children's Hospital at Rhode Island Hospital, Providence, RI</w:t>
      </w:r>
    </w:p>
    <w:p w14:paraId="0AE2A6F0"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bookmarkStart w:id="244" w:name="_Hlk174453865"/>
      <w:r w:rsidRPr="007B79D3">
        <w:rPr>
          <w:rFonts w:eastAsia="Times New Roman" w:cstheme="minorHAnsi"/>
          <w:noProof w:val="0"/>
          <w:color w:val="222222"/>
          <w:lang w:val="en-US"/>
        </w:rPr>
        <w:t>Health Alliance Hospital (UMass</w:t>
      </w:r>
      <w:r w:rsidRPr="007B79D3">
        <w:rPr>
          <w:rFonts w:eastAsia="Times New Roman" w:cstheme="minorHAnsi"/>
          <w:noProof w:val="0"/>
          <w:color w:val="000000"/>
          <w:lang w:val="en-US"/>
        </w:rPr>
        <w:t xml:space="preserve"> Memorial), </w:t>
      </w:r>
      <w:r w:rsidRPr="007B79D3">
        <w:rPr>
          <w:rFonts w:eastAsia="Times New Roman" w:cstheme="minorHAnsi"/>
          <w:noProof w:val="0"/>
          <w:color w:val="222222"/>
          <w:lang w:val="en-US"/>
        </w:rPr>
        <w:t>Leominster</w:t>
      </w:r>
    </w:p>
    <w:bookmarkEnd w:id="244"/>
    <w:p w14:paraId="342AF405" w14:textId="20D8E6EC" w:rsidR="00BE468B" w:rsidRPr="007B79D3" w:rsidRDefault="00BE468B" w:rsidP="00BE468B">
      <w:pPr>
        <w:spacing w:beforeLines="20" w:before="48" w:afterLines="20" w:after="48" w:line="240" w:lineRule="auto"/>
        <w:contextualSpacing/>
        <w:rPr>
          <w:rFonts w:eastAsiaTheme="minorHAnsi" w:cstheme="minorHAnsi"/>
          <w:noProof w:val="0"/>
          <w:lang w:val="en-US"/>
        </w:rPr>
      </w:pPr>
      <w:r w:rsidRPr="007B79D3">
        <w:rPr>
          <w:rFonts w:eastAsia="Times New Roman" w:cstheme="minorHAnsi"/>
          <w:noProof w:val="0"/>
          <w:color w:val="000000"/>
          <w:lang w:val="en-US"/>
        </w:rPr>
        <w:t xml:space="preserve">Holy Family Hospital (Lawrence General Hospital), </w:t>
      </w:r>
      <w:r w:rsidRPr="007B79D3">
        <w:rPr>
          <w:rFonts w:eastAsia="Times New Roman" w:cstheme="minorHAnsi"/>
          <w:noProof w:val="0"/>
          <w:color w:val="222222"/>
          <w:lang w:val="en-US"/>
        </w:rPr>
        <w:t>Haverhill</w:t>
      </w:r>
    </w:p>
    <w:p w14:paraId="6EE02B72" w14:textId="3C1F9F6F"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000000"/>
          <w:lang w:val="en-US"/>
        </w:rPr>
        <w:t xml:space="preserve">Holy Family Hospital Methuen (Lawrence General Hospital), </w:t>
      </w:r>
      <w:r w:rsidRPr="007B79D3">
        <w:rPr>
          <w:rFonts w:eastAsia="Times New Roman" w:cstheme="minorHAnsi"/>
          <w:noProof w:val="0"/>
          <w:color w:val="222222"/>
          <w:lang w:val="en-US"/>
        </w:rPr>
        <w:t>Methuen</w:t>
      </w:r>
    </w:p>
    <w:p w14:paraId="28EFA722"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Lahey Hospital and Medical Center, Burlington</w:t>
      </w:r>
    </w:p>
    <w:p w14:paraId="0CEB7A6D"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Lahey Medical Center-Peabody, Peabody</w:t>
      </w:r>
    </w:p>
    <w:p w14:paraId="40C46E7B"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222222"/>
          <w:lang w:val="en-US"/>
        </w:rPr>
        <w:t>Lawrence General Hospital, Lawrence</w:t>
      </w:r>
    </w:p>
    <w:p w14:paraId="4ACF3814"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Lawrence Memorial, Medford</w:t>
      </w:r>
    </w:p>
    <w:p w14:paraId="0AA7377A"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Lowell General Hospital - Main Campus, Lowell</w:t>
      </w:r>
    </w:p>
    <w:p w14:paraId="4C07FF7D"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Lowell General Hospital - Saints Campus, Lowell</w:t>
      </w:r>
    </w:p>
    <w:p w14:paraId="69E132C7"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000000"/>
          <w:lang w:val="en-US"/>
        </w:rPr>
        <w:t xml:space="preserve">Marlborough Hospital (UMass Memorial), </w:t>
      </w:r>
      <w:r w:rsidRPr="007B79D3">
        <w:rPr>
          <w:rFonts w:eastAsia="Times New Roman" w:cstheme="minorHAnsi"/>
          <w:noProof w:val="0"/>
          <w:color w:val="222222"/>
          <w:lang w:val="en-US"/>
        </w:rPr>
        <w:t>Marlboro</w:t>
      </w:r>
    </w:p>
    <w:p w14:paraId="7F65EA5C"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Martha's Vineyard Hospital (Mass General Brigham), Oak Bluffs</w:t>
      </w:r>
    </w:p>
    <w:p w14:paraId="03DCC51C"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Mass General Hospital (Partner's HealthCare), Boston</w:t>
      </w:r>
    </w:p>
    <w:p w14:paraId="4782760C" w14:textId="58DD7CA4"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Mass Eye and Ear Infirmary, Boston</w:t>
      </w:r>
    </w:p>
    <w:p w14:paraId="72F79102" w14:textId="24344BE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proofErr w:type="spellStart"/>
      <w:r w:rsidRPr="007B79D3">
        <w:rPr>
          <w:rFonts w:eastAsia="Times New Roman" w:cstheme="minorHAnsi"/>
          <w:noProof w:val="0"/>
          <w:color w:val="222222"/>
          <w:lang w:val="en-US"/>
        </w:rPr>
        <w:t>MelroseWakefield</w:t>
      </w:r>
      <w:proofErr w:type="spellEnd"/>
      <w:r w:rsidRPr="007B79D3">
        <w:rPr>
          <w:rFonts w:eastAsia="Times New Roman" w:cstheme="minorHAnsi"/>
          <w:noProof w:val="0"/>
          <w:color w:val="222222"/>
          <w:lang w:val="en-US"/>
        </w:rPr>
        <w:t xml:space="preserve"> Hospital (Tufts Medicine), Melrose</w:t>
      </w:r>
    </w:p>
    <w:p w14:paraId="1E82F416"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bookmarkStart w:id="245" w:name="_Hlk174454053"/>
      <w:r w:rsidRPr="007B79D3">
        <w:rPr>
          <w:rFonts w:eastAsia="Times New Roman" w:cstheme="minorHAnsi"/>
          <w:noProof w:val="0"/>
          <w:color w:val="222222"/>
          <w:lang w:val="en-US"/>
        </w:rPr>
        <w:t>Milford Regional Medical Center, Milford</w:t>
      </w:r>
      <w:bookmarkEnd w:id="245"/>
    </w:p>
    <w:p w14:paraId="20DABB4C"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222222"/>
          <w:lang w:val="en-US"/>
        </w:rPr>
        <w:t>Milton Hospital (Beth Israel Lahey), Milton</w:t>
      </w:r>
    </w:p>
    <w:p w14:paraId="02501B25"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Miriam Hospital, Providence, RI</w:t>
      </w:r>
    </w:p>
    <w:p w14:paraId="562E0753" w14:textId="44037393" w:rsidR="00BE468B" w:rsidRPr="007B79D3" w:rsidRDefault="00BE468B" w:rsidP="00BE468B">
      <w:pPr>
        <w:spacing w:beforeLines="20" w:before="48" w:afterLines="20" w:after="48" w:line="240" w:lineRule="auto"/>
        <w:contextualSpacing/>
        <w:rPr>
          <w:rFonts w:eastAsiaTheme="minorHAnsi" w:cstheme="minorHAnsi"/>
          <w:noProof w:val="0"/>
          <w:lang w:val="en-US"/>
        </w:rPr>
      </w:pPr>
      <w:r w:rsidRPr="007B79D3">
        <w:rPr>
          <w:rFonts w:eastAsia="Times New Roman" w:cstheme="minorHAnsi"/>
          <w:noProof w:val="0"/>
          <w:color w:val="000000"/>
          <w:lang w:val="en-US"/>
        </w:rPr>
        <w:t>Morton Hospital (</w:t>
      </w:r>
      <w:r w:rsidR="00BA68C2" w:rsidRPr="007B79D3">
        <w:rPr>
          <w:rFonts w:eastAsia="Times New Roman" w:cstheme="minorHAnsi"/>
          <w:noProof w:val="0"/>
          <w:color w:val="000000"/>
          <w:lang w:val="en-US"/>
        </w:rPr>
        <w:t>Brown University Health</w:t>
      </w:r>
      <w:r w:rsidRPr="007B79D3">
        <w:rPr>
          <w:rFonts w:eastAsia="Times New Roman" w:cstheme="minorHAnsi"/>
          <w:noProof w:val="0"/>
          <w:color w:val="000000"/>
          <w:lang w:val="en-US"/>
        </w:rPr>
        <w:t xml:space="preserve">), </w:t>
      </w:r>
      <w:r w:rsidRPr="007B79D3">
        <w:rPr>
          <w:rFonts w:eastAsia="Times New Roman" w:cstheme="minorHAnsi"/>
          <w:noProof w:val="0"/>
          <w:color w:val="222222"/>
          <w:lang w:val="en-US"/>
        </w:rPr>
        <w:t>Taunton</w:t>
      </w:r>
    </w:p>
    <w:p w14:paraId="3EDBCD6D" w14:textId="537599A1"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M</w:t>
      </w:r>
      <w:r w:rsidR="00BA68C2" w:rsidRPr="007B79D3">
        <w:rPr>
          <w:rFonts w:eastAsia="Times New Roman" w:cstheme="minorHAnsi"/>
          <w:noProof w:val="0"/>
          <w:color w:val="222222"/>
          <w:lang w:val="en-US"/>
        </w:rPr>
        <w:t>oun</w:t>
      </w:r>
      <w:r w:rsidRPr="007B79D3">
        <w:rPr>
          <w:rFonts w:eastAsia="Times New Roman" w:cstheme="minorHAnsi"/>
          <w:noProof w:val="0"/>
          <w:color w:val="222222"/>
          <w:lang w:val="en-US"/>
        </w:rPr>
        <w:t>t Auburn Hospital (Beth Israel Lahey Hospital), Cambridge</w:t>
      </w:r>
    </w:p>
    <w:p w14:paraId="1164AA03"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Nantucket Cottage Hospital (Mass General Brigham), Nantucket</w:t>
      </w:r>
    </w:p>
    <w:p w14:paraId="5DDAFFA4"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New England Baptist Hospital, Boston</w:t>
      </w:r>
    </w:p>
    <w:p w14:paraId="24E9C1D6" w14:textId="6BA366CC" w:rsidR="00FF3421" w:rsidRPr="007B79D3" w:rsidRDefault="00FF3421" w:rsidP="00FF3421">
      <w:pPr>
        <w:spacing w:after="0" w:line="240" w:lineRule="auto"/>
        <w:rPr>
          <w:rFonts w:cstheme="minorHAnsi"/>
          <w:color w:val="000000"/>
          <w:lang w:val="en-US"/>
        </w:rPr>
      </w:pPr>
      <w:r w:rsidRPr="007B79D3">
        <w:rPr>
          <w:rFonts w:cstheme="minorHAnsi"/>
          <w:color w:val="000000"/>
          <w:lang w:val="en-US"/>
        </w:rPr>
        <w:t>Newton-Wellesley Hospital (</w:t>
      </w:r>
      <w:r w:rsidRPr="007B79D3">
        <w:rPr>
          <w:rFonts w:cstheme="minorHAnsi"/>
          <w:i/>
          <w:iCs/>
          <w:color w:val="000000"/>
          <w:lang w:val="en-US"/>
        </w:rPr>
        <w:t>Mass General Brigham</w:t>
      </w:r>
      <w:r w:rsidRPr="007B79D3">
        <w:rPr>
          <w:rFonts w:cstheme="minorHAnsi"/>
          <w:color w:val="000000"/>
          <w:lang w:val="en-US"/>
        </w:rPr>
        <w:t xml:space="preserve">), </w:t>
      </w:r>
      <w:r w:rsidRPr="007B79D3">
        <w:rPr>
          <w:rFonts w:cstheme="minorHAnsi"/>
          <w:i/>
          <w:iCs/>
          <w:color w:val="000000"/>
          <w:lang w:val="en-US"/>
        </w:rPr>
        <w:t>Newton</w:t>
      </w:r>
    </w:p>
    <w:p w14:paraId="2A4E9A0C"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bookmarkStart w:id="246" w:name="_Hlk174454170"/>
      <w:r w:rsidRPr="007B79D3">
        <w:rPr>
          <w:rFonts w:eastAsia="Times New Roman" w:cstheme="minorHAnsi"/>
          <w:noProof w:val="0"/>
          <w:color w:val="000000"/>
          <w:lang w:val="en-US"/>
        </w:rPr>
        <w:t>Noble Hospital (Baystate), Westfield</w:t>
      </w:r>
    </w:p>
    <w:p w14:paraId="24788CE3"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North Adams Regional Hospital, North Adams</w:t>
      </w:r>
    </w:p>
    <w:p w14:paraId="3FC1A1BA"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bookmarkStart w:id="247" w:name="_Hlk174454204"/>
      <w:bookmarkEnd w:id="246"/>
      <w:r w:rsidRPr="007B79D3">
        <w:rPr>
          <w:rFonts w:eastAsia="Times New Roman" w:cstheme="minorHAnsi"/>
          <w:noProof w:val="0"/>
          <w:color w:val="000000"/>
          <w:lang w:val="en-US"/>
        </w:rPr>
        <w:t>Rhode Island Hospital, Providence, RI</w:t>
      </w:r>
    </w:p>
    <w:bookmarkEnd w:id="247"/>
    <w:p w14:paraId="02663E6E" w14:textId="61939D69"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Saint Anne's Hospital (</w:t>
      </w:r>
      <w:r w:rsidR="00BA68C2" w:rsidRPr="007B79D3">
        <w:rPr>
          <w:rFonts w:eastAsia="Times New Roman" w:cstheme="minorHAnsi"/>
          <w:noProof w:val="0"/>
          <w:color w:val="000000"/>
          <w:lang w:val="en-US"/>
        </w:rPr>
        <w:t>Brown University Health</w:t>
      </w:r>
      <w:r w:rsidRPr="007B79D3">
        <w:rPr>
          <w:rFonts w:eastAsia="Times New Roman" w:cstheme="minorHAnsi"/>
          <w:noProof w:val="0"/>
          <w:color w:val="000000"/>
          <w:lang w:val="en-US"/>
        </w:rPr>
        <w:t xml:space="preserve">), </w:t>
      </w:r>
      <w:r w:rsidRPr="007B79D3">
        <w:rPr>
          <w:rFonts w:eastAsia="Times New Roman" w:cstheme="minorHAnsi"/>
          <w:noProof w:val="0"/>
          <w:color w:val="222222"/>
          <w:lang w:val="en-US"/>
        </w:rPr>
        <w:t>Fall River</w:t>
      </w:r>
    </w:p>
    <w:p w14:paraId="2775BDFB"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000000"/>
          <w:lang w:val="en-US"/>
        </w:rPr>
        <w:t xml:space="preserve">Saint Vincent Hospital, </w:t>
      </w:r>
      <w:r w:rsidRPr="007B79D3">
        <w:rPr>
          <w:rFonts w:eastAsia="Times New Roman" w:cstheme="minorHAnsi"/>
          <w:noProof w:val="0"/>
          <w:color w:val="222222"/>
          <w:lang w:val="en-US"/>
        </w:rPr>
        <w:t>Worcester</w:t>
      </w:r>
    </w:p>
    <w:p w14:paraId="6B060C9E"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Salem Hospital (Mass General Brigham), Salem</w:t>
      </w:r>
    </w:p>
    <w:p w14:paraId="621EF059" w14:textId="77777777" w:rsidR="00BE468B" w:rsidRPr="007B79D3" w:rsidRDefault="00BE468B" w:rsidP="00BE468B">
      <w:pPr>
        <w:spacing w:beforeLines="20" w:before="48" w:afterLines="20" w:after="48" w:line="240" w:lineRule="auto"/>
        <w:contextualSpacing/>
        <w:rPr>
          <w:rFonts w:eastAsiaTheme="minorHAnsi" w:cstheme="minorHAnsi"/>
          <w:b/>
          <w:bCs/>
          <w:noProof w:val="0"/>
          <w:lang w:val="en-US"/>
        </w:rPr>
      </w:pPr>
      <w:r w:rsidRPr="007B79D3">
        <w:rPr>
          <w:rFonts w:eastAsia="Times New Roman" w:cstheme="minorHAnsi"/>
          <w:noProof w:val="0"/>
          <w:color w:val="000000"/>
          <w:lang w:val="en-US"/>
        </w:rPr>
        <w:t>Shriners Hospital for Children, Boston</w:t>
      </w:r>
    </w:p>
    <w:p w14:paraId="274DFB0F" w14:textId="5142F075"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South Shore Hospital, Weymouth</w:t>
      </w:r>
    </w:p>
    <w:p w14:paraId="75A5387A"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Southwestern Vermont Medical Center, Bennington, VT</w:t>
      </w:r>
    </w:p>
    <w:p w14:paraId="3825AA1F"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lastRenderedPageBreak/>
        <w:t>St. Luke's Hospital (Southcoast), New Bedford</w:t>
      </w:r>
    </w:p>
    <w:p w14:paraId="17FC3A23" w14:textId="77777777" w:rsidR="00BE468B" w:rsidRPr="007B79D3" w:rsidRDefault="00BE468B" w:rsidP="00BE468B">
      <w:pPr>
        <w:spacing w:beforeLines="20" w:before="48" w:afterLines="20" w:after="48" w:line="240" w:lineRule="auto"/>
        <w:contextualSpacing/>
        <w:rPr>
          <w:rFonts w:eastAsiaTheme="minorHAnsi" w:cstheme="minorHAnsi"/>
          <w:noProof w:val="0"/>
          <w:lang w:val="en-US"/>
        </w:rPr>
      </w:pPr>
      <w:bookmarkStart w:id="248" w:name="_Hlk174454507"/>
      <w:r w:rsidRPr="007B79D3">
        <w:rPr>
          <w:rFonts w:eastAsia="Times New Roman" w:cstheme="minorHAnsi"/>
          <w:noProof w:val="0"/>
          <w:color w:val="222222"/>
          <w:lang w:val="en-US"/>
        </w:rPr>
        <w:t>Sturdy Memorial, Attleboro</w:t>
      </w:r>
    </w:p>
    <w:p w14:paraId="424F0025"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Tobey Hospital (Southcoast), Wareham</w:t>
      </w:r>
    </w:p>
    <w:p w14:paraId="6BC56474"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Trinity Health of New England - Mercy Medical Center, Springfield</w:t>
      </w:r>
    </w:p>
    <w:p w14:paraId="0EABAE41"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Tufts Medical Center, Boston</w:t>
      </w:r>
    </w:p>
    <w:p w14:paraId="6B48ADAE" w14:textId="77777777"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000000"/>
          <w:lang w:val="en-US"/>
        </w:rPr>
        <w:t>UMass Memorial Medical Center Memorial Campus, Worcester</w:t>
      </w:r>
    </w:p>
    <w:p w14:paraId="5E3BE3A5" w14:textId="77777777" w:rsidR="00BE468B" w:rsidRPr="007B79D3" w:rsidRDefault="00BE468B" w:rsidP="00BE468B">
      <w:pPr>
        <w:spacing w:beforeLines="20" w:before="48" w:afterLines="20" w:after="48" w:line="240" w:lineRule="auto"/>
        <w:contextualSpacing/>
        <w:rPr>
          <w:rFonts w:eastAsiaTheme="minorHAnsi" w:cstheme="minorHAnsi"/>
          <w:noProof w:val="0"/>
          <w:lang w:val="en-US"/>
        </w:rPr>
      </w:pPr>
      <w:r w:rsidRPr="007B79D3">
        <w:rPr>
          <w:rFonts w:eastAsia="Times New Roman" w:cstheme="minorHAnsi"/>
          <w:noProof w:val="0"/>
          <w:color w:val="000000"/>
          <w:lang w:val="en-US"/>
        </w:rPr>
        <w:t xml:space="preserve">UMass Memorial Medical Center University Campus, </w:t>
      </w:r>
      <w:r w:rsidRPr="007B79D3">
        <w:rPr>
          <w:rFonts w:eastAsia="Times New Roman" w:cstheme="minorHAnsi"/>
          <w:noProof w:val="0"/>
          <w:color w:val="222222"/>
          <w:lang w:val="en-US"/>
        </w:rPr>
        <w:t>Worcester</w:t>
      </w:r>
    </w:p>
    <w:bookmarkEnd w:id="248"/>
    <w:p w14:paraId="3A991F76" w14:textId="31C08D0B" w:rsidR="00BE468B" w:rsidRPr="007B79D3" w:rsidRDefault="00BE468B" w:rsidP="00BE468B">
      <w:pPr>
        <w:spacing w:beforeLines="20" w:before="48" w:afterLines="20" w:after="48" w:line="240" w:lineRule="auto"/>
        <w:contextualSpacing/>
        <w:rPr>
          <w:rFonts w:eastAsia="Times New Roman" w:cstheme="minorHAnsi"/>
          <w:noProof w:val="0"/>
          <w:color w:val="222222"/>
          <w:lang w:val="en-US"/>
        </w:rPr>
      </w:pPr>
      <w:r w:rsidRPr="007B79D3">
        <w:rPr>
          <w:rFonts w:eastAsia="Times New Roman" w:cstheme="minorHAnsi"/>
          <w:noProof w:val="0"/>
          <w:color w:val="222222"/>
          <w:lang w:val="en-US"/>
        </w:rPr>
        <w:t xml:space="preserve">Winchester Hospital (Beth Israel </w:t>
      </w:r>
      <w:r w:rsidRPr="007B79D3">
        <w:rPr>
          <w:rFonts w:eastAsia="Times New Roman" w:cstheme="minorHAnsi"/>
          <w:i/>
          <w:iCs/>
          <w:noProof w:val="0"/>
          <w:color w:val="222222"/>
          <w:lang w:val="en-US"/>
        </w:rPr>
        <w:t>Lahey Health</w:t>
      </w:r>
      <w:r w:rsidRPr="007B79D3">
        <w:rPr>
          <w:rFonts w:eastAsia="Times New Roman" w:cstheme="minorHAnsi"/>
          <w:noProof w:val="0"/>
          <w:color w:val="222222"/>
          <w:lang w:val="en-US"/>
        </w:rPr>
        <w:t>), Winchester</w:t>
      </w:r>
    </w:p>
    <w:p w14:paraId="1F58C8A3" w14:textId="77777777" w:rsidR="00BE468B" w:rsidRPr="007B79D3" w:rsidRDefault="00BE468B" w:rsidP="00BE468B">
      <w:pPr>
        <w:spacing w:beforeLines="20" w:before="48" w:afterLines="20" w:after="48" w:line="240" w:lineRule="auto"/>
        <w:contextualSpacing/>
        <w:rPr>
          <w:rFonts w:eastAsia="Times New Roman" w:cstheme="minorHAnsi"/>
          <w:noProof w:val="0"/>
          <w:color w:val="000000"/>
          <w:lang w:val="en-US"/>
        </w:rPr>
      </w:pPr>
      <w:r w:rsidRPr="007B79D3">
        <w:rPr>
          <w:rFonts w:eastAsia="Times New Roman" w:cstheme="minorHAnsi"/>
          <w:noProof w:val="0"/>
          <w:color w:val="000000"/>
          <w:lang w:val="en-US"/>
        </w:rPr>
        <w:t>Wing Hospital (Baystate), Palmer</w:t>
      </w:r>
    </w:p>
    <w:p w14:paraId="1798DE8B" w14:textId="79FB822B" w:rsidR="00B360CC" w:rsidRPr="007B79D3" w:rsidRDefault="00B360CC" w:rsidP="00BE468B">
      <w:pPr>
        <w:rPr>
          <w:rFonts w:eastAsiaTheme="minorHAnsi" w:cstheme="minorHAnsi"/>
          <w:noProof w:val="0"/>
          <w:lang w:val="en-US"/>
        </w:rPr>
      </w:pPr>
      <w:r w:rsidRPr="007B79D3">
        <w:rPr>
          <w:rFonts w:cstheme="minorHAnsi"/>
          <w:i/>
          <w:lang w:val="en-US"/>
        </w:rPr>
        <w:t>Lis sou lopital yo ka chanje, epi lopital yo ka gen limitasyon nan kantite sèvis yo. Tanpri tcheke avèk plan an pou kesyon espesifik sou lopital yo.</w:t>
      </w:r>
    </w:p>
    <w:p w14:paraId="60F99C9F" w14:textId="77777777" w:rsidR="00BE468B" w:rsidRPr="007B79D3" w:rsidRDefault="00BE468B">
      <w:pPr>
        <w:rPr>
          <w:rFonts w:cstheme="minorHAnsi"/>
          <w:color w:val="5A5D58"/>
          <w:lang w:val="en-US"/>
        </w:rPr>
      </w:pPr>
      <w:r w:rsidRPr="007B79D3">
        <w:rPr>
          <w:rFonts w:cstheme="minorHAnsi"/>
          <w:color w:val="5A5D58"/>
          <w:lang w:val="en-US"/>
        </w:rPr>
        <w:br w:type="page"/>
      </w:r>
    </w:p>
    <w:p w14:paraId="3621F843" w14:textId="1430D5B1" w:rsidR="006668C6" w:rsidRPr="007B79D3" w:rsidRDefault="006668C6" w:rsidP="00917223">
      <w:pPr>
        <w:pStyle w:val="Heading2"/>
        <w:rPr>
          <w:rFonts w:cstheme="minorHAnsi"/>
          <w:sz w:val="40"/>
          <w:szCs w:val="40"/>
        </w:rPr>
      </w:pPr>
      <w:bookmarkStart w:id="249" w:name="_Toc211975276"/>
      <w:r w:rsidRPr="007B79D3">
        <w:rPr>
          <w:rFonts w:cstheme="minorHAnsi"/>
          <w:sz w:val="40"/>
          <w:szCs w:val="40"/>
        </w:rPr>
        <w:lastRenderedPageBreak/>
        <w:t>Plan klinisyen Premye Swen</w:t>
      </w:r>
      <w:bookmarkEnd w:id="249"/>
    </w:p>
    <w:p w14:paraId="00AAB33F" w14:textId="77777777" w:rsidR="0044308D" w:rsidRPr="007B79D3" w:rsidRDefault="006668C6" w:rsidP="006668C6">
      <w:pPr>
        <w:spacing w:after="0" w:line="240" w:lineRule="auto"/>
        <w:rPr>
          <w:rFonts w:cstheme="minorHAnsi"/>
          <w:lang w:val="en-US"/>
        </w:rPr>
      </w:pPr>
      <w:r w:rsidRPr="007B79D3">
        <w:rPr>
          <w:rFonts w:cstheme="minorHAnsi"/>
          <w:lang w:val="en-US"/>
        </w:rPr>
        <w:t>MassHealth ofri plan sa a: Plan klinisyen Premye Swen (PCC)</w:t>
      </w:r>
    </w:p>
    <w:p w14:paraId="2D93B628" w14:textId="77777777" w:rsidR="00AA0A51" w:rsidRPr="007B79D3" w:rsidRDefault="00AA0A51" w:rsidP="006668C6">
      <w:pPr>
        <w:spacing w:after="0" w:line="240" w:lineRule="auto"/>
        <w:rPr>
          <w:rFonts w:cstheme="minorHAnsi"/>
          <w:lang w:val="en-US"/>
        </w:rPr>
      </w:pPr>
    </w:p>
    <w:p w14:paraId="1E0D5606" w14:textId="77777777" w:rsidR="00B360CC" w:rsidRPr="007B79D3" w:rsidRDefault="006668C6" w:rsidP="006668C6">
      <w:pPr>
        <w:spacing w:after="0" w:line="240" w:lineRule="auto"/>
        <w:rPr>
          <w:rFonts w:cstheme="minorHAnsi"/>
          <w:lang w:val="es-419"/>
        </w:rPr>
      </w:pPr>
      <w:r w:rsidRPr="007B79D3">
        <w:rPr>
          <w:rFonts w:cstheme="minorHAnsi"/>
          <w:lang w:val="en-US"/>
        </w:rPr>
        <w:t xml:space="preserve">Pou w enskri nan Plan Primary Care Clinician (PCC), w ap bezwen chwazi yon klinisyen premye swen nan rezo PCC Plan an. </w:t>
      </w:r>
      <w:r w:rsidRPr="007B79D3">
        <w:rPr>
          <w:rFonts w:cstheme="minorHAnsi"/>
          <w:lang w:val="es-419"/>
        </w:rPr>
        <w:t xml:space="preserve">PCC yo ka pa disponib nan tout zòn sèvis yo. </w:t>
      </w:r>
    </w:p>
    <w:p w14:paraId="7572A442" w14:textId="6DB3994F" w:rsidR="006668C6" w:rsidRPr="007B79D3" w:rsidRDefault="006668C6" w:rsidP="00996A68">
      <w:pPr>
        <w:spacing w:after="0" w:line="240" w:lineRule="auto"/>
        <w:rPr>
          <w:rFonts w:cstheme="minorHAnsi"/>
          <w:lang w:val="es-419"/>
        </w:rPr>
      </w:pPr>
      <w:r w:rsidRPr="007B79D3">
        <w:rPr>
          <w:rFonts w:cstheme="minorHAnsi"/>
          <w:lang w:val="es-419"/>
        </w:rPr>
        <w:t>Manm PCC Plan kapab enskri nan yon ACO oswa MCO nenpòt ki lè.</w:t>
      </w:r>
    </w:p>
    <w:p w14:paraId="3BA2BB8F" w14:textId="77777777" w:rsidR="00E22888" w:rsidRPr="007B79D3" w:rsidRDefault="00E22888" w:rsidP="006668C6">
      <w:pPr>
        <w:spacing w:after="0" w:line="240" w:lineRule="auto"/>
        <w:rPr>
          <w:rFonts w:cstheme="minorHAnsi"/>
          <w:lang w:val="es-419"/>
        </w:rPr>
      </w:pPr>
    </w:p>
    <w:p w14:paraId="4FB88B9D" w14:textId="77777777" w:rsidR="00E22888" w:rsidRPr="007B79D3" w:rsidRDefault="00E22888" w:rsidP="00E22888">
      <w:pPr>
        <w:spacing w:after="0"/>
        <w:rPr>
          <w:rFonts w:cstheme="minorHAnsi"/>
          <w:b/>
          <w:bCs/>
          <w:lang w:val="es-419"/>
        </w:rPr>
      </w:pPr>
      <w:r w:rsidRPr="007B79D3">
        <w:rPr>
          <w:rFonts w:cstheme="minorHAnsi"/>
          <w:b/>
          <w:bCs/>
          <w:lang w:val="es-419"/>
        </w:rPr>
        <w:t>Sante Konpòtmantal</w:t>
      </w:r>
    </w:p>
    <w:p w14:paraId="3410060F" w14:textId="542C7C06" w:rsidR="00AA0A51" w:rsidRPr="007B79D3" w:rsidRDefault="00E22888" w:rsidP="00E22888">
      <w:pPr>
        <w:spacing w:after="0"/>
        <w:rPr>
          <w:rFonts w:cstheme="minorHAnsi"/>
          <w:lang w:val="en-US"/>
        </w:rPr>
      </w:pPr>
      <w:r w:rsidRPr="007B79D3">
        <w:rPr>
          <w:rFonts w:cstheme="minorHAnsi"/>
          <w:lang w:val="es-419"/>
        </w:rPr>
        <w:t xml:space="preserve">Manm yo ka jwenn yon pakèt sèvis pou pwoblèm sante mantal ak abi dwòg oswa alkòl. </w:t>
      </w:r>
      <w:r w:rsidRPr="007B79D3">
        <w:rPr>
          <w:rFonts w:cstheme="minorHAnsi"/>
          <w:lang w:val="en-US"/>
        </w:rPr>
        <w:t xml:space="preserve">Pou plis enfòmasyon, rele Massachusetts Behavioral Health Partnership nan (800) 495-0086 oswa vizite </w:t>
      </w:r>
      <w:hyperlink r:id="rId21" w:history="1">
        <w:r w:rsidR="006B4AC2" w:rsidRPr="007B79D3">
          <w:rPr>
            <w:rStyle w:val="Hyperlink"/>
            <w:lang w:val="en-US"/>
          </w:rPr>
          <w:t>www.masspartnership.com</w:t>
        </w:r>
      </w:hyperlink>
      <w:r w:rsidRPr="007B79D3">
        <w:rPr>
          <w:rFonts w:cstheme="minorHAnsi"/>
          <w:lang w:val="en-US"/>
        </w:rPr>
        <w:t>.</w:t>
      </w:r>
    </w:p>
    <w:p w14:paraId="0F8CEC66" w14:textId="77777777" w:rsidR="00E22888" w:rsidRPr="007B79D3" w:rsidRDefault="00E22888" w:rsidP="00E22888">
      <w:pPr>
        <w:spacing w:after="0"/>
        <w:rPr>
          <w:rFonts w:cstheme="minorHAnsi"/>
          <w:b/>
          <w:bCs/>
          <w:lang w:val="en-US"/>
        </w:rPr>
      </w:pPr>
    </w:p>
    <w:p w14:paraId="30319759" w14:textId="15247E5A" w:rsidR="00AA0A51" w:rsidRPr="007B79D3" w:rsidRDefault="00AA0A51" w:rsidP="00AA0A51">
      <w:pPr>
        <w:spacing w:after="0"/>
        <w:rPr>
          <w:rFonts w:cstheme="minorHAnsi"/>
          <w:b/>
          <w:bCs/>
          <w:lang w:val="en-US"/>
        </w:rPr>
      </w:pPr>
      <w:r w:rsidRPr="007B79D3">
        <w:rPr>
          <w:rFonts w:cstheme="minorHAnsi"/>
          <w:b/>
          <w:bCs/>
          <w:lang w:val="en-US"/>
        </w:rPr>
        <w:t>Lopital</w:t>
      </w:r>
    </w:p>
    <w:p w14:paraId="44BFC4D9" w14:textId="6AE07B09" w:rsidR="006668C6" w:rsidRPr="007B79D3" w:rsidRDefault="00AA0A51" w:rsidP="006668C6">
      <w:pPr>
        <w:spacing w:after="0" w:line="240" w:lineRule="auto"/>
        <w:rPr>
          <w:rFonts w:cstheme="minorHAnsi"/>
          <w:lang w:val="fr-FR"/>
        </w:rPr>
      </w:pPr>
      <w:r w:rsidRPr="007B79D3">
        <w:rPr>
          <w:rFonts w:cstheme="minorHAnsi"/>
          <w:lang w:val="en-US"/>
        </w:rPr>
        <w:t xml:space="preserve">PCC Plan itilize rezo lopital MassHealth yo. </w:t>
      </w:r>
      <w:r w:rsidRPr="007B79D3">
        <w:rPr>
          <w:rFonts w:cstheme="minorHAnsi"/>
          <w:lang w:val="fr-FR"/>
        </w:rPr>
        <w:t xml:space="preserve">Tanpri ale nan </w:t>
      </w:r>
      <w:hyperlink r:id="rId22" w:history="1">
        <w:r w:rsidRPr="007B79D3">
          <w:rPr>
            <w:rStyle w:val="Hyperlink"/>
            <w:rFonts w:cstheme="minorHAnsi"/>
            <w:lang w:val="fr-FR"/>
          </w:rPr>
          <w:t>https://masshealth.ehs.state.ma.us/providerdirectory/</w:t>
        </w:r>
      </w:hyperlink>
      <w:r w:rsidRPr="007B79D3">
        <w:rPr>
          <w:rFonts w:cstheme="minorHAnsi"/>
          <w:lang w:val="fr-FR"/>
        </w:rPr>
        <w:t xml:space="preserve"> pou jwenn yon lis lopital.</w:t>
      </w:r>
    </w:p>
    <w:p w14:paraId="27DC0B9A" w14:textId="77777777" w:rsidR="00B360CC" w:rsidRPr="007B79D3" w:rsidRDefault="00B360CC" w:rsidP="006668C6">
      <w:pPr>
        <w:spacing w:after="0" w:line="240" w:lineRule="auto"/>
        <w:rPr>
          <w:rFonts w:cstheme="minorHAnsi"/>
          <w:lang w:val="fr-FR"/>
        </w:rPr>
      </w:pPr>
    </w:p>
    <w:p w14:paraId="0F8D54CE" w14:textId="7E5F85C5" w:rsidR="006668C6" w:rsidRPr="007B79D3" w:rsidRDefault="006668C6" w:rsidP="00293B0D">
      <w:pPr>
        <w:spacing w:after="0"/>
        <w:rPr>
          <w:rFonts w:cstheme="minorHAnsi"/>
          <w:b/>
          <w:bCs/>
        </w:rPr>
      </w:pPr>
      <w:bookmarkStart w:id="250" w:name="_Toc127175761"/>
      <w:bookmarkStart w:id="251" w:name="_Toc127176730"/>
      <w:bookmarkStart w:id="252" w:name="_Toc127176976"/>
      <w:bookmarkStart w:id="253" w:name="_Toc127180941"/>
      <w:bookmarkStart w:id="254" w:name="_Toc127189231"/>
      <w:r w:rsidRPr="007B79D3">
        <w:rPr>
          <w:rFonts w:cstheme="minorHAnsi"/>
          <w:b/>
          <w:bCs/>
        </w:rPr>
        <w:t>ZÒN SÈVIS</w:t>
      </w:r>
      <w:bookmarkEnd w:id="250"/>
      <w:bookmarkEnd w:id="251"/>
      <w:bookmarkEnd w:id="252"/>
      <w:bookmarkEnd w:id="253"/>
      <w:bookmarkEnd w:id="254"/>
    </w:p>
    <w:p w14:paraId="3BFB114B" w14:textId="77777777" w:rsidR="006668C6" w:rsidRPr="007B79D3" w:rsidRDefault="006668C6" w:rsidP="00996A68">
      <w:pPr>
        <w:spacing w:after="0"/>
        <w:rPr>
          <w:rFonts w:cstheme="minorHAnsi"/>
          <w:i/>
        </w:rPr>
      </w:pPr>
      <w:r w:rsidRPr="007B79D3">
        <w:rPr>
          <w:rFonts w:cstheme="minorHAnsi"/>
          <w:i/>
        </w:rPr>
        <w:t>Tout vil yo</w:t>
      </w:r>
    </w:p>
    <w:p w14:paraId="2A26E34F" w14:textId="77C6BBD0" w:rsidR="006668C6" w:rsidRPr="007B79D3" w:rsidRDefault="006668C6" w:rsidP="006668C6">
      <w:pPr>
        <w:spacing w:after="0" w:line="240" w:lineRule="auto"/>
        <w:rPr>
          <w:rFonts w:cstheme="minorHAnsi"/>
          <w:i/>
          <w:iCs/>
        </w:rPr>
      </w:pPr>
      <w:r w:rsidRPr="007B79D3">
        <w:rPr>
          <w:rFonts w:cstheme="minorHAnsi"/>
          <w:i/>
          <w:iCs/>
        </w:rPr>
        <w:t xml:space="preserve">Jwenn vil ou a ak zòn sèvis li yo nan </w:t>
      </w:r>
      <w:r w:rsidR="001F06F3" w:rsidRPr="007B79D3">
        <w:rPr>
          <w:rFonts w:cstheme="minorHAnsi"/>
          <w:i/>
          <w:iCs/>
        </w:rPr>
        <w:t>paj</w:t>
      </w:r>
      <w:r w:rsidRPr="007B79D3">
        <w:rPr>
          <w:rFonts w:cstheme="minorHAnsi"/>
          <w:i/>
          <w:iCs/>
        </w:rPr>
        <w:t xml:space="preserve"> 3</w:t>
      </w:r>
      <w:r w:rsidR="00AA0A51" w:rsidRPr="007B79D3">
        <w:rPr>
          <w:rFonts w:cstheme="minorHAnsi"/>
          <w:i/>
          <w:iCs/>
        </w:rPr>
        <w:t>7</w:t>
      </w:r>
      <w:r w:rsidRPr="007B79D3">
        <w:rPr>
          <w:rFonts w:cstheme="minorHAnsi"/>
          <w:i/>
          <w:iCs/>
        </w:rPr>
        <w:t>.</w:t>
      </w:r>
    </w:p>
    <w:p w14:paraId="349711F9" w14:textId="22995799" w:rsidR="006668C6" w:rsidRPr="007B79D3" w:rsidRDefault="006668C6" w:rsidP="00DD7F10">
      <w:pPr>
        <w:spacing w:after="0" w:line="240" w:lineRule="auto"/>
        <w:rPr>
          <w:rFonts w:cstheme="minorHAnsi"/>
        </w:rPr>
      </w:pPr>
    </w:p>
    <w:p w14:paraId="603490F8" w14:textId="7CFBFDFF" w:rsidR="006668C6" w:rsidRPr="007B79D3" w:rsidRDefault="006668C6" w:rsidP="006668C6">
      <w:pPr>
        <w:spacing w:after="0" w:line="240" w:lineRule="auto"/>
        <w:rPr>
          <w:rFonts w:cstheme="minorHAnsi"/>
          <w:lang w:val="en-US"/>
        </w:rPr>
      </w:pPr>
      <w:r w:rsidRPr="007B79D3">
        <w:rPr>
          <w:rFonts w:cstheme="minorHAnsi"/>
          <w:lang w:val="en-US"/>
        </w:rPr>
        <w:t xml:space="preserve">Plan PCC a se yon plan sante ki jere pou manm MassHealth atravè Massachusetts. Founisè Plan PCC yo gen ladan yo doktè, enfimyè pratikan, lopital, famasi, ak lòt founisè swen sante. Antanke manm Plan PCC, ou ka jwenn </w:t>
      </w:r>
      <w:r w:rsidR="00595871" w:rsidRPr="007B79D3">
        <w:rPr>
          <w:rFonts w:cstheme="minorHAnsi"/>
          <w:lang w:val="en-US"/>
        </w:rPr>
        <w:t xml:space="preserve">Patenarya Sante Konpòtmantal Massachusetts </w:t>
      </w:r>
      <w:r w:rsidRPr="007B79D3">
        <w:rPr>
          <w:rFonts w:cstheme="minorHAnsi"/>
          <w:lang w:val="en-US"/>
        </w:rPr>
        <w:t>(MBHP).</w:t>
      </w:r>
    </w:p>
    <w:p w14:paraId="47059D3A" w14:textId="77777777" w:rsidR="006668C6" w:rsidRPr="007B79D3" w:rsidRDefault="006668C6" w:rsidP="006668C6">
      <w:pPr>
        <w:spacing w:after="0" w:line="240" w:lineRule="auto"/>
        <w:rPr>
          <w:rFonts w:cstheme="minorHAnsi"/>
          <w:lang w:val="en-US"/>
        </w:rPr>
      </w:pPr>
    </w:p>
    <w:p w14:paraId="5BAA6517" w14:textId="3F8CF46C" w:rsidR="006668C6" w:rsidRPr="007B79D3" w:rsidRDefault="006668C6" w:rsidP="00293B0D">
      <w:pPr>
        <w:spacing w:after="0"/>
        <w:rPr>
          <w:rFonts w:cstheme="minorHAnsi"/>
          <w:b/>
          <w:bCs/>
          <w:lang w:val="en-US"/>
        </w:rPr>
      </w:pPr>
      <w:bookmarkStart w:id="255" w:name="_Toc127175762"/>
      <w:bookmarkStart w:id="256" w:name="_Toc127176731"/>
      <w:bookmarkStart w:id="257" w:name="_Toc127176977"/>
      <w:bookmarkStart w:id="258" w:name="_Toc127180942"/>
      <w:bookmarkStart w:id="259" w:name="_Toc127189232"/>
      <w:r w:rsidRPr="007B79D3">
        <w:rPr>
          <w:rFonts w:cstheme="minorHAnsi"/>
          <w:b/>
          <w:bCs/>
          <w:lang w:val="en-US"/>
        </w:rPr>
        <w:t>Pwogram espesyal ak lòt avantaj</w:t>
      </w:r>
      <w:bookmarkEnd w:id="255"/>
      <w:bookmarkEnd w:id="256"/>
      <w:bookmarkEnd w:id="257"/>
      <w:bookmarkEnd w:id="258"/>
      <w:bookmarkEnd w:id="259"/>
    </w:p>
    <w:p w14:paraId="32F50BE2" w14:textId="75D532BD" w:rsidR="006668C6" w:rsidRPr="007B79D3" w:rsidRDefault="006668C6" w:rsidP="005F5028">
      <w:pPr>
        <w:pStyle w:val="ListParagraph"/>
        <w:numPr>
          <w:ilvl w:val="0"/>
          <w:numId w:val="36"/>
        </w:numPr>
        <w:spacing w:after="0" w:line="240" w:lineRule="auto"/>
        <w:rPr>
          <w:rFonts w:cstheme="minorHAnsi"/>
        </w:rPr>
      </w:pPr>
      <w:r w:rsidRPr="007B79D3">
        <w:rPr>
          <w:rFonts w:cstheme="minorHAnsi"/>
        </w:rPr>
        <w:t>Materyèl pou fanm ak timoun</w:t>
      </w:r>
    </w:p>
    <w:p w14:paraId="7DD59F7C" w14:textId="77777777" w:rsidR="006668C6" w:rsidRPr="007B79D3" w:rsidRDefault="006668C6" w:rsidP="005F5028">
      <w:pPr>
        <w:pStyle w:val="ListParagraph"/>
        <w:numPr>
          <w:ilvl w:val="0"/>
          <w:numId w:val="36"/>
        </w:numPr>
        <w:spacing w:after="0" w:line="240" w:lineRule="auto"/>
        <w:rPr>
          <w:rFonts w:cstheme="minorHAnsi"/>
        </w:rPr>
      </w:pPr>
      <w:r w:rsidRPr="007B79D3">
        <w:rPr>
          <w:rFonts w:cstheme="minorHAnsi"/>
        </w:rPr>
        <w:t>Materyèl jesyon maladi</w:t>
      </w:r>
    </w:p>
    <w:p w14:paraId="4181C9FF" w14:textId="77777777" w:rsidR="006668C6" w:rsidRPr="007B79D3" w:rsidRDefault="006668C6" w:rsidP="00DC666E">
      <w:pPr>
        <w:spacing w:before="180" w:line="242" w:lineRule="auto"/>
        <w:ind w:right="397"/>
        <w:rPr>
          <w:rFonts w:cstheme="minorHAnsi"/>
          <w:i/>
          <w:color w:val="000000"/>
        </w:rPr>
      </w:pPr>
      <w:r w:rsidRPr="007B79D3">
        <w:rPr>
          <w:rFonts w:cstheme="minorHAnsi"/>
          <w:i/>
          <w:color w:val="5A5D58"/>
        </w:rPr>
        <w:t>Kontakte plan an pou jwenn yon lis konplè pwogram espesyal ak avantaj. Ka gen kèk kondisyon.</w:t>
      </w:r>
    </w:p>
    <w:p w14:paraId="5867B2BD" w14:textId="77777777" w:rsidR="002D1588" w:rsidRPr="007B79D3" w:rsidRDefault="006668C6" w:rsidP="006668C6">
      <w:pPr>
        <w:spacing w:after="0" w:line="240" w:lineRule="auto"/>
        <w:rPr>
          <w:rFonts w:cstheme="minorHAnsi"/>
        </w:rPr>
      </w:pPr>
      <w:r w:rsidRPr="007B79D3">
        <w:rPr>
          <w:rFonts w:cstheme="minorHAnsi"/>
        </w:rPr>
        <w:t xml:space="preserve">www.mass.gov/service-details/primary-care-clinician-pcc-plan-for-masshealth-members </w:t>
      </w:r>
    </w:p>
    <w:p w14:paraId="023392A4" w14:textId="0F087D17" w:rsidR="006668C6" w:rsidRPr="007B79D3" w:rsidRDefault="006668C6" w:rsidP="006668C6">
      <w:pPr>
        <w:spacing w:after="0" w:line="240" w:lineRule="auto"/>
        <w:rPr>
          <w:rFonts w:cstheme="minorHAnsi"/>
        </w:rPr>
      </w:pPr>
      <w:r w:rsidRPr="007B79D3">
        <w:rPr>
          <w:rFonts w:cstheme="minorHAnsi"/>
        </w:rPr>
        <w:t xml:space="preserve">Sèvis </w:t>
      </w:r>
      <w:r w:rsidR="002B0688" w:rsidRPr="007B79D3">
        <w:rPr>
          <w:rFonts w:cstheme="minorHAnsi"/>
        </w:rPr>
        <w:t>Kliyantèl:</w:t>
      </w:r>
      <w:r w:rsidRPr="007B79D3">
        <w:rPr>
          <w:rFonts w:cstheme="minorHAnsi"/>
        </w:rPr>
        <w:t xml:space="preserve"> (800) 841-2900, TDD/TYY: 711</w:t>
      </w:r>
    </w:p>
    <w:p w14:paraId="606811B9" w14:textId="5AF7B00E" w:rsidR="006668C6" w:rsidRPr="007B79D3" w:rsidRDefault="006668C6" w:rsidP="006668C6">
      <w:pPr>
        <w:spacing w:after="0" w:line="240" w:lineRule="auto"/>
        <w:rPr>
          <w:rFonts w:cstheme="minorHAnsi"/>
        </w:rPr>
      </w:pPr>
    </w:p>
    <w:p w14:paraId="0B0C086E" w14:textId="67AC1137" w:rsidR="000E6AFB" w:rsidRPr="007B79D3" w:rsidRDefault="000E6AFB">
      <w:pPr>
        <w:rPr>
          <w:rFonts w:cstheme="minorHAnsi"/>
        </w:rPr>
      </w:pPr>
      <w:r w:rsidRPr="007B79D3">
        <w:rPr>
          <w:rFonts w:cstheme="minorHAnsi"/>
        </w:rPr>
        <w:br w:type="page"/>
      </w:r>
    </w:p>
    <w:p w14:paraId="4F1D6018" w14:textId="09605180" w:rsidR="000E6AFB" w:rsidRPr="007B79D3" w:rsidRDefault="000E6AFB" w:rsidP="009E78BF">
      <w:pPr>
        <w:pStyle w:val="Heading2"/>
        <w:rPr>
          <w:rFonts w:cstheme="minorHAnsi"/>
          <w:sz w:val="36"/>
          <w:szCs w:val="36"/>
          <w:lang w:val="fr-HT"/>
        </w:rPr>
      </w:pPr>
      <w:bookmarkStart w:id="260" w:name="_Toc211975277"/>
      <w:r w:rsidRPr="007B79D3">
        <w:rPr>
          <w:rFonts w:cstheme="minorHAnsi"/>
          <w:sz w:val="36"/>
          <w:szCs w:val="36"/>
          <w:lang w:val="fr-HT"/>
        </w:rPr>
        <w:lastRenderedPageBreak/>
        <w:t>Enskri nan yon plan sante oswa ale nan yon lòt</w:t>
      </w:r>
      <w:bookmarkEnd w:id="260"/>
    </w:p>
    <w:p w14:paraId="280BAFBF" w14:textId="77777777" w:rsidR="000E6AFB" w:rsidRPr="007B79D3" w:rsidRDefault="000E6AFB" w:rsidP="000E6AFB">
      <w:pPr>
        <w:spacing w:after="0" w:line="240" w:lineRule="auto"/>
        <w:rPr>
          <w:rFonts w:cstheme="minorHAnsi"/>
        </w:rPr>
      </w:pPr>
      <w:r w:rsidRPr="007B79D3">
        <w:rPr>
          <w:rFonts w:cstheme="minorHAnsi"/>
        </w:rPr>
        <w:t>Enskri nan yon Plan Sante</w:t>
      </w:r>
    </w:p>
    <w:p w14:paraId="6361F0A6" w14:textId="77777777" w:rsidR="000E6AFB" w:rsidRPr="007B79D3" w:rsidRDefault="000E6AFB" w:rsidP="000E6AFB">
      <w:pPr>
        <w:spacing w:after="0" w:line="240" w:lineRule="auto"/>
        <w:rPr>
          <w:rFonts w:cstheme="minorHAnsi"/>
        </w:rPr>
      </w:pPr>
      <w:r w:rsidRPr="007B79D3">
        <w:rPr>
          <w:rFonts w:cstheme="minorHAnsi"/>
        </w:rPr>
        <w:t>Chwazi yon plan sante yo ofri nan zòn ou an ki pi byen adapte ak bezwen swen sante ou menm oswa fanmi ou. Si w pa chwazi yon plan sante, MassHealth ap chwazi youn pou ou.</w:t>
      </w:r>
    </w:p>
    <w:p w14:paraId="3F5A0E56" w14:textId="77777777" w:rsidR="000E6AFB" w:rsidRPr="007B79D3" w:rsidRDefault="000E6AFB" w:rsidP="000E6AFB">
      <w:pPr>
        <w:spacing w:after="0" w:line="240" w:lineRule="auto"/>
        <w:rPr>
          <w:rFonts w:cstheme="minorHAnsi"/>
        </w:rPr>
      </w:pPr>
    </w:p>
    <w:p w14:paraId="067A057F" w14:textId="5E54D11C" w:rsidR="000E6AFB" w:rsidRPr="007B79D3" w:rsidRDefault="000E6AFB" w:rsidP="000E6AFB">
      <w:pPr>
        <w:spacing w:after="0" w:line="240" w:lineRule="auto"/>
        <w:rPr>
          <w:rFonts w:cstheme="minorHAnsi"/>
          <w:lang w:val="it-IT"/>
        </w:rPr>
      </w:pPr>
      <w:r w:rsidRPr="007B79D3">
        <w:rPr>
          <w:rFonts w:cstheme="minorHAnsi"/>
        </w:rPr>
        <w:t xml:space="preserve">Èske ou pare pou w enskri? </w:t>
      </w:r>
      <w:r w:rsidRPr="007B79D3">
        <w:rPr>
          <w:rFonts w:cstheme="minorHAnsi"/>
          <w:lang w:val="it-IT"/>
        </w:rPr>
        <w:t>Li fasil!</w:t>
      </w:r>
    </w:p>
    <w:p w14:paraId="16CECF8C" w14:textId="77777777" w:rsidR="00DC666E" w:rsidRPr="007B79D3" w:rsidRDefault="00DC666E" w:rsidP="000E6AFB">
      <w:pPr>
        <w:spacing w:after="0" w:line="240" w:lineRule="auto"/>
        <w:rPr>
          <w:rFonts w:cstheme="minorHAnsi"/>
          <w:lang w:val="it-IT"/>
        </w:rPr>
      </w:pPr>
    </w:p>
    <w:p w14:paraId="12318739" w14:textId="77777777" w:rsidR="000E6AFB" w:rsidRPr="007B79D3" w:rsidRDefault="000E6AFB" w:rsidP="000E6AFB">
      <w:pPr>
        <w:spacing w:after="0" w:line="240" w:lineRule="auto"/>
        <w:rPr>
          <w:rFonts w:cstheme="minorHAnsi"/>
          <w:b/>
          <w:bCs/>
          <w:lang w:val="it-IT"/>
        </w:rPr>
      </w:pPr>
      <w:r w:rsidRPr="007B79D3">
        <w:rPr>
          <w:rFonts w:cstheme="minorHAnsi"/>
          <w:b/>
          <w:lang w:val="it-IT"/>
        </w:rPr>
        <w:t>Enskri anliy</w:t>
      </w:r>
    </w:p>
    <w:p w14:paraId="111D3E06" w14:textId="77777777" w:rsidR="000E6AFB" w:rsidRPr="007B79D3" w:rsidRDefault="000E6AFB" w:rsidP="000E6AFB">
      <w:pPr>
        <w:spacing w:after="0" w:line="240" w:lineRule="auto"/>
        <w:rPr>
          <w:rFonts w:cstheme="minorHAnsi"/>
          <w:lang w:val="it-IT"/>
        </w:rPr>
      </w:pPr>
      <w:r w:rsidRPr="007B79D3">
        <w:rPr>
          <w:rFonts w:cstheme="minorHAnsi"/>
          <w:lang w:val="it-IT"/>
        </w:rPr>
        <w:t>(REKÒMANDE)</w:t>
      </w:r>
    </w:p>
    <w:p w14:paraId="29E11504" w14:textId="77777777" w:rsidR="000E6AFB" w:rsidRPr="007B79D3" w:rsidRDefault="000E6AFB" w:rsidP="000E6AFB">
      <w:pPr>
        <w:spacing w:after="0" w:line="240" w:lineRule="auto"/>
        <w:rPr>
          <w:rFonts w:cstheme="minorHAnsi"/>
          <w:lang w:val="it-IT"/>
        </w:rPr>
      </w:pPr>
      <w:r w:rsidRPr="007B79D3">
        <w:rPr>
          <w:rFonts w:cstheme="minorHAnsi"/>
          <w:lang w:val="it-IT"/>
        </w:rPr>
        <w:t>Fason ki pi rapid pou w enskri nan yon plan sante se anliy.</w:t>
      </w:r>
    </w:p>
    <w:p w14:paraId="1BB60102" w14:textId="5C77F8B5" w:rsidR="000E6AFB" w:rsidRPr="007B79D3" w:rsidRDefault="00BD1CA3" w:rsidP="000E6AFB">
      <w:pPr>
        <w:spacing w:after="0" w:line="240" w:lineRule="auto"/>
        <w:rPr>
          <w:rFonts w:cstheme="minorHAnsi"/>
          <w:lang w:val="it-IT"/>
        </w:rPr>
      </w:pPr>
      <w:hyperlink r:id="rId23" w:history="1">
        <w:r w:rsidRPr="007B79D3">
          <w:rPr>
            <w:rStyle w:val="Hyperlink"/>
            <w:rFonts w:cstheme="minorHAnsi"/>
            <w:lang w:val="it-IT"/>
          </w:rPr>
          <w:t>www.MassHealthChoices.com</w:t>
        </w:r>
      </w:hyperlink>
    </w:p>
    <w:p w14:paraId="2B719D17" w14:textId="018D1C9D" w:rsidR="000E6AFB" w:rsidRPr="007B79D3" w:rsidRDefault="000E6AFB" w:rsidP="000E6AFB">
      <w:pPr>
        <w:spacing w:after="0" w:line="240" w:lineRule="auto"/>
        <w:rPr>
          <w:rFonts w:cstheme="minorHAnsi"/>
          <w:lang w:val="it-IT"/>
        </w:rPr>
      </w:pPr>
    </w:p>
    <w:p w14:paraId="270DEB1A" w14:textId="77777777" w:rsidR="000E6AFB" w:rsidRPr="007B79D3" w:rsidRDefault="000E6AFB" w:rsidP="000E6AFB">
      <w:pPr>
        <w:spacing w:after="0" w:line="240" w:lineRule="auto"/>
        <w:rPr>
          <w:rFonts w:cstheme="minorHAnsi"/>
          <w:b/>
          <w:bCs/>
          <w:lang w:val="it-IT"/>
        </w:rPr>
      </w:pPr>
      <w:r w:rsidRPr="007B79D3">
        <w:rPr>
          <w:rFonts w:cstheme="minorHAnsi"/>
          <w:b/>
          <w:lang w:val="it-IT"/>
        </w:rPr>
        <w:t>Enskri pa telefòn</w:t>
      </w:r>
    </w:p>
    <w:p w14:paraId="5C00FB4B" w14:textId="77777777" w:rsidR="000E6AFB" w:rsidRPr="007B79D3" w:rsidRDefault="000E6AFB" w:rsidP="000E6AFB">
      <w:pPr>
        <w:spacing w:after="0" w:line="240" w:lineRule="auto"/>
        <w:rPr>
          <w:rFonts w:cstheme="minorHAnsi"/>
          <w:lang w:val="it-IT"/>
        </w:rPr>
      </w:pPr>
      <w:r w:rsidRPr="007B79D3">
        <w:rPr>
          <w:rFonts w:cstheme="minorHAnsi"/>
          <w:lang w:val="it-IT"/>
        </w:rPr>
        <w:t>Reprezantan sèvis kliyan nou yo ka enskri w nan yon plan sante pa telefòn.</w:t>
      </w:r>
    </w:p>
    <w:p w14:paraId="2CB54497" w14:textId="77777777" w:rsidR="000E6AFB" w:rsidRPr="007B79D3" w:rsidRDefault="000E6AFB" w:rsidP="000E6AFB">
      <w:pPr>
        <w:spacing w:after="0" w:line="240" w:lineRule="auto"/>
        <w:rPr>
          <w:rFonts w:cstheme="minorHAnsi"/>
          <w:lang w:val="it-IT"/>
        </w:rPr>
      </w:pPr>
      <w:r w:rsidRPr="007B79D3">
        <w:rPr>
          <w:rFonts w:cstheme="minorHAnsi"/>
          <w:lang w:val="it-IT"/>
        </w:rPr>
        <w:t>(800) 841-2900</w:t>
      </w:r>
    </w:p>
    <w:p w14:paraId="41150E40" w14:textId="5F03259D" w:rsidR="000E6AFB" w:rsidRPr="007B79D3" w:rsidRDefault="000E6AFB" w:rsidP="000E6AFB">
      <w:pPr>
        <w:spacing w:after="0" w:line="240" w:lineRule="auto"/>
        <w:rPr>
          <w:rFonts w:cstheme="minorHAnsi"/>
          <w:lang w:val="it-IT"/>
        </w:rPr>
      </w:pPr>
      <w:r w:rsidRPr="007B79D3">
        <w:rPr>
          <w:rFonts w:cstheme="minorHAnsi"/>
          <w:lang w:val="it-IT"/>
        </w:rPr>
        <w:t>TDD/TTY: 711</w:t>
      </w:r>
    </w:p>
    <w:p w14:paraId="1D8F52E2" w14:textId="6034B92A" w:rsidR="000E6AFB" w:rsidRPr="007B79D3" w:rsidRDefault="000E6AFB" w:rsidP="000E6AFB">
      <w:pPr>
        <w:spacing w:after="0" w:line="240" w:lineRule="auto"/>
        <w:rPr>
          <w:rFonts w:cstheme="minorHAnsi"/>
          <w:lang w:val="it-IT"/>
        </w:rPr>
      </w:pPr>
      <w:r w:rsidRPr="007B79D3">
        <w:rPr>
          <w:rFonts w:cstheme="minorHAnsi"/>
          <w:lang w:val="it-IT"/>
        </w:rPr>
        <w:t>Lendi jiska vandredi ant 8è a.m. ak 5è p.m.</w:t>
      </w:r>
    </w:p>
    <w:p w14:paraId="61B06A81" w14:textId="47F2C66E" w:rsidR="000E6AFB" w:rsidRPr="007B79D3" w:rsidRDefault="000E6AFB" w:rsidP="000E6AFB">
      <w:pPr>
        <w:spacing w:after="0" w:line="240" w:lineRule="auto"/>
        <w:rPr>
          <w:rFonts w:cstheme="minorHAnsi"/>
          <w:lang w:val="it-IT"/>
        </w:rPr>
      </w:pPr>
    </w:p>
    <w:p w14:paraId="0DF2E40A" w14:textId="77777777" w:rsidR="000E6AFB" w:rsidRPr="007B79D3" w:rsidRDefault="000E6AFB" w:rsidP="000E6AFB">
      <w:pPr>
        <w:spacing w:after="0" w:line="240" w:lineRule="auto"/>
        <w:rPr>
          <w:rFonts w:cstheme="minorHAnsi"/>
          <w:b/>
          <w:bCs/>
          <w:lang w:val="it-IT"/>
        </w:rPr>
      </w:pPr>
      <w:r w:rsidRPr="007B79D3">
        <w:rPr>
          <w:rFonts w:cstheme="minorHAnsi"/>
          <w:b/>
          <w:lang w:val="it-IT"/>
        </w:rPr>
        <w:t>Enskri pa lapòs oswa faks</w:t>
      </w:r>
    </w:p>
    <w:p w14:paraId="3A23022A" w14:textId="77777777" w:rsidR="000E6AFB" w:rsidRPr="007B79D3" w:rsidRDefault="000E6AFB" w:rsidP="000E6AFB">
      <w:pPr>
        <w:spacing w:after="0" w:line="240" w:lineRule="auto"/>
        <w:rPr>
          <w:rFonts w:cstheme="minorHAnsi"/>
        </w:rPr>
      </w:pPr>
      <w:r w:rsidRPr="007B79D3">
        <w:rPr>
          <w:rFonts w:cstheme="minorHAnsi"/>
          <w:lang w:val="it-IT"/>
        </w:rPr>
        <w:t xml:space="preserve">Ranpli yon Fòm Enskripsyon Plan Sante MassHealth la. </w:t>
      </w:r>
      <w:r w:rsidRPr="007B79D3">
        <w:rPr>
          <w:rFonts w:cstheme="minorHAnsi"/>
        </w:rPr>
        <w:t>Voye pa lapòs fòm ou ranpli a bay:</w:t>
      </w:r>
    </w:p>
    <w:p w14:paraId="3F23D1A4" w14:textId="77777777" w:rsidR="002B0688" w:rsidRPr="007B79D3" w:rsidRDefault="000E6AFB" w:rsidP="000E6AFB">
      <w:pPr>
        <w:spacing w:after="0" w:line="240" w:lineRule="auto"/>
        <w:rPr>
          <w:rFonts w:cstheme="minorHAnsi"/>
          <w:lang w:val="en-US"/>
        </w:rPr>
      </w:pPr>
      <w:r w:rsidRPr="007B79D3">
        <w:rPr>
          <w:rFonts w:cstheme="minorHAnsi"/>
          <w:lang w:val="en-US"/>
        </w:rPr>
        <w:t xml:space="preserve">Health Insurance Processing Center </w:t>
      </w:r>
    </w:p>
    <w:p w14:paraId="6C16D760" w14:textId="14B00105" w:rsidR="000E6AFB" w:rsidRPr="007B79D3" w:rsidRDefault="000E6AFB" w:rsidP="000E6AFB">
      <w:pPr>
        <w:spacing w:after="0" w:line="240" w:lineRule="auto"/>
        <w:rPr>
          <w:rFonts w:cstheme="minorHAnsi"/>
          <w:lang w:val="en-US"/>
        </w:rPr>
      </w:pPr>
      <w:r w:rsidRPr="007B79D3">
        <w:rPr>
          <w:rFonts w:cstheme="minorHAnsi"/>
          <w:lang w:val="en-US"/>
        </w:rPr>
        <w:t>ATTN: Enrollment PO Box 4405</w:t>
      </w:r>
    </w:p>
    <w:p w14:paraId="43518113" w14:textId="77777777" w:rsidR="000E6AFB" w:rsidRPr="007B79D3" w:rsidRDefault="000E6AFB" w:rsidP="000E6AFB">
      <w:pPr>
        <w:spacing w:after="0" w:line="240" w:lineRule="auto"/>
        <w:rPr>
          <w:rFonts w:cstheme="minorHAnsi"/>
        </w:rPr>
      </w:pPr>
      <w:r w:rsidRPr="007B79D3">
        <w:rPr>
          <w:rFonts w:cstheme="minorHAnsi"/>
        </w:rPr>
        <w:t>Taunton, MA 02780</w:t>
      </w:r>
    </w:p>
    <w:p w14:paraId="47B3558F" w14:textId="16C6CEA8" w:rsidR="000E6AFB" w:rsidRPr="007B79D3" w:rsidRDefault="000E6AFB" w:rsidP="000E6AFB">
      <w:pPr>
        <w:spacing w:after="0" w:line="240" w:lineRule="auto"/>
        <w:rPr>
          <w:rFonts w:cstheme="minorHAnsi"/>
        </w:rPr>
      </w:pPr>
      <w:r w:rsidRPr="007B79D3">
        <w:rPr>
          <w:rFonts w:cstheme="minorHAnsi"/>
        </w:rPr>
        <w:t>Faks: (617) 988-8903</w:t>
      </w:r>
    </w:p>
    <w:p w14:paraId="6940E148" w14:textId="790F761F" w:rsidR="000E6AFB" w:rsidRPr="007B79D3" w:rsidRDefault="000E6AFB" w:rsidP="000E6AFB">
      <w:pPr>
        <w:spacing w:after="0" w:line="240" w:lineRule="auto"/>
        <w:rPr>
          <w:rFonts w:cstheme="minorHAnsi"/>
        </w:rPr>
      </w:pPr>
    </w:p>
    <w:p w14:paraId="10559D42" w14:textId="48363738" w:rsidR="000E6AFB" w:rsidRPr="007B79D3" w:rsidRDefault="000E6AFB" w:rsidP="00917223">
      <w:pPr>
        <w:pStyle w:val="Heading2"/>
        <w:rPr>
          <w:rFonts w:cstheme="minorHAnsi"/>
          <w:sz w:val="32"/>
          <w:szCs w:val="32"/>
          <w:lang w:val="fr-FR"/>
        </w:rPr>
      </w:pPr>
      <w:bookmarkStart w:id="261" w:name="_Toc211975278"/>
      <w:r w:rsidRPr="007B79D3">
        <w:rPr>
          <w:rFonts w:cstheme="minorHAnsi"/>
          <w:sz w:val="32"/>
          <w:szCs w:val="32"/>
          <w:lang w:val="fr-FR"/>
        </w:rPr>
        <w:t>Chanje Plan Sante w la</w:t>
      </w:r>
      <w:bookmarkEnd w:id="261"/>
    </w:p>
    <w:p w14:paraId="613383D6" w14:textId="76C09821" w:rsidR="000E6AFB" w:rsidRPr="007B79D3" w:rsidRDefault="000E6AFB" w:rsidP="000E6AFB">
      <w:pPr>
        <w:spacing w:after="0" w:line="240" w:lineRule="auto"/>
        <w:rPr>
          <w:rFonts w:cstheme="minorHAnsi"/>
        </w:rPr>
      </w:pPr>
    </w:p>
    <w:p w14:paraId="120F9058" w14:textId="59985D1D" w:rsidR="000E6AFB" w:rsidRPr="007B79D3" w:rsidRDefault="000E6AFB" w:rsidP="000E6AFB">
      <w:pPr>
        <w:spacing w:after="0" w:line="240" w:lineRule="auto"/>
        <w:rPr>
          <w:rFonts w:cstheme="minorHAnsi"/>
        </w:rPr>
      </w:pPr>
      <w:r w:rsidRPr="007B79D3">
        <w:rPr>
          <w:rFonts w:cstheme="minorHAnsi"/>
        </w:rPr>
        <w:t>Antanke manm MassHealth ki enskri nan yon plan sante, ou ka chanje plan sante w pou nenpòt rezon sèlman pandan Peryòd Seleksyon Plan w lan. Depi w nan Peryòd Enskripsyon Fiks a, w ap kapab chanje plan sante w la sèlman pou kèk rezon.</w:t>
      </w:r>
    </w:p>
    <w:p w14:paraId="4538F801" w14:textId="77777777" w:rsidR="000E6AFB" w:rsidRPr="007B79D3" w:rsidRDefault="000E6AFB" w:rsidP="000E6AFB">
      <w:pPr>
        <w:spacing w:after="0" w:line="240" w:lineRule="auto"/>
        <w:rPr>
          <w:rFonts w:cstheme="minorHAnsi"/>
        </w:rPr>
      </w:pPr>
    </w:p>
    <w:p w14:paraId="5CA02ACB" w14:textId="0796A08A" w:rsidR="00DC666E" w:rsidRPr="007B79D3" w:rsidRDefault="000E6AFB" w:rsidP="000E6AFB">
      <w:pPr>
        <w:spacing w:after="0" w:line="240" w:lineRule="auto"/>
        <w:rPr>
          <w:rFonts w:cstheme="minorHAnsi"/>
        </w:rPr>
      </w:pPr>
      <w:r w:rsidRPr="007B79D3">
        <w:rPr>
          <w:rFonts w:cstheme="minorHAnsi"/>
        </w:rPr>
        <w:t>Manm sa yo ka chanje plan sante nenpòt ki lè pou nenpòt rezon.</w:t>
      </w:r>
    </w:p>
    <w:p w14:paraId="6A1B347D" w14:textId="56546B47" w:rsidR="000E6AFB" w:rsidRPr="007B79D3" w:rsidRDefault="000E6AFB" w:rsidP="005F5028">
      <w:pPr>
        <w:pStyle w:val="ListParagraph"/>
        <w:numPr>
          <w:ilvl w:val="0"/>
          <w:numId w:val="37"/>
        </w:numPr>
        <w:spacing w:after="0" w:line="240" w:lineRule="auto"/>
        <w:rPr>
          <w:rFonts w:cstheme="minorHAnsi"/>
        </w:rPr>
      </w:pPr>
      <w:r w:rsidRPr="007B79D3">
        <w:rPr>
          <w:rFonts w:cstheme="minorHAnsi"/>
        </w:rPr>
        <w:t>Timoun ki nan swen oswa gad nan Depatman Timoun ak Fanmi (DCF)</w:t>
      </w:r>
    </w:p>
    <w:p w14:paraId="30B9805E" w14:textId="30880600" w:rsidR="000E6AFB" w:rsidRPr="007B79D3" w:rsidRDefault="000E6AFB" w:rsidP="005F5028">
      <w:pPr>
        <w:pStyle w:val="ListParagraph"/>
        <w:numPr>
          <w:ilvl w:val="0"/>
          <w:numId w:val="37"/>
        </w:numPr>
        <w:spacing w:after="0" w:line="240" w:lineRule="auto"/>
        <w:rPr>
          <w:rFonts w:cstheme="minorHAnsi"/>
        </w:rPr>
      </w:pPr>
      <w:r w:rsidRPr="007B79D3">
        <w:rPr>
          <w:rFonts w:cstheme="minorHAnsi"/>
        </w:rPr>
        <w:t>Jèn ki nan swen oswa gad nan Depatman Sèvis Jèn (DYS)</w:t>
      </w:r>
    </w:p>
    <w:p w14:paraId="577E71A3" w14:textId="17F6B2E4" w:rsidR="000E6AFB" w:rsidRPr="007B79D3" w:rsidRDefault="000E6AFB" w:rsidP="005F5028">
      <w:pPr>
        <w:pStyle w:val="ListParagraph"/>
        <w:numPr>
          <w:ilvl w:val="0"/>
          <w:numId w:val="37"/>
        </w:numPr>
        <w:spacing w:after="0" w:line="240" w:lineRule="auto"/>
        <w:rPr>
          <w:rFonts w:cstheme="minorHAnsi"/>
        </w:rPr>
      </w:pPr>
      <w:r w:rsidRPr="007B79D3">
        <w:rPr>
          <w:rFonts w:cstheme="minorHAnsi"/>
        </w:rPr>
        <w:t>Tibebe ki fenk fèt ak timoun ki poko gen yon ane</w:t>
      </w:r>
    </w:p>
    <w:p w14:paraId="632BB145" w14:textId="1F803847" w:rsidR="000E6AFB" w:rsidRPr="007B79D3" w:rsidRDefault="000E6AFB" w:rsidP="005F5028">
      <w:pPr>
        <w:pStyle w:val="ListParagraph"/>
        <w:numPr>
          <w:ilvl w:val="0"/>
          <w:numId w:val="37"/>
        </w:numPr>
        <w:spacing w:after="0" w:line="240" w:lineRule="auto"/>
        <w:rPr>
          <w:rFonts w:cstheme="minorHAnsi"/>
        </w:rPr>
      </w:pPr>
      <w:r w:rsidRPr="007B79D3">
        <w:rPr>
          <w:rFonts w:cstheme="minorHAnsi"/>
        </w:rPr>
        <w:t>Manm ki enskri nan Plan Klinisyen Premye Swen</w:t>
      </w:r>
      <w:r w:rsidR="00A5065E" w:rsidRPr="007B79D3">
        <w:rPr>
          <w:rFonts w:cstheme="minorHAnsi"/>
        </w:rPr>
        <w:t xml:space="preserve"> </w:t>
      </w:r>
      <w:r w:rsidRPr="007B79D3">
        <w:rPr>
          <w:rFonts w:cstheme="minorHAnsi"/>
        </w:rPr>
        <w:t>(PCC).</w:t>
      </w:r>
    </w:p>
    <w:p w14:paraId="76201DAA" w14:textId="624FF94A" w:rsidR="009A5148" w:rsidRPr="007B79D3" w:rsidRDefault="009A5148">
      <w:pPr>
        <w:rPr>
          <w:rFonts w:cstheme="minorHAnsi"/>
        </w:rPr>
      </w:pPr>
      <w:r w:rsidRPr="007B79D3">
        <w:rPr>
          <w:rFonts w:cstheme="minorHAnsi"/>
        </w:rPr>
        <w:br w:type="page"/>
      </w:r>
    </w:p>
    <w:p w14:paraId="429F6D1F" w14:textId="2465C492" w:rsidR="000E6AFB" w:rsidRPr="007B79D3" w:rsidRDefault="009D7252" w:rsidP="00917223">
      <w:pPr>
        <w:pStyle w:val="Heading2"/>
        <w:rPr>
          <w:rFonts w:cstheme="minorHAnsi"/>
          <w:sz w:val="32"/>
          <w:szCs w:val="32"/>
        </w:rPr>
      </w:pPr>
      <w:bookmarkStart w:id="262" w:name="_Toc211975279"/>
      <w:r w:rsidRPr="007B79D3">
        <w:rPr>
          <w:rFonts w:cstheme="minorHAnsi"/>
          <w:sz w:val="32"/>
          <w:szCs w:val="32"/>
        </w:rPr>
        <w:lastRenderedPageBreak/>
        <w:t>Peryòd Seleksyon Plan</w:t>
      </w:r>
      <w:bookmarkEnd w:id="262"/>
    </w:p>
    <w:p w14:paraId="24217899" w14:textId="77777777" w:rsidR="009D7252" w:rsidRPr="007B79D3" w:rsidRDefault="009D7252" w:rsidP="009D7252">
      <w:pPr>
        <w:rPr>
          <w:rFonts w:cstheme="minorHAnsi"/>
          <w:lang w:val="en-US"/>
        </w:rPr>
      </w:pPr>
      <w:r w:rsidRPr="007B79D3">
        <w:rPr>
          <w:rFonts w:cstheme="minorHAnsi"/>
          <w:lang w:val="en-US"/>
        </w:rPr>
        <w:t>Si w enskri nan yon MCO oswa ACO, w ap gen yon Peryòd Seleksyon Plan 90 jou chak ane. MassHealth ap fè w konnen Peryòd Seleksyon Plan w lan. Pandan peryòd sa a, ou ka chanje plan sante yo pou nenpòt rezon.</w:t>
      </w:r>
    </w:p>
    <w:p w14:paraId="331C3E9B" w14:textId="77777777" w:rsidR="009D7252" w:rsidRPr="007B79D3" w:rsidRDefault="009D7252" w:rsidP="009D7252">
      <w:pPr>
        <w:rPr>
          <w:rFonts w:cstheme="minorHAnsi"/>
          <w:lang w:val="en-US"/>
        </w:rPr>
      </w:pPr>
      <w:r w:rsidRPr="007B79D3">
        <w:rPr>
          <w:rFonts w:cstheme="minorHAnsi"/>
          <w:lang w:val="en-US"/>
        </w:rPr>
        <w:t>Si w enskri nan Plan PCC a, ou ka chanje pou ale nan yon ACO oswa yon MCO nenpòt ki lè.</w:t>
      </w:r>
    </w:p>
    <w:p w14:paraId="5D9A7C8D" w14:textId="77777777" w:rsidR="009D7252" w:rsidRPr="007B79D3" w:rsidRDefault="009D7252" w:rsidP="009D7252">
      <w:pPr>
        <w:rPr>
          <w:rFonts w:cstheme="minorHAnsi"/>
          <w:lang w:val="en-US"/>
        </w:rPr>
      </w:pPr>
      <w:r w:rsidRPr="007B79D3">
        <w:rPr>
          <w:rFonts w:cstheme="minorHAnsi"/>
          <w:lang w:val="en-US"/>
        </w:rPr>
        <w:t>Si w deside chanje plan sante w, asire w ou tcheke www.MassHealthChoices.com pou jwenn opsyon plan sante ki disponib nan zòn ou an.</w:t>
      </w:r>
    </w:p>
    <w:p w14:paraId="0AA90890" w14:textId="31FA7CF5" w:rsidR="009D7252" w:rsidRPr="007B79D3" w:rsidRDefault="009D7252" w:rsidP="009E78BF">
      <w:pPr>
        <w:pStyle w:val="Heading2"/>
        <w:rPr>
          <w:rFonts w:cstheme="minorHAnsi"/>
          <w:sz w:val="32"/>
          <w:szCs w:val="32"/>
        </w:rPr>
      </w:pPr>
      <w:bookmarkStart w:id="263" w:name="_Toc211975280"/>
      <w:r w:rsidRPr="007B79D3">
        <w:rPr>
          <w:rFonts w:cstheme="minorHAnsi"/>
          <w:sz w:val="32"/>
          <w:szCs w:val="32"/>
        </w:rPr>
        <w:t>Peryòd Enskripsyon Fiks</w:t>
      </w:r>
      <w:bookmarkEnd w:id="263"/>
    </w:p>
    <w:p w14:paraId="55B9944D" w14:textId="77777777" w:rsidR="0044308D" w:rsidRPr="007B79D3" w:rsidRDefault="009D7252" w:rsidP="009D7252">
      <w:pPr>
        <w:rPr>
          <w:rFonts w:cstheme="minorHAnsi"/>
          <w:lang w:val="en-US"/>
        </w:rPr>
      </w:pPr>
      <w:r w:rsidRPr="007B79D3">
        <w:rPr>
          <w:rFonts w:cstheme="minorHAnsi"/>
          <w:lang w:val="en-US"/>
        </w:rPr>
        <w:t>Si w nan yon ACO oswa yon MCO lè Peryòd Seleksyon Plan w lan fini, w ap nan Peryòd Enskripsyon Fiks ou a. Pandan Peryòd Enskripsyon Fiks ou a, w ap kapab chanje plan sante w sèlman pou kèk rezon.</w:t>
      </w:r>
    </w:p>
    <w:p w14:paraId="15039BC5" w14:textId="2FAB3268" w:rsidR="009D7252" w:rsidRPr="007B79D3" w:rsidRDefault="009D7252" w:rsidP="00AA0A17">
      <w:pPr>
        <w:rPr>
          <w:rFonts w:cstheme="minorHAnsi"/>
          <w:b/>
          <w:bCs/>
          <w:lang w:val="en-US"/>
        </w:rPr>
      </w:pPr>
      <w:r w:rsidRPr="007B79D3">
        <w:rPr>
          <w:rFonts w:cstheme="minorHAnsi"/>
          <w:b/>
          <w:lang w:val="en-US"/>
        </w:rPr>
        <w:t>Peryòd Seleksyon Plan</w:t>
      </w:r>
    </w:p>
    <w:p w14:paraId="005538E9" w14:textId="4656EFCF" w:rsidR="009D7252" w:rsidRPr="007B79D3" w:rsidRDefault="009D7252" w:rsidP="009D7252">
      <w:pPr>
        <w:rPr>
          <w:rFonts w:cstheme="minorHAnsi"/>
          <w:lang w:val="en-US"/>
        </w:rPr>
      </w:pPr>
      <w:r w:rsidRPr="007B79D3">
        <w:rPr>
          <w:rFonts w:cstheme="minorHAnsi"/>
          <w:lang w:val="en-US"/>
        </w:rPr>
        <w:t>Pandan tan sa a, ou KA chanje plan sante w.</w:t>
      </w:r>
    </w:p>
    <w:p w14:paraId="6074E6C2" w14:textId="1DD40FEE" w:rsidR="009D7252" w:rsidRPr="007B79D3" w:rsidRDefault="009D7252" w:rsidP="00AA0A17">
      <w:pPr>
        <w:rPr>
          <w:rFonts w:cstheme="minorHAnsi"/>
          <w:b/>
          <w:bCs/>
          <w:lang w:val="en-US"/>
        </w:rPr>
      </w:pPr>
      <w:r w:rsidRPr="007B79D3">
        <w:rPr>
          <w:rFonts w:cstheme="minorHAnsi"/>
          <w:b/>
          <w:lang w:val="en-US"/>
        </w:rPr>
        <w:t>Peryòd Enskripsyon Fiks</w:t>
      </w:r>
    </w:p>
    <w:p w14:paraId="735C1DD1" w14:textId="4E4E3E5E" w:rsidR="009D7252" w:rsidRPr="007B79D3" w:rsidRDefault="009D7252" w:rsidP="009D7252">
      <w:pPr>
        <w:rPr>
          <w:rFonts w:cstheme="minorHAnsi"/>
          <w:lang w:val="en-US"/>
        </w:rPr>
      </w:pPr>
      <w:r w:rsidRPr="007B79D3">
        <w:rPr>
          <w:rFonts w:cstheme="minorHAnsi"/>
          <w:lang w:val="en-US"/>
        </w:rPr>
        <w:t xml:space="preserve">Pandan tan sa a, ou PA KAPAB chanje plan sante ou, eksepte pou kèk rezon (Gade pwochen </w:t>
      </w:r>
      <w:r w:rsidR="001F06F3" w:rsidRPr="007B79D3">
        <w:rPr>
          <w:rFonts w:cstheme="minorHAnsi"/>
          <w:lang w:val="en-US"/>
        </w:rPr>
        <w:t>paj</w:t>
      </w:r>
      <w:r w:rsidRPr="007B79D3">
        <w:rPr>
          <w:rFonts w:cstheme="minorHAnsi"/>
          <w:lang w:val="en-US"/>
        </w:rPr>
        <w:t xml:space="preserve"> la.)</w:t>
      </w:r>
    </w:p>
    <w:p w14:paraId="2C79C0A8" w14:textId="77777777" w:rsidR="009D7252" w:rsidRPr="007B79D3" w:rsidRDefault="009D7252">
      <w:pPr>
        <w:rPr>
          <w:rFonts w:cstheme="minorHAnsi"/>
          <w:lang w:val="en-US"/>
        </w:rPr>
      </w:pPr>
      <w:r w:rsidRPr="007B79D3">
        <w:rPr>
          <w:rFonts w:cstheme="minorHAnsi"/>
          <w:lang w:val="en-US"/>
        </w:rPr>
        <w:br w:type="page"/>
      </w:r>
    </w:p>
    <w:p w14:paraId="4D6DCB57" w14:textId="6CD6B69E" w:rsidR="009D7252" w:rsidRPr="007B79D3" w:rsidRDefault="009D7252" w:rsidP="00CE5FFB">
      <w:pPr>
        <w:pStyle w:val="Heading4"/>
        <w:rPr>
          <w:rFonts w:cstheme="minorHAnsi"/>
          <w:sz w:val="28"/>
          <w:szCs w:val="28"/>
          <w:lang w:val="en-US"/>
        </w:rPr>
      </w:pPr>
      <w:r w:rsidRPr="007B79D3">
        <w:rPr>
          <w:rFonts w:cstheme="minorHAnsi"/>
          <w:sz w:val="28"/>
          <w:szCs w:val="28"/>
          <w:lang w:val="en-US"/>
        </w:rPr>
        <w:lastRenderedPageBreak/>
        <w:t>Eksepsyon nan Peryòd Enskripsyon Fiks</w:t>
      </w:r>
    </w:p>
    <w:p w14:paraId="081E9590" w14:textId="77777777" w:rsidR="009D7252" w:rsidRPr="007B79D3" w:rsidRDefault="009D7252" w:rsidP="009D7252">
      <w:pPr>
        <w:rPr>
          <w:rFonts w:cstheme="minorHAnsi"/>
          <w:lang w:val="en-US"/>
        </w:rPr>
      </w:pPr>
      <w:r w:rsidRPr="007B79D3">
        <w:rPr>
          <w:rFonts w:cstheme="minorHAnsi"/>
          <w:lang w:val="en-US"/>
        </w:rPr>
        <w:t>Lè w nan Peryòd Enskripsyon Fiks ou a, ou ka chanje plan sante w sèlman pou youn nan rezon sa yo.</w:t>
      </w:r>
    </w:p>
    <w:p w14:paraId="185C62CC" w14:textId="29DEAA2A"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deplase soti nan zòn sèvis MCO, Accountable Care Partnership Plan, oswa Primary Care ACO.</w:t>
      </w:r>
    </w:p>
    <w:p w14:paraId="2B46E967" w14:textId="14FBC321"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MCO, Plan Patenarya Òganizasyon ki Responsab pou Sante, oswa ACO Premye Swen</w:t>
      </w:r>
      <w:r w:rsidR="00A5065E" w:rsidRPr="007B79D3">
        <w:rPr>
          <w:rFonts w:cstheme="minorHAnsi"/>
          <w:lang w:val="en-US"/>
        </w:rPr>
        <w:t xml:space="preserve"> </w:t>
      </w:r>
      <w:r w:rsidRPr="007B79D3">
        <w:rPr>
          <w:rFonts w:cstheme="minorHAnsi"/>
          <w:lang w:val="en-US"/>
        </w:rPr>
        <w:t>pa kouvri sèvis ou mande a, akòz objeksyon moral oswa relijye.</w:t>
      </w:r>
    </w:p>
    <w:p w14:paraId="507E0753" w14:textId="6E5500F1"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bezwen sèvis ki gen rapò yo fèt an menm tan. Se pa tout sèvis ki gen rapò ki disponib nan rezo a, epi founisè swen prensipal ou oswa yon lòt founisè detèmine si w resevwa sèvis yo apa, sa pral mete w nan risk ki pa nesesè.</w:t>
      </w:r>
    </w:p>
    <w:p w14:paraId="0DEBD418" w14:textId="23B6B8C8"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resevwa move kalite swen, ou pa gen aksè a sèvis ki kouvri yo, oswa ou pa gen aksè ak founisè ki gen eksperyans nan pou rezoud bezwen swen sante ou.</w:t>
      </w:r>
    </w:p>
    <w:p w14:paraId="2B346780" w14:textId="19797978"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MCO oswa Plan Patenarya Òganizasyon ki Responsab pou Sante a pa gen kontra avèk MassHealth ankò pou kouvri zòn sèvis ou a, oswa PCPou ki patisipe nan ACO Premye Swen</w:t>
      </w:r>
      <w:r w:rsidR="00A5065E" w:rsidRPr="007B79D3">
        <w:rPr>
          <w:rFonts w:cstheme="minorHAnsi"/>
          <w:lang w:val="en-US"/>
        </w:rPr>
        <w:t xml:space="preserve"> </w:t>
      </w:r>
      <w:r w:rsidRPr="007B79D3">
        <w:rPr>
          <w:rFonts w:cstheme="minorHAnsi"/>
          <w:lang w:val="en-US"/>
        </w:rPr>
        <w:t>ou a pa disponib nan zòn sèvis ou a.</w:t>
      </w:r>
    </w:p>
    <w:p w14:paraId="1473579E" w14:textId="36D52617"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demontre MassHealth</w:t>
      </w:r>
      <w:r w:rsidR="00A5065E" w:rsidRPr="007B79D3">
        <w:rPr>
          <w:rFonts w:cstheme="minorHAnsi"/>
          <w:lang w:val="en-US"/>
        </w:rPr>
        <w:t xml:space="preserve"> </w:t>
      </w:r>
      <w:r w:rsidRPr="007B79D3">
        <w:rPr>
          <w:rFonts w:cstheme="minorHAnsi"/>
          <w:lang w:val="en-US"/>
        </w:rPr>
        <w:t>MCO, Plan</w:t>
      </w:r>
      <w:r w:rsidR="00A5065E" w:rsidRPr="007B79D3">
        <w:rPr>
          <w:rFonts w:cstheme="minorHAnsi"/>
          <w:lang w:val="en-US"/>
        </w:rPr>
        <w:t xml:space="preserve"> </w:t>
      </w:r>
      <w:r w:rsidRPr="007B79D3">
        <w:rPr>
          <w:rFonts w:cstheme="minorHAnsi"/>
          <w:lang w:val="en-US"/>
        </w:rPr>
        <w:t>Plan Patenarya Òganizasyon ki Responsab pou Sante a oswa</w:t>
      </w:r>
      <w:r w:rsidR="00A5065E" w:rsidRPr="007B79D3">
        <w:rPr>
          <w:rFonts w:cstheme="minorHAnsi"/>
          <w:lang w:val="en-US"/>
        </w:rPr>
        <w:t xml:space="preserve"> </w:t>
      </w:r>
      <w:r w:rsidRPr="007B79D3">
        <w:rPr>
          <w:rFonts w:cstheme="minorHAnsi"/>
          <w:lang w:val="en-US"/>
        </w:rPr>
        <w:t>ACO</w:t>
      </w:r>
      <w:r w:rsidR="00A5065E" w:rsidRPr="007B79D3">
        <w:rPr>
          <w:rFonts w:cstheme="minorHAnsi"/>
          <w:lang w:val="en-US"/>
        </w:rPr>
        <w:t xml:space="preserve"> </w:t>
      </w:r>
      <w:r w:rsidRPr="007B79D3">
        <w:rPr>
          <w:rFonts w:cstheme="minorHAnsi"/>
          <w:lang w:val="en-US"/>
        </w:rPr>
        <w:t>Premye Swen an pa te bay aksè ak founisè ki satisfè bezwen swen sante w yo alavni, menm apre ou mande asistans.</w:t>
      </w:r>
    </w:p>
    <w:p w14:paraId="043F1287" w14:textId="6F8D3112"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sanzabri (epi dosye MassHealth yo endike tou ou pa gen kay), epi MCO, Plan Patenarya Òganizasyon ki Responsab pou Sante oswa ACO Premye Swen an pa kapab akomode bezwen ou yo kote ou ye a.</w:t>
      </w:r>
    </w:p>
    <w:p w14:paraId="51A09043" w14:textId="2A231EEB"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demontre MassHealth MCO, Plan Patenarya Òganizasyon ki Responsab pou Sante, oswa</w:t>
      </w:r>
      <w:r w:rsidR="00A5065E" w:rsidRPr="007B79D3">
        <w:rPr>
          <w:rFonts w:cstheme="minorHAnsi"/>
          <w:lang w:val="en-US"/>
        </w:rPr>
        <w:t xml:space="preserve"> </w:t>
      </w:r>
      <w:r w:rsidRPr="007B79D3">
        <w:rPr>
          <w:rFonts w:cstheme="minorHAnsi"/>
          <w:lang w:val="en-US"/>
        </w:rPr>
        <w:t>ACO Premye Swen vyole yon dispozisyon nan kontra li ak MassHealth.</w:t>
      </w:r>
    </w:p>
    <w:p w14:paraId="17CB2CEA" w14:textId="275559E2"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MassHealth enpoze yon penalite sou MCO, Plan Patenarya Òganizasyon ki Responsab pou Sante, oswa ACO Premye Swen, ki espesyalman pèmèt ou anile enskripsyon ou nan MCO,Plan Patenarya Òganizasyon ki Responsab pou Sante a oswa ACO Premye Swen san rezon.</w:t>
      </w:r>
    </w:p>
    <w:p w14:paraId="158A5B99" w14:textId="54518B5A"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demontre MassHealth MCO, Plan</w:t>
      </w:r>
      <w:r w:rsidR="00A5065E" w:rsidRPr="007B79D3">
        <w:rPr>
          <w:rFonts w:cstheme="minorHAnsi"/>
          <w:lang w:val="en-US"/>
        </w:rPr>
        <w:t xml:space="preserve"> </w:t>
      </w:r>
      <w:r w:rsidRPr="007B79D3">
        <w:rPr>
          <w:rFonts w:cstheme="minorHAnsi"/>
          <w:lang w:val="en-US"/>
        </w:rPr>
        <w:t>Plan Patenarya Òganizasyon ki Responsab pou Sante a oswa</w:t>
      </w:r>
      <w:r w:rsidR="00A5065E" w:rsidRPr="007B79D3">
        <w:rPr>
          <w:rFonts w:cstheme="minorHAnsi"/>
          <w:lang w:val="en-US"/>
        </w:rPr>
        <w:t xml:space="preserve"> </w:t>
      </w:r>
      <w:r w:rsidRPr="007B79D3">
        <w:rPr>
          <w:rFonts w:cstheme="minorHAnsi"/>
          <w:lang w:val="en-US"/>
        </w:rPr>
        <w:t>ACO</w:t>
      </w:r>
      <w:r w:rsidR="00A5065E" w:rsidRPr="007B79D3">
        <w:rPr>
          <w:rFonts w:cstheme="minorHAnsi"/>
          <w:lang w:val="en-US"/>
        </w:rPr>
        <w:t xml:space="preserve"> </w:t>
      </w:r>
      <w:r w:rsidRPr="007B79D3">
        <w:rPr>
          <w:rFonts w:cstheme="minorHAnsi"/>
          <w:lang w:val="en-US"/>
        </w:rPr>
        <w:t>Premye Swen pa reponn ak bezwen ou pa rapò ak lang ou. mwayen nkominikasyon ou, oswa lòt preferans oswa bezwen aksè.</w:t>
      </w:r>
    </w:p>
    <w:p w14:paraId="77E8CCD4" w14:textId="7AE4EABF"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Ou demontre MassHealth founisè prensipal rezo w yo, tankou PCP, espesyalis, oswa founisè sante konpòtmantal yo, kite rezo MCO, Plan</w:t>
      </w:r>
      <w:r w:rsidR="00A5065E" w:rsidRPr="007B79D3">
        <w:rPr>
          <w:rFonts w:cstheme="minorHAnsi"/>
          <w:lang w:val="en-US"/>
        </w:rPr>
        <w:t xml:space="preserve"> </w:t>
      </w:r>
      <w:r w:rsidRPr="007B79D3">
        <w:rPr>
          <w:rFonts w:cstheme="minorHAnsi"/>
          <w:lang w:val="en-US"/>
        </w:rPr>
        <w:t>Plan Patenarya Òganizasyon ki Responsab pou Sante a oswa</w:t>
      </w:r>
      <w:r w:rsidR="00A5065E" w:rsidRPr="007B79D3">
        <w:rPr>
          <w:rFonts w:cstheme="minorHAnsi"/>
          <w:lang w:val="en-US"/>
        </w:rPr>
        <w:t xml:space="preserve"> </w:t>
      </w:r>
      <w:r w:rsidRPr="007B79D3">
        <w:rPr>
          <w:rFonts w:cstheme="minorHAnsi"/>
          <w:lang w:val="en-US"/>
        </w:rPr>
        <w:t>ACO</w:t>
      </w:r>
      <w:r w:rsidR="00A5065E" w:rsidRPr="007B79D3">
        <w:rPr>
          <w:rFonts w:cstheme="minorHAnsi"/>
          <w:lang w:val="en-US"/>
        </w:rPr>
        <w:t xml:space="preserve"> </w:t>
      </w:r>
      <w:r w:rsidRPr="007B79D3">
        <w:rPr>
          <w:rFonts w:cstheme="minorHAnsi"/>
          <w:lang w:val="en-US"/>
        </w:rPr>
        <w:t>Premye Swen an.</w:t>
      </w:r>
    </w:p>
    <w:p w14:paraId="4EF38946" w14:textId="2E34A8D0" w:rsidR="009D7252" w:rsidRPr="007B79D3" w:rsidRDefault="009D7252" w:rsidP="005F5028">
      <w:pPr>
        <w:pStyle w:val="ListParagraph"/>
        <w:numPr>
          <w:ilvl w:val="0"/>
          <w:numId w:val="38"/>
        </w:numPr>
        <w:ind w:left="720"/>
        <w:rPr>
          <w:rFonts w:cstheme="minorHAnsi"/>
          <w:lang w:val="en-US"/>
        </w:rPr>
      </w:pPr>
      <w:r w:rsidRPr="007B79D3">
        <w:rPr>
          <w:rFonts w:cstheme="minorHAnsi"/>
          <w:lang w:val="en-US"/>
        </w:rPr>
        <w:t>W ap viv nan zòn sèvis Oak Bluffs oswa Nantucket.</w:t>
      </w:r>
    </w:p>
    <w:p w14:paraId="5A40F35E" w14:textId="08C553C3" w:rsidR="009D7252" w:rsidRPr="007B79D3" w:rsidRDefault="009D7252" w:rsidP="009D7252">
      <w:pPr>
        <w:rPr>
          <w:rFonts w:cstheme="minorHAnsi"/>
          <w:lang w:val="en-US"/>
        </w:rPr>
      </w:pPr>
    </w:p>
    <w:p w14:paraId="152B27EC" w14:textId="7456E054" w:rsidR="009D7252" w:rsidRPr="007B79D3" w:rsidRDefault="009D7252" w:rsidP="009D7252">
      <w:pPr>
        <w:rPr>
          <w:rFonts w:cstheme="minorHAnsi"/>
          <w:lang w:val="en-US"/>
        </w:rPr>
      </w:pPr>
      <w:r w:rsidRPr="007B79D3">
        <w:rPr>
          <w:rFonts w:cstheme="minorHAnsi"/>
          <w:lang w:val="en-US"/>
        </w:rPr>
        <w:t xml:space="preserve">Si MassHealth refize demann ou pou transfere nan yon lòt plan sante pandan Peryòd Enskripsyon Fiks ou a, ou ka mande pou yon odyans san patipri (kontestasyon). Aprann plis sou fason pou mande yon odyans san patipri nan </w:t>
      </w:r>
      <w:r w:rsidR="001F06F3" w:rsidRPr="007B79D3">
        <w:rPr>
          <w:rFonts w:cstheme="minorHAnsi"/>
          <w:lang w:val="en-US"/>
        </w:rPr>
        <w:t>paj</w:t>
      </w:r>
      <w:r w:rsidRPr="007B79D3">
        <w:rPr>
          <w:rFonts w:cstheme="minorHAnsi"/>
          <w:lang w:val="en-US"/>
        </w:rPr>
        <w:t xml:space="preserve"> 3</w:t>
      </w:r>
      <w:r w:rsidR="00E22888" w:rsidRPr="007B79D3">
        <w:rPr>
          <w:rFonts w:cstheme="minorHAnsi"/>
          <w:lang w:val="en-US"/>
        </w:rPr>
        <w:t>6</w:t>
      </w:r>
      <w:r w:rsidRPr="007B79D3">
        <w:rPr>
          <w:rFonts w:cstheme="minorHAnsi"/>
          <w:lang w:val="en-US"/>
        </w:rPr>
        <w:t>.</w:t>
      </w:r>
    </w:p>
    <w:p w14:paraId="20A4DAB6" w14:textId="77777777" w:rsidR="009D7252" w:rsidRPr="007B79D3" w:rsidRDefault="009D7252">
      <w:pPr>
        <w:rPr>
          <w:rFonts w:cstheme="minorHAnsi"/>
          <w:lang w:val="en-US"/>
        </w:rPr>
      </w:pPr>
      <w:r w:rsidRPr="007B79D3">
        <w:rPr>
          <w:rFonts w:cstheme="minorHAnsi"/>
          <w:lang w:val="en-US"/>
        </w:rPr>
        <w:br w:type="page"/>
      </w:r>
    </w:p>
    <w:p w14:paraId="474992E8" w14:textId="7568195E" w:rsidR="009D7252" w:rsidRPr="007B79D3" w:rsidRDefault="009D7252" w:rsidP="00917223">
      <w:pPr>
        <w:pStyle w:val="Heading2"/>
        <w:rPr>
          <w:rFonts w:cstheme="minorHAnsi"/>
          <w:sz w:val="36"/>
          <w:szCs w:val="36"/>
        </w:rPr>
      </w:pPr>
      <w:bookmarkStart w:id="264" w:name="_Toc211975281"/>
      <w:r w:rsidRPr="007B79D3">
        <w:rPr>
          <w:rFonts w:cstheme="minorHAnsi"/>
          <w:sz w:val="36"/>
          <w:szCs w:val="36"/>
        </w:rPr>
        <w:lastRenderedPageBreak/>
        <w:t>Sèvi ak kat idantite manm ou yo</w:t>
      </w:r>
      <w:bookmarkEnd w:id="264"/>
    </w:p>
    <w:p w14:paraId="11153180" w14:textId="77777777" w:rsidR="00B46566" w:rsidRPr="007B79D3" w:rsidRDefault="00B46566" w:rsidP="00B46566">
      <w:pPr>
        <w:rPr>
          <w:rFonts w:cstheme="minorHAnsi"/>
          <w:lang w:val="en-US"/>
        </w:rPr>
      </w:pPr>
    </w:p>
    <w:p w14:paraId="6C95AE69" w14:textId="77777777" w:rsidR="009D7252" w:rsidRPr="007B79D3" w:rsidRDefault="009D7252" w:rsidP="009D7252">
      <w:pPr>
        <w:rPr>
          <w:rFonts w:cstheme="minorHAnsi"/>
        </w:rPr>
      </w:pPr>
      <w:r w:rsidRPr="007B79D3">
        <w:rPr>
          <w:rFonts w:cstheme="minorHAnsi"/>
        </w:rPr>
        <w:t>Apre ou fin enskri nan yon plan sante, MassHealth ap voye yon lèt pou konfime enskripsyon ou. Plan sante ou te chwazi a ap voye yon pake byenvini ba ou pa lapòs ak detay enpòtan sou plan sante w la ak yon kat ID manm plan sante.</w:t>
      </w:r>
    </w:p>
    <w:p w14:paraId="3DD5CF83" w14:textId="15352C77" w:rsidR="009D7252" w:rsidRPr="007B79D3" w:rsidRDefault="009D7252" w:rsidP="009D7252">
      <w:pPr>
        <w:rPr>
          <w:rFonts w:cstheme="minorHAnsi"/>
        </w:rPr>
      </w:pPr>
      <w:r w:rsidRPr="007B79D3">
        <w:rPr>
          <w:rFonts w:cstheme="minorHAnsi"/>
        </w:rPr>
        <w:t>Toujou pote ni plan sante w yo ak kat idantite manm MassHealth ou avèk ou pou w genyen yo lè w bezwen swen. Asire w ou montre toude kat idantite manm yo chak fwa ou jwenn swen sante oswa ranpli yon preskripsyon.</w:t>
      </w:r>
    </w:p>
    <w:p w14:paraId="19662BAD" w14:textId="77777777" w:rsidR="009D7252" w:rsidRPr="007B79D3" w:rsidRDefault="009D7252" w:rsidP="009D7252">
      <w:pPr>
        <w:rPr>
          <w:rFonts w:cstheme="minorHAnsi"/>
        </w:rPr>
      </w:pPr>
      <w:r w:rsidRPr="007B79D3">
        <w:rPr>
          <w:rFonts w:cstheme="minorHAnsi"/>
        </w:rPr>
        <w:t>Si kat idantite manm plan sante a domaje, pèdi oswa yo vòlè li, rele depatman sèvis pou manm plan sante a pou yo ranplase li.</w:t>
      </w:r>
    </w:p>
    <w:p w14:paraId="175022F1" w14:textId="685B8CDB" w:rsidR="00E22888" w:rsidRPr="007B79D3" w:rsidRDefault="00E22888" w:rsidP="00E22888">
      <w:pPr>
        <w:pStyle w:val="Heading3"/>
        <w:suppressAutoHyphens/>
        <w:rPr>
          <w:rFonts w:ascii="Calibri" w:hAnsi="Calibri" w:cs="Calibri"/>
          <w:b w:val="0"/>
          <w:bCs w:val="0"/>
        </w:rPr>
      </w:pPr>
      <w:r w:rsidRPr="007B79D3">
        <w:rPr>
          <w:rFonts w:ascii="Calibri" w:hAnsi="Calibri"/>
        </w:rPr>
        <w:t>Mache ak toude kat idantite yo</w:t>
      </w:r>
    </w:p>
    <w:p w14:paraId="78592A94" w14:textId="320312BB" w:rsidR="00E22888" w:rsidRPr="007B79D3" w:rsidRDefault="00E22888" w:rsidP="00E22888">
      <w:pPr>
        <w:suppressAutoHyphens/>
        <w:rPr>
          <w:rFonts w:ascii="Calibri" w:hAnsi="Calibri" w:cs="Calibri"/>
        </w:rPr>
      </w:pPr>
      <w:r w:rsidRPr="007B79D3">
        <w:rPr>
          <w:rFonts w:ascii="Calibri" w:hAnsi="Calibri"/>
        </w:rPr>
        <w:t>Tout moun nan fanmi w ki enskri ap gen yon kat idantite kòm manm nan plan medikal la e youn pou MassHealth. Pa bliye montre toude kat idantite manm yo lè w ap resevwa swen ouben ap pran preskripsyon medikaman.</w:t>
      </w:r>
    </w:p>
    <w:p w14:paraId="33F78528" w14:textId="461299C8" w:rsidR="009D7252" w:rsidRPr="007B79D3" w:rsidRDefault="009D7252" w:rsidP="009D7252">
      <w:pPr>
        <w:rPr>
          <w:rFonts w:cstheme="minorHAnsi"/>
        </w:rPr>
      </w:pPr>
      <w:r w:rsidRPr="007B79D3">
        <w:rPr>
          <w:rFonts w:cstheme="minorHAnsi"/>
        </w:rPr>
        <w:t>Si kat idantite manm MassHealth ou a domaje, pèdi oswa yo vòlè li, rele Sant Sèvis Kliyan MassHealth nan (800) 841-2900, TDD/</w:t>
      </w:r>
      <w:r w:rsidR="00594AAD" w:rsidRPr="007B79D3">
        <w:rPr>
          <w:rFonts w:cstheme="minorHAnsi"/>
        </w:rPr>
        <w:t>TTY:</w:t>
      </w:r>
      <w:r w:rsidRPr="007B79D3">
        <w:rPr>
          <w:rFonts w:cstheme="minorHAnsi"/>
        </w:rPr>
        <w:t xml:space="preserve"> 711, pou ranplase kat la.</w:t>
      </w:r>
    </w:p>
    <w:p w14:paraId="44285A6A" w14:textId="77777777" w:rsidR="009D7252" w:rsidRPr="007B79D3" w:rsidRDefault="009D7252">
      <w:pPr>
        <w:rPr>
          <w:rFonts w:cstheme="minorHAnsi"/>
        </w:rPr>
      </w:pPr>
      <w:r w:rsidRPr="007B79D3">
        <w:rPr>
          <w:rFonts w:cstheme="minorHAnsi"/>
        </w:rPr>
        <w:br w:type="page"/>
      </w:r>
    </w:p>
    <w:p w14:paraId="2C8CC893" w14:textId="42D3F353" w:rsidR="009D7252" w:rsidRPr="007B79D3" w:rsidRDefault="009D7252" w:rsidP="00917223">
      <w:pPr>
        <w:pStyle w:val="Heading2"/>
        <w:rPr>
          <w:rFonts w:cstheme="minorHAnsi"/>
          <w:sz w:val="36"/>
          <w:szCs w:val="36"/>
        </w:rPr>
      </w:pPr>
      <w:bookmarkStart w:id="265" w:name="_Toc211975282"/>
      <w:r w:rsidRPr="007B79D3">
        <w:rPr>
          <w:rFonts w:cstheme="minorHAnsi"/>
          <w:sz w:val="36"/>
          <w:szCs w:val="36"/>
        </w:rPr>
        <w:lastRenderedPageBreak/>
        <w:t>Plis enfòmasyon</w:t>
      </w:r>
      <w:bookmarkEnd w:id="265"/>
    </w:p>
    <w:p w14:paraId="0337D564" w14:textId="100208CA" w:rsidR="009D7252" w:rsidRPr="007B79D3" w:rsidRDefault="009D7252" w:rsidP="009D7252">
      <w:pPr>
        <w:rPr>
          <w:rFonts w:cstheme="minorHAnsi"/>
        </w:rPr>
      </w:pPr>
    </w:p>
    <w:p w14:paraId="45B92D85" w14:textId="4E3C5FB5" w:rsidR="009D7252" w:rsidRPr="007B79D3" w:rsidRDefault="009D7252" w:rsidP="00CE5FFB">
      <w:pPr>
        <w:pStyle w:val="Heading4"/>
        <w:rPr>
          <w:rFonts w:cstheme="minorHAnsi"/>
          <w:sz w:val="28"/>
          <w:szCs w:val="28"/>
        </w:rPr>
      </w:pPr>
      <w:r w:rsidRPr="007B79D3">
        <w:rPr>
          <w:rFonts w:cstheme="minorHAnsi"/>
          <w:sz w:val="28"/>
          <w:szCs w:val="28"/>
        </w:rPr>
        <w:t>Dwa ou yo</w:t>
      </w:r>
    </w:p>
    <w:p w14:paraId="6C140E7F" w14:textId="1D57DD73" w:rsidR="009D7252" w:rsidRPr="007B79D3" w:rsidRDefault="009D7252" w:rsidP="005F5028">
      <w:pPr>
        <w:pStyle w:val="ListParagraph"/>
        <w:numPr>
          <w:ilvl w:val="0"/>
          <w:numId w:val="39"/>
        </w:numPr>
        <w:ind w:left="720"/>
        <w:rPr>
          <w:rFonts w:cstheme="minorHAnsi"/>
        </w:rPr>
      </w:pPr>
      <w:r w:rsidRPr="007B79D3">
        <w:rPr>
          <w:rFonts w:cstheme="minorHAnsi"/>
        </w:rPr>
        <w:t>Ou ka mande yon kopi dosye sante w nenpòt ki lè.</w:t>
      </w:r>
    </w:p>
    <w:p w14:paraId="587D0D67" w14:textId="4ED73DCD" w:rsidR="009D7252" w:rsidRPr="007B79D3" w:rsidRDefault="009D7252" w:rsidP="005F5028">
      <w:pPr>
        <w:pStyle w:val="ListParagraph"/>
        <w:numPr>
          <w:ilvl w:val="0"/>
          <w:numId w:val="39"/>
        </w:numPr>
        <w:ind w:left="720"/>
        <w:rPr>
          <w:rFonts w:cstheme="minorHAnsi"/>
        </w:rPr>
      </w:pPr>
      <w:r w:rsidRPr="007B79D3">
        <w:rPr>
          <w:rFonts w:cstheme="minorHAnsi"/>
        </w:rPr>
        <w:t>Founisè swen sante w yo ap kenbe enfòmasyon sou sante w ak dosye w yo prive.</w:t>
      </w:r>
    </w:p>
    <w:p w14:paraId="50781E94" w14:textId="326AB4B8" w:rsidR="009D7252" w:rsidRPr="007B79D3" w:rsidRDefault="009D7252" w:rsidP="005F5028">
      <w:pPr>
        <w:pStyle w:val="ListParagraph"/>
        <w:numPr>
          <w:ilvl w:val="0"/>
          <w:numId w:val="39"/>
        </w:numPr>
        <w:ind w:left="720"/>
        <w:rPr>
          <w:rFonts w:cstheme="minorHAnsi"/>
        </w:rPr>
      </w:pPr>
      <w:r w:rsidRPr="007B79D3">
        <w:rPr>
          <w:rFonts w:cstheme="minorHAnsi"/>
        </w:rPr>
        <w:t>Founisè swen sante w yo ap ba w enfòmasyon ki fasil pou w konprann sou opsyon tretman yo.</w:t>
      </w:r>
    </w:p>
    <w:p w14:paraId="2B39FEC4" w14:textId="42A3C91D" w:rsidR="009D7252" w:rsidRPr="007B79D3" w:rsidRDefault="009D7252" w:rsidP="005F5028">
      <w:pPr>
        <w:pStyle w:val="ListParagraph"/>
        <w:numPr>
          <w:ilvl w:val="0"/>
          <w:numId w:val="39"/>
        </w:numPr>
        <w:ind w:left="720"/>
        <w:rPr>
          <w:rFonts w:cstheme="minorHAnsi"/>
        </w:rPr>
      </w:pPr>
      <w:r w:rsidRPr="007B79D3">
        <w:rPr>
          <w:rFonts w:cstheme="minorHAnsi"/>
        </w:rPr>
        <w:t>Founisè w yo ap fè w patisipe nan tout desizyon konsènan swen sante w.</w:t>
      </w:r>
    </w:p>
    <w:p w14:paraId="6AEF675D" w14:textId="2067484F" w:rsidR="009D7252" w:rsidRPr="007B79D3" w:rsidRDefault="009D7252" w:rsidP="005F5028">
      <w:pPr>
        <w:pStyle w:val="ListParagraph"/>
        <w:numPr>
          <w:ilvl w:val="0"/>
          <w:numId w:val="39"/>
        </w:numPr>
        <w:ind w:left="720"/>
        <w:rPr>
          <w:rFonts w:cstheme="minorHAnsi"/>
        </w:rPr>
      </w:pPr>
      <w:r w:rsidRPr="007B79D3">
        <w:rPr>
          <w:rFonts w:cstheme="minorHAnsi"/>
        </w:rPr>
        <w:t>Ou ka refize tretman swen sante nenpòt ki lè ak pou nenpòt rezon.</w:t>
      </w:r>
    </w:p>
    <w:p w14:paraId="7DF4B635" w14:textId="3EEA1DC5" w:rsidR="009D7252" w:rsidRPr="007B79D3" w:rsidRDefault="009D7252" w:rsidP="005F5028">
      <w:pPr>
        <w:pStyle w:val="ListParagraph"/>
        <w:numPr>
          <w:ilvl w:val="0"/>
          <w:numId w:val="39"/>
        </w:numPr>
        <w:ind w:left="720"/>
        <w:rPr>
          <w:rFonts w:cstheme="minorHAnsi"/>
        </w:rPr>
      </w:pPr>
      <w:r w:rsidRPr="007B79D3">
        <w:rPr>
          <w:rFonts w:cstheme="minorHAnsi"/>
        </w:rPr>
        <w:t>Ou ka depoze yon plent oswa konteste si ou panse plan sante w la oswa MassHealth te refize w yon sèvis oswa tretman ki nesesè sou plan medikal.</w:t>
      </w:r>
    </w:p>
    <w:p w14:paraId="2FFF0E8F" w14:textId="29EE7E40" w:rsidR="009D7252" w:rsidRPr="007B79D3" w:rsidRDefault="009D7252" w:rsidP="00CE5FFB">
      <w:pPr>
        <w:pStyle w:val="Heading4"/>
        <w:rPr>
          <w:rFonts w:cstheme="minorHAnsi"/>
          <w:sz w:val="28"/>
          <w:szCs w:val="28"/>
        </w:rPr>
      </w:pPr>
      <w:r w:rsidRPr="007B79D3">
        <w:rPr>
          <w:rFonts w:cstheme="minorHAnsi"/>
          <w:sz w:val="28"/>
          <w:szCs w:val="28"/>
        </w:rPr>
        <w:t>Responsablite w yo</w:t>
      </w:r>
    </w:p>
    <w:p w14:paraId="4FCB6BA9" w14:textId="77777777" w:rsidR="0044308D" w:rsidRPr="007B79D3" w:rsidRDefault="007521B7" w:rsidP="009D7252">
      <w:pPr>
        <w:rPr>
          <w:rFonts w:cstheme="minorHAnsi"/>
        </w:rPr>
      </w:pPr>
      <w:r w:rsidRPr="007B79D3">
        <w:rPr>
          <w:rFonts w:cstheme="minorHAnsi"/>
        </w:rPr>
        <w:t>Rele MassHealth ak plan sante w la si</w:t>
      </w:r>
    </w:p>
    <w:p w14:paraId="0B9210EB" w14:textId="4B7B2F1E" w:rsidR="007521B7" w:rsidRPr="007B79D3" w:rsidRDefault="007521B7" w:rsidP="005F5028">
      <w:pPr>
        <w:pStyle w:val="ListParagraph"/>
        <w:numPr>
          <w:ilvl w:val="0"/>
          <w:numId w:val="40"/>
        </w:numPr>
        <w:ind w:left="720"/>
        <w:rPr>
          <w:rFonts w:cstheme="minorHAnsi"/>
        </w:rPr>
      </w:pPr>
      <w:r w:rsidRPr="007B79D3">
        <w:rPr>
          <w:rFonts w:cstheme="minorHAnsi"/>
        </w:rPr>
        <w:t>ou chanje adrès ou</w:t>
      </w:r>
    </w:p>
    <w:p w14:paraId="09C4363A" w14:textId="23BB2798" w:rsidR="007521B7" w:rsidRPr="007B79D3" w:rsidRDefault="007521B7" w:rsidP="005F5028">
      <w:pPr>
        <w:pStyle w:val="ListParagraph"/>
        <w:numPr>
          <w:ilvl w:val="0"/>
          <w:numId w:val="40"/>
        </w:numPr>
        <w:ind w:left="720"/>
        <w:rPr>
          <w:rFonts w:cstheme="minorHAnsi"/>
        </w:rPr>
      </w:pPr>
      <w:r w:rsidRPr="007B79D3">
        <w:rPr>
          <w:rFonts w:cstheme="minorHAnsi"/>
        </w:rPr>
        <w:t>ou chanje nimewo telefòn ou</w:t>
      </w:r>
    </w:p>
    <w:p w14:paraId="14AE1865" w14:textId="222FC11D" w:rsidR="008606B0" w:rsidRPr="007B79D3" w:rsidRDefault="007521B7" w:rsidP="005F5028">
      <w:pPr>
        <w:pStyle w:val="ListParagraph"/>
        <w:numPr>
          <w:ilvl w:val="0"/>
          <w:numId w:val="40"/>
        </w:numPr>
        <w:ind w:left="720"/>
        <w:rPr>
          <w:rFonts w:cstheme="minorHAnsi"/>
          <w:lang w:val="es-419"/>
        </w:rPr>
      </w:pPr>
      <w:r w:rsidRPr="007B79D3">
        <w:rPr>
          <w:rFonts w:cstheme="minorHAnsi"/>
          <w:lang w:val="es-419"/>
        </w:rPr>
        <w:t>fè yon nouvo tibebe oswa adopte yon timoun</w:t>
      </w:r>
    </w:p>
    <w:p w14:paraId="5BD65171" w14:textId="77777777" w:rsidR="005602AD" w:rsidRPr="007B79D3" w:rsidRDefault="007521B7" w:rsidP="007521B7">
      <w:pPr>
        <w:rPr>
          <w:rFonts w:cstheme="minorHAnsi"/>
          <w:b/>
          <w:bCs/>
          <w:lang w:val="en-US"/>
        </w:rPr>
      </w:pPr>
      <w:r w:rsidRPr="007B79D3">
        <w:rPr>
          <w:rFonts w:cstheme="minorHAnsi"/>
          <w:b/>
          <w:bCs/>
          <w:lang w:val="en-US"/>
        </w:rPr>
        <w:t>Mo kle</w:t>
      </w:r>
    </w:p>
    <w:p w14:paraId="65BCD8B7" w14:textId="6B727CE0" w:rsidR="009768BF" w:rsidRPr="007B79D3" w:rsidRDefault="005F5028" w:rsidP="009768BF">
      <w:pPr>
        <w:spacing w:before="5" w:line="254" w:lineRule="auto"/>
        <w:ind w:right="568"/>
        <w:rPr>
          <w:rFonts w:cstheme="minorHAnsi"/>
          <w:b/>
          <w:sz w:val="20"/>
          <w:lang w:val="en-US"/>
        </w:rPr>
      </w:pPr>
      <w:r w:rsidRPr="007B79D3">
        <w:rPr>
          <w:rFonts w:cstheme="minorHAnsi"/>
          <w:b/>
          <w:bCs/>
          <w:spacing w:val="-2"/>
          <w:w w:val="115"/>
          <w:sz w:val="20"/>
          <w:lang w:val="es-419"/>
        </w:rPr>
        <w:t>Sèvis oswa founiti ki nesesè sou plan medikal</w:t>
      </w:r>
    </w:p>
    <w:p w14:paraId="55E7AE96" w14:textId="7C1F6799" w:rsidR="007521B7" w:rsidRPr="007B79D3" w:rsidRDefault="007521B7" w:rsidP="007521B7">
      <w:pPr>
        <w:rPr>
          <w:rFonts w:cstheme="minorHAnsi"/>
          <w:lang w:val="en-US"/>
        </w:rPr>
      </w:pPr>
      <w:r w:rsidRPr="007B79D3">
        <w:rPr>
          <w:rFonts w:cstheme="minorHAnsi"/>
          <w:lang w:val="en-US"/>
        </w:rPr>
        <w:t>Sèvis swen sante oswa founiti ki nesesè pou anpeche, dyagnostike, oswa trete yon maladi oswa chòk, oswa sentòm li yo epi ki satisfè nòm lamedsin yo aksepte yo.</w:t>
      </w:r>
    </w:p>
    <w:p w14:paraId="638344AE" w14:textId="0B3DBC86" w:rsidR="0000197A" w:rsidRPr="007B79D3" w:rsidRDefault="0000197A">
      <w:pPr>
        <w:rPr>
          <w:rFonts w:cstheme="minorHAnsi"/>
          <w:b/>
          <w:bCs/>
          <w:sz w:val="28"/>
          <w:lang w:val="en-US"/>
        </w:rPr>
      </w:pPr>
      <w:r w:rsidRPr="007B79D3">
        <w:rPr>
          <w:rFonts w:cstheme="minorHAnsi"/>
          <w:lang w:val="en-US"/>
        </w:rPr>
        <w:br w:type="page"/>
      </w:r>
    </w:p>
    <w:p w14:paraId="45A638E0" w14:textId="23C54F63" w:rsidR="007521B7" w:rsidRPr="007B79D3" w:rsidRDefault="007521B7" w:rsidP="0081535B">
      <w:pPr>
        <w:pStyle w:val="Heading2"/>
        <w:rPr>
          <w:rFonts w:cstheme="minorHAnsi"/>
          <w:sz w:val="36"/>
          <w:szCs w:val="36"/>
        </w:rPr>
      </w:pPr>
      <w:bookmarkStart w:id="266" w:name="_Toc211975283"/>
      <w:r w:rsidRPr="007B79D3">
        <w:rPr>
          <w:rFonts w:cstheme="minorHAnsi"/>
          <w:sz w:val="36"/>
          <w:szCs w:val="36"/>
        </w:rPr>
        <w:lastRenderedPageBreak/>
        <w:t>Si ou resevwa yon bòdwo</w:t>
      </w:r>
      <w:bookmarkEnd w:id="266"/>
    </w:p>
    <w:p w14:paraId="0FC76E79" w14:textId="39D5AC94" w:rsidR="007521B7" w:rsidRPr="007B79D3" w:rsidRDefault="007521B7" w:rsidP="007521B7">
      <w:pPr>
        <w:rPr>
          <w:rFonts w:cstheme="minorHAnsi"/>
          <w:lang w:val="en-US"/>
        </w:rPr>
      </w:pPr>
      <w:r w:rsidRPr="007B79D3">
        <w:rPr>
          <w:rFonts w:cstheme="minorHAnsi"/>
          <w:lang w:val="en-US"/>
        </w:rPr>
        <w:t xml:space="preserve">Manm MassHealth yo pa ta dwe resevwa yon bòdwo pou yon sèvis ki </w:t>
      </w:r>
      <w:r w:rsidR="009B3B1B" w:rsidRPr="007B79D3">
        <w:rPr>
          <w:rFonts w:cstheme="minorHAnsi"/>
          <w:lang w:val="en-US"/>
        </w:rPr>
        <w:t>kouvri</w:t>
      </w:r>
      <w:r w:rsidRPr="007B79D3">
        <w:rPr>
          <w:rFonts w:cstheme="minorHAnsi"/>
          <w:lang w:val="en-US"/>
        </w:rPr>
        <w:t>.</w:t>
      </w:r>
    </w:p>
    <w:p w14:paraId="3A279998" w14:textId="02560E61" w:rsidR="007521B7" w:rsidRPr="007B79D3" w:rsidRDefault="007521B7" w:rsidP="007521B7">
      <w:pPr>
        <w:rPr>
          <w:rFonts w:cstheme="minorHAnsi"/>
          <w:lang w:val="en-US"/>
        </w:rPr>
      </w:pPr>
      <w:r w:rsidRPr="007B79D3">
        <w:rPr>
          <w:rFonts w:cstheme="minorHAnsi"/>
          <w:lang w:val="en-US"/>
        </w:rPr>
        <w:t>Si w enskri nan yon Plan Patenary Òganizasyon ki Responsab pou Sante oswa yon MCO epi w resevwa yon bòdwo pou yon sèvis ki garanti, tanpri kontakte founisè w la, ba yo nimewo ID MassHealth ou ak nimewo ID plan sante w, epi di yo pou yo rele plan sante w la.</w:t>
      </w:r>
    </w:p>
    <w:p w14:paraId="49E4D24C" w14:textId="52A26446" w:rsidR="007521B7" w:rsidRPr="007B79D3" w:rsidRDefault="007521B7" w:rsidP="007521B7">
      <w:pPr>
        <w:rPr>
          <w:rFonts w:cstheme="minorHAnsi"/>
          <w:lang w:val="en-US"/>
        </w:rPr>
      </w:pPr>
      <w:r w:rsidRPr="007B79D3">
        <w:rPr>
          <w:rFonts w:cstheme="minorHAnsi"/>
          <w:lang w:val="en-US"/>
        </w:rPr>
        <w:t>Si w enskri nan ACO Premye Swen</w:t>
      </w:r>
      <w:r w:rsidR="00A5065E" w:rsidRPr="007B79D3">
        <w:rPr>
          <w:rFonts w:cstheme="minorHAnsi"/>
          <w:lang w:val="en-US"/>
        </w:rPr>
        <w:t xml:space="preserve"> </w:t>
      </w:r>
      <w:r w:rsidRPr="007B79D3">
        <w:rPr>
          <w:rFonts w:cstheme="minorHAnsi"/>
          <w:lang w:val="en-US"/>
        </w:rPr>
        <w:t>oswa Plan PCC a epi w resevwa yon bòdwo pou yon sèvis ki garanti, tanpri kontakte founisè w la, ba yo nimewo ID MassHealth ou, epi di yo pou yo rele Sèvis Kliyan MassHealth nan (800) 841-2900, TDD/</w:t>
      </w:r>
      <w:r w:rsidR="00594AAD" w:rsidRPr="007B79D3">
        <w:rPr>
          <w:rFonts w:cstheme="minorHAnsi"/>
          <w:lang w:val="en-US"/>
        </w:rPr>
        <w:t>TTY:</w:t>
      </w:r>
      <w:r w:rsidRPr="007B79D3">
        <w:rPr>
          <w:rFonts w:cstheme="minorHAnsi"/>
          <w:lang w:val="en-US"/>
        </w:rPr>
        <w:t xml:space="preserve"> 711</w:t>
      </w:r>
    </w:p>
    <w:p w14:paraId="66A6DAD9" w14:textId="19DB14AE" w:rsidR="007521B7" w:rsidRPr="007B79D3" w:rsidRDefault="007521B7" w:rsidP="007521B7">
      <w:pPr>
        <w:rPr>
          <w:rFonts w:cstheme="minorHAnsi"/>
          <w:lang w:val="es-419"/>
        </w:rPr>
      </w:pPr>
      <w:r w:rsidRPr="007B79D3">
        <w:rPr>
          <w:rFonts w:cstheme="minorHAnsi"/>
          <w:lang w:val="es-419"/>
        </w:rPr>
        <w:t>Ou ka jwenn nimewo idantifikasyon (ID) manm MassHealth ak ID manm plan sante ou sou kat</w:t>
      </w:r>
      <w:r w:rsidR="00A5065E" w:rsidRPr="007B79D3">
        <w:rPr>
          <w:rFonts w:cstheme="minorHAnsi"/>
          <w:lang w:val="es-419"/>
        </w:rPr>
        <w:t xml:space="preserve"> </w:t>
      </w:r>
      <w:r w:rsidRPr="007B79D3">
        <w:rPr>
          <w:rFonts w:cstheme="minorHAnsi"/>
          <w:lang w:val="es-419"/>
        </w:rPr>
        <w:t>ID manm MassHealth ak kat</w:t>
      </w:r>
      <w:r w:rsidR="00A5065E" w:rsidRPr="007B79D3">
        <w:rPr>
          <w:rFonts w:cstheme="minorHAnsi"/>
          <w:lang w:val="es-419"/>
        </w:rPr>
        <w:t xml:space="preserve"> </w:t>
      </w:r>
      <w:r w:rsidRPr="007B79D3">
        <w:rPr>
          <w:rFonts w:cstheme="minorHAnsi"/>
          <w:lang w:val="es-419"/>
        </w:rPr>
        <w:t xml:space="preserve">ID manm plan sante ou a. Gade </w:t>
      </w:r>
      <w:r w:rsidR="001F06F3" w:rsidRPr="007B79D3">
        <w:rPr>
          <w:rFonts w:cstheme="minorHAnsi"/>
          <w:lang w:val="es-419"/>
        </w:rPr>
        <w:t>paj</w:t>
      </w:r>
      <w:r w:rsidRPr="007B79D3">
        <w:rPr>
          <w:rFonts w:cstheme="minorHAnsi"/>
          <w:lang w:val="es-419"/>
        </w:rPr>
        <w:t xml:space="preserve"> </w:t>
      </w:r>
      <w:r w:rsidR="00773D26" w:rsidRPr="007B79D3">
        <w:rPr>
          <w:rFonts w:cstheme="minorHAnsi"/>
          <w:lang w:val="es-419"/>
        </w:rPr>
        <w:t xml:space="preserve">34 </w:t>
      </w:r>
      <w:r w:rsidRPr="007B79D3">
        <w:rPr>
          <w:rFonts w:cstheme="minorHAnsi"/>
          <w:lang w:val="es-419"/>
        </w:rPr>
        <w:t>pou enfòmasyon sou kat idantite manm ou</w:t>
      </w:r>
      <w:r w:rsidR="004F23C0" w:rsidRPr="007B79D3">
        <w:rPr>
          <w:rFonts w:cstheme="minorHAnsi"/>
          <w:lang w:val="es-419"/>
        </w:rPr>
        <w:t> </w:t>
      </w:r>
      <w:r w:rsidRPr="007B79D3">
        <w:rPr>
          <w:rFonts w:cstheme="minorHAnsi"/>
          <w:lang w:val="es-419"/>
        </w:rPr>
        <w:t>yo.</w:t>
      </w:r>
    </w:p>
    <w:p w14:paraId="615A436C" w14:textId="77777777" w:rsidR="007369D7" w:rsidRPr="007B79D3" w:rsidRDefault="007369D7" w:rsidP="007521B7">
      <w:pPr>
        <w:rPr>
          <w:rFonts w:cstheme="minorHAnsi"/>
          <w:lang w:val="es-419"/>
        </w:rPr>
      </w:pPr>
    </w:p>
    <w:p w14:paraId="76349052" w14:textId="1869EFC2" w:rsidR="007521B7" w:rsidRPr="007B79D3" w:rsidRDefault="007521B7" w:rsidP="00917223">
      <w:pPr>
        <w:pStyle w:val="Heading2"/>
        <w:rPr>
          <w:rFonts w:cstheme="minorHAnsi"/>
          <w:sz w:val="36"/>
          <w:szCs w:val="36"/>
          <w:lang w:val="fr-FR"/>
        </w:rPr>
      </w:pPr>
      <w:bookmarkStart w:id="267" w:name="_Toc211975284"/>
      <w:r w:rsidRPr="007B79D3">
        <w:rPr>
          <w:rFonts w:cstheme="minorHAnsi"/>
          <w:sz w:val="36"/>
          <w:szCs w:val="36"/>
          <w:lang w:val="fr-FR"/>
        </w:rPr>
        <w:t>Plent, Kontestasyon, ak Odyans san Patipri</w:t>
      </w:r>
      <w:bookmarkEnd w:id="267"/>
    </w:p>
    <w:p w14:paraId="59918B14" w14:textId="06A63190" w:rsidR="007521B7" w:rsidRPr="007B79D3" w:rsidRDefault="007521B7" w:rsidP="00293B0D">
      <w:pPr>
        <w:pStyle w:val="Heading4"/>
        <w:spacing w:after="0"/>
        <w:rPr>
          <w:rFonts w:cstheme="minorHAnsi"/>
          <w:sz w:val="28"/>
          <w:szCs w:val="28"/>
          <w:lang w:val="fr-FR"/>
        </w:rPr>
      </w:pPr>
      <w:r w:rsidRPr="007B79D3">
        <w:rPr>
          <w:rFonts w:cstheme="minorHAnsi"/>
          <w:sz w:val="28"/>
          <w:szCs w:val="28"/>
          <w:lang w:val="fr-FR"/>
        </w:rPr>
        <w:t>Plent</w:t>
      </w:r>
    </w:p>
    <w:p w14:paraId="499CAB10" w14:textId="15492CFB" w:rsidR="007521B7" w:rsidRPr="007B79D3" w:rsidRDefault="007521B7" w:rsidP="007521B7">
      <w:pPr>
        <w:rPr>
          <w:rFonts w:cstheme="minorHAnsi"/>
          <w:lang w:val="fr-FR"/>
        </w:rPr>
      </w:pPr>
      <w:r w:rsidRPr="007B79D3">
        <w:rPr>
          <w:rFonts w:cstheme="minorHAnsi"/>
          <w:lang w:val="fr-FR"/>
        </w:rPr>
        <w:t>Plan sante w la pran angajman pou l asire l ou jwenn pi bon eksperyans swen sante posib. Si w pa kontan ak yon sèvis oswa si w gen yon kesyon oswa yon plent, rele sèvis kliyan plan sante w la. Nimewo telefòn yo sou do kat idantite plan sante w la.</w:t>
      </w:r>
    </w:p>
    <w:p w14:paraId="1A5B5537" w14:textId="3AEDAA5F" w:rsidR="007521B7" w:rsidRPr="007B79D3" w:rsidRDefault="007521B7" w:rsidP="007521B7">
      <w:pPr>
        <w:rPr>
          <w:rFonts w:cstheme="minorHAnsi"/>
          <w:lang w:val="fr-FR"/>
        </w:rPr>
      </w:pPr>
      <w:r w:rsidRPr="007B79D3">
        <w:rPr>
          <w:rFonts w:cstheme="minorHAnsi"/>
          <w:lang w:val="fr-FR"/>
        </w:rPr>
        <w:t>Ou ka kontakte Sant Sèvis Kliyan MassHealth la tou nan (800) 841-2900, TDD/</w:t>
      </w:r>
      <w:r w:rsidR="00594AAD" w:rsidRPr="007B79D3">
        <w:rPr>
          <w:rFonts w:cstheme="minorHAnsi"/>
          <w:lang w:val="fr-FR"/>
        </w:rPr>
        <w:t>TTY:</w:t>
      </w:r>
      <w:r w:rsidRPr="007B79D3">
        <w:rPr>
          <w:rFonts w:cstheme="minorHAnsi"/>
          <w:lang w:val="fr-FR"/>
        </w:rPr>
        <w:t xml:space="preserve"> 711.</w:t>
      </w:r>
    </w:p>
    <w:p w14:paraId="3CE0CEA3" w14:textId="3F875404" w:rsidR="007521B7" w:rsidRPr="007B79D3" w:rsidRDefault="007521B7" w:rsidP="00293B0D">
      <w:pPr>
        <w:pStyle w:val="Heading4"/>
        <w:spacing w:after="0"/>
        <w:rPr>
          <w:rFonts w:cstheme="minorHAnsi"/>
          <w:sz w:val="28"/>
          <w:szCs w:val="28"/>
          <w:lang w:val="fr-FR"/>
        </w:rPr>
      </w:pPr>
      <w:r w:rsidRPr="007B79D3">
        <w:rPr>
          <w:rFonts w:cstheme="minorHAnsi"/>
          <w:sz w:val="28"/>
          <w:szCs w:val="28"/>
          <w:lang w:val="fr-FR"/>
        </w:rPr>
        <w:t>Kontestasyon ak Odyans san Patipri</w:t>
      </w:r>
    </w:p>
    <w:p w14:paraId="17640AC6" w14:textId="77777777" w:rsidR="007521B7" w:rsidRPr="007B79D3" w:rsidRDefault="007521B7" w:rsidP="007521B7">
      <w:pPr>
        <w:rPr>
          <w:rFonts w:cstheme="minorHAnsi"/>
          <w:lang w:val="fr-FR"/>
        </w:rPr>
      </w:pPr>
      <w:r w:rsidRPr="007B79D3">
        <w:rPr>
          <w:rFonts w:cstheme="minorHAnsi"/>
          <w:lang w:val="fr-FR"/>
        </w:rPr>
        <w:t>Si w pa dakò ak yon desizyon plan sante w la oswa founisè plan sante w la pran, ou ka fè yon kontestasyon oswa mande yon Odyans san Patipri nan MassHealth. Gid pou manm plan sante w la gen plis enfòmasyon detaye sou kontestasyon ak Odyans san Patipri.</w:t>
      </w:r>
    </w:p>
    <w:p w14:paraId="7537C58B" w14:textId="4AADC94A" w:rsidR="007521B7" w:rsidRPr="007B79D3" w:rsidRDefault="007521B7" w:rsidP="007521B7">
      <w:pPr>
        <w:rPr>
          <w:rFonts w:cstheme="minorHAnsi"/>
          <w:lang w:val="fr-FR"/>
        </w:rPr>
      </w:pPr>
      <w:r w:rsidRPr="007B79D3">
        <w:rPr>
          <w:rFonts w:cstheme="minorHAnsi"/>
          <w:lang w:val="fr-FR"/>
        </w:rPr>
        <w:t>Si w gen kesyon sou pwosesis la, rele depatman sèvis kliyan plan sante w la. Nimewo telefòn yo sou do kat idantite manm plan sante w la. Ou kapab kontakte Sant Sèvis Kliyan MassHealth la tou nan (800) 841-2900. TDD/TTY: 711.</w:t>
      </w:r>
    </w:p>
    <w:p w14:paraId="77A24B78" w14:textId="152FBBD9" w:rsidR="00AA0A17" w:rsidRPr="007B79D3" w:rsidRDefault="00AA0A17">
      <w:pPr>
        <w:rPr>
          <w:rFonts w:cstheme="minorHAnsi"/>
          <w:lang w:val="fr-FR"/>
        </w:rPr>
      </w:pPr>
      <w:r w:rsidRPr="007B79D3">
        <w:rPr>
          <w:rFonts w:cstheme="minorHAnsi"/>
          <w:lang w:val="fr-FR"/>
        </w:rPr>
        <w:br w:type="page"/>
      </w:r>
    </w:p>
    <w:p w14:paraId="4E7E200F" w14:textId="7E3519A0" w:rsidR="007521B7" w:rsidRPr="007B79D3" w:rsidRDefault="007521B7" w:rsidP="003827CF">
      <w:pPr>
        <w:pStyle w:val="Heading2"/>
        <w:rPr>
          <w:rFonts w:cstheme="minorHAnsi"/>
          <w:sz w:val="40"/>
          <w:szCs w:val="40"/>
          <w:lang w:val="fr-FR"/>
        </w:rPr>
      </w:pPr>
      <w:bookmarkStart w:id="268" w:name="_Toc211975285"/>
      <w:r w:rsidRPr="007B79D3">
        <w:rPr>
          <w:rFonts w:cstheme="minorHAnsi"/>
          <w:sz w:val="40"/>
          <w:szCs w:val="40"/>
          <w:lang w:val="fr-FR"/>
        </w:rPr>
        <w:lastRenderedPageBreak/>
        <w:t>Zòn sèvis yo</w:t>
      </w:r>
      <w:bookmarkEnd w:id="268"/>
    </w:p>
    <w:p w14:paraId="57A0ABF3" w14:textId="32481A7F" w:rsidR="007521B7" w:rsidRPr="007B79D3" w:rsidRDefault="007521B7" w:rsidP="007521B7">
      <w:pPr>
        <w:rPr>
          <w:rFonts w:cstheme="minorHAnsi"/>
        </w:rPr>
      </w:pPr>
      <w:r w:rsidRPr="007B79D3">
        <w:rPr>
          <w:rFonts w:cstheme="minorHAnsi"/>
          <w:lang w:val="fr-FR"/>
        </w:rPr>
        <w:t xml:space="preserve">Chak plan sante kouvri zòn sèvis espesifik yo. </w:t>
      </w:r>
      <w:r w:rsidRPr="007B79D3">
        <w:rPr>
          <w:rFonts w:cstheme="minorHAnsi"/>
          <w:lang w:val="es-419"/>
        </w:rPr>
        <w:t xml:space="preserve">Zòn sèvis yo se gwoup vilaj ak vil yo. </w:t>
      </w:r>
      <w:r w:rsidRPr="007B79D3">
        <w:rPr>
          <w:rFonts w:cstheme="minorHAnsi"/>
        </w:rPr>
        <w:t>Sonje byen, ou ka chwazi yon plan sante sèlman nan zòn sèvis ou a.</w:t>
      </w:r>
    </w:p>
    <w:p w14:paraId="7655A952" w14:textId="2C30DDB3" w:rsidR="00D417CE" w:rsidRPr="007B79D3" w:rsidRDefault="00D417CE" w:rsidP="00D417CE">
      <w:pPr>
        <w:tabs>
          <w:tab w:val="left" w:pos="3600"/>
        </w:tabs>
        <w:spacing w:after="0" w:line="240" w:lineRule="auto"/>
        <w:rPr>
          <w:rFonts w:cstheme="minorHAnsi"/>
          <w:b/>
          <w:bCs/>
          <w:lang w:val="en-US"/>
        </w:rPr>
      </w:pPr>
      <w:r w:rsidRPr="007B79D3">
        <w:rPr>
          <w:rFonts w:cstheme="minorHAnsi"/>
          <w:b/>
          <w:bCs/>
          <w:lang w:val="en-US"/>
        </w:rPr>
        <w:t>Vil</w:t>
      </w:r>
      <w:r w:rsidRPr="007B79D3">
        <w:rPr>
          <w:rFonts w:cstheme="minorHAnsi"/>
          <w:b/>
          <w:bCs/>
          <w:lang w:val="en-US"/>
        </w:rPr>
        <w:tab/>
        <w:t>Zòn sèvis</w:t>
      </w:r>
    </w:p>
    <w:p w14:paraId="032CE57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Abington</w:t>
      </w:r>
      <w:r w:rsidRPr="007B79D3">
        <w:rPr>
          <w:rFonts w:cstheme="minorHAnsi"/>
          <w:lang w:val="en-US"/>
        </w:rPr>
        <w:tab/>
        <w:t>Brockton</w:t>
      </w:r>
    </w:p>
    <w:p w14:paraId="6C6C109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Accord</w:t>
      </w:r>
      <w:r w:rsidRPr="007B79D3">
        <w:rPr>
          <w:rFonts w:cstheme="minorHAnsi"/>
          <w:lang w:val="en-US"/>
        </w:rPr>
        <w:tab/>
        <w:t>Quincy</w:t>
      </w:r>
    </w:p>
    <w:p w14:paraId="08C6906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Acton</w:t>
      </w:r>
      <w:r w:rsidRPr="007B79D3">
        <w:rPr>
          <w:rFonts w:cstheme="minorHAnsi"/>
          <w:lang w:val="en-US"/>
        </w:rPr>
        <w:tab/>
        <w:t>Lowell</w:t>
      </w:r>
    </w:p>
    <w:p w14:paraId="449EE53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Acushnet</w:t>
      </w:r>
      <w:r w:rsidRPr="007B79D3">
        <w:rPr>
          <w:rFonts w:cstheme="minorHAnsi"/>
          <w:lang w:val="en-US"/>
        </w:rPr>
        <w:tab/>
        <w:t>New Bedford</w:t>
      </w:r>
    </w:p>
    <w:p w14:paraId="1ECD078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Adams</w:t>
      </w:r>
      <w:r w:rsidRPr="007B79D3">
        <w:rPr>
          <w:rFonts w:cstheme="minorHAnsi"/>
          <w:lang w:val="en-US"/>
        </w:rPr>
        <w:tab/>
        <w:t>Adams</w:t>
      </w:r>
    </w:p>
    <w:p w14:paraId="3AA608D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Agawam</w:t>
      </w:r>
      <w:r w:rsidRPr="007B79D3">
        <w:rPr>
          <w:rFonts w:cstheme="minorHAnsi"/>
          <w:lang w:val="en-US"/>
        </w:rPr>
        <w:tab/>
        <w:t>Westfield</w:t>
      </w:r>
    </w:p>
    <w:p w14:paraId="0EAD777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Alford</w:t>
      </w:r>
      <w:r w:rsidRPr="007B79D3">
        <w:rPr>
          <w:rFonts w:cstheme="minorHAnsi"/>
          <w:lang w:val="en-US"/>
        </w:rPr>
        <w:tab/>
        <w:t>Pittsfield</w:t>
      </w:r>
    </w:p>
    <w:p w14:paraId="2FCE0BB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Allston</w:t>
      </w:r>
      <w:r w:rsidRPr="007B79D3">
        <w:rPr>
          <w:rFonts w:cstheme="minorHAnsi"/>
          <w:lang w:val="en-US"/>
        </w:rPr>
        <w:tab/>
        <w:t>Boston</w:t>
      </w:r>
    </w:p>
    <w:p w14:paraId="0EA5523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Amesbury</w:t>
      </w:r>
      <w:r w:rsidRPr="007B79D3">
        <w:rPr>
          <w:rFonts w:cstheme="minorHAnsi"/>
          <w:lang w:val="en-US"/>
        </w:rPr>
        <w:tab/>
        <w:t>Haverhill</w:t>
      </w:r>
    </w:p>
    <w:p w14:paraId="7750BC4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Amherst</w:t>
      </w:r>
      <w:r w:rsidRPr="007B79D3">
        <w:rPr>
          <w:rFonts w:cstheme="minorHAnsi"/>
          <w:lang w:val="en-US"/>
        </w:rPr>
        <w:tab/>
        <w:t>Northampton</w:t>
      </w:r>
    </w:p>
    <w:p w14:paraId="6F550DD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Andover</w:t>
      </w:r>
      <w:r w:rsidRPr="007B79D3">
        <w:rPr>
          <w:rFonts w:cstheme="minorHAnsi"/>
          <w:lang w:val="en-US"/>
        </w:rPr>
        <w:tab/>
        <w:t>Lawrence</w:t>
      </w:r>
    </w:p>
    <w:p w14:paraId="2D010E1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Aquinnah</w:t>
      </w:r>
      <w:r w:rsidRPr="007B79D3">
        <w:rPr>
          <w:rFonts w:cstheme="minorHAnsi"/>
          <w:lang w:val="en-US"/>
        </w:rPr>
        <w:tab/>
        <w:t>Oak Bluffs</w:t>
      </w:r>
    </w:p>
    <w:p w14:paraId="1C8603C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Arlington</w:t>
      </w:r>
      <w:r w:rsidRPr="007B79D3">
        <w:rPr>
          <w:rFonts w:cstheme="minorHAnsi"/>
          <w:lang w:val="en-US"/>
        </w:rPr>
        <w:tab/>
        <w:t>Somerville</w:t>
      </w:r>
    </w:p>
    <w:p w14:paraId="5C4C0CC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Arlington Heights</w:t>
      </w:r>
      <w:r w:rsidRPr="007B79D3">
        <w:rPr>
          <w:rFonts w:cstheme="minorHAnsi"/>
          <w:lang w:val="en-US"/>
        </w:rPr>
        <w:tab/>
        <w:t>Somerville</w:t>
      </w:r>
    </w:p>
    <w:p w14:paraId="6C9361E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Ashburnham</w:t>
      </w:r>
      <w:r w:rsidRPr="007B79D3">
        <w:rPr>
          <w:rFonts w:cstheme="minorHAnsi"/>
          <w:lang w:val="en-US"/>
        </w:rPr>
        <w:tab/>
        <w:t>Gardner-Fitchburg</w:t>
      </w:r>
    </w:p>
    <w:p w14:paraId="6D1F771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Ashby</w:t>
      </w:r>
      <w:r w:rsidRPr="007B79D3">
        <w:rPr>
          <w:rFonts w:cstheme="minorHAnsi"/>
          <w:lang w:val="en-US"/>
        </w:rPr>
        <w:tab/>
        <w:t>Gardner-Fitchburg</w:t>
      </w:r>
    </w:p>
    <w:p w14:paraId="6B28929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Ashfield</w:t>
      </w:r>
      <w:r w:rsidRPr="007B79D3">
        <w:rPr>
          <w:rFonts w:cstheme="minorHAnsi"/>
          <w:lang w:val="en-US"/>
        </w:rPr>
        <w:tab/>
        <w:t>Greenfield</w:t>
      </w:r>
    </w:p>
    <w:p w14:paraId="0E8C474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Ashland</w:t>
      </w:r>
      <w:r w:rsidRPr="007B79D3">
        <w:rPr>
          <w:rFonts w:cstheme="minorHAnsi"/>
          <w:lang w:val="en-US"/>
        </w:rPr>
        <w:tab/>
        <w:t>Framingham</w:t>
      </w:r>
    </w:p>
    <w:p w14:paraId="36965C7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Ashley Falls</w:t>
      </w:r>
      <w:r w:rsidRPr="007B79D3">
        <w:rPr>
          <w:rFonts w:cstheme="minorHAnsi"/>
          <w:lang w:val="en-US"/>
        </w:rPr>
        <w:tab/>
        <w:t>Pittsfield</w:t>
      </w:r>
    </w:p>
    <w:p w14:paraId="4165D82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Assonet</w:t>
      </w:r>
      <w:r w:rsidRPr="007B79D3">
        <w:rPr>
          <w:rFonts w:cstheme="minorHAnsi"/>
          <w:lang w:val="en-US"/>
        </w:rPr>
        <w:tab/>
        <w:t>Fall River</w:t>
      </w:r>
    </w:p>
    <w:p w14:paraId="7B2266B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Athol</w:t>
      </w:r>
      <w:r w:rsidRPr="007B79D3">
        <w:rPr>
          <w:rFonts w:cstheme="minorHAnsi"/>
          <w:lang w:val="en-US"/>
        </w:rPr>
        <w:tab/>
        <w:t>Athol</w:t>
      </w:r>
    </w:p>
    <w:p w14:paraId="71CAB7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Attleboro</w:t>
      </w:r>
      <w:r w:rsidRPr="007B79D3">
        <w:rPr>
          <w:rFonts w:cstheme="minorHAnsi"/>
          <w:lang w:val="en-US"/>
        </w:rPr>
        <w:tab/>
        <w:t>Attleboro</w:t>
      </w:r>
    </w:p>
    <w:p w14:paraId="08F40DE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Auburn</w:t>
      </w:r>
      <w:r w:rsidRPr="007B79D3">
        <w:rPr>
          <w:rFonts w:cstheme="minorHAnsi"/>
          <w:lang w:val="en-US"/>
        </w:rPr>
        <w:tab/>
        <w:t>Worcester</w:t>
      </w:r>
    </w:p>
    <w:p w14:paraId="15C561F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Auburndale</w:t>
      </w:r>
      <w:r w:rsidRPr="007B79D3">
        <w:rPr>
          <w:rFonts w:cstheme="minorHAnsi"/>
          <w:lang w:val="en-US"/>
        </w:rPr>
        <w:tab/>
        <w:t>Waltham</w:t>
      </w:r>
    </w:p>
    <w:p w14:paraId="504BB91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Avon</w:t>
      </w:r>
      <w:r w:rsidRPr="007B79D3">
        <w:rPr>
          <w:rFonts w:cstheme="minorHAnsi"/>
          <w:lang w:val="en-US"/>
        </w:rPr>
        <w:tab/>
        <w:t>Brockton</w:t>
      </w:r>
    </w:p>
    <w:p w14:paraId="04086CF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Ayer</w:t>
      </w:r>
      <w:r w:rsidRPr="007B79D3">
        <w:rPr>
          <w:rFonts w:cstheme="minorHAnsi"/>
          <w:lang w:val="en-US"/>
        </w:rPr>
        <w:tab/>
        <w:t>Gardner-Fitchburg</w:t>
      </w:r>
    </w:p>
    <w:p w14:paraId="52490FC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Babson Park</w:t>
      </w:r>
      <w:r w:rsidRPr="007B79D3">
        <w:rPr>
          <w:rFonts w:cstheme="minorHAnsi"/>
          <w:lang w:val="en-US"/>
        </w:rPr>
        <w:tab/>
        <w:t>Waltham</w:t>
      </w:r>
    </w:p>
    <w:p w14:paraId="57EE38A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Baldwinville</w:t>
      </w:r>
      <w:r w:rsidRPr="007B79D3">
        <w:rPr>
          <w:rFonts w:cstheme="minorHAnsi"/>
          <w:lang w:val="en-US"/>
        </w:rPr>
        <w:tab/>
        <w:t>Athol</w:t>
      </w:r>
    </w:p>
    <w:p w14:paraId="69003AD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Barnstable</w:t>
      </w:r>
      <w:r w:rsidRPr="007B79D3">
        <w:rPr>
          <w:rFonts w:cstheme="minorHAnsi"/>
          <w:lang w:val="en-US"/>
        </w:rPr>
        <w:tab/>
        <w:t>Barnstable</w:t>
      </w:r>
    </w:p>
    <w:p w14:paraId="48DDC0E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Barre</w:t>
      </w:r>
      <w:r w:rsidRPr="007B79D3">
        <w:rPr>
          <w:rFonts w:cstheme="minorHAnsi"/>
          <w:lang w:val="en-US"/>
        </w:rPr>
        <w:tab/>
        <w:t>Athol</w:t>
      </w:r>
    </w:p>
    <w:p w14:paraId="7E3DB78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Becket</w:t>
      </w:r>
      <w:r w:rsidRPr="007B79D3">
        <w:rPr>
          <w:rFonts w:cstheme="minorHAnsi"/>
          <w:lang w:val="en-US"/>
        </w:rPr>
        <w:tab/>
        <w:t>Pittsfield</w:t>
      </w:r>
    </w:p>
    <w:p w14:paraId="20B79C6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Bedford</w:t>
      </w:r>
      <w:r w:rsidRPr="007B79D3">
        <w:rPr>
          <w:rFonts w:cstheme="minorHAnsi"/>
          <w:lang w:val="en-US"/>
        </w:rPr>
        <w:tab/>
        <w:t>Woburn</w:t>
      </w:r>
    </w:p>
    <w:p w14:paraId="3EF8D35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Belchertown</w:t>
      </w:r>
      <w:r w:rsidRPr="007B79D3">
        <w:rPr>
          <w:rFonts w:cstheme="minorHAnsi"/>
          <w:lang w:val="en-US"/>
        </w:rPr>
        <w:tab/>
        <w:t>Holyoke</w:t>
      </w:r>
    </w:p>
    <w:p w14:paraId="6AD0B75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Bellingham</w:t>
      </w:r>
      <w:r w:rsidRPr="007B79D3">
        <w:rPr>
          <w:rFonts w:cstheme="minorHAnsi"/>
          <w:lang w:val="en-US"/>
        </w:rPr>
        <w:tab/>
        <w:t>Framingham</w:t>
      </w:r>
    </w:p>
    <w:p w14:paraId="6415DB9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Belmont</w:t>
      </w:r>
      <w:r w:rsidRPr="007B79D3">
        <w:rPr>
          <w:rFonts w:cstheme="minorHAnsi"/>
          <w:lang w:val="en-US"/>
        </w:rPr>
        <w:tab/>
        <w:t>Waltham</w:t>
      </w:r>
    </w:p>
    <w:p w14:paraId="35972EF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Berkley</w:t>
      </w:r>
      <w:r w:rsidRPr="007B79D3">
        <w:rPr>
          <w:rFonts w:cstheme="minorHAnsi"/>
          <w:lang w:val="en-US"/>
        </w:rPr>
        <w:tab/>
        <w:t>Taunton</w:t>
      </w:r>
    </w:p>
    <w:p w14:paraId="03F1892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Berkshire</w:t>
      </w:r>
      <w:r w:rsidRPr="007B79D3">
        <w:rPr>
          <w:rFonts w:cstheme="minorHAnsi"/>
          <w:lang w:val="en-US"/>
        </w:rPr>
        <w:tab/>
        <w:t>Pittsfield</w:t>
      </w:r>
    </w:p>
    <w:p w14:paraId="64278BA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Berlin</w:t>
      </w:r>
      <w:r w:rsidRPr="007B79D3">
        <w:rPr>
          <w:rFonts w:cstheme="minorHAnsi"/>
          <w:lang w:val="en-US"/>
        </w:rPr>
        <w:tab/>
        <w:t>Gardner-Fitchburg</w:t>
      </w:r>
    </w:p>
    <w:p w14:paraId="5C26B5B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Bernardston</w:t>
      </w:r>
      <w:r w:rsidRPr="007B79D3">
        <w:rPr>
          <w:rFonts w:cstheme="minorHAnsi"/>
          <w:lang w:val="en-US"/>
        </w:rPr>
        <w:tab/>
        <w:t>Greenfield</w:t>
      </w:r>
    </w:p>
    <w:p w14:paraId="5415A14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Beverly</w:t>
      </w:r>
      <w:r w:rsidRPr="007B79D3">
        <w:rPr>
          <w:rFonts w:cstheme="minorHAnsi"/>
          <w:lang w:val="en-US"/>
        </w:rPr>
        <w:tab/>
        <w:t>Beverly</w:t>
      </w:r>
    </w:p>
    <w:p w14:paraId="5CD8969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Billerica</w:t>
      </w:r>
      <w:r w:rsidRPr="007B79D3">
        <w:rPr>
          <w:rFonts w:cstheme="minorHAnsi"/>
          <w:lang w:val="en-US"/>
        </w:rPr>
        <w:tab/>
        <w:t>Lowell</w:t>
      </w:r>
    </w:p>
    <w:p w14:paraId="7C16772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Blackstone</w:t>
      </w:r>
      <w:r w:rsidRPr="007B79D3">
        <w:rPr>
          <w:rFonts w:cstheme="minorHAnsi"/>
          <w:lang w:val="en-US"/>
        </w:rPr>
        <w:tab/>
        <w:t>Framingham</w:t>
      </w:r>
    </w:p>
    <w:p w14:paraId="04E6BC0A" w14:textId="2FEB8349"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Blan</w:t>
      </w:r>
      <w:r w:rsidR="002C5532" w:rsidRPr="007B79D3">
        <w:rPr>
          <w:rFonts w:cstheme="minorHAnsi"/>
          <w:lang w:val="en-US"/>
        </w:rPr>
        <w:t>d</w:t>
      </w:r>
      <w:r w:rsidRPr="007B79D3">
        <w:rPr>
          <w:rFonts w:cstheme="minorHAnsi"/>
          <w:lang w:val="en-US"/>
        </w:rPr>
        <w:t>ford</w:t>
      </w:r>
      <w:r w:rsidRPr="007B79D3">
        <w:rPr>
          <w:rFonts w:cstheme="minorHAnsi"/>
          <w:lang w:val="en-US"/>
        </w:rPr>
        <w:tab/>
        <w:t>Westfield</w:t>
      </w:r>
    </w:p>
    <w:p w14:paraId="22C8723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Bolton</w:t>
      </w:r>
      <w:r w:rsidRPr="007B79D3">
        <w:rPr>
          <w:rFonts w:cstheme="minorHAnsi"/>
          <w:lang w:val="en-US"/>
        </w:rPr>
        <w:tab/>
        <w:t>Gardner-Fitchburg</w:t>
      </w:r>
    </w:p>
    <w:p w14:paraId="7ED2BD1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Bondsville</w:t>
      </w:r>
      <w:r w:rsidRPr="007B79D3">
        <w:rPr>
          <w:rFonts w:cstheme="minorHAnsi"/>
          <w:lang w:val="en-US"/>
        </w:rPr>
        <w:tab/>
        <w:t>Springfield</w:t>
      </w:r>
    </w:p>
    <w:p w14:paraId="75ACE0A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Boston</w:t>
      </w:r>
      <w:r w:rsidRPr="007B79D3">
        <w:rPr>
          <w:rFonts w:cstheme="minorHAnsi"/>
          <w:lang w:val="en-US"/>
        </w:rPr>
        <w:tab/>
        <w:t>Boston</w:t>
      </w:r>
    </w:p>
    <w:p w14:paraId="0433B45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Bourne</w:t>
      </w:r>
      <w:r w:rsidRPr="007B79D3">
        <w:rPr>
          <w:rFonts w:cstheme="minorHAnsi"/>
          <w:lang w:val="en-US"/>
        </w:rPr>
        <w:tab/>
        <w:t>Falmouth</w:t>
      </w:r>
    </w:p>
    <w:p w14:paraId="4E9A850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Boxboro</w:t>
      </w:r>
      <w:r w:rsidRPr="007B79D3">
        <w:rPr>
          <w:rFonts w:cstheme="minorHAnsi"/>
          <w:lang w:val="en-US"/>
        </w:rPr>
        <w:tab/>
        <w:t>Framingham</w:t>
      </w:r>
    </w:p>
    <w:p w14:paraId="18EE87C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Boxford</w:t>
      </w:r>
      <w:r w:rsidRPr="007B79D3">
        <w:rPr>
          <w:rFonts w:cstheme="minorHAnsi"/>
          <w:lang w:val="en-US"/>
        </w:rPr>
        <w:tab/>
        <w:t>Haverhill</w:t>
      </w:r>
    </w:p>
    <w:p w14:paraId="11DBD18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Boylston</w:t>
      </w:r>
      <w:r w:rsidRPr="007B79D3">
        <w:rPr>
          <w:rFonts w:cstheme="minorHAnsi"/>
          <w:lang w:val="en-US"/>
        </w:rPr>
        <w:tab/>
        <w:t>Worcester</w:t>
      </w:r>
    </w:p>
    <w:p w14:paraId="3901378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Braintree</w:t>
      </w:r>
      <w:r w:rsidRPr="007B79D3">
        <w:rPr>
          <w:rFonts w:cstheme="minorHAnsi"/>
          <w:lang w:val="en-US"/>
        </w:rPr>
        <w:tab/>
        <w:t>Quincy</w:t>
      </w:r>
    </w:p>
    <w:p w14:paraId="7EBB0A1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Brant Rock</w:t>
      </w:r>
      <w:r w:rsidRPr="007B79D3">
        <w:rPr>
          <w:rFonts w:cstheme="minorHAnsi"/>
          <w:lang w:val="en-US"/>
        </w:rPr>
        <w:tab/>
        <w:t>Plymouth</w:t>
      </w:r>
    </w:p>
    <w:p w14:paraId="687EA6A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Brewster</w:t>
      </w:r>
      <w:r w:rsidRPr="007B79D3">
        <w:rPr>
          <w:rFonts w:cstheme="minorHAnsi"/>
          <w:lang w:val="en-US"/>
        </w:rPr>
        <w:tab/>
        <w:t>Orleans</w:t>
      </w:r>
    </w:p>
    <w:p w14:paraId="5DCBA15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Bridgewater</w:t>
      </w:r>
      <w:r w:rsidRPr="007B79D3">
        <w:rPr>
          <w:rFonts w:cstheme="minorHAnsi"/>
          <w:lang w:val="en-US"/>
        </w:rPr>
        <w:tab/>
        <w:t>Brockton</w:t>
      </w:r>
    </w:p>
    <w:p w14:paraId="67F9768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Brighton</w:t>
      </w:r>
      <w:r w:rsidRPr="007B79D3">
        <w:rPr>
          <w:rFonts w:cstheme="minorHAnsi"/>
          <w:lang w:val="en-US"/>
        </w:rPr>
        <w:tab/>
        <w:t>Boston</w:t>
      </w:r>
    </w:p>
    <w:p w14:paraId="6845C0E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Brimfield</w:t>
      </w:r>
      <w:r w:rsidRPr="007B79D3">
        <w:rPr>
          <w:rFonts w:cstheme="minorHAnsi"/>
          <w:lang w:val="en-US"/>
        </w:rPr>
        <w:tab/>
        <w:t>Southbridge</w:t>
      </w:r>
    </w:p>
    <w:p w14:paraId="5707762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Brookline</w:t>
      </w:r>
      <w:r w:rsidRPr="007B79D3">
        <w:rPr>
          <w:rFonts w:cstheme="minorHAnsi"/>
          <w:lang w:val="en-US"/>
        </w:rPr>
        <w:tab/>
        <w:t>Boston</w:t>
      </w:r>
    </w:p>
    <w:p w14:paraId="544B99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Brookline Village</w:t>
      </w:r>
      <w:r w:rsidRPr="007B79D3">
        <w:rPr>
          <w:rFonts w:cstheme="minorHAnsi"/>
          <w:lang w:val="en-US"/>
        </w:rPr>
        <w:tab/>
        <w:t>Boston</w:t>
      </w:r>
    </w:p>
    <w:p w14:paraId="7352179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Bryantville</w:t>
      </w:r>
      <w:r w:rsidRPr="007B79D3">
        <w:rPr>
          <w:rFonts w:cstheme="minorHAnsi"/>
          <w:lang w:val="en-US"/>
        </w:rPr>
        <w:tab/>
        <w:t>Plymouth</w:t>
      </w:r>
    </w:p>
    <w:p w14:paraId="2F610FF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Buckland</w:t>
      </w:r>
      <w:r w:rsidRPr="007B79D3">
        <w:rPr>
          <w:rFonts w:cstheme="minorHAnsi"/>
          <w:lang w:val="en-US"/>
        </w:rPr>
        <w:tab/>
        <w:t>Greenfield</w:t>
      </w:r>
    </w:p>
    <w:p w14:paraId="39AD810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Burlington</w:t>
      </w:r>
      <w:r w:rsidRPr="007B79D3">
        <w:rPr>
          <w:rFonts w:cstheme="minorHAnsi"/>
          <w:lang w:val="en-US"/>
        </w:rPr>
        <w:tab/>
        <w:t>Woburn</w:t>
      </w:r>
    </w:p>
    <w:p w14:paraId="503B68F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Buzzards Bay</w:t>
      </w:r>
      <w:r w:rsidRPr="007B79D3">
        <w:rPr>
          <w:rFonts w:cstheme="minorHAnsi"/>
          <w:lang w:val="en-US"/>
        </w:rPr>
        <w:tab/>
        <w:t>Falmouth</w:t>
      </w:r>
    </w:p>
    <w:p w14:paraId="1235D45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Byfield</w:t>
      </w:r>
      <w:r w:rsidRPr="007B79D3">
        <w:rPr>
          <w:rFonts w:cstheme="minorHAnsi"/>
          <w:lang w:val="en-US"/>
        </w:rPr>
        <w:tab/>
        <w:t>Haverhill</w:t>
      </w:r>
    </w:p>
    <w:p w14:paraId="36210CC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Cambridge</w:t>
      </w:r>
      <w:r w:rsidRPr="007B79D3">
        <w:rPr>
          <w:rFonts w:cstheme="minorHAnsi"/>
          <w:lang w:val="en-US"/>
        </w:rPr>
        <w:tab/>
        <w:t>Somerville</w:t>
      </w:r>
    </w:p>
    <w:p w14:paraId="2CF477C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Canton</w:t>
      </w:r>
      <w:r w:rsidRPr="007B79D3">
        <w:rPr>
          <w:rFonts w:cstheme="minorHAnsi"/>
          <w:lang w:val="en-US"/>
        </w:rPr>
        <w:tab/>
        <w:t>Brockton</w:t>
      </w:r>
    </w:p>
    <w:p w14:paraId="39A3D15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Carlisle</w:t>
      </w:r>
      <w:r w:rsidRPr="007B79D3">
        <w:rPr>
          <w:rFonts w:cstheme="minorHAnsi"/>
          <w:lang w:val="en-US"/>
        </w:rPr>
        <w:tab/>
        <w:t>Lowell</w:t>
      </w:r>
    </w:p>
    <w:p w14:paraId="5CA25AA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Carver</w:t>
      </w:r>
      <w:r w:rsidRPr="007B79D3">
        <w:rPr>
          <w:rFonts w:cstheme="minorHAnsi"/>
          <w:lang w:val="en-US"/>
        </w:rPr>
        <w:tab/>
        <w:t>Plymouth</w:t>
      </w:r>
    </w:p>
    <w:p w14:paraId="5B7CC26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Cataumet</w:t>
      </w:r>
      <w:r w:rsidRPr="007B79D3">
        <w:rPr>
          <w:rFonts w:cstheme="minorHAnsi"/>
          <w:lang w:val="en-US"/>
        </w:rPr>
        <w:tab/>
        <w:t>Falmouth</w:t>
      </w:r>
    </w:p>
    <w:p w14:paraId="5C3A244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Centerville</w:t>
      </w:r>
      <w:r w:rsidRPr="007B79D3">
        <w:rPr>
          <w:rFonts w:cstheme="minorHAnsi"/>
          <w:lang w:val="en-US"/>
        </w:rPr>
        <w:tab/>
        <w:t>Barnstable</w:t>
      </w:r>
    </w:p>
    <w:p w14:paraId="3D8DDF1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Charlemont</w:t>
      </w:r>
      <w:r w:rsidRPr="007B79D3">
        <w:rPr>
          <w:rFonts w:cstheme="minorHAnsi"/>
          <w:lang w:val="en-US"/>
        </w:rPr>
        <w:tab/>
        <w:t>Greenfield</w:t>
      </w:r>
    </w:p>
    <w:p w14:paraId="06B3D9B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Charlestown</w:t>
      </w:r>
      <w:r w:rsidRPr="007B79D3">
        <w:rPr>
          <w:rFonts w:cstheme="minorHAnsi"/>
          <w:lang w:val="en-US"/>
        </w:rPr>
        <w:tab/>
        <w:t>Boston</w:t>
      </w:r>
    </w:p>
    <w:p w14:paraId="3CB3CD9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Charlton</w:t>
      </w:r>
      <w:r w:rsidRPr="007B79D3">
        <w:rPr>
          <w:rFonts w:cstheme="minorHAnsi"/>
          <w:lang w:val="en-US"/>
        </w:rPr>
        <w:tab/>
        <w:t>Southbridge</w:t>
      </w:r>
    </w:p>
    <w:p w14:paraId="58E4109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Charlton City</w:t>
      </w:r>
      <w:r w:rsidRPr="007B79D3">
        <w:rPr>
          <w:rFonts w:cstheme="minorHAnsi"/>
          <w:lang w:val="en-US"/>
        </w:rPr>
        <w:tab/>
        <w:t>Southbridge</w:t>
      </w:r>
    </w:p>
    <w:p w14:paraId="405C99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Charlton Depot</w:t>
      </w:r>
      <w:r w:rsidRPr="007B79D3">
        <w:rPr>
          <w:rFonts w:cstheme="minorHAnsi"/>
          <w:lang w:val="en-US"/>
        </w:rPr>
        <w:tab/>
        <w:t>Southbridge</w:t>
      </w:r>
    </w:p>
    <w:p w14:paraId="3B7EF1E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Chartley</w:t>
      </w:r>
      <w:r w:rsidRPr="007B79D3">
        <w:rPr>
          <w:rFonts w:cstheme="minorHAnsi"/>
          <w:lang w:val="en-US"/>
        </w:rPr>
        <w:tab/>
        <w:t>Attleboro</w:t>
      </w:r>
    </w:p>
    <w:p w14:paraId="101430F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Chatham</w:t>
      </w:r>
      <w:r w:rsidRPr="007B79D3">
        <w:rPr>
          <w:rFonts w:cstheme="minorHAnsi"/>
          <w:lang w:val="en-US"/>
        </w:rPr>
        <w:tab/>
        <w:t>Orleans</w:t>
      </w:r>
    </w:p>
    <w:p w14:paraId="71A871F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Chelmsford</w:t>
      </w:r>
      <w:r w:rsidRPr="007B79D3">
        <w:rPr>
          <w:rFonts w:cstheme="minorHAnsi"/>
          <w:lang w:val="en-US"/>
        </w:rPr>
        <w:tab/>
        <w:t>Lowell</w:t>
      </w:r>
    </w:p>
    <w:p w14:paraId="6627F31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Chelsea</w:t>
      </w:r>
      <w:r w:rsidRPr="007B79D3">
        <w:rPr>
          <w:rFonts w:cstheme="minorHAnsi"/>
          <w:lang w:val="en-US"/>
        </w:rPr>
        <w:tab/>
        <w:t>Revere</w:t>
      </w:r>
    </w:p>
    <w:p w14:paraId="25A53FE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Cheshire</w:t>
      </w:r>
      <w:r w:rsidRPr="007B79D3">
        <w:rPr>
          <w:rFonts w:cstheme="minorHAnsi"/>
          <w:lang w:val="en-US"/>
        </w:rPr>
        <w:tab/>
        <w:t>Adams</w:t>
      </w:r>
    </w:p>
    <w:p w14:paraId="4F9046A5" w14:textId="13184D1A"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Chester</w:t>
      </w:r>
      <w:r w:rsidRPr="007B79D3">
        <w:rPr>
          <w:rFonts w:cstheme="minorHAnsi"/>
          <w:lang w:val="en-US"/>
        </w:rPr>
        <w:tab/>
        <w:t>Westf</w:t>
      </w:r>
      <w:r w:rsidR="00AD2AB8" w:rsidRPr="007B79D3">
        <w:rPr>
          <w:rFonts w:cstheme="minorHAnsi"/>
          <w:lang w:val="en-US"/>
        </w:rPr>
        <w:t>i</w:t>
      </w:r>
      <w:r w:rsidRPr="007B79D3">
        <w:rPr>
          <w:rFonts w:cstheme="minorHAnsi"/>
          <w:lang w:val="en-US"/>
        </w:rPr>
        <w:t>eld</w:t>
      </w:r>
    </w:p>
    <w:p w14:paraId="6CF312B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Chesterfield</w:t>
      </w:r>
      <w:r w:rsidRPr="007B79D3">
        <w:rPr>
          <w:rFonts w:cstheme="minorHAnsi"/>
          <w:lang w:val="en-US"/>
        </w:rPr>
        <w:tab/>
        <w:t>Northampton</w:t>
      </w:r>
    </w:p>
    <w:p w14:paraId="4421CA1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Chestnut Hill</w:t>
      </w:r>
      <w:r w:rsidRPr="007B79D3">
        <w:rPr>
          <w:rFonts w:cstheme="minorHAnsi"/>
          <w:lang w:val="en-US"/>
        </w:rPr>
        <w:tab/>
        <w:t>Boston</w:t>
      </w:r>
    </w:p>
    <w:p w14:paraId="5F531632" w14:textId="61A04495"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Chicopee</w:t>
      </w:r>
      <w:r w:rsidRPr="007B79D3">
        <w:rPr>
          <w:rFonts w:cstheme="minorHAnsi"/>
          <w:lang w:val="en-US"/>
        </w:rPr>
        <w:tab/>
        <w:t>Springf</w:t>
      </w:r>
      <w:r w:rsidR="00AD2AB8" w:rsidRPr="007B79D3">
        <w:rPr>
          <w:rFonts w:cstheme="minorHAnsi"/>
          <w:lang w:val="en-US"/>
        </w:rPr>
        <w:t>i</w:t>
      </w:r>
      <w:r w:rsidRPr="007B79D3">
        <w:rPr>
          <w:rFonts w:cstheme="minorHAnsi"/>
          <w:lang w:val="en-US"/>
        </w:rPr>
        <w:t>eld</w:t>
      </w:r>
    </w:p>
    <w:p w14:paraId="1187525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Chilmark</w:t>
      </w:r>
      <w:r w:rsidRPr="007B79D3">
        <w:rPr>
          <w:rFonts w:cstheme="minorHAnsi"/>
          <w:lang w:val="en-US"/>
        </w:rPr>
        <w:tab/>
        <w:t>Oak Bluffs</w:t>
      </w:r>
    </w:p>
    <w:p w14:paraId="0F6E5C6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Clarksburg</w:t>
      </w:r>
      <w:r w:rsidRPr="007B79D3">
        <w:rPr>
          <w:rFonts w:cstheme="minorHAnsi"/>
          <w:lang w:val="en-US"/>
        </w:rPr>
        <w:tab/>
        <w:t>Adams</w:t>
      </w:r>
    </w:p>
    <w:p w14:paraId="17DA8C0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Clinton</w:t>
      </w:r>
      <w:r w:rsidRPr="007B79D3">
        <w:rPr>
          <w:rFonts w:cstheme="minorHAnsi"/>
          <w:lang w:val="en-US"/>
        </w:rPr>
        <w:tab/>
        <w:t>Gardner-Fitchburg</w:t>
      </w:r>
    </w:p>
    <w:p w14:paraId="363A57A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Cohasset</w:t>
      </w:r>
      <w:r w:rsidRPr="007B79D3">
        <w:rPr>
          <w:rFonts w:cstheme="minorHAnsi"/>
          <w:lang w:val="en-US"/>
        </w:rPr>
        <w:tab/>
        <w:t>Quincy</w:t>
      </w:r>
    </w:p>
    <w:p w14:paraId="7742B36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Colrain</w:t>
      </w:r>
      <w:r w:rsidRPr="007B79D3">
        <w:rPr>
          <w:rFonts w:cstheme="minorHAnsi"/>
          <w:lang w:val="en-US"/>
        </w:rPr>
        <w:tab/>
        <w:t>Greenfeld</w:t>
      </w:r>
    </w:p>
    <w:p w14:paraId="54EA818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Concord</w:t>
      </w:r>
      <w:r w:rsidRPr="007B79D3">
        <w:rPr>
          <w:rFonts w:cstheme="minorHAnsi"/>
          <w:lang w:val="en-US"/>
        </w:rPr>
        <w:tab/>
        <w:t>Lowell</w:t>
      </w:r>
    </w:p>
    <w:p w14:paraId="437776D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Conway</w:t>
      </w:r>
      <w:r w:rsidRPr="007B79D3">
        <w:rPr>
          <w:rFonts w:cstheme="minorHAnsi"/>
          <w:lang w:val="en-US"/>
        </w:rPr>
        <w:tab/>
        <w:t>Greenfeld</w:t>
      </w:r>
    </w:p>
    <w:p w14:paraId="5917512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Cotuit</w:t>
      </w:r>
      <w:r w:rsidRPr="007B79D3">
        <w:rPr>
          <w:rFonts w:cstheme="minorHAnsi"/>
          <w:lang w:val="en-US"/>
        </w:rPr>
        <w:tab/>
        <w:t>Barnstable</w:t>
      </w:r>
    </w:p>
    <w:p w14:paraId="6E9020D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Cummaquid</w:t>
      </w:r>
      <w:r w:rsidRPr="007B79D3">
        <w:rPr>
          <w:rFonts w:cstheme="minorHAnsi"/>
          <w:lang w:val="en-US"/>
        </w:rPr>
        <w:tab/>
        <w:t>Barnstable</w:t>
      </w:r>
    </w:p>
    <w:p w14:paraId="2A49181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Cummington</w:t>
      </w:r>
      <w:r w:rsidRPr="007B79D3">
        <w:rPr>
          <w:rFonts w:cstheme="minorHAnsi"/>
          <w:lang w:val="en-US"/>
        </w:rPr>
        <w:tab/>
        <w:t>Northampton</w:t>
      </w:r>
    </w:p>
    <w:p w14:paraId="512D527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Cuttyhunk</w:t>
      </w:r>
      <w:r w:rsidRPr="007B79D3">
        <w:rPr>
          <w:rFonts w:cstheme="minorHAnsi"/>
          <w:lang w:val="en-US"/>
        </w:rPr>
        <w:tab/>
        <w:t>New Bedford</w:t>
      </w:r>
    </w:p>
    <w:p w14:paraId="52C1769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Dalton</w:t>
      </w:r>
      <w:r w:rsidRPr="007B79D3">
        <w:rPr>
          <w:rFonts w:cstheme="minorHAnsi"/>
          <w:lang w:val="en-US"/>
        </w:rPr>
        <w:tab/>
        <w:t>Pittsfield</w:t>
      </w:r>
    </w:p>
    <w:p w14:paraId="62EF9D7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Danvers</w:t>
      </w:r>
      <w:r w:rsidRPr="007B79D3">
        <w:rPr>
          <w:rFonts w:cstheme="minorHAnsi"/>
          <w:lang w:val="en-US"/>
        </w:rPr>
        <w:tab/>
        <w:t>Salem</w:t>
      </w:r>
    </w:p>
    <w:p w14:paraId="1D793F9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Dartmouth</w:t>
      </w:r>
      <w:r w:rsidRPr="007B79D3">
        <w:rPr>
          <w:rFonts w:cstheme="minorHAnsi"/>
          <w:lang w:val="en-US"/>
        </w:rPr>
        <w:tab/>
        <w:t>New Bedford</w:t>
      </w:r>
    </w:p>
    <w:p w14:paraId="4F8A524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Dedham</w:t>
      </w:r>
      <w:r w:rsidRPr="007B79D3">
        <w:rPr>
          <w:rFonts w:cstheme="minorHAnsi"/>
          <w:lang w:val="en-US"/>
        </w:rPr>
        <w:tab/>
        <w:t>Quincy</w:t>
      </w:r>
    </w:p>
    <w:p w14:paraId="0882A13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Deerfield</w:t>
      </w:r>
      <w:r w:rsidRPr="007B79D3">
        <w:rPr>
          <w:rFonts w:cstheme="minorHAnsi"/>
          <w:lang w:val="en-US"/>
        </w:rPr>
        <w:tab/>
        <w:t>Greenfeld</w:t>
      </w:r>
    </w:p>
    <w:p w14:paraId="166FA2C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Dennis</w:t>
      </w:r>
      <w:r w:rsidRPr="007B79D3">
        <w:rPr>
          <w:rFonts w:cstheme="minorHAnsi"/>
          <w:lang w:val="en-US"/>
        </w:rPr>
        <w:tab/>
        <w:t>Orleans</w:t>
      </w:r>
    </w:p>
    <w:p w14:paraId="53C3B5E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Dennis Port</w:t>
      </w:r>
      <w:r w:rsidRPr="007B79D3">
        <w:rPr>
          <w:rFonts w:cstheme="minorHAnsi"/>
          <w:lang w:val="en-US"/>
        </w:rPr>
        <w:tab/>
        <w:t>Orleans</w:t>
      </w:r>
    </w:p>
    <w:p w14:paraId="16265F6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Devens</w:t>
      </w:r>
      <w:r w:rsidRPr="007B79D3">
        <w:rPr>
          <w:rFonts w:cstheme="minorHAnsi"/>
          <w:lang w:val="en-US"/>
        </w:rPr>
        <w:tab/>
        <w:t>Gardner-Fitchburg</w:t>
      </w:r>
    </w:p>
    <w:p w14:paraId="5927796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Dighton</w:t>
      </w:r>
      <w:r w:rsidRPr="007B79D3">
        <w:rPr>
          <w:rFonts w:cstheme="minorHAnsi"/>
          <w:lang w:val="en-US"/>
        </w:rPr>
        <w:tab/>
        <w:t>Taunton</w:t>
      </w:r>
    </w:p>
    <w:p w14:paraId="5A69C6C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Dorchester</w:t>
      </w:r>
      <w:r w:rsidRPr="007B79D3">
        <w:rPr>
          <w:rFonts w:cstheme="minorHAnsi"/>
          <w:lang w:val="en-US"/>
        </w:rPr>
        <w:tab/>
        <w:t>Boston</w:t>
      </w:r>
    </w:p>
    <w:p w14:paraId="26FB900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Douglas</w:t>
      </w:r>
      <w:r w:rsidRPr="007B79D3">
        <w:rPr>
          <w:rFonts w:cstheme="minorHAnsi"/>
          <w:lang w:val="en-US"/>
        </w:rPr>
        <w:tab/>
        <w:t>Framingham</w:t>
      </w:r>
    </w:p>
    <w:p w14:paraId="1BD0CD7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Dover</w:t>
      </w:r>
      <w:r w:rsidRPr="007B79D3">
        <w:rPr>
          <w:rFonts w:cstheme="minorHAnsi"/>
          <w:lang w:val="en-US"/>
        </w:rPr>
        <w:tab/>
        <w:t>Framingham</w:t>
      </w:r>
    </w:p>
    <w:p w14:paraId="3467D45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Dracut</w:t>
      </w:r>
      <w:r w:rsidRPr="007B79D3">
        <w:rPr>
          <w:rFonts w:cstheme="minorHAnsi"/>
          <w:lang w:val="en-US"/>
        </w:rPr>
        <w:tab/>
        <w:t>Lowell</w:t>
      </w:r>
    </w:p>
    <w:p w14:paraId="0E4982E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Drury</w:t>
      </w:r>
      <w:r w:rsidRPr="007B79D3">
        <w:rPr>
          <w:rFonts w:cstheme="minorHAnsi"/>
          <w:lang w:val="en-US"/>
        </w:rPr>
        <w:tab/>
        <w:t>Adams</w:t>
      </w:r>
    </w:p>
    <w:p w14:paraId="352F3F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Dudley</w:t>
      </w:r>
      <w:r w:rsidRPr="007B79D3">
        <w:rPr>
          <w:rFonts w:cstheme="minorHAnsi"/>
          <w:lang w:val="en-US"/>
        </w:rPr>
        <w:tab/>
        <w:t>Southbridge</w:t>
      </w:r>
    </w:p>
    <w:p w14:paraId="70A9561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Dunstable</w:t>
      </w:r>
      <w:r w:rsidRPr="007B79D3">
        <w:rPr>
          <w:rFonts w:cstheme="minorHAnsi"/>
          <w:lang w:val="en-US"/>
        </w:rPr>
        <w:tab/>
        <w:t>Lowell</w:t>
      </w:r>
    </w:p>
    <w:p w14:paraId="2B5960B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Duxbury</w:t>
      </w:r>
      <w:r w:rsidRPr="007B79D3">
        <w:rPr>
          <w:rFonts w:cstheme="minorHAnsi"/>
          <w:lang w:val="en-US"/>
        </w:rPr>
        <w:tab/>
        <w:t>Plymouth</w:t>
      </w:r>
    </w:p>
    <w:p w14:paraId="1EE01FB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Boston</w:t>
      </w:r>
      <w:r w:rsidRPr="007B79D3">
        <w:rPr>
          <w:rFonts w:cstheme="minorHAnsi"/>
          <w:lang w:val="en-US"/>
        </w:rPr>
        <w:tab/>
        <w:t>Revere</w:t>
      </w:r>
    </w:p>
    <w:p w14:paraId="172DF4D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Bridgewater</w:t>
      </w:r>
      <w:r w:rsidRPr="007B79D3">
        <w:rPr>
          <w:rFonts w:cstheme="minorHAnsi"/>
          <w:lang w:val="en-US"/>
        </w:rPr>
        <w:tab/>
        <w:t>Brockton</w:t>
      </w:r>
    </w:p>
    <w:p w14:paraId="5916C6E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Brookfield</w:t>
      </w:r>
      <w:r w:rsidRPr="007B79D3">
        <w:rPr>
          <w:rFonts w:cstheme="minorHAnsi"/>
          <w:lang w:val="en-US"/>
        </w:rPr>
        <w:tab/>
        <w:t>Southbridge</w:t>
      </w:r>
    </w:p>
    <w:p w14:paraId="59D8795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Dennis</w:t>
      </w:r>
      <w:r w:rsidRPr="007B79D3">
        <w:rPr>
          <w:rFonts w:cstheme="minorHAnsi"/>
          <w:lang w:val="en-US"/>
        </w:rPr>
        <w:tab/>
        <w:t>Orleans</w:t>
      </w:r>
    </w:p>
    <w:p w14:paraId="60B48D2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Douglas</w:t>
      </w:r>
      <w:r w:rsidRPr="007B79D3">
        <w:rPr>
          <w:rFonts w:cstheme="minorHAnsi"/>
          <w:lang w:val="en-US"/>
        </w:rPr>
        <w:tab/>
        <w:t>Framingham</w:t>
      </w:r>
    </w:p>
    <w:p w14:paraId="0998A72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Falmouth</w:t>
      </w:r>
      <w:r w:rsidRPr="007B79D3">
        <w:rPr>
          <w:rFonts w:cstheme="minorHAnsi"/>
          <w:lang w:val="en-US"/>
        </w:rPr>
        <w:tab/>
        <w:t>Falmouth</w:t>
      </w:r>
    </w:p>
    <w:p w14:paraId="405158A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Freetown</w:t>
      </w:r>
      <w:r w:rsidRPr="007B79D3">
        <w:rPr>
          <w:rFonts w:cstheme="minorHAnsi"/>
          <w:lang w:val="en-US"/>
        </w:rPr>
        <w:tab/>
        <w:t>Fall River</w:t>
      </w:r>
    </w:p>
    <w:p w14:paraId="0BC32EE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Longmeadow</w:t>
      </w:r>
      <w:r w:rsidRPr="007B79D3">
        <w:rPr>
          <w:rFonts w:cstheme="minorHAnsi"/>
          <w:lang w:val="en-US"/>
        </w:rPr>
        <w:tab/>
        <w:t>Springfield</w:t>
      </w:r>
    </w:p>
    <w:p w14:paraId="59EB0FC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Mansfeld</w:t>
      </w:r>
      <w:r w:rsidRPr="007B79D3">
        <w:rPr>
          <w:rFonts w:cstheme="minorHAnsi"/>
          <w:lang w:val="en-US"/>
        </w:rPr>
        <w:tab/>
        <w:t>Attleboro</w:t>
      </w:r>
    </w:p>
    <w:p w14:paraId="29C970E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Orleans</w:t>
      </w:r>
      <w:r w:rsidRPr="007B79D3">
        <w:rPr>
          <w:rFonts w:cstheme="minorHAnsi"/>
          <w:lang w:val="en-US"/>
        </w:rPr>
        <w:tab/>
        <w:t>Orleans</w:t>
      </w:r>
    </w:p>
    <w:p w14:paraId="2FFC3FE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Otis</w:t>
      </w:r>
      <w:r w:rsidRPr="007B79D3">
        <w:rPr>
          <w:rFonts w:cstheme="minorHAnsi"/>
          <w:lang w:val="en-US"/>
        </w:rPr>
        <w:tab/>
        <w:t>Pittsfield</w:t>
      </w:r>
    </w:p>
    <w:p w14:paraId="7B2D5F4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Princeton</w:t>
      </w:r>
      <w:r w:rsidRPr="007B79D3">
        <w:rPr>
          <w:rFonts w:cstheme="minorHAnsi"/>
          <w:lang w:val="en-US"/>
        </w:rPr>
        <w:tab/>
        <w:t>Gardner-Fitchburg</w:t>
      </w:r>
    </w:p>
    <w:p w14:paraId="16AD347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Sandwich</w:t>
      </w:r>
      <w:r w:rsidRPr="007B79D3">
        <w:rPr>
          <w:rFonts w:cstheme="minorHAnsi"/>
          <w:lang w:val="en-US"/>
        </w:rPr>
        <w:tab/>
        <w:t>Falmouth</w:t>
      </w:r>
    </w:p>
    <w:p w14:paraId="0DC33F1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Templeton</w:t>
      </w:r>
      <w:r w:rsidRPr="007B79D3">
        <w:rPr>
          <w:rFonts w:cstheme="minorHAnsi"/>
          <w:lang w:val="en-US"/>
        </w:rPr>
        <w:tab/>
        <w:t>Athol</w:t>
      </w:r>
    </w:p>
    <w:p w14:paraId="1658C24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Walpole</w:t>
      </w:r>
      <w:r w:rsidRPr="007B79D3">
        <w:rPr>
          <w:rFonts w:cstheme="minorHAnsi"/>
          <w:lang w:val="en-US"/>
        </w:rPr>
        <w:tab/>
        <w:t>Framingham</w:t>
      </w:r>
    </w:p>
    <w:p w14:paraId="662204F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 Wareham</w:t>
      </w:r>
      <w:r w:rsidRPr="007B79D3">
        <w:rPr>
          <w:rFonts w:cstheme="minorHAnsi"/>
          <w:lang w:val="en-US"/>
        </w:rPr>
        <w:tab/>
        <w:t>Wareham</w:t>
      </w:r>
    </w:p>
    <w:p w14:paraId="42257C8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Eastham</w:t>
      </w:r>
      <w:r w:rsidRPr="007B79D3">
        <w:rPr>
          <w:rFonts w:cstheme="minorHAnsi"/>
          <w:lang w:val="en-US"/>
        </w:rPr>
        <w:tab/>
        <w:t>Orleans</w:t>
      </w:r>
    </w:p>
    <w:p w14:paraId="3326359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Easthampton</w:t>
      </w:r>
      <w:r w:rsidRPr="007B79D3">
        <w:rPr>
          <w:rFonts w:cstheme="minorHAnsi"/>
          <w:lang w:val="en-US"/>
        </w:rPr>
        <w:tab/>
        <w:t>Northampton</w:t>
      </w:r>
    </w:p>
    <w:p w14:paraId="5BE365D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Easton</w:t>
      </w:r>
      <w:r w:rsidRPr="007B79D3">
        <w:rPr>
          <w:rFonts w:cstheme="minorHAnsi"/>
          <w:lang w:val="en-US"/>
        </w:rPr>
        <w:tab/>
        <w:t>Brockton</w:t>
      </w:r>
    </w:p>
    <w:p w14:paraId="3DC767A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Edgartown</w:t>
      </w:r>
      <w:r w:rsidRPr="007B79D3">
        <w:rPr>
          <w:rFonts w:cstheme="minorHAnsi"/>
          <w:lang w:val="en-US"/>
        </w:rPr>
        <w:tab/>
        <w:t>Oak Bluffs</w:t>
      </w:r>
    </w:p>
    <w:p w14:paraId="25DFB35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Egremont</w:t>
      </w:r>
      <w:r w:rsidRPr="007B79D3">
        <w:rPr>
          <w:rFonts w:cstheme="minorHAnsi"/>
          <w:lang w:val="en-US"/>
        </w:rPr>
        <w:tab/>
        <w:t>Pittsfield</w:t>
      </w:r>
    </w:p>
    <w:p w14:paraId="11EF729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Elmwood</w:t>
      </w:r>
      <w:r w:rsidRPr="007B79D3">
        <w:rPr>
          <w:rFonts w:cstheme="minorHAnsi"/>
          <w:lang w:val="en-US"/>
        </w:rPr>
        <w:tab/>
        <w:t>Brockton</w:t>
      </w:r>
    </w:p>
    <w:p w14:paraId="2A0AB80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Erving</w:t>
      </w:r>
      <w:r w:rsidRPr="007B79D3">
        <w:rPr>
          <w:rFonts w:cstheme="minorHAnsi"/>
          <w:lang w:val="en-US"/>
        </w:rPr>
        <w:tab/>
        <w:t>Greenfield</w:t>
      </w:r>
    </w:p>
    <w:p w14:paraId="7841F95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Essex</w:t>
      </w:r>
      <w:r w:rsidRPr="007B79D3">
        <w:rPr>
          <w:rFonts w:cstheme="minorHAnsi"/>
          <w:lang w:val="en-US"/>
        </w:rPr>
        <w:tab/>
        <w:t>Gloucester</w:t>
      </w:r>
    </w:p>
    <w:p w14:paraId="16069B6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Everett</w:t>
      </w:r>
      <w:r w:rsidRPr="007B79D3">
        <w:rPr>
          <w:rFonts w:cstheme="minorHAnsi"/>
          <w:lang w:val="en-US"/>
        </w:rPr>
        <w:tab/>
        <w:t>Malden</w:t>
      </w:r>
    </w:p>
    <w:p w14:paraId="1684856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Fairhaven</w:t>
      </w:r>
      <w:r w:rsidRPr="007B79D3">
        <w:rPr>
          <w:rFonts w:cstheme="minorHAnsi"/>
          <w:lang w:val="en-US"/>
        </w:rPr>
        <w:tab/>
        <w:t>New Bedford</w:t>
      </w:r>
    </w:p>
    <w:p w14:paraId="74FD8E3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Fall River</w:t>
      </w:r>
      <w:r w:rsidRPr="007B79D3">
        <w:rPr>
          <w:rFonts w:cstheme="minorHAnsi"/>
          <w:lang w:val="en-US"/>
        </w:rPr>
        <w:tab/>
        <w:t>Fall River</w:t>
      </w:r>
    </w:p>
    <w:p w14:paraId="3E46963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Falmouth</w:t>
      </w:r>
      <w:r w:rsidRPr="007B79D3">
        <w:rPr>
          <w:rFonts w:cstheme="minorHAnsi"/>
          <w:lang w:val="en-US"/>
        </w:rPr>
        <w:tab/>
        <w:t>Falmouth</w:t>
      </w:r>
    </w:p>
    <w:p w14:paraId="34FED1D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Feeding Hills</w:t>
      </w:r>
      <w:r w:rsidRPr="007B79D3">
        <w:rPr>
          <w:rFonts w:cstheme="minorHAnsi"/>
          <w:lang w:val="en-US"/>
        </w:rPr>
        <w:tab/>
        <w:t>Westfield</w:t>
      </w:r>
    </w:p>
    <w:p w14:paraId="2EC6097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Fiskdale</w:t>
      </w:r>
      <w:r w:rsidRPr="007B79D3">
        <w:rPr>
          <w:rFonts w:cstheme="minorHAnsi"/>
          <w:lang w:val="en-US"/>
        </w:rPr>
        <w:tab/>
        <w:t>Southbridge</w:t>
      </w:r>
    </w:p>
    <w:p w14:paraId="7E65EF9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Fitchburg</w:t>
      </w:r>
      <w:r w:rsidRPr="007B79D3">
        <w:rPr>
          <w:rFonts w:cstheme="minorHAnsi"/>
          <w:lang w:val="en-US"/>
        </w:rPr>
        <w:tab/>
        <w:t>Gardner-Fitchburg</w:t>
      </w:r>
    </w:p>
    <w:p w14:paraId="27A4AFF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Florida</w:t>
      </w:r>
      <w:r w:rsidRPr="007B79D3">
        <w:rPr>
          <w:rFonts w:cstheme="minorHAnsi"/>
          <w:lang w:val="en-US"/>
        </w:rPr>
        <w:tab/>
        <w:t>Adams</w:t>
      </w:r>
    </w:p>
    <w:p w14:paraId="73FFA7B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Forestdale</w:t>
      </w:r>
      <w:r w:rsidRPr="007B79D3">
        <w:rPr>
          <w:rFonts w:cstheme="minorHAnsi"/>
          <w:lang w:val="en-US"/>
        </w:rPr>
        <w:tab/>
        <w:t>Falmouth</w:t>
      </w:r>
    </w:p>
    <w:p w14:paraId="31D20387" w14:textId="77777777" w:rsidR="001A11F0" w:rsidRPr="007B79D3" w:rsidRDefault="001A11F0" w:rsidP="001A11F0">
      <w:pPr>
        <w:tabs>
          <w:tab w:val="left" w:pos="3600"/>
        </w:tabs>
        <w:spacing w:after="0" w:line="240" w:lineRule="auto"/>
        <w:jc w:val="both"/>
        <w:rPr>
          <w:rFonts w:cstheme="minorHAnsi"/>
          <w:lang w:val="pt-BR"/>
        </w:rPr>
      </w:pPr>
      <w:r w:rsidRPr="007B79D3">
        <w:rPr>
          <w:rFonts w:cstheme="minorHAnsi"/>
          <w:lang w:val="pt-BR"/>
        </w:rPr>
        <w:t>Foxboro</w:t>
      </w:r>
      <w:r w:rsidRPr="007B79D3">
        <w:rPr>
          <w:rFonts w:cstheme="minorHAnsi"/>
          <w:lang w:val="pt-BR"/>
        </w:rPr>
        <w:tab/>
        <w:t>Attleboro</w:t>
      </w:r>
    </w:p>
    <w:p w14:paraId="60DE292F" w14:textId="77777777" w:rsidR="001A11F0" w:rsidRPr="007B79D3" w:rsidRDefault="001A11F0" w:rsidP="001A11F0">
      <w:pPr>
        <w:tabs>
          <w:tab w:val="left" w:pos="3600"/>
        </w:tabs>
        <w:spacing w:after="0" w:line="240" w:lineRule="auto"/>
        <w:jc w:val="both"/>
        <w:rPr>
          <w:rFonts w:cstheme="minorHAnsi"/>
          <w:lang w:val="pt-BR"/>
        </w:rPr>
      </w:pPr>
      <w:r w:rsidRPr="007B79D3">
        <w:rPr>
          <w:rFonts w:cstheme="minorHAnsi"/>
          <w:lang w:val="pt-BR"/>
        </w:rPr>
        <w:t>Framingham</w:t>
      </w:r>
      <w:r w:rsidRPr="007B79D3">
        <w:rPr>
          <w:rFonts w:cstheme="minorHAnsi"/>
          <w:lang w:val="pt-BR"/>
        </w:rPr>
        <w:tab/>
        <w:t>Framingham</w:t>
      </w:r>
    </w:p>
    <w:p w14:paraId="45DED36E" w14:textId="77777777" w:rsidR="001A11F0" w:rsidRPr="007B79D3" w:rsidRDefault="001A11F0" w:rsidP="001A11F0">
      <w:pPr>
        <w:tabs>
          <w:tab w:val="left" w:pos="3600"/>
        </w:tabs>
        <w:spacing w:after="0" w:line="240" w:lineRule="auto"/>
        <w:jc w:val="both"/>
        <w:rPr>
          <w:rFonts w:cstheme="minorHAnsi"/>
          <w:lang w:val="pt-BR"/>
        </w:rPr>
      </w:pPr>
      <w:r w:rsidRPr="007B79D3">
        <w:rPr>
          <w:rFonts w:cstheme="minorHAnsi"/>
          <w:lang w:val="pt-BR"/>
        </w:rPr>
        <w:t>Franklin</w:t>
      </w:r>
      <w:r w:rsidRPr="007B79D3">
        <w:rPr>
          <w:rFonts w:cstheme="minorHAnsi"/>
          <w:lang w:val="pt-BR"/>
        </w:rPr>
        <w:tab/>
        <w:t>Framingham</w:t>
      </w:r>
    </w:p>
    <w:p w14:paraId="1061F74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Freetown</w:t>
      </w:r>
      <w:r w:rsidRPr="007B79D3">
        <w:rPr>
          <w:rFonts w:cstheme="minorHAnsi"/>
          <w:lang w:val="en-US"/>
        </w:rPr>
        <w:tab/>
        <w:t>Fall River</w:t>
      </w:r>
    </w:p>
    <w:p w14:paraId="19575FB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Gardner</w:t>
      </w:r>
      <w:r w:rsidRPr="007B79D3">
        <w:rPr>
          <w:rFonts w:cstheme="minorHAnsi"/>
          <w:lang w:val="en-US"/>
        </w:rPr>
        <w:tab/>
        <w:t>Gardner-Fitchburg</w:t>
      </w:r>
    </w:p>
    <w:p w14:paraId="47FFC6E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Georgetown</w:t>
      </w:r>
      <w:r w:rsidRPr="007B79D3">
        <w:rPr>
          <w:rFonts w:cstheme="minorHAnsi"/>
          <w:lang w:val="en-US"/>
        </w:rPr>
        <w:tab/>
        <w:t>Haverhill</w:t>
      </w:r>
    </w:p>
    <w:p w14:paraId="3A7F249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Gilbertville</w:t>
      </w:r>
      <w:r w:rsidRPr="007B79D3">
        <w:rPr>
          <w:rFonts w:cstheme="minorHAnsi"/>
          <w:lang w:val="en-US"/>
        </w:rPr>
        <w:tab/>
        <w:t>Athol</w:t>
      </w:r>
    </w:p>
    <w:p w14:paraId="3AABEBC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Gill</w:t>
      </w:r>
      <w:r w:rsidRPr="007B79D3">
        <w:rPr>
          <w:rFonts w:cstheme="minorHAnsi"/>
          <w:lang w:val="en-US"/>
        </w:rPr>
        <w:tab/>
        <w:t>Greenfield</w:t>
      </w:r>
    </w:p>
    <w:p w14:paraId="708033B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Glendale</w:t>
      </w:r>
      <w:r w:rsidRPr="007B79D3">
        <w:rPr>
          <w:rFonts w:cstheme="minorHAnsi"/>
          <w:lang w:val="en-US"/>
        </w:rPr>
        <w:tab/>
        <w:t>Pittsfield</w:t>
      </w:r>
    </w:p>
    <w:p w14:paraId="014CBCD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Gloucester</w:t>
      </w:r>
      <w:r w:rsidRPr="007B79D3">
        <w:rPr>
          <w:rFonts w:cstheme="minorHAnsi"/>
          <w:lang w:val="en-US"/>
        </w:rPr>
        <w:tab/>
        <w:t>Gloucester</w:t>
      </w:r>
    </w:p>
    <w:p w14:paraId="77F530F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Goshen</w:t>
      </w:r>
      <w:r w:rsidRPr="007B79D3">
        <w:rPr>
          <w:rFonts w:cstheme="minorHAnsi"/>
          <w:lang w:val="en-US"/>
        </w:rPr>
        <w:tab/>
        <w:t>Northampton</w:t>
      </w:r>
    </w:p>
    <w:p w14:paraId="14652C3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Gosnold</w:t>
      </w:r>
      <w:r w:rsidRPr="007B79D3">
        <w:rPr>
          <w:rFonts w:cstheme="minorHAnsi"/>
          <w:lang w:val="en-US"/>
        </w:rPr>
        <w:tab/>
        <w:t>New Bedford</w:t>
      </w:r>
    </w:p>
    <w:p w14:paraId="085CD70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Grafton</w:t>
      </w:r>
      <w:r w:rsidRPr="007B79D3">
        <w:rPr>
          <w:rFonts w:cstheme="minorHAnsi"/>
          <w:lang w:val="en-US"/>
        </w:rPr>
        <w:tab/>
        <w:t>Framingham</w:t>
      </w:r>
    </w:p>
    <w:p w14:paraId="6CB1D3C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Granby</w:t>
      </w:r>
      <w:r w:rsidRPr="007B79D3">
        <w:rPr>
          <w:rFonts w:cstheme="minorHAnsi"/>
          <w:lang w:val="en-US"/>
        </w:rPr>
        <w:tab/>
        <w:t>Holyoke</w:t>
      </w:r>
    </w:p>
    <w:p w14:paraId="7D154D0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Granville</w:t>
      </w:r>
      <w:r w:rsidRPr="007B79D3">
        <w:rPr>
          <w:rFonts w:cstheme="minorHAnsi"/>
          <w:lang w:val="en-US"/>
        </w:rPr>
        <w:tab/>
        <w:t>Westfield</w:t>
      </w:r>
    </w:p>
    <w:p w14:paraId="3539157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Great Barrington</w:t>
      </w:r>
      <w:r w:rsidRPr="007B79D3">
        <w:rPr>
          <w:rFonts w:cstheme="minorHAnsi"/>
          <w:lang w:val="en-US"/>
        </w:rPr>
        <w:tab/>
        <w:t>Pittsfield</w:t>
      </w:r>
    </w:p>
    <w:p w14:paraId="69F9E6F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Green Harbor</w:t>
      </w:r>
      <w:r w:rsidRPr="007B79D3">
        <w:rPr>
          <w:rFonts w:cstheme="minorHAnsi"/>
          <w:lang w:val="en-US"/>
        </w:rPr>
        <w:tab/>
        <w:t>Plymouth</w:t>
      </w:r>
    </w:p>
    <w:p w14:paraId="331ECFC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Greenbush</w:t>
      </w:r>
      <w:r w:rsidRPr="007B79D3">
        <w:rPr>
          <w:rFonts w:cstheme="minorHAnsi"/>
          <w:lang w:val="en-US"/>
        </w:rPr>
        <w:tab/>
        <w:t>Quincy</w:t>
      </w:r>
    </w:p>
    <w:p w14:paraId="4014C4C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Greenfeld</w:t>
      </w:r>
      <w:r w:rsidRPr="007B79D3">
        <w:rPr>
          <w:rFonts w:cstheme="minorHAnsi"/>
          <w:lang w:val="en-US"/>
        </w:rPr>
        <w:tab/>
        <w:t>Greenfield</w:t>
      </w:r>
    </w:p>
    <w:p w14:paraId="77CED45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Groton</w:t>
      </w:r>
      <w:r w:rsidRPr="007B79D3">
        <w:rPr>
          <w:rFonts w:cstheme="minorHAnsi"/>
          <w:lang w:val="en-US"/>
        </w:rPr>
        <w:tab/>
        <w:t>Gardner-Fitchburg</w:t>
      </w:r>
    </w:p>
    <w:p w14:paraId="54B4448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Groveland</w:t>
      </w:r>
      <w:r w:rsidRPr="007B79D3">
        <w:rPr>
          <w:rFonts w:cstheme="minorHAnsi"/>
          <w:lang w:val="en-US"/>
        </w:rPr>
        <w:tab/>
        <w:t>Haverhill</w:t>
      </w:r>
    </w:p>
    <w:p w14:paraId="22B6AB5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Hadley</w:t>
      </w:r>
      <w:r w:rsidRPr="007B79D3">
        <w:rPr>
          <w:rFonts w:cstheme="minorHAnsi"/>
          <w:lang w:val="en-US"/>
        </w:rPr>
        <w:tab/>
        <w:t>Northampton</w:t>
      </w:r>
    </w:p>
    <w:p w14:paraId="54D710F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Halifax</w:t>
      </w:r>
      <w:r w:rsidRPr="007B79D3">
        <w:rPr>
          <w:rFonts w:cstheme="minorHAnsi"/>
          <w:lang w:val="en-US"/>
        </w:rPr>
        <w:tab/>
        <w:t>Plymouth</w:t>
      </w:r>
    </w:p>
    <w:p w14:paraId="59B221E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Hamilton</w:t>
      </w:r>
      <w:r w:rsidRPr="007B79D3">
        <w:rPr>
          <w:rFonts w:cstheme="minorHAnsi"/>
          <w:lang w:val="en-US"/>
        </w:rPr>
        <w:tab/>
        <w:t>Beverly</w:t>
      </w:r>
    </w:p>
    <w:p w14:paraId="21CB7CC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Hampden</w:t>
      </w:r>
      <w:r w:rsidRPr="007B79D3">
        <w:rPr>
          <w:rFonts w:cstheme="minorHAnsi"/>
          <w:lang w:val="en-US"/>
        </w:rPr>
        <w:tab/>
        <w:t>Springfield</w:t>
      </w:r>
    </w:p>
    <w:p w14:paraId="167E9A5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Hancock</w:t>
      </w:r>
      <w:r w:rsidRPr="007B79D3">
        <w:rPr>
          <w:rFonts w:cstheme="minorHAnsi"/>
          <w:lang w:val="en-US"/>
        </w:rPr>
        <w:tab/>
        <w:t>Adams</w:t>
      </w:r>
    </w:p>
    <w:p w14:paraId="11F2B58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Hanover</w:t>
      </w:r>
      <w:r w:rsidRPr="007B79D3">
        <w:rPr>
          <w:rFonts w:cstheme="minorHAnsi"/>
          <w:lang w:val="en-US"/>
        </w:rPr>
        <w:tab/>
        <w:t>Plymouth</w:t>
      </w:r>
    </w:p>
    <w:p w14:paraId="2729991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Hanson</w:t>
      </w:r>
      <w:r w:rsidRPr="007B79D3">
        <w:rPr>
          <w:rFonts w:cstheme="minorHAnsi"/>
          <w:lang w:val="en-US"/>
        </w:rPr>
        <w:tab/>
        <w:t>Plymouth</w:t>
      </w:r>
    </w:p>
    <w:p w14:paraId="01E2B39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Hardwick</w:t>
      </w:r>
      <w:r w:rsidRPr="007B79D3">
        <w:rPr>
          <w:rFonts w:cstheme="minorHAnsi"/>
          <w:lang w:val="en-US"/>
        </w:rPr>
        <w:tab/>
        <w:t>Athol</w:t>
      </w:r>
    </w:p>
    <w:p w14:paraId="710F7B9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Harvard</w:t>
      </w:r>
      <w:r w:rsidRPr="007B79D3">
        <w:rPr>
          <w:rFonts w:cstheme="minorHAnsi"/>
          <w:lang w:val="en-US"/>
        </w:rPr>
        <w:tab/>
        <w:t>Gardner-Fitchburg</w:t>
      </w:r>
    </w:p>
    <w:p w14:paraId="7A055FB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Harwich</w:t>
      </w:r>
      <w:r w:rsidRPr="007B79D3">
        <w:rPr>
          <w:rFonts w:cstheme="minorHAnsi"/>
          <w:lang w:val="en-US"/>
        </w:rPr>
        <w:tab/>
        <w:t>Orleans</w:t>
      </w:r>
    </w:p>
    <w:p w14:paraId="3B35FD2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Harwich Port</w:t>
      </w:r>
      <w:r w:rsidRPr="007B79D3">
        <w:rPr>
          <w:rFonts w:cstheme="minorHAnsi"/>
          <w:lang w:val="en-US"/>
        </w:rPr>
        <w:tab/>
        <w:t>Orleans</w:t>
      </w:r>
    </w:p>
    <w:p w14:paraId="213E470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Hatfield</w:t>
      </w:r>
      <w:r w:rsidRPr="007B79D3">
        <w:rPr>
          <w:rFonts w:cstheme="minorHAnsi"/>
          <w:lang w:val="en-US"/>
        </w:rPr>
        <w:tab/>
        <w:t>Northampton</w:t>
      </w:r>
    </w:p>
    <w:p w14:paraId="6D38447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Hathorne</w:t>
      </w:r>
      <w:r w:rsidRPr="007B79D3">
        <w:rPr>
          <w:rFonts w:cstheme="minorHAnsi"/>
          <w:lang w:val="en-US"/>
        </w:rPr>
        <w:tab/>
        <w:t>Salem</w:t>
      </w:r>
    </w:p>
    <w:p w14:paraId="22A7706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Haverhill</w:t>
      </w:r>
      <w:r w:rsidRPr="007B79D3">
        <w:rPr>
          <w:rFonts w:cstheme="minorHAnsi"/>
          <w:lang w:val="en-US"/>
        </w:rPr>
        <w:tab/>
        <w:t>Haverhill</w:t>
      </w:r>
    </w:p>
    <w:p w14:paraId="0C90244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Hawley</w:t>
      </w:r>
      <w:r w:rsidRPr="007B79D3">
        <w:rPr>
          <w:rFonts w:cstheme="minorHAnsi"/>
          <w:lang w:val="en-US"/>
        </w:rPr>
        <w:tab/>
        <w:t>Greenfield</w:t>
      </w:r>
    </w:p>
    <w:p w14:paraId="10CC206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Haydenville</w:t>
      </w:r>
      <w:r w:rsidRPr="007B79D3">
        <w:rPr>
          <w:rFonts w:cstheme="minorHAnsi"/>
          <w:lang w:val="en-US"/>
        </w:rPr>
        <w:tab/>
        <w:t>Northampton</w:t>
      </w:r>
    </w:p>
    <w:p w14:paraId="020468F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Heath</w:t>
      </w:r>
      <w:r w:rsidRPr="007B79D3">
        <w:rPr>
          <w:rFonts w:cstheme="minorHAnsi"/>
          <w:lang w:val="en-US"/>
        </w:rPr>
        <w:tab/>
        <w:t>Greenfield</w:t>
      </w:r>
    </w:p>
    <w:p w14:paraId="7E3A7E4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Hingham</w:t>
      </w:r>
      <w:r w:rsidRPr="007B79D3">
        <w:rPr>
          <w:rFonts w:cstheme="minorHAnsi"/>
          <w:lang w:val="en-US"/>
        </w:rPr>
        <w:tab/>
        <w:t>Quincy</w:t>
      </w:r>
    </w:p>
    <w:p w14:paraId="250B416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Hinsdale</w:t>
      </w:r>
      <w:r w:rsidRPr="007B79D3">
        <w:rPr>
          <w:rFonts w:cstheme="minorHAnsi"/>
          <w:lang w:val="en-US"/>
        </w:rPr>
        <w:tab/>
        <w:t>Pittsfield</w:t>
      </w:r>
    </w:p>
    <w:p w14:paraId="3BD84A6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Holbrook</w:t>
      </w:r>
      <w:r w:rsidRPr="007B79D3">
        <w:rPr>
          <w:rFonts w:cstheme="minorHAnsi"/>
          <w:lang w:val="en-US"/>
        </w:rPr>
        <w:tab/>
        <w:t>Brockton</w:t>
      </w:r>
    </w:p>
    <w:p w14:paraId="73AB50A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Holden</w:t>
      </w:r>
      <w:r w:rsidRPr="007B79D3">
        <w:rPr>
          <w:rFonts w:cstheme="minorHAnsi"/>
          <w:lang w:val="en-US"/>
        </w:rPr>
        <w:tab/>
        <w:t>Worcester</w:t>
      </w:r>
    </w:p>
    <w:p w14:paraId="0E41B41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Holland</w:t>
      </w:r>
      <w:r w:rsidRPr="007B79D3">
        <w:rPr>
          <w:rFonts w:cstheme="minorHAnsi"/>
          <w:lang w:val="en-US"/>
        </w:rPr>
        <w:tab/>
        <w:t>Southbridge</w:t>
      </w:r>
    </w:p>
    <w:p w14:paraId="09A7A53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Holliston</w:t>
      </w:r>
      <w:r w:rsidRPr="007B79D3">
        <w:rPr>
          <w:rFonts w:cstheme="minorHAnsi"/>
          <w:lang w:val="en-US"/>
        </w:rPr>
        <w:tab/>
        <w:t>Framingham</w:t>
      </w:r>
    </w:p>
    <w:p w14:paraId="7F79D8F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Holyoke</w:t>
      </w:r>
      <w:r w:rsidRPr="007B79D3">
        <w:rPr>
          <w:rFonts w:cstheme="minorHAnsi"/>
          <w:lang w:val="en-US"/>
        </w:rPr>
        <w:tab/>
        <w:t>Holyoke</w:t>
      </w:r>
    </w:p>
    <w:p w14:paraId="0084649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Hopedale</w:t>
      </w:r>
      <w:r w:rsidRPr="007B79D3">
        <w:rPr>
          <w:rFonts w:cstheme="minorHAnsi"/>
          <w:lang w:val="en-US"/>
        </w:rPr>
        <w:tab/>
        <w:t>Framingham</w:t>
      </w:r>
    </w:p>
    <w:p w14:paraId="721433B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Hopkinton</w:t>
      </w:r>
      <w:r w:rsidRPr="007B79D3">
        <w:rPr>
          <w:rFonts w:cstheme="minorHAnsi"/>
          <w:lang w:val="en-US"/>
        </w:rPr>
        <w:tab/>
        <w:t>Framingham</w:t>
      </w:r>
    </w:p>
    <w:p w14:paraId="0C10260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Housatonic</w:t>
      </w:r>
      <w:r w:rsidRPr="007B79D3">
        <w:rPr>
          <w:rFonts w:cstheme="minorHAnsi"/>
          <w:lang w:val="en-US"/>
        </w:rPr>
        <w:tab/>
        <w:t>Pittsfield</w:t>
      </w:r>
    </w:p>
    <w:p w14:paraId="628EE0C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Hubbardston</w:t>
      </w:r>
      <w:r w:rsidRPr="007B79D3">
        <w:rPr>
          <w:rFonts w:cstheme="minorHAnsi"/>
          <w:lang w:val="en-US"/>
        </w:rPr>
        <w:tab/>
        <w:t>Gardner-Fitchburg</w:t>
      </w:r>
    </w:p>
    <w:p w14:paraId="1E52527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Hudson</w:t>
      </w:r>
      <w:r w:rsidRPr="007B79D3">
        <w:rPr>
          <w:rFonts w:cstheme="minorHAnsi"/>
          <w:lang w:val="en-US"/>
        </w:rPr>
        <w:tab/>
        <w:t>Framingham</w:t>
      </w:r>
    </w:p>
    <w:p w14:paraId="57336C9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Hull</w:t>
      </w:r>
      <w:r w:rsidRPr="007B79D3">
        <w:rPr>
          <w:rFonts w:cstheme="minorHAnsi"/>
          <w:lang w:val="en-US"/>
        </w:rPr>
        <w:tab/>
        <w:t>Quincy</w:t>
      </w:r>
    </w:p>
    <w:p w14:paraId="6AD994E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Humarock</w:t>
      </w:r>
      <w:r w:rsidRPr="007B79D3">
        <w:rPr>
          <w:rFonts w:cstheme="minorHAnsi"/>
          <w:lang w:val="en-US"/>
        </w:rPr>
        <w:tab/>
        <w:t>Plymouth</w:t>
      </w:r>
    </w:p>
    <w:p w14:paraId="383236A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Huntington</w:t>
      </w:r>
      <w:r w:rsidRPr="007B79D3">
        <w:rPr>
          <w:rFonts w:cstheme="minorHAnsi"/>
          <w:lang w:val="en-US"/>
        </w:rPr>
        <w:tab/>
        <w:t>Westfield</w:t>
      </w:r>
    </w:p>
    <w:p w14:paraId="7967DC0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Hyannis</w:t>
      </w:r>
      <w:r w:rsidRPr="007B79D3">
        <w:rPr>
          <w:rFonts w:cstheme="minorHAnsi"/>
          <w:lang w:val="en-US"/>
        </w:rPr>
        <w:tab/>
        <w:t>Barnstable</w:t>
      </w:r>
    </w:p>
    <w:p w14:paraId="2070718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Hyannis</w:t>
      </w:r>
      <w:r w:rsidRPr="007B79D3">
        <w:rPr>
          <w:rFonts w:cstheme="minorHAnsi"/>
          <w:lang w:val="en-US"/>
        </w:rPr>
        <w:tab/>
        <w:t>Port Barnstable</w:t>
      </w:r>
    </w:p>
    <w:p w14:paraId="14BF12A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Hyde Park</w:t>
      </w:r>
      <w:r w:rsidRPr="007B79D3">
        <w:rPr>
          <w:rFonts w:cstheme="minorHAnsi"/>
          <w:lang w:val="en-US"/>
        </w:rPr>
        <w:tab/>
        <w:t>Boston</w:t>
      </w:r>
    </w:p>
    <w:p w14:paraId="013B00F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Ipswich</w:t>
      </w:r>
      <w:r w:rsidRPr="007B79D3">
        <w:rPr>
          <w:rFonts w:cstheme="minorHAnsi"/>
          <w:lang w:val="en-US"/>
        </w:rPr>
        <w:tab/>
        <w:t>Gloucester</w:t>
      </w:r>
    </w:p>
    <w:p w14:paraId="4F9FA51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Jamaica Plain</w:t>
      </w:r>
      <w:r w:rsidRPr="007B79D3">
        <w:rPr>
          <w:rFonts w:cstheme="minorHAnsi"/>
          <w:lang w:val="en-US"/>
        </w:rPr>
        <w:tab/>
        <w:t>Boston</w:t>
      </w:r>
    </w:p>
    <w:p w14:paraId="3A8E570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Jeferson</w:t>
      </w:r>
      <w:r w:rsidRPr="007B79D3">
        <w:rPr>
          <w:rFonts w:cstheme="minorHAnsi"/>
          <w:lang w:val="en-US"/>
        </w:rPr>
        <w:tab/>
        <w:t>Worcester</w:t>
      </w:r>
    </w:p>
    <w:p w14:paraId="01AC7DE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Kingston</w:t>
      </w:r>
      <w:r w:rsidRPr="007B79D3">
        <w:rPr>
          <w:rFonts w:cstheme="minorHAnsi"/>
          <w:lang w:val="en-US"/>
        </w:rPr>
        <w:tab/>
        <w:t>Plymouth</w:t>
      </w:r>
    </w:p>
    <w:p w14:paraId="5166FE21" w14:textId="1428B9C3"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Lake Pleasant</w:t>
      </w:r>
      <w:r w:rsidR="00A5065E" w:rsidRPr="007B79D3">
        <w:rPr>
          <w:rFonts w:cstheme="minorHAnsi"/>
          <w:lang w:val="en-US"/>
        </w:rPr>
        <w:tab/>
      </w:r>
      <w:r w:rsidRPr="007B79D3">
        <w:rPr>
          <w:rFonts w:cstheme="minorHAnsi"/>
          <w:lang w:val="en-US"/>
        </w:rPr>
        <w:t>Greenfeld</w:t>
      </w:r>
    </w:p>
    <w:p w14:paraId="7730117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Lakeville</w:t>
      </w:r>
      <w:r w:rsidRPr="007B79D3">
        <w:rPr>
          <w:rFonts w:cstheme="minorHAnsi"/>
          <w:lang w:val="en-US"/>
        </w:rPr>
        <w:tab/>
        <w:t>Taunton</w:t>
      </w:r>
    </w:p>
    <w:p w14:paraId="0A1A7B5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Lancaster</w:t>
      </w:r>
      <w:r w:rsidRPr="007B79D3">
        <w:rPr>
          <w:rFonts w:cstheme="minorHAnsi"/>
          <w:lang w:val="en-US"/>
        </w:rPr>
        <w:tab/>
        <w:t>Gardner-Fitchburg</w:t>
      </w:r>
    </w:p>
    <w:p w14:paraId="34FA772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Lanesboro</w:t>
      </w:r>
      <w:r w:rsidRPr="007B79D3">
        <w:rPr>
          <w:rFonts w:cstheme="minorHAnsi"/>
          <w:lang w:val="en-US"/>
        </w:rPr>
        <w:tab/>
        <w:t>Adams</w:t>
      </w:r>
    </w:p>
    <w:p w14:paraId="07BAA02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Lawrence</w:t>
      </w:r>
      <w:r w:rsidRPr="007B79D3">
        <w:rPr>
          <w:rFonts w:cstheme="minorHAnsi"/>
          <w:lang w:val="en-US"/>
        </w:rPr>
        <w:tab/>
        <w:t>Lawrence</w:t>
      </w:r>
    </w:p>
    <w:p w14:paraId="1D9F222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Lee</w:t>
      </w:r>
      <w:r w:rsidRPr="007B79D3">
        <w:rPr>
          <w:rFonts w:cstheme="minorHAnsi"/>
          <w:lang w:val="en-US"/>
        </w:rPr>
        <w:tab/>
        <w:t>Pittsfield</w:t>
      </w:r>
    </w:p>
    <w:p w14:paraId="7CEF1E0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Leeds</w:t>
      </w:r>
      <w:r w:rsidRPr="007B79D3">
        <w:rPr>
          <w:rFonts w:cstheme="minorHAnsi"/>
          <w:lang w:val="en-US"/>
        </w:rPr>
        <w:tab/>
        <w:t>Northampton</w:t>
      </w:r>
    </w:p>
    <w:p w14:paraId="7C5F817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Leicester</w:t>
      </w:r>
      <w:r w:rsidRPr="007B79D3">
        <w:rPr>
          <w:rFonts w:cstheme="minorHAnsi"/>
          <w:lang w:val="en-US"/>
        </w:rPr>
        <w:tab/>
        <w:t>Worcester</w:t>
      </w:r>
    </w:p>
    <w:p w14:paraId="76F61EA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Lenox</w:t>
      </w:r>
      <w:r w:rsidRPr="007B79D3">
        <w:rPr>
          <w:rFonts w:cstheme="minorHAnsi"/>
          <w:lang w:val="en-US"/>
        </w:rPr>
        <w:tab/>
        <w:t>Pittsfield</w:t>
      </w:r>
    </w:p>
    <w:p w14:paraId="5B039D1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Lenox Dale</w:t>
      </w:r>
      <w:r w:rsidRPr="007B79D3">
        <w:rPr>
          <w:rFonts w:cstheme="minorHAnsi"/>
          <w:lang w:val="en-US"/>
        </w:rPr>
        <w:tab/>
        <w:t>Pittsfield</w:t>
      </w:r>
    </w:p>
    <w:p w14:paraId="34AEC89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Leominster</w:t>
      </w:r>
      <w:r w:rsidRPr="007B79D3">
        <w:rPr>
          <w:rFonts w:cstheme="minorHAnsi"/>
          <w:lang w:val="en-US"/>
        </w:rPr>
        <w:tab/>
        <w:t>Gardner-Fitchburg</w:t>
      </w:r>
    </w:p>
    <w:p w14:paraId="3051E9A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Leverett</w:t>
      </w:r>
      <w:r w:rsidRPr="007B79D3">
        <w:rPr>
          <w:rFonts w:cstheme="minorHAnsi"/>
          <w:lang w:val="en-US"/>
        </w:rPr>
        <w:tab/>
        <w:t>Greenfeld</w:t>
      </w:r>
    </w:p>
    <w:p w14:paraId="517E5AC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Lexington</w:t>
      </w:r>
      <w:r w:rsidRPr="007B79D3">
        <w:rPr>
          <w:rFonts w:cstheme="minorHAnsi"/>
          <w:lang w:val="en-US"/>
        </w:rPr>
        <w:tab/>
        <w:t>Woburn</w:t>
      </w:r>
    </w:p>
    <w:p w14:paraId="776C6DD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Leyden</w:t>
      </w:r>
      <w:r w:rsidRPr="007B79D3">
        <w:rPr>
          <w:rFonts w:cstheme="minorHAnsi"/>
          <w:lang w:val="en-US"/>
        </w:rPr>
        <w:tab/>
        <w:t>Greenfeld</w:t>
      </w:r>
    </w:p>
    <w:p w14:paraId="15BE8EC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Lincoln</w:t>
      </w:r>
      <w:r w:rsidRPr="007B79D3">
        <w:rPr>
          <w:rFonts w:cstheme="minorHAnsi"/>
          <w:lang w:val="en-US"/>
        </w:rPr>
        <w:tab/>
        <w:t>Lowell</w:t>
      </w:r>
    </w:p>
    <w:p w14:paraId="4A78084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Linwood</w:t>
      </w:r>
      <w:r w:rsidRPr="007B79D3">
        <w:rPr>
          <w:rFonts w:cstheme="minorHAnsi"/>
          <w:lang w:val="en-US"/>
        </w:rPr>
        <w:tab/>
        <w:t>Framingham</w:t>
      </w:r>
    </w:p>
    <w:p w14:paraId="79E2C7D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Littleton</w:t>
      </w:r>
      <w:r w:rsidRPr="007B79D3">
        <w:rPr>
          <w:rFonts w:cstheme="minorHAnsi"/>
          <w:lang w:val="en-US"/>
        </w:rPr>
        <w:tab/>
        <w:t>Lowell</w:t>
      </w:r>
    </w:p>
    <w:p w14:paraId="0C1A3FF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Longmeadow</w:t>
      </w:r>
      <w:r w:rsidRPr="007B79D3">
        <w:rPr>
          <w:rFonts w:cstheme="minorHAnsi"/>
          <w:lang w:val="en-US"/>
        </w:rPr>
        <w:tab/>
        <w:t>Springfield</w:t>
      </w:r>
    </w:p>
    <w:p w14:paraId="661539C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Lowell</w:t>
      </w:r>
      <w:r w:rsidRPr="007B79D3">
        <w:rPr>
          <w:rFonts w:cstheme="minorHAnsi"/>
          <w:lang w:val="en-US"/>
        </w:rPr>
        <w:tab/>
        <w:t>Lowell</w:t>
      </w:r>
    </w:p>
    <w:p w14:paraId="5757617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Ludlow</w:t>
      </w:r>
      <w:r w:rsidRPr="007B79D3">
        <w:rPr>
          <w:rFonts w:cstheme="minorHAnsi"/>
          <w:lang w:val="en-US"/>
        </w:rPr>
        <w:tab/>
        <w:t>Springfield</w:t>
      </w:r>
    </w:p>
    <w:p w14:paraId="4E42CC9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Lunenburg</w:t>
      </w:r>
      <w:r w:rsidRPr="007B79D3">
        <w:rPr>
          <w:rFonts w:cstheme="minorHAnsi"/>
          <w:lang w:val="en-US"/>
        </w:rPr>
        <w:tab/>
        <w:t>Gardner-Fitchburg</w:t>
      </w:r>
    </w:p>
    <w:p w14:paraId="73AFF68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Lynn</w:t>
      </w:r>
      <w:r w:rsidRPr="007B79D3">
        <w:rPr>
          <w:rFonts w:cstheme="minorHAnsi"/>
          <w:lang w:val="en-US"/>
        </w:rPr>
        <w:tab/>
        <w:t>Lynn</w:t>
      </w:r>
    </w:p>
    <w:p w14:paraId="409176E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Lynnfield</w:t>
      </w:r>
      <w:r w:rsidRPr="007B79D3">
        <w:rPr>
          <w:rFonts w:cstheme="minorHAnsi"/>
          <w:lang w:val="en-US"/>
        </w:rPr>
        <w:tab/>
        <w:t>Lynn</w:t>
      </w:r>
    </w:p>
    <w:p w14:paraId="278C52D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Malden</w:t>
      </w:r>
      <w:r w:rsidRPr="007B79D3">
        <w:rPr>
          <w:rFonts w:cstheme="minorHAnsi"/>
          <w:lang w:val="en-US"/>
        </w:rPr>
        <w:tab/>
        <w:t>Malden</w:t>
      </w:r>
    </w:p>
    <w:p w14:paraId="4D53D04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Manchaug</w:t>
      </w:r>
      <w:r w:rsidRPr="007B79D3">
        <w:rPr>
          <w:rFonts w:cstheme="minorHAnsi"/>
          <w:lang w:val="en-US"/>
        </w:rPr>
        <w:tab/>
        <w:t>Framingham</w:t>
      </w:r>
    </w:p>
    <w:p w14:paraId="236A5ED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Manchester-by-the-Sea</w:t>
      </w:r>
      <w:r w:rsidRPr="007B79D3">
        <w:rPr>
          <w:rFonts w:cstheme="minorHAnsi"/>
          <w:lang w:val="en-US"/>
        </w:rPr>
        <w:tab/>
        <w:t>Beverly</w:t>
      </w:r>
    </w:p>
    <w:p w14:paraId="42C5C55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Manomet</w:t>
      </w:r>
      <w:r w:rsidRPr="007B79D3">
        <w:rPr>
          <w:rFonts w:cstheme="minorHAnsi"/>
          <w:lang w:val="en-US"/>
        </w:rPr>
        <w:tab/>
        <w:t>Plymouth</w:t>
      </w:r>
    </w:p>
    <w:p w14:paraId="38303C8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Mansfeld</w:t>
      </w:r>
      <w:r w:rsidRPr="007B79D3">
        <w:rPr>
          <w:rFonts w:cstheme="minorHAnsi"/>
          <w:lang w:val="en-US"/>
        </w:rPr>
        <w:tab/>
        <w:t>Attleboro</w:t>
      </w:r>
    </w:p>
    <w:p w14:paraId="2D8FAB9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Marblehead</w:t>
      </w:r>
      <w:r w:rsidRPr="007B79D3">
        <w:rPr>
          <w:rFonts w:cstheme="minorHAnsi"/>
          <w:lang w:val="en-US"/>
        </w:rPr>
        <w:tab/>
        <w:t>Salem</w:t>
      </w:r>
    </w:p>
    <w:p w14:paraId="7BB591F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Marion</w:t>
      </w:r>
      <w:r w:rsidRPr="007B79D3">
        <w:rPr>
          <w:rFonts w:cstheme="minorHAnsi"/>
          <w:lang w:val="en-US"/>
        </w:rPr>
        <w:tab/>
        <w:t>New Bedford</w:t>
      </w:r>
    </w:p>
    <w:p w14:paraId="7FACDA8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Marlborough</w:t>
      </w:r>
      <w:r w:rsidRPr="007B79D3">
        <w:rPr>
          <w:rFonts w:cstheme="minorHAnsi"/>
          <w:lang w:val="en-US"/>
        </w:rPr>
        <w:tab/>
        <w:t>Framingham</w:t>
      </w:r>
    </w:p>
    <w:p w14:paraId="2549A4A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Marshfield</w:t>
      </w:r>
      <w:r w:rsidRPr="007B79D3">
        <w:rPr>
          <w:rFonts w:cstheme="minorHAnsi"/>
          <w:lang w:val="en-US"/>
        </w:rPr>
        <w:tab/>
        <w:t>Plymouth</w:t>
      </w:r>
    </w:p>
    <w:p w14:paraId="153E422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Marshfield Hills</w:t>
      </w:r>
      <w:r w:rsidRPr="007B79D3">
        <w:rPr>
          <w:rFonts w:cstheme="minorHAnsi"/>
          <w:lang w:val="en-US"/>
        </w:rPr>
        <w:tab/>
        <w:t>Plymouth</w:t>
      </w:r>
    </w:p>
    <w:p w14:paraId="107CC7C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Marstons Mills</w:t>
      </w:r>
      <w:r w:rsidRPr="007B79D3">
        <w:rPr>
          <w:rFonts w:cstheme="minorHAnsi"/>
          <w:lang w:val="en-US"/>
        </w:rPr>
        <w:tab/>
        <w:t>Barnstable</w:t>
      </w:r>
    </w:p>
    <w:p w14:paraId="1E0A0A6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Mashpee</w:t>
      </w:r>
      <w:r w:rsidRPr="007B79D3">
        <w:rPr>
          <w:rFonts w:cstheme="minorHAnsi"/>
          <w:lang w:val="en-US"/>
        </w:rPr>
        <w:tab/>
        <w:t>Falmouth</w:t>
      </w:r>
    </w:p>
    <w:p w14:paraId="023E89E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Mattapan</w:t>
      </w:r>
      <w:r w:rsidRPr="007B79D3">
        <w:rPr>
          <w:rFonts w:cstheme="minorHAnsi"/>
          <w:lang w:val="en-US"/>
        </w:rPr>
        <w:tab/>
        <w:t>Boston</w:t>
      </w:r>
    </w:p>
    <w:p w14:paraId="343C62D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Mattapoisett</w:t>
      </w:r>
      <w:r w:rsidRPr="007B79D3">
        <w:rPr>
          <w:rFonts w:cstheme="minorHAnsi"/>
          <w:lang w:val="en-US"/>
        </w:rPr>
        <w:tab/>
        <w:t>New Bedford</w:t>
      </w:r>
    </w:p>
    <w:p w14:paraId="0BA9A83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Maynard</w:t>
      </w:r>
      <w:r w:rsidRPr="007B79D3">
        <w:rPr>
          <w:rFonts w:cstheme="minorHAnsi"/>
          <w:lang w:val="en-US"/>
        </w:rPr>
        <w:tab/>
        <w:t>Framingham</w:t>
      </w:r>
    </w:p>
    <w:p w14:paraId="06A7B82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Medfield</w:t>
      </w:r>
      <w:r w:rsidRPr="007B79D3">
        <w:rPr>
          <w:rFonts w:cstheme="minorHAnsi"/>
          <w:lang w:val="en-US"/>
        </w:rPr>
        <w:tab/>
        <w:t>Framingham</w:t>
      </w:r>
    </w:p>
    <w:p w14:paraId="6B50660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Medford</w:t>
      </w:r>
      <w:r w:rsidRPr="007B79D3">
        <w:rPr>
          <w:rFonts w:cstheme="minorHAnsi"/>
          <w:lang w:val="en-US"/>
        </w:rPr>
        <w:tab/>
        <w:t>Malden</w:t>
      </w:r>
    </w:p>
    <w:p w14:paraId="06677E7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Medway</w:t>
      </w:r>
      <w:r w:rsidRPr="007B79D3">
        <w:rPr>
          <w:rFonts w:cstheme="minorHAnsi"/>
          <w:lang w:val="en-US"/>
        </w:rPr>
        <w:tab/>
        <w:t>Framingham</w:t>
      </w:r>
    </w:p>
    <w:p w14:paraId="4B6BD71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Melrose</w:t>
      </w:r>
      <w:r w:rsidRPr="007B79D3">
        <w:rPr>
          <w:rFonts w:cstheme="minorHAnsi"/>
          <w:lang w:val="en-US"/>
        </w:rPr>
        <w:tab/>
        <w:t>Malden</w:t>
      </w:r>
    </w:p>
    <w:p w14:paraId="0326DC0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Mendon</w:t>
      </w:r>
      <w:r w:rsidRPr="007B79D3">
        <w:rPr>
          <w:rFonts w:cstheme="minorHAnsi"/>
          <w:lang w:val="en-US"/>
        </w:rPr>
        <w:tab/>
        <w:t>Framingham</w:t>
      </w:r>
    </w:p>
    <w:p w14:paraId="04D4CAF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Menemsha</w:t>
      </w:r>
      <w:r w:rsidRPr="007B79D3">
        <w:rPr>
          <w:rFonts w:cstheme="minorHAnsi"/>
          <w:lang w:val="en-US"/>
        </w:rPr>
        <w:tab/>
        <w:t>Oak Bluffs</w:t>
      </w:r>
    </w:p>
    <w:p w14:paraId="727C5E2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Merrimac</w:t>
      </w:r>
      <w:r w:rsidRPr="007B79D3">
        <w:rPr>
          <w:rFonts w:cstheme="minorHAnsi"/>
          <w:lang w:val="en-US"/>
        </w:rPr>
        <w:tab/>
        <w:t>Haverhill</w:t>
      </w:r>
    </w:p>
    <w:p w14:paraId="28359E0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Methuen</w:t>
      </w:r>
      <w:r w:rsidRPr="007B79D3">
        <w:rPr>
          <w:rFonts w:cstheme="minorHAnsi"/>
          <w:lang w:val="en-US"/>
        </w:rPr>
        <w:tab/>
        <w:t>Lawrence</w:t>
      </w:r>
    </w:p>
    <w:p w14:paraId="2BFC84B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Middleboro</w:t>
      </w:r>
      <w:r w:rsidRPr="007B79D3">
        <w:rPr>
          <w:rFonts w:cstheme="minorHAnsi"/>
          <w:lang w:val="en-US"/>
        </w:rPr>
        <w:tab/>
        <w:t>Taunton</w:t>
      </w:r>
    </w:p>
    <w:p w14:paraId="117CBC0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Middlefield</w:t>
      </w:r>
      <w:r w:rsidRPr="007B79D3">
        <w:rPr>
          <w:rFonts w:cstheme="minorHAnsi"/>
          <w:lang w:val="en-US"/>
        </w:rPr>
        <w:tab/>
        <w:t>Northampton</w:t>
      </w:r>
    </w:p>
    <w:p w14:paraId="7945ED9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Middleton</w:t>
      </w:r>
      <w:r w:rsidRPr="007B79D3">
        <w:rPr>
          <w:rFonts w:cstheme="minorHAnsi"/>
          <w:lang w:val="en-US"/>
        </w:rPr>
        <w:tab/>
        <w:t>Salem</w:t>
      </w:r>
    </w:p>
    <w:p w14:paraId="0AB8E20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Milford</w:t>
      </w:r>
      <w:r w:rsidRPr="007B79D3">
        <w:rPr>
          <w:rFonts w:cstheme="minorHAnsi"/>
          <w:lang w:val="en-US"/>
        </w:rPr>
        <w:tab/>
        <w:t>Framingham</w:t>
      </w:r>
    </w:p>
    <w:p w14:paraId="71C2BE3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Mill River</w:t>
      </w:r>
      <w:r w:rsidRPr="007B79D3">
        <w:rPr>
          <w:rFonts w:cstheme="minorHAnsi"/>
          <w:lang w:val="en-US"/>
        </w:rPr>
        <w:tab/>
        <w:t>Pittsfield</w:t>
      </w:r>
    </w:p>
    <w:p w14:paraId="57072D6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Millbury</w:t>
      </w:r>
      <w:r w:rsidRPr="007B79D3">
        <w:rPr>
          <w:rFonts w:cstheme="minorHAnsi"/>
          <w:lang w:val="en-US"/>
        </w:rPr>
        <w:tab/>
        <w:t>Worcester</w:t>
      </w:r>
    </w:p>
    <w:p w14:paraId="4964921E" w14:textId="77777777" w:rsidR="001A11F0" w:rsidRPr="007B79D3" w:rsidRDefault="001A11F0" w:rsidP="001A11F0">
      <w:pPr>
        <w:tabs>
          <w:tab w:val="left" w:pos="3600"/>
        </w:tabs>
        <w:spacing w:after="0" w:line="240" w:lineRule="auto"/>
        <w:jc w:val="both"/>
        <w:rPr>
          <w:rFonts w:cstheme="minorHAnsi"/>
        </w:rPr>
      </w:pPr>
      <w:r w:rsidRPr="007B79D3">
        <w:rPr>
          <w:rFonts w:cstheme="minorHAnsi"/>
        </w:rPr>
        <w:t>Millis</w:t>
      </w:r>
      <w:r w:rsidRPr="007B79D3">
        <w:rPr>
          <w:rFonts w:cstheme="minorHAnsi"/>
        </w:rPr>
        <w:tab/>
        <w:t>Framingham</w:t>
      </w:r>
    </w:p>
    <w:p w14:paraId="3246655C" w14:textId="77777777" w:rsidR="001A11F0" w:rsidRPr="007B79D3" w:rsidRDefault="001A11F0" w:rsidP="001A11F0">
      <w:pPr>
        <w:tabs>
          <w:tab w:val="left" w:pos="3600"/>
        </w:tabs>
        <w:spacing w:after="0" w:line="240" w:lineRule="auto"/>
        <w:jc w:val="both"/>
        <w:rPr>
          <w:rFonts w:cstheme="minorHAnsi"/>
        </w:rPr>
      </w:pPr>
      <w:r w:rsidRPr="007B79D3">
        <w:rPr>
          <w:rFonts w:cstheme="minorHAnsi"/>
        </w:rPr>
        <w:t>Millville</w:t>
      </w:r>
      <w:r w:rsidRPr="007B79D3">
        <w:rPr>
          <w:rFonts w:cstheme="minorHAnsi"/>
        </w:rPr>
        <w:tab/>
        <w:t>Framingham</w:t>
      </w:r>
    </w:p>
    <w:p w14:paraId="51AB59CE" w14:textId="77777777" w:rsidR="001A11F0" w:rsidRPr="007B79D3" w:rsidRDefault="001A11F0" w:rsidP="001A11F0">
      <w:pPr>
        <w:tabs>
          <w:tab w:val="left" w:pos="3600"/>
        </w:tabs>
        <w:spacing w:after="0" w:line="240" w:lineRule="auto"/>
        <w:jc w:val="both"/>
        <w:rPr>
          <w:rFonts w:cstheme="minorHAnsi"/>
        </w:rPr>
      </w:pPr>
      <w:r w:rsidRPr="007B79D3">
        <w:rPr>
          <w:rFonts w:cstheme="minorHAnsi"/>
        </w:rPr>
        <w:t>Milton</w:t>
      </w:r>
      <w:r w:rsidRPr="007B79D3">
        <w:rPr>
          <w:rFonts w:cstheme="minorHAnsi"/>
        </w:rPr>
        <w:tab/>
        <w:t>Quincy</w:t>
      </w:r>
    </w:p>
    <w:p w14:paraId="35A11671" w14:textId="77777777" w:rsidR="001A11F0" w:rsidRPr="007B79D3" w:rsidRDefault="001A11F0" w:rsidP="001A11F0">
      <w:pPr>
        <w:tabs>
          <w:tab w:val="left" w:pos="3600"/>
        </w:tabs>
        <w:spacing w:after="0" w:line="240" w:lineRule="auto"/>
        <w:jc w:val="both"/>
        <w:rPr>
          <w:rFonts w:cstheme="minorHAnsi"/>
        </w:rPr>
      </w:pPr>
      <w:r w:rsidRPr="007B79D3">
        <w:rPr>
          <w:rFonts w:cstheme="minorHAnsi"/>
        </w:rPr>
        <w:t>Milton Village</w:t>
      </w:r>
      <w:r w:rsidRPr="007B79D3">
        <w:rPr>
          <w:rFonts w:cstheme="minorHAnsi"/>
        </w:rPr>
        <w:tab/>
        <w:t>Quincy</w:t>
      </w:r>
    </w:p>
    <w:p w14:paraId="7FE6C86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Minot</w:t>
      </w:r>
      <w:r w:rsidRPr="007B79D3">
        <w:rPr>
          <w:rFonts w:cstheme="minorHAnsi"/>
          <w:lang w:val="en-US"/>
        </w:rPr>
        <w:tab/>
        <w:t>Quincy</w:t>
      </w:r>
    </w:p>
    <w:p w14:paraId="53A267E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Monponsett</w:t>
      </w:r>
      <w:r w:rsidRPr="007B79D3">
        <w:rPr>
          <w:rFonts w:cstheme="minorHAnsi"/>
          <w:lang w:val="en-US"/>
        </w:rPr>
        <w:tab/>
        <w:t>Plymouth</w:t>
      </w:r>
    </w:p>
    <w:p w14:paraId="18794FD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Monroe</w:t>
      </w:r>
      <w:r w:rsidRPr="007B79D3">
        <w:rPr>
          <w:rFonts w:cstheme="minorHAnsi"/>
          <w:lang w:val="en-US"/>
        </w:rPr>
        <w:tab/>
        <w:t>Adams</w:t>
      </w:r>
    </w:p>
    <w:p w14:paraId="00F941D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Monroe Bridge</w:t>
      </w:r>
      <w:r w:rsidRPr="007B79D3">
        <w:rPr>
          <w:rFonts w:cstheme="minorHAnsi"/>
          <w:lang w:val="en-US"/>
        </w:rPr>
        <w:tab/>
        <w:t>Adams</w:t>
      </w:r>
    </w:p>
    <w:p w14:paraId="756011F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Monson</w:t>
      </w:r>
      <w:r w:rsidRPr="007B79D3">
        <w:rPr>
          <w:rFonts w:cstheme="minorHAnsi"/>
          <w:lang w:val="en-US"/>
        </w:rPr>
        <w:tab/>
        <w:t>Springfield</w:t>
      </w:r>
    </w:p>
    <w:p w14:paraId="019F609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Montague</w:t>
      </w:r>
      <w:r w:rsidRPr="007B79D3">
        <w:rPr>
          <w:rFonts w:cstheme="minorHAnsi"/>
          <w:lang w:val="en-US"/>
        </w:rPr>
        <w:tab/>
        <w:t>Greenfeld</w:t>
      </w:r>
    </w:p>
    <w:p w14:paraId="5A4A71E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Monterey</w:t>
      </w:r>
      <w:r w:rsidRPr="007B79D3">
        <w:rPr>
          <w:rFonts w:cstheme="minorHAnsi"/>
          <w:lang w:val="en-US"/>
        </w:rPr>
        <w:tab/>
        <w:t>Pittsfield</w:t>
      </w:r>
    </w:p>
    <w:p w14:paraId="74FF8E7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Montgomery</w:t>
      </w:r>
      <w:r w:rsidRPr="007B79D3">
        <w:rPr>
          <w:rFonts w:cstheme="minorHAnsi"/>
          <w:lang w:val="en-US"/>
        </w:rPr>
        <w:tab/>
        <w:t>Westfield</w:t>
      </w:r>
    </w:p>
    <w:p w14:paraId="0B096CB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Monument Beach</w:t>
      </w:r>
      <w:r w:rsidRPr="007B79D3">
        <w:rPr>
          <w:rFonts w:cstheme="minorHAnsi"/>
          <w:lang w:val="en-US"/>
        </w:rPr>
        <w:tab/>
        <w:t>Falmouth</w:t>
      </w:r>
    </w:p>
    <w:p w14:paraId="039C30C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Mount Hermon</w:t>
      </w:r>
      <w:r w:rsidRPr="007B79D3">
        <w:rPr>
          <w:rFonts w:cstheme="minorHAnsi"/>
          <w:lang w:val="en-US"/>
        </w:rPr>
        <w:tab/>
        <w:t>Greenfeld</w:t>
      </w:r>
    </w:p>
    <w:p w14:paraId="1A08E22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Mount Washington</w:t>
      </w:r>
      <w:r w:rsidRPr="007B79D3">
        <w:rPr>
          <w:rFonts w:cstheme="minorHAnsi"/>
          <w:lang w:val="en-US"/>
        </w:rPr>
        <w:tab/>
        <w:t>Pittsfield</w:t>
      </w:r>
    </w:p>
    <w:p w14:paraId="61D9603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Nahant</w:t>
      </w:r>
      <w:r w:rsidRPr="007B79D3">
        <w:rPr>
          <w:rFonts w:cstheme="minorHAnsi"/>
          <w:lang w:val="en-US"/>
        </w:rPr>
        <w:tab/>
        <w:t>Lynn</w:t>
      </w:r>
    </w:p>
    <w:p w14:paraId="6B4CFA9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Nantucket</w:t>
      </w:r>
      <w:r w:rsidRPr="007B79D3">
        <w:rPr>
          <w:rFonts w:cstheme="minorHAnsi"/>
          <w:lang w:val="en-US"/>
        </w:rPr>
        <w:tab/>
        <w:t>Nantucket</w:t>
      </w:r>
    </w:p>
    <w:p w14:paraId="0336602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Natick</w:t>
      </w:r>
      <w:r w:rsidRPr="007B79D3">
        <w:rPr>
          <w:rFonts w:cstheme="minorHAnsi"/>
          <w:lang w:val="en-US"/>
        </w:rPr>
        <w:tab/>
        <w:t>Framingham</w:t>
      </w:r>
    </w:p>
    <w:p w14:paraId="581478C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Needham</w:t>
      </w:r>
      <w:r w:rsidRPr="007B79D3">
        <w:rPr>
          <w:rFonts w:cstheme="minorHAnsi"/>
          <w:lang w:val="en-US"/>
        </w:rPr>
        <w:tab/>
        <w:t>Waltham</w:t>
      </w:r>
    </w:p>
    <w:p w14:paraId="246A9A1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 Ashford</w:t>
      </w:r>
      <w:r w:rsidRPr="007B79D3">
        <w:rPr>
          <w:rFonts w:cstheme="minorHAnsi"/>
          <w:lang w:val="en-US"/>
        </w:rPr>
        <w:tab/>
        <w:t>Adams</w:t>
      </w:r>
    </w:p>
    <w:p w14:paraId="28A5C0B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 Bedford</w:t>
      </w:r>
      <w:r w:rsidRPr="007B79D3">
        <w:rPr>
          <w:rFonts w:cstheme="minorHAnsi"/>
          <w:lang w:val="en-US"/>
        </w:rPr>
        <w:tab/>
        <w:t>New Bedford</w:t>
      </w:r>
    </w:p>
    <w:p w14:paraId="79DE0E7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 Braintree</w:t>
      </w:r>
      <w:r w:rsidRPr="007B79D3">
        <w:rPr>
          <w:rFonts w:cstheme="minorHAnsi"/>
          <w:lang w:val="en-US"/>
        </w:rPr>
        <w:tab/>
        <w:t>Worcester</w:t>
      </w:r>
    </w:p>
    <w:p w14:paraId="56DD754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 Marlborough</w:t>
      </w:r>
      <w:r w:rsidRPr="007B79D3">
        <w:rPr>
          <w:rFonts w:cstheme="minorHAnsi"/>
          <w:lang w:val="en-US"/>
        </w:rPr>
        <w:tab/>
        <w:t>Pittsfield</w:t>
      </w:r>
    </w:p>
    <w:p w14:paraId="08E8BF1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 Salem</w:t>
      </w:r>
      <w:r w:rsidRPr="007B79D3">
        <w:rPr>
          <w:rFonts w:cstheme="minorHAnsi"/>
          <w:lang w:val="en-US"/>
        </w:rPr>
        <w:tab/>
        <w:t>Athol</w:t>
      </w:r>
    </w:p>
    <w:p w14:paraId="63F7CC3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Newbury</w:t>
      </w:r>
      <w:r w:rsidRPr="007B79D3">
        <w:rPr>
          <w:rFonts w:cstheme="minorHAnsi"/>
          <w:lang w:val="en-US"/>
        </w:rPr>
        <w:tab/>
        <w:t>Haverhill</w:t>
      </w:r>
    </w:p>
    <w:p w14:paraId="346150C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Newburyport</w:t>
      </w:r>
      <w:r w:rsidRPr="007B79D3">
        <w:rPr>
          <w:rFonts w:cstheme="minorHAnsi"/>
          <w:lang w:val="en-US"/>
        </w:rPr>
        <w:tab/>
        <w:t>Haverhill</w:t>
      </w:r>
    </w:p>
    <w:p w14:paraId="146518D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Newton</w:t>
      </w:r>
      <w:r w:rsidRPr="007B79D3">
        <w:rPr>
          <w:rFonts w:cstheme="minorHAnsi"/>
          <w:lang w:val="en-US"/>
        </w:rPr>
        <w:tab/>
        <w:t>Waltham</w:t>
      </w:r>
    </w:p>
    <w:p w14:paraId="0575F60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Norfolk</w:t>
      </w:r>
      <w:r w:rsidRPr="007B79D3">
        <w:rPr>
          <w:rFonts w:cstheme="minorHAnsi"/>
          <w:lang w:val="en-US"/>
        </w:rPr>
        <w:tab/>
        <w:t>Framingham</w:t>
      </w:r>
    </w:p>
    <w:p w14:paraId="196D085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Adams</w:t>
      </w:r>
      <w:r w:rsidRPr="007B79D3">
        <w:rPr>
          <w:rFonts w:cstheme="minorHAnsi"/>
          <w:lang w:val="en-US"/>
        </w:rPr>
        <w:tab/>
        <w:t>Adams</w:t>
      </w:r>
    </w:p>
    <w:p w14:paraId="06E5031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Amherst</w:t>
      </w:r>
      <w:r w:rsidRPr="007B79D3">
        <w:rPr>
          <w:rFonts w:cstheme="minorHAnsi"/>
          <w:lang w:val="en-US"/>
        </w:rPr>
        <w:tab/>
        <w:t>Northampton</w:t>
      </w:r>
    </w:p>
    <w:p w14:paraId="1AB43FE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Andover</w:t>
      </w:r>
      <w:r w:rsidRPr="007B79D3">
        <w:rPr>
          <w:rFonts w:cstheme="minorHAnsi"/>
          <w:lang w:val="en-US"/>
        </w:rPr>
        <w:tab/>
        <w:t>Lawrence</w:t>
      </w:r>
    </w:p>
    <w:p w14:paraId="100463C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Attleboro</w:t>
      </w:r>
      <w:r w:rsidRPr="007B79D3">
        <w:rPr>
          <w:rFonts w:cstheme="minorHAnsi"/>
          <w:lang w:val="en-US"/>
        </w:rPr>
        <w:tab/>
        <w:t>Attleboro</w:t>
      </w:r>
    </w:p>
    <w:p w14:paraId="137386A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Billerica</w:t>
      </w:r>
      <w:r w:rsidRPr="007B79D3">
        <w:rPr>
          <w:rFonts w:cstheme="minorHAnsi"/>
          <w:lang w:val="en-US"/>
        </w:rPr>
        <w:tab/>
        <w:t>Lowell</w:t>
      </w:r>
    </w:p>
    <w:p w14:paraId="5200AC1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Brookfield</w:t>
      </w:r>
      <w:r w:rsidRPr="007B79D3">
        <w:rPr>
          <w:rFonts w:cstheme="minorHAnsi"/>
          <w:lang w:val="en-US"/>
        </w:rPr>
        <w:tab/>
        <w:t>Southbridge</w:t>
      </w:r>
    </w:p>
    <w:p w14:paraId="7ED629B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Carver</w:t>
      </w:r>
      <w:r w:rsidRPr="007B79D3">
        <w:rPr>
          <w:rFonts w:cstheme="minorHAnsi"/>
          <w:lang w:val="en-US"/>
        </w:rPr>
        <w:tab/>
        <w:t>Plymouth</w:t>
      </w:r>
    </w:p>
    <w:p w14:paraId="790B695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Chatham</w:t>
      </w:r>
      <w:r w:rsidRPr="007B79D3">
        <w:rPr>
          <w:rFonts w:cstheme="minorHAnsi"/>
          <w:lang w:val="en-US"/>
        </w:rPr>
        <w:tab/>
        <w:t>Orleans</w:t>
      </w:r>
    </w:p>
    <w:p w14:paraId="45D5CF7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Chelmsford</w:t>
      </w:r>
      <w:r w:rsidRPr="007B79D3">
        <w:rPr>
          <w:rFonts w:cstheme="minorHAnsi"/>
          <w:lang w:val="en-US"/>
        </w:rPr>
        <w:tab/>
        <w:t>Lowell</w:t>
      </w:r>
    </w:p>
    <w:p w14:paraId="368477A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Dartmouth</w:t>
      </w:r>
      <w:r w:rsidRPr="007B79D3">
        <w:rPr>
          <w:rFonts w:cstheme="minorHAnsi"/>
          <w:lang w:val="en-US"/>
        </w:rPr>
        <w:tab/>
        <w:t>New Bedford</w:t>
      </w:r>
    </w:p>
    <w:p w14:paraId="12EFD5D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Dighton</w:t>
      </w:r>
      <w:r w:rsidRPr="007B79D3">
        <w:rPr>
          <w:rFonts w:cstheme="minorHAnsi"/>
          <w:lang w:val="en-US"/>
        </w:rPr>
        <w:tab/>
        <w:t>Taunton</w:t>
      </w:r>
    </w:p>
    <w:p w14:paraId="15EBFA4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Eastham</w:t>
      </w:r>
      <w:r w:rsidRPr="007B79D3">
        <w:rPr>
          <w:rFonts w:cstheme="minorHAnsi"/>
          <w:lang w:val="en-US"/>
        </w:rPr>
        <w:tab/>
        <w:t>Orleans</w:t>
      </w:r>
    </w:p>
    <w:p w14:paraId="18ECD60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Easton</w:t>
      </w:r>
      <w:r w:rsidRPr="007B79D3">
        <w:rPr>
          <w:rFonts w:cstheme="minorHAnsi"/>
          <w:lang w:val="en-US"/>
        </w:rPr>
        <w:tab/>
        <w:t>Brockton</w:t>
      </w:r>
    </w:p>
    <w:p w14:paraId="50DB7D6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Egremont</w:t>
      </w:r>
      <w:r w:rsidRPr="007B79D3">
        <w:rPr>
          <w:rFonts w:cstheme="minorHAnsi"/>
          <w:lang w:val="en-US"/>
        </w:rPr>
        <w:tab/>
        <w:t>Pittsfield</w:t>
      </w:r>
    </w:p>
    <w:p w14:paraId="0F67588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Falmouth</w:t>
      </w:r>
      <w:r w:rsidRPr="007B79D3">
        <w:rPr>
          <w:rFonts w:cstheme="minorHAnsi"/>
          <w:lang w:val="en-US"/>
        </w:rPr>
        <w:tab/>
        <w:t>Falmouth</w:t>
      </w:r>
    </w:p>
    <w:p w14:paraId="0ABBE0A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Grafton</w:t>
      </w:r>
      <w:r w:rsidRPr="007B79D3">
        <w:rPr>
          <w:rFonts w:cstheme="minorHAnsi"/>
          <w:lang w:val="en-US"/>
        </w:rPr>
        <w:tab/>
        <w:t>Framingham</w:t>
      </w:r>
    </w:p>
    <w:p w14:paraId="64A7181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Hatfield</w:t>
      </w:r>
      <w:r w:rsidRPr="007B79D3">
        <w:rPr>
          <w:rFonts w:cstheme="minorHAnsi"/>
          <w:lang w:val="en-US"/>
        </w:rPr>
        <w:tab/>
        <w:t>Northampton</w:t>
      </w:r>
    </w:p>
    <w:p w14:paraId="795378D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Marshfield</w:t>
      </w:r>
      <w:r w:rsidRPr="007B79D3">
        <w:rPr>
          <w:rFonts w:cstheme="minorHAnsi"/>
          <w:lang w:val="en-US"/>
        </w:rPr>
        <w:tab/>
        <w:t>Plymouth</w:t>
      </w:r>
    </w:p>
    <w:p w14:paraId="124F346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Oxford</w:t>
      </w:r>
      <w:r w:rsidRPr="007B79D3">
        <w:rPr>
          <w:rFonts w:cstheme="minorHAnsi"/>
          <w:lang w:val="en-US"/>
        </w:rPr>
        <w:tab/>
        <w:t>Southbridge</w:t>
      </w:r>
    </w:p>
    <w:p w14:paraId="039965A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Pembroke</w:t>
      </w:r>
      <w:r w:rsidRPr="007B79D3">
        <w:rPr>
          <w:rFonts w:cstheme="minorHAnsi"/>
          <w:lang w:val="en-US"/>
        </w:rPr>
        <w:tab/>
        <w:t>Plymouth</w:t>
      </w:r>
    </w:p>
    <w:p w14:paraId="2EDD672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Reading</w:t>
      </w:r>
      <w:r w:rsidRPr="007B79D3">
        <w:rPr>
          <w:rFonts w:cstheme="minorHAnsi"/>
          <w:lang w:val="en-US"/>
        </w:rPr>
        <w:tab/>
        <w:t>Woburn</w:t>
      </w:r>
    </w:p>
    <w:p w14:paraId="7ECBE2F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Scituate</w:t>
      </w:r>
      <w:r w:rsidRPr="007B79D3">
        <w:rPr>
          <w:rFonts w:cstheme="minorHAnsi"/>
          <w:lang w:val="en-US"/>
        </w:rPr>
        <w:tab/>
        <w:t>Quincy</w:t>
      </w:r>
    </w:p>
    <w:p w14:paraId="6ECF11B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Truro</w:t>
      </w:r>
      <w:r w:rsidRPr="007B79D3">
        <w:rPr>
          <w:rFonts w:cstheme="minorHAnsi"/>
          <w:lang w:val="en-US"/>
        </w:rPr>
        <w:tab/>
        <w:t>Orleans</w:t>
      </w:r>
    </w:p>
    <w:p w14:paraId="18E7A09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 Uxbridge</w:t>
      </w:r>
      <w:r w:rsidRPr="007B79D3">
        <w:rPr>
          <w:rFonts w:cstheme="minorHAnsi"/>
          <w:lang w:val="en-US"/>
        </w:rPr>
        <w:tab/>
        <w:t>Framingham</w:t>
      </w:r>
    </w:p>
    <w:p w14:paraId="0908146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Northampton</w:t>
      </w:r>
      <w:r w:rsidRPr="007B79D3">
        <w:rPr>
          <w:rFonts w:cstheme="minorHAnsi"/>
          <w:lang w:val="en-US"/>
        </w:rPr>
        <w:tab/>
        <w:t>Northampton</w:t>
      </w:r>
    </w:p>
    <w:p w14:paraId="1604581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Northborough</w:t>
      </w:r>
      <w:r w:rsidRPr="007B79D3">
        <w:rPr>
          <w:rFonts w:cstheme="minorHAnsi"/>
          <w:lang w:val="en-US"/>
        </w:rPr>
        <w:tab/>
        <w:t>Framingham</w:t>
      </w:r>
    </w:p>
    <w:p w14:paraId="3FB4309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Northbridge</w:t>
      </w:r>
      <w:r w:rsidRPr="007B79D3">
        <w:rPr>
          <w:rFonts w:cstheme="minorHAnsi"/>
          <w:lang w:val="en-US"/>
        </w:rPr>
        <w:tab/>
        <w:t>Framingham</w:t>
      </w:r>
    </w:p>
    <w:p w14:paraId="7EB7E5B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Northfeld</w:t>
      </w:r>
      <w:r w:rsidRPr="007B79D3">
        <w:rPr>
          <w:rFonts w:cstheme="minorHAnsi"/>
          <w:lang w:val="en-US"/>
        </w:rPr>
        <w:tab/>
        <w:t>Greenfield</w:t>
      </w:r>
    </w:p>
    <w:p w14:paraId="6FF4A2C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Norton</w:t>
      </w:r>
      <w:r w:rsidRPr="007B79D3">
        <w:rPr>
          <w:rFonts w:cstheme="minorHAnsi"/>
          <w:lang w:val="en-US"/>
        </w:rPr>
        <w:tab/>
        <w:t>Attleboro</w:t>
      </w:r>
    </w:p>
    <w:p w14:paraId="17158B8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Norwell</w:t>
      </w:r>
      <w:r w:rsidRPr="007B79D3">
        <w:rPr>
          <w:rFonts w:cstheme="minorHAnsi"/>
          <w:lang w:val="en-US"/>
        </w:rPr>
        <w:tab/>
        <w:t>Quincy</w:t>
      </w:r>
    </w:p>
    <w:p w14:paraId="30968EC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Norwood</w:t>
      </w:r>
      <w:r w:rsidRPr="007B79D3">
        <w:rPr>
          <w:rFonts w:cstheme="minorHAnsi"/>
          <w:lang w:val="en-US"/>
        </w:rPr>
        <w:tab/>
        <w:t>Quincy</w:t>
      </w:r>
    </w:p>
    <w:p w14:paraId="1AF09F9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Nutting Lake</w:t>
      </w:r>
      <w:r w:rsidRPr="007B79D3">
        <w:rPr>
          <w:rFonts w:cstheme="minorHAnsi"/>
          <w:lang w:val="en-US"/>
        </w:rPr>
        <w:tab/>
        <w:t>Lowell</w:t>
      </w:r>
    </w:p>
    <w:p w14:paraId="1C2662C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Oak Bluffs</w:t>
      </w:r>
      <w:r w:rsidRPr="007B79D3">
        <w:rPr>
          <w:rFonts w:cstheme="minorHAnsi"/>
          <w:lang w:val="en-US"/>
        </w:rPr>
        <w:tab/>
        <w:t>Oak Bluffs</w:t>
      </w:r>
    </w:p>
    <w:p w14:paraId="07A7613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Oakdale</w:t>
      </w:r>
      <w:r w:rsidRPr="007B79D3">
        <w:rPr>
          <w:rFonts w:cstheme="minorHAnsi"/>
          <w:lang w:val="en-US"/>
        </w:rPr>
        <w:tab/>
        <w:t>Framingham</w:t>
      </w:r>
    </w:p>
    <w:p w14:paraId="3B49C31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Oakham</w:t>
      </w:r>
      <w:r w:rsidRPr="007B79D3">
        <w:rPr>
          <w:rFonts w:cstheme="minorHAnsi"/>
          <w:lang w:val="en-US"/>
        </w:rPr>
        <w:tab/>
        <w:t>Worcester</w:t>
      </w:r>
    </w:p>
    <w:p w14:paraId="17CF0F9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Onset</w:t>
      </w:r>
      <w:r w:rsidRPr="007B79D3">
        <w:rPr>
          <w:rFonts w:cstheme="minorHAnsi"/>
          <w:lang w:val="en-US"/>
        </w:rPr>
        <w:tab/>
        <w:t>Wareham</w:t>
      </w:r>
    </w:p>
    <w:p w14:paraId="7D960EC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Orange</w:t>
      </w:r>
      <w:r w:rsidRPr="007B79D3">
        <w:rPr>
          <w:rFonts w:cstheme="minorHAnsi"/>
          <w:lang w:val="en-US"/>
        </w:rPr>
        <w:tab/>
        <w:t>Athol</w:t>
      </w:r>
    </w:p>
    <w:p w14:paraId="00C31E2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Orleans</w:t>
      </w:r>
      <w:r w:rsidRPr="007B79D3">
        <w:rPr>
          <w:rFonts w:cstheme="minorHAnsi"/>
          <w:lang w:val="en-US"/>
        </w:rPr>
        <w:tab/>
        <w:t>Orleans</w:t>
      </w:r>
    </w:p>
    <w:p w14:paraId="58696B4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Osterville</w:t>
      </w:r>
      <w:r w:rsidRPr="007B79D3">
        <w:rPr>
          <w:rFonts w:cstheme="minorHAnsi"/>
          <w:lang w:val="en-US"/>
        </w:rPr>
        <w:tab/>
        <w:t>Barnstable</w:t>
      </w:r>
    </w:p>
    <w:p w14:paraId="5F4669B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Otis</w:t>
      </w:r>
      <w:r w:rsidRPr="007B79D3">
        <w:rPr>
          <w:rFonts w:cstheme="minorHAnsi"/>
          <w:lang w:val="en-US"/>
        </w:rPr>
        <w:tab/>
        <w:t>Pittsfield</w:t>
      </w:r>
    </w:p>
    <w:p w14:paraId="2B51DF9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Oxford</w:t>
      </w:r>
      <w:r w:rsidRPr="007B79D3">
        <w:rPr>
          <w:rFonts w:cstheme="minorHAnsi"/>
          <w:lang w:val="en-US"/>
        </w:rPr>
        <w:tab/>
        <w:t>Southbridge</w:t>
      </w:r>
    </w:p>
    <w:p w14:paraId="7EFB0BA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Palmer</w:t>
      </w:r>
      <w:r w:rsidRPr="007B79D3">
        <w:rPr>
          <w:rFonts w:cstheme="minorHAnsi"/>
          <w:lang w:val="en-US"/>
        </w:rPr>
        <w:tab/>
        <w:t>Springfield</w:t>
      </w:r>
    </w:p>
    <w:p w14:paraId="7FFAEC2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Paxton</w:t>
      </w:r>
      <w:r w:rsidRPr="007B79D3">
        <w:rPr>
          <w:rFonts w:cstheme="minorHAnsi"/>
          <w:lang w:val="en-US"/>
        </w:rPr>
        <w:tab/>
        <w:t>Worcester</w:t>
      </w:r>
    </w:p>
    <w:p w14:paraId="58431A0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Peabody</w:t>
      </w:r>
      <w:r w:rsidRPr="007B79D3">
        <w:rPr>
          <w:rFonts w:cstheme="minorHAnsi"/>
          <w:lang w:val="en-US"/>
        </w:rPr>
        <w:tab/>
        <w:t>Salem</w:t>
      </w:r>
    </w:p>
    <w:p w14:paraId="214AEB8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Pelham</w:t>
      </w:r>
      <w:r w:rsidRPr="007B79D3">
        <w:rPr>
          <w:rFonts w:cstheme="minorHAnsi"/>
          <w:lang w:val="en-US"/>
        </w:rPr>
        <w:tab/>
        <w:t>Northampton</w:t>
      </w:r>
    </w:p>
    <w:p w14:paraId="523AFB4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Pembroke</w:t>
      </w:r>
      <w:r w:rsidRPr="007B79D3">
        <w:rPr>
          <w:rFonts w:cstheme="minorHAnsi"/>
          <w:lang w:val="en-US"/>
        </w:rPr>
        <w:tab/>
        <w:t>Plymouth</w:t>
      </w:r>
    </w:p>
    <w:p w14:paraId="3BC6AD1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Pepperell</w:t>
      </w:r>
      <w:r w:rsidRPr="007B79D3">
        <w:rPr>
          <w:rFonts w:cstheme="minorHAnsi"/>
          <w:lang w:val="en-US"/>
        </w:rPr>
        <w:tab/>
        <w:t>Gardner-Fitchburg</w:t>
      </w:r>
    </w:p>
    <w:p w14:paraId="4FEAD3B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Peru</w:t>
      </w:r>
      <w:r w:rsidRPr="007B79D3">
        <w:rPr>
          <w:rFonts w:cstheme="minorHAnsi"/>
          <w:lang w:val="en-US"/>
        </w:rPr>
        <w:tab/>
        <w:t>Pittsfield</w:t>
      </w:r>
    </w:p>
    <w:p w14:paraId="7ECA2D6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Petersham</w:t>
      </w:r>
      <w:r w:rsidRPr="007B79D3">
        <w:rPr>
          <w:rFonts w:cstheme="minorHAnsi"/>
          <w:lang w:val="en-US"/>
        </w:rPr>
        <w:tab/>
        <w:t>Athol</w:t>
      </w:r>
    </w:p>
    <w:p w14:paraId="2D3D0BF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Phillipston</w:t>
      </w:r>
      <w:r w:rsidRPr="007B79D3">
        <w:rPr>
          <w:rFonts w:cstheme="minorHAnsi"/>
          <w:lang w:val="en-US"/>
        </w:rPr>
        <w:tab/>
        <w:t>Athol</w:t>
      </w:r>
    </w:p>
    <w:p w14:paraId="1A01795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Pinehurst</w:t>
      </w:r>
      <w:r w:rsidRPr="007B79D3">
        <w:rPr>
          <w:rFonts w:cstheme="minorHAnsi"/>
          <w:lang w:val="en-US"/>
        </w:rPr>
        <w:tab/>
        <w:t>Lowell</w:t>
      </w:r>
    </w:p>
    <w:p w14:paraId="4598102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Pittsfield</w:t>
      </w:r>
      <w:r w:rsidRPr="007B79D3">
        <w:rPr>
          <w:rFonts w:cstheme="minorHAnsi"/>
          <w:lang w:val="en-US"/>
        </w:rPr>
        <w:tab/>
        <w:t>Pittsfield</w:t>
      </w:r>
    </w:p>
    <w:p w14:paraId="75B0D8C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Plainfield</w:t>
      </w:r>
      <w:r w:rsidRPr="007B79D3">
        <w:rPr>
          <w:rFonts w:cstheme="minorHAnsi"/>
          <w:lang w:val="en-US"/>
        </w:rPr>
        <w:tab/>
        <w:t>Northampton</w:t>
      </w:r>
    </w:p>
    <w:p w14:paraId="1C7902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Plainville</w:t>
      </w:r>
      <w:r w:rsidRPr="007B79D3">
        <w:rPr>
          <w:rFonts w:cstheme="minorHAnsi"/>
          <w:lang w:val="en-US"/>
        </w:rPr>
        <w:tab/>
        <w:t>Attleboro</w:t>
      </w:r>
    </w:p>
    <w:p w14:paraId="696717D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Plymouth</w:t>
      </w:r>
      <w:r w:rsidRPr="007B79D3">
        <w:rPr>
          <w:rFonts w:cstheme="minorHAnsi"/>
          <w:lang w:val="en-US"/>
        </w:rPr>
        <w:tab/>
        <w:t>Plymouth</w:t>
      </w:r>
    </w:p>
    <w:p w14:paraId="330A207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Plympton</w:t>
      </w:r>
      <w:r w:rsidRPr="007B79D3">
        <w:rPr>
          <w:rFonts w:cstheme="minorHAnsi"/>
          <w:lang w:val="en-US"/>
        </w:rPr>
        <w:tab/>
        <w:t>Plymouth</w:t>
      </w:r>
    </w:p>
    <w:p w14:paraId="268B75A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Pocasset</w:t>
      </w:r>
      <w:r w:rsidRPr="007B79D3">
        <w:rPr>
          <w:rFonts w:cstheme="minorHAnsi"/>
          <w:lang w:val="en-US"/>
        </w:rPr>
        <w:tab/>
        <w:t>Falmouth</w:t>
      </w:r>
    </w:p>
    <w:p w14:paraId="4F2C6E8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Prides Crossing</w:t>
      </w:r>
      <w:r w:rsidRPr="007B79D3">
        <w:rPr>
          <w:rFonts w:cstheme="minorHAnsi"/>
          <w:lang w:val="en-US"/>
        </w:rPr>
        <w:tab/>
        <w:t>Beverly</w:t>
      </w:r>
    </w:p>
    <w:p w14:paraId="76988D4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Princeton</w:t>
      </w:r>
      <w:r w:rsidRPr="007B79D3">
        <w:rPr>
          <w:rFonts w:cstheme="minorHAnsi"/>
          <w:lang w:val="en-US"/>
        </w:rPr>
        <w:tab/>
        <w:t>Gardner-Fitchburg</w:t>
      </w:r>
    </w:p>
    <w:p w14:paraId="5571AA8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Provincetown</w:t>
      </w:r>
      <w:r w:rsidRPr="007B79D3">
        <w:rPr>
          <w:rFonts w:cstheme="minorHAnsi"/>
          <w:lang w:val="en-US"/>
        </w:rPr>
        <w:tab/>
        <w:t>Orleans</w:t>
      </w:r>
    </w:p>
    <w:p w14:paraId="04A7B1B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Quincy</w:t>
      </w:r>
      <w:r w:rsidRPr="007B79D3">
        <w:rPr>
          <w:rFonts w:cstheme="minorHAnsi"/>
          <w:lang w:val="en-US"/>
        </w:rPr>
        <w:tab/>
        <w:t>Quincy</w:t>
      </w:r>
    </w:p>
    <w:p w14:paraId="3059ADE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Randolph</w:t>
      </w:r>
      <w:r w:rsidRPr="007B79D3">
        <w:rPr>
          <w:rFonts w:cstheme="minorHAnsi"/>
          <w:lang w:val="en-US"/>
        </w:rPr>
        <w:tab/>
        <w:t>Quincy</w:t>
      </w:r>
    </w:p>
    <w:p w14:paraId="7B71F48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Raynham</w:t>
      </w:r>
      <w:r w:rsidRPr="007B79D3">
        <w:rPr>
          <w:rFonts w:cstheme="minorHAnsi"/>
          <w:lang w:val="en-US"/>
        </w:rPr>
        <w:tab/>
        <w:t>Taunton</w:t>
      </w:r>
    </w:p>
    <w:p w14:paraId="5DBF997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Raynham Center</w:t>
      </w:r>
      <w:r w:rsidRPr="007B79D3">
        <w:rPr>
          <w:rFonts w:cstheme="minorHAnsi"/>
          <w:lang w:val="en-US"/>
        </w:rPr>
        <w:tab/>
        <w:t>Taunton</w:t>
      </w:r>
    </w:p>
    <w:p w14:paraId="1A6E643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Reading</w:t>
      </w:r>
      <w:r w:rsidRPr="007B79D3">
        <w:rPr>
          <w:rFonts w:cstheme="minorHAnsi"/>
          <w:lang w:val="en-US"/>
        </w:rPr>
        <w:tab/>
        <w:t>Woburn</w:t>
      </w:r>
    </w:p>
    <w:p w14:paraId="18063A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Readville</w:t>
      </w:r>
      <w:r w:rsidRPr="007B79D3">
        <w:rPr>
          <w:rFonts w:cstheme="minorHAnsi"/>
          <w:lang w:val="en-US"/>
        </w:rPr>
        <w:tab/>
        <w:t>Boston</w:t>
      </w:r>
    </w:p>
    <w:p w14:paraId="420457B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Rehoboth</w:t>
      </w:r>
      <w:r w:rsidRPr="007B79D3">
        <w:rPr>
          <w:rFonts w:cstheme="minorHAnsi"/>
          <w:lang w:val="en-US"/>
        </w:rPr>
        <w:tab/>
        <w:t>Taunton</w:t>
      </w:r>
    </w:p>
    <w:p w14:paraId="3BA58216" w14:textId="7297CC34"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Revere</w:t>
      </w:r>
      <w:r w:rsidRPr="007B79D3">
        <w:rPr>
          <w:rFonts w:cstheme="minorHAnsi"/>
          <w:lang w:val="en-US"/>
        </w:rPr>
        <w:tab/>
        <w:t>Rever</w:t>
      </w:r>
      <w:r w:rsidR="00E22888" w:rsidRPr="007B79D3">
        <w:rPr>
          <w:rFonts w:cstheme="minorHAnsi"/>
          <w:lang w:val="en-US"/>
        </w:rPr>
        <w:t>e</w:t>
      </w:r>
    </w:p>
    <w:p w14:paraId="577C5CD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Richmond</w:t>
      </w:r>
      <w:r w:rsidRPr="007B79D3">
        <w:rPr>
          <w:rFonts w:cstheme="minorHAnsi"/>
          <w:lang w:val="en-US"/>
        </w:rPr>
        <w:tab/>
        <w:t>Pittsfield</w:t>
      </w:r>
    </w:p>
    <w:p w14:paraId="5902453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Rochdale</w:t>
      </w:r>
      <w:r w:rsidRPr="007B79D3">
        <w:rPr>
          <w:rFonts w:cstheme="minorHAnsi"/>
          <w:lang w:val="en-US"/>
        </w:rPr>
        <w:tab/>
        <w:t>Worcester</w:t>
      </w:r>
    </w:p>
    <w:p w14:paraId="4726807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Rochester</w:t>
      </w:r>
      <w:r w:rsidRPr="007B79D3">
        <w:rPr>
          <w:rFonts w:cstheme="minorHAnsi"/>
          <w:lang w:val="en-US"/>
        </w:rPr>
        <w:tab/>
        <w:t>New Bedford</w:t>
      </w:r>
    </w:p>
    <w:p w14:paraId="2B1BFAA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Rockland</w:t>
      </w:r>
      <w:r w:rsidRPr="007B79D3">
        <w:rPr>
          <w:rFonts w:cstheme="minorHAnsi"/>
          <w:lang w:val="en-US"/>
        </w:rPr>
        <w:tab/>
        <w:t>Brockton</w:t>
      </w:r>
    </w:p>
    <w:p w14:paraId="6B6B97D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Rockport</w:t>
      </w:r>
      <w:r w:rsidRPr="007B79D3">
        <w:rPr>
          <w:rFonts w:cstheme="minorHAnsi"/>
          <w:lang w:val="en-US"/>
        </w:rPr>
        <w:tab/>
        <w:t>Gloucester</w:t>
      </w:r>
    </w:p>
    <w:p w14:paraId="19ACA4F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Roslindale</w:t>
      </w:r>
      <w:r w:rsidRPr="007B79D3">
        <w:rPr>
          <w:rFonts w:cstheme="minorHAnsi"/>
          <w:lang w:val="en-US"/>
        </w:rPr>
        <w:tab/>
        <w:t>Boston</w:t>
      </w:r>
    </w:p>
    <w:p w14:paraId="0F406E0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Rowe</w:t>
      </w:r>
      <w:r w:rsidRPr="007B79D3">
        <w:rPr>
          <w:rFonts w:cstheme="minorHAnsi"/>
          <w:lang w:val="en-US"/>
        </w:rPr>
        <w:tab/>
        <w:t>Greenfield</w:t>
      </w:r>
    </w:p>
    <w:p w14:paraId="35C97FB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Rowley</w:t>
      </w:r>
      <w:r w:rsidRPr="007B79D3">
        <w:rPr>
          <w:rFonts w:cstheme="minorHAnsi"/>
          <w:lang w:val="en-US"/>
        </w:rPr>
        <w:tab/>
        <w:t>Haverhill</w:t>
      </w:r>
    </w:p>
    <w:p w14:paraId="0E34AD4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Roxbury</w:t>
      </w:r>
      <w:r w:rsidRPr="007B79D3">
        <w:rPr>
          <w:rFonts w:cstheme="minorHAnsi"/>
          <w:lang w:val="en-US"/>
        </w:rPr>
        <w:tab/>
        <w:t>Boston</w:t>
      </w:r>
    </w:p>
    <w:p w14:paraId="15E7451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Royalston</w:t>
      </w:r>
      <w:r w:rsidRPr="007B79D3">
        <w:rPr>
          <w:rFonts w:cstheme="minorHAnsi"/>
          <w:lang w:val="en-US"/>
        </w:rPr>
        <w:tab/>
        <w:t>Athol</w:t>
      </w:r>
    </w:p>
    <w:p w14:paraId="64518EB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Russell</w:t>
      </w:r>
      <w:r w:rsidRPr="007B79D3">
        <w:rPr>
          <w:rFonts w:cstheme="minorHAnsi"/>
          <w:lang w:val="en-US"/>
        </w:rPr>
        <w:tab/>
        <w:t>Westfield</w:t>
      </w:r>
    </w:p>
    <w:p w14:paraId="27DBFD4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Rutland</w:t>
      </w:r>
      <w:r w:rsidRPr="007B79D3">
        <w:rPr>
          <w:rFonts w:cstheme="minorHAnsi"/>
          <w:lang w:val="en-US"/>
        </w:rPr>
        <w:tab/>
        <w:t>Worcester</w:t>
      </w:r>
    </w:p>
    <w:p w14:paraId="3D8FA87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Sagamore</w:t>
      </w:r>
      <w:r w:rsidRPr="007B79D3">
        <w:rPr>
          <w:rFonts w:cstheme="minorHAnsi"/>
          <w:lang w:val="en-US"/>
        </w:rPr>
        <w:tab/>
        <w:t>Falmouth</w:t>
      </w:r>
    </w:p>
    <w:p w14:paraId="4B3EAEC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Sagamore Beach</w:t>
      </w:r>
      <w:r w:rsidRPr="007B79D3">
        <w:rPr>
          <w:rFonts w:cstheme="minorHAnsi"/>
          <w:lang w:val="en-US"/>
        </w:rPr>
        <w:tab/>
        <w:t>Falmouth</w:t>
      </w:r>
    </w:p>
    <w:p w14:paraId="3EC2ED9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Salem</w:t>
      </w:r>
      <w:r w:rsidRPr="007B79D3">
        <w:rPr>
          <w:rFonts w:cstheme="minorHAnsi"/>
          <w:lang w:val="en-US"/>
        </w:rPr>
        <w:tab/>
        <w:t>Salem</w:t>
      </w:r>
    </w:p>
    <w:p w14:paraId="5720AA2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Salisbury</w:t>
      </w:r>
      <w:r w:rsidRPr="007B79D3">
        <w:rPr>
          <w:rFonts w:cstheme="minorHAnsi"/>
          <w:lang w:val="en-US"/>
        </w:rPr>
        <w:tab/>
        <w:t>Haverhill</w:t>
      </w:r>
    </w:p>
    <w:p w14:paraId="1B2C187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Sandisfield</w:t>
      </w:r>
      <w:r w:rsidRPr="007B79D3">
        <w:rPr>
          <w:rFonts w:cstheme="minorHAnsi"/>
          <w:lang w:val="en-US"/>
        </w:rPr>
        <w:tab/>
        <w:t>Pittsfield</w:t>
      </w:r>
    </w:p>
    <w:p w14:paraId="05B2A07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Sandwich</w:t>
      </w:r>
      <w:r w:rsidRPr="007B79D3">
        <w:rPr>
          <w:rFonts w:cstheme="minorHAnsi"/>
          <w:lang w:val="en-US"/>
        </w:rPr>
        <w:tab/>
        <w:t>Falmouth</w:t>
      </w:r>
    </w:p>
    <w:p w14:paraId="30C1A60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Saugus</w:t>
      </w:r>
      <w:r w:rsidRPr="007B79D3">
        <w:rPr>
          <w:rFonts w:cstheme="minorHAnsi"/>
          <w:lang w:val="en-US"/>
        </w:rPr>
        <w:tab/>
        <w:t>Lynn</w:t>
      </w:r>
    </w:p>
    <w:p w14:paraId="100C37D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Savoy</w:t>
      </w:r>
      <w:r w:rsidRPr="007B79D3">
        <w:rPr>
          <w:rFonts w:cstheme="minorHAnsi"/>
          <w:lang w:val="en-US"/>
        </w:rPr>
        <w:tab/>
        <w:t>Adams</w:t>
      </w:r>
    </w:p>
    <w:p w14:paraId="3FC7C56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Scituate</w:t>
      </w:r>
      <w:r w:rsidRPr="007B79D3">
        <w:rPr>
          <w:rFonts w:cstheme="minorHAnsi"/>
          <w:lang w:val="en-US"/>
        </w:rPr>
        <w:tab/>
        <w:t>Quincy</w:t>
      </w:r>
    </w:p>
    <w:p w14:paraId="6DED732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Seekonk</w:t>
      </w:r>
      <w:r w:rsidRPr="007B79D3">
        <w:rPr>
          <w:rFonts w:cstheme="minorHAnsi"/>
          <w:lang w:val="en-US"/>
        </w:rPr>
        <w:tab/>
        <w:t>Taunton</w:t>
      </w:r>
    </w:p>
    <w:p w14:paraId="4968BFB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Sharon</w:t>
      </w:r>
      <w:r w:rsidRPr="007B79D3">
        <w:rPr>
          <w:rFonts w:cstheme="minorHAnsi"/>
          <w:lang w:val="en-US"/>
        </w:rPr>
        <w:tab/>
        <w:t>Brockton</w:t>
      </w:r>
    </w:p>
    <w:p w14:paraId="528EDF9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Shattuckville</w:t>
      </w:r>
      <w:r w:rsidRPr="007B79D3">
        <w:rPr>
          <w:rFonts w:cstheme="minorHAnsi"/>
          <w:lang w:val="en-US"/>
        </w:rPr>
        <w:tab/>
        <w:t>Greenfeld</w:t>
      </w:r>
    </w:p>
    <w:p w14:paraId="4E255C9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Sheffield</w:t>
      </w:r>
      <w:r w:rsidRPr="007B79D3">
        <w:rPr>
          <w:rFonts w:cstheme="minorHAnsi"/>
          <w:lang w:val="en-US"/>
        </w:rPr>
        <w:tab/>
        <w:t>Pittsfield</w:t>
      </w:r>
    </w:p>
    <w:p w14:paraId="0A5E869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Shelburne</w:t>
      </w:r>
      <w:r w:rsidRPr="007B79D3">
        <w:rPr>
          <w:rFonts w:cstheme="minorHAnsi"/>
          <w:lang w:val="en-US"/>
        </w:rPr>
        <w:tab/>
        <w:t>Greenfeld</w:t>
      </w:r>
    </w:p>
    <w:p w14:paraId="675E385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Shelburne Falls</w:t>
      </w:r>
      <w:r w:rsidRPr="007B79D3">
        <w:rPr>
          <w:rFonts w:cstheme="minorHAnsi"/>
          <w:lang w:val="en-US"/>
        </w:rPr>
        <w:tab/>
        <w:t>Greenfeld</w:t>
      </w:r>
    </w:p>
    <w:p w14:paraId="24A4CB4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Sheldonville</w:t>
      </w:r>
      <w:r w:rsidRPr="007B79D3">
        <w:rPr>
          <w:rFonts w:cstheme="minorHAnsi"/>
          <w:lang w:val="en-US"/>
        </w:rPr>
        <w:tab/>
        <w:t>Attleboro</w:t>
      </w:r>
    </w:p>
    <w:p w14:paraId="61185DC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Sherborn</w:t>
      </w:r>
      <w:r w:rsidRPr="007B79D3">
        <w:rPr>
          <w:rFonts w:cstheme="minorHAnsi"/>
          <w:lang w:val="en-US"/>
        </w:rPr>
        <w:tab/>
        <w:t>Framingham</w:t>
      </w:r>
    </w:p>
    <w:p w14:paraId="7ED2917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Shirley</w:t>
      </w:r>
      <w:r w:rsidRPr="007B79D3">
        <w:rPr>
          <w:rFonts w:cstheme="minorHAnsi"/>
          <w:lang w:val="en-US"/>
        </w:rPr>
        <w:tab/>
        <w:t>Gardner-Fitchburg</w:t>
      </w:r>
    </w:p>
    <w:p w14:paraId="6F22FA2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Shrewsbury</w:t>
      </w:r>
      <w:r w:rsidRPr="007B79D3">
        <w:rPr>
          <w:rFonts w:cstheme="minorHAnsi"/>
          <w:lang w:val="en-US"/>
        </w:rPr>
        <w:tab/>
        <w:t>Worcester</w:t>
      </w:r>
    </w:p>
    <w:p w14:paraId="2BE2F93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Shutesbury</w:t>
      </w:r>
      <w:r w:rsidRPr="007B79D3">
        <w:rPr>
          <w:rFonts w:cstheme="minorHAnsi"/>
          <w:lang w:val="en-US"/>
        </w:rPr>
        <w:tab/>
        <w:t>Greenfeld</w:t>
      </w:r>
    </w:p>
    <w:p w14:paraId="3D8081F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Siasconset</w:t>
      </w:r>
      <w:r w:rsidRPr="007B79D3">
        <w:rPr>
          <w:rFonts w:cstheme="minorHAnsi"/>
          <w:lang w:val="en-US"/>
        </w:rPr>
        <w:tab/>
        <w:t>Nantucket</w:t>
      </w:r>
    </w:p>
    <w:p w14:paraId="06077EC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Somerset</w:t>
      </w:r>
      <w:r w:rsidRPr="007B79D3">
        <w:rPr>
          <w:rFonts w:cstheme="minorHAnsi"/>
          <w:lang w:val="en-US"/>
        </w:rPr>
        <w:tab/>
        <w:t>Fall River</w:t>
      </w:r>
    </w:p>
    <w:p w14:paraId="6898920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Somerville</w:t>
      </w:r>
      <w:r w:rsidRPr="007B79D3">
        <w:rPr>
          <w:rFonts w:cstheme="minorHAnsi"/>
          <w:lang w:val="en-US"/>
        </w:rPr>
        <w:tab/>
        <w:t>Somerville</w:t>
      </w:r>
    </w:p>
    <w:p w14:paraId="4026232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Barre</w:t>
      </w:r>
      <w:r w:rsidRPr="007B79D3">
        <w:rPr>
          <w:rFonts w:cstheme="minorHAnsi"/>
          <w:lang w:val="en-US"/>
        </w:rPr>
        <w:tab/>
        <w:t>Athol</w:t>
      </w:r>
    </w:p>
    <w:p w14:paraId="121F738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Carver</w:t>
      </w:r>
      <w:r w:rsidRPr="007B79D3">
        <w:rPr>
          <w:rFonts w:cstheme="minorHAnsi"/>
          <w:lang w:val="en-US"/>
        </w:rPr>
        <w:tab/>
        <w:t>Plymouth</w:t>
      </w:r>
    </w:p>
    <w:p w14:paraId="5B9EB14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Chatham</w:t>
      </w:r>
      <w:r w:rsidRPr="007B79D3">
        <w:rPr>
          <w:rFonts w:cstheme="minorHAnsi"/>
          <w:lang w:val="en-US"/>
        </w:rPr>
        <w:tab/>
        <w:t>Orleans</w:t>
      </w:r>
    </w:p>
    <w:p w14:paraId="7204622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Dartmouth</w:t>
      </w:r>
      <w:r w:rsidRPr="007B79D3">
        <w:rPr>
          <w:rFonts w:cstheme="minorHAnsi"/>
          <w:lang w:val="en-US"/>
        </w:rPr>
        <w:tab/>
        <w:t>New Bedford</w:t>
      </w:r>
    </w:p>
    <w:p w14:paraId="2D35B50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Deerfield</w:t>
      </w:r>
      <w:r w:rsidRPr="007B79D3">
        <w:rPr>
          <w:rFonts w:cstheme="minorHAnsi"/>
          <w:lang w:val="en-US"/>
        </w:rPr>
        <w:tab/>
        <w:t>Greenfeld</w:t>
      </w:r>
    </w:p>
    <w:p w14:paraId="006E9EF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Dennis</w:t>
      </w:r>
      <w:r w:rsidRPr="007B79D3">
        <w:rPr>
          <w:rFonts w:cstheme="minorHAnsi"/>
          <w:lang w:val="en-US"/>
        </w:rPr>
        <w:tab/>
        <w:t>Orleans</w:t>
      </w:r>
    </w:p>
    <w:p w14:paraId="2ED63AC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Easton</w:t>
      </w:r>
      <w:r w:rsidRPr="007B79D3">
        <w:rPr>
          <w:rFonts w:cstheme="minorHAnsi"/>
          <w:lang w:val="en-US"/>
        </w:rPr>
        <w:tab/>
        <w:t>Brockton</w:t>
      </w:r>
    </w:p>
    <w:p w14:paraId="6B98FF1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Egremont</w:t>
      </w:r>
      <w:r w:rsidRPr="007B79D3">
        <w:rPr>
          <w:rFonts w:cstheme="minorHAnsi"/>
          <w:lang w:val="en-US"/>
        </w:rPr>
        <w:tab/>
        <w:t>Pittsfield</w:t>
      </w:r>
    </w:p>
    <w:p w14:paraId="677E054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Grafton</w:t>
      </w:r>
      <w:r w:rsidRPr="007B79D3">
        <w:rPr>
          <w:rFonts w:cstheme="minorHAnsi"/>
          <w:lang w:val="en-US"/>
        </w:rPr>
        <w:tab/>
        <w:t>Framingham</w:t>
      </w:r>
    </w:p>
    <w:p w14:paraId="689E669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Hadley</w:t>
      </w:r>
      <w:r w:rsidRPr="007B79D3">
        <w:rPr>
          <w:rFonts w:cstheme="minorHAnsi"/>
          <w:lang w:val="en-US"/>
        </w:rPr>
        <w:tab/>
        <w:t>Holyoke</w:t>
      </w:r>
    </w:p>
    <w:p w14:paraId="1FD18B5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Hamilton</w:t>
      </w:r>
      <w:r w:rsidRPr="007B79D3">
        <w:rPr>
          <w:rFonts w:cstheme="minorHAnsi"/>
          <w:lang w:val="en-US"/>
        </w:rPr>
        <w:tab/>
        <w:t>Beverly</w:t>
      </w:r>
    </w:p>
    <w:p w14:paraId="44DC3B9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Harwich</w:t>
      </w:r>
      <w:r w:rsidRPr="007B79D3">
        <w:rPr>
          <w:rFonts w:cstheme="minorHAnsi"/>
          <w:lang w:val="en-US"/>
        </w:rPr>
        <w:tab/>
        <w:t>Orleans</w:t>
      </w:r>
    </w:p>
    <w:p w14:paraId="4FE6CA4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Lancaster</w:t>
      </w:r>
      <w:r w:rsidRPr="007B79D3">
        <w:rPr>
          <w:rFonts w:cstheme="minorHAnsi"/>
          <w:lang w:val="en-US"/>
        </w:rPr>
        <w:tab/>
        <w:t>Gardner-Fitchburg</w:t>
      </w:r>
    </w:p>
    <w:p w14:paraId="63EBB98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Lee</w:t>
      </w:r>
      <w:r w:rsidRPr="007B79D3">
        <w:rPr>
          <w:rFonts w:cstheme="minorHAnsi"/>
          <w:lang w:val="en-US"/>
        </w:rPr>
        <w:tab/>
        <w:t>Pittsfield</w:t>
      </w:r>
    </w:p>
    <w:p w14:paraId="6539237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Orleans</w:t>
      </w:r>
      <w:r w:rsidRPr="007B79D3">
        <w:rPr>
          <w:rFonts w:cstheme="minorHAnsi"/>
          <w:lang w:val="en-US"/>
        </w:rPr>
        <w:tab/>
        <w:t>Orleans</w:t>
      </w:r>
    </w:p>
    <w:p w14:paraId="5C11971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Walpole</w:t>
      </w:r>
      <w:r w:rsidRPr="007B79D3">
        <w:rPr>
          <w:rFonts w:cstheme="minorHAnsi"/>
          <w:lang w:val="en-US"/>
        </w:rPr>
        <w:tab/>
        <w:t>Framingham</w:t>
      </w:r>
    </w:p>
    <w:p w14:paraId="29DF376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Wellfleet</w:t>
      </w:r>
      <w:r w:rsidRPr="007B79D3">
        <w:rPr>
          <w:rFonts w:cstheme="minorHAnsi"/>
          <w:lang w:val="en-US"/>
        </w:rPr>
        <w:tab/>
        <w:t>Orleans</w:t>
      </w:r>
    </w:p>
    <w:p w14:paraId="735D84F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 Yarmouth</w:t>
      </w:r>
      <w:r w:rsidRPr="007B79D3">
        <w:rPr>
          <w:rFonts w:cstheme="minorHAnsi"/>
          <w:lang w:val="en-US"/>
        </w:rPr>
        <w:tab/>
        <w:t>Barnstable</w:t>
      </w:r>
    </w:p>
    <w:p w14:paraId="65C3F9E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Southampton</w:t>
      </w:r>
      <w:r w:rsidRPr="007B79D3">
        <w:rPr>
          <w:rFonts w:cstheme="minorHAnsi"/>
          <w:lang w:val="en-US"/>
        </w:rPr>
        <w:tab/>
        <w:t>Holyoke</w:t>
      </w:r>
    </w:p>
    <w:p w14:paraId="2A57406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Southborough</w:t>
      </w:r>
      <w:r w:rsidRPr="007B79D3">
        <w:rPr>
          <w:rFonts w:cstheme="minorHAnsi"/>
          <w:lang w:val="en-US"/>
        </w:rPr>
        <w:tab/>
        <w:t>Framingham</w:t>
      </w:r>
    </w:p>
    <w:p w14:paraId="704D8FD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Southbridge</w:t>
      </w:r>
      <w:r w:rsidRPr="007B79D3">
        <w:rPr>
          <w:rFonts w:cstheme="minorHAnsi"/>
          <w:lang w:val="en-US"/>
        </w:rPr>
        <w:tab/>
        <w:t>Southbridge</w:t>
      </w:r>
    </w:p>
    <w:p w14:paraId="6A93492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Southfield</w:t>
      </w:r>
      <w:r w:rsidRPr="007B79D3">
        <w:rPr>
          <w:rFonts w:cstheme="minorHAnsi"/>
          <w:lang w:val="en-US"/>
        </w:rPr>
        <w:tab/>
        <w:t>Pittsfield</w:t>
      </w:r>
    </w:p>
    <w:p w14:paraId="2F6B0DC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Southwick</w:t>
      </w:r>
      <w:r w:rsidRPr="007B79D3">
        <w:rPr>
          <w:rFonts w:cstheme="minorHAnsi"/>
          <w:lang w:val="en-US"/>
        </w:rPr>
        <w:tab/>
        <w:t>Westfield</w:t>
      </w:r>
    </w:p>
    <w:p w14:paraId="38FB66C0" w14:textId="796B36BE"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Spencer</w:t>
      </w:r>
      <w:r w:rsidR="00A5065E" w:rsidRPr="007B79D3">
        <w:rPr>
          <w:rFonts w:cstheme="minorHAnsi"/>
          <w:lang w:val="en-US"/>
        </w:rPr>
        <w:tab/>
      </w:r>
      <w:r w:rsidRPr="007B79D3">
        <w:rPr>
          <w:rFonts w:cstheme="minorHAnsi"/>
          <w:lang w:val="en-US"/>
        </w:rPr>
        <w:t>Southbridge</w:t>
      </w:r>
    </w:p>
    <w:p w14:paraId="1FA1B21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Springfield</w:t>
      </w:r>
      <w:r w:rsidRPr="007B79D3">
        <w:rPr>
          <w:rFonts w:cstheme="minorHAnsi"/>
          <w:lang w:val="en-US"/>
        </w:rPr>
        <w:tab/>
        <w:t>Springfield</w:t>
      </w:r>
    </w:p>
    <w:p w14:paraId="1939C3C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Sterling</w:t>
      </w:r>
      <w:r w:rsidRPr="007B79D3">
        <w:rPr>
          <w:rFonts w:cstheme="minorHAnsi"/>
          <w:lang w:val="en-US"/>
        </w:rPr>
        <w:tab/>
        <w:t>Gardner-Fitchburg</w:t>
      </w:r>
    </w:p>
    <w:p w14:paraId="581824D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Still River</w:t>
      </w:r>
      <w:r w:rsidRPr="007B79D3">
        <w:rPr>
          <w:rFonts w:cstheme="minorHAnsi"/>
          <w:lang w:val="en-US"/>
        </w:rPr>
        <w:tab/>
        <w:t>Gardner-Fitchburg</w:t>
      </w:r>
    </w:p>
    <w:p w14:paraId="314B63B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Stockbridge</w:t>
      </w:r>
      <w:r w:rsidRPr="007B79D3">
        <w:rPr>
          <w:rFonts w:cstheme="minorHAnsi"/>
          <w:lang w:val="en-US"/>
        </w:rPr>
        <w:tab/>
        <w:t>Pittsfield</w:t>
      </w:r>
    </w:p>
    <w:p w14:paraId="343D421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Stoneham</w:t>
      </w:r>
      <w:r w:rsidRPr="007B79D3">
        <w:rPr>
          <w:rFonts w:cstheme="minorHAnsi"/>
          <w:lang w:val="en-US"/>
        </w:rPr>
        <w:tab/>
        <w:t>Woburn</w:t>
      </w:r>
    </w:p>
    <w:p w14:paraId="2D1E3C2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Stoughton</w:t>
      </w:r>
      <w:r w:rsidRPr="007B79D3">
        <w:rPr>
          <w:rFonts w:cstheme="minorHAnsi"/>
          <w:lang w:val="en-US"/>
        </w:rPr>
        <w:tab/>
        <w:t>Brockton</w:t>
      </w:r>
    </w:p>
    <w:p w14:paraId="7BF7B54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Stow</w:t>
      </w:r>
      <w:r w:rsidRPr="007B79D3">
        <w:rPr>
          <w:rFonts w:cstheme="minorHAnsi"/>
          <w:lang w:val="en-US"/>
        </w:rPr>
        <w:tab/>
        <w:t>Framingham</w:t>
      </w:r>
    </w:p>
    <w:p w14:paraId="68F18B2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Sturbridge</w:t>
      </w:r>
      <w:r w:rsidRPr="007B79D3">
        <w:rPr>
          <w:rFonts w:cstheme="minorHAnsi"/>
          <w:lang w:val="en-US"/>
        </w:rPr>
        <w:tab/>
        <w:t>Southbridge</w:t>
      </w:r>
    </w:p>
    <w:p w14:paraId="1575344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Sudbury</w:t>
      </w:r>
      <w:r w:rsidRPr="007B79D3">
        <w:rPr>
          <w:rFonts w:cstheme="minorHAnsi"/>
          <w:lang w:val="en-US"/>
        </w:rPr>
        <w:tab/>
        <w:t>Framingham</w:t>
      </w:r>
    </w:p>
    <w:p w14:paraId="4C62ABE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Sunderland</w:t>
      </w:r>
      <w:r w:rsidRPr="007B79D3">
        <w:rPr>
          <w:rFonts w:cstheme="minorHAnsi"/>
          <w:lang w:val="en-US"/>
        </w:rPr>
        <w:tab/>
        <w:t>Greenfeld</w:t>
      </w:r>
    </w:p>
    <w:p w14:paraId="006AAF2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Sutton</w:t>
      </w:r>
      <w:r w:rsidRPr="007B79D3">
        <w:rPr>
          <w:rFonts w:cstheme="minorHAnsi"/>
          <w:lang w:val="en-US"/>
        </w:rPr>
        <w:tab/>
        <w:t>Framingham</w:t>
      </w:r>
    </w:p>
    <w:p w14:paraId="17CDBE3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Swampscott</w:t>
      </w:r>
      <w:r w:rsidRPr="007B79D3">
        <w:rPr>
          <w:rFonts w:cstheme="minorHAnsi"/>
          <w:lang w:val="en-US"/>
        </w:rPr>
        <w:tab/>
        <w:t>Lynn</w:t>
      </w:r>
    </w:p>
    <w:p w14:paraId="4B06F80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Swansea</w:t>
      </w:r>
      <w:r w:rsidRPr="007B79D3">
        <w:rPr>
          <w:rFonts w:cstheme="minorHAnsi"/>
          <w:lang w:val="en-US"/>
        </w:rPr>
        <w:tab/>
        <w:t>Fall River</w:t>
      </w:r>
    </w:p>
    <w:p w14:paraId="65671FA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Taunton</w:t>
      </w:r>
      <w:r w:rsidRPr="007B79D3">
        <w:rPr>
          <w:rFonts w:cstheme="minorHAnsi"/>
          <w:lang w:val="en-US"/>
        </w:rPr>
        <w:tab/>
        <w:t>Taunton</w:t>
      </w:r>
    </w:p>
    <w:p w14:paraId="4035C3F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Templeton</w:t>
      </w:r>
      <w:r w:rsidRPr="007B79D3">
        <w:rPr>
          <w:rFonts w:cstheme="minorHAnsi"/>
          <w:lang w:val="en-US"/>
        </w:rPr>
        <w:tab/>
        <w:t>Athol</w:t>
      </w:r>
    </w:p>
    <w:p w14:paraId="69AC08C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Tewksbury</w:t>
      </w:r>
      <w:r w:rsidRPr="007B79D3">
        <w:rPr>
          <w:rFonts w:cstheme="minorHAnsi"/>
          <w:lang w:val="en-US"/>
        </w:rPr>
        <w:tab/>
        <w:t>Lowell</w:t>
      </w:r>
    </w:p>
    <w:p w14:paraId="07DA055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Torndike</w:t>
      </w:r>
      <w:r w:rsidRPr="007B79D3">
        <w:rPr>
          <w:rFonts w:cstheme="minorHAnsi"/>
          <w:lang w:val="en-US"/>
        </w:rPr>
        <w:tab/>
        <w:t>Springfield</w:t>
      </w:r>
    </w:p>
    <w:p w14:paraId="520C0A9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Tree Rivers</w:t>
      </w:r>
      <w:r w:rsidRPr="007B79D3">
        <w:rPr>
          <w:rFonts w:cstheme="minorHAnsi"/>
          <w:lang w:val="en-US"/>
        </w:rPr>
        <w:tab/>
        <w:t>Springfield</w:t>
      </w:r>
    </w:p>
    <w:p w14:paraId="32FFF65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Tisbury</w:t>
      </w:r>
      <w:r w:rsidRPr="007B79D3">
        <w:rPr>
          <w:rFonts w:cstheme="minorHAnsi"/>
          <w:lang w:val="en-US"/>
        </w:rPr>
        <w:tab/>
        <w:t>Oak Bluffs</w:t>
      </w:r>
    </w:p>
    <w:p w14:paraId="209B12A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Tolland</w:t>
      </w:r>
      <w:r w:rsidRPr="007B79D3">
        <w:rPr>
          <w:rFonts w:cstheme="minorHAnsi"/>
          <w:lang w:val="en-US"/>
        </w:rPr>
        <w:tab/>
        <w:t>Westfield</w:t>
      </w:r>
    </w:p>
    <w:p w14:paraId="78271B01" w14:textId="21200D1D"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Topsfield</w:t>
      </w:r>
      <w:r w:rsidR="00A5065E" w:rsidRPr="007B79D3">
        <w:rPr>
          <w:rFonts w:cstheme="minorHAnsi"/>
          <w:lang w:val="en-US"/>
        </w:rPr>
        <w:tab/>
      </w:r>
      <w:r w:rsidRPr="007B79D3">
        <w:rPr>
          <w:rFonts w:cstheme="minorHAnsi"/>
          <w:lang w:val="en-US"/>
        </w:rPr>
        <w:t>Beverly</w:t>
      </w:r>
    </w:p>
    <w:p w14:paraId="0F43F81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Townsend</w:t>
      </w:r>
      <w:r w:rsidRPr="007B79D3">
        <w:rPr>
          <w:rFonts w:cstheme="minorHAnsi"/>
          <w:lang w:val="en-US"/>
        </w:rPr>
        <w:tab/>
        <w:t>Gardner-Fitchburg</w:t>
      </w:r>
    </w:p>
    <w:p w14:paraId="3D92490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Truro</w:t>
      </w:r>
      <w:r w:rsidRPr="007B79D3">
        <w:rPr>
          <w:rFonts w:cstheme="minorHAnsi"/>
          <w:lang w:val="en-US"/>
        </w:rPr>
        <w:tab/>
        <w:t>Orleans</w:t>
      </w:r>
    </w:p>
    <w:p w14:paraId="300858E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Turners Falls</w:t>
      </w:r>
      <w:r w:rsidRPr="007B79D3">
        <w:rPr>
          <w:rFonts w:cstheme="minorHAnsi"/>
          <w:lang w:val="en-US"/>
        </w:rPr>
        <w:tab/>
        <w:t>Greenfeld</w:t>
      </w:r>
    </w:p>
    <w:p w14:paraId="4B46603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Tyngsboro</w:t>
      </w:r>
      <w:r w:rsidRPr="007B79D3">
        <w:rPr>
          <w:rFonts w:cstheme="minorHAnsi"/>
          <w:lang w:val="en-US"/>
        </w:rPr>
        <w:tab/>
        <w:t>Lowell</w:t>
      </w:r>
    </w:p>
    <w:p w14:paraId="65E60BD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Tyringham</w:t>
      </w:r>
      <w:r w:rsidRPr="007B79D3">
        <w:rPr>
          <w:rFonts w:cstheme="minorHAnsi"/>
          <w:lang w:val="en-US"/>
        </w:rPr>
        <w:tab/>
        <w:t>Pittsfield</w:t>
      </w:r>
    </w:p>
    <w:p w14:paraId="4560826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Upton</w:t>
      </w:r>
      <w:r w:rsidRPr="007B79D3">
        <w:rPr>
          <w:rFonts w:cstheme="minorHAnsi"/>
          <w:lang w:val="en-US"/>
        </w:rPr>
        <w:tab/>
        <w:t>Framingham</w:t>
      </w:r>
    </w:p>
    <w:p w14:paraId="22789B9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Uxbridge</w:t>
      </w:r>
      <w:r w:rsidRPr="007B79D3">
        <w:rPr>
          <w:rFonts w:cstheme="minorHAnsi"/>
          <w:lang w:val="en-US"/>
        </w:rPr>
        <w:tab/>
        <w:t>Framingham</w:t>
      </w:r>
    </w:p>
    <w:p w14:paraId="07F4C8D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Vill. of Nagog Woods</w:t>
      </w:r>
      <w:r w:rsidRPr="007B79D3">
        <w:rPr>
          <w:rFonts w:cstheme="minorHAnsi"/>
          <w:lang w:val="en-US"/>
        </w:rPr>
        <w:tab/>
        <w:t>Lowell</w:t>
      </w:r>
    </w:p>
    <w:p w14:paraId="54C9BEA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Vineyard Haven</w:t>
      </w:r>
      <w:r w:rsidRPr="007B79D3">
        <w:rPr>
          <w:rFonts w:cstheme="minorHAnsi"/>
          <w:lang w:val="en-US"/>
        </w:rPr>
        <w:tab/>
        <w:t>Oak Bluffs</w:t>
      </w:r>
    </w:p>
    <w:p w14:paraId="5AA4627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Waban</w:t>
      </w:r>
      <w:r w:rsidRPr="007B79D3">
        <w:rPr>
          <w:rFonts w:cstheme="minorHAnsi"/>
          <w:lang w:val="en-US"/>
        </w:rPr>
        <w:tab/>
        <w:t>Waltham</w:t>
      </w:r>
    </w:p>
    <w:p w14:paraId="6F6144F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Wakefield</w:t>
      </w:r>
      <w:r w:rsidRPr="007B79D3">
        <w:rPr>
          <w:rFonts w:cstheme="minorHAnsi"/>
          <w:lang w:val="en-US"/>
        </w:rPr>
        <w:tab/>
        <w:t>Malden</w:t>
      </w:r>
    </w:p>
    <w:p w14:paraId="01A0AA1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Wales</w:t>
      </w:r>
      <w:r w:rsidRPr="007B79D3">
        <w:rPr>
          <w:rFonts w:cstheme="minorHAnsi"/>
          <w:lang w:val="en-US"/>
        </w:rPr>
        <w:tab/>
        <w:t>Southbridge</w:t>
      </w:r>
    </w:p>
    <w:p w14:paraId="0BAA7B9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Walpole</w:t>
      </w:r>
      <w:r w:rsidRPr="007B79D3">
        <w:rPr>
          <w:rFonts w:cstheme="minorHAnsi"/>
          <w:lang w:val="en-US"/>
        </w:rPr>
        <w:tab/>
        <w:t>Framingham</w:t>
      </w:r>
    </w:p>
    <w:p w14:paraId="2654290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Waltham</w:t>
      </w:r>
      <w:r w:rsidRPr="007B79D3">
        <w:rPr>
          <w:rFonts w:cstheme="minorHAnsi"/>
          <w:lang w:val="en-US"/>
        </w:rPr>
        <w:tab/>
        <w:t>Waltham</w:t>
      </w:r>
    </w:p>
    <w:p w14:paraId="05B6900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Ware</w:t>
      </w:r>
      <w:r w:rsidRPr="007B79D3">
        <w:rPr>
          <w:rFonts w:cstheme="minorHAnsi"/>
          <w:lang w:val="en-US"/>
        </w:rPr>
        <w:tab/>
        <w:t>Springfield</w:t>
      </w:r>
    </w:p>
    <w:p w14:paraId="47BF36C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Wareham</w:t>
      </w:r>
      <w:r w:rsidRPr="007B79D3">
        <w:rPr>
          <w:rFonts w:cstheme="minorHAnsi"/>
          <w:lang w:val="en-US"/>
        </w:rPr>
        <w:tab/>
        <w:t>Wareham</w:t>
      </w:r>
    </w:p>
    <w:p w14:paraId="0DA4C87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Warren</w:t>
      </w:r>
      <w:r w:rsidRPr="007B79D3">
        <w:rPr>
          <w:rFonts w:cstheme="minorHAnsi"/>
          <w:lang w:val="en-US"/>
        </w:rPr>
        <w:tab/>
        <w:t>Southbridge</w:t>
      </w:r>
    </w:p>
    <w:p w14:paraId="05AB7BD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Warwick</w:t>
      </w:r>
      <w:r w:rsidRPr="007B79D3">
        <w:rPr>
          <w:rFonts w:cstheme="minorHAnsi"/>
          <w:lang w:val="en-US"/>
        </w:rPr>
        <w:tab/>
        <w:t>Athol</w:t>
      </w:r>
    </w:p>
    <w:p w14:paraId="1EBB7FB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Washington</w:t>
      </w:r>
      <w:r w:rsidRPr="007B79D3">
        <w:rPr>
          <w:rFonts w:cstheme="minorHAnsi"/>
          <w:lang w:val="en-US"/>
        </w:rPr>
        <w:tab/>
        <w:t>Pittsfield</w:t>
      </w:r>
    </w:p>
    <w:p w14:paraId="1A1F4C5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Watertown</w:t>
      </w:r>
      <w:r w:rsidRPr="007B79D3">
        <w:rPr>
          <w:rFonts w:cstheme="minorHAnsi"/>
          <w:lang w:val="en-US"/>
        </w:rPr>
        <w:tab/>
        <w:t>Waltham</w:t>
      </w:r>
    </w:p>
    <w:p w14:paraId="3DBFD28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Waverley</w:t>
      </w:r>
      <w:r w:rsidRPr="007B79D3">
        <w:rPr>
          <w:rFonts w:cstheme="minorHAnsi"/>
          <w:lang w:val="en-US"/>
        </w:rPr>
        <w:tab/>
        <w:t>Waltham</w:t>
      </w:r>
    </w:p>
    <w:p w14:paraId="02FBB49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Wayland</w:t>
      </w:r>
      <w:r w:rsidRPr="007B79D3">
        <w:rPr>
          <w:rFonts w:cstheme="minorHAnsi"/>
          <w:lang w:val="en-US"/>
        </w:rPr>
        <w:tab/>
        <w:t>Framingham</w:t>
      </w:r>
    </w:p>
    <w:p w14:paraId="0D4B1BB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Webster</w:t>
      </w:r>
      <w:r w:rsidRPr="007B79D3">
        <w:rPr>
          <w:rFonts w:cstheme="minorHAnsi"/>
          <w:lang w:val="en-US"/>
        </w:rPr>
        <w:tab/>
        <w:t>Southbridge</w:t>
      </w:r>
    </w:p>
    <w:p w14:paraId="1573B4D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Wellesley</w:t>
      </w:r>
      <w:r w:rsidRPr="007B79D3">
        <w:rPr>
          <w:rFonts w:cstheme="minorHAnsi"/>
          <w:lang w:val="en-US"/>
        </w:rPr>
        <w:tab/>
        <w:t>Waltham</w:t>
      </w:r>
    </w:p>
    <w:p w14:paraId="12EDA01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Wellfleet</w:t>
      </w:r>
      <w:r w:rsidRPr="007B79D3">
        <w:rPr>
          <w:rFonts w:cstheme="minorHAnsi"/>
          <w:lang w:val="en-US"/>
        </w:rPr>
        <w:tab/>
        <w:t>Orleans</w:t>
      </w:r>
    </w:p>
    <w:p w14:paraId="412491C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Wendell</w:t>
      </w:r>
      <w:r w:rsidRPr="007B79D3">
        <w:rPr>
          <w:rFonts w:cstheme="minorHAnsi"/>
          <w:lang w:val="en-US"/>
        </w:rPr>
        <w:tab/>
        <w:t>Greenfield</w:t>
      </w:r>
    </w:p>
    <w:p w14:paraId="32FA411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Wendell Depot</w:t>
      </w:r>
      <w:r w:rsidRPr="007B79D3">
        <w:rPr>
          <w:rFonts w:cstheme="minorHAnsi"/>
          <w:lang w:val="en-US"/>
        </w:rPr>
        <w:tab/>
        <w:t>Greenfield</w:t>
      </w:r>
    </w:p>
    <w:p w14:paraId="459F3EB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Wenham</w:t>
      </w:r>
      <w:r w:rsidRPr="007B79D3">
        <w:rPr>
          <w:rFonts w:cstheme="minorHAnsi"/>
          <w:lang w:val="en-US"/>
        </w:rPr>
        <w:tab/>
        <w:t>Beverly</w:t>
      </w:r>
    </w:p>
    <w:p w14:paraId="09367B0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Barnstable</w:t>
      </w:r>
      <w:r w:rsidRPr="007B79D3">
        <w:rPr>
          <w:rFonts w:cstheme="minorHAnsi"/>
          <w:lang w:val="en-US"/>
        </w:rPr>
        <w:tab/>
        <w:t>Barnstable</w:t>
      </w:r>
    </w:p>
    <w:p w14:paraId="0A1B89E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Boxford</w:t>
      </w:r>
      <w:r w:rsidRPr="007B79D3">
        <w:rPr>
          <w:rFonts w:cstheme="minorHAnsi"/>
          <w:lang w:val="en-US"/>
        </w:rPr>
        <w:tab/>
        <w:t>Haverhill</w:t>
      </w:r>
    </w:p>
    <w:p w14:paraId="5D851C4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Boylston</w:t>
      </w:r>
      <w:r w:rsidRPr="007B79D3">
        <w:rPr>
          <w:rFonts w:cstheme="minorHAnsi"/>
          <w:lang w:val="en-US"/>
        </w:rPr>
        <w:tab/>
        <w:t>Worcester</w:t>
      </w:r>
    </w:p>
    <w:p w14:paraId="569AE20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Bridgewater</w:t>
      </w:r>
      <w:r w:rsidRPr="007B79D3">
        <w:rPr>
          <w:rFonts w:cstheme="minorHAnsi"/>
          <w:lang w:val="en-US"/>
        </w:rPr>
        <w:tab/>
        <w:t>Brockton</w:t>
      </w:r>
    </w:p>
    <w:p w14:paraId="0EDEFC2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Brookfield</w:t>
      </w:r>
      <w:r w:rsidRPr="007B79D3">
        <w:rPr>
          <w:rFonts w:cstheme="minorHAnsi"/>
          <w:lang w:val="en-US"/>
        </w:rPr>
        <w:tab/>
        <w:t>Southbridge</w:t>
      </w:r>
    </w:p>
    <w:p w14:paraId="1B7BCEB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Chatham</w:t>
      </w:r>
      <w:r w:rsidRPr="007B79D3">
        <w:rPr>
          <w:rFonts w:cstheme="minorHAnsi"/>
          <w:lang w:val="en-US"/>
        </w:rPr>
        <w:tab/>
        <w:t>Orleans</w:t>
      </w:r>
    </w:p>
    <w:p w14:paraId="77B7047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Chesterfield</w:t>
      </w:r>
      <w:r w:rsidRPr="007B79D3">
        <w:rPr>
          <w:rFonts w:cstheme="minorHAnsi"/>
          <w:lang w:val="en-US"/>
        </w:rPr>
        <w:tab/>
        <w:t>Northampton</w:t>
      </w:r>
    </w:p>
    <w:p w14:paraId="433276C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Dennis</w:t>
      </w:r>
      <w:r w:rsidRPr="007B79D3">
        <w:rPr>
          <w:rFonts w:cstheme="minorHAnsi"/>
          <w:lang w:val="en-US"/>
        </w:rPr>
        <w:tab/>
        <w:t>Orleans</w:t>
      </w:r>
    </w:p>
    <w:p w14:paraId="0204C48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Falmouth</w:t>
      </w:r>
      <w:r w:rsidRPr="007B79D3">
        <w:rPr>
          <w:rFonts w:cstheme="minorHAnsi"/>
          <w:lang w:val="en-US"/>
        </w:rPr>
        <w:tab/>
        <w:t>Falmouth</w:t>
      </w:r>
    </w:p>
    <w:p w14:paraId="0BF46D6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Groton</w:t>
      </w:r>
      <w:r w:rsidRPr="007B79D3">
        <w:rPr>
          <w:rFonts w:cstheme="minorHAnsi"/>
          <w:lang w:val="en-US"/>
        </w:rPr>
        <w:tab/>
        <w:t>Gardner-Fitchburg</w:t>
      </w:r>
    </w:p>
    <w:p w14:paraId="3B14B8C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Harwich</w:t>
      </w:r>
      <w:r w:rsidRPr="007B79D3">
        <w:rPr>
          <w:rFonts w:cstheme="minorHAnsi"/>
          <w:lang w:val="en-US"/>
        </w:rPr>
        <w:tab/>
        <w:t>Orleans</w:t>
      </w:r>
    </w:p>
    <w:p w14:paraId="2502281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Hatfield</w:t>
      </w:r>
      <w:r w:rsidRPr="007B79D3">
        <w:rPr>
          <w:rFonts w:cstheme="minorHAnsi"/>
          <w:lang w:val="en-US"/>
        </w:rPr>
        <w:tab/>
        <w:t>Northampton</w:t>
      </w:r>
    </w:p>
    <w:p w14:paraId="5EC7E70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Hyannisport</w:t>
      </w:r>
      <w:r w:rsidRPr="007B79D3">
        <w:rPr>
          <w:rFonts w:cstheme="minorHAnsi"/>
          <w:lang w:val="en-US"/>
        </w:rPr>
        <w:tab/>
        <w:t>Barnstable</w:t>
      </w:r>
    </w:p>
    <w:p w14:paraId="35F78D2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Medford</w:t>
      </w:r>
      <w:r w:rsidRPr="007B79D3">
        <w:rPr>
          <w:rFonts w:cstheme="minorHAnsi"/>
          <w:lang w:val="en-US"/>
        </w:rPr>
        <w:tab/>
        <w:t>Malden</w:t>
      </w:r>
    </w:p>
    <w:p w14:paraId="74EEEA2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lastRenderedPageBreak/>
        <w:t>West Newbury</w:t>
      </w:r>
      <w:r w:rsidRPr="007B79D3">
        <w:rPr>
          <w:rFonts w:cstheme="minorHAnsi"/>
          <w:lang w:val="en-US"/>
        </w:rPr>
        <w:tab/>
        <w:t>Haverhill</w:t>
      </w:r>
    </w:p>
    <w:p w14:paraId="0C9ADED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Roxbury</w:t>
      </w:r>
      <w:r w:rsidRPr="007B79D3">
        <w:rPr>
          <w:rFonts w:cstheme="minorHAnsi"/>
          <w:lang w:val="en-US"/>
        </w:rPr>
        <w:tab/>
        <w:t>Boston</w:t>
      </w:r>
    </w:p>
    <w:p w14:paraId="2C62FEB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Springfield</w:t>
      </w:r>
      <w:r w:rsidRPr="007B79D3">
        <w:rPr>
          <w:rFonts w:cstheme="minorHAnsi"/>
          <w:lang w:val="en-US"/>
        </w:rPr>
        <w:tab/>
        <w:t>Westfield</w:t>
      </w:r>
    </w:p>
    <w:p w14:paraId="6CD2D04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Stockbridge</w:t>
      </w:r>
      <w:r w:rsidRPr="007B79D3">
        <w:rPr>
          <w:rFonts w:cstheme="minorHAnsi"/>
          <w:lang w:val="en-US"/>
        </w:rPr>
        <w:tab/>
        <w:t>Pittsfield</w:t>
      </w:r>
    </w:p>
    <w:p w14:paraId="6E8D2229"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Tisbury</w:t>
      </w:r>
      <w:r w:rsidRPr="007B79D3">
        <w:rPr>
          <w:rFonts w:cstheme="minorHAnsi"/>
          <w:lang w:val="en-US"/>
        </w:rPr>
        <w:tab/>
        <w:t>Oak Bluffs</w:t>
      </w:r>
    </w:p>
    <w:p w14:paraId="37646E2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Upton</w:t>
      </w:r>
      <w:r w:rsidRPr="007B79D3">
        <w:rPr>
          <w:rFonts w:cstheme="minorHAnsi"/>
          <w:lang w:val="en-US"/>
        </w:rPr>
        <w:tab/>
        <w:t>Framingham</w:t>
      </w:r>
    </w:p>
    <w:p w14:paraId="22E3110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Wareham</w:t>
      </w:r>
      <w:r w:rsidRPr="007B79D3">
        <w:rPr>
          <w:rFonts w:cstheme="minorHAnsi"/>
          <w:lang w:val="en-US"/>
        </w:rPr>
        <w:tab/>
        <w:t>Wareham</w:t>
      </w:r>
    </w:p>
    <w:p w14:paraId="7C12311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Warren</w:t>
      </w:r>
      <w:r w:rsidRPr="007B79D3">
        <w:rPr>
          <w:rFonts w:cstheme="minorHAnsi"/>
          <w:lang w:val="en-US"/>
        </w:rPr>
        <w:tab/>
        <w:t>Southbridge</w:t>
      </w:r>
    </w:p>
    <w:p w14:paraId="60F1DB2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 Yarmouth</w:t>
      </w:r>
      <w:r w:rsidRPr="007B79D3">
        <w:rPr>
          <w:rFonts w:cstheme="minorHAnsi"/>
          <w:lang w:val="en-US"/>
        </w:rPr>
        <w:tab/>
        <w:t>Barnstable</w:t>
      </w:r>
    </w:p>
    <w:p w14:paraId="39714FF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Westborough</w:t>
      </w:r>
      <w:r w:rsidRPr="007B79D3">
        <w:rPr>
          <w:rFonts w:cstheme="minorHAnsi"/>
          <w:lang w:val="en-US"/>
        </w:rPr>
        <w:tab/>
        <w:t>Framingham</w:t>
      </w:r>
    </w:p>
    <w:p w14:paraId="4B16A18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Westfield</w:t>
      </w:r>
      <w:r w:rsidRPr="007B79D3">
        <w:rPr>
          <w:rFonts w:cstheme="minorHAnsi"/>
          <w:lang w:val="en-US"/>
        </w:rPr>
        <w:tab/>
        <w:t>Westfield</w:t>
      </w:r>
    </w:p>
    <w:p w14:paraId="3E3FCB9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Westford</w:t>
      </w:r>
      <w:r w:rsidRPr="007B79D3">
        <w:rPr>
          <w:rFonts w:cstheme="minorHAnsi"/>
          <w:lang w:val="en-US"/>
        </w:rPr>
        <w:tab/>
        <w:t>Lowell</w:t>
      </w:r>
    </w:p>
    <w:p w14:paraId="3071B93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Westhampton</w:t>
      </w:r>
      <w:r w:rsidRPr="007B79D3">
        <w:rPr>
          <w:rFonts w:cstheme="minorHAnsi"/>
          <w:lang w:val="en-US"/>
        </w:rPr>
        <w:tab/>
        <w:t>Northampton</w:t>
      </w:r>
    </w:p>
    <w:p w14:paraId="15DA712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Westminster</w:t>
      </w:r>
      <w:r w:rsidRPr="007B79D3">
        <w:rPr>
          <w:rFonts w:cstheme="minorHAnsi"/>
          <w:lang w:val="en-US"/>
        </w:rPr>
        <w:tab/>
        <w:t>Gardner-Fitchburg</w:t>
      </w:r>
    </w:p>
    <w:p w14:paraId="7832E12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Weston</w:t>
      </w:r>
      <w:r w:rsidRPr="007B79D3">
        <w:rPr>
          <w:rFonts w:cstheme="minorHAnsi"/>
          <w:lang w:val="en-US"/>
        </w:rPr>
        <w:tab/>
        <w:t>Waltham</w:t>
      </w:r>
    </w:p>
    <w:p w14:paraId="52F42055"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Westport</w:t>
      </w:r>
      <w:r w:rsidRPr="007B79D3">
        <w:rPr>
          <w:rFonts w:cstheme="minorHAnsi"/>
          <w:lang w:val="en-US"/>
        </w:rPr>
        <w:tab/>
        <w:t>Fall River</w:t>
      </w:r>
    </w:p>
    <w:p w14:paraId="7A89394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Westport</w:t>
      </w:r>
      <w:r w:rsidRPr="007B79D3">
        <w:rPr>
          <w:rFonts w:cstheme="minorHAnsi"/>
          <w:lang w:val="en-US"/>
        </w:rPr>
        <w:tab/>
        <w:t>Point Fall River</w:t>
      </w:r>
    </w:p>
    <w:p w14:paraId="7D66BE1D"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Westwood</w:t>
      </w:r>
      <w:r w:rsidRPr="007B79D3">
        <w:rPr>
          <w:rFonts w:cstheme="minorHAnsi"/>
          <w:lang w:val="en-US"/>
        </w:rPr>
        <w:tab/>
        <w:t>Quincy</w:t>
      </w:r>
    </w:p>
    <w:p w14:paraId="69986B9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Weymouth</w:t>
      </w:r>
      <w:r w:rsidRPr="007B79D3">
        <w:rPr>
          <w:rFonts w:cstheme="minorHAnsi"/>
          <w:lang w:val="en-US"/>
        </w:rPr>
        <w:tab/>
        <w:t>Quincy</w:t>
      </w:r>
    </w:p>
    <w:p w14:paraId="1765B42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Whately</w:t>
      </w:r>
      <w:r w:rsidRPr="007B79D3">
        <w:rPr>
          <w:rFonts w:cstheme="minorHAnsi"/>
          <w:lang w:val="en-US"/>
        </w:rPr>
        <w:tab/>
        <w:t>Northampton</w:t>
      </w:r>
    </w:p>
    <w:p w14:paraId="33BD7D5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Wheelwright</w:t>
      </w:r>
      <w:r w:rsidRPr="007B79D3">
        <w:rPr>
          <w:rFonts w:cstheme="minorHAnsi"/>
          <w:lang w:val="en-US"/>
        </w:rPr>
        <w:tab/>
        <w:t>Athol</w:t>
      </w:r>
    </w:p>
    <w:p w14:paraId="077E0A1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White Horse Beach</w:t>
      </w:r>
      <w:r w:rsidRPr="007B79D3">
        <w:rPr>
          <w:rFonts w:cstheme="minorHAnsi"/>
          <w:lang w:val="en-US"/>
        </w:rPr>
        <w:tab/>
        <w:t>Plymouth</w:t>
      </w:r>
    </w:p>
    <w:p w14:paraId="0954B5AC"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Whitinsville</w:t>
      </w:r>
      <w:r w:rsidRPr="007B79D3">
        <w:rPr>
          <w:rFonts w:cstheme="minorHAnsi"/>
          <w:lang w:val="en-US"/>
        </w:rPr>
        <w:tab/>
        <w:t>Framingham</w:t>
      </w:r>
    </w:p>
    <w:p w14:paraId="11CA4142"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Whitman</w:t>
      </w:r>
      <w:r w:rsidRPr="007B79D3">
        <w:rPr>
          <w:rFonts w:cstheme="minorHAnsi"/>
          <w:lang w:val="en-US"/>
        </w:rPr>
        <w:tab/>
        <w:t>Brockton</w:t>
      </w:r>
    </w:p>
    <w:p w14:paraId="1736362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Wilbraham</w:t>
      </w:r>
      <w:r w:rsidRPr="007B79D3">
        <w:rPr>
          <w:rFonts w:cstheme="minorHAnsi"/>
          <w:lang w:val="en-US"/>
        </w:rPr>
        <w:tab/>
        <w:t>Springfield</w:t>
      </w:r>
    </w:p>
    <w:p w14:paraId="15C934D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Wilkinsonville</w:t>
      </w:r>
      <w:r w:rsidRPr="007B79D3">
        <w:rPr>
          <w:rFonts w:cstheme="minorHAnsi"/>
          <w:lang w:val="en-US"/>
        </w:rPr>
        <w:tab/>
        <w:t>Framingham</w:t>
      </w:r>
    </w:p>
    <w:p w14:paraId="62FCE36F"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Williamsburg</w:t>
      </w:r>
      <w:r w:rsidRPr="007B79D3">
        <w:rPr>
          <w:rFonts w:cstheme="minorHAnsi"/>
          <w:lang w:val="en-US"/>
        </w:rPr>
        <w:tab/>
        <w:t>Northampton</w:t>
      </w:r>
    </w:p>
    <w:p w14:paraId="1AAE168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Williamstown</w:t>
      </w:r>
      <w:r w:rsidRPr="007B79D3">
        <w:rPr>
          <w:rFonts w:cstheme="minorHAnsi"/>
          <w:lang w:val="en-US"/>
        </w:rPr>
        <w:tab/>
        <w:t>Adams</w:t>
      </w:r>
    </w:p>
    <w:p w14:paraId="23A326E4"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Wilmington</w:t>
      </w:r>
      <w:r w:rsidRPr="007B79D3">
        <w:rPr>
          <w:rFonts w:cstheme="minorHAnsi"/>
          <w:lang w:val="en-US"/>
        </w:rPr>
        <w:tab/>
        <w:t>Woburn</w:t>
      </w:r>
    </w:p>
    <w:p w14:paraId="4517B73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Winchendon</w:t>
      </w:r>
      <w:r w:rsidRPr="007B79D3">
        <w:rPr>
          <w:rFonts w:cstheme="minorHAnsi"/>
          <w:lang w:val="en-US"/>
        </w:rPr>
        <w:tab/>
        <w:t>Gardner-Fitchburg</w:t>
      </w:r>
    </w:p>
    <w:p w14:paraId="39DDAB2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Winchendon Springs</w:t>
      </w:r>
      <w:r w:rsidRPr="007B79D3">
        <w:rPr>
          <w:rFonts w:cstheme="minorHAnsi"/>
          <w:lang w:val="en-US"/>
        </w:rPr>
        <w:tab/>
        <w:t>Gardner-Fitchburg</w:t>
      </w:r>
    </w:p>
    <w:p w14:paraId="07FAD028"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Winchester</w:t>
      </w:r>
      <w:r w:rsidRPr="007B79D3">
        <w:rPr>
          <w:rFonts w:cstheme="minorHAnsi"/>
          <w:lang w:val="en-US"/>
        </w:rPr>
        <w:tab/>
        <w:t>Woburn</w:t>
      </w:r>
    </w:p>
    <w:p w14:paraId="3C1046BA"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Windsor</w:t>
      </w:r>
      <w:r w:rsidRPr="007B79D3">
        <w:rPr>
          <w:rFonts w:cstheme="minorHAnsi"/>
          <w:lang w:val="en-US"/>
        </w:rPr>
        <w:tab/>
        <w:t>Adams</w:t>
      </w:r>
    </w:p>
    <w:p w14:paraId="5776304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Winthrop</w:t>
      </w:r>
      <w:r w:rsidRPr="007B79D3">
        <w:rPr>
          <w:rFonts w:cstheme="minorHAnsi"/>
          <w:lang w:val="en-US"/>
        </w:rPr>
        <w:tab/>
        <w:t>Revere</w:t>
      </w:r>
    </w:p>
    <w:p w14:paraId="6C25E98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Woburn</w:t>
      </w:r>
      <w:r w:rsidRPr="007B79D3">
        <w:rPr>
          <w:rFonts w:cstheme="minorHAnsi"/>
          <w:lang w:val="en-US"/>
        </w:rPr>
        <w:tab/>
        <w:t>Woburn</w:t>
      </w:r>
    </w:p>
    <w:p w14:paraId="057DD26B"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Woods Hole</w:t>
      </w:r>
      <w:r w:rsidRPr="007B79D3">
        <w:rPr>
          <w:rFonts w:cstheme="minorHAnsi"/>
          <w:lang w:val="en-US"/>
        </w:rPr>
        <w:tab/>
        <w:t>Falmouth</w:t>
      </w:r>
    </w:p>
    <w:p w14:paraId="46FE00A7"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Woodville</w:t>
      </w:r>
      <w:r w:rsidRPr="007B79D3">
        <w:rPr>
          <w:rFonts w:cstheme="minorHAnsi"/>
          <w:lang w:val="en-US"/>
        </w:rPr>
        <w:tab/>
        <w:t>Framingham</w:t>
      </w:r>
    </w:p>
    <w:p w14:paraId="196BDFD6"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Worcester</w:t>
      </w:r>
      <w:r w:rsidRPr="007B79D3">
        <w:rPr>
          <w:rFonts w:cstheme="minorHAnsi"/>
          <w:lang w:val="en-US"/>
        </w:rPr>
        <w:tab/>
        <w:t>Worcester</w:t>
      </w:r>
    </w:p>
    <w:p w14:paraId="5A76CE10"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Woronoco</w:t>
      </w:r>
      <w:r w:rsidRPr="007B79D3">
        <w:rPr>
          <w:rFonts w:cstheme="minorHAnsi"/>
          <w:lang w:val="en-US"/>
        </w:rPr>
        <w:tab/>
        <w:t>Westfield</w:t>
      </w:r>
    </w:p>
    <w:p w14:paraId="1ACC13EE"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Worthington</w:t>
      </w:r>
      <w:r w:rsidRPr="007B79D3">
        <w:rPr>
          <w:rFonts w:cstheme="minorHAnsi"/>
          <w:lang w:val="en-US"/>
        </w:rPr>
        <w:tab/>
        <w:t>Northampton</w:t>
      </w:r>
    </w:p>
    <w:p w14:paraId="22255C51"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Wrentham</w:t>
      </w:r>
      <w:r w:rsidRPr="007B79D3">
        <w:rPr>
          <w:rFonts w:cstheme="minorHAnsi"/>
          <w:lang w:val="en-US"/>
        </w:rPr>
        <w:tab/>
        <w:t>Framingham</w:t>
      </w:r>
    </w:p>
    <w:p w14:paraId="0E53548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Yarmouth</w:t>
      </w:r>
      <w:r w:rsidRPr="007B79D3">
        <w:rPr>
          <w:rFonts w:cstheme="minorHAnsi"/>
          <w:lang w:val="en-US"/>
        </w:rPr>
        <w:tab/>
        <w:t>Barnstable</w:t>
      </w:r>
    </w:p>
    <w:p w14:paraId="2DDDEB33" w14:textId="77777777" w:rsidR="001A11F0" w:rsidRPr="007B79D3" w:rsidRDefault="001A11F0" w:rsidP="001A11F0">
      <w:pPr>
        <w:tabs>
          <w:tab w:val="left" w:pos="3600"/>
        </w:tabs>
        <w:spacing w:after="0" w:line="240" w:lineRule="auto"/>
        <w:jc w:val="both"/>
        <w:rPr>
          <w:rFonts w:cstheme="minorHAnsi"/>
          <w:lang w:val="en-US"/>
        </w:rPr>
      </w:pPr>
      <w:r w:rsidRPr="007B79D3">
        <w:rPr>
          <w:rFonts w:cstheme="minorHAnsi"/>
          <w:lang w:val="en-US"/>
        </w:rPr>
        <w:t>Yarmouth Port</w:t>
      </w:r>
      <w:r w:rsidRPr="007B79D3">
        <w:rPr>
          <w:rFonts w:cstheme="minorHAnsi"/>
          <w:lang w:val="en-US"/>
        </w:rPr>
        <w:tab/>
        <w:t>Barnstable</w:t>
      </w:r>
    </w:p>
    <w:p w14:paraId="1EE8D423" w14:textId="77777777" w:rsidR="00D417CE" w:rsidRPr="007B79D3" w:rsidRDefault="00D417CE" w:rsidP="00DC666E">
      <w:pPr>
        <w:tabs>
          <w:tab w:val="left" w:pos="3600"/>
        </w:tabs>
        <w:spacing w:after="0" w:line="240" w:lineRule="auto"/>
        <w:rPr>
          <w:rFonts w:cstheme="minorHAnsi"/>
          <w:lang w:val="en-US"/>
        </w:rPr>
      </w:pPr>
    </w:p>
    <w:p w14:paraId="2A7E4E89" w14:textId="0C4C8882" w:rsidR="00514449" w:rsidRPr="007B79D3" w:rsidRDefault="00514449">
      <w:pPr>
        <w:rPr>
          <w:rFonts w:cstheme="minorHAnsi"/>
          <w:lang w:val="en-US"/>
        </w:rPr>
      </w:pPr>
      <w:r w:rsidRPr="007B79D3">
        <w:rPr>
          <w:rFonts w:cstheme="minorHAnsi"/>
          <w:lang w:val="en-US"/>
        </w:rPr>
        <w:br w:type="page"/>
      </w:r>
    </w:p>
    <w:p w14:paraId="3622A273" w14:textId="77777777" w:rsidR="0063386C" w:rsidRPr="007B79D3" w:rsidRDefault="00514449" w:rsidP="003827CF">
      <w:pPr>
        <w:pStyle w:val="Heading2"/>
        <w:rPr>
          <w:rStyle w:val="Heading1Char"/>
          <w:rFonts w:cstheme="minorHAnsi"/>
        </w:rPr>
      </w:pPr>
      <w:bookmarkStart w:id="269" w:name="_Toc211975286"/>
      <w:r w:rsidRPr="007B79D3">
        <w:rPr>
          <w:rFonts w:cstheme="minorHAnsi"/>
          <w:sz w:val="40"/>
          <w:szCs w:val="40"/>
        </w:rPr>
        <w:lastRenderedPageBreak/>
        <w:t xml:space="preserve">Ou bezwen </w:t>
      </w:r>
      <w:r w:rsidRPr="007B79D3">
        <w:rPr>
          <w:rStyle w:val="Heading1Char"/>
          <w:rFonts w:cstheme="minorHAnsi"/>
          <w:b/>
          <w:bCs/>
        </w:rPr>
        <w:t>èd?</w:t>
      </w:r>
      <w:bookmarkEnd w:id="269"/>
    </w:p>
    <w:p w14:paraId="46C66D80" w14:textId="77777777" w:rsidR="00A756E5" w:rsidRPr="007B79D3" w:rsidRDefault="00A756E5" w:rsidP="0081535B">
      <w:pPr>
        <w:pStyle w:val="Heading2"/>
        <w:rPr>
          <w:rFonts w:eastAsia="Times New Roman" w:cstheme="minorHAnsi"/>
          <w:noProof w:val="0"/>
          <w:sz w:val="36"/>
          <w:szCs w:val="36"/>
          <w14:ligatures w14:val="standardContextual"/>
        </w:rPr>
      </w:pPr>
      <w:bookmarkStart w:id="270" w:name="_Toc211975287"/>
      <w:proofErr w:type="spellStart"/>
      <w:r w:rsidRPr="007B79D3">
        <w:rPr>
          <w:rFonts w:eastAsia="Times New Roman" w:cstheme="minorHAnsi"/>
          <w:noProof w:val="0"/>
          <w:sz w:val="36"/>
          <w:szCs w:val="36"/>
          <w14:ligatures w14:val="standardContextual"/>
        </w:rPr>
        <w:t>MyServices</w:t>
      </w:r>
      <w:bookmarkEnd w:id="270"/>
      <w:proofErr w:type="spellEnd"/>
    </w:p>
    <w:p w14:paraId="029141F2" w14:textId="4563993F" w:rsidR="0063386C" w:rsidRPr="007B79D3" w:rsidRDefault="00A756E5" w:rsidP="00E572F8">
      <w:pPr>
        <w:rPr>
          <w:rFonts w:eastAsia="Aptos" w:cstheme="minorHAnsi"/>
          <w:bCs/>
          <w:noProof w:val="0"/>
          <w:lang w:val="en-US"/>
          <w14:ligatures w14:val="standardContextual"/>
        </w:rPr>
      </w:pPr>
      <w:proofErr w:type="spellStart"/>
      <w:r w:rsidRPr="007B79D3">
        <w:rPr>
          <w:rFonts w:eastAsia="Aptos" w:cstheme="minorHAnsi"/>
          <w:b/>
          <w:noProof w:val="0"/>
          <w:lang w:val="en-US"/>
          <w14:ligatures w14:val="standardContextual"/>
        </w:rPr>
        <w:t>MyServices</w:t>
      </w:r>
      <w:proofErr w:type="spellEnd"/>
      <w:r w:rsidRPr="007B79D3">
        <w:rPr>
          <w:rFonts w:eastAsia="Aptos" w:cstheme="minorHAnsi"/>
          <w:bCs/>
          <w:noProof w:val="0"/>
          <w:lang w:val="en-US"/>
          <w14:ligatures w14:val="standardContextual"/>
        </w:rPr>
        <w:t xml:space="preserve"> se yon </w:t>
      </w:r>
      <w:proofErr w:type="spellStart"/>
      <w:r w:rsidRPr="007B79D3">
        <w:rPr>
          <w:rFonts w:eastAsia="Aptos" w:cstheme="minorHAnsi"/>
          <w:bCs/>
          <w:noProof w:val="0"/>
          <w:lang w:val="en-US"/>
          <w14:ligatures w14:val="standardContextual"/>
        </w:rPr>
        <w:t>zouti</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anliy</w:t>
      </w:r>
      <w:proofErr w:type="spellEnd"/>
      <w:r w:rsidRPr="007B79D3">
        <w:rPr>
          <w:rFonts w:eastAsia="Aptos" w:cstheme="minorHAnsi"/>
          <w:bCs/>
          <w:noProof w:val="0"/>
          <w:lang w:val="en-US"/>
          <w14:ligatures w14:val="standardContextual"/>
        </w:rPr>
        <w:t xml:space="preserve"> e yon app </w:t>
      </w:r>
      <w:proofErr w:type="spellStart"/>
      <w:r w:rsidRPr="007B79D3">
        <w:rPr>
          <w:rFonts w:eastAsia="Aptos" w:cstheme="minorHAnsi"/>
          <w:bCs/>
          <w:noProof w:val="0"/>
          <w:lang w:val="en-US"/>
          <w14:ligatures w14:val="standardContextual"/>
        </w:rPr>
        <w:t>mobil</w:t>
      </w:r>
      <w:proofErr w:type="spellEnd"/>
      <w:r w:rsidRPr="007B79D3">
        <w:rPr>
          <w:rFonts w:eastAsia="Aptos" w:cstheme="minorHAnsi"/>
          <w:bCs/>
          <w:noProof w:val="0"/>
          <w:lang w:val="en-US"/>
          <w14:ligatures w14:val="standardContextual"/>
        </w:rPr>
        <w:t xml:space="preserve"> ki </w:t>
      </w:r>
      <w:proofErr w:type="spellStart"/>
      <w:r w:rsidRPr="007B79D3">
        <w:rPr>
          <w:rFonts w:eastAsia="Aptos" w:cstheme="minorHAnsi"/>
          <w:bCs/>
          <w:noProof w:val="0"/>
          <w:lang w:val="en-US"/>
          <w14:ligatures w14:val="standardContextual"/>
        </w:rPr>
        <w:t>pèmèt</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ou</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wè</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enfòmasyon</w:t>
      </w:r>
      <w:proofErr w:type="spellEnd"/>
      <w:r w:rsidRPr="007B79D3">
        <w:rPr>
          <w:rFonts w:eastAsia="Aptos" w:cstheme="minorHAnsi"/>
          <w:bCs/>
          <w:noProof w:val="0"/>
          <w:lang w:val="en-US"/>
          <w14:ligatures w14:val="standardContextual"/>
        </w:rPr>
        <w:t xml:space="preserve"> ki </w:t>
      </w:r>
      <w:proofErr w:type="spellStart"/>
      <w:r w:rsidRPr="007B79D3">
        <w:rPr>
          <w:rFonts w:eastAsia="Aptos" w:cstheme="minorHAnsi"/>
          <w:bCs/>
          <w:noProof w:val="0"/>
          <w:lang w:val="en-US"/>
          <w14:ligatures w14:val="standardContextual"/>
        </w:rPr>
        <w:t>itil</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tèlke</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estati</w:t>
      </w:r>
      <w:proofErr w:type="spellEnd"/>
      <w:r w:rsidRPr="007B79D3">
        <w:rPr>
          <w:rFonts w:eastAsia="Aptos" w:cstheme="minorHAnsi"/>
          <w:bCs/>
          <w:noProof w:val="0"/>
          <w:lang w:val="en-US"/>
          <w14:ligatures w14:val="standardContextual"/>
        </w:rPr>
        <w:t xml:space="preserve"> sou </w:t>
      </w:r>
      <w:proofErr w:type="spellStart"/>
      <w:r w:rsidRPr="007B79D3">
        <w:rPr>
          <w:rFonts w:eastAsia="Aptos" w:cstheme="minorHAnsi"/>
          <w:bCs/>
          <w:noProof w:val="0"/>
          <w:lang w:val="en-US"/>
          <w14:ligatures w14:val="standardContextual"/>
        </w:rPr>
        <w:t>admisiblite</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enskripsyon</w:t>
      </w:r>
      <w:proofErr w:type="spellEnd"/>
      <w:r w:rsidRPr="007B79D3">
        <w:rPr>
          <w:rFonts w:eastAsia="Aptos" w:cstheme="minorHAnsi"/>
          <w:bCs/>
          <w:noProof w:val="0"/>
          <w:lang w:val="en-US"/>
          <w14:ligatures w14:val="standardContextual"/>
        </w:rPr>
        <w:t xml:space="preserve"> nan MassHealth, epi </w:t>
      </w:r>
      <w:proofErr w:type="spellStart"/>
      <w:r w:rsidRPr="007B79D3">
        <w:rPr>
          <w:rFonts w:eastAsia="Aptos" w:cstheme="minorHAnsi"/>
          <w:bCs/>
          <w:noProof w:val="0"/>
          <w:lang w:val="en-US"/>
          <w14:ligatures w14:val="standardContextual"/>
        </w:rPr>
        <w:t>anons</w:t>
      </w:r>
      <w:proofErr w:type="spellEnd"/>
      <w:r w:rsidRPr="007B79D3">
        <w:rPr>
          <w:rFonts w:eastAsia="Aptos" w:cstheme="minorHAnsi"/>
          <w:bCs/>
          <w:noProof w:val="0"/>
          <w:lang w:val="en-US"/>
          <w14:ligatures w14:val="standardContextual"/>
        </w:rPr>
        <w:t xml:space="preserve"> sou </w:t>
      </w:r>
      <w:proofErr w:type="spellStart"/>
      <w:r w:rsidRPr="007B79D3">
        <w:rPr>
          <w:rFonts w:eastAsia="Aptos" w:cstheme="minorHAnsi"/>
          <w:bCs/>
          <w:noProof w:val="0"/>
          <w:lang w:val="en-US"/>
          <w14:ligatures w14:val="standardContextual"/>
        </w:rPr>
        <w:t>evènman</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enpòtan</w:t>
      </w:r>
      <w:proofErr w:type="spellEnd"/>
      <w:r w:rsidRPr="007B79D3">
        <w:rPr>
          <w:rFonts w:eastAsia="Aptos" w:cstheme="minorHAnsi"/>
          <w:bCs/>
          <w:noProof w:val="0"/>
          <w:lang w:val="en-US"/>
          <w14:ligatures w14:val="standardContextual"/>
        </w:rPr>
        <w:t xml:space="preserve"> e sou ki </w:t>
      </w:r>
      <w:proofErr w:type="spellStart"/>
      <w:r w:rsidRPr="007B79D3">
        <w:rPr>
          <w:rFonts w:eastAsia="Aptos" w:cstheme="minorHAnsi"/>
          <w:bCs/>
          <w:noProof w:val="0"/>
          <w:lang w:val="en-US"/>
          <w14:ligatures w14:val="standardContextual"/>
        </w:rPr>
        <w:t>aksyon</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ou</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dwe</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pran</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
          <w:noProof w:val="0"/>
          <w:lang w:val="en-US"/>
          <w14:ligatures w14:val="standardContextual"/>
        </w:rPr>
        <w:t>MyServices</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pèmèt</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ou</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revwa</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tou</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anliy</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anons</w:t>
      </w:r>
      <w:proofErr w:type="spellEnd"/>
      <w:r w:rsidRPr="007B79D3">
        <w:rPr>
          <w:rFonts w:eastAsia="Aptos" w:cstheme="minorHAnsi"/>
          <w:bCs/>
          <w:noProof w:val="0"/>
          <w:lang w:val="en-US"/>
          <w14:ligatures w14:val="standardContextual"/>
        </w:rPr>
        <w:t xml:space="preserve"> MassHealth epi </w:t>
      </w:r>
      <w:proofErr w:type="spellStart"/>
      <w:r w:rsidRPr="007B79D3">
        <w:rPr>
          <w:rFonts w:eastAsia="Aptos" w:cstheme="minorHAnsi"/>
          <w:bCs/>
          <w:noProof w:val="0"/>
          <w:lang w:val="en-US"/>
          <w14:ligatures w14:val="standardContextual"/>
        </w:rPr>
        <w:t>enfòmasyon</w:t>
      </w:r>
      <w:proofErr w:type="spellEnd"/>
      <w:r w:rsidRPr="007B79D3">
        <w:rPr>
          <w:rFonts w:eastAsia="Aptos" w:cstheme="minorHAnsi"/>
          <w:bCs/>
          <w:noProof w:val="0"/>
          <w:lang w:val="en-US"/>
          <w14:ligatures w14:val="standardContextual"/>
        </w:rPr>
        <w:t xml:space="preserve"> sou </w:t>
      </w:r>
      <w:proofErr w:type="spellStart"/>
      <w:r w:rsidRPr="007B79D3">
        <w:rPr>
          <w:rFonts w:eastAsia="Aptos" w:cstheme="minorHAnsi"/>
          <w:bCs/>
          <w:noProof w:val="0"/>
          <w:lang w:val="en-US"/>
          <w14:ligatures w14:val="standardContextual"/>
        </w:rPr>
        <w:t>enskripsyon</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pou</w:t>
      </w:r>
      <w:proofErr w:type="spellEnd"/>
      <w:r w:rsidRPr="007B79D3">
        <w:rPr>
          <w:rFonts w:eastAsia="Aptos" w:cstheme="minorHAnsi"/>
          <w:bCs/>
          <w:noProof w:val="0"/>
          <w:lang w:val="en-US"/>
          <w14:ligatures w14:val="standardContextual"/>
        </w:rPr>
        <w:t xml:space="preserve"> vote. Pou </w:t>
      </w:r>
      <w:proofErr w:type="spellStart"/>
      <w:r w:rsidRPr="007B79D3">
        <w:rPr>
          <w:rFonts w:eastAsia="Aptos" w:cstheme="minorHAnsi"/>
          <w:bCs/>
          <w:noProof w:val="0"/>
          <w:lang w:val="en-US"/>
          <w14:ligatures w14:val="standardContextual"/>
        </w:rPr>
        <w:t>enfòmasyon</w:t>
      </w:r>
      <w:proofErr w:type="spellEnd"/>
      <w:r w:rsidRPr="007B79D3">
        <w:rPr>
          <w:rFonts w:eastAsia="Aptos" w:cstheme="minorHAnsi"/>
          <w:bCs/>
          <w:noProof w:val="0"/>
          <w:lang w:val="en-US"/>
          <w14:ligatures w14:val="standardContextual"/>
        </w:rPr>
        <w:t xml:space="preserve"> </w:t>
      </w:r>
      <w:proofErr w:type="spellStart"/>
      <w:r w:rsidRPr="007B79D3">
        <w:rPr>
          <w:rFonts w:eastAsia="Aptos" w:cstheme="minorHAnsi"/>
          <w:bCs/>
          <w:noProof w:val="0"/>
          <w:lang w:val="en-US"/>
          <w14:ligatures w14:val="standardContextual"/>
        </w:rPr>
        <w:t>siplemantè</w:t>
      </w:r>
      <w:proofErr w:type="spellEnd"/>
      <w:r w:rsidRPr="007B79D3">
        <w:rPr>
          <w:rFonts w:eastAsia="Aptos" w:cstheme="minorHAnsi"/>
          <w:bCs/>
          <w:noProof w:val="0"/>
          <w:lang w:val="en-US"/>
          <w14:ligatures w14:val="standardContextual"/>
        </w:rPr>
        <w:t xml:space="preserve">, monte nan </w:t>
      </w:r>
      <w:hyperlink r:id="rId24" w:tgtFrame="_blank" w:tooltip="https://myservices.mass.gov/" w:history="1">
        <w:r w:rsidRPr="007B79D3">
          <w:rPr>
            <w:rFonts w:eastAsia="Aptos" w:cstheme="minorHAnsi"/>
            <w:bCs/>
            <w:noProof w:val="0"/>
            <w:u w:val="single"/>
            <w:lang w:val="en-US"/>
            <w14:ligatures w14:val="standardContextual"/>
          </w:rPr>
          <w:t>myservices.mass.gov</w:t>
        </w:r>
      </w:hyperlink>
      <w:r w:rsidRPr="007B79D3">
        <w:rPr>
          <w:rFonts w:eastAsia="Aptos" w:cstheme="minorHAnsi"/>
          <w:bCs/>
          <w:noProof w:val="0"/>
          <w:lang w:val="en-US"/>
          <w14:ligatures w14:val="standardContextual"/>
        </w:rPr>
        <w:t>.</w:t>
      </w:r>
    </w:p>
    <w:p w14:paraId="6876A4A3" w14:textId="77777777" w:rsidR="006C5F0A" w:rsidRPr="007B79D3" w:rsidRDefault="006C5F0A" w:rsidP="0081535B">
      <w:pPr>
        <w:rPr>
          <w:rFonts w:eastAsia="Aptos" w:cstheme="minorHAnsi"/>
          <w:noProof w:val="0"/>
          <w:lang w:val="en-US"/>
          <w14:ligatures w14:val="standardContextual"/>
        </w:rPr>
      </w:pPr>
    </w:p>
    <w:p w14:paraId="1EB61415" w14:textId="0810005E" w:rsidR="00514449" w:rsidRPr="007B79D3" w:rsidRDefault="00514449" w:rsidP="0081535B">
      <w:pPr>
        <w:pStyle w:val="Heading2"/>
        <w:rPr>
          <w:rFonts w:cstheme="minorHAnsi"/>
          <w:sz w:val="36"/>
          <w:szCs w:val="36"/>
        </w:rPr>
      </w:pPr>
      <w:bookmarkStart w:id="271" w:name="_Toc211975288"/>
      <w:r w:rsidRPr="007B79D3">
        <w:rPr>
          <w:rStyle w:val="Heading1Char"/>
          <w:rFonts w:cstheme="minorHAnsi"/>
          <w:b/>
          <w:bCs/>
          <w:sz w:val="36"/>
          <w:szCs w:val="36"/>
        </w:rPr>
        <w:t>My Ombudsman</w:t>
      </w:r>
      <w:bookmarkEnd w:id="271"/>
    </w:p>
    <w:p w14:paraId="4A2D2D37" w14:textId="7D2D103B" w:rsidR="00514449" w:rsidRPr="007B79D3" w:rsidRDefault="00514449" w:rsidP="00514449">
      <w:pPr>
        <w:spacing w:after="0" w:line="240" w:lineRule="auto"/>
        <w:rPr>
          <w:rFonts w:cstheme="minorHAnsi"/>
          <w:lang w:val="en-US"/>
        </w:rPr>
      </w:pPr>
      <w:r w:rsidRPr="007B79D3">
        <w:rPr>
          <w:rFonts w:cstheme="minorHAnsi"/>
          <w:lang w:val="en-US"/>
        </w:rPr>
        <w:t>Si w gen kesyon oswa si w bezwen èd pou w jwenn avantaj oswa sèvis nan men MassHealth oswa plan sante w, ou ka rele</w:t>
      </w:r>
      <w:r w:rsidR="00A5065E" w:rsidRPr="007B79D3">
        <w:rPr>
          <w:rFonts w:cstheme="minorHAnsi"/>
          <w:lang w:val="en-US"/>
        </w:rPr>
        <w:t xml:space="preserve"> </w:t>
      </w:r>
      <w:r w:rsidRPr="007B79D3">
        <w:rPr>
          <w:rFonts w:cstheme="minorHAnsi"/>
          <w:lang w:val="en-US"/>
        </w:rPr>
        <w:t>My Ombudsman (</w:t>
      </w:r>
      <w:r w:rsidR="00D25C15" w:rsidRPr="007B79D3">
        <w:rPr>
          <w:rFonts w:cstheme="minorHAnsi"/>
          <w:lang w:val="en-US"/>
        </w:rPr>
        <w:t xml:space="preserve">sèvis </w:t>
      </w:r>
      <w:r w:rsidR="00E22888" w:rsidRPr="007B79D3">
        <w:rPr>
          <w:rFonts w:cstheme="minorHAnsi"/>
          <w:lang w:val="en-US"/>
        </w:rPr>
        <w:t>m</w:t>
      </w:r>
      <w:r w:rsidRPr="007B79D3">
        <w:rPr>
          <w:rFonts w:cstheme="minorHAnsi"/>
          <w:lang w:val="en-US"/>
        </w:rPr>
        <w:t>edyatè) My Ombudsman se yon pwogram ki separe de MassHealth ak plan sante w. Pwogram nan kapab</w:t>
      </w:r>
    </w:p>
    <w:p w14:paraId="422C6AAD" w14:textId="3167FC4B" w:rsidR="00514449" w:rsidRPr="007B79D3" w:rsidRDefault="00514449" w:rsidP="005F5028">
      <w:pPr>
        <w:pStyle w:val="ListParagraph"/>
        <w:numPr>
          <w:ilvl w:val="0"/>
          <w:numId w:val="32"/>
        </w:numPr>
        <w:spacing w:after="0" w:line="240" w:lineRule="auto"/>
        <w:rPr>
          <w:rFonts w:cstheme="minorHAnsi"/>
          <w:lang w:val="en-US"/>
        </w:rPr>
      </w:pPr>
      <w:r w:rsidRPr="007B79D3">
        <w:rPr>
          <w:rFonts w:cstheme="minorHAnsi"/>
          <w:lang w:val="en-US"/>
        </w:rPr>
        <w:t>ba w enfòmasyon sou avantaj ak dwa sou plan sante w yo,</w:t>
      </w:r>
    </w:p>
    <w:p w14:paraId="3D054491" w14:textId="4E614222" w:rsidR="00514449" w:rsidRPr="007B79D3" w:rsidRDefault="00514449" w:rsidP="005F5028">
      <w:pPr>
        <w:pStyle w:val="ListParagraph"/>
        <w:numPr>
          <w:ilvl w:val="0"/>
          <w:numId w:val="32"/>
        </w:numPr>
        <w:spacing w:after="0" w:line="240" w:lineRule="auto"/>
        <w:rPr>
          <w:rFonts w:cstheme="minorHAnsi"/>
          <w:lang w:val="en-US"/>
        </w:rPr>
      </w:pPr>
      <w:r w:rsidRPr="007B79D3">
        <w:rPr>
          <w:rFonts w:cstheme="minorHAnsi"/>
          <w:lang w:val="en-US"/>
        </w:rPr>
        <w:t>ede w ak nenpòt enkyetid, epi</w:t>
      </w:r>
    </w:p>
    <w:p w14:paraId="0E2440BA" w14:textId="70316693" w:rsidR="00514449" w:rsidRPr="007B79D3" w:rsidRDefault="00514449" w:rsidP="005F5028">
      <w:pPr>
        <w:pStyle w:val="ListParagraph"/>
        <w:numPr>
          <w:ilvl w:val="0"/>
          <w:numId w:val="32"/>
        </w:numPr>
        <w:spacing w:after="0" w:line="240" w:lineRule="auto"/>
        <w:rPr>
          <w:rFonts w:cstheme="minorHAnsi"/>
          <w:lang w:val="en-US"/>
        </w:rPr>
      </w:pPr>
      <w:r w:rsidRPr="007B79D3">
        <w:rPr>
          <w:rFonts w:cstheme="minorHAnsi"/>
          <w:lang w:val="en-US"/>
        </w:rPr>
        <w:t>ede eksplike kijan pou depoze yon doleyans (plent) oswa yon kontestasyon (revizyon yon desizyon).</w:t>
      </w:r>
    </w:p>
    <w:p w14:paraId="16BE81E8" w14:textId="77777777" w:rsidR="00514449" w:rsidRPr="007B79D3" w:rsidRDefault="00514449" w:rsidP="00514449">
      <w:pPr>
        <w:spacing w:after="0" w:line="240" w:lineRule="auto"/>
        <w:rPr>
          <w:rFonts w:cstheme="minorHAnsi"/>
          <w:lang w:val="en-US"/>
        </w:rPr>
      </w:pPr>
    </w:p>
    <w:p w14:paraId="1FD3CF14" w14:textId="77777777" w:rsidR="00514449" w:rsidRPr="007B79D3" w:rsidRDefault="00514449" w:rsidP="00514449">
      <w:pPr>
        <w:spacing w:after="0" w:line="240" w:lineRule="auto"/>
        <w:rPr>
          <w:rFonts w:cstheme="minorHAnsi"/>
          <w:lang w:val="en-US"/>
        </w:rPr>
      </w:pPr>
      <w:r w:rsidRPr="007B79D3">
        <w:rPr>
          <w:rFonts w:cstheme="minorHAnsi"/>
          <w:lang w:val="en-US"/>
        </w:rPr>
        <w:t>Pou plis enfòmasyon sou My Ombudsman:</w:t>
      </w:r>
    </w:p>
    <w:p w14:paraId="1BBBEBE3" w14:textId="62ACEDB5" w:rsidR="00514449" w:rsidRPr="007B79D3" w:rsidRDefault="00514449" w:rsidP="005F5028">
      <w:pPr>
        <w:pStyle w:val="ListParagraph"/>
        <w:numPr>
          <w:ilvl w:val="0"/>
          <w:numId w:val="31"/>
        </w:numPr>
        <w:spacing w:after="0" w:line="240" w:lineRule="auto"/>
        <w:rPr>
          <w:rFonts w:cstheme="minorHAnsi"/>
          <w:lang w:val="es-419"/>
        </w:rPr>
      </w:pPr>
      <w:r w:rsidRPr="007B79D3">
        <w:rPr>
          <w:rFonts w:cstheme="minorHAnsi"/>
          <w:lang w:val="es-419"/>
        </w:rPr>
        <w:t>vizite sit entènèt yo a nan www.myombudsman.org</w:t>
      </w:r>
    </w:p>
    <w:p w14:paraId="13553118" w14:textId="38F2975D" w:rsidR="00514449" w:rsidRPr="007B79D3" w:rsidRDefault="00514449" w:rsidP="005F5028">
      <w:pPr>
        <w:pStyle w:val="ListParagraph"/>
        <w:numPr>
          <w:ilvl w:val="0"/>
          <w:numId w:val="31"/>
        </w:numPr>
        <w:spacing w:after="0" w:line="240" w:lineRule="auto"/>
        <w:rPr>
          <w:rFonts w:cstheme="minorHAnsi"/>
          <w:lang w:val="es-419"/>
        </w:rPr>
      </w:pPr>
      <w:r w:rsidRPr="007B79D3">
        <w:rPr>
          <w:rFonts w:cstheme="minorHAnsi"/>
          <w:lang w:val="es-419"/>
        </w:rPr>
        <w:t>rele nan telefò (855) 781-9898 oswa nan videyo (VP) nan (339) 224-6831</w:t>
      </w:r>
    </w:p>
    <w:p w14:paraId="46492016" w14:textId="3AC9D6FB" w:rsidR="00514449" w:rsidRPr="007B79D3" w:rsidRDefault="00514449" w:rsidP="005F5028">
      <w:pPr>
        <w:pStyle w:val="ListParagraph"/>
        <w:numPr>
          <w:ilvl w:val="0"/>
          <w:numId w:val="31"/>
        </w:numPr>
        <w:spacing w:after="0" w:line="240" w:lineRule="auto"/>
        <w:rPr>
          <w:rFonts w:cstheme="minorHAnsi"/>
          <w:lang w:val="es-419"/>
        </w:rPr>
      </w:pPr>
      <w:r w:rsidRPr="007B79D3">
        <w:rPr>
          <w:rFonts w:cstheme="minorHAnsi"/>
          <w:lang w:val="es-419"/>
        </w:rPr>
        <w:t xml:space="preserve">voye yon imèl ba yo nan </w:t>
      </w:r>
      <w:hyperlink r:id="rId25" w:history="1">
        <w:r w:rsidRPr="007B79D3">
          <w:rPr>
            <w:rStyle w:val="Hyperlink"/>
            <w:rFonts w:cstheme="minorHAnsi"/>
            <w:lang w:val="es-419"/>
          </w:rPr>
          <w:t>info@myombudsman.org</w:t>
        </w:r>
      </w:hyperlink>
    </w:p>
    <w:p w14:paraId="117BF30C" w14:textId="77777777" w:rsidR="00DC666E" w:rsidRPr="007B79D3" w:rsidRDefault="00DC666E" w:rsidP="00DC666E">
      <w:pPr>
        <w:pStyle w:val="ListParagraph"/>
        <w:spacing w:after="0" w:line="240" w:lineRule="auto"/>
        <w:ind w:left="1080"/>
        <w:rPr>
          <w:rFonts w:cstheme="minorHAnsi"/>
          <w:lang w:val="es-419"/>
        </w:rPr>
      </w:pPr>
    </w:p>
    <w:p w14:paraId="61228CC4" w14:textId="42352CCF" w:rsidR="002A48A4" w:rsidRPr="002704D6" w:rsidRDefault="00514449" w:rsidP="00514449">
      <w:pPr>
        <w:spacing w:after="0" w:line="240" w:lineRule="auto"/>
        <w:rPr>
          <w:rFonts w:cstheme="minorHAnsi"/>
          <w:lang w:val="es-419"/>
        </w:rPr>
      </w:pPr>
      <w:r w:rsidRPr="007B79D3">
        <w:rPr>
          <w:rFonts w:cstheme="minorHAnsi"/>
          <w:lang w:val="es-419"/>
        </w:rPr>
        <w:t>Tanpri vizite sitwèb My Ombudsman lan oswa kontakte yo dirèkteman pou jwenn dènye enfòmasyon sou adrès yo ak lè y ap resevwa moun.</w:t>
      </w:r>
    </w:p>
    <w:sectPr w:rsidR="002A48A4" w:rsidRPr="00270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C319" w14:textId="77777777" w:rsidR="00CF4B36" w:rsidRPr="0098578D" w:rsidRDefault="00CF4B36" w:rsidP="001178B7">
      <w:pPr>
        <w:spacing w:after="0" w:line="240" w:lineRule="auto"/>
      </w:pPr>
      <w:r w:rsidRPr="0098578D">
        <w:separator/>
      </w:r>
    </w:p>
  </w:endnote>
  <w:endnote w:type="continuationSeparator" w:id="0">
    <w:p w14:paraId="5C0174C9" w14:textId="77777777" w:rsidR="00CF4B36" w:rsidRPr="0098578D" w:rsidRDefault="00CF4B36" w:rsidP="001178B7">
      <w:pPr>
        <w:spacing w:after="0" w:line="240" w:lineRule="auto"/>
      </w:pPr>
      <w:r w:rsidRPr="0098578D">
        <w:continuationSeparator/>
      </w:r>
    </w:p>
  </w:endnote>
  <w:endnote w:type="continuationNotice" w:id="1">
    <w:p w14:paraId="38C63A0C" w14:textId="77777777" w:rsidR="00CF4B36" w:rsidRDefault="00CF4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kolar Sans Latn Lt">
    <w:panose1 w:val="020D0000000400000000"/>
    <w:charset w:val="00"/>
    <w:family w:val="swiss"/>
    <w:notTrueType/>
    <w:pitch w:val="variable"/>
    <w:sig w:usb0="E00002CF" w:usb1="00000023"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6C48" w14:textId="77777777" w:rsidR="002C0DA4" w:rsidRPr="0098578D" w:rsidRDefault="002C0DA4">
    <w:pPr>
      <w:pStyle w:val="Footer"/>
    </w:pPr>
    <w:r w:rsidRPr="0098578D">
      <w:fldChar w:fldCharType="begin"/>
    </w:r>
    <w:r w:rsidRPr="0098578D">
      <w:instrText xml:space="preserve"> PAGE   \* MERGEFORMAT </w:instrText>
    </w:r>
    <w:r w:rsidRPr="0098578D">
      <w:fldChar w:fldCharType="separate"/>
    </w:r>
    <w:r w:rsidRPr="0098578D">
      <w:t>1</w:t>
    </w:r>
    <w:r w:rsidRPr="0098578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4FA0" w14:textId="77777777" w:rsidR="00CF4B36" w:rsidRPr="0098578D" w:rsidRDefault="00CF4B36" w:rsidP="001178B7">
      <w:pPr>
        <w:spacing w:after="0" w:line="240" w:lineRule="auto"/>
      </w:pPr>
      <w:r w:rsidRPr="0098578D">
        <w:separator/>
      </w:r>
    </w:p>
  </w:footnote>
  <w:footnote w:type="continuationSeparator" w:id="0">
    <w:p w14:paraId="7972AEE9" w14:textId="77777777" w:rsidR="00CF4B36" w:rsidRPr="0098578D" w:rsidRDefault="00CF4B36" w:rsidP="001178B7">
      <w:pPr>
        <w:spacing w:after="0" w:line="240" w:lineRule="auto"/>
      </w:pPr>
      <w:r w:rsidRPr="0098578D">
        <w:continuationSeparator/>
      </w:r>
    </w:p>
  </w:footnote>
  <w:footnote w:type="continuationNotice" w:id="1">
    <w:p w14:paraId="6D3CD452" w14:textId="77777777" w:rsidR="00CF4B36" w:rsidRDefault="00CF4B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B7D"/>
    <w:multiLevelType w:val="hybridMultilevel"/>
    <w:tmpl w:val="4418AAD0"/>
    <w:lvl w:ilvl="0" w:tplc="04090001">
      <w:start w:val="1"/>
      <w:numFmt w:val="bullet"/>
      <w:lvlText w:val=""/>
      <w:lvlJc w:val="left"/>
      <w:pPr>
        <w:ind w:left="954" w:hanging="360"/>
      </w:pPr>
      <w:rPr>
        <w:rFonts w:ascii="Symbol" w:hAnsi="Symbol" w:hint="default"/>
      </w:rPr>
    </w:lvl>
    <w:lvl w:ilvl="1" w:tplc="580A0003" w:tentative="1">
      <w:start w:val="1"/>
      <w:numFmt w:val="bullet"/>
      <w:lvlText w:val="o"/>
      <w:lvlJc w:val="left"/>
      <w:pPr>
        <w:ind w:left="1674" w:hanging="360"/>
      </w:pPr>
      <w:rPr>
        <w:rFonts w:ascii="Courier New" w:hAnsi="Courier New" w:cs="Courier New" w:hint="default"/>
      </w:rPr>
    </w:lvl>
    <w:lvl w:ilvl="2" w:tplc="580A0005" w:tentative="1">
      <w:start w:val="1"/>
      <w:numFmt w:val="bullet"/>
      <w:lvlText w:val=""/>
      <w:lvlJc w:val="left"/>
      <w:pPr>
        <w:ind w:left="2394" w:hanging="360"/>
      </w:pPr>
      <w:rPr>
        <w:rFonts w:ascii="Wingdings" w:hAnsi="Wingdings" w:hint="default"/>
      </w:rPr>
    </w:lvl>
    <w:lvl w:ilvl="3" w:tplc="580A0001" w:tentative="1">
      <w:start w:val="1"/>
      <w:numFmt w:val="bullet"/>
      <w:lvlText w:val=""/>
      <w:lvlJc w:val="left"/>
      <w:pPr>
        <w:ind w:left="3114" w:hanging="360"/>
      </w:pPr>
      <w:rPr>
        <w:rFonts w:ascii="Symbol" w:hAnsi="Symbol" w:hint="default"/>
      </w:rPr>
    </w:lvl>
    <w:lvl w:ilvl="4" w:tplc="580A0003" w:tentative="1">
      <w:start w:val="1"/>
      <w:numFmt w:val="bullet"/>
      <w:lvlText w:val="o"/>
      <w:lvlJc w:val="left"/>
      <w:pPr>
        <w:ind w:left="3834" w:hanging="360"/>
      </w:pPr>
      <w:rPr>
        <w:rFonts w:ascii="Courier New" w:hAnsi="Courier New" w:cs="Courier New" w:hint="default"/>
      </w:rPr>
    </w:lvl>
    <w:lvl w:ilvl="5" w:tplc="580A0005" w:tentative="1">
      <w:start w:val="1"/>
      <w:numFmt w:val="bullet"/>
      <w:lvlText w:val=""/>
      <w:lvlJc w:val="left"/>
      <w:pPr>
        <w:ind w:left="4554" w:hanging="360"/>
      </w:pPr>
      <w:rPr>
        <w:rFonts w:ascii="Wingdings" w:hAnsi="Wingdings" w:hint="default"/>
      </w:rPr>
    </w:lvl>
    <w:lvl w:ilvl="6" w:tplc="580A0001" w:tentative="1">
      <w:start w:val="1"/>
      <w:numFmt w:val="bullet"/>
      <w:lvlText w:val=""/>
      <w:lvlJc w:val="left"/>
      <w:pPr>
        <w:ind w:left="5274" w:hanging="360"/>
      </w:pPr>
      <w:rPr>
        <w:rFonts w:ascii="Symbol" w:hAnsi="Symbol" w:hint="default"/>
      </w:rPr>
    </w:lvl>
    <w:lvl w:ilvl="7" w:tplc="580A0003" w:tentative="1">
      <w:start w:val="1"/>
      <w:numFmt w:val="bullet"/>
      <w:lvlText w:val="o"/>
      <w:lvlJc w:val="left"/>
      <w:pPr>
        <w:ind w:left="5994" w:hanging="360"/>
      </w:pPr>
      <w:rPr>
        <w:rFonts w:ascii="Courier New" w:hAnsi="Courier New" w:cs="Courier New" w:hint="default"/>
      </w:rPr>
    </w:lvl>
    <w:lvl w:ilvl="8" w:tplc="580A0005" w:tentative="1">
      <w:start w:val="1"/>
      <w:numFmt w:val="bullet"/>
      <w:lvlText w:val=""/>
      <w:lvlJc w:val="left"/>
      <w:pPr>
        <w:ind w:left="6714" w:hanging="360"/>
      </w:pPr>
      <w:rPr>
        <w:rFonts w:ascii="Wingdings" w:hAnsi="Wingdings" w:hint="default"/>
      </w:rPr>
    </w:lvl>
  </w:abstractNum>
  <w:abstractNum w:abstractNumId="1" w15:restartNumberingAfterBreak="0">
    <w:nsid w:val="0A52140F"/>
    <w:multiLevelType w:val="hybridMultilevel"/>
    <w:tmpl w:val="4C32B06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AD36A7A"/>
    <w:multiLevelType w:val="hybridMultilevel"/>
    <w:tmpl w:val="0D98F15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 w15:restartNumberingAfterBreak="0">
    <w:nsid w:val="0B295662"/>
    <w:multiLevelType w:val="hybridMultilevel"/>
    <w:tmpl w:val="53E01FD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0DFF2CAD"/>
    <w:multiLevelType w:val="hybridMultilevel"/>
    <w:tmpl w:val="36083BC0"/>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11B57E2F"/>
    <w:multiLevelType w:val="hybridMultilevel"/>
    <w:tmpl w:val="30A474E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 w15:restartNumberingAfterBreak="0">
    <w:nsid w:val="12754E0B"/>
    <w:multiLevelType w:val="hybridMultilevel"/>
    <w:tmpl w:val="730029F4"/>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15D25708"/>
    <w:multiLevelType w:val="hybridMultilevel"/>
    <w:tmpl w:val="CB1EF3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6D471EB"/>
    <w:multiLevelType w:val="hybridMultilevel"/>
    <w:tmpl w:val="54EEB6E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A22BD"/>
    <w:multiLevelType w:val="hybridMultilevel"/>
    <w:tmpl w:val="A8380BA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0" w15:restartNumberingAfterBreak="0">
    <w:nsid w:val="1F426125"/>
    <w:multiLevelType w:val="hybridMultilevel"/>
    <w:tmpl w:val="4B92977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1" w15:restartNumberingAfterBreak="0">
    <w:nsid w:val="20970570"/>
    <w:multiLevelType w:val="hybridMultilevel"/>
    <w:tmpl w:val="8EE69918"/>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15:restartNumberingAfterBreak="0">
    <w:nsid w:val="22401B54"/>
    <w:multiLevelType w:val="hybridMultilevel"/>
    <w:tmpl w:val="1A045694"/>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3" w15:restartNumberingAfterBreak="0">
    <w:nsid w:val="23F1128D"/>
    <w:multiLevelType w:val="hybridMultilevel"/>
    <w:tmpl w:val="CC521492"/>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4" w15:restartNumberingAfterBreak="0">
    <w:nsid w:val="26AC6107"/>
    <w:multiLevelType w:val="hybridMultilevel"/>
    <w:tmpl w:val="1562CCC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27371271"/>
    <w:multiLevelType w:val="hybridMultilevel"/>
    <w:tmpl w:val="6DDCF4FC"/>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6" w15:restartNumberingAfterBreak="0">
    <w:nsid w:val="28160268"/>
    <w:multiLevelType w:val="hybridMultilevel"/>
    <w:tmpl w:val="FDFA21B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7" w15:restartNumberingAfterBreak="0">
    <w:nsid w:val="28E33CF7"/>
    <w:multiLevelType w:val="hybridMultilevel"/>
    <w:tmpl w:val="0F243E4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8" w15:restartNumberingAfterBreak="0">
    <w:nsid w:val="2B756326"/>
    <w:multiLevelType w:val="hybridMultilevel"/>
    <w:tmpl w:val="D05843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83739B"/>
    <w:multiLevelType w:val="hybridMultilevel"/>
    <w:tmpl w:val="AD9016BA"/>
    <w:lvl w:ilvl="0" w:tplc="04090001">
      <w:start w:val="1"/>
      <w:numFmt w:val="bullet"/>
      <w:lvlText w:val=""/>
      <w:lvlJc w:val="left"/>
      <w:pPr>
        <w:ind w:left="1166" w:hanging="360"/>
      </w:pPr>
      <w:rPr>
        <w:rFonts w:ascii="Symbol" w:hAnsi="Symbol" w:hint="default"/>
      </w:rPr>
    </w:lvl>
    <w:lvl w:ilvl="1" w:tplc="580A0003" w:tentative="1">
      <w:start w:val="1"/>
      <w:numFmt w:val="bullet"/>
      <w:lvlText w:val="o"/>
      <w:lvlJc w:val="left"/>
      <w:pPr>
        <w:ind w:left="1886" w:hanging="360"/>
      </w:pPr>
      <w:rPr>
        <w:rFonts w:ascii="Courier New" w:hAnsi="Courier New" w:cs="Courier New" w:hint="default"/>
      </w:rPr>
    </w:lvl>
    <w:lvl w:ilvl="2" w:tplc="580A0005" w:tentative="1">
      <w:start w:val="1"/>
      <w:numFmt w:val="bullet"/>
      <w:lvlText w:val=""/>
      <w:lvlJc w:val="left"/>
      <w:pPr>
        <w:ind w:left="2606" w:hanging="360"/>
      </w:pPr>
      <w:rPr>
        <w:rFonts w:ascii="Wingdings" w:hAnsi="Wingdings" w:hint="default"/>
      </w:rPr>
    </w:lvl>
    <w:lvl w:ilvl="3" w:tplc="580A0001" w:tentative="1">
      <w:start w:val="1"/>
      <w:numFmt w:val="bullet"/>
      <w:lvlText w:val=""/>
      <w:lvlJc w:val="left"/>
      <w:pPr>
        <w:ind w:left="3326" w:hanging="360"/>
      </w:pPr>
      <w:rPr>
        <w:rFonts w:ascii="Symbol" w:hAnsi="Symbol" w:hint="default"/>
      </w:rPr>
    </w:lvl>
    <w:lvl w:ilvl="4" w:tplc="580A0003" w:tentative="1">
      <w:start w:val="1"/>
      <w:numFmt w:val="bullet"/>
      <w:lvlText w:val="o"/>
      <w:lvlJc w:val="left"/>
      <w:pPr>
        <w:ind w:left="4046" w:hanging="360"/>
      </w:pPr>
      <w:rPr>
        <w:rFonts w:ascii="Courier New" w:hAnsi="Courier New" w:cs="Courier New" w:hint="default"/>
      </w:rPr>
    </w:lvl>
    <w:lvl w:ilvl="5" w:tplc="580A0005" w:tentative="1">
      <w:start w:val="1"/>
      <w:numFmt w:val="bullet"/>
      <w:lvlText w:val=""/>
      <w:lvlJc w:val="left"/>
      <w:pPr>
        <w:ind w:left="4766" w:hanging="360"/>
      </w:pPr>
      <w:rPr>
        <w:rFonts w:ascii="Wingdings" w:hAnsi="Wingdings" w:hint="default"/>
      </w:rPr>
    </w:lvl>
    <w:lvl w:ilvl="6" w:tplc="580A0001" w:tentative="1">
      <w:start w:val="1"/>
      <w:numFmt w:val="bullet"/>
      <w:lvlText w:val=""/>
      <w:lvlJc w:val="left"/>
      <w:pPr>
        <w:ind w:left="5486" w:hanging="360"/>
      </w:pPr>
      <w:rPr>
        <w:rFonts w:ascii="Symbol" w:hAnsi="Symbol" w:hint="default"/>
      </w:rPr>
    </w:lvl>
    <w:lvl w:ilvl="7" w:tplc="580A0003" w:tentative="1">
      <w:start w:val="1"/>
      <w:numFmt w:val="bullet"/>
      <w:lvlText w:val="o"/>
      <w:lvlJc w:val="left"/>
      <w:pPr>
        <w:ind w:left="6206" w:hanging="360"/>
      </w:pPr>
      <w:rPr>
        <w:rFonts w:ascii="Courier New" w:hAnsi="Courier New" w:cs="Courier New" w:hint="default"/>
      </w:rPr>
    </w:lvl>
    <w:lvl w:ilvl="8" w:tplc="580A0005" w:tentative="1">
      <w:start w:val="1"/>
      <w:numFmt w:val="bullet"/>
      <w:lvlText w:val=""/>
      <w:lvlJc w:val="left"/>
      <w:pPr>
        <w:ind w:left="6926" w:hanging="360"/>
      </w:pPr>
      <w:rPr>
        <w:rFonts w:ascii="Wingdings" w:hAnsi="Wingdings" w:hint="default"/>
      </w:rPr>
    </w:lvl>
  </w:abstractNum>
  <w:abstractNum w:abstractNumId="20" w15:restartNumberingAfterBreak="0">
    <w:nsid w:val="2C283E7F"/>
    <w:multiLevelType w:val="hybridMultilevel"/>
    <w:tmpl w:val="86C6DB86"/>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1" w15:restartNumberingAfterBreak="0">
    <w:nsid w:val="2EB75996"/>
    <w:multiLevelType w:val="hybridMultilevel"/>
    <w:tmpl w:val="2D904208"/>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2" w15:restartNumberingAfterBreak="0">
    <w:nsid w:val="55E865BC"/>
    <w:multiLevelType w:val="hybridMultilevel"/>
    <w:tmpl w:val="5A8AB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16229"/>
    <w:multiLevelType w:val="hybridMultilevel"/>
    <w:tmpl w:val="0442BE7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4" w15:restartNumberingAfterBreak="0">
    <w:nsid w:val="5CE34D93"/>
    <w:multiLevelType w:val="hybridMultilevel"/>
    <w:tmpl w:val="A0A2D0F0"/>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5" w15:restartNumberingAfterBreak="0">
    <w:nsid w:val="5D815FE4"/>
    <w:multiLevelType w:val="hybridMultilevel"/>
    <w:tmpl w:val="03763192"/>
    <w:lvl w:ilvl="0" w:tplc="0409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6" w15:restartNumberingAfterBreak="0">
    <w:nsid w:val="5F6B5B21"/>
    <w:multiLevelType w:val="hybridMultilevel"/>
    <w:tmpl w:val="A76A016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61A66F3F"/>
    <w:multiLevelType w:val="hybridMultilevel"/>
    <w:tmpl w:val="38EC3B2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63CF4C93"/>
    <w:multiLevelType w:val="hybridMultilevel"/>
    <w:tmpl w:val="B762B5E0"/>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9" w15:restartNumberingAfterBreak="0">
    <w:nsid w:val="63EA568E"/>
    <w:multiLevelType w:val="hybridMultilevel"/>
    <w:tmpl w:val="05B8CB26"/>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0" w15:restartNumberingAfterBreak="0">
    <w:nsid w:val="64671D57"/>
    <w:multiLevelType w:val="hybridMultilevel"/>
    <w:tmpl w:val="71509E02"/>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1" w15:restartNumberingAfterBreak="0">
    <w:nsid w:val="67B54BCF"/>
    <w:multiLevelType w:val="hybridMultilevel"/>
    <w:tmpl w:val="0A72FC8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F21A3B"/>
    <w:multiLevelType w:val="hybridMultilevel"/>
    <w:tmpl w:val="86B663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D63877"/>
    <w:multiLevelType w:val="hybridMultilevel"/>
    <w:tmpl w:val="F020992E"/>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5" w15:restartNumberingAfterBreak="0">
    <w:nsid w:val="70D61936"/>
    <w:multiLevelType w:val="hybridMultilevel"/>
    <w:tmpl w:val="B5B6791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1AB7505"/>
    <w:multiLevelType w:val="hybridMultilevel"/>
    <w:tmpl w:val="3F76FA6A"/>
    <w:lvl w:ilvl="0" w:tplc="04090001">
      <w:start w:val="1"/>
      <w:numFmt w:val="bullet"/>
      <w:lvlText w:val=""/>
      <w:lvlJc w:val="left"/>
      <w:pPr>
        <w:ind w:left="1314" w:hanging="360"/>
      </w:pPr>
      <w:rPr>
        <w:rFonts w:ascii="Symbol" w:hAnsi="Symbol" w:hint="default"/>
      </w:rPr>
    </w:lvl>
    <w:lvl w:ilvl="1" w:tplc="580A0003" w:tentative="1">
      <w:start w:val="1"/>
      <w:numFmt w:val="bullet"/>
      <w:lvlText w:val="o"/>
      <w:lvlJc w:val="left"/>
      <w:pPr>
        <w:ind w:left="2034" w:hanging="360"/>
      </w:pPr>
      <w:rPr>
        <w:rFonts w:ascii="Courier New" w:hAnsi="Courier New" w:cs="Courier New" w:hint="default"/>
      </w:rPr>
    </w:lvl>
    <w:lvl w:ilvl="2" w:tplc="580A0005" w:tentative="1">
      <w:start w:val="1"/>
      <w:numFmt w:val="bullet"/>
      <w:lvlText w:val=""/>
      <w:lvlJc w:val="left"/>
      <w:pPr>
        <w:ind w:left="2754" w:hanging="360"/>
      </w:pPr>
      <w:rPr>
        <w:rFonts w:ascii="Wingdings" w:hAnsi="Wingdings" w:hint="default"/>
      </w:rPr>
    </w:lvl>
    <w:lvl w:ilvl="3" w:tplc="580A0001" w:tentative="1">
      <w:start w:val="1"/>
      <w:numFmt w:val="bullet"/>
      <w:lvlText w:val=""/>
      <w:lvlJc w:val="left"/>
      <w:pPr>
        <w:ind w:left="3474" w:hanging="360"/>
      </w:pPr>
      <w:rPr>
        <w:rFonts w:ascii="Symbol" w:hAnsi="Symbol" w:hint="default"/>
      </w:rPr>
    </w:lvl>
    <w:lvl w:ilvl="4" w:tplc="580A0003" w:tentative="1">
      <w:start w:val="1"/>
      <w:numFmt w:val="bullet"/>
      <w:lvlText w:val="o"/>
      <w:lvlJc w:val="left"/>
      <w:pPr>
        <w:ind w:left="4194" w:hanging="360"/>
      </w:pPr>
      <w:rPr>
        <w:rFonts w:ascii="Courier New" w:hAnsi="Courier New" w:cs="Courier New" w:hint="default"/>
      </w:rPr>
    </w:lvl>
    <w:lvl w:ilvl="5" w:tplc="580A0005" w:tentative="1">
      <w:start w:val="1"/>
      <w:numFmt w:val="bullet"/>
      <w:lvlText w:val=""/>
      <w:lvlJc w:val="left"/>
      <w:pPr>
        <w:ind w:left="4914" w:hanging="360"/>
      </w:pPr>
      <w:rPr>
        <w:rFonts w:ascii="Wingdings" w:hAnsi="Wingdings" w:hint="default"/>
      </w:rPr>
    </w:lvl>
    <w:lvl w:ilvl="6" w:tplc="580A0001" w:tentative="1">
      <w:start w:val="1"/>
      <w:numFmt w:val="bullet"/>
      <w:lvlText w:val=""/>
      <w:lvlJc w:val="left"/>
      <w:pPr>
        <w:ind w:left="5634" w:hanging="360"/>
      </w:pPr>
      <w:rPr>
        <w:rFonts w:ascii="Symbol" w:hAnsi="Symbol" w:hint="default"/>
      </w:rPr>
    </w:lvl>
    <w:lvl w:ilvl="7" w:tplc="580A0003" w:tentative="1">
      <w:start w:val="1"/>
      <w:numFmt w:val="bullet"/>
      <w:lvlText w:val="o"/>
      <w:lvlJc w:val="left"/>
      <w:pPr>
        <w:ind w:left="6354" w:hanging="360"/>
      </w:pPr>
      <w:rPr>
        <w:rFonts w:ascii="Courier New" w:hAnsi="Courier New" w:cs="Courier New" w:hint="default"/>
      </w:rPr>
    </w:lvl>
    <w:lvl w:ilvl="8" w:tplc="580A0005" w:tentative="1">
      <w:start w:val="1"/>
      <w:numFmt w:val="bullet"/>
      <w:lvlText w:val=""/>
      <w:lvlJc w:val="left"/>
      <w:pPr>
        <w:ind w:left="7074" w:hanging="360"/>
      </w:pPr>
      <w:rPr>
        <w:rFonts w:ascii="Wingdings" w:hAnsi="Wingdings" w:hint="default"/>
      </w:rPr>
    </w:lvl>
  </w:abstractNum>
  <w:abstractNum w:abstractNumId="37" w15:restartNumberingAfterBreak="0">
    <w:nsid w:val="7246427C"/>
    <w:multiLevelType w:val="hybridMultilevel"/>
    <w:tmpl w:val="9E408122"/>
    <w:lvl w:ilvl="0" w:tplc="0409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8" w15:restartNumberingAfterBreak="0">
    <w:nsid w:val="74B0473F"/>
    <w:multiLevelType w:val="hybridMultilevel"/>
    <w:tmpl w:val="E604D99C"/>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39" w15:restartNumberingAfterBreak="0">
    <w:nsid w:val="759364F7"/>
    <w:multiLevelType w:val="hybridMultilevel"/>
    <w:tmpl w:val="4BC0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721964">
    <w:abstractNumId w:val="32"/>
  </w:num>
  <w:num w:numId="2" w16cid:durableId="792602078">
    <w:abstractNumId w:val="39"/>
  </w:num>
  <w:num w:numId="3" w16cid:durableId="860507529">
    <w:abstractNumId w:val="22"/>
  </w:num>
  <w:num w:numId="4" w16cid:durableId="105001807">
    <w:abstractNumId w:val="7"/>
  </w:num>
  <w:num w:numId="5" w16cid:durableId="1023358700">
    <w:abstractNumId w:val="21"/>
  </w:num>
  <w:num w:numId="6" w16cid:durableId="947928043">
    <w:abstractNumId w:val="29"/>
  </w:num>
  <w:num w:numId="7" w16cid:durableId="756052817">
    <w:abstractNumId w:val="17"/>
  </w:num>
  <w:num w:numId="8" w16cid:durableId="1072855747">
    <w:abstractNumId w:val="23"/>
  </w:num>
  <w:num w:numId="9" w16cid:durableId="820391325">
    <w:abstractNumId w:val="16"/>
  </w:num>
  <w:num w:numId="10" w16cid:durableId="277176157">
    <w:abstractNumId w:val="19"/>
  </w:num>
  <w:num w:numId="11" w16cid:durableId="1149175216">
    <w:abstractNumId w:val="36"/>
  </w:num>
  <w:num w:numId="12" w16cid:durableId="1207260235">
    <w:abstractNumId w:val="0"/>
  </w:num>
  <w:num w:numId="13" w16cid:durableId="1276980410">
    <w:abstractNumId w:val="4"/>
  </w:num>
  <w:num w:numId="14" w16cid:durableId="2076314176">
    <w:abstractNumId w:val="28"/>
  </w:num>
  <w:num w:numId="15" w16cid:durableId="1174996669">
    <w:abstractNumId w:val="14"/>
  </w:num>
  <w:num w:numId="16" w16cid:durableId="635183056">
    <w:abstractNumId w:val="9"/>
  </w:num>
  <w:num w:numId="17" w16cid:durableId="1735813816">
    <w:abstractNumId w:val="34"/>
  </w:num>
  <w:num w:numId="18" w16cid:durableId="340472013">
    <w:abstractNumId w:val="24"/>
  </w:num>
  <w:num w:numId="19" w16cid:durableId="1213738230">
    <w:abstractNumId w:val="13"/>
  </w:num>
  <w:num w:numId="20" w16cid:durableId="804590791">
    <w:abstractNumId w:val="25"/>
  </w:num>
  <w:num w:numId="21" w16cid:durableId="163521508">
    <w:abstractNumId w:val="8"/>
  </w:num>
  <w:num w:numId="22" w16cid:durableId="636179251">
    <w:abstractNumId w:val="11"/>
  </w:num>
  <w:num w:numId="23" w16cid:durableId="2066368978">
    <w:abstractNumId w:val="33"/>
  </w:num>
  <w:num w:numId="24" w16cid:durableId="30305970">
    <w:abstractNumId w:val="18"/>
  </w:num>
  <w:num w:numId="25" w16cid:durableId="775102014">
    <w:abstractNumId w:val="35"/>
  </w:num>
  <w:num w:numId="26" w16cid:durableId="357660418">
    <w:abstractNumId w:val="31"/>
  </w:num>
  <w:num w:numId="27" w16cid:durableId="1000162057">
    <w:abstractNumId w:val="27"/>
  </w:num>
  <w:num w:numId="28" w16cid:durableId="677973378">
    <w:abstractNumId w:val="26"/>
  </w:num>
  <w:num w:numId="29" w16cid:durableId="943532334">
    <w:abstractNumId w:val="1"/>
  </w:num>
  <w:num w:numId="30" w16cid:durableId="1924409355">
    <w:abstractNumId w:val="38"/>
  </w:num>
  <w:num w:numId="31" w16cid:durableId="1189023761">
    <w:abstractNumId w:val="12"/>
  </w:num>
  <w:num w:numId="32" w16cid:durableId="789713129">
    <w:abstractNumId w:val="30"/>
  </w:num>
  <w:num w:numId="33" w16cid:durableId="1043597282">
    <w:abstractNumId w:val="5"/>
  </w:num>
  <w:num w:numId="34" w16cid:durableId="1743604388">
    <w:abstractNumId w:val="20"/>
  </w:num>
  <w:num w:numId="35" w16cid:durableId="1579289224">
    <w:abstractNumId w:val="15"/>
  </w:num>
  <w:num w:numId="36" w16cid:durableId="5403322">
    <w:abstractNumId w:val="10"/>
  </w:num>
  <w:num w:numId="37" w16cid:durableId="1264604632">
    <w:abstractNumId w:val="6"/>
  </w:num>
  <w:num w:numId="38" w16cid:durableId="95373356">
    <w:abstractNumId w:val="2"/>
  </w:num>
  <w:num w:numId="39" w16cid:durableId="1596746598">
    <w:abstractNumId w:val="37"/>
  </w:num>
  <w:num w:numId="40" w16cid:durableId="1348168644">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0197A"/>
    <w:rsid w:val="0000295E"/>
    <w:rsid w:val="000056C2"/>
    <w:rsid w:val="000146F7"/>
    <w:rsid w:val="0002491D"/>
    <w:rsid w:val="00035800"/>
    <w:rsid w:val="000439CC"/>
    <w:rsid w:val="000460CB"/>
    <w:rsid w:val="00046BB4"/>
    <w:rsid w:val="00046CA0"/>
    <w:rsid w:val="00051E3C"/>
    <w:rsid w:val="00055DE9"/>
    <w:rsid w:val="00056BF0"/>
    <w:rsid w:val="0006162E"/>
    <w:rsid w:val="0007277F"/>
    <w:rsid w:val="00072F6A"/>
    <w:rsid w:val="000741BF"/>
    <w:rsid w:val="00083739"/>
    <w:rsid w:val="00085877"/>
    <w:rsid w:val="00092728"/>
    <w:rsid w:val="000935BD"/>
    <w:rsid w:val="000A1DFD"/>
    <w:rsid w:val="000A6CF7"/>
    <w:rsid w:val="000A6EA1"/>
    <w:rsid w:val="000B0272"/>
    <w:rsid w:val="000B3502"/>
    <w:rsid w:val="000B5CA5"/>
    <w:rsid w:val="000B6544"/>
    <w:rsid w:val="000B77A1"/>
    <w:rsid w:val="000C5D82"/>
    <w:rsid w:val="000D0E05"/>
    <w:rsid w:val="000D27D2"/>
    <w:rsid w:val="000D4631"/>
    <w:rsid w:val="000E5BD4"/>
    <w:rsid w:val="000E6512"/>
    <w:rsid w:val="000E6AFB"/>
    <w:rsid w:val="000F038A"/>
    <w:rsid w:val="000F08AB"/>
    <w:rsid w:val="000F0AE5"/>
    <w:rsid w:val="000F5BED"/>
    <w:rsid w:val="00101BB5"/>
    <w:rsid w:val="00110401"/>
    <w:rsid w:val="001128D4"/>
    <w:rsid w:val="00113AEA"/>
    <w:rsid w:val="001178B7"/>
    <w:rsid w:val="00120F82"/>
    <w:rsid w:val="001215C6"/>
    <w:rsid w:val="0012182D"/>
    <w:rsid w:val="00123798"/>
    <w:rsid w:val="00125E7D"/>
    <w:rsid w:val="00133B65"/>
    <w:rsid w:val="00133E11"/>
    <w:rsid w:val="00134EDA"/>
    <w:rsid w:val="001356A4"/>
    <w:rsid w:val="00137449"/>
    <w:rsid w:val="00140ECB"/>
    <w:rsid w:val="001534FC"/>
    <w:rsid w:val="001542A4"/>
    <w:rsid w:val="0015459E"/>
    <w:rsid w:val="0015594F"/>
    <w:rsid w:val="00161B0E"/>
    <w:rsid w:val="001637EB"/>
    <w:rsid w:val="001670E0"/>
    <w:rsid w:val="0017433E"/>
    <w:rsid w:val="00180D20"/>
    <w:rsid w:val="001A0824"/>
    <w:rsid w:val="001A11F0"/>
    <w:rsid w:val="001A125F"/>
    <w:rsid w:val="001A1BAA"/>
    <w:rsid w:val="001A7BF5"/>
    <w:rsid w:val="001B24CC"/>
    <w:rsid w:val="001B60F9"/>
    <w:rsid w:val="001C051B"/>
    <w:rsid w:val="001C0B5C"/>
    <w:rsid w:val="001C5447"/>
    <w:rsid w:val="001C73A3"/>
    <w:rsid w:val="001D0064"/>
    <w:rsid w:val="001D10F2"/>
    <w:rsid w:val="001D3175"/>
    <w:rsid w:val="001E3B2C"/>
    <w:rsid w:val="001E4C12"/>
    <w:rsid w:val="001F06F3"/>
    <w:rsid w:val="001F1A45"/>
    <w:rsid w:val="001F77F5"/>
    <w:rsid w:val="00201F53"/>
    <w:rsid w:val="00205B0E"/>
    <w:rsid w:val="00214F2F"/>
    <w:rsid w:val="00220A15"/>
    <w:rsid w:val="00223606"/>
    <w:rsid w:val="00232575"/>
    <w:rsid w:val="00233BB2"/>
    <w:rsid w:val="00235FE3"/>
    <w:rsid w:val="00250A6F"/>
    <w:rsid w:val="00251D31"/>
    <w:rsid w:val="0025773A"/>
    <w:rsid w:val="00260C5F"/>
    <w:rsid w:val="00261A79"/>
    <w:rsid w:val="002704D6"/>
    <w:rsid w:val="00273492"/>
    <w:rsid w:val="00276B98"/>
    <w:rsid w:val="00293B0D"/>
    <w:rsid w:val="0029788B"/>
    <w:rsid w:val="002A0083"/>
    <w:rsid w:val="002A2852"/>
    <w:rsid w:val="002A44C7"/>
    <w:rsid w:val="002A48A4"/>
    <w:rsid w:val="002A4F3F"/>
    <w:rsid w:val="002B0688"/>
    <w:rsid w:val="002C05F5"/>
    <w:rsid w:val="002C0DA4"/>
    <w:rsid w:val="002C20B1"/>
    <w:rsid w:val="002C5532"/>
    <w:rsid w:val="002D1345"/>
    <w:rsid w:val="002D1588"/>
    <w:rsid w:val="002D19FD"/>
    <w:rsid w:val="002D1A76"/>
    <w:rsid w:val="002E1EA3"/>
    <w:rsid w:val="002E1EBA"/>
    <w:rsid w:val="002E594B"/>
    <w:rsid w:val="002E5DD9"/>
    <w:rsid w:val="0030221C"/>
    <w:rsid w:val="003040AB"/>
    <w:rsid w:val="00312799"/>
    <w:rsid w:val="00315A3C"/>
    <w:rsid w:val="0032232F"/>
    <w:rsid w:val="00323A00"/>
    <w:rsid w:val="0033187E"/>
    <w:rsid w:val="00332C33"/>
    <w:rsid w:val="00342144"/>
    <w:rsid w:val="00350538"/>
    <w:rsid w:val="0035321C"/>
    <w:rsid w:val="00354367"/>
    <w:rsid w:val="0036203B"/>
    <w:rsid w:val="003640D5"/>
    <w:rsid w:val="0037312C"/>
    <w:rsid w:val="00373EF8"/>
    <w:rsid w:val="00376899"/>
    <w:rsid w:val="00380139"/>
    <w:rsid w:val="003823B1"/>
    <w:rsid w:val="003827CF"/>
    <w:rsid w:val="003907AD"/>
    <w:rsid w:val="0039482B"/>
    <w:rsid w:val="00394EF3"/>
    <w:rsid w:val="003B7C24"/>
    <w:rsid w:val="003C5C3E"/>
    <w:rsid w:val="003D4CC8"/>
    <w:rsid w:val="003D5A0E"/>
    <w:rsid w:val="003E2FEA"/>
    <w:rsid w:val="003E482F"/>
    <w:rsid w:val="003E497E"/>
    <w:rsid w:val="003E4CE9"/>
    <w:rsid w:val="003E4F94"/>
    <w:rsid w:val="003F63A9"/>
    <w:rsid w:val="00400B39"/>
    <w:rsid w:val="004054F6"/>
    <w:rsid w:val="00407027"/>
    <w:rsid w:val="00407E71"/>
    <w:rsid w:val="00414766"/>
    <w:rsid w:val="0042071E"/>
    <w:rsid w:val="00421A64"/>
    <w:rsid w:val="0042684C"/>
    <w:rsid w:val="00432529"/>
    <w:rsid w:val="004339C3"/>
    <w:rsid w:val="004404DB"/>
    <w:rsid w:val="0044308D"/>
    <w:rsid w:val="00445803"/>
    <w:rsid w:val="004462B7"/>
    <w:rsid w:val="004553E3"/>
    <w:rsid w:val="00455B54"/>
    <w:rsid w:val="00462B21"/>
    <w:rsid w:val="00464F26"/>
    <w:rsid w:val="00473A01"/>
    <w:rsid w:val="00474703"/>
    <w:rsid w:val="0048007B"/>
    <w:rsid w:val="00482B03"/>
    <w:rsid w:val="00496998"/>
    <w:rsid w:val="004A53A0"/>
    <w:rsid w:val="004A658C"/>
    <w:rsid w:val="004A66CD"/>
    <w:rsid w:val="004C00D7"/>
    <w:rsid w:val="004C6644"/>
    <w:rsid w:val="004C7DA8"/>
    <w:rsid w:val="004E5685"/>
    <w:rsid w:val="004F23C0"/>
    <w:rsid w:val="004F426D"/>
    <w:rsid w:val="00501D99"/>
    <w:rsid w:val="00504CC0"/>
    <w:rsid w:val="0051151F"/>
    <w:rsid w:val="005139C3"/>
    <w:rsid w:val="00514449"/>
    <w:rsid w:val="00516834"/>
    <w:rsid w:val="00520BAD"/>
    <w:rsid w:val="005331B9"/>
    <w:rsid w:val="00537499"/>
    <w:rsid w:val="00541284"/>
    <w:rsid w:val="0054650F"/>
    <w:rsid w:val="005466E9"/>
    <w:rsid w:val="0055420B"/>
    <w:rsid w:val="005602AD"/>
    <w:rsid w:val="00563741"/>
    <w:rsid w:val="005647EE"/>
    <w:rsid w:val="00570F12"/>
    <w:rsid w:val="00571F45"/>
    <w:rsid w:val="005721A4"/>
    <w:rsid w:val="005721CE"/>
    <w:rsid w:val="005844F8"/>
    <w:rsid w:val="00585063"/>
    <w:rsid w:val="00593521"/>
    <w:rsid w:val="00594AAD"/>
    <w:rsid w:val="00595871"/>
    <w:rsid w:val="005A2496"/>
    <w:rsid w:val="005A5192"/>
    <w:rsid w:val="005B4B1E"/>
    <w:rsid w:val="005B5662"/>
    <w:rsid w:val="005B7B77"/>
    <w:rsid w:val="005C063C"/>
    <w:rsid w:val="005C2D56"/>
    <w:rsid w:val="005C63C3"/>
    <w:rsid w:val="005D121D"/>
    <w:rsid w:val="005D4549"/>
    <w:rsid w:val="005E37F0"/>
    <w:rsid w:val="005E6E6F"/>
    <w:rsid w:val="005F0D4D"/>
    <w:rsid w:val="005F2314"/>
    <w:rsid w:val="005F4B48"/>
    <w:rsid w:val="005F5028"/>
    <w:rsid w:val="005F57E4"/>
    <w:rsid w:val="00611C47"/>
    <w:rsid w:val="006137D9"/>
    <w:rsid w:val="00623F00"/>
    <w:rsid w:val="00632681"/>
    <w:rsid w:val="0063386C"/>
    <w:rsid w:val="00633A3F"/>
    <w:rsid w:val="00633DF1"/>
    <w:rsid w:val="00634961"/>
    <w:rsid w:val="0063556E"/>
    <w:rsid w:val="00643556"/>
    <w:rsid w:val="006502DE"/>
    <w:rsid w:val="00650A00"/>
    <w:rsid w:val="00651D19"/>
    <w:rsid w:val="00657E89"/>
    <w:rsid w:val="006625EF"/>
    <w:rsid w:val="006668C6"/>
    <w:rsid w:val="0067639A"/>
    <w:rsid w:val="0068231B"/>
    <w:rsid w:val="0068328A"/>
    <w:rsid w:val="00686C53"/>
    <w:rsid w:val="00687CC9"/>
    <w:rsid w:val="006A0EA8"/>
    <w:rsid w:val="006A44A5"/>
    <w:rsid w:val="006A52E6"/>
    <w:rsid w:val="006A7353"/>
    <w:rsid w:val="006B4AC2"/>
    <w:rsid w:val="006B5BFD"/>
    <w:rsid w:val="006C001D"/>
    <w:rsid w:val="006C2AB9"/>
    <w:rsid w:val="006C45DA"/>
    <w:rsid w:val="006C5F0A"/>
    <w:rsid w:val="006D0238"/>
    <w:rsid w:val="006E1F37"/>
    <w:rsid w:val="006F26BE"/>
    <w:rsid w:val="006F345D"/>
    <w:rsid w:val="006F5710"/>
    <w:rsid w:val="006F5C8C"/>
    <w:rsid w:val="006F75BE"/>
    <w:rsid w:val="00712E75"/>
    <w:rsid w:val="00714AE9"/>
    <w:rsid w:val="00717588"/>
    <w:rsid w:val="00733FC0"/>
    <w:rsid w:val="007369D7"/>
    <w:rsid w:val="00742060"/>
    <w:rsid w:val="00750D88"/>
    <w:rsid w:val="007521B7"/>
    <w:rsid w:val="00756C70"/>
    <w:rsid w:val="00765EA1"/>
    <w:rsid w:val="007660F2"/>
    <w:rsid w:val="00773D26"/>
    <w:rsid w:val="007761AE"/>
    <w:rsid w:val="007806FA"/>
    <w:rsid w:val="007A1CDD"/>
    <w:rsid w:val="007A30DB"/>
    <w:rsid w:val="007A508C"/>
    <w:rsid w:val="007A54BF"/>
    <w:rsid w:val="007B5CAB"/>
    <w:rsid w:val="007B63CA"/>
    <w:rsid w:val="007B79D3"/>
    <w:rsid w:val="007C3AF5"/>
    <w:rsid w:val="007C4424"/>
    <w:rsid w:val="007C6CF5"/>
    <w:rsid w:val="007D5793"/>
    <w:rsid w:val="007D6F66"/>
    <w:rsid w:val="007E2194"/>
    <w:rsid w:val="007E7230"/>
    <w:rsid w:val="007F4668"/>
    <w:rsid w:val="00805B57"/>
    <w:rsid w:val="0081535B"/>
    <w:rsid w:val="008167C5"/>
    <w:rsid w:val="008208E7"/>
    <w:rsid w:val="00821EB9"/>
    <w:rsid w:val="00824997"/>
    <w:rsid w:val="00825B12"/>
    <w:rsid w:val="00827928"/>
    <w:rsid w:val="00833B38"/>
    <w:rsid w:val="0084374B"/>
    <w:rsid w:val="008438E9"/>
    <w:rsid w:val="00844736"/>
    <w:rsid w:val="0084693F"/>
    <w:rsid w:val="0084721A"/>
    <w:rsid w:val="00851A89"/>
    <w:rsid w:val="00856F5B"/>
    <w:rsid w:val="00860538"/>
    <w:rsid w:val="008606B0"/>
    <w:rsid w:val="008607E2"/>
    <w:rsid w:val="00864385"/>
    <w:rsid w:val="00866ED6"/>
    <w:rsid w:val="00874EED"/>
    <w:rsid w:val="00884D85"/>
    <w:rsid w:val="008858D1"/>
    <w:rsid w:val="00893227"/>
    <w:rsid w:val="00893ABF"/>
    <w:rsid w:val="008A3466"/>
    <w:rsid w:val="008A41EF"/>
    <w:rsid w:val="008A5D09"/>
    <w:rsid w:val="008A6AD6"/>
    <w:rsid w:val="008B10FA"/>
    <w:rsid w:val="008B29A6"/>
    <w:rsid w:val="008B5249"/>
    <w:rsid w:val="008D2D0C"/>
    <w:rsid w:val="008D4950"/>
    <w:rsid w:val="008D6CDF"/>
    <w:rsid w:val="008D7C02"/>
    <w:rsid w:val="008E5CB9"/>
    <w:rsid w:val="008F52BE"/>
    <w:rsid w:val="008F712E"/>
    <w:rsid w:val="00900425"/>
    <w:rsid w:val="00901F29"/>
    <w:rsid w:val="009168D9"/>
    <w:rsid w:val="00917223"/>
    <w:rsid w:val="009313D8"/>
    <w:rsid w:val="0093682F"/>
    <w:rsid w:val="00937575"/>
    <w:rsid w:val="00943B92"/>
    <w:rsid w:val="00944510"/>
    <w:rsid w:val="00946128"/>
    <w:rsid w:val="00952D92"/>
    <w:rsid w:val="00954E04"/>
    <w:rsid w:val="009550CB"/>
    <w:rsid w:val="0095531B"/>
    <w:rsid w:val="0095578C"/>
    <w:rsid w:val="009624A4"/>
    <w:rsid w:val="009675EF"/>
    <w:rsid w:val="009726D8"/>
    <w:rsid w:val="009768BF"/>
    <w:rsid w:val="00977069"/>
    <w:rsid w:val="00977804"/>
    <w:rsid w:val="00977DA2"/>
    <w:rsid w:val="00981F39"/>
    <w:rsid w:val="0098311B"/>
    <w:rsid w:val="0098578D"/>
    <w:rsid w:val="00987980"/>
    <w:rsid w:val="00996A68"/>
    <w:rsid w:val="009A5148"/>
    <w:rsid w:val="009A53B7"/>
    <w:rsid w:val="009A5FE1"/>
    <w:rsid w:val="009B32D4"/>
    <w:rsid w:val="009B3B1B"/>
    <w:rsid w:val="009C1B66"/>
    <w:rsid w:val="009C3321"/>
    <w:rsid w:val="009D2E56"/>
    <w:rsid w:val="009D3180"/>
    <w:rsid w:val="009D68C7"/>
    <w:rsid w:val="009D7252"/>
    <w:rsid w:val="009E39F8"/>
    <w:rsid w:val="009E4C7D"/>
    <w:rsid w:val="009E4FCE"/>
    <w:rsid w:val="009E78BF"/>
    <w:rsid w:val="009F17C1"/>
    <w:rsid w:val="009F38F8"/>
    <w:rsid w:val="00A04208"/>
    <w:rsid w:val="00A056F5"/>
    <w:rsid w:val="00A1295B"/>
    <w:rsid w:val="00A15C40"/>
    <w:rsid w:val="00A21344"/>
    <w:rsid w:val="00A3234C"/>
    <w:rsid w:val="00A377CB"/>
    <w:rsid w:val="00A40E24"/>
    <w:rsid w:val="00A5065E"/>
    <w:rsid w:val="00A52423"/>
    <w:rsid w:val="00A54B29"/>
    <w:rsid w:val="00A656C6"/>
    <w:rsid w:val="00A65AE2"/>
    <w:rsid w:val="00A756E5"/>
    <w:rsid w:val="00A75B21"/>
    <w:rsid w:val="00A8296C"/>
    <w:rsid w:val="00A84D1E"/>
    <w:rsid w:val="00A953D6"/>
    <w:rsid w:val="00A96CEB"/>
    <w:rsid w:val="00AA0A17"/>
    <w:rsid w:val="00AA0A51"/>
    <w:rsid w:val="00AA3F3B"/>
    <w:rsid w:val="00AA46A7"/>
    <w:rsid w:val="00AA7023"/>
    <w:rsid w:val="00AB188B"/>
    <w:rsid w:val="00AC10C9"/>
    <w:rsid w:val="00AC6AA4"/>
    <w:rsid w:val="00AC7002"/>
    <w:rsid w:val="00AD16B4"/>
    <w:rsid w:val="00AD2AB8"/>
    <w:rsid w:val="00AD691E"/>
    <w:rsid w:val="00AE152E"/>
    <w:rsid w:val="00AF291E"/>
    <w:rsid w:val="00AF3BEE"/>
    <w:rsid w:val="00AF4435"/>
    <w:rsid w:val="00AF4F2A"/>
    <w:rsid w:val="00AF60BF"/>
    <w:rsid w:val="00B02E12"/>
    <w:rsid w:val="00B0532A"/>
    <w:rsid w:val="00B05954"/>
    <w:rsid w:val="00B07AEC"/>
    <w:rsid w:val="00B102EF"/>
    <w:rsid w:val="00B21708"/>
    <w:rsid w:val="00B21CA7"/>
    <w:rsid w:val="00B32187"/>
    <w:rsid w:val="00B35FE5"/>
    <w:rsid w:val="00B360CC"/>
    <w:rsid w:val="00B41D80"/>
    <w:rsid w:val="00B421E9"/>
    <w:rsid w:val="00B46566"/>
    <w:rsid w:val="00B47592"/>
    <w:rsid w:val="00B478E2"/>
    <w:rsid w:val="00B6196A"/>
    <w:rsid w:val="00B80A63"/>
    <w:rsid w:val="00B818CD"/>
    <w:rsid w:val="00B85719"/>
    <w:rsid w:val="00B86D9A"/>
    <w:rsid w:val="00B90219"/>
    <w:rsid w:val="00BA1987"/>
    <w:rsid w:val="00BA4DC3"/>
    <w:rsid w:val="00BA68C2"/>
    <w:rsid w:val="00BB2539"/>
    <w:rsid w:val="00BB3C15"/>
    <w:rsid w:val="00BB4C2B"/>
    <w:rsid w:val="00BC5018"/>
    <w:rsid w:val="00BD0DFA"/>
    <w:rsid w:val="00BD1CA3"/>
    <w:rsid w:val="00BD3250"/>
    <w:rsid w:val="00BD5CE0"/>
    <w:rsid w:val="00BE38A2"/>
    <w:rsid w:val="00BE444C"/>
    <w:rsid w:val="00BE468B"/>
    <w:rsid w:val="00C028CC"/>
    <w:rsid w:val="00C20579"/>
    <w:rsid w:val="00C3325C"/>
    <w:rsid w:val="00C34C61"/>
    <w:rsid w:val="00C4698D"/>
    <w:rsid w:val="00C52BED"/>
    <w:rsid w:val="00C5469F"/>
    <w:rsid w:val="00C56242"/>
    <w:rsid w:val="00C5752A"/>
    <w:rsid w:val="00C60B9B"/>
    <w:rsid w:val="00C62177"/>
    <w:rsid w:val="00C67624"/>
    <w:rsid w:val="00C70B49"/>
    <w:rsid w:val="00C73766"/>
    <w:rsid w:val="00C74EF1"/>
    <w:rsid w:val="00C80127"/>
    <w:rsid w:val="00C80145"/>
    <w:rsid w:val="00C80171"/>
    <w:rsid w:val="00C82109"/>
    <w:rsid w:val="00C823CD"/>
    <w:rsid w:val="00C84811"/>
    <w:rsid w:val="00C85610"/>
    <w:rsid w:val="00C87F61"/>
    <w:rsid w:val="00C934EF"/>
    <w:rsid w:val="00C97E57"/>
    <w:rsid w:val="00CA1267"/>
    <w:rsid w:val="00CA5AFA"/>
    <w:rsid w:val="00CB2ECB"/>
    <w:rsid w:val="00CB5887"/>
    <w:rsid w:val="00CB69A7"/>
    <w:rsid w:val="00CC3686"/>
    <w:rsid w:val="00CD3277"/>
    <w:rsid w:val="00CD5F44"/>
    <w:rsid w:val="00CD798E"/>
    <w:rsid w:val="00CE5FFB"/>
    <w:rsid w:val="00CF03B5"/>
    <w:rsid w:val="00CF06A1"/>
    <w:rsid w:val="00CF38B7"/>
    <w:rsid w:val="00CF3919"/>
    <w:rsid w:val="00CF4B36"/>
    <w:rsid w:val="00CF7031"/>
    <w:rsid w:val="00D0298A"/>
    <w:rsid w:val="00D0408C"/>
    <w:rsid w:val="00D043DA"/>
    <w:rsid w:val="00D04DA8"/>
    <w:rsid w:val="00D126F4"/>
    <w:rsid w:val="00D12FCE"/>
    <w:rsid w:val="00D16D96"/>
    <w:rsid w:val="00D25C15"/>
    <w:rsid w:val="00D30583"/>
    <w:rsid w:val="00D32967"/>
    <w:rsid w:val="00D34B6E"/>
    <w:rsid w:val="00D417CE"/>
    <w:rsid w:val="00D434DF"/>
    <w:rsid w:val="00D510CA"/>
    <w:rsid w:val="00D51672"/>
    <w:rsid w:val="00D61268"/>
    <w:rsid w:val="00D67351"/>
    <w:rsid w:val="00D71B2F"/>
    <w:rsid w:val="00D74381"/>
    <w:rsid w:val="00D75F89"/>
    <w:rsid w:val="00D76B5F"/>
    <w:rsid w:val="00DA7A37"/>
    <w:rsid w:val="00DB1E3D"/>
    <w:rsid w:val="00DB271E"/>
    <w:rsid w:val="00DC0CA0"/>
    <w:rsid w:val="00DC4DA3"/>
    <w:rsid w:val="00DC666E"/>
    <w:rsid w:val="00DD1067"/>
    <w:rsid w:val="00DD585B"/>
    <w:rsid w:val="00DD7F10"/>
    <w:rsid w:val="00DE1485"/>
    <w:rsid w:val="00DF1B53"/>
    <w:rsid w:val="00DF2587"/>
    <w:rsid w:val="00DF3246"/>
    <w:rsid w:val="00DF6DF5"/>
    <w:rsid w:val="00E039C4"/>
    <w:rsid w:val="00E07AD2"/>
    <w:rsid w:val="00E22888"/>
    <w:rsid w:val="00E30100"/>
    <w:rsid w:val="00E31658"/>
    <w:rsid w:val="00E319B6"/>
    <w:rsid w:val="00E31D75"/>
    <w:rsid w:val="00E344FF"/>
    <w:rsid w:val="00E3458B"/>
    <w:rsid w:val="00E4174C"/>
    <w:rsid w:val="00E42AC1"/>
    <w:rsid w:val="00E56568"/>
    <w:rsid w:val="00E5712E"/>
    <w:rsid w:val="00E572F8"/>
    <w:rsid w:val="00E71141"/>
    <w:rsid w:val="00E7186F"/>
    <w:rsid w:val="00E722DB"/>
    <w:rsid w:val="00E74C47"/>
    <w:rsid w:val="00E75AAF"/>
    <w:rsid w:val="00E75B50"/>
    <w:rsid w:val="00E82BFC"/>
    <w:rsid w:val="00E933F3"/>
    <w:rsid w:val="00E94681"/>
    <w:rsid w:val="00EA0142"/>
    <w:rsid w:val="00EB1E17"/>
    <w:rsid w:val="00EB42B7"/>
    <w:rsid w:val="00EB6ADD"/>
    <w:rsid w:val="00EC42D5"/>
    <w:rsid w:val="00EC5ED4"/>
    <w:rsid w:val="00ED4A37"/>
    <w:rsid w:val="00EE0CB6"/>
    <w:rsid w:val="00EE6634"/>
    <w:rsid w:val="00EE7607"/>
    <w:rsid w:val="00EF4198"/>
    <w:rsid w:val="00EF6734"/>
    <w:rsid w:val="00F0030E"/>
    <w:rsid w:val="00F032DC"/>
    <w:rsid w:val="00F05A0D"/>
    <w:rsid w:val="00F06160"/>
    <w:rsid w:val="00F11201"/>
    <w:rsid w:val="00F21385"/>
    <w:rsid w:val="00F369E2"/>
    <w:rsid w:val="00F36B15"/>
    <w:rsid w:val="00F402C1"/>
    <w:rsid w:val="00F551D2"/>
    <w:rsid w:val="00F57053"/>
    <w:rsid w:val="00F57AA6"/>
    <w:rsid w:val="00F61B0C"/>
    <w:rsid w:val="00F6500B"/>
    <w:rsid w:val="00F65EBE"/>
    <w:rsid w:val="00F73A82"/>
    <w:rsid w:val="00F77E98"/>
    <w:rsid w:val="00F87328"/>
    <w:rsid w:val="00F909AB"/>
    <w:rsid w:val="00F91211"/>
    <w:rsid w:val="00F91EC8"/>
    <w:rsid w:val="00FA63D2"/>
    <w:rsid w:val="00FA642C"/>
    <w:rsid w:val="00FB2C58"/>
    <w:rsid w:val="00FB619F"/>
    <w:rsid w:val="00FD7937"/>
    <w:rsid w:val="00FE31FD"/>
    <w:rsid w:val="00FE32AC"/>
    <w:rsid w:val="00FE3350"/>
    <w:rsid w:val="00FF1D02"/>
    <w:rsid w:val="00FF3421"/>
    <w:rsid w:val="00FF43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7B"/>
    <w:rPr>
      <w:noProof/>
    </w:rPr>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Normal"/>
    <w:next w:val="Normal"/>
    <w:link w:val="Heading2Char"/>
    <w:uiPriority w:val="9"/>
    <w:unhideWhenUsed/>
    <w:qFormat/>
    <w:rsid w:val="00917223"/>
    <w:pPr>
      <w:spacing w:after="0"/>
      <w:outlineLvl w:val="1"/>
    </w:pPr>
    <w:rPr>
      <w:rFonts w:cs="Arial (Body CS)"/>
      <w:b/>
      <w:bCs/>
      <w:sz w:val="28"/>
      <w:szCs w:val="28"/>
      <w:lang w:val="en-US"/>
    </w:rPr>
  </w:style>
  <w:style w:type="paragraph" w:styleId="Heading3">
    <w:name w:val="heading 3"/>
    <w:basedOn w:val="Normal"/>
    <w:next w:val="Normal"/>
    <w:link w:val="Heading3Char"/>
    <w:uiPriority w:val="9"/>
    <w:unhideWhenUsed/>
    <w:qFormat/>
    <w:rsid w:val="00917223"/>
    <w:pPr>
      <w:spacing w:after="0" w:line="240" w:lineRule="auto"/>
      <w:outlineLvl w:val="2"/>
    </w:pPr>
    <w:rPr>
      <w:rFonts w:cs="Arial (Body CS)"/>
      <w:b/>
      <w:bCs/>
      <w:sz w:val="28"/>
    </w:rPr>
  </w:style>
  <w:style w:type="paragraph" w:styleId="Heading4">
    <w:name w:val="heading 4"/>
    <w:basedOn w:val="Normal"/>
    <w:next w:val="Normal"/>
    <w:link w:val="Heading4Char"/>
    <w:uiPriority w:val="9"/>
    <w:unhideWhenUsed/>
    <w:qFormat/>
    <w:rsid w:val="00CE5FFB"/>
    <w:pPr>
      <w:outlineLvl w:val="3"/>
    </w:pPr>
    <w:rPr>
      <w:b/>
      <w:bCs/>
      <w:sz w:val="24"/>
    </w:rPr>
  </w:style>
  <w:style w:type="paragraph" w:styleId="Heading5">
    <w:name w:val="heading 5"/>
    <w:basedOn w:val="Normal"/>
    <w:next w:val="Normal"/>
    <w:link w:val="Heading5Char"/>
    <w:uiPriority w:val="9"/>
    <w:semiHidden/>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E14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917223"/>
    <w:rPr>
      <w:rFonts w:cs="Arial (Body CS)"/>
      <w:b/>
      <w:bCs/>
      <w:noProof/>
      <w:sz w:val="28"/>
      <w:szCs w:val="28"/>
      <w:lang w:val="en-US"/>
    </w:rPr>
  </w:style>
  <w:style w:type="character" w:customStyle="1" w:styleId="Heading3Char">
    <w:name w:val="Heading 3 Char"/>
    <w:basedOn w:val="DefaultParagraphFont"/>
    <w:link w:val="Heading3"/>
    <w:uiPriority w:val="9"/>
    <w:rsid w:val="00917223"/>
    <w:rPr>
      <w:rFonts w:cs="Arial (Body CS)"/>
      <w:b/>
      <w:bCs/>
      <w:noProof/>
      <w:sz w:val="28"/>
    </w:rPr>
  </w:style>
  <w:style w:type="character" w:customStyle="1" w:styleId="Heading4Char">
    <w:name w:val="Heading 4 Char"/>
    <w:basedOn w:val="DefaultParagraphFont"/>
    <w:link w:val="Heading4"/>
    <w:uiPriority w:val="9"/>
    <w:rsid w:val="00CE5FFB"/>
    <w:rPr>
      <w:b/>
      <w:bCs/>
      <w:noProof/>
      <w:sz w:val="24"/>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semiHidden/>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character" w:customStyle="1" w:styleId="Heading6Char">
    <w:name w:val="Heading 6 Char"/>
    <w:basedOn w:val="DefaultParagraphFont"/>
    <w:link w:val="Heading6"/>
    <w:uiPriority w:val="9"/>
    <w:semiHidden/>
    <w:rsid w:val="00DE148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0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63CA"/>
    <w:rPr>
      <w:sz w:val="16"/>
      <w:szCs w:val="16"/>
    </w:rPr>
  </w:style>
  <w:style w:type="paragraph" w:styleId="CommentText">
    <w:name w:val="annotation text"/>
    <w:basedOn w:val="Normal"/>
    <w:link w:val="CommentTextChar"/>
    <w:uiPriority w:val="99"/>
    <w:unhideWhenUsed/>
    <w:rsid w:val="007B63CA"/>
    <w:pPr>
      <w:spacing w:line="240" w:lineRule="auto"/>
    </w:pPr>
    <w:rPr>
      <w:sz w:val="20"/>
      <w:szCs w:val="20"/>
    </w:rPr>
  </w:style>
  <w:style w:type="character" w:customStyle="1" w:styleId="CommentTextChar">
    <w:name w:val="Comment Text Char"/>
    <w:basedOn w:val="DefaultParagraphFont"/>
    <w:link w:val="CommentText"/>
    <w:uiPriority w:val="99"/>
    <w:rsid w:val="007B63CA"/>
    <w:rPr>
      <w:sz w:val="20"/>
      <w:szCs w:val="20"/>
    </w:rPr>
  </w:style>
  <w:style w:type="character" w:styleId="Hyperlink">
    <w:name w:val="Hyperlink"/>
    <w:basedOn w:val="DefaultParagraphFont"/>
    <w:uiPriority w:val="99"/>
    <w:unhideWhenUsed/>
    <w:rsid w:val="00BD5CE0"/>
    <w:rPr>
      <w:color w:val="0563C1" w:themeColor="hyperlink"/>
      <w:u w:val="single"/>
    </w:rPr>
  </w:style>
  <w:style w:type="character" w:styleId="UnresolvedMention">
    <w:name w:val="Unresolved Mention"/>
    <w:basedOn w:val="DefaultParagraphFont"/>
    <w:uiPriority w:val="99"/>
    <w:semiHidden/>
    <w:unhideWhenUsed/>
    <w:rsid w:val="00BD5CE0"/>
    <w:rPr>
      <w:color w:val="605E5C"/>
      <w:shd w:val="clear" w:color="auto" w:fill="E1DFDD"/>
    </w:rPr>
  </w:style>
  <w:style w:type="paragraph" w:styleId="Subtitle">
    <w:name w:val="Subtitle"/>
    <w:basedOn w:val="Heading2"/>
    <w:next w:val="Normal"/>
    <w:link w:val="SubtitleChar"/>
    <w:uiPriority w:val="11"/>
    <w:qFormat/>
    <w:rsid w:val="00432529"/>
  </w:style>
  <w:style w:type="character" w:customStyle="1" w:styleId="SubtitleChar">
    <w:name w:val="Subtitle Char"/>
    <w:basedOn w:val="DefaultParagraphFont"/>
    <w:link w:val="Subtitle"/>
    <w:uiPriority w:val="11"/>
    <w:rsid w:val="00432529"/>
    <w:rPr>
      <w:b/>
      <w:bCs/>
      <w:sz w:val="32"/>
      <w:szCs w:val="32"/>
    </w:rPr>
  </w:style>
  <w:style w:type="paragraph" w:styleId="Title">
    <w:name w:val="Title"/>
    <w:basedOn w:val="Heading1"/>
    <w:next w:val="Normal"/>
    <w:link w:val="TitleChar"/>
    <w:uiPriority w:val="10"/>
    <w:qFormat/>
    <w:rsid w:val="00E82BFC"/>
  </w:style>
  <w:style w:type="character" w:customStyle="1" w:styleId="TitleChar">
    <w:name w:val="Title Char"/>
    <w:basedOn w:val="DefaultParagraphFont"/>
    <w:link w:val="Title"/>
    <w:uiPriority w:val="10"/>
    <w:rsid w:val="00E82BFC"/>
    <w:rPr>
      <w:b/>
      <w:bCs/>
      <w:sz w:val="40"/>
      <w:szCs w:val="40"/>
    </w:rPr>
  </w:style>
  <w:style w:type="paragraph" w:styleId="TOCHeading">
    <w:name w:val="TOC Heading"/>
    <w:basedOn w:val="Heading1"/>
    <w:next w:val="Normal"/>
    <w:uiPriority w:val="39"/>
    <w:unhideWhenUsed/>
    <w:qFormat/>
    <w:rsid w:val="0054650F"/>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4650F"/>
    <w:pPr>
      <w:spacing w:after="100"/>
    </w:pPr>
  </w:style>
  <w:style w:type="paragraph" w:styleId="TOC2">
    <w:name w:val="toc 2"/>
    <w:basedOn w:val="Normal"/>
    <w:next w:val="Normal"/>
    <w:autoRedefine/>
    <w:uiPriority w:val="39"/>
    <w:unhideWhenUsed/>
    <w:rsid w:val="00FA642C"/>
    <w:pPr>
      <w:tabs>
        <w:tab w:val="right" w:pos="9350"/>
      </w:tabs>
      <w:spacing w:after="120"/>
      <w:ind w:left="216"/>
    </w:pPr>
  </w:style>
  <w:style w:type="paragraph" w:styleId="TOC3">
    <w:name w:val="toc 3"/>
    <w:basedOn w:val="Normal"/>
    <w:next w:val="Normal"/>
    <w:autoRedefine/>
    <w:uiPriority w:val="39"/>
    <w:unhideWhenUsed/>
    <w:rsid w:val="00917223"/>
    <w:pPr>
      <w:tabs>
        <w:tab w:val="right" w:leader="dot" w:pos="9350"/>
      </w:tabs>
      <w:spacing w:after="100"/>
      <w:ind w:left="440"/>
    </w:pPr>
    <w:rPr>
      <w:rFonts w:cs="Calibri (body)"/>
    </w:rPr>
  </w:style>
  <w:style w:type="paragraph" w:styleId="TOC4">
    <w:name w:val="toc 4"/>
    <w:basedOn w:val="Normal"/>
    <w:next w:val="Normal"/>
    <w:autoRedefine/>
    <w:uiPriority w:val="39"/>
    <w:unhideWhenUsed/>
    <w:rsid w:val="0054650F"/>
    <w:pPr>
      <w:spacing w:after="100"/>
      <w:ind w:left="660"/>
    </w:pPr>
    <w:rPr>
      <w:rFonts w:eastAsiaTheme="minorEastAsia"/>
    </w:rPr>
  </w:style>
  <w:style w:type="paragraph" w:styleId="TOC5">
    <w:name w:val="toc 5"/>
    <w:basedOn w:val="Normal"/>
    <w:next w:val="Normal"/>
    <w:autoRedefine/>
    <w:uiPriority w:val="39"/>
    <w:unhideWhenUsed/>
    <w:rsid w:val="0054650F"/>
    <w:pPr>
      <w:spacing w:after="100"/>
      <w:ind w:left="880"/>
    </w:pPr>
    <w:rPr>
      <w:rFonts w:eastAsiaTheme="minorEastAsia"/>
    </w:rPr>
  </w:style>
  <w:style w:type="paragraph" w:styleId="TOC6">
    <w:name w:val="toc 6"/>
    <w:basedOn w:val="Normal"/>
    <w:next w:val="Normal"/>
    <w:autoRedefine/>
    <w:uiPriority w:val="39"/>
    <w:unhideWhenUsed/>
    <w:rsid w:val="0054650F"/>
    <w:pPr>
      <w:spacing w:after="100"/>
      <w:ind w:left="1100"/>
    </w:pPr>
    <w:rPr>
      <w:rFonts w:eastAsiaTheme="minorEastAsia"/>
    </w:rPr>
  </w:style>
  <w:style w:type="paragraph" w:styleId="TOC7">
    <w:name w:val="toc 7"/>
    <w:basedOn w:val="Normal"/>
    <w:next w:val="Normal"/>
    <w:autoRedefine/>
    <w:uiPriority w:val="39"/>
    <w:unhideWhenUsed/>
    <w:rsid w:val="0054650F"/>
    <w:pPr>
      <w:spacing w:after="100"/>
      <w:ind w:left="1320"/>
    </w:pPr>
    <w:rPr>
      <w:rFonts w:eastAsiaTheme="minorEastAsia"/>
    </w:rPr>
  </w:style>
  <w:style w:type="paragraph" w:styleId="TOC8">
    <w:name w:val="toc 8"/>
    <w:basedOn w:val="Normal"/>
    <w:next w:val="Normal"/>
    <w:autoRedefine/>
    <w:uiPriority w:val="39"/>
    <w:unhideWhenUsed/>
    <w:rsid w:val="0054650F"/>
    <w:pPr>
      <w:spacing w:after="100"/>
      <w:ind w:left="1540"/>
    </w:pPr>
    <w:rPr>
      <w:rFonts w:eastAsiaTheme="minorEastAsia"/>
    </w:rPr>
  </w:style>
  <w:style w:type="paragraph" w:styleId="TOC9">
    <w:name w:val="toc 9"/>
    <w:basedOn w:val="Normal"/>
    <w:next w:val="Normal"/>
    <w:autoRedefine/>
    <w:uiPriority w:val="39"/>
    <w:unhideWhenUsed/>
    <w:rsid w:val="0054650F"/>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BD0DFA"/>
    <w:rPr>
      <w:b/>
      <w:bCs/>
    </w:rPr>
  </w:style>
  <w:style w:type="character" w:customStyle="1" w:styleId="CommentSubjectChar">
    <w:name w:val="Comment Subject Char"/>
    <w:basedOn w:val="CommentTextChar"/>
    <w:link w:val="CommentSubject"/>
    <w:uiPriority w:val="99"/>
    <w:semiHidden/>
    <w:rsid w:val="00BD0DFA"/>
    <w:rPr>
      <w:b/>
      <w:bCs/>
      <w:sz w:val="20"/>
      <w:szCs w:val="20"/>
    </w:rPr>
  </w:style>
  <w:style w:type="character" w:styleId="Strong">
    <w:name w:val="Strong"/>
    <w:basedOn w:val="DefaultParagraphFont"/>
    <w:uiPriority w:val="22"/>
    <w:qFormat/>
    <w:rsid w:val="00981F39"/>
    <w:rPr>
      <w:b/>
      <w:bCs/>
    </w:rPr>
  </w:style>
  <w:style w:type="paragraph" w:styleId="Revision">
    <w:name w:val="Revision"/>
    <w:hidden/>
    <w:uiPriority w:val="99"/>
    <w:semiHidden/>
    <w:rsid w:val="00A5065E"/>
    <w:pPr>
      <w:spacing w:after="0" w:line="240" w:lineRule="auto"/>
    </w:pPr>
    <w:rPr>
      <w:noProof/>
    </w:rPr>
  </w:style>
  <w:style w:type="paragraph" w:customStyle="1" w:styleId="Default">
    <w:name w:val="Default"/>
    <w:rsid w:val="00F21385"/>
    <w:pPr>
      <w:autoSpaceDE w:val="0"/>
      <w:autoSpaceDN w:val="0"/>
      <w:adjustRightInd w:val="0"/>
      <w:spacing w:after="0" w:line="240" w:lineRule="auto"/>
    </w:pPr>
    <w:rPr>
      <w:rFonts w:ascii="Skolar Sans Latn Lt" w:hAnsi="Skolar Sans Latn Lt" w:cs="Skolar Sans Latn Lt"/>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bilh" TargetMode="External"/><Relationship Id="rId18" Type="http://schemas.openxmlformats.org/officeDocument/2006/relationships/hyperlink" Target="http://www.masspartnership.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asspartnership.com" TargetMode="External"/><Relationship Id="rId7" Type="http://schemas.openxmlformats.org/officeDocument/2006/relationships/endnotes" Target="endnotes.xml"/><Relationship Id="rId12" Type="http://schemas.openxmlformats.org/officeDocument/2006/relationships/hyperlink" Target="http://www.wellsense.org/bilh" TargetMode="External"/><Relationship Id="rId17" Type="http://schemas.openxmlformats.org/officeDocument/2006/relationships/hyperlink" Target="http://www.wellsense.org/southcoast" TargetMode="External"/><Relationship Id="rId25" Type="http://schemas.openxmlformats.org/officeDocument/2006/relationships/hyperlink" Target="mailto:info@myombudsman.org" TargetMode="External"/><Relationship Id="rId2" Type="http://schemas.openxmlformats.org/officeDocument/2006/relationships/numbering" Target="numbering.xml"/><Relationship Id="rId16" Type="http://schemas.openxmlformats.org/officeDocument/2006/relationships/hyperlink" Target="http://www.wellsense.org/signature" TargetMode="External"/><Relationship Id="rId20" Type="http://schemas.openxmlformats.org/officeDocument/2006/relationships/hyperlink" Target="http://www.masspartnersh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eastboston" TargetMode="External"/><Relationship Id="rId24" Type="http://schemas.openxmlformats.org/officeDocument/2006/relationships/hyperlink" Target="https://myservices.mass.gov/" TargetMode="External"/><Relationship Id="rId5" Type="http://schemas.openxmlformats.org/officeDocument/2006/relationships/webSettings" Target="webSettings.xml"/><Relationship Id="rId15" Type="http://schemas.openxmlformats.org/officeDocument/2006/relationships/hyperlink" Target="http://www.wellsense.org/mercy" TargetMode="External"/><Relationship Id="rId23" Type="http://schemas.openxmlformats.org/officeDocument/2006/relationships/hyperlink" Target="http://www.MassHealthChoices.com" TargetMode="External"/><Relationship Id="rId10" Type="http://schemas.openxmlformats.org/officeDocument/2006/relationships/hyperlink" Target="http://www.tuftshealthplan.com/welcomecha" TargetMode="External"/><Relationship Id="rId19" Type="http://schemas.openxmlformats.org/officeDocument/2006/relationships/hyperlink" Target="http://www.c3aco.org/" TargetMode="External"/><Relationship Id="rId4" Type="http://schemas.openxmlformats.org/officeDocument/2006/relationships/settings" Target="settings.xml"/><Relationship Id="rId9" Type="http://schemas.openxmlformats.org/officeDocument/2006/relationships/hyperlink" Target="http://www.massgeneralbrighamhealthplan.org/" TargetMode="External"/><Relationship Id="rId14" Type="http://schemas.openxmlformats.org/officeDocument/2006/relationships/hyperlink" Target="http://www.wellsense.org/carealliance" TargetMode="External"/><Relationship Id="rId22" Type="http://schemas.openxmlformats.org/officeDocument/2006/relationships/hyperlink" Target="https://masshealth.ehs.state.ma.us/providerdirector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EEE3-D016-4B6C-BEC6-380750DC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51</Pages>
  <Words>10565</Words>
  <Characters>60669</Characters>
  <Application>Microsoft Office Word</Application>
  <DocSecurity>0</DocSecurity>
  <Lines>1895</Lines>
  <Paragraphs>1780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69454</CharactersWithSpaces>
  <SharedDoc>false</SharedDoc>
  <HLinks>
    <vt:vector size="468" baseType="variant">
      <vt:variant>
        <vt:i4>131107</vt:i4>
      </vt:variant>
      <vt:variant>
        <vt:i4>426</vt:i4>
      </vt:variant>
      <vt:variant>
        <vt:i4>0</vt:i4>
      </vt:variant>
      <vt:variant>
        <vt:i4>5</vt:i4>
      </vt:variant>
      <vt:variant>
        <vt:lpwstr>mailto:info@myombudsman.org</vt:lpwstr>
      </vt:variant>
      <vt:variant>
        <vt:lpwstr/>
      </vt:variant>
      <vt:variant>
        <vt:i4>5898246</vt:i4>
      </vt:variant>
      <vt:variant>
        <vt:i4>423</vt:i4>
      </vt:variant>
      <vt:variant>
        <vt:i4>0</vt:i4>
      </vt:variant>
      <vt:variant>
        <vt:i4>5</vt:i4>
      </vt:variant>
      <vt:variant>
        <vt:lpwstr>http://www.masshealthchoices.com/</vt:lpwstr>
      </vt:variant>
      <vt:variant>
        <vt:lpwstr/>
      </vt:variant>
      <vt:variant>
        <vt:i4>4390982</vt:i4>
      </vt:variant>
      <vt:variant>
        <vt:i4>420</vt:i4>
      </vt:variant>
      <vt:variant>
        <vt:i4>0</vt:i4>
      </vt:variant>
      <vt:variant>
        <vt:i4>5</vt:i4>
      </vt:variant>
      <vt:variant>
        <vt:lpwstr>https://masshealth.ehs.state.ma.us/providerdirectory/</vt:lpwstr>
      </vt:variant>
      <vt:variant>
        <vt:lpwstr/>
      </vt:variant>
      <vt:variant>
        <vt:i4>3997801</vt:i4>
      </vt:variant>
      <vt:variant>
        <vt:i4>417</vt:i4>
      </vt:variant>
      <vt:variant>
        <vt:i4>0</vt:i4>
      </vt:variant>
      <vt:variant>
        <vt:i4>5</vt:i4>
      </vt:variant>
      <vt:variant>
        <vt:lpwstr>http://www.masspartnership.com/</vt:lpwstr>
      </vt:variant>
      <vt:variant>
        <vt:lpwstr/>
      </vt:variant>
      <vt:variant>
        <vt:i4>5111900</vt:i4>
      </vt:variant>
      <vt:variant>
        <vt:i4>414</vt:i4>
      </vt:variant>
      <vt:variant>
        <vt:i4>0</vt:i4>
      </vt:variant>
      <vt:variant>
        <vt:i4>5</vt:i4>
      </vt:variant>
      <vt:variant>
        <vt:lpwstr>http://www.c3aco.org/</vt:lpwstr>
      </vt:variant>
      <vt:variant>
        <vt:lpwstr/>
      </vt:variant>
      <vt:variant>
        <vt:i4>3997801</vt:i4>
      </vt:variant>
      <vt:variant>
        <vt:i4>411</vt:i4>
      </vt:variant>
      <vt:variant>
        <vt:i4>0</vt:i4>
      </vt:variant>
      <vt:variant>
        <vt:i4>5</vt:i4>
      </vt:variant>
      <vt:variant>
        <vt:lpwstr>http://www.masspartnership.com/</vt:lpwstr>
      </vt:variant>
      <vt:variant>
        <vt:lpwstr/>
      </vt:variant>
      <vt:variant>
        <vt:i4>3276837</vt:i4>
      </vt:variant>
      <vt:variant>
        <vt:i4>408</vt:i4>
      </vt:variant>
      <vt:variant>
        <vt:i4>0</vt:i4>
      </vt:variant>
      <vt:variant>
        <vt:i4>5</vt:i4>
      </vt:variant>
      <vt:variant>
        <vt:lpwstr>http://www.wellsense.org/southcoast</vt:lpwstr>
      </vt:variant>
      <vt:variant>
        <vt:lpwstr/>
      </vt:variant>
      <vt:variant>
        <vt:i4>2424893</vt:i4>
      </vt:variant>
      <vt:variant>
        <vt:i4>405</vt:i4>
      </vt:variant>
      <vt:variant>
        <vt:i4>0</vt:i4>
      </vt:variant>
      <vt:variant>
        <vt:i4>5</vt:i4>
      </vt:variant>
      <vt:variant>
        <vt:lpwstr>http://www.wellsense.org/signature</vt:lpwstr>
      </vt:variant>
      <vt:variant>
        <vt:lpwstr/>
      </vt:variant>
      <vt:variant>
        <vt:i4>2490426</vt:i4>
      </vt:variant>
      <vt:variant>
        <vt:i4>402</vt:i4>
      </vt:variant>
      <vt:variant>
        <vt:i4>0</vt:i4>
      </vt:variant>
      <vt:variant>
        <vt:i4>5</vt:i4>
      </vt:variant>
      <vt:variant>
        <vt:lpwstr>http://www.wellsense.org/mercy</vt:lpwstr>
      </vt:variant>
      <vt:variant>
        <vt:lpwstr/>
      </vt:variant>
      <vt:variant>
        <vt:i4>6160467</vt:i4>
      </vt:variant>
      <vt:variant>
        <vt:i4>399</vt:i4>
      </vt:variant>
      <vt:variant>
        <vt:i4>0</vt:i4>
      </vt:variant>
      <vt:variant>
        <vt:i4>5</vt:i4>
      </vt:variant>
      <vt:variant>
        <vt:lpwstr>http://www.wellsense.org/carealliance</vt:lpwstr>
      </vt:variant>
      <vt:variant>
        <vt:lpwstr/>
      </vt:variant>
      <vt:variant>
        <vt:i4>5111893</vt:i4>
      </vt:variant>
      <vt:variant>
        <vt:i4>396</vt:i4>
      </vt:variant>
      <vt:variant>
        <vt:i4>0</vt:i4>
      </vt:variant>
      <vt:variant>
        <vt:i4>5</vt:i4>
      </vt:variant>
      <vt:variant>
        <vt:lpwstr>http://www.wellsense.org/bilh</vt:lpwstr>
      </vt:variant>
      <vt:variant>
        <vt:lpwstr/>
      </vt:variant>
      <vt:variant>
        <vt:i4>2621490</vt:i4>
      </vt:variant>
      <vt:variant>
        <vt:i4>393</vt:i4>
      </vt:variant>
      <vt:variant>
        <vt:i4>0</vt:i4>
      </vt:variant>
      <vt:variant>
        <vt:i4>5</vt:i4>
      </vt:variant>
      <vt:variant>
        <vt:lpwstr>http://www.wellsense.org/eastboston</vt:lpwstr>
      </vt:variant>
      <vt:variant>
        <vt:lpwstr/>
      </vt:variant>
      <vt:variant>
        <vt:i4>3604520</vt:i4>
      </vt:variant>
      <vt:variant>
        <vt:i4>390</vt:i4>
      </vt:variant>
      <vt:variant>
        <vt:i4>0</vt:i4>
      </vt:variant>
      <vt:variant>
        <vt:i4>5</vt:i4>
      </vt:variant>
      <vt:variant>
        <vt:lpwstr>http://www.tuftshealthtogether.com/cha</vt:lpwstr>
      </vt:variant>
      <vt:variant>
        <vt:lpwstr/>
      </vt:variant>
      <vt:variant>
        <vt:i4>4784198</vt:i4>
      </vt:variant>
      <vt:variant>
        <vt:i4>387</vt:i4>
      </vt:variant>
      <vt:variant>
        <vt:i4>0</vt:i4>
      </vt:variant>
      <vt:variant>
        <vt:i4>5</vt:i4>
      </vt:variant>
      <vt:variant>
        <vt:lpwstr>http://www.massgeneralbrighamhealthplan.org/</vt:lpwstr>
      </vt:variant>
      <vt:variant>
        <vt:lpwstr/>
      </vt:variant>
      <vt:variant>
        <vt:i4>1114174</vt:i4>
      </vt:variant>
      <vt:variant>
        <vt:i4>380</vt:i4>
      </vt:variant>
      <vt:variant>
        <vt:i4>0</vt:i4>
      </vt:variant>
      <vt:variant>
        <vt:i4>5</vt:i4>
      </vt:variant>
      <vt:variant>
        <vt:lpwstr/>
      </vt:variant>
      <vt:variant>
        <vt:lpwstr>_Toc150164962</vt:lpwstr>
      </vt:variant>
      <vt:variant>
        <vt:i4>1114174</vt:i4>
      </vt:variant>
      <vt:variant>
        <vt:i4>374</vt:i4>
      </vt:variant>
      <vt:variant>
        <vt:i4>0</vt:i4>
      </vt:variant>
      <vt:variant>
        <vt:i4>5</vt:i4>
      </vt:variant>
      <vt:variant>
        <vt:lpwstr/>
      </vt:variant>
      <vt:variant>
        <vt:lpwstr>_Toc150164961</vt:lpwstr>
      </vt:variant>
      <vt:variant>
        <vt:i4>1114174</vt:i4>
      </vt:variant>
      <vt:variant>
        <vt:i4>368</vt:i4>
      </vt:variant>
      <vt:variant>
        <vt:i4>0</vt:i4>
      </vt:variant>
      <vt:variant>
        <vt:i4>5</vt:i4>
      </vt:variant>
      <vt:variant>
        <vt:lpwstr/>
      </vt:variant>
      <vt:variant>
        <vt:lpwstr>_Toc150164960</vt:lpwstr>
      </vt:variant>
      <vt:variant>
        <vt:i4>1179710</vt:i4>
      </vt:variant>
      <vt:variant>
        <vt:i4>362</vt:i4>
      </vt:variant>
      <vt:variant>
        <vt:i4>0</vt:i4>
      </vt:variant>
      <vt:variant>
        <vt:i4>5</vt:i4>
      </vt:variant>
      <vt:variant>
        <vt:lpwstr/>
      </vt:variant>
      <vt:variant>
        <vt:lpwstr>_Toc150164959</vt:lpwstr>
      </vt:variant>
      <vt:variant>
        <vt:i4>1179710</vt:i4>
      </vt:variant>
      <vt:variant>
        <vt:i4>356</vt:i4>
      </vt:variant>
      <vt:variant>
        <vt:i4>0</vt:i4>
      </vt:variant>
      <vt:variant>
        <vt:i4>5</vt:i4>
      </vt:variant>
      <vt:variant>
        <vt:lpwstr/>
      </vt:variant>
      <vt:variant>
        <vt:lpwstr>_Toc150164958</vt:lpwstr>
      </vt:variant>
      <vt:variant>
        <vt:i4>1179710</vt:i4>
      </vt:variant>
      <vt:variant>
        <vt:i4>350</vt:i4>
      </vt:variant>
      <vt:variant>
        <vt:i4>0</vt:i4>
      </vt:variant>
      <vt:variant>
        <vt:i4>5</vt:i4>
      </vt:variant>
      <vt:variant>
        <vt:lpwstr/>
      </vt:variant>
      <vt:variant>
        <vt:lpwstr>_Toc150164957</vt:lpwstr>
      </vt:variant>
      <vt:variant>
        <vt:i4>1179710</vt:i4>
      </vt:variant>
      <vt:variant>
        <vt:i4>344</vt:i4>
      </vt:variant>
      <vt:variant>
        <vt:i4>0</vt:i4>
      </vt:variant>
      <vt:variant>
        <vt:i4>5</vt:i4>
      </vt:variant>
      <vt:variant>
        <vt:lpwstr/>
      </vt:variant>
      <vt:variant>
        <vt:lpwstr>_Toc150164956</vt:lpwstr>
      </vt:variant>
      <vt:variant>
        <vt:i4>1179710</vt:i4>
      </vt:variant>
      <vt:variant>
        <vt:i4>338</vt:i4>
      </vt:variant>
      <vt:variant>
        <vt:i4>0</vt:i4>
      </vt:variant>
      <vt:variant>
        <vt:i4>5</vt:i4>
      </vt:variant>
      <vt:variant>
        <vt:lpwstr/>
      </vt:variant>
      <vt:variant>
        <vt:lpwstr>_Toc150164955</vt:lpwstr>
      </vt:variant>
      <vt:variant>
        <vt:i4>1179710</vt:i4>
      </vt:variant>
      <vt:variant>
        <vt:i4>332</vt:i4>
      </vt:variant>
      <vt:variant>
        <vt:i4>0</vt:i4>
      </vt:variant>
      <vt:variant>
        <vt:i4>5</vt:i4>
      </vt:variant>
      <vt:variant>
        <vt:lpwstr/>
      </vt:variant>
      <vt:variant>
        <vt:lpwstr>_Toc150164954</vt:lpwstr>
      </vt:variant>
      <vt:variant>
        <vt:i4>1179710</vt:i4>
      </vt:variant>
      <vt:variant>
        <vt:i4>326</vt:i4>
      </vt:variant>
      <vt:variant>
        <vt:i4>0</vt:i4>
      </vt:variant>
      <vt:variant>
        <vt:i4>5</vt:i4>
      </vt:variant>
      <vt:variant>
        <vt:lpwstr/>
      </vt:variant>
      <vt:variant>
        <vt:lpwstr>_Toc150164953</vt:lpwstr>
      </vt:variant>
      <vt:variant>
        <vt:i4>1179710</vt:i4>
      </vt:variant>
      <vt:variant>
        <vt:i4>320</vt:i4>
      </vt:variant>
      <vt:variant>
        <vt:i4>0</vt:i4>
      </vt:variant>
      <vt:variant>
        <vt:i4>5</vt:i4>
      </vt:variant>
      <vt:variant>
        <vt:lpwstr/>
      </vt:variant>
      <vt:variant>
        <vt:lpwstr>_Toc150164952</vt:lpwstr>
      </vt:variant>
      <vt:variant>
        <vt:i4>1179710</vt:i4>
      </vt:variant>
      <vt:variant>
        <vt:i4>314</vt:i4>
      </vt:variant>
      <vt:variant>
        <vt:i4>0</vt:i4>
      </vt:variant>
      <vt:variant>
        <vt:i4>5</vt:i4>
      </vt:variant>
      <vt:variant>
        <vt:lpwstr/>
      </vt:variant>
      <vt:variant>
        <vt:lpwstr>_Toc150164951</vt:lpwstr>
      </vt:variant>
      <vt:variant>
        <vt:i4>1179710</vt:i4>
      </vt:variant>
      <vt:variant>
        <vt:i4>308</vt:i4>
      </vt:variant>
      <vt:variant>
        <vt:i4>0</vt:i4>
      </vt:variant>
      <vt:variant>
        <vt:i4>5</vt:i4>
      </vt:variant>
      <vt:variant>
        <vt:lpwstr/>
      </vt:variant>
      <vt:variant>
        <vt:lpwstr>_Toc150164950</vt:lpwstr>
      </vt:variant>
      <vt:variant>
        <vt:i4>1245246</vt:i4>
      </vt:variant>
      <vt:variant>
        <vt:i4>302</vt:i4>
      </vt:variant>
      <vt:variant>
        <vt:i4>0</vt:i4>
      </vt:variant>
      <vt:variant>
        <vt:i4>5</vt:i4>
      </vt:variant>
      <vt:variant>
        <vt:lpwstr/>
      </vt:variant>
      <vt:variant>
        <vt:lpwstr>_Toc150164949</vt:lpwstr>
      </vt:variant>
      <vt:variant>
        <vt:i4>1245246</vt:i4>
      </vt:variant>
      <vt:variant>
        <vt:i4>296</vt:i4>
      </vt:variant>
      <vt:variant>
        <vt:i4>0</vt:i4>
      </vt:variant>
      <vt:variant>
        <vt:i4>5</vt:i4>
      </vt:variant>
      <vt:variant>
        <vt:lpwstr/>
      </vt:variant>
      <vt:variant>
        <vt:lpwstr>_Toc150164948</vt:lpwstr>
      </vt:variant>
      <vt:variant>
        <vt:i4>1245246</vt:i4>
      </vt:variant>
      <vt:variant>
        <vt:i4>290</vt:i4>
      </vt:variant>
      <vt:variant>
        <vt:i4>0</vt:i4>
      </vt:variant>
      <vt:variant>
        <vt:i4>5</vt:i4>
      </vt:variant>
      <vt:variant>
        <vt:lpwstr/>
      </vt:variant>
      <vt:variant>
        <vt:lpwstr>_Toc150164947</vt:lpwstr>
      </vt:variant>
      <vt:variant>
        <vt:i4>1245246</vt:i4>
      </vt:variant>
      <vt:variant>
        <vt:i4>284</vt:i4>
      </vt:variant>
      <vt:variant>
        <vt:i4>0</vt:i4>
      </vt:variant>
      <vt:variant>
        <vt:i4>5</vt:i4>
      </vt:variant>
      <vt:variant>
        <vt:lpwstr/>
      </vt:variant>
      <vt:variant>
        <vt:lpwstr>_Toc150164946</vt:lpwstr>
      </vt:variant>
      <vt:variant>
        <vt:i4>1245246</vt:i4>
      </vt:variant>
      <vt:variant>
        <vt:i4>278</vt:i4>
      </vt:variant>
      <vt:variant>
        <vt:i4>0</vt:i4>
      </vt:variant>
      <vt:variant>
        <vt:i4>5</vt:i4>
      </vt:variant>
      <vt:variant>
        <vt:lpwstr/>
      </vt:variant>
      <vt:variant>
        <vt:lpwstr>_Toc150164945</vt:lpwstr>
      </vt:variant>
      <vt:variant>
        <vt:i4>1245246</vt:i4>
      </vt:variant>
      <vt:variant>
        <vt:i4>272</vt:i4>
      </vt:variant>
      <vt:variant>
        <vt:i4>0</vt:i4>
      </vt:variant>
      <vt:variant>
        <vt:i4>5</vt:i4>
      </vt:variant>
      <vt:variant>
        <vt:lpwstr/>
      </vt:variant>
      <vt:variant>
        <vt:lpwstr>_Toc150164944</vt:lpwstr>
      </vt:variant>
      <vt:variant>
        <vt:i4>1245246</vt:i4>
      </vt:variant>
      <vt:variant>
        <vt:i4>266</vt:i4>
      </vt:variant>
      <vt:variant>
        <vt:i4>0</vt:i4>
      </vt:variant>
      <vt:variant>
        <vt:i4>5</vt:i4>
      </vt:variant>
      <vt:variant>
        <vt:lpwstr/>
      </vt:variant>
      <vt:variant>
        <vt:lpwstr>_Toc150164943</vt:lpwstr>
      </vt:variant>
      <vt:variant>
        <vt:i4>1245246</vt:i4>
      </vt:variant>
      <vt:variant>
        <vt:i4>260</vt:i4>
      </vt:variant>
      <vt:variant>
        <vt:i4>0</vt:i4>
      </vt:variant>
      <vt:variant>
        <vt:i4>5</vt:i4>
      </vt:variant>
      <vt:variant>
        <vt:lpwstr/>
      </vt:variant>
      <vt:variant>
        <vt:lpwstr>_Toc150164942</vt:lpwstr>
      </vt:variant>
      <vt:variant>
        <vt:i4>1245246</vt:i4>
      </vt:variant>
      <vt:variant>
        <vt:i4>254</vt:i4>
      </vt:variant>
      <vt:variant>
        <vt:i4>0</vt:i4>
      </vt:variant>
      <vt:variant>
        <vt:i4>5</vt:i4>
      </vt:variant>
      <vt:variant>
        <vt:lpwstr/>
      </vt:variant>
      <vt:variant>
        <vt:lpwstr>_Toc150164941</vt:lpwstr>
      </vt:variant>
      <vt:variant>
        <vt:i4>1245246</vt:i4>
      </vt:variant>
      <vt:variant>
        <vt:i4>248</vt:i4>
      </vt:variant>
      <vt:variant>
        <vt:i4>0</vt:i4>
      </vt:variant>
      <vt:variant>
        <vt:i4>5</vt:i4>
      </vt:variant>
      <vt:variant>
        <vt:lpwstr/>
      </vt:variant>
      <vt:variant>
        <vt:lpwstr>_Toc150164940</vt:lpwstr>
      </vt:variant>
      <vt:variant>
        <vt:i4>1310782</vt:i4>
      </vt:variant>
      <vt:variant>
        <vt:i4>242</vt:i4>
      </vt:variant>
      <vt:variant>
        <vt:i4>0</vt:i4>
      </vt:variant>
      <vt:variant>
        <vt:i4>5</vt:i4>
      </vt:variant>
      <vt:variant>
        <vt:lpwstr/>
      </vt:variant>
      <vt:variant>
        <vt:lpwstr>_Toc150164939</vt:lpwstr>
      </vt:variant>
      <vt:variant>
        <vt:i4>1310782</vt:i4>
      </vt:variant>
      <vt:variant>
        <vt:i4>236</vt:i4>
      </vt:variant>
      <vt:variant>
        <vt:i4>0</vt:i4>
      </vt:variant>
      <vt:variant>
        <vt:i4>5</vt:i4>
      </vt:variant>
      <vt:variant>
        <vt:lpwstr/>
      </vt:variant>
      <vt:variant>
        <vt:lpwstr>_Toc150164938</vt:lpwstr>
      </vt:variant>
      <vt:variant>
        <vt:i4>1310782</vt:i4>
      </vt:variant>
      <vt:variant>
        <vt:i4>230</vt:i4>
      </vt:variant>
      <vt:variant>
        <vt:i4>0</vt:i4>
      </vt:variant>
      <vt:variant>
        <vt:i4>5</vt:i4>
      </vt:variant>
      <vt:variant>
        <vt:lpwstr/>
      </vt:variant>
      <vt:variant>
        <vt:lpwstr>_Toc150164937</vt:lpwstr>
      </vt:variant>
      <vt:variant>
        <vt:i4>1310782</vt:i4>
      </vt:variant>
      <vt:variant>
        <vt:i4>224</vt:i4>
      </vt:variant>
      <vt:variant>
        <vt:i4>0</vt:i4>
      </vt:variant>
      <vt:variant>
        <vt:i4>5</vt:i4>
      </vt:variant>
      <vt:variant>
        <vt:lpwstr/>
      </vt:variant>
      <vt:variant>
        <vt:lpwstr>_Toc150164936</vt:lpwstr>
      </vt:variant>
      <vt:variant>
        <vt:i4>1310782</vt:i4>
      </vt:variant>
      <vt:variant>
        <vt:i4>218</vt:i4>
      </vt:variant>
      <vt:variant>
        <vt:i4>0</vt:i4>
      </vt:variant>
      <vt:variant>
        <vt:i4>5</vt:i4>
      </vt:variant>
      <vt:variant>
        <vt:lpwstr/>
      </vt:variant>
      <vt:variant>
        <vt:lpwstr>_Toc150164935</vt:lpwstr>
      </vt:variant>
      <vt:variant>
        <vt:i4>1310782</vt:i4>
      </vt:variant>
      <vt:variant>
        <vt:i4>212</vt:i4>
      </vt:variant>
      <vt:variant>
        <vt:i4>0</vt:i4>
      </vt:variant>
      <vt:variant>
        <vt:i4>5</vt:i4>
      </vt:variant>
      <vt:variant>
        <vt:lpwstr/>
      </vt:variant>
      <vt:variant>
        <vt:lpwstr>_Toc150164934</vt:lpwstr>
      </vt:variant>
      <vt:variant>
        <vt:i4>1310782</vt:i4>
      </vt:variant>
      <vt:variant>
        <vt:i4>206</vt:i4>
      </vt:variant>
      <vt:variant>
        <vt:i4>0</vt:i4>
      </vt:variant>
      <vt:variant>
        <vt:i4>5</vt:i4>
      </vt:variant>
      <vt:variant>
        <vt:lpwstr/>
      </vt:variant>
      <vt:variant>
        <vt:lpwstr>_Toc150164933</vt:lpwstr>
      </vt:variant>
      <vt:variant>
        <vt:i4>1310782</vt:i4>
      </vt:variant>
      <vt:variant>
        <vt:i4>200</vt:i4>
      </vt:variant>
      <vt:variant>
        <vt:i4>0</vt:i4>
      </vt:variant>
      <vt:variant>
        <vt:i4>5</vt:i4>
      </vt:variant>
      <vt:variant>
        <vt:lpwstr/>
      </vt:variant>
      <vt:variant>
        <vt:lpwstr>_Toc150164932</vt:lpwstr>
      </vt:variant>
      <vt:variant>
        <vt:i4>1310782</vt:i4>
      </vt:variant>
      <vt:variant>
        <vt:i4>194</vt:i4>
      </vt:variant>
      <vt:variant>
        <vt:i4>0</vt:i4>
      </vt:variant>
      <vt:variant>
        <vt:i4>5</vt:i4>
      </vt:variant>
      <vt:variant>
        <vt:lpwstr/>
      </vt:variant>
      <vt:variant>
        <vt:lpwstr>_Toc150164931</vt:lpwstr>
      </vt:variant>
      <vt:variant>
        <vt:i4>1310782</vt:i4>
      </vt:variant>
      <vt:variant>
        <vt:i4>188</vt:i4>
      </vt:variant>
      <vt:variant>
        <vt:i4>0</vt:i4>
      </vt:variant>
      <vt:variant>
        <vt:i4>5</vt:i4>
      </vt:variant>
      <vt:variant>
        <vt:lpwstr/>
      </vt:variant>
      <vt:variant>
        <vt:lpwstr>_Toc150164930</vt:lpwstr>
      </vt:variant>
      <vt:variant>
        <vt:i4>1376318</vt:i4>
      </vt:variant>
      <vt:variant>
        <vt:i4>182</vt:i4>
      </vt:variant>
      <vt:variant>
        <vt:i4>0</vt:i4>
      </vt:variant>
      <vt:variant>
        <vt:i4>5</vt:i4>
      </vt:variant>
      <vt:variant>
        <vt:lpwstr/>
      </vt:variant>
      <vt:variant>
        <vt:lpwstr>_Toc150164929</vt:lpwstr>
      </vt:variant>
      <vt:variant>
        <vt:i4>1376318</vt:i4>
      </vt:variant>
      <vt:variant>
        <vt:i4>176</vt:i4>
      </vt:variant>
      <vt:variant>
        <vt:i4>0</vt:i4>
      </vt:variant>
      <vt:variant>
        <vt:i4>5</vt:i4>
      </vt:variant>
      <vt:variant>
        <vt:lpwstr/>
      </vt:variant>
      <vt:variant>
        <vt:lpwstr>_Toc150164928</vt:lpwstr>
      </vt:variant>
      <vt:variant>
        <vt:i4>1376318</vt:i4>
      </vt:variant>
      <vt:variant>
        <vt:i4>170</vt:i4>
      </vt:variant>
      <vt:variant>
        <vt:i4>0</vt:i4>
      </vt:variant>
      <vt:variant>
        <vt:i4>5</vt:i4>
      </vt:variant>
      <vt:variant>
        <vt:lpwstr/>
      </vt:variant>
      <vt:variant>
        <vt:lpwstr>_Toc150164927</vt:lpwstr>
      </vt:variant>
      <vt:variant>
        <vt:i4>1376318</vt:i4>
      </vt:variant>
      <vt:variant>
        <vt:i4>164</vt:i4>
      </vt:variant>
      <vt:variant>
        <vt:i4>0</vt:i4>
      </vt:variant>
      <vt:variant>
        <vt:i4>5</vt:i4>
      </vt:variant>
      <vt:variant>
        <vt:lpwstr/>
      </vt:variant>
      <vt:variant>
        <vt:lpwstr>_Toc150164926</vt:lpwstr>
      </vt:variant>
      <vt:variant>
        <vt:i4>1376318</vt:i4>
      </vt:variant>
      <vt:variant>
        <vt:i4>158</vt:i4>
      </vt:variant>
      <vt:variant>
        <vt:i4>0</vt:i4>
      </vt:variant>
      <vt:variant>
        <vt:i4>5</vt:i4>
      </vt:variant>
      <vt:variant>
        <vt:lpwstr/>
      </vt:variant>
      <vt:variant>
        <vt:lpwstr>_Toc150164925</vt:lpwstr>
      </vt:variant>
      <vt:variant>
        <vt:i4>1376318</vt:i4>
      </vt:variant>
      <vt:variant>
        <vt:i4>152</vt:i4>
      </vt:variant>
      <vt:variant>
        <vt:i4>0</vt:i4>
      </vt:variant>
      <vt:variant>
        <vt:i4>5</vt:i4>
      </vt:variant>
      <vt:variant>
        <vt:lpwstr/>
      </vt:variant>
      <vt:variant>
        <vt:lpwstr>_Toc150164924</vt:lpwstr>
      </vt:variant>
      <vt:variant>
        <vt:i4>1376318</vt:i4>
      </vt:variant>
      <vt:variant>
        <vt:i4>146</vt:i4>
      </vt:variant>
      <vt:variant>
        <vt:i4>0</vt:i4>
      </vt:variant>
      <vt:variant>
        <vt:i4>5</vt:i4>
      </vt:variant>
      <vt:variant>
        <vt:lpwstr/>
      </vt:variant>
      <vt:variant>
        <vt:lpwstr>_Toc150164923</vt:lpwstr>
      </vt:variant>
      <vt:variant>
        <vt:i4>1376318</vt:i4>
      </vt:variant>
      <vt:variant>
        <vt:i4>140</vt:i4>
      </vt:variant>
      <vt:variant>
        <vt:i4>0</vt:i4>
      </vt:variant>
      <vt:variant>
        <vt:i4>5</vt:i4>
      </vt:variant>
      <vt:variant>
        <vt:lpwstr/>
      </vt:variant>
      <vt:variant>
        <vt:lpwstr>_Toc150164922</vt:lpwstr>
      </vt:variant>
      <vt:variant>
        <vt:i4>1376318</vt:i4>
      </vt:variant>
      <vt:variant>
        <vt:i4>134</vt:i4>
      </vt:variant>
      <vt:variant>
        <vt:i4>0</vt:i4>
      </vt:variant>
      <vt:variant>
        <vt:i4>5</vt:i4>
      </vt:variant>
      <vt:variant>
        <vt:lpwstr/>
      </vt:variant>
      <vt:variant>
        <vt:lpwstr>_Toc150164921</vt:lpwstr>
      </vt:variant>
      <vt:variant>
        <vt:i4>1376318</vt:i4>
      </vt:variant>
      <vt:variant>
        <vt:i4>128</vt:i4>
      </vt:variant>
      <vt:variant>
        <vt:i4>0</vt:i4>
      </vt:variant>
      <vt:variant>
        <vt:i4>5</vt:i4>
      </vt:variant>
      <vt:variant>
        <vt:lpwstr/>
      </vt:variant>
      <vt:variant>
        <vt:lpwstr>_Toc150164920</vt:lpwstr>
      </vt:variant>
      <vt:variant>
        <vt:i4>1441854</vt:i4>
      </vt:variant>
      <vt:variant>
        <vt:i4>122</vt:i4>
      </vt:variant>
      <vt:variant>
        <vt:i4>0</vt:i4>
      </vt:variant>
      <vt:variant>
        <vt:i4>5</vt:i4>
      </vt:variant>
      <vt:variant>
        <vt:lpwstr/>
      </vt:variant>
      <vt:variant>
        <vt:lpwstr>_Toc150164919</vt:lpwstr>
      </vt:variant>
      <vt:variant>
        <vt:i4>1441854</vt:i4>
      </vt:variant>
      <vt:variant>
        <vt:i4>116</vt:i4>
      </vt:variant>
      <vt:variant>
        <vt:i4>0</vt:i4>
      </vt:variant>
      <vt:variant>
        <vt:i4>5</vt:i4>
      </vt:variant>
      <vt:variant>
        <vt:lpwstr/>
      </vt:variant>
      <vt:variant>
        <vt:lpwstr>_Toc150164918</vt:lpwstr>
      </vt:variant>
      <vt:variant>
        <vt:i4>1441854</vt:i4>
      </vt:variant>
      <vt:variant>
        <vt:i4>110</vt:i4>
      </vt:variant>
      <vt:variant>
        <vt:i4>0</vt:i4>
      </vt:variant>
      <vt:variant>
        <vt:i4>5</vt:i4>
      </vt:variant>
      <vt:variant>
        <vt:lpwstr/>
      </vt:variant>
      <vt:variant>
        <vt:lpwstr>_Toc150164917</vt:lpwstr>
      </vt:variant>
      <vt:variant>
        <vt:i4>1441854</vt:i4>
      </vt:variant>
      <vt:variant>
        <vt:i4>104</vt:i4>
      </vt:variant>
      <vt:variant>
        <vt:i4>0</vt:i4>
      </vt:variant>
      <vt:variant>
        <vt:i4>5</vt:i4>
      </vt:variant>
      <vt:variant>
        <vt:lpwstr/>
      </vt:variant>
      <vt:variant>
        <vt:lpwstr>_Toc150164916</vt:lpwstr>
      </vt:variant>
      <vt:variant>
        <vt:i4>1441854</vt:i4>
      </vt:variant>
      <vt:variant>
        <vt:i4>98</vt:i4>
      </vt:variant>
      <vt:variant>
        <vt:i4>0</vt:i4>
      </vt:variant>
      <vt:variant>
        <vt:i4>5</vt:i4>
      </vt:variant>
      <vt:variant>
        <vt:lpwstr/>
      </vt:variant>
      <vt:variant>
        <vt:lpwstr>_Toc150164915</vt:lpwstr>
      </vt:variant>
      <vt:variant>
        <vt:i4>1441854</vt:i4>
      </vt:variant>
      <vt:variant>
        <vt:i4>92</vt:i4>
      </vt:variant>
      <vt:variant>
        <vt:i4>0</vt:i4>
      </vt:variant>
      <vt:variant>
        <vt:i4>5</vt:i4>
      </vt:variant>
      <vt:variant>
        <vt:lpwstr/>
      </vt:variant>
      <vt:variant>
        <vt:lpwstr>_Toc150164914</vt:lpwstr>
      </vt:variant>
      <vt:variant>
        <vt:i4>1441854</vt:i4>
      </vt:variant>
      <vt:variant>
        <vt:i4>86</vt:i4>
      </vt:variant>
      <vt:variant>
        <vt:i4>0</vt:i4>
      </vt:variant>
      <vt:variant>
        <vt:i4>5</vt:i4>
      </vt:variant>
      <vt:variant>
        <vt:lpwstr/>
      </vt:variant>
      <vt:variant>
        <vt:lpwstr>_Toc150164913</vt:lpwstr>
      </vt:variant>
      <vt:variant>
        <vt:i4>1441854</vt:i4>
      </vt:variant>
      <vt:variant>
        <vt:i4>80</vt:i4>
      </vt:variant>
      <vt:variant>
        <vt:i4>0</vt:i4>
      </vt:variant>
      <vt:variant>
        <vt:i4>5</vt:i4>
      </vt:variant>
      <vt:variant>
        <vt:lpwstr/>
      </vt:variant>
      <vt:variant>
        <vt:lpwstr>_Toc150164912</vt:lpwstr>
      </vt:variant>
      <vt:variant>
        <vt:i4>1441854</vt:i4>
      </vt:variant>
      <vt:variant>
        <vt:i4>74</vt:i4>
      </vt:variant>
      <vt:variant>
        <vt:i4>0</vt:i4>
      </vt:variant>
      <vt:variant>
        <vt:i4>5</vt:i4>
      </vt:variant>
      <vt:variant>
        <vt:lpwstr/>
      </vt:variant>
      <vt:variant>
        <vt:lpwstr>_Toc150164911</vt:lpwstr>
      </vt:variant>
      <vt:variant>
        <vt:i4>1441854</vt:i4>
      </vt:variant>
      <vt:variant>
        <vt:i4>68</vt:i4>
      </vt:variant>
      <vt:variant>
        <vt:i4>0</vt:i4>
      </vt:variant>
      <vt:variant>
        <vt:i4>5</vt:i4>
      </vt:variant>
      <vt:variant>
        <vt:lpwstr/>
      </vt:variant>
      <vt:variant>
        <vt:lpwstr>_Toc150164910</vt:lpwstr>
      </vt:variant>
      <vt:variant>
        <vt:i4>1507390</vt:i4>
      </vt:variant>
      <vt:variant>
        <vt:i4>62</vt:i4>
      </vt:variant>
      <vt:variant>
        <vt:i4>0</vt:i4>
      </vt:variant>
      <vt:variant>
        <vt:i4>5</vt:i4>
      </vt:variant>
      <vt:variant>
        <vt:lpwstr/>
      </vt:variant>
      <vt:variant>
        <vt:lpwstr>_Toc150164909</vt:lpwstr>
      </vt:variant>
      <vt:variant>
        <vt:i4>1507390</vt:i4>
      </vt:variant>
      <vt:variant>
        <vt:i4>56</vt:i4>
      </vt:variant>
      <vt:variant>
        <vt:i4>0</vt:i4>
      </vt:variant>
      <vt:variant>
        <vt:i4>5</vt:i4>
      </vt:variant>
      <vt:variant>
        <vt:lpwstr/>
      </vt:variant>
      <vt:variant>
        <vt:lpwstr>_Toc150164908</vt:lpwstr>
      </vt:variant>
      <vt:variant>
        <vt:i4>1507390</vt:i4>
      </vt:variant>
      <vt:variant>
        <vt:i4>50</vt:i4>
      </vt:variant>
      <vt:variant>
        <vt:i4>0</vt:i4>
      </vt:variant>
      <vt:variant>
        <vt:i4>5</vt:i4>
      </vt:variant>
      <vt:variant>
        <vt:lpwstr/>
      </vt:variant>
      <vt:variant>
        <vt:lpwstr>_Toc150164907</vt:lpwstr>
      </vt:variant>
      <vt:variant>
        <vt:i4>1507390</vt:i4>
      </vt:variant>
      <vt:variant>
        <vt:i4>44</vt:i4>
      </vt:variant>
      <vt:variant>
        <vt:i4>0</vt:i4>
      </vt:variant>
      <vt:variant>
        <vt:i4>5</vt:i4>
      </vt:variant>
      <vt:variant>
        <vt:lpwstr/>
      </vt:variant>
      <vt:variant>
        <vt:lpwstr>_Toc150164906</vt:lpwstr>
      </vt:variant>
      <vt:variant>
        <vt:i4>1507390</vt:i4>
      </vt:variant>
      <vt:variant>
        <vt:i4>38</vt:i4>
      </vt:variant>
      <vt:variant>
        <vt:i4>0</vt:i4>
      </vt:variant>
      <vt:variant>
        <vt:i4>5</vt:i4>
      </vt:variant>
      <vt:variant>
        <vt:lpwstr/>
      </vt:variant>
      <vt:variant>
        <vt:lpwstr>_Toc150164905</vt:lpwstr>
      </vt:variant>
      <vt:variant>
        <vt:i4>1507390</vt:i4>
      </vt:variant>
      <vt:variant>
        <vt:i4>32</vt:i4>
      </vt:variant>
      <vt:variant>
        <vt:i4>0</vt:i4>
      </vt:variant>
      <vt:variant>
        <vt:i4>5</vt:i4>
      </vt:variant>
      <vt:variant>
        <vt:lpwstr/>
      </vt:variant>
      <vt:variant>
        <vt:lpwstr>_Toc150164904</vt:lpwstr>
      </vt:variant>
      <vt:variant>
        <vt:i4>1507390</vt:i4>
      </vt:variant>
      <vt:variant>
        <vt:i4>26</vt:i4>
      </vt:variant>
      <vt:variant>
        <vt:i4>0</vt:i4>
      </vt:variant>
      <vt:variant>
        <vt:i4>5</vt:i4>
      </vt:variant>
      <vt:variant>
        <vt:lpwstr/>
      </vt:variant>
      <vt:variant>
        <vt:lpwstr>_Toc150164903</vt:lpwstr>
      </vt:variant>
      <vt:variant>
        <vt:i4>1507390</vt:i4>
      </vt:variant>
      <vt:variant>
        <vt:i4>20</vt:i4>
      </vt:variant>
      <vt:variant>
        <vt:i4>0</vt:i4>
      </vt:variant>
      <vt:variant>
        <vt:i4>5</vt:i4>
      </vt:variant>
      <vt:variant>
        <vt:lpwstr/>
      </vt:variant>
      <vt:variant>
        <vt:lpwstr>_Toc150164902</vt:lpwstr>
      </vt:variant>
      <vt:variant>
        <vt:i4>1507390</vt:i4>
      </vt:variant>
      <vt:variant>
        <vt:i4>14</vt:i4>
      </vt:variant>
      <vt:variant>
        <vt:i4>0</vt:i4>
      </vt:variant>
      <vt:variant>
        <vt:i4>5</vt:i4>
      </vt:variant>
      <vt:variant>
        <vt:lpwstr/>
      </vt:variant>
      <vt:variant>
        <vt:lpwstr>_Toc150164901</vt:lpwstr>
      </vt:variant>
      <vt:variant>
        <vt:i4>1507390</vt:i4>
      </vt:variant>
      <vt:variant>
        <vt:i4>8</vt:i4>
      </vt:variant>
      <vt:variant>
        <vt:i4>0</vt:i4>
      </vt:variant>
      <vt:variant>
        <vt:i4>5</vt:i4>
      </vt:variant>
      <vt:variant>
        <vt:lpwstr/>
      </vt:variant>
      <vt:variant>
        <vt:lpwstr>_Toc150164900</vt:lpwstr>
      </vt:variant>
      <vt:variant>
        <vt:i4>1966143</vt:i4>
      </vt:variant>
      <vt:variant>
        <vt:i4>2</vt:i4>
      </vt:variant>
      <vt:variant>
        <vt:i4>0</vt:i4>
      </vt:variant>
      <vt:variant>
        <vt:i4>5</vt:i4>
      </vt:variant>
      <vt:variant>
        <vt:lpwstr/>
      </vt:variant>
      <vt:variant>
        <vt:lpwstr>_Toc150164899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22</cp:revision>
  <cp:lastPrinted>2023-10-12T16:56:00Z</cp:lastPrinted>
  <dcterms:created xsi:type="dcterms:W3CDTF">2025-10-28T01:57:00Z</dcterms:created>
  <dcterms:modified xsi:type="dcterms:W3CDTF">2025-10-28T13:41:00Z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71cfb374-5eb4-42ae-be9b-d2012be17ed6</vt:lpwstr>
  </property>
</Properties>
</file>