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2D72C7BE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AMENDMENT 1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6751088C" w14:textId="237C63D9" w:rsidR="001619A1" w:rsidRPr="001619A1" w:rsidRDefault="001619A1" w:rsidP="001619A1">
      <w:pPr>
        <w:tabs>
          <w:tab w:val="left" w:pos="-180"/>
        </w:tabs>
        <w:spacing w:after="2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MASSHEALTH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EMBER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NGAGEMENT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INITIATIVES</w:t>
      </w:r>
    </w:p>
    <w:p w14:paraId="2AB8C59F" w14:textId="77777777" w:rsidR="00F104C1" w:rsidRPr="0048739A" w:rsidRDefault="00F104C1" w:rsidP="00F104C1">
      <w:pPr>
        <w:tabs>
          <w:tab w:val="left" w:pos="-180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EBCEEEE" w14:textId="2065B4AF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1619A1" w:rsidRPr="001619A1">
        <w:rPr>
          <w:rFonts w:ascii="Times New Roman" w:hAnsi="Times New Roman" w:cs="Times New Roman"/>
          <w:b/>
          <w:sz w:val="24"/>
          <w:szCs w:val="24"/>
        </w:rPr>
        <w:t>BD-22-1039-EHS01-EHS01-68839</w:t>
      </w:r>
    </w:p>
    <w:p w14:paraId="61271D37" w14:textId="31215172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1619A1" w:rsidRPr="001619A1">
        <w:rPr>
          <w:rFonts w:ascii="Times New Roman" w:hAnsi="Times New Roman" w:cs="Times New Roman"/>
          <w:b/>
          <w:bCs/>
          <w:sz w:val="24"/>
          <w:szCs w:val="24"/>
        </w:rPr>
        <w:t>22KAEHSMEMBERENGRFI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136E3198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 for Information Issued: </w:t>
      </w:r>
      <w:r w:rsidR="00F104C1" w:rsidRPr="00F104C1">
        <w:rPr>
          <w:rFonts w:ascii="Times New Roman" w:hAnsi="Times New Roman" w:cs="Times New Roman"/>
          <w:b/>
          <w:sz w:val="24"/>
          <w:szCs w:val="24"/>
        </w:rPr>
        <w:t>November 2</w:t>
      </w:r>
      <w:r w:rsidR="00294325">
        <w:rPr>
          <w:rFonts w:ascii="Times New Roman" w:hAnsi="Times New Roman" w:cs="Times New Roman"/>
          <w:b/>
          <w:sz w:val="24"/>
          <w:szCs w:val="24"/>
        </w:rPr>
        <w:t>3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09F255CD" w14:textId="00C8C537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#1 </w:t>
      </w:r>
      <w:r>
        <w:rPr>
          <w:rFonts w:ascii="Times New Roman" w:hAnsi="Times New Roman" w:cs="Times New Roman"/>
          <w:b/>
          <w:sz w:val="24"/>
          <w:szCs w:val="24"/>
        </w:rPr>
        <w:t xml:space="preserve">Issued: </w:t>
      </w:r>
      <w:r w:rsidR="00F104C1">
        <w:rPr>
          <w:rFonts w:ascii="Times New Roman" w:hAnsi="Times New Roman" w:cs="Times New Roman"/>
          <w:b/>
          <w:sz w:val="24"/>
          <w:szCs w:val="24"/>
        </w:rPr>
        <w:t>December</w:t>
      </w:r>
      <w:r w:rsidR="009920A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6838443F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>the</w:t>
      </w:r>
      <w:r w:rsidR="00F10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25">
        <w:rPr>
          <w:rFonts w:ascii="Times New Roman" w:hAnsi="Times New Roman" w:cs="Times New Roman"/>
          <w:b/>
          <w:sz w:val="24"/>
          <w:szCs w:val="24"/>
        </w:rPr>
        <w:t>MassHealth Member Engagement Initiatives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F104C1">
        <w:rPr>
          <w:rFonts w:ascii="Times New Roman" w:hAnsi="Times New Roman" w:cs="Times New Roman"/>
          <w:sz w:val="24"/>
          <w:szCs w:val="24"/>
        </w:rPr>
        <w:t>November 2</w:t>
      </w:r>
      <w:r w:rsidR="00294325">
        <w:rPr>
          <w:rFonts w:ascii="Times New Roman" w:hAnsi="Times New Roman" w:cs="Times New Roman"/>
          <w:sz w:val="24"/>
          <w:szCs w:val="24"/>
        </w:rPr>
        <w:t>3</w:t>
      </w:r>
      <w:r w:rsidR="00F104C1">
        <w:rPr>
          <w:rFonts w:ascii="Times New Roman" w:hAnsi="Times New Roman" w:cs="Times New Roman"/>
          <w:sz w:val="24"/>
          <w:szCs w:val="24"/>
        </w:rPr>
        <w:t>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Pr="00733F46">
        <w:rPr>
          <w:rFonts w:ascii="Times New Roman" w:hAnsi="Times New Roman" w:cs="Times New Roman"/>
          <w:sz w:val="24"/>
          <w:szCs w:val="24"/>
        </w:rPr>
        <w:t>, is hereby 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4CB81254" w:rsidR="00733F46" w:rsidRPr="00733F46" w:rsidRDefault="009B3975" w:rsidP="008103D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38E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695ED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</w:t>
      </w:r>
      <w:r w:rsidR="00695EDD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695ED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A238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, Response </w:t>
      </w:r>
      <w:r w:rsidR="00695EDD">
        <w:rPr>
          <w:rFonts w:ascii="Times New Roman" w:hAnsi="Times New Roman" w:cs="Times New Roman"/>
          <w:b/>
          <w:sz w:val="24"/>
          <w:szCs w:val="24"/>
        </w:rPr>
        <w:t xml:space="preserve">Submission </w:t>
      </w:r>
      <w:r>
        <w:rPr>
          <w:rFonts w:ascii="Times New Roman" w:hAnsi="Times New Roman" w:cs="Times New Roman"/>
          <w:b/>
          <w:sz w:val="24"/>
          <w:szCs w:val="24"/>
        </w:rPr>
        <w:t>Instructions,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it with the following:  “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EOHHS requests that RFI responses be submitted by </w:t>
      </w:r>
      <w:r w:rsidR="009A238E">
        <w:rPr>
          <w:rFonts w:ascii="Times New Roman" w:hAnsi="Times New Roman" w:cs="Times New Roman"/>
          <w:b/>
          <w:sz w:val="24"/>
          <w:szCs w:val="24"/>
        </w:rPr>
        <w:t>January 15, 2022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, by 4:00 p.m.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8103D8">
        <w:rPr>
          <w:rFonts w:ascii="Times New Roman" w:hAnsi="Times New Roman" w:cs="Times New Roman"/>
          <w:bCs/>
          <w:sz w:val="24"/>
          <w:szCs w:val="24"/>
        </w:rPr>
        <w:t>”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46" w:rsidRPr="00733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33F46" w:rsidRPr="00733F46" w:rsidSect="000E1B07">
      <w:footerReference w:type="default" r:id="rId7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5FBD" w14:textId="77777777" w:rsidR="00363705" w:rsidRDefault="00363705" w:rsidP="00C4367C">
      <w:pPr>
        <w:spacing w:after="0" w:line="240" w:lineRule="auto"/>
      </w:pPr>
      <w:r>
        <w:separator/>
      </w:r>
    </w:p>
  </w:endnote>
  <w:endnote w:type="continuationSeparator" w:id="0">
    <w:p w14:paraId="34D9C1E6" w14:textId="77777777" w:rsidR="00363705" w:rsidRDefault="00363705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0A6" w14:textId="1F382948" w:rsidR="00C4367C" w:rsidRPr="001619A1" w:rsidRDefault="00C4367C" w:rsidP="001619A1">
    <w:pPr>
      <w:tabs>
        <w:tab w:val="left" w:pos="-180"/>
      </w:tabs>
      <w:spacing w:after="240"/>
      <w:outlineLvl w:val="1"/>
      <w:rPr>
        <w:rFonts w:ascii="Arial" w:eastAsia="Times New Roman" w:hAnsi="Arial" w:cs="Arial"/>
        <w:b/>
      </w:rPr>
    </w:pPr>
    <w:r w:rsidRPr="00C4367C">
      <w:rPr>
        <w:rFonts w:ascii="Times New Roman" w:hAnsi="Times New Roman" w:cs="Times New Roman"/>
        <w:sz w:val="20"/>
        <w:szCs w:val="20"/>
      </w:rPr>
      <w:t xml:space="preserve">Amendment #1 to the </w:t>
    </w:r>
    <w:r w:rsidR="001619A1" w:rsidRPr="001619A1">
      <w:rPr>
        <w:rFonts w:ascii="Times New Roman" w:eastAsia="Times New Roman" w:hAnsi="Times New Roman" w:cs="Times New Roman"/>
        <w:bCs/>
        <w:sz w:val="20"/>
        <w:szCs w:val="20"/>
      </w:rPr>
      <w:t>MassHealth Member Engagement Initiatives</w:t>
    </w:r>
    <w:r w:rsidR="001619A1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="00695EDD">
      <w:rPr>
        <w:rFonts w:ascii="Times New Roman" w:eastAsia="Times New Roman" w:hAnsi="Times New Roman" w:cs="Times New Roman"/>
        <w:bCs/>
        <w:sz w:val="20"/>
        <w:szCs w:val="20"/>
      </w:rPr>
      <w:t>RFI</w:t>
    </w:r>
    <w:r w:rsidR="00695EDD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Pr="00C4367C">
      <w:rPr>
        <w:rFonts w:ascii="Times New Roman" w:hAnsi="Times New Roman" w:cs="Times New Roman"/>
        <w:sz w:val="20"/>
        <w:szCs w:val="20"/>
      </w:rPr>
      <w:fldChar w:fldCharType="begin"/>
    </w:r>
    <w:r w:rsidRPr="00C4367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4367C">
      <w:rPr>
        <w:rFonts w:ascii="Times New Roman" w:hAnsi="Times New Roman" w:cs="Times New Roman"/>
        <w:sz w:val="20"/>
        <w:szCs w:val="20"/>
      </w:rPr>
      <w:fldChar w:fldCharType="separate"/>
    </w:r>
    <w:r w:rsidR="000E1B07">
      <w:rPr>
        <w:rFonts w:ascii="Times New Roman" w:hAnsi="Times New Roman" w:cs="Times New Roman"/>
        <w:noProof/>
        <w:sz w:val="20"/>
        <w:szCs w:val="20"/>
      </w:rPr>
      <w:t>1</w:t>
    </w:r>
    <w:r w:rsidRPr="00C4367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35CC" w14:textId="77777777" w:rsidR="00363705" w:rsidRDefault="00363705" w:rsidP="00C4367C">
      <w:pPr>
        <w:spacing w:after="0" w:line="240" w:lineRule="auto"/>
      </w:pPr>
      <w:r>
        <w:separator/>
      </w:r>
    </w:p>
  </w:footnote>
  <w:footnote w:type="continuationSeparator" w:id="0">
    <w:p w14:paraId="40049604" w14:textId="77777777" w:rsidR="00363705" w:rsidRDefault="00363705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 w15:restartNumberingAfterBreak="0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B65A4"/>
    <w:rsid w:val="000E1B07"/>
    <w:rsid w:val="001619A1"/>
    <w:rsid w:val="00170065"/>
    <w:rsid w:val="001744E1"/>
    <w:rsid w:val="00293FCE"/>
    <w:rsid w:val="00294325"/>
    <w:rsid w:val="00295552"/>
    <w:rsid w:val="002B6F4E"/>
    <w:rsid w:val="002F4BEE"/>
    <w:rsid w:val="00312557"/>
    <w:rsid w:val="00363705"/>
    <w:rsid w:val="00370451"/>
    <w:rsid w:val="003707A5"/>
    <w:rsid w:val="0043445A"/>
    <w:rsid w:val="00596239"/>
    <w:rsid w:val="005E0A2F"/>
    <w:rsid w:val="00601A38"/>
    <w:rsid w:val="00673EE0"/>
    <w:rsid w:val="00695EDD"/>
    <w:rsid w:val="007260DA"/>
    <w:rsid w:val="00733F46"/>
    <w:rsid w:val="007D68AC"/>
    <w:rsid w:val="008103D8"/>
    <w:rsid w:val="008401E3"/>
    <w:rsid w:val="008404A5"/>
    <w:rsid w:val="0087264A"/>
    <w:rsid w:val="0092149D"/>
    <w:rsid w:val="009263D1"/>
    <w:rsid w:val="00947AC3"/>
    <w:rsid w:val="009920A8"/>
    <w:rsid w:val="009A238E"/>
    <w:rsid w:val="009B3975"/>
    <w:rsid w:val="00A64898"/>
    <w:rsid w:val="00A76670"/>
    <w:rsid w:val="00AD423A"/>
    <w:rsid w:val="00B179C8"/>
    <w:rsid w:val="00B4338C"/>
    <w:rsid w:val="00C4367C"/>
    <w:rsid w:val="00D077DE"/>
    <w:rsid w:val="00D6279F"/>
    <w:rsid w:val="00E045EC"/>
    <w:rsid w:val="00E7119C"/>
    <w:rsid w:val="00EB227E"/>
    <w:rsid w:val="00F104C1"/>
    <w:rsid w:val="00F54E4B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  <w15:docId w15:val="{C20CDCFC-D963-48B4-97FD-C6D5B37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Butcher, Amy (EHS)</cp:lastModifiedBy>
  <cp:revision>6</cp:revision>
  <dcterms:created xsi:type="dcterms:W3CDTF">2021-12-09T17:09:00Z</dcterms:created>
  <dcterms:modified xsi:type="dcterms:W3CDTF">2021-12-09T18:32:00Z</dcterms:modified>
</cp:coreProperties>
</file>