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F718" w14:textId="77777777" w:rsidR="003C3529" w:rsidRDefault="003A5551" w:rsidP="008C1389">
      <w:pPr>
        <w:pStyle w:val="Heading1"/>
        <w:spacing w:before="280"/>
        <w:jc w:val="left"/>
        <w:rPr>
          <w:rFonts w:ascii="Arial" w:hAnsi="Arial" w:cs="Arial"/>
          <w:sz w:val="26"/>
          <w:szCs w:val="26"/>
        </w:rPr>
      </w:pPr>
      <w:r w:rsidRPr="008E375D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CE89CE8" wp14:editId="6BEE10D0">
            <wp:extent cx="1417320" cy="722376"/>
            <wp:effectExtent l="0" t="0" r="0" b="1905"/>
            <wp:docPr id="2" name="Picture 2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MassHealth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FB85" w14:textId="2707DBC6" w:rsidR="003A5551" w:rsidRPr="008E375D" w:rsidRDefault="003A5551" w:rsidP="008C1389">
      <w:pPr>
        <w:pStyle w:val="Heading1"/>
        <w:spacing w:before="280"/>
        <w:jc w:val="left"/>
        <w:rPr>
          <w:rFonts w:ascii="Arial" w:hAnsi="Arial" w:cs="Arial"/>
          <w:sz w:val="26"/>
          <w:szCs w:val="26"/>
        </w:rPr>
      </w:pPr>
      <w:r w:rsidRPr="008E375D">
        <w:rPr>
          <w:rFonts w:ascii="Arial" w:hAnsi="Arial" w:cs="Arial"/>
          <w:sz w:val="26"/>
          <w:szCs w:val="26"/>
        </w:rPr>
        <w:t>Job Aid: Create a Prior</w:t>
      </w:r>
      <w:r w:rsidR="006375E6" w:rsidRPr="008E375D">
        <w:rPr>
          <w:rFonts w:ascii="Arial" w:hAnsi="Arial" w:cs="Arial"/>
          <w:sz w:val="26"/>
          <w:szCs w:val="26"/>
        </w:rPr>
        <w:t xml:space="preserve"> </w:t>
      </w:r>
      <w:r w:rsidRPr="008E375D">
        <w:rPr>
          <w:rFonts w:ascii="Arial" w:hAnsi="Arial" w:cs="Arial"/>
          <w:sz w:val="26"/>
          <w:szCs w:val="26"/>
        </w:rPr>
        <w:t>Authorization Request</w:t>
      </w:r>
    </w:p>
    <w:p w14:paraId="52181895" w14:textId="36E378AB" w:rsidR="00A56C55" w:rsidRPr="00CE1557" w:rsidRDefault="00A56C55" w:rsidP="008E375D">
      <w:pPr>
        <w:tabs>
          <w:tab w:val="left" w:pos="540"/>
          <w:tab w:val="center" w:pos="810"/>
          <w:tab w:val="right" w:pos="9360"/>
        </w:tabs>
        <w:spacing w:after="120" w:line="240" w:lineRule="auto"/>
        <w:rPr>
          <w:rFonts w:ascii="Arial" w:eastAsia="Calibri" w:hAnsi="Arial" w:cs="Arial"/>
        </w:rPr>
      </w:pPr>
      <w:r w:rsidRPr="00CE1557">
        <w:rPr>
          <w:rFonts w:ascii="Arial" w:eastAsia="Calibri" w:hAnsi="Arial" w:cs="Arial"/>
        </w:rPr>
        <w:t>This job aid describes how to</w:t>
      </w:r>
    </w:p>
    <w:p w14:paraId="2F812BAF" w14:textId="3DF12070" w:rsidR="002A129E" w:rsidRPr="001D6AAE" w:rsidRDefault="0095338E" w:rsidP="008E375D">
      <w:pPr>
        <w:pStyle w:val="ListParagraph"/>
        <w:numPr>
          <w:ilvl w:val="0"/>
          <w:numId w:val="25"/>
        </w:numPr>
        <w:tabs>
          <w:tab w:val="left" w:pos="0"/>
          <w:tab w:val="left" w:pos="540"/>
        </w:tabs>
        <w:spacing w:after="60" w:line="240" w:lineRule="auto"/>
        <w:ind w:left="90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</w:t>
      </w:r>
      <w:r w:rsidRPr="00CE1557">
        <w:rPr>
          <w:rFonts w:ascii="Arial" w:eastAsia="Calibri" w:hAnsi="Arial" w:cs="Arial"/>
        </w:rPr>
        <w:t xml:space="preserve">reate </w:t>
      </w:r>
      <w:r w:rsidR="00A56C55" w:rsidRPr="00CE1557">
        <w:rPr>
          <w:rFonts w:ascii="Arial" w:eastAsia="Calibri" w:hAnsi="Arial" w:cs="Arial"/>
        </w:rPr>
        <w:t xml:space="preserve">a </w:t>
      </w:r>
      <w:r w:rsidR="00A56C55" w:rsidRPr="00917EFD">
        <w:rPr>
          <w:rFonts w:ascii="Arial" w:eastAsia="Calibri" w:hAnsi="Arial" w:cs="Arial"/>
        </w:rPr>
        <w:t>prior</w:t>
      </w:r>
      <w:r w:rsidR="006375E6" w:rsidRPr="00917EFD">
        <w:rPr>
          <w:rFonts w:ascii="Arial" w:eastAsia="Calibri" w:hAnsi="Arial" w:cs="Arial"/>
        </w:rPr>
        <w:t xml:space="preserve"> </w:t>
      </w:r>
      <w:r w:rsidR="00A56C55" w:rsidRPr="00917EFD">
        <w:rPr>
          <w:rFonts w:ascii="Arial" w:eastAsia="Calibri" w:hAnsi="Arial" w:cs="Arial"/>
        </w:rPr>
        <w:t>authorization</w:t>
      </w:r>
      <w:r w:rsidR="00A56C55" w:rsidRPr="00673704">
        <w:rPr>
          <w:rFonts w:ascii="Arial" w:eastAsia="Calibri" w:hAnsi="Arial" w:cs="Arial"/>
        </w:rPr>
        <w:t xml:space="preserve"> (PA) request using the MassHealth Provider Online Service Center (POSC); and</w:t>
      </w:r>
    </w:p>
    <w:p w14:paraId="78C952DE" w14:textId="5FD21E82" w:rsidR="00A56C55" w:rsidRDefault="0095338E" w:rsidP="008E375D">
      <w:pPr>
        <w:pStyle w:val="ListParagraph"/>
        <w:numPr>
          <w:ilvl w:val="0"/>
          <w:numId w:val="25"/>
        </w:numPr>
        <w:tabs>
          <w:tab w:val="left" w:pos="0"/>
          <w:tab w:val="left" w:pos="540"/>
        </w:tabs>
        <w:spacing w:after="60" w:line="240" w:lineRule="auto"/>
        <w:ind w:left="907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Pr="00673704">
        <w:rPr>
          <w:rFonts w:ascii="Arial" w:eastAsia="Calibri" w:hAnsi="Arial" w:cs="Arial"/>
        </w:rPr>
        <w:t xml:space="preserve">ubmit </w:t>
      </w:r>
      <w:r w:rsidR="00A56C55" w:rsidRPr="00673704">
        <w:rPr>
          <w:rFonts w:ascii="Arial" w:eastAsia="Calibri" w:hAnsi="Arial" w:cs="Arial"/>
        </w:rPr>
        <w:t>the request.</w:t>
      </w:r>
    </w:p>
    <w:p w14:paraId="6810659F" w14:textId="4FA9E6D4" w:rsidR="005D3F77" w:rsidRDefault="005D3F77" w:rsidP="00076A9B">
      <w:pPr>
        <w:pStyle w:val="Note1"/>
        <w:spacing w:after="120"/>
      </w:pPr>
      <w:r w:rsidRPr="005D3F77">
        <w:rPr>
          <w:szCs w:val="22"/>
        </w:rPr>
        <w:t xml:space="preserve">You must have the </w:t>
      </w:r>
      <w:r w:rsidR="00563B19">
        <w:rPr>
          <w:szCs w:val="22"/>
        </w:rPr>
        <w:t>p</w:t>
      </w:r>
      <w:r w:rsidRPr="005D3F77">
        <w:rPr>
          <w:szCs w:val="22"/>
        </w:rPr>
        <w:t xml:space="preserve">rovider ID (PID) and </w:t>
      </w:r>
      <w:r w:rsidR="00563B19">
        <w:rPr>
          <w:szCs w:val="22"/>
        </w:rPr>
        <w:t>s</w:t>
      </w:r>
      <w:r w:rsidRPr="005D3F77">
        <w:rPr>
          <w:szCs w:val="22"/>
        </w:rPr>
        <w:t xml:space="preserve">ervice </w:t>
      </w:r>
      <w:r w:rsidR="00563B19">
        <w:rPr>
          <w:szCs w:val="22"/>
        </w:rPr>
        <w:t>l</w:t>
      </w:r>
      <w:r w:rsidRPr="005D3F77">
        <w:rPr>
          <w:szCs w:val="22"/>
        </w:rPr>
        <w:t xml:space="preserve">ocation (SL) for both the </w:t>
      </w:r>
      <w:proofErr w:type="gramStart"/>
      <w:r w:rsidRPr="005D3F77">
        <w:rPr>
          <w:szCs w:val="22"/>
        </w:rPr>
        <w:t>servicing</w:t>
      </w:r>
      <w:proofErr w:type="gramEnd"/>
      <w:r w:rsidRPr="005D3F77">
        <w:rPr>
          <w:szCs w:val="22"/>
        </w:rPr>
        <w:t xml:space="preserve"> and requesting provider to create a PA request.</w:t>
      </w:r>
      <w:r w:rsidRPr="005D3F77">
        <w:rPr>
          <w:rFonts w:eastAsia="Calibri"/>
        </w:rPr>
        <w:t xml:space="preserve"> </w:t>
      </w:r>
      <w:r w:rsidRPr="005D3F77">
        <w:t xml:space="preserve">Click on the </w:t>
      </w:r>
      <w:r w:rsidRPr="00076A9B">
        <w:rPr>
          <w:b/>
        </w:rPr>
        <w:t>Provider</w:t>
      </w:r>
      <w:r w:rsidRPr="005D3F77">
        <w:t xml:space="preserve"> tab and enter the national provider identifier (NPI) to obtain the PID and SL.</w:t>
      </w:r>
    </w:p>
    <w:p w14:paraId="20E0A1C8" w14:textId="44406A54" w:rsidR="00307F1D" w:rsidRPr="005D3F77" w:rsidRDefault="00307F1D" w:rsidP="00076A9B">
      <w:pPr>
        <w:ind w:left="1080"/>
      </w:pPr>
      <w:r>
        <w:rPr>
          <w:noProof/>
        </w:rPr>
        <w:drawing>
          <wp:inline distT="0" distB="0" distL="0" distR="0" wp14:anchorId="763BF13A" wp14:editId="0CFE9CA8">
            <wp:extent cx="4991100" cy="3879300"/>
            <wp:effectExtent l="0" t="0" r="0" b="6985"/>
            <wp:docPr id="1961935329" name="drawing" descr="The screenshot demonstrates the POSC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4007" name="drawing" descr="The screenshot demonstrates the POSC Home Pag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210" cy="389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21A1" w14:textId="2447BB88" w:rsidR="005E2B17" w:rsidRPr="006A3716" w:rsidRDefault="00D737F5" w:rsidP="00076A9B">
      <w:pPr>
        <w:pStyle w:val="Heading2"/>
        <w:rPr>
          <w:i/>
          <w:iCs/>
        </w:rPr>
      </w:pPr>
      <w:r>
        <w:br w:type="page"/>
      </w:r>
      <w:r w:rsidR="00121FDE" w:rsidRPr="10DBFE98">
        <w:rPr>
          <w:noProof/>
        </w:rPr>
        <w:lastRenderedPageBreak/>
        <w:t xml:space="preserve"> </w:t>
      </w:r>
      <w:proofErr w:type="gramStart"/>
      <w:r w:rsidR="00DC4889">
        <w:t>Create</w:t>
      </w:r>
      <w:proofErr w:type="gramEnd"/>
      <w:r w:rsidR="00DC4889">
        <w:t xml:space="preserve"> a </w:t>
      </w:r>
      <w:r w:rsidR="0AB91703" w:rsidRPr="10BAFA52">
        <w:t>PA Request</w:t>
      </w:r>
      <w:r w:rsidR="4B8A325D" w:rsidRPr="10BAFA52">
        <w:t xml:space="preserve"> </w:t>
      </w:r>
    </w:p>
    <w:p w14:paraId="179DFBD8" w14:textId="26B4C42C" w:rsidR="00D737F5" w:rsidRPr="006A3716" w:rsidRDefault="00D737F5" w:rsidP="003A2676">
      <w:pPr>
        <w:spacing w:after="60" w:line="240" w:lineRule="auto"/>
        <w:rPr>
          <w:rFonts w:ascii="Arial" w:hAnsi="Arial" w:cs="Arial"/>
        </w:rPr>
      </w:pPr>
      <w:r w:rsidRPr="006A3716">
        <w:rPr>
          <w:rFonts w:ascii="Arial" w:hAnsi="Arial" w:cs="Arial"/>
        </w:rPr>
        <w:t>From the Provider Online Service Center home page:</w:t>
      </w:r>
    </w:p>
    <w:p w14:paraId="32CAA4BF" w14:textId="0B306B76" w:rsidR="001D6AAE" w:rsidRPr="001D6AAE" w:rsidRDefault="001D6AAE" w:rsidP="008C1389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rFonts w:ascii="Arial" w:hAnsi="Arial" w:cs="Arial"/>
        </w:rPr>
      </w:pPr>
      <w:r w:rsidRPr="001D6AAE">
        <w:rPr>
          <w:rFonts w:ascii="Arial" w:hAnsi="Arial" w:cs="Arial"/>
        </w:rPr>
        <w:t xml:space="preserve">Click </w:t>
      </w:r>
      <w:r w:rsidRPr="001D6AAE">
        <w:rPr>
          <w:rFonts w:ascii="Arial" w:hAnsi="Arial" w:cs="Arial"/>
          <w:b/>
          <w:bCs/>
        </w:rPr>
        <w:t>Manage Service Authorizations</w:t>
      </w:r>
      <w:r w:rsidRPr="001D6AAE">
        <w:rPr>
          <w:rFonts w:ascii="Arial" w:hAnsi="Arial" w:cs="Arial"/>
        </w:rPr>
        <w:t>.</w:t>
      </w:r>
    </w:p>
    <w:p w14:paraId="6F9B7548" w14:textId="7B142B30" w:rsidR="001D6AAE" w:rsidRDefault="6CF4E31D" w:rsidP="00952CB1">
      <w:pPr>
        <w:pStyle w:val="ListParagraph"/>
        <w:numPr>
          <w:ilvl w:val="0"/>
          <w:numId w:val="15"/>
        </w:numPr>
        <w:spacing w:after="240" w:line="240" w:lineRule="auto"/>
        <w:rPr>
          <w:rFonts w:ascii="Arial" w:hAnsi="Arial" w:cs="Arial"/>
        </w:rPr>
      </w:pPr>
      <w:r w:rsidRPr="10BAFA52">
        <w:rPr>
          <w:rFonts w:ascii="Arial" w:hAnsi="Arial" w:cs="Arial"/>
        </w:rPr>
        <w:t xml:space="preserve">Click </w:t>
      </w:r>
      <w:r w:rsidRPr="10BAFA52">
        <w:rPr>
          <w:rFonts w:ascii="Arial" w:hAnsi="Arial" w:cs="Arial"/>
          <w:b/>
          <w:bCs/>
        </w:rPr>
        <w:t>Prior Authorizations</w:t>
      </w:r>
      <w:r w:rsidRPr="10BAFA52">
        <w:rPr>
          <w:rFonts w:ascii="Arial" w:hAnsi="Arial" w:cs="Arial"/>
        </w:rPr>
        <w:t>.</w:t>
      </w:r>
    </w:p>
    <w:p w14:paraId="15A654CE" w14:textId="1D267701" w:rsidR="006E445E" w:rsidRPr="00BB3A8D" w:rsidRDefault="005F3EFB" w:rsidP="00952CB1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F3EFB">
        <w:rPr>
          <w:rFonts w:ascii="Arial" w:hAnsi="Arial" w:cs="Arial"/>
        </w:rPr>
        <w:t xml:space="preserve">Click </w:t>
      </w:r>
      <w:r w:rsidRPr="005F3EFB">
        <w:rPr>
          <w:rFonts w:ascii="Arial" w:hAnsi="Arial" w:cs="Arial"/>
          <w:b/>
        </w:rPr>
        <w:t>Enter a PA Request</w:t>
      </w:r>
      <w:r w:rsidRPr="005F3EFB">
        <w:rPr>
          <w:rFonts w:ascii="Arial" w:hAnsi="Arial" w:cs="Arial"/>
        </w:rPr>
        <w:t xml:space="preserve">. The </w:t>
      </w:r>
      <w:r w:rsidRPr="005F3EFB">
        <w:rPr>
          <w:rFonts w:ascii="Arial" w:hAnsi="Arial" w:cs="Arial"/>
          <w:b/>
        </w:rPr>
        <w:t>Prior Authorization Templates</w:t>
      </w:r>
      <w:r w:rsidRPr="005F3EFB">
        <w:rPr>
          <w:rFonts w:ascii="Arial" w:hAnsi="Arial" w:cs="Arial"/>
        </w:rPr>
        <w:t xml:space="preserve"> panel is displayed</w:t>
      </w:r>
      <w:r w:rsidR="001D034E">
        <w:rPr>
          <w:rFonts w:ascii="Arial" w:hAnsi="Arial" w:cs="Arial"/>
        </w:rPr>
        <w:t>.</w:t>
      </w:r>
      <w:r w:rsidRPr="005F3EFB">
        <w:rPr>
          <w:rFonts w:ascii="Arial" w:hAnsi="Arial" w:cs="Arial"/>
        </w:rPr>
        <w:t xml:space="preserve"> </w:t>
      </w:r>
    </w:p>
    <w:p w14:paraId="133C906D" w14:textId="121AB293" w:rsidR="005E2B17" w:rsidRPr="005E2B17" w:rsidRDefault="005E2B17" w:rsidP="00952CB1">
      <w:pPr>
        <w:pStyle w:val="Heading2"/>
      </w:pPr>
      <w:r>
        <w:t>Select Assignment Type</w:t>
      </w:r>
    </w:p>
    <w:p w14:paraId="22B4AF54" w14:textId="5BBB9505" w:rsidR="00D737F5" w:rsidRPr="006A3716" w:rsidRDefault="00D737F5" w:rsidP="00952CB1">
      <w:pPr>
        <w:spacing w:after="240" w:line="240" w:lineRule="auto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The assignment types are grouped into three categories: </w:t>
      </w:r>
      <w:r w:rsidRPr="00076A9B">
        <w:rPr>
          <w:rFonts w:ascii="Arial" w:hAnsi="Arial" w:cs="Arial"/>
          <w:b/>
          <w:bCs/>
        </w:rPr>
        <w:t>Basic Medical, Durable Medical Equipment</w:t>
      </w:r>
      <w:r w:rsidRPr="006A3716">
        <w:rPr>
          <w:rFonts w:ascii="Arial" w:hAnsi="Arial" w:cs="Arial"/>
        </w:rPr>
        <w:t xml:space="preserve">, and </w:t>
      </w:r>
      <w:r w:rsidRPr="00076A9B">
        <w:rPr>
          <w:rFonts w:ascii="Arial" w:hAnsi="Arial" w:cs="Arial"/>
          <w:b/>
          <w:bCs/>
        </w:rPr>
        <w:t>Therapy Services</w:t>
      </w:r>
      <w:r w:rsidRPr="006A3716">
        <w:rPr>
          <w:rFonts w:ascii="Arial" w:hAnsi="Arial" w:cs="Arial"/>
        </w:rPr>
        <w:t>.</w:t>
      </w:r>
    </w:p>
    <w:p w14:paraId="08B6FFC3" w14:textId="15C8D1E5" w:rsidR="00D737F5" w:rsidRPr="006A3716" w:rsidRDefault="00D737F5" w:rsidP="00952CB1">
      <w:pPr>
        <w:spacing w:after="240" w:line="240" w:lineRule="auto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On the </w:t>
      </w:r>
      <w:r w:rsidRPr="006A3716">
        <w:rPr>
          <w:rFonts w:ascii="Arial" w:hAnsi="Arial" w:cs="Arial"/>
          <w:b/>
          <w:bCs/>
        </w:rPr>
        <w:t>Prior Authorization Templates</w:t>
      </w:r>
      <w:r w:rsidRPr="006A3716">
        <w:rPr>
          <w:rFonts w:ascii="Arial" w:hAnsi="Arial" w:cs="Arial"/>
        </w:rPr>
        <w:t xml:space="preserve"> panel:</w:t>
      </w:r>
    </w:p>
    <w:p w14:paraId="320EA0B3" w14:textId="42B3B5E9" w:rsidR="000D441A" w:rsidRPr="006A3716" w:rsidRDefault="005E2B17" w:rsidP="003A2676">
      <w:pPr>
        <w:pStyle w:val="ListParagraph"/>
        <w:numPr>
          <w:ilvl w:val="0"/>
          <w:numId w:val="15"/>
        </w:numPr>
        <w:spacing w:after="60" w:line="240" w:lineRule="auto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>Select the designed assignment type u</w:t>
      </w:r>
      <w:r w:rsidR="00E858D7" w:rsidRPr="006A3716">
        <w:rPr>
          <w:rFonts w:ascii="Arial" w:hAnsi="Arial" w:cs="Arial"/>
        </w:rPr>
        <w:t>nder</w:t>
      </w:r>
      <w:r w:rsidR="000D441A" w:rsidRPr="006A3716">
        <w:rPr>
          <w:rFonts w:ascii="Arial" w:hAnsi="Arial" w:cs="Arial"/>
          <w:b/>
        </w:rPr>
        <w:t xml:space="preserve"> </w:t>
      </w:r>
      <w:r w:rsidR="00E96D01" w:rsidRPr="006A3716">
        <w:rPr>
          <w:rFonts w:ascii="Arial" w:hAnsi="Arial" w:cs="Arial"/>
          <w:b/>
        </w:rPr>
        <w:t xml:space="preserve">Basic Medical </w:t>
      </w:r>
      <w:r w:rsidR="007C0BC2" w:rsidRPr="006A3716">
        <w:rPr>
          <w:rFonts w:ascii="Arial" w:hAnsi="Arial" w:cs="Arial"/>
          <w:b/>
        </w:rPr>
        <w:t>Assignment Category</w:t>
      </w:r>
      <w:r w:rsidRPr="006A3716">
        <w:rPr>
          <w:rFonts w:ascii="Arial" w:hAnsi="Arial" w:cs="Arial"/>
        </w:rPr>
        <w:t>.</w:t>
      </w:r>
    </w:p>
    <w:p w14:paraId="0BCBF6A1" w14:textId="1AE957FE" w:rsidR="000D441A" w:rsidRPr="006A3716" w:rsidRDefault="00CF3798" w:rsidP="003A2676">
      <w:pPr>
        <w:pStyle w:val="ListParagraph"/>
        <w:numPr>
          <w:ilvl w:val="0"/>
          <w:numId w:val="25"/>
        </w:numPr>
        <w:spacing w:after="60" w:line="240" w:lineRule="auto"/>
        <w:ind w:left="907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For </w:t>
      </w:r>
      <w:r w:rsidR="0095338E">
        <w:rPr>
          <w:rFonts w:ascii="Arial" w:hAnsi="Arial" w:cs="Arial"/>
        </w:rPr>
        <w:t>h</w:t>
      </w:r>
      <w:r w:rsidR="0095338E" w:rsidRPr="006A3716">
        <w:rPr>
          <w:rFonts w:ascii="Arial" w:hAnsi="Arial" w:cs="Arial"/>
        </w:rPr>
        <w:t>earing</w:t>
      </w:r>
      <w:r w:rsidR="00660C40" w:rsidRPr="006A3716">
        <w:rPr>
          <w:rFonts w:ascii="Arial" w:hAnsi="Arial" w:cs="Arial"/>
        </w:rPr>
        <w:t>,</w:t>
      </w:r>
      <w:r w:rsidRPr="006A3716">
        <w:rPr>
          <w:rFonts w:ascii="Arial" w:hAnsi="Arial" w:cs="Arial"/>
        </w:rPr>
        <w:t xml:space="preserve"> </w:t>
      </w:r>
      <w:r w:rsidR="00B11F0A" w:rsidRPr="006A3716">
        <w:rPr>
          <w:rFonts w:ascii="Arial" w:hAnsi="Arial" w:cs="Arial"/>
        </w:rPr>
        <w:t xml:space="preserve">select </w:t>
      </w:r>
      <w:r w:rsidRPr="00076A9B">
        <w:rPr>
          <w:rFonts w:ascii="Arial" w:hAnsi="Arial" w:cs="Arial"/>
          <w:b/>
          <w:bCs/>
        </w:rPr>
        <w:t>Hearing Services</w:t>
      </w:r>
      <w:r w:rsidR="00660C40" w:rsidRPr="006A3716">
        <w:rPr>
          <w:rFonts w:ascii="Arial" w:hAnsi="Arial" w:cs="Arial"/>
        </w:rPr>
        <w:t>.</w:t>
      </w:r>
    </w:p>
    <w:p w14:paraId="53D13DEE" w14:textId="04E15AEF" w:rsidR="000D441A" w:rsidRPr="006A3716" w:rsidRDefault="00CF3798" w:rsidP="003A2676">
      <w:pPr>
        <w:pStyle w:val="ListParagraph"/>
        <w:numPr>
          <w:ilvl w:val="0"/>
          <w:numId w:val="25"/>
        </w:numPr>
        <w:spacing w:after="60" w:line="240" w:lineRule="auto"/>
        <w:ind w:left="907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For </w:t>
      </w:r>
      <w:r w:rsidR="0095338E">
        <w:rPr>
          <w:rFonts w:ascii="Arial" w:hAnsi="Arial" w:cs="Arial"/>
        </w:rPr>
        <w:t>v</w:t>
      </w:r>
      <w:r w:rsidR="0095338E" w:rsidRPr="006A3716">
        <w:rPr>
          <w:rFonts w:ascii="Arial" w:hAnsi="Arial" w:cs="Arial"/>
        </w:rPr>
        <w:t>ision</w:t>
      </w:r>
      <w:r w:rsidR="00660C40" w:rsidRPr="006A3716">
        <w:rPr>
          <w:rFonts w:ascii="Arial" w:hAnsi="Arial" w:cs="Arial"/>
        </w:rPr>
        <w:t>,</w:t>
      </w:r>
      <w:r w:rsidRPr="006A3716">
        <w:rPr>
          <w:rFonts w:ascii="Arial" w:hAnsi="Arial" w:cs="Arial"/>
        </w:rPr>
        <w:t xml:space="preserve"> </w:t>
      </w:r>
      <w:r w:rsidR="00B11F0A" w:rsidRPr="006A3716">
        <w:rPr>
          <w:rFonts w:ascii="Arial" w:hAnsi="Arial" w:cs="Arial"/>
        </w:rPr>
        <w:t xml:space="preserve">select </w:t>
      </w:r>
      <w:r w:rsidRPr="00076A9B">
        <w:rPr>
          <w:rFonts w:ascii="Arial" w:hAnsi="Arial" w:cs="Arial"/>
          <w:b/>
          <w:bCs/>
        </w:rPr>
        <w:t>Vision Services</w:t>
      </w:r>
      <w:r w:rsidR="00660C40" w:rsidRPr="006A3716">
        <w:rPr>
          <w:rFonts w:ascii="Arial" w:hAnsi="Arial" w:cs="Arial"/>
        </w:rPr>
        <w:t>.</w:t>
      </w:r>
      <w:r w:rsidR="00E858D7" w:rsidRPr="006A3716">
        <w:rPr>
          <w:rFonts w:ascii="Arial" w:hAnsi="Arial" w:cs="Arial"/>
        </w:rPr>
        <w:t xml:space="preserve"> </w:t>
      </w:r>
    </w:p>
    <w:p w14:paraId="5A7CD446" w14:textId="776F011D" w:rsidR="00CF3798" w:rsidRPr="006A3716" w:rsidRDefault="00CF3798" w:rsidP="003A2676">
      <w:pPr>
        <w:pStyle w:val="ListParagraph"/>
        <w:numPr>
          <w:ilvl w:val="0"/>
          <w:numId w:val="25"/>
        </w:numPr>
        <w:spacing w:after="240" w:line="240" w:lineRule="auto"/>
        <w:ind w:left="907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For </w:t>
      </w:r>
      <w:r w:rsidR="0095338E">
        <w:rPr>
          <w:rFonts w:ascii="Arial" w:hAnsi="Arial" w:cs="Arial"/>
        </w:rPr>
        <w:t>s</w:t>
      </w:r>
      <w:r w:rsidR="0095338E" w:rsidRPr="006A3716">
        <w:rPr>
          <w:rFonts w:ascii="Arial" w:hAnsi="Arial" w:cs="Arial"/>
        </w:rPr>
        <w:t>urgical</w:t>
      </w:r>
      <w:r w:rsidR="000D441A" w:rsidRPr="006A3716">
        <w:rPr>
          <w:rFonts w:ascii="Arial" w:hAnsi="Arial" w:cs="Arial"/>
        </w:rPr>
        <w:t>/</w:t>
      </w:r>
      <w:r w:rsidR="0095338E">
        <w:rPr>
          <w:rFonts w:ascii="Arial" w:hAnsi="Arial" w:cs="Arial"/>
        </w:rPr>
        <w:t>m</w:t>
      </w:r>
      <w:r w:rsidR="0095338E" w:rsidRPr="006A3716">
        <w:rPr>
          <w:rFonts w:ascii="Arial" w:hAnsi="Arial" w:cs="Arial"/>
        </w:rPr>
        <w:t xml:space="preserve">edical </w:t>
      </w:r>
      <w:r w:rsidR="0095338E">
        <w:rPr>
          <w:rFonts w:ascii="Arial" w:hAnsi="Arial" w:cs="Arial"/>
        </w:rPr>
        <w:t>p</w:t>
      </w:r>
      <w:r w:rsidR="0095338E" w:rsidRPr="006A3716">
        <w:rPr>
          <w:rFonts w:ascii="Arial" w:hAnsi="Arial" w:cs="Arial"/>
        </w:rPr>
        <w:t>rocedures</w:t>
      </w:r>
      <w:r w:rsidR="00660C40" w:rsidRPr="006A3716">
        <w:rPr>
          <w:rFonts w:ascii="Arial" w:hAnsi="Arial" w:cs="Arial"/>
        </w:rPr>
        <w:t>,</w:t>
      </w:r>
      <w:r w:rsidR="00FB3701" w:rsidRPr="006A3716">
        <w:rPr>
          <w:rFonts w:ascii="Arial" w:hAnsi="Arial" w:cs="Arial"/>
        </w:rPr>
        <w:t xml:space="preserve"> </w:t>
      </w:r>
      <w:r w:rsidR="00B11F0A" w:rsidRPr="006A3716">
        <w:rPr>
          <w:rFonts w:ascii="Arial" w:hAnsi="Arial" w:cs="Arial"/>
        </w:rPr>
        <w:t xml:space="preserve">select </w:t>
      </w:r>
      <w:r w:rsidRPr="00076A9B">
        <w:rPr>
          <w:rFonts w:ascii="Arial" w:hAnsi="Arial" w:cs="Arial"/>
          <w:b/>
          <w:bCs/>
        </w:rPr>
        <w:t>Physician</w:t>
      </w:r>
      <w:r w:rsidRPr="006A3716">
        <w:rPr>
          <w:rFonts w:ascii="Arial" w:hAnsi="Arial" w:cs="Arial"/>
        </w:rPr>
        <w:t xml:space="preserve"> </w:t>
      </w:r>
      <w:r w:rsidRPr="00076A9B">
        <w:rPr>
          <w:rFonts w:ascii="Arial" w:hAnsi="Arial" w:cs="Arial"/>
          <w:b/>
          <w:bCs/>
        </w:rPr>
        <w:t>Adult</w:t>
      </w:r>
      <w:r w:rsidRPr="006A3716">
        <w:rPr>
          <w:rFonts w:ascii="Arial" w:hAnsi="Arial" w:cs="Arial"/>
        </w:rPr>
        <w:t xml:space="preserve"> or </w:t>
      </w:r>
      <w:r w:rsidRPr="00076A9B">
        <w:rPr>
          <w:rFonts w:ascii="Arial" w:hAnsi="Arial" w:cs="Arial"/>
          <w:b/>
          <w:bCs/>
        </w:rPr>
        <w:t>Physician Pediatric</w:t>
      </w:r>
      <w:r w:rsidR="00660C40" w:rsidRPr="006A3716">
        <w:rPr>
          <w:rFonts w:ascii="Arial" w:hAnsi="Arial" w:cs="Arial"/>
        </w:rPr>
        <w:t>.</w:t>
      </w:r>
    </w:p>
    <w:p w14:paraId="7B73C0B4" w14:textId="680916C7" w:rsidR="00D737F5" w:rsidRDefault="00D737F5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00673704">
        <w:rPr>
          <w:rFonts w:ascii="Arial" w:hAnsi="Arial" w:cs="Arial"/>
        </w:rPr>
        <w:t xml:space="preserve">Click </w:t>
      </w:r>
      <w:r w:rsidRPr="00673704">
        <w:rPr>
          <w:rFonts w:ascii="Arial" w:hAnsi="Arial" w:cs="Arial"/>
          <w:b/>
        </w:rPr>
        <w:t>Continue</w:t>
      </w:r>
      <w:r w:rsidRPr="00673704">
        <w:rPr>
          <w:rFonts w:ascii="Arial" w:hAnsi="Arial" w:cs="Arial"/>
        </w:rPr>
        <w:t>.</w:t>
      </w:r>
    </w:p>
    <w:p w14:paraId="0D2C3210" w14:textId="4132A005" w:rsidR="003A2676" w:rsidRDefault="009148D6" w:rsidP="00076A9B">
      <w:pPr>
        <w:spacing w:after="240" w:line="240" w:lineRule="auto"/>
        <w:ind w:left="64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3061FDB" wp14:editId="26BD403B">
            <wp:extent cx="4848225" cy="4919174"/>
            <wp:effectExtent l="0" t="0" r="0" b="0"/>
            <wp:docPr id="19589907" name="drawing" descr="The assignment types are identified in the middle of the Prior Authorization Templates panel. The Continue button is identified in the bottom right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907" name="drawing" descr="The assignment types are identified in the middle of the Prior Authorization Templates panel. The Continue button is identified in the bottom right corner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64" cy="494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1B59C" w14:textId="77777777" w:rsidR="003A2676" w:rsidRDefault="003A26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FCF338" w14:textId="4EF98984" w:rsidR="005E2B17" w:rsidRPr="005E2B17" w:rsidRDefault="00811289" w:rsidP="00952CB1">
      <w:pPr>
        <w:pStyle w:val="Heading2"/>
      </w:pPr>
      <w:r>
        <w:rPr>
          <w:noProof/>
        </w:rPr>
        <w:lastRenderedPageBreak/>
        <w:t>Provide Base Information for PA Request</w:t>
      </w:r>
    </w:p>
    <w:p w14:paraId="5AEC27A3" w14:textId="35EFECD5" w:rsidR="00D737F5" w:rsidRPr="006A3716" w:rsidRDefault="00D737F5" w:rsidP="00952CB1">
      <w:pPr>
        <w:spacing w:after="240" w:line="240" w:lineRule="auto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On the </w:t>
      </w:r>
      <w:r w:rsidRPr="006A3716">
        <w:rPr>
          <w:rFonts w:ascii="Arial" w:hAnsi="Arial" w:cs="Arial"/>
          <w:b/>
          <w:bCs/>
        </w:rPr>
        <w:t>Base Information</w:t>
      </w:r>
      <w:r w:rsidRPr="006A3716">
        <w:rPr>
          <w:rFonts w:ascii="Arial" w:hAnsi="Arial" w:cs="Arial"/>
        </w:rPr>
        <w:t xml:space="preserve"> panel:</w:t>
      </w:r>
    </w:p>
    <w:p w14:paraId="411BE42C" w14:textId="77777777" w:rsidR="00811289" w:rsidRDefault="00D737F5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Enter the </w:t>
      </w:r>
      <w:r w:rsidRPr="006A3716">
        <w:rPr>
          <w:rFonts w:ascii="Arial" w:hAnsi="Arial" w:cs="Arial"/>
          <w:b/>
        </w:rPr>
        <w:t>Member ID</w:t>
      </w:r>
      <w:r w:rsidRPr="006A3716">
        <w:rPr>
          <w:rFonts w:ascii="Arial" w:hAnsi="Arial" w:cs="Arial"/>
        </w:rPr>
        <w:t>.</w:t>
      </w:r>
    </w:p>
    <w:p w14:paraId="4B76A131" w14:textId="788AC013" w:rsidR="005D37BD" w:rsidRDefault="00811289" w:rsidP="003A2676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Select </w:t>
      </w:r>
      <w:r w:rsidR="006D27C3">
        <w:rPr>
          <w:rFonts w:ascii="Arial" w:hAnsi="Arial" w:cs="Arial"/>
        </w:rPr>
        <w:t xml:space="preserve">the PA </w:t>
      </w:r>
      <w:r w:rsidR="00FC5D4F" w:rsidRPr="00076A9B">
        <w:rPr>
          <w:rFonts w:ascii="Arial" w:hAnsi="Arial" w:cs="Arial"/>
          <w:b/>
          <w:bCs/>
        </w:rPr>
        <w:t>C</w:t>
      </w:r>
      <w:r w:rsidR="006D27C3" w:rsidRPr="00076A9B">
        <w:rPr>
          <w:rFonts w:ascii="Arial" w:hAnsi="Arial" w:cs="Arial"/>
          <w:b/>
          <w:bCs/>
        </w:rPr>
        <w:t>lassification</w:t>
      </w:r>
      <w:r w:rsidR="006D27C3">
        <w:rPr>
          <w:rFonts w:ascii="Arial" w:hAnsi="Arial" w:cs="Arial"/>
        </w:rPr>
        <w:t xml:space="preserve">. </w:t>
      </w:r>
      <w:r w:rsidR="005D37BD">
        <w:rPr>
          <w:rFonts w:ascii="Arial" w:hAnsi="Arial" w:cs="Arial"/>
        </w:rPr>
        <w:t>Options include</w:t>
      </w:r>
      <w:r w:rsidR="0095338E">
        <w:rPr>
          <w:rFonts w:ascii="Arial" w:hAnsi="Arial" w:cs="Arial"/>
        </w:rPr>
        <w:t xml:space="preserve"> the following. </w:t>
      </w:r>
    </w:p>
    <w:p w14:paraId="19DC06AB" w14:textId="7DF7938E" w:rsidR="005D37BD" w:rsidRDefault="005D37BD" w:rsidP="003A2676">
      <w:pPr>
        <w:pStyle w:val="ListParagraph"/>
        <w:numPr>
          <w:ilvl w:val="1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Standard:</w:t>
      </w:r>
      <w:r w:rsidR="00DB1F1F">
        <w:rPr>
          <w:rFonts w:ascii="Arial" w:hAnsi="Arial" w:cs="Arial"/>
        </w:rPr>
        <w:t xml:space="preserve"> </w:t>
      </w:r>
      <w:r w:rsidR="00B859E5" w:rsidRPr="00B859E5">
        <w:rPr>
          <w:rFonts w:ascii="Arial" w:hAnsi="Arial" w:cs="Arial"/>
        </w:rPr>
        <w:t xml:space="preserve">MassHealth will adjudicate standard </w:t>
      </w:r>
      <w:r w:rsidR="0095338E">
        <w:rPr>
          <w:rFonts w:ascii="Arial" w:hAnsi="Arial" w:cs="Arial"/>
        </w:rPr>
        <w:t>PA</w:t>
      </w:r>
      <w:r w:rsidR="00B859E5" w:rsidRPr="00B859E5">
        <w:rPr>
          <w:rFonts w:ascii="Arial" w:hAnsi="Arial" w:cs="Arial"/>
        </w:rPr>
        <w:t xml:space="preserve"> requests within seven calendar days from the date received, provided all necessary documentation is included.</w:t>
      </w:r>
      <w:r w:rsidR="00B859E5">
        <w:rPr>
          <w:rFonts w:ascii="Arial" w:hAnsi="Arial" w:cs="Arial"/>
        </w:rPr>
        <w:t xml:space="preserve"> </w:t>
      </w:r>
      <w:r w:rsidR="00F66EC2">
        <w:rPr>
          <w:rFonts w:ascii="Arial" w:hAnsi="Arial" w:cs="Arial"/>
        </w:rPr>
        <w:t xml:space="preserve">This is the default </w:t>
      </w:r>
      <w:proofErr w:type="gramStart"/>
      <w:r w:rsidR="00F66EC2">
        <w:rPr>
          <w:rFonts w:ascii="Arial" w:hAnsi="Arial" w:cs="Arial"/>
        </w:rPr>
        <w:t>selection</w:t>
      </w:r>
      <w:proofErr w:type="gramEnd"/>
      <w:r w:rsidR="00F66EC2">
        <w:rPr>
          <w:rFonts w:ascii="Arial" w:hAnsi="Arial" w:cs="Arial"/>
        </w:rPr>
        <w:t>.</w:t>
      </w:r>
    </w:p>
    <w:p w14:paraId="78E75D2A" w14:textId="0F475C57" w:rsidR="00F57EC1" w:rsidRDefault="005D37BD" w:rsidP="003A2676">
      <w:pPr>
        <w:pStyle w:val="ListParagraph"/>
        <w:numPr>
          <w:ilvl w:val="1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Request to Expedite:</w:t>
      </w:r>
      <w:r w:rsidR="00D57F5E">
        <w:rPr>
          <w:rFonts w:ascii="Arial" w:hAnsi="Arial" w:cs="Arial"/>
        </w:rPr>
        <w:t xml:space="preserve"> </w:t>
      </w:r>
      <w:r w:rsidR="00D57F5E" w:rsidRPr="00D57F5E">
        <w:rPr>
          <w:rFonts w:ascii="Arial" w:hAnsi="Arial" w:cs="Arial"/>
        </w:rPr>
        <w:t xml:space="preserve">MassHealth will review expedited </w:t>
      </w:r>
      <w:r w:rsidR="0095338E">
        <w:rPr>
          <w:rFonts w:ascii="Arial" w:hAnsi="Arial" w:cs="Arial"/>
        </w:rPr>
        <w:t>PA</w:t>
      </w:r>
      <w:r w:rsidR="00D57F5E" w:rsidRPr="00D57F5E">
        <w:rPr>
          <w:rFonts w:ascii="Arial" w:hAnsi="Arial" w:cs="Arial"/>
        </w:rPr>
        <w:t xml:space="preserve"> requests within 72 hours when the member’s clinical condition requires urgent attention and a delay in processing could negatively affect health outcomes.</w:t>
      </w:r>
      <w:r w:rsidR="00C34E0D" w:rsidRPr="00C34E0D">
        <w:rPr>
          <w:rFonts w:ascii="Arial" w:hAnsi="Arial" w:cs="Arial"/>
        </w:rPr>
        <w:t xml:space="preserve"> If the request </w:t>
      </w:r>
      <w:r w:rsidR="0095338E">
        <w:rPr>
          <w:rFonts w:ascii="Arial" w:hAnsi="Arial" w:cs="Arial"/>
        </w:rPr>
        <w:t>doesn’t</w:t>
      </w:r>
      <w:r w:rsidR="00C34E0D" w:rsidRPr="00C34E0D">
        <w:rPr>
          <w:rFonts w:ascii="Arial" w:hAnsi="Arial" w:cs="Arial"/>
        </w:rPr>
        <w:t xml:space="preserve"> meet the criteria for expedited review, it will be processed as a standard request</w:t>
      </w:r>
      <w:r w:rsidR="0095338E">
        <w:rPr>
          <w:rFonts w:ascii="Arial" w:hAnsi="Arial" w:cs="Arial"/>
        </w:rPr>
        <w:t>; it will</w:t>
      </w:r>
      <w:r w:rsidR="00C34E0D" w:rsidRPr="00C34E0D">
        <w:rPr>
          <w:rFonts w:ascii="Arial" w:hAnsi="Arial" w:cs="Arial"/>
        </w:rPr>
        <w:t xml:space="preserve"> follow standard review processes, including the deferral process, as applicable.</w:t>
      </w:r>
      <w:r w:rsidR="008B57F4">
        <w:rPr>
          <w:rFonts w:ascii="Arial" w:hAnsi="Arial" w:cs="Arial"/>
        </w:rPr>
        <w:t xml:space="preserve"> </w:t>
      </w:r>
      <w:r w:rsidR="00563B19" w:rsidRPr="00076A9B">
        <w:rPr>
          <w:rFonts w:ascii="Arial" w:hAnsi="Arial" w:cs="Arial"/>
        </w:rPr>
        <w:t>A request to expedite is not for convenience; it</w:t>
      </w:r>
      <w:r w:rsidR="00563B19">
        <w:rPr>
          <w:rFonts w:ascii="Arial" w:hAnsi="Arial" w:cs="Arial"/>
        </w:rPr>
        <w:t xml:space="preserve"> </w:t>
      </w:r>
      <w:r w:rsidR="00563B19" w:rsidRPr="008B57F4">
        <w:rPr>
          <w:rFonts w:ascii="Arial" w:hAnsi="Arial" w:cs="Arial"/>
        </w:rPr>
        <w:t>is only for urgent cases where a delay could cause serious harm</w:t>
      </w:r>
      <w:r w:rsidR="00563B19">
        <w:rPr>
          <w:rFonts w:ascii="Arial" w:hAnsi="Arial" w:cs="Arial"/>
        </w:rPr>
        <w:t>.</w:t>
      </w:r>
    </w:p>
    <w:p w14:paraId="5684474F" w14:textId="5A8C461A" w:rsidR="00D737F5" w:rsidRPr="006A3716" w:rsidRDefault="00D737F5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Select </w:t>
      </w:r>
      <w:r w:rsidRPr="006A3716">
        <w:rPr>
          <w:rFonts w:ascii="Arial" w:hAnsi="Arial" w:cs="Arial"/>
          <w:b/>
        </w:rPr>
        <w:t>Requesting Provider</w:t>
      </w:r>
      <w:r w:rsidRPr="006A3716">
        <w:rPr>
          <w:rFonts w:ascii="Arial" w:hAnsi="Arial" w:cs="Arial"/>
        </w:rPr>
        <w:t xml:space="preserve"> from the dropdown list.</w:t>
      </w:r>
    </w:p>
    <w:p w14:paraId="737282C1" w14:textId="5D967220" w:rsidR="008E4CB9" w:rsidRPr="006A3716" w:rsidRDefault="008E4CB9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Enter the </w:t>
      </w:r>
      <w:r w:rsidRPr="006A3716">
        <w:rPr>
          <w:rFonts w:ascii="Arial" w:hAnsi="Arial" w:cs="Arial"/>
          <w:b/>
          <w:bCs/>
        </w:rPr>
        <w:t>Contact Name</w:t>
      </w:r>
      <w:r w:rsidRPr="006A3716">
        <w:rPr>
          <w:rFonts w:ascii="Arial" w:hAnsi="Arial" w:cs="Arial"/>
        </w:rPr>
        <w:t>.</w:t>
      </w:r>
    </w:p>
    <w:p w14:paraId="2BEF8533" w14:textId="2E6F85CD" w:rsidR="008E4CB9" w:rsidRPr="006A3716" w:rsidRDefault="008E4CB9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6A3716">
        <w:rPr>
          <w:rFonts w:ascii="Arial" w:hAnsi="Arial" w:cs="Arial"/>
        </w:rPr>
        <w:t xml:space="preserve">Enter the </w:t>
      </w:r>
      <w:r w:rsidRPr="006A3716">
        <w:rPr>
          <w:rFonts w:ascii="Arial" w:hAnsi="Arial" w:cs="Arial"/>
          <w:b/>
          <w:bCs/>
        </w:rPr>
        <w:t>Contact Phone Number</w:t>
      </w:r>
      <w:r w:rsidRPr="006A3716">
        <w:rPr>
          <w:rFonts w:ascii="Arial" w:hAnsi="Arial" w:cs="Arial"/>
        </w:rPr>
        <w:t>.</w:t>
      </w:r>
    </w:p>
    <w:p w14:paraId="2BB0747F" w14:textId="6A0620E4" w:rsidR="00D737F5" w:rsidRPr="006A3716" w:rsidRDefault="00D737F5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  <w:caps/>
        </w:rPr>
      </w:pPr>
      <w:r w:rsidRPr="006A3716">
        <w:rPr>
          <w:rFonts w:ascii="Arial" w:hAnsi="Arial" w:cs="Arial"/>
        </w:rPr>
        <w:t xml:space="preserve">Enter the </w:t>
      </w:r>
      <w:r w:rsidRPr="006A3716">
        <w:rPr>
          <w:rFonts w:ascii="Arial" w:hAnsi="Arial" w:cs="Arial"/>
          <w:b/>
        </w:rPr>
        <w:t>Primary Diagnosis Code</w:t>
      </w:r>
      <w:r w:rsidR="005D6D1C" w:rsidRPr="006A3716">
        <w:rPr>
          <w:rFonts w:ascii="Arial" w:hAnsi="Arial" w:cs="Arial"/>
          <w:b/>
        </w:rPr>
        <w:t xml:space="preserve">. </w:t>
      </w:r>
      <w:r w:rsidR="002B7F82" w:rsidRPr="006A3716">
        <w:rPr>
          <w:rFonts w:ascii="Arial" w:hAnsi="Arial" w:cs="Arial"/>
          <w:b/>
          <w:caps/>
        </w:rPr>
        <w:t xml:space="preserve"> </w:t>
      </w:r>
    </w:p>
    <w:p w14:paraId="28C4B01E" w14:textId="1E6E091A" w:rsidR="00F5513D" w:rsidRDefault="00F5513D" w:rsidP="008C1389">
      <w:pPr>
        <w:pStyle w:val="Note1"/>
        <w:ind w:left="1710" w:hanging="630"/>
      </w:pPr>
      <w:r w:rsidRPr="00660C40">
        <w:t>Do not</w:t>
      </w:r>
      <w:r>
        <w:t xml:space="preserve"> include the dot</w:t>
      </w:r>
      <w:r w:rsidRPr="00F5513D">
        <w:t>.</w:t>
      </w:r>
    </w:p>
    <w:p w14:paraId="04C85D74" w14:textId="195D168C" w:rsidR="0007223D" w:rsidRPr="006A3716" w:rsidRDefault="0007223D" w:rsidP="00952CB1">
      <w:pPr>
        <w:pStyle w:val="ListParagraph"/>
        <w:numPr>
          <w:ilvl w:val="0"/>
          <w:numId w:val="15"/>
        </w:numPr>
        <w:spacing w:after="240" w:line="240" w:lineRule="auto"/>
        <w:rPr>
          <w:rFonts w:ascii="Arial" w:hAnsi="Arial" w:cs="Arial"/>
        </w:rPr>
      </w:pPr>
      <w:r w:rsidRPr="006A3716">
        <w:rPr>
          <w:rFonts w:ascii="Arial" w:hAnsi="Arial" w:cs="Arial"/>
        </w:rPr>
        <w:t>Enter any optional information</w:t>
      </w:r>
      <w:r w:rsidR="00B11F0A" w:rsidRPr="006A3716">
        <w:rPr>
          <w:rFonts w:ascii="Arial" w:hAnsi="Arial" w:cs="Arial"/>
        </w:rPr>
        <w:t>,</w:t>
      </w:r>
      <w:r w:rsidRPr="006A3716">
        <w:rPr>
          <w:rFonts w:ascii="Arial" w:hAnsi="Arial" w:cs="Arial"/>
        </w:rPr>
        <w:t xml:space="preserve"> such as</w:t>
      </w:r>
      <w:r w:rsidRPr="006A3716">
        <w:rPr>
          <w:rFonts w:ascii="Arial" w:hAnsi="Arial" w:cs="Arial"/>
          <w:b/>
        </w:rPr>
        <w:t xml:space="preserve"> Clinical </w:t>
      </w:r>
      <w:r w:rsidR="00B11F0A" w:rsidRPr="006A3716">
        <w:rPr>
          <w:rFonts w:ascii="Arial" w:hAnsi="Arial" w:cs="Arial"/>
          <w:b/>
        </w:rPr>
        <w:t xml:space="preserve">Rationale </w:t>
      </w:r>
      <w:r w:rsidRPr="006A3716">
        <w:rPr>
          <w:rFonts w:ascii="Arial" w:hAnsi="Arial" w:cs="Arial"/>
        </w:rPr>
        <w:t>or</w:t>
      </w:r>
      <w:r w:rsidRPr="006A3716">
        <w:rPr>
          <w:rFonts w:ascii="Arial" w:hAnsi="Arial" w:cs="Arial"/>
          <w:b/>
        </w:rPr>
        <w:t xml:space="preserve"> Provider Comments</w:t>
      </w:r>
      <w:r w:rsidR="00B11F0A" w:rsidRPr="006A3716">
        <w:rPr>
          <w:rFonts w:ascii="Arial" w:hAnsi="Arial" w:cs="Arial"/>
        </w:rPr>
        <w:t>.</w:t>
      </w:r>
    </w:p>
    <w:p w14:paraId="36C40827" w14:textId="45AB5B00" w:rsidR="00BC6DAA" w:rsidRPr="00F5513D" w:rsidRDefault="005E2B17" w:rsidP="00076A9B">
      <w:pPr>
        <w:pStyle w:val="Note1"/>
        <w:spacing w:after="120"/>
        <w:ind w:left="1714" w:hanging="634"/>
      </w:pPr>
      <w:r w:rsidRPr="00F5513D">
        <w:t xml:space="preserve">If desired, you can click the </w:t>
      </w:r>
      <w:r w:rsidRPr="00673704">
        <w:rPr>
          <w:b/>
          <w:bCs/>
        </w:rPr>
        <w:t>Field Search</w:t>
      </w:r>
      <w:r w:rsidRPr="00F5513D">
        <w:t xml:space="preserve"> button</w:t>
      </w:r>
      <w:r w:rsidR="00F5513D" w:rsidRPr="00F5513D">
        <w:t xml:space="preserve"> to perform a search for the correct diagnosis code</w:t>
      </w:r>
      <w:r w:rsidRPr="00F5513D">
        <w:t>.</w:t>
      </w:r>
    </w:p>
    <w:p w14:paraId="19869F4B" w14:textId="722CF275" w:rsidR="003C1AD4" w:rsidRDefault="009148D6" w:rsidP="00076A9B">
      <w:pPr>
        <w:ind w:left="720"/>
      </w:pPr>
      <w:r>
        <w:rPr>
          <w:noProof/>
        </w:rPr>
        <w:drawing>
          <wp:inline distT="0" distB="0" distL="0" distR="0" wp14:anchorId="66CCC718" wp14:editId="02D9C9C6">
            <wp:extent cx="4143375" cy="3260250"/>
            <wp:effectExtent l="0" t="0" r="0" b="0"/>
            <wp:docPr id="49127346" name="drawing" descr="Required fields are identified on the Base Info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7346" name="drawing" descr="Required fields are identified on the Base Information pan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904" cy="329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BD805" w14:textId="66B18B51" w:rsidR="003C1AD4" w:rsidRDefault="429782FB" w:rsidP="00952CB1">
      <w:pPr>
        <w:pStyle w:val="Heading2"/>
      </w:pPr>
      <w:r>
        <w:lastRenderedPageBreak/>
        <w:t>Add a</w:t>
      </w:r>
      <w:r w:rsidR="003556FB">
        <w:t xml:space="preserve"> Line Item</w:t>
      </w:r>
    </w:p>
    <w:p w14:paraId="678BB355" w14:textId="291D3B26" w:rsidR="00EE2A9C" w:rsidRPr="006A3716" w:rsidRDefault="00EE2A9C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65E62126">
        <w:rPr>
          <w:rFonts w:ascii="Arial" w:hAnsi="Arial" w:cs="Arial"/>
        </w:rPr>
        <w:t xml:space="preserve">Click the </w:t>
      </w:r>
      <w:r w:rsidRPr="65E62126">
        <w:rPr>
          <w:rFonts w:ascii="Arial" w:hAnsi="Arial" w:cs="Arial"/>
          <w:b/>
          <w:bCs/>
        </w:rPr>
        <w:t>Line Items</w:t>
      </w:r>
      <w:r w:rsidRPr="65E62126">
        <w:rPr>
          <w:rFonts w:ascii="Arial" w:hAnsi="Arial" w:cs="Arial"/>
        </w:rPr>
        <w:t xml:space="preserve"> tab.</w:t>
      </w:r>
    </w:p>
    <w:p w14:paraId="774B3913" w14:textId="3C72817A" w:rsidR="003A2676" w:rsidRDefault="6FD370FC" w:rsidP="00076A9B">
      <w:pPr>
        <w:spacing w:after="240" w:line="240" w:lineRule="auto"/>
        <w:ind w:left="648"/>
      </w:pPr>
      <w:r>
        <w:rPr>
          <w:noProof/>
        </w:rPr>
        <w:drawing>
          <wp:inline distT="0" distB="0" distL="0" distR="0" wp14:anchorId="0945C8D0" wp14:editId="05ABD9E9">
            <wp:extent cx="5495925" cy="4324518"/>
            <wp:effectExtent l="0" t="0" r="0" b="0"/>
            <wp:docPr id="1850397059" name="drawing" descr="The Line Items tab is identified above the Base Info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97059" name="drawing" descr="The Line Items tab is identified above the Base Information pan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769" cy="4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F9EB" w14:textId="77777777" w:rsidR="003A2676" w:rsidRDefault="003A2676">
      <w:r>
        <w:br w:type="page"/>
      </w:r>
    </w:p>
    <w:p w14:paraId="3DCC0D94" w14:textId="5067722E" w:rsidR="00EE2A9C" w:rsidRDefault="00EE2A9C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</w:pPr>
      <w:r w:rsidRPr="00673704">
        <w:rPr>
          <w:rFonts w:ascii="Arial" w:hAnsi="Arial" w:cs="Arial"/>
        </w:rPr>
        <w:lastRenderedPageBreak/>
        <w:t xml:space="preserve">Click </w:t>
      </w:r>
      <w:r w:rsidRPr="00673704">
        <w:rPr>
          <w:rFonts w:ascii="Arial" w:hAnsi="Arial" w:cs="Arial"/>
          <w:b/>
        </w:rPr>
        <w:t>New Item</w:t>
      </w:r>
      <w:r w:rsidRPr="00673704">
        <w:rPr>
          <w:rFonts w:ascii="Arial" w:hAnsi="Arial" w:cs="Arial"/>
        </w:rPr>
        <w:t xml:space="preserve">. The </w:t>
      </w:r>
      <w:r w:rsidRPr="00673704">
        <w:rPr>
          <w:rFonts w:ascii="Arial" w:hAnsi="Arial" w:cs="Arial"/>
          <w:b/>
        </w:rPr>
        <w:t>Basic Medical Details</w:t>
      </w:r>
      <w:r w:rsidRPr="00673704">
        <w:rPr>
          <w:rFonts w:ascii="Arial" w:hAnsi="Arial" w:cs="Arial"/>
        </w:rPr>
        <w:t xml:space="preserve"> panel is displayed</w:t>
      </w:r>
      <w:r w:rsidR="003556FB" w:rsidRPr="00673704">
        <w:rPr>
          <w:rFonts w:ascii="Arial" w:hAnsi="Arial" w:cs="Arial"/>
        </w:rPr>
        <w:t>.</w:t>
      </w:r>
    </w:p>
    <w:p w14:paraId="7CCF29C2" w14:textId="5B587AED" w:rsidR="6502B305" w:rsidRDefault="6502B305" w:rsidP="00076A9B">
      <w:pPr>
        <w:spacing w:after="240"/>
        <w:ind w:left="648"/>
      </w:pPr>
      <w:r>
        <w:rPr>
          <w:noProof/>
        </w:rPr>
        <w:drawing>
          <wp:inline distT="0" distB="0" distL="0" distR="0" wp14:anchorId="74FE6423" wp14:editId="42AC1237">
            <wp:extent cx="5555270" cy="4905375"/>
            <wp:effectExtent l="0" t="0" r="7620" b="0"/>
            <wp:docPr id="1763061029" name="drawing" descr="The New Item button is identified in the bottom right corner of the List of Line Item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61029" name="drawing" descr="The New Item button is identified in the bottom right corner of the List of Line Items panel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461" cy="490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3D04" w14:textId="57BC577F" w:rsidR="00FB3701" w:rsidRPr="00110A53" w:rsidRDefault="009034F2" w:rsidP="00804E2C">
      <w:pPr>
        <w:pStyle w:val="ListParagraph"/>
        <w:numPr>
          <w:ilvl w:val="0"/>
          <w:numId w:val="15"/>
        </w:numPr>
        <w:spacing w:after="120" w:line="240" w:lineRule="auto"/>
        <w:rPr>
          <w:rFonts w:ascii="Arial" w:hAnsi="Arial" w:cs="Arial"/>
        </w:rPr>
      </w:pPr>
      <w:r w:rsidRPr="00110A53">
        <w:rPr>
          <w:rFonts w:ascii="Arial" w:hAnsi="Arial" w:cs="Arial"/>
        </w:rPr>
        <w:t xml:space="preserve">Enter the </w:t>
      </w:r>
      <w:r w:rsidRPr="00110A53">
        <w:rPr>
          <w:rFonts w:ascii="Arial" w:hAnsi="Arial" w:cs="Arial"/>
          <w:b/>
        </w:rPr>
        <w:t>Procedure Code</w:t>
      </w:r>
      <w:r w:rsidRPr="00110A53">
        <w:rPr>
          <w:rFonts w:ascii="Arial" w:hAnsi="Arial" w:cs="Arial"/>
        </w:rPr>
        <w:t>.</w:t>
      </w:r>
      <w:r w:rsidR="0012036B" w:rsidRPr="00110A53">
        <w:rPr>
          <w:rFonts w:ascii="Arial" w:hAnsi="Arial" w:cs="Arial"/>
        </w:rPr>
        <w:t xml:space="preserve"> </w:t>
      </w:r>
      <w:r w:rsidR="00A436C5" w:rsidRPr="00110A53">
        <w:rPr>
          <w:rFonts w:ascii="Arial" w:hAnsi="Arial" w:cs="Arial"/>
        </w:rPr>
        <w:t xml:space="preserve">Each CPT </w:t>
      </w:r>
      <w:r w:rsidR="0095338E">
        <w:rPr>
          <w:rFonts w:ascii="Arial" w:hAnsi="Arial" w:cs="Arial"/>
        </w:rPr>
        <w:t>c</w:t>
      </w:r>
      <w:r w:rsidR="0095338E" w:rsidRPr="00110A53">
        <w:rPr>
          <w:rFonts w:ascii="Arial" w:hAnsi="Arial" w:cs="Arial"/>
        </w:rPr>
        <w:t xml:space="preserve">ode </w:t>
      </w:r>
      <w:r w:rsidR="00A436C5" w:rsidRPr="00110A53">
        <w:rPr>
          <w:rFonts w:ascii="Arial" w:hAnsi="Arial" w:cs="Arial"/>
        </w:rPr>
        <w:t xml:space="preserve">must be entered on a separate line item.  </w:t>
      </w:r>
    </w:p>
    <w:p w14:paraId="67185EF0" w14:textId="56020E9A" w:rsidR="009034F2" w:rsidRPr="00FB3701" w:rsidRDefault="00A436C5" w:rsidP="008C1389">
      <w:pPr>
        <w:pStyle w:val="Note1"/>
        <w:ind w:left="1710" w:hanging="630"/>
      </w:pPr>
      <w:r w:rsidRPr="00FB3701">
        <w:t xml:space="preserve">All procedures are reviewed individually. </w:t>
      </w:r>
      <w:r w:rsidRPr="00673704">
        <w:t xml:space="preserve">The </w:t>
      </w:r>
      <w:r w:rsidR="00FB3701" w:rsidRPr="00FB3701">
        <w:rPr>
          <w:b/>
          <w:bCs/>
        </w:rPr>
        <w:t>Thru Procedure</w:t>
      </w:r>
      <w:r w:rsidR="00FB3701" w:rsidRPr="00673704">
        <w:t xml:space="preserve"> </w:t>
      </w:r>
      <w:r w:rsidRPr="00673704">
        <w:t>field is invalid.</w:t>
      </w:r>
    </w:p>
    <w:p w14:paraId="2CFF1C44" w14:textId="4229B19B" w:rsidR="009034F2" w:rsidRPr="00110A53" w:rsidRDefault="009034F2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110A53">
        <w:rPr>
          <w:rFonts w:ascii="Arial" w:hAnsi="Arial" w:cs="Arial"/>
        </w:rPr>
        <w:t xml:space="preserve">Enter the </w:t>
      </w:r>
      <w:r w:rsidRPr="00110A53">
        <w:rPr>
          <w:rFonts w:ascii="Arial" w:hAnsi="Arial" w:cs="Arial"/>
          <w:b/>
          <w:bCs/>
        </w:rPr>
        <w:t>Requested Effective Date</w:t>
      </w:r>
      <w:r w:rsidRPr="00110A53">
        <w:rPr>
          <w:rFonts w:ascii="Arial" w:hAnsi="Arial" w:cs="Arial"/>
        </w:rPr>
        <w:t>.</w:t>
      </w:r>
    </w:p>
    <w:p w14:paraId="51EC38F0" w14:textId="1EE7B9CD" w:rsidR="009034F2" w:rsidRPr="00110A53" w:rsidRDefault="009034F2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110A53">
        <w:rPr>
          <w:rFonts w:ascii="Arial" w:hAnsi="Arial" w:cs="Arial"/>
        </w:rPr>
        <w:t xml:space="preserve">Enter the </w:t>
      </w:r>
      <w:r w:rsidRPr="00110A53">
        <w:rPr>
          <w:rFonts w:ascii="Arial" w:hAnsi="Arial" w:cs="Arial"/>
          <w:b/>
          <w:bCs/>
        </w:rPr>
        <w:t>Requested End Date</w:t>
      </w:r>
      <w:r w:rsidRPr="00110A53">
        <w:rPr>
          <w:rFonts w:ascii="Arial" w:hAnsi="Arial" w:cs="Arial"/>
        </w:rPr>
        <w:t>.</w:t>
      </w:r>
    </w:p>
    <w:p w14:paraId="6E514007" w14:textId="45B481A7" w:rsidR="009034F2" w:rsidRPr="00110A53" w:rsidRDefault="009034F2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110A53">
        <w:rPr>
          <w:rFonts w:ascii="Arial" w:hAnsi="Arial" w:cs="Arial"/>
        </w:rPr>
        <w:t xml:space="preserve">Enter the number of </w:t>
      </w:r>
      <w:r w:rsidRPr="00110A53">
        <w:rPr>
          <w:rFonts w:ascii="Arial" w:hAnsi="Arial" w:cs="Arial"/>
          <w:b/>
          <w:bCs/>
        </w:rPr>
        <w:t>Requested Units</w:t>
      </w:r>
      <w:r w:rsidRPr="00110A53">
        <w:rPr>
          <w:rFonts w:ascii="Arial" w:hAnsi="Arial" w:cs="Arial"/>
        </w:rPr>
        <w:t>.</w:t>
      </w:r>
    </w:p>
    <w:p w14:paraId="547964ED" w14:textId="6802D9E5" w:rsidR="00EE2A9C" w:rsidRPr="00110A53" w:rsidRDefault="009034F2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110A53">
        <w:rPr>
          <w:rFonts w:ascii="Arial" w:eastAsia="Times New Roman" w:hAnsi="Arial" w:cs="Arial"/>
        </w:rPr>
        <w:t xml:space="preserve">If the </w:t>
      </w:r>
      <w:r w:rsidRPr="00076A9B">
        <w:rPr>
          <w:rFonts w:ascii="Arial" w:eastAsia="Times New Roman" w:hAnsi="Arial" w:cs="Arial"/>
          <w:b/>
          <w:bCs/>
        </w:rPr>
        <w:t>Servic</w:t>
      </w:r>
      <w:r w:rsidR="00110A53" w:rsidRPr="00076A9B">
        <w:rPr>
          <w:rFonts w:ascii="Arial" w:eastAsia="Times New Roman" w:hAnsi="Arial" w:cs="Arial"/>
          <w:b/>
          <w:bCs/>
        </w:rPr>
        <w:t>e</w:t>
      </w:r>
      <w:r w:rsidRPr="00076A9B">
        <w:rPr>
          <w:rFonts w:ascii="Arial" w:eastAsia="Times New Roman" w:hAnsi="Arial" w:cs="Arial"/>
          <w:b/>
          <w:bCs/>
        </w:rPr>
        <w:t xml:space="preserve"> Provider</w:t>
      </w:r>
      <w:r w:rsidRPr="00110A53">
        <w:rPr>
          <w:rFonts w:ascii="Arial" w:eastAsia="Times New Roman" w:hAnsi="Arial" w:cs="Arial"/>
        </w:rPr>
        <w:t xml:space="preserve"> is the same as the </w:t>
      </w:r>
      <w:r w:rsidRPr="00076A9B">
        <w:rPr>
          <w:rFonts w:ascii="Arial" w:eastAsia="Times New Roman" w:hAnsi="Arial" w:cs="Arial"/>
          <w:b/>
          <w:bCs/>
        </w:rPr>
        <w:t>Requesting Provider</w:t>
      </w:r>
      <w:r w:rsidRPr="00110A53">
        <w:rPr>
          <w:rFonts w:ascii="Arial" w:eastAsia="Times New Roman" w:hAnsi="Arial" w:cs="Arial"/>
        </w:rPr>
        <w:t xml:space="preserve">, select the </w:t>
      </w:r>
      <w:r w:rsidRPr="00110A53">
        <w:rPr>
          <w:rFonts w:ascii="Arial" w:eastAsia="Times New Roman" w:hAnsi="Arial" w:cs="Arial"/>
          <w:b/>
          <w:bCs/>
        </w:rPr>
        <w:t>Same as Requesting Provider</w:t>
      </w:r>
      <w:r w:rsidRPr="00110A53">
        <w:rPr>
          <w:rFonts w:ascii="Arial" w:eastAsia="Times New Roman" w:hAnsi="Arial" w:cs="Arial"/>
        </w:rPr>
        <w:t xml:space="preserve"> checkbox.</w:t>
      </w:r>
      <w:r w:rsidR="00FB3701" w:rsidRPr="00110A53">
        <w:rPr>
          <w:rFonts w:ascii="Arial" w:hAnsi="Arial" w:cs="Arial"/>
        </w:rPr>
        <w:t xml:space="preserve"> </w:t>
      </w:r>
      <w:r w:rsidRPr="00110A53">
        <w:rPr>
          <w:rFonts w:ascii="Arial" w:hAnsi="Arial" w:cs="Arial"/>
        </w:rPr>
        <w:t xml:space="preserve">If the </w:t>
      </w:r>
      <w:r w:rsidRPr="00076A9B">
        <w:rPr>
          <w:rFonts w:ascii="Arial" w:hAnsi="Arial" w:cs="Arial"/>
          <w:b/>
          <w:bCs/>
        </w:rPr>
        <w:t>Servic</w:t>
      </w:r>
      <w:r w:rsidR="00110A53" w:rsidRPr="00076A9B">
        <w:rPr>
          <w:rFonts w:ascii="Arial" w:hAnsi="Arial" w:cs="Arial"/>
          <w:b/>
          <w:bCs/>
        </w:rPr>
        <w:t>e</w:t>
      </w:r>
      <w:r w:rsidRPr="00076A9B">
        <w:rPr>
          <w:rFonts w:ascii="Arial" w:hAnsi="Arial" w:cs="Arial"/>
          <w:b/>
          <w:bCs/>
        </w:rPr>
        <w:t xml:space="preserve"> Provider</w:t>
      </w:r>
      <w:r w:rsidRPr="00110A53">
        <w:rPr>
          <w:rFonts w:ascii="Arial" w:hAnsi="Arial" w:cs="Arial"/>
        </w:rPr>
        <w:t xml:space="preserve"> is different from the </w:t>
      </w:r>
      <w:r w:rsidRPr="00076A9B">
        <w:rPr>
          <w:rFonts w:ascii="Arial" w:hAnsi="Arial" w:cs="Arial"/>
          <w:b/>
          <w:bCs/>
        </w:rPr>
        <w:t>Requesting Provider</w:t>
      </w:r>
      <w:r w:rsidRPr="00110A53">
        <w:rPr>
          <w:rFonts w:ascii="Arial" w:hAnsi="Arial" w:cs="Arial"/>
        </w:rPr>
        <w:t xml:space="preserve">, select </w:t>
      </w:r>
      <w:r w:rsidR="00563B19" w:rsidRPr="00110A53">
        <w:rPr>
          <w:rFonts w:ascii="Arial" w:hAnsi="Arial" w:cs="Arial"/>
          <w:b/>
          <w:bCs/>
        </w:rPr>
        <w:t>Serv</w:t>
      </w:r>
      <w:r w:rsidR="00563B19">
        <w:rPr>
          <w:rFonts w:ascii="Arial" w:hAnsi="Arial" w:cs="Arial"/>
          <w:b/>
          <w:bCs/>
        </w:rPr>
        <w:t>ice</w:t>
      </w:r>
      <w:r w:rsidR="00563B19" w:rsidRPr="00110A53">
        <w:rPr>
          <w:rFonts w:ascii="Arial" w:hAnsi="Arial" w:cs="Arial"/>
          <w:b/>
          <w:bCs/>
        </w:rPr>
        <w:t xml:space="preserve"> </w:t>
      </w:r>
      <w:r w:rsidRPr="00110A53">
        <w:rPr>
          <w:rFonts w:ascii="Arial" w:hAnsi="Arial" w:cs="Arial"/>
          <w:b/>
          <w:bCs/>
        </w:rPr>
        <w:t>Provider</w:t>
      </w:r>
      <w:r w:rsidRPr="00110A53">
        <w:rPr>
          <w:rFonts w:ascii="Arial" w:hAnsi="Arial" w:cs="Arial"/>
        </w:rPr>
        <w:t xml:space="preserve"> from the dropdown </w:t>
      </w:r>
      <w:r w:rsidR="00FB3701" w:rsidRPr="00110A53">
        <w:rPr>
          <w:rFonts w:ascii="Arial" w:hAnsi="Arial" w:cs="Arial"/>
        </w:rPr>
        <w:t>list.</w:t>
      </w:r>
    </w:p>
    <w:p w14:paraId="6D9C53EF" w14:textId="506E1875" w:rsidR="004F1D57" w:rsidRPr="00110A53" w:rsidRDefault="004F1D57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110A53">
        <w:rPr>
          <w:rFonts w:ascii="Arial" w:hAnsi="Arial" w:cs="Arial"/>
        </w:rPr>
        <w:t xml:space="preserve">Click </w:t>
      </w:r>
      <w:r w:rsidRPr="00076A9B">
        <w:rPr>
          <w:rFonts w:ascii="Arial" w:hAnsi="Arial" w:cs="Arial"/>
          <w:b/>
          <w:bCs/>
        </w:rPr>
        <w:t>Add</w:t>
      </w:r>
      <w:r w:rsidRPr="00110A53">
        <w:rPr>
          <w:rFonts w:ascii="Arial" w:hAnsi="Arial" w:cs="Arial"/>
        </w:rPr>
        <w:t>.</w:t>
      </w:r>
    </w:p>
    <w:p w14:paraId="4E5EC675" w14:textId="77777777" w:rsidR="00F935E9" w:rsidRDefault="00F935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44AB6A" w14:textId="21EE4F23" w:rsidR="00E20A30" w:rsidRPr="00110A53" w:rsidRDefault="00B837D6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00110A53">
        <w:rPr>
          <w:rFonts w:ascii="Arial" w:hAnsi="Arial" w:cs="Arial"/>
        </w:rPr>
        <w:lastRenderedPageBreak/>
        <w:t>In the</w:t>
      </w:r>
      <w:r w:rsidRPr="00110A53">
        <w:rPr>
          <w:rFonts w:ascii="Arial" w:eastAsia="Times New Roman" w:hAnsi="Arial" w:cs="Arial"/>
        </w:rPr>
        <w:t xml:space="preserve"> </w:t>
      </w:r>
      <w:r w:rsidR="004F1D57" w:rsidRPr="00110A53">
        <w:rPr>
          <w:rFonts w:ascii="Arial" w:eastAsia="Times New Roman" w:hAnsi="Arial" w:cs="Arial"/>
          <w:bCs/>
        </w:rPr>
        <w:t>List of Line Items</w:t>
      </w:r>
      <w:r w:rsidRPr="00110A53">
        <w:rPr>
          <w:rFonts w:ascii="Arial" w:hAnsi="Arial" w:cs="Arial"/>
        </w:rPr>
        <w:t xml:space="preserve"> panel</w:t>
      </w:r>
      <w:r w:rsidR="004F1D57" w:rsidRPr="00110A53">
        <w:rPr>
          <w:rFonts w:ascii="Arial" w:eastAsia="Times New Roman" w:hAnsi="Arial" w:cs="Arial"/>
        </w:rPr>
        <w:t>,</w:t>
      </w:r>
      <w:r w:rsidRPr="00110A53">
        <w:rPr>
          <w:rFonts w:ascii="Arial" w:hAnsi="Arial" w:cs="Arial"/>
        </w:rPr>
        <w:t xml:space="preserve"> click the</w:t>
      </w:r>
      <w:r w:rsidR="004F1D57" w:rsidRPr="00110A53">
        <w:rPr>
          <w:rFonts w:ascii="Arial" w:hAnsi="Arial" w:cs="Arial"/>
        </w:rPr>
        <w:t xml:space="preserve"> </w:t>
      </w:r>
      <w:r w:rsidR="004F1D57" w:rsidRPr="00110A53">
        <w:rPr>
          <w:rFonts w:ascii="Arial" w:hAnsi="Arial" w:cs="Arial"/>
          <w:bCs/>
        </w:rPr>
        <w:t>New Item</w:t>
      </w:r>
      <w:r w:rsidR="004F1D57" w:rsidRPr="00110A53">
        <w:rPr>
          <w:rFonts w:ascii="Arial" w:hAnsi="Arial" w:cs="Arial"/>
        </w:rPr>
        <w:t xml:space="preserve"> button </w:t>
      </w:r>
      <w:r w:rsidRPr="00110A53">
        <w:rPr>
          <w:rFonts w:ascii="Arial" w:hAnsi="Arial" w:cs="Arial"/>
        </w:rPr>
        <w:t xml:space="preserve">to add </w:t>
      </w:r>
      <w:r w:rsidR="004F1D57" w:rsidRPr="00110A53">
        <w:rPr>
          <w:rFonts w:ascii="Arial" w:hAnsi="Arial" w:cs="Arial"/>
        </w:rPr>
        <w:t xml:space="preserve">additional </w:t>
      </w:r>
      <w:r w:rsidR="00952CB1">
        <w:rPr>
          <w:rFonts w:ascii="Arial" w:hAnsi="Arial" w:cs="Arial"/>
        </w:rPr>
        <w:t>l</w:t>
      </w:r>
      <w:r w:rsidR="00952CB1" w:rsidRPr="00110A53">
        <w:rPr>
          <w:rFonts w:ascii="Arial" w:hAnsi="Arial" w:cs="Arial"/>
        </w:rPr>
        <w:t xml:space="preserve">ine </w:t>
      </w:r>
      <w:r w:rsidR="00952CB1">
        <w:rPr>
          <w:rFonts w:ascii="Arial" w:hAnsi="Arial" w:cs="Arial"/>
        </w:rPr>
        <w:t>i</w:t>
      </w:r>
      <w:r w:rsidR="00952CB1" w:rsidRPr="00110A53">
        <w:rPr>
          <w:rFonts w:ascii="Arial" w:hAnsi="Arial" w:cs="Arial"/>
        </w:rPr>
        <w:t>tems</w:t>
      </w:r>
      <w:r w:rsidRPr="00110A53">
        <w:rPr>
          <w:rFonts w:ascii="Arial" w:hAnsi="Arial" w:cs="Arial"/>
        </w:rPr>
        <w:t>. R</w:t>
      </w:r>
      <w:r w:rsidR="004F1D57" w:rsidRPr="00110A53">
        <w:rPr>
          <w:rFonts w:ascii="Arial" w:hAnsi="Arial" w:cs="Arial"/>
        </w:rPr>
        <w:t>epeat until all are added.</w:t>
      </w:r>
    </w:p>
    <w:p w14:paraId="2C6529BA" w14:textId="1DB67605" w:rsidR="00804E2C" w:rsidRDefault="00E20A30" w:rsidP="00076A9B">
      <w:pPr>
        <w:ind w:left="648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AACDF41" wp14:editId="18E20277">
            <wp:extent cx="5219700" cy="5704190"/>
            <wp:effectExtent l="0" t="0" r="0" b="0"/>
            <wp:docPr id="216422324" name="drawing" descr="The required fields are identified on the Basical Medical Detail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22324" name="drawing" descr="The required fields are identified on the Basical Medical Details panel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271" cy="571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A5556" w14:textId="77777777" w:rsidR="00804E2C" w:rsidRDefault="00804E2C">
      <w:pPr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eastAsiaTheme="majorEastAsia" w:hAnsi="Arial" w:cs="Arial"/>
          <w:b/>
          <w:bCs/>
          <w:sz w:val="24"/>
          <w:szCs w:val="24"/>
        </w:rPr>
        <w:br w:type="page"/>
      </w:r>
    </w:p>
    <w:p w14:paraId="6157608B" w14:textId="1D7E93F5" w:rsidR="003A63A6" w:rsidRDefault="00B837D6" w:rsidP="00952CB1">
      <w:pPr>
        <w:pStyle w:val="Heading2"/>
      </w:pPr>
      <w:r>
        <w:lastRenderedPageBreak/>
        <w:t>Add an Attachment</w:t>
      </w:r>
    </w:p>
    <w:p w14:paraId="6569B91B" w14:textId="73063D7B" w:rsidR="00D737F5" w:rsidRDefault="009034F2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00FC35AC">
        <w:rPr>
          <w:rFonts w:ascii="Arial" w:hAnsi="Arial" w:cs="Arial"/>
        </w:rPr>
        <w:t xml:space="preserve">Click the </w:t>
      </w:r>
      <w:r w:rsidRPr="00FC35AC">
        <w:rPr>
          <w:rFonts w:ascii="Arial" w:hAnsi="Arial" w:cs="Arial"/>
          <w:b/>
        </w:rPr>
        <w:t>Attachments</w:t>
      </w:r>
      <w:r w:rsidRPr="00FC35AC">
        <w:rPr>
          <w:rFonts w:ascii="Arial" w:hAnsi="Arial" w:cs="Arial"/>
        </w:rPr>
        <w:t xml:space="preserve"> tab. </w:t>
      </w:r>
    </w:p>
    <w:p w14:paraId="5C0D7F96" w14:textId="13A8A966" w:rsidR="00355359" w:rsidRPr="00BB3A8D" w:rsidRDefault="00355359" w:rsidP="00076A9B">
      <w:pPr>
        <w:spacing w:after="240" w:line="240" w:lineRule="auto"/>
        <w:ind w:left="64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877784F" wp14:editId="4771CCD0">
            <wp:extent cx="5224781" cy="4591050"/>
            <wp:effectExtent l="0" t="0" r="0" b="0"/>
            <wp:docPr id="1544538130" name="drawing" descr="The Attachments tab is identified above the List of Line Items panel. The sample line item shows that the attachment is in process of provider submi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38130" name="drawing" descr="The Attachments tab is identified above the List of Line Items panel. The sample line item shows that the attachment is in process of provider submission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16"/>
                    <a:stretch/>
                  </pic:blipFill>
                  <pic:spPr bwMode="auto">
                    <a:xfrm>
                      <a:off x="0" y="0"/>
                      <a:ext cx="5244912" cy="4608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F06D6" w14:textId="0208B4F0" w:rsidR="00804E2C" w:rsidRDefault="00804E2C">
      <w:r>
        <w:br w:type="page"/>
      </w:r>
    </w:p>
    <w:p w14:paraId="4C9E436C" w14:textId="07F32815" w:rsidR="00355359" w:rsidRPr="00355359" w:rsidRDefault="00D737F5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lastRenderedPageBreak/>
        <w:t xml:space="preserve">Click </w:t>
      </w:r>
      <w:r w:rsidRPr="00F06770">
        <w:rPr>
          <w:rFonts w:ascii="Arial" w:hAnsi="Arial" w:cs="Arial"/>
          <w:b/>
          <w:bCs/>
        </w:rPr>
        <w:t>New Item</w:t>
      </w:r>
      <w:r w:rsidR="00B837D6" w:rsidRPr="00F06770">
        <w:rPr>
          <w:rFonts w:ascii="Arial" w:hAnsi="Arial" w:cs="Arial"/>
          <w:bCs/>
        </w:rPr>
        <w:t xml:space="preserve"> in the </w:t>
      </w:r>
      <w:r w:rsidR="00B837D6" w:rsidRPr="00F06770">
        <w:rPr>
          <w:rFonts w:ascii="Arial" w:hAnsi="Arial" w:cs="Arial"/>
          <w:b/>
          <w:bCs/>
        </w:rPr>
        <w:t>List of Attachments</w:t>
      </w:r>
      <w:r w:rsidR="00B837D6" w:rsidRPr="00F06770">
        <w:rPr>
          <w:rFonts w:ascii="Arial" w:hAnsi="Arial" w:cs="Arial"/>
          <w:bCs/>
        </w:rPr>
        <w:t xml:space="preserve"> panel</w:t>
      </w:r>
      <w:r w:rsidRPr="00F06770">
        <w:rPr>
          <w:rFonts w:ascii="Arial" w:hAnsi="Arial" w:cs="Arial"/>
          <w:bCs/>
        </w:rPr>
        <w:t xml:space="preserve">.  </w:t>
      </w:r>
    </w:p>
    <w:p w14:paraId="0163C7B1" w14:textId="007D6736" w:rsidR="00355359" w:rsidRPr="00BB3A8D" w:rsidRDefault="00355359" w:rsidP="00076A9B">
      <w:pPr>
        <w:spacing w:after="240" w:line="240" w:lineRule="auto"/>
        <w:ind w:left="64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ED2C5A" wp14:editId="7BE6522B">
            <wp:extent cx="5495925" cy="4817742"/>
            <wp:effectExtent l="0" t="0" r="0" b="2540"/>
            <wp:docPr id="406455425" name="drawing" descr="The New Item button is identified in the bottom right corner of the List of Attachmen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55425" name="drawing" descr="The New Item button is identified in the bottom right corner of the List of Attachments panel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162" cy="482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B1721" w14:textId="77777777" w:rsidR="00516252" w:rsidRDefault="00516252">
      <w:pPr>
        <w:rPr>
          <w:rFonts w:ascii="Arial" w:hAnsi="Arial" w:cs="Arial"/>
        </w:rPr>
      </w:pPr>
      <w:bookmarkStart w:id="0" w:name="_Hlk107994976"/>
      <w:r>
        <w:rPr>
          <w:rFonts w:ascii="Arial" w:hAnsi="Arial" w:cs="Arial"/>
        </w:rPr>
        <w:br w:type="page"/>
      </w:r>
    </w:p>
    <w:p w14:paraId="18BC4F88" w14:textId="2936983D" w:rsidR="00D737F5" w:rsidRPr="00645D7F" w:rsidRDefault="00D737F5" w:rsidP="00952CB1">
      <w:pPr>
        <w:rPr>
          <w:rFonts w:ascii="Arial" w:hAnsi="Arial" w:cs="Arial"/>
        </w:rPr>
      </w:pPr>
      <w:r w:rsidRPr="00645D7F">
        <w:rPr>
          <w:rFonts w:ascii="Arial" w:hAnsi="Arial" w:cs="Arial"/>
        </w:rPr>
        <w:lastRenderedPageBreak/>
        <w:t xml:space="preserve">On the </w:t>
      </w:r>
      <w:r w:rsidRPr="00F06770">
        <w:rPr>
          <w:rFonts w:ascii="Arial" w:hAnsi="Arial" w:cs="Arial"/>
          <w:b/>
          <w:bCs/>
        </w:rPr>
        <w:t>Attachment</w:t>
      </w:r>
      <w:r w:rsidR="00B837D6" w:rsidRPr="00F06770">
        <w:rPr>
          <w:rFonts w:ascii="Arial" w:hAnsi="Arial" w:cs="Arial"/>
          <w:b/>
          <w:bCs/>
        </w:rPr>
        <w:t xml:space="preserve"> Detail</w:t>
      </w:r>
      <w:r w:rsidRPr="00F06770">
        <w:rPr>
          <w:rFonts w:ascii="Arial" w:hAnsi="Arial" w:cs="Arial"/>
          <w:b/>
          <w:bCs/>
        </w:rPr>
        <w:t>s</w:t>
      </w:r>
      <w:r w:rsidRPr="00645D7F">
        <w:rPr>
          <w:rFonts w:ascii="Arial" w:hAnsi="Arial" w:cs="Arial"/>
        </w:rPr>
        <w:t xml:space="preserve"> panel:</w:t>
      </w:r>
    </w:p>
    <w:p w14:paraId="4239CC22" w14:textId="5E31D53D" w:rsidR="00D737F5" w:rsidRPr="00F06770" w:rsidRDefault="00D737F5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Select the </w:t>
      </w:r>
      <w:r w:rsidRPr="00F06770">
        <w:rPr>
          <w:rFonts w:ascii="Arial" w:hAnsi="Arial" w:cs="Arial"/>
          <w:b/>
        </w:rPr>
        <w:t>Report Type</w:t>
      </w:r>
      <w:r w:rsidRPr="00F06770">
        <w:rPr>
          <w:rFonts w:ascii="Arial" w:hAnsi="Arial" w:cs="Arial"/>
        </w:rPr>
        <w:t xml:space="preserve"> from the dropdown list.</w:t>
      </w:r>
    </w:p>
    <w:p w14:paraId="3E58FF78" w14:textId="44D86942" w:rsidR="00D737F5" w:rsidRPr="00F06770" w:rsidRDefault="00D737F5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Select the </w:t>
      </w:r>
      <w:r w:rsidRPr="00F06770">
        <w:rPr>
          <w:rFonts w:ascii="Arial" w:hAnsi="Arial" w:cs="Arial"/>
          <w:b/>
        </w:rPr>
        <w:t>Transmission Code</w:t>
      </w:r>
      <w:r w:rsidR="002C11C5">
        <w:rPr>
          <w:rFonts w:ascii="Arial" w:hAnsi="Arial" w:cs="Arial"/>
        </w:rPr>
        <w:t xml:space="preserve"> “</w:t>
      </w:r>
      <w:r w:rsidR="00FB3701" w:rsidRPr="00F06770">
        <w:rPr>
          <w:rFonts w:ascii="Arial" w:hAnsi="Arial" w:cs="Arial"/>
          <w:color w:val="000000" w:themeColor="text1"/>
        </w:rPr>
        <w:t>ELECTRONICALLY ONLY</w:t>
      </w:r>
      <w:r w:rsidR="002C11C5">
        <w:rPr>
          <w:rFonts w:ascii="Arial" w:hAnsi="Arial" w:cs="Arial"/>
          <w:color w:val="000000" w:themeColor="text1"/>
        </w:rPr>
        <w:t xml:space="preserve">” </w:t>
      </w:r>
      <w:r w:rsidRPr="00F06770">
        <w:rPr>
          <w:rFonts w:ascii="Arial" w:hAnsi="Arial" w:cs="Arial"/>
        </w:rPr>
        <w:t>from the dropdown list.</w:t>
      </w:r>
    </w:p>
    <w:p w14:paraId="774D68EB" w14:textId="48616420" w:rsidR="00D737F5" w:rsidRPr="00F06770" w:rsidRDefault="006A435D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Leave the </w:t>
      </w:r>
      <w:r w:rsidR="00D737F5" w:rsidRPr="00F06770">
        <w:rPr>
          <w:rFonts w:ascii="Arial" w:hAnsi="Arial" w:cs="Arial"/>
          <w:b/>
        </w:rPr>
        <w:t>Control Number</w:t>
      </w:r>
      <w:r w:rsidRPr="00F06770">
        <w:rPr>
          <w:rFonts w:ascii="Arial" w:hAnsi="Arial" w:cs="Arial"/>
          <w:bCs/>
        </w:rPr>
        <w:t xml:space="preserve"> </w:t>
      </w:r>
      <w:r w:rsidR="00500C8D" w:rsidRPr="00F06770">
        <w:rPr>
          <w:rFonts w:ascii="Arial" w:hAnsi="Arial" w:cs="Arial"/>
          <w:bCs/>
        </w:rPr>
        <w:t xml:space="preserve">field </w:t>
      </w:r>
      <w:r w:rsidR="00500C8D" w:rsidRPr="00F06770">
        <w:rPr>
          <w:rFonts w:ascii="Arial" w:hAnsi="Arial" w:cs="Arial"/>
          <w:bCs/>
          <w:color w:val="000000" w:themeColor="text1"/>
        </w:rPr>
        <w:t>blank.</w:t>
      </w:r>
    </w:p>
    <w:p w14:paraId="6FBF06C4" w14:textId="2E3AE75F" w:rsidR="00D737F5" w:rsidRPr="00F06770" w:rsidRDefault="00D737F5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Enter a brief description or comment in the </w:t>
      </w:r>
      <w:r w:rsidRPr="00F06770">
        <w:rPr>
          <w:rFonts w:ascii="Arial" w:hAnsi="Arial" w:cs="Arial"/>
          <w:b/>
        </w:rPr>
        <w:t>Description</w:t>
      </w:r>
      <w:r w:rsidRPr="00F06770">
        <w:rPr>
          <w:rFonts w:ascii="Arial" w:hAnsi="Arial" w:cs="Arial"/>
        </w:rPr>
        <w:t xml:space="preserve"> field.</w:t>
      </w:r>
    </w:p>
    <w:p w14:paraId="5A29BDD2" w14:textId="792DFB35" w:rsidR="005A0791" w:rsidRPr="00F06770" w:rsidRDefault="005A0791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Click </w:t>
      </w:r>
      <w:r w:rsidRPr="00F06770">
        <w:rPr>
          <w:rFonts w:ascii="Arial" w:hAnsi="Arial" w:cs="Arial"/>
          <w:b/>
        </w:rPr>
        <w:t>Choose File</w:t>
      </w:r>
      <w:r w:rsidRPr="00F06770">
        <w:rPr>
          <w:rFonts w:ascii="Arial" w:hAnsi="Arial" w:cs="Arial"/>
        </w:rPr>
        <w:t>.</w:t>
      </w:r>
    </w:p>
    <w:bookmarkEnd w:id="0"/>
    <w:p w14:paraId="350FB99C" w14:textId="71AC546B" w:rsidR="3A638BC7" w:rsidRDefault="3A638BC7" w:rsidP="00076A9B">
      <w:pPr>
        <w:spacing w:after="240"/>
        <w:ind w:left="648"/>
      </w:pPr>
      <w:r>
        <w:rPr>
          <w:noProof/>
        </w:rPr>
        <w:drawing>
          <wp:inline distT="0" distB="0" distL="0" distR="0" wp14:anchorId="710151CE" wp14:editId="7C365476">
            <wp:extent cx="5067300" cy="3314658"/>
            <wp:effectExtent l="0" t="0" r="0" b="635"/>
            <wp:docPr id="559075191" name="drawing" descr="Required fields are identified on the Attachment Detail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75191" name="drawing" descr="Required fields are identified on the Attachment Details panel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93"/>
                    <a:stretch/>
                  </pic:blipFill>
                  <pic:spPr bwMode="auto">
                    <a:xfrm>
                      <a:off x="0" y="0"/>
                      <a:ext cx="5076991" cy="3320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58D78" w14:textId="5AFFD880" w:rsidR="00500C8D" w:rsidRPr="00673704" w:rsidRDefault="00500C8D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proofErr w:type="gramStart"/>
      <w:r w:rsidRPr="00673704">
        <w:rPr>
          <w:rFonts w:ascii="Arial" w:hAnsi="Arial" w:cs="Arial"/>
        </w:rPr>
        <w:t>Navigate to</w:t>
      </w:r>
      <w:proofErr w:type="gramEnd"/>
      <w:r w:rsidRPr="00673704">
        <w:rPr>
          <w:rFonts w:ascii="Arial" w:hAnsi="Arial" w:cs="Arial"/>
        </w:rPr>
        <w:t xml:space="preserve"> the file you want to attach</w:t>
      </w:r>
      <w:r>
        <w:rPr>
          <w:rFonts w:ascii="Arial" w:hAnsi="Arial" w:cs="Arial"/>
        </w:rPr>
        <w:t xml:space="preserve">. Click the file to populate the </w:t>
      </w:r>
      <w:r w:rsidRPr="00673704">
        <w:rPr>
          <w:rFonts w:ascii="Arial" w:hAnsi="Arial" w:cs="Arial"/>
          <w:b/>
          <w:bCs/>
        </w:rPr>
        <w:t>File name</w:t>
      </w:r>
      <w:r>
        <w:rPr>
          <w:rFonts w:ascii="Arial" w:hAnsi="Arial" w:cs="Arial"/>
        </w:rPr>
        <w:t xml:space="preserve"> field</w:t>
      </w:r>
      <w:r w:rsidR="00660C40">
        <w:rPr>
          <w:rFonts w:ascii="Arial" w:hAnsi="Arial" w:cs="Arial"/>
        </w:rPr>
        <w:t>, t</w:t>
      </w:r>
      <w:r>
        <w:rPr>
          <w:rFonts w:ascii="Arial" w:hAnsi="Arial" w:cs="Arial"/>
        </w:rPr>
        <w:t xml:space="preserve">hen </w:t>
      </w:r>
      <w:r w:rsidRPr="00673704">
        <w:rPr>
          <w:rFonts w:ascii="Arial" w:hAnsi="Arial" w:cs="Arial"/>
        </w:rPr>
        <w:t xml:space="preserve">click </w:t>
      </w:r>
      <w:r w:rsidRPr="00673704">
        <w:rPr>
          <w:rFonts w:ascii="Arial" w:hAnsi="Arial" w:cs="Arial"/>
          <w:b/>
        </w:rPr>
        <w:t>Open</w:t>
      </w:r>
      <w:r w:rsidRPr="0067370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This will close the file selection window.</w:t>
      </w:r>
    </w:p>
    <w:p w14:paraId="7DE7A3D6" w14:textId="54B6B02B" w:rsidR="78841D83" w:rsidRDefault="78841D83" w:rsidP="00076A9B">
      <w:pPr>
        <w:ind w:left="648"/>
      </w:pPr>
      <w:r>
        <w:rPr>
          <w:noProof/>
        </w:rPr>
        <w:drawing>
          <wp:inline distT="0" distB="0" distL="0" distR="0" wp14:anchorId="2C795CA5" wp14:editId="2544C3B2">
            <wp:extent cx="5164150" cy="2857500"/>
            <wp:effectExtent l="0" t="0" r="0" b="0"/>
            <wp:docPr id="1651640243" name="drawing" descr="The file name field and Open button are identified below the file fol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640243" name="drawing" descr="The file name field and Open button are identified below the file folder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93"/>
                    <a:stretch/>
                  </pic:blipFill>
                  <pic:spPr bwMode="auto">
                    <a:xfrm>
                      <a:off x="0" y="0"/>
                      <a:ext cx="5170587" cy="2861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9E55A" w14:textId="3EA1EB08" w:rsidR="009176D8" w:rsidRPr="009176D8" w:rsidRDefault="00500C8D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673704">
        <w:rPr>
          <w:rFonts w:ascii="Arial" w:hAnsi="Arial" w:cs="Arial"/>
        </w:rPr>
        <w:lastRenderedPageBreak/>
        <w:t xml:space="preserve">When the </w:t>
      </w:r>
      <w:r w:rsidRPr="00076A9B">
        <w:rPr>
          <w:rFonts w:ascii="Arial" w:hAnsi="Arial" w:cs="Arial"/>
          <w:b/>
          <w:bCs/>
        </w:rPr>
        <w:t>Attachments Panel</w:t>
      </w:r>
      <w:r w:rsidRPr="00673704">
        <w:rPr>
          <w:rFonts w:ascii="Arial" w:hAnsi="Arial" w:cs="Arial"/>
        </w:rPr>
        <w:t xml:space="preserve"> reappears, verify </w:t>
      </w:r>
      <w:r w:rsidR="00FB3701">
        <w:rPr>
          <w:rFonts w:ascii="Arial" w:hAnsi="Arial" w:cs="Arial"/>
        </w:rPr>
        <w:t xml:space="preserve">that </w:t>
      </w:r>
      <w:r w:rsidRPr="00673704">
        <w:rPr>
          <w:rFonts w:ascii="Arial" w:hAnsi="Arial" w:cs="Arial"/>
        </w:rPr>
        <w:t xml:space="preserve">the file selected is in the </w:t>
      </w:r>
      <w:r w:rsidRPr="00673704">
        <w:rPr>
          <w:rFonts w:ascii="Arial" w:hAnsi="Arial" w:cs="Arial"/>
          <w:b/>
          <w:bCs/>
        </w:rPr>
        <w:t xml:space="preserve">File Name </w:t>
      </w:r>
      <w:r w:rsidRPr="00673704">
        <w:rPr>
          <w:rFonts w:ascii="Arial" w:hAnsi="Arial" w:cs="Arial"/>
        </w:rPr>
        <w:t xml:space="preserve">field. </w:t>
      </w:r>
      <w:r w:rsidR="009034F2" w:rsidRPr="00673704">
        <w:rPr>
          <w:rFonts w:ascii="Arial" w:hAnsi="Arial" w:cs="Arial"/>
        </w:rPr>
        <w:t xml:space="preserve">Click </w:t>
      </w:r>
      <w:r w:rsidR="009034F2" w:rsidRPr="00673704">
        <w:rPr>
          <w:rFonts w:ascii="Arial" w:hAnsi="Arial" w:cs="Arial"/>
          <w:b/>
        </w:rPr>
        <w:t xml:space="preserve">Add/Upload </w:t>
      </w:r>
      <w:r w:rsidR="009034F2" w:rsidRPr="00673704">
        <w:rPr>
          <w:rFonts w:ascii="Arial" w:hAnsi="Arial" w:cs="Arial"/>
        </w:rPr>
        <w:t>to attach the file.</w:t>
      </w:r>
      <w:r w:rsidR="00A27360" w:rsidRPr="00B97CDC" w:rsidDel="00A27360">
        <w:t xml:space="preserve"> </w:t>
      </w:r>
    </w:p>
    <w:p w14:paraId="32DCEAF4" w14:textId="1E51EC7B" w:rsidR="000E1121" w:rsidRDefault="00500C8D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View the </w:t>
      </w:r>
      <w:r w:rsidRPr="00F06770">
        <w:rPr>
          <w:rFonts w:ascii="Arial" w:hAnsi="Arial" w:cs="Arial"/>
          <w:b/>
          <w:bCs/>
        </w:rPr>
        <w:t>List of Attachments</w:t>
      </w:r>
      <w:r w:rsidRPr="00F06770">
        <w:rPr>
          <w:rFonts w:ascii="Arial" w:hAnsi="Arial" w:cs="Arial"/>
        </w:rPr>
        <w:t xml:space="preserve">. </w:t>
      </w:r>
      <w:r w:rsidR="000E1121" w:rsidRPr="00F06770">
        <w:rPr>
          <w:rFonts w:ascii="Arial" w:hAnsi="Arial" w:cs="Arial"/>
        </w:rPr>
        <w:t xml:space="preserve">If more attachments are to be added, click </w:t>
      </w:r>
      <w:r w:rsidR="000E1121" w:rsidRPr="00F06770">
        <w:rPr>
          <w:rFonts w:ascii="Arial" w:hAnsi="Arial" w:cs="Arial"/>
          <w:b/>
          <w:bCs/>
        </w:rPr>
        <w:t xml:space="preserve">New </w:t>
      </w:r>
      <w:r w:rsidR="002E5960" w:rsidRPr="00F06770">
        <w:rPr>
          <w:rFonts w:ascii="Arial" w:hAnsi="Arial" w:cs="Arial"/>
          <w:b/>
          <w:bCs/>
        </w:rPr>
        <w:t>Item,</w:t>
      </w:r>
      <w:r w:rsidR="000E1121" w:rsidRPr="00F06770">
        <w:rPr>
          <w:rFonts w:ascii="Arial" w:hAnsi="Arial" w:cs="Arial"/>
        </w:rPr>
        <w:t xml:space="preserve"> and repeat the previous steps. </w:t>
      </w:r>
    </w:p>
    <w:p w14:paraId="6A94999D" w14:textId="0EBD9F83" w:rsidR="00A27360" w:rsidRPr="00BB3A8D" w:rsidRDefault="00A27360" w:rsidP="00076A9B">
      <w:pPr>
        <w:spacing w:after="240" w:line="240" w:lineRule="auto"/>
        <w:ind w:left="64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B9D0E54" wp14:editId="41556FB9">
            <wp:extent cx="5762625" cy="3324591"/>
            <wp:effectExtent l="0" t="0" r="0" b="9525"/>
            <wp:docPr id="2044339342" name="drawing" descr="The File Name field and Add/Upload button are identified on the Attachment Detail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339342" name="drawing" descr="The File Name field and Add/Upload button are identified on the Attachment Details pan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232" cy="333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FBD5F" w14:textId="7F8F2166" w:rsidR="0007223D" w:rsidRDefault="00646494" w:rsidP="00952CB1">
      <w:pPr>
        <w:pStyle w:val="Heading2"/>
      </w:pPr>
      <w:r>
        <w:t>Confirm Submission</w:t>
      </w:r>
    </w:p>
    <w:p w14:paraId="7C5B0771" w14:textId="74BF0795" w:rsidR="0007223D" w:rsidRPr="00F06770" w:rsidRDefault="0007223D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Click the </w:t>
      </w:r>
      <w:r w:rsidRPr="00F06770">
        <w:rPr>
          <w:rFonts w:ascii="Arial" w:hAnsi="Arial" w:cs="Arial"/>
          <w:b/>
        </w:rPr>
        <w:t>Confirmation</w:t>
      </w:r>
      <w:r w:rsidRPr="00F06770">
        <w:rPr>
          <w:rFonts w:ascii="Arial" w:hAnsi="Arial" w:cs="Arial"/>
        </w:rPr>
        <w:t xml:space="preserve"> tab. </w:t>
      </w:r>
    </w:p>
    <w:p w14:paraId="7C46FAFF" w14:textId="10AA89DE" w:rsidR="4B325679" w:rsidRDefault="4B325679" w:rsidP="00076A9B">
      <w:pPr>
        <w:ind w:left="648"/>
      </w:pPr>
      <w:r>
        <w:rPr>
          <w:noProof/>
        </w:rPr>
        <w:drawing>
          <wp:inline distT="0" distB="0" distL="0" distR="0" wp14:anchorId="006375ED" wp14:editId="0BEDFB27">
            <wp:extent cx="4292561" cy="3486150"/>
            <wp:effectExtent l="0" t="0" r="0" b="0"/>
            <wp:docPr id="826487390" name="drawing" descr="The Confirmation tab is identified above the List of Attachmen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87390" name="drawing" descr="The Confirmation tab is identified above the List of Attachments panel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16"/>
                    <a:stretch/>
                  </pic:blipFill>
                  <pic:spPr bwMode="auto">
                    <a:xfrm>
                      <a:off x="0" y="0"/>
                      <a:ext cx="4318083" cy="350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44A3D" w14:textId="1BB4025E" w:rsidR="008B5B77" w:rsidRDefault="001F3ABB" w:rsidP="00952CB1">
      <w:pPr>
        <w:pStyle w:val="Heading2"/>
      </w:pPr>
      <w:r>
        <w:lastRenderedPageBreak/>
        <w:t>Submit Your PA Request to MassHealth</w:t>
      </w:r>
    </w:p>
    <w:p w14:paraId="7B01C6C4" w14:textId="66B318DC" w:rsidR="001F3ABB" w:rsidRPr="00F06770" w:rsidRDefault="001F3ABB" w:rsidP="00952CB1">
      <w:pPr>
        <w:pStyle w:val="ListParagraph"/>
        <w:numPr>
          <w:ilvl w:val="0"/>
          <w:numId w:val="15"/>
        </w:numPr>
        <w:spacing w:after="240" w:line="240" w:lineRule="auto"/>
        <w:contextualSpacing w:val="0"/>
        <w:rPr>
          <w:rFonts w:ascii="Arial" w:hAnsi="Arial" w:cs="Arial"/>
        </w:rPr>
      </w:pPr>
      <w:r w:rsidRPr="00F06770">
        <w:rPr>
          <w:rFonts w:ascii="Arial" w:hAnsi="Arial" w:cs="Arial"/>
        </w:rPr>
        <w:t xml:space="preserve">Review the request information on the </w:t>
      </w:r>
      <w:r w:rsidRPr="00F06770">
        <w:rPr>
          <w:rFonts w:ascii="Arial" w:hAnsi="Arial" w:cs="Arial"/>
          <w:b/>
          <w:bCs/>
        </w:rPr>
        <w:t>Confirmation</w:t>
      </w:r>
      <w:r w:rsidRPr="00F06770">
        <w:rPr>
          <w:rFonts w:ascii="Arial" w:hAnsi="Arial" w:cs="Arial"/>
        </w:rPr>
        <w:t xml:space="preserve"> tab to ensure that it is correct.</w:t>
      </w:r>
    </w:p>
    <w:p w14:paraId="0E3336DB" w14:textId="77777777" w:rsidR="001F3ABB" w:rsidRPr="00673704" w:rsidRDefault="001F3ABB" w:rsidP="00076A9B">
      <w:pPr>
        <w:pStyle w:val="ListParagraph"/>
        <w:numPr>
          <w:ilvl w:val="0"/>
          <w:numId w:val="15"/>
        </w:numPr>
        <w:spacing w:after="120" w:line="240" w:lineRule="auto"/>
        <w:contextualSpacing w:val="0"/>
        <w:rPr>
          <w:rFonts w:ascii="Arial" w:hAnsi="Arial" w:cs="Arial"/>
        </w:rPr>
      </w:pPr>
      <w:r w:rsidRPr="65E62126">
        <w:rPr>
          <w:rFonts w:ascii="Arial" w:hAnsi="Arial" w:cs="Arial"/>
        </w:rPr>
        <w:t xml:space="preserve">Click </w:t>
      </w:r>
      <w:r w:rsidRPr="65E62126">
        <w:rPr>
          <w:rFonts w:ascii="Arial" w:hAnsi="Arial" w:cs="Arial"/>
          <w:b/>
          <w:bCs/>
        </w:rPr>
        <w:t>Submit to MassHealth</w:t>
      </w:r>
      <w:r w:rsidRPr="65E62126">
        <w:rPr>
          <w:rFonts w:ascii="Arial" w:hAnsi="Arial" w:cs="Arial"/>
        </w:rPr>
        <w:t xml:space="preserve">. </w:t>
      </w:r>
    </w:p>
    <w:p w14:paraId="4FC813DD" w14:textId="15341BB6" w:rsidR="0D00BD66" w:rsidRDefault="0D00BD66" w:rsidP="00076A9B">
      <w:pPr>
        <w:spacing w:after="240" w:line="240" w:lineRule="auto"/>
        <w:ind w:left="648"/>
      </w:pPr>
      <w:r>
        <w:rPr>
          <w:noProof/>
        </w:rPr>
        <w:drawing>
          <wp:inline distT="0" distB="0" distL="0" distR="0" wp14:anchorId="37610E0B" wp14:editId="650B17AF">
            <wp:extent cx="5514975" cy="4823328"/>
            <wp:effectExtent l="0" t="0" r="0" b="0"/>
            <wp:docPr id="403299184" name="drawing" descr="The Submit to MassHealth button is identified in the bottom right corner of the Confirmation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99184" name="drawing" descr="The Submit to MassHealth button is identified in the bottom right corner of the Confirmation panel.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27" cy="4828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26668" w14:textId="109CA16F" w:rsidR="00516252" w:rsidRDefault="00516252">
      <w:r>
        <w:br w:type="page"/>
      </w:r>
    </w:p>
    <w:p w14:paraId="00347F54" w14:textId="13B492D9" w:rsidR="00FB3701" w:rsidRDefault="0007223D" w:rsidP="00952CB1">
      <w:pPr>
        <w:pStyle w:val="ListParagraph"/>
        <w:numPr>
          <w:ilvl w:val="0"/>
          <w:numId w:val="15"/>
        </w:numPr>
        <w:spacing w:before="240" w:after="240" w:line="240" w:lineRule="auto"/>
        <w:contextualSpacing w:val="0"/>
        <w:rPr>
          <w:rFonts w:ascii="Arial" w:hAnsi="Arial" w:cs="Arial"/>
        </w:rPr>
      </w:pPr>
      <w:r w:rsidRPr="00673704">
        <w:rPr>
          <w:rFonts w:ascii="Arial" w:hAnsi="Arial" w:cs="Arial"/>
        </w:rPr>
        <w:lastRenderedPageBreak/>
        <w:t>Acknowledge any warning message</w:t>
      </w:r>
      <w:r w:rsidR="00FB3701">
        <w:rPr>
          <w:rFonts w:ascii="Arial" w:hAnsi="Arial" w:cs="Arial"/>
        </w:rPr>
        <w:t>s</w:t>
      </w:r>
      <w:r w:rsidRPr="00673704">
        <w:rPr>
          <w:rFonts w:ascii="Arial" w:hAnsi="Arial" w:cs="Arial"/>
        </w:rPr>
        <w:t xml:space="preserve"> and correct any errors</w:t>
      </w:r>
      <w:r w:rsidR="00FB3701">
        <w:rPr>
          <w:rFonts w:ascii="Arial" w:hAnsi="Arial" w:cs="Arial"/>
        </w:rPr>
        <w:t>. If necessary, c</w:t>
      </w:r>
      <w:r w:rsidR="00FB3701" w:rsidRPr="00673704">
        <w:rPr>
          <w:rFonts w:ascii="Arial" w:hAnsi="Arial" w:cs="Arial"/>
        </w:rPr>
        <w:t xml:space="preserve">omplete </w:t>
      </w:r>
      <w:r w:rsidRPr="00673704">
        <w:rPr>
          <w:rFonts w:ascii="Arial" w:hAnsi="Arial" w:cs="Arial"/>
        </w:rPr>
        <w:t>any missing required information</w:t>
      </w:r>
      <w:r w:rsidR="00FB3701">
        <w:rPr>
          <w:rFonts w:ascii="Arial" w:hAnsi="Arial" w:cs="Arial"/>
        </w:rPr>
        <w:t>.</w:t>
      </w:r>
    </w:p>
    <w:p w14:paraId="2DAD83B5" w14:textId="77777777" w:rsidR="00952CB1" w:rsidRPr="008C1389" w:rsidRDefault="00FB3701" w:rsidP="00076A9B">
      <w:pPr>
        <w:pStyle w:val="ListParagraph"/>
        <w:numPr>
          <w:ilvl w:val="0"/>
          <w:numId w:val="15"/>
        </w:numPr>
        <w:spacing w:before="240" w:after="120" w:line="240" w:lineRule="auto"/>
        <w:contextualSpacing w:val="0"/>
      </w:pPr>
      <w:r>
        <w:rPr>
          <w:rFonts w:ascii="Arial" w:hAnsi="Arial" w:cs="Arial"/>
        </w:rPr>
        <w:t>Click</w:t>
      </w:r>
      <w:r w:rsidRPr="00673704">
        <w:rPr>
          <w:rFonts w:ascii="Arial" w:hAnsi="Arial" w:cs="Arial"/>
        </w:rPr>
        <w:t xml:space="preserve"> </w:t>
      </w:r>
      <w:r w:rsidR="0007223D" w:rsidRPr="00673704">
        <w:rPr>
          <w:rFonts w:ascii="Arial" w:hAnsi="Arial" w:cs="Arial"/>
          <w:b/>
          <w:bCs/>
        </w:rPr>
        <w:t>Submit to MassHealth</w:t>
      </w:r>
      <w:r w:rsidRPr="00673704">
        <w:rPr>
          <w:rFonts w:ascii="Arial" w:hAnsi="Arial" w:cs="Arial"/>
        </w:rPr>
        <w:t xml:space="preserve"> again.</w:t>
      </w:r>
      <w:r w:rsidR="004F5326">
        <w:rPr>
          <w:rFonts w:ascii="Arial" w:hAnsi="Arial" w:cs="Arial"/>
        </w:rPr>
        <w:t xml:space="preserve"> </w:t>
      </w:r>
      <w:r w:rsidR="0007223D" w:rsidRPr="00673704">
        <w:rPr>
          <w:rFonts w:ascii="Arial" w:hAnsi="Arial" w:cs="Arial"/>
        </w:rPr>
        <w:t xml:space="preserve">The </w:t>
      </w:r>
      <w:r w:rsidR="0007223D" w:rsidRPr="00673704">
        <w:rPr>
          <w:rFonts w:ascii="Arial" w:hAnsi="Arial" w:cs="Arial"/>
          <w:b/>
        </w:rPr>
        <w:t>Prior Authorization Response</w:t>
      </w:r>
      <w:r w:rsidR="0007223D" w:rsidRPr="00673704">
        <w:rPr>
          <w:rFonts w:ascii="Arial" w:hAnsi="Arial" w:cs="Arial"/>
        </w:rPr>
        <w:t xml:space="preserve"> panel </w:t>
      </w:r>
      <w:r>
        <w:rPr>
          <w:rFonts w:ascii="Arial" w:hAnsi="Arial" w:cs="Arial"/>
        </w:rPr>
        <w:t xml:space="preserve">will </w:t>
      </w:r>
      <w:r w:rsidR="0007223D" w:rsidRPr="00673704">
        <w:rPr>
          <w:rFonts w:ascii="Arial" w:hAnsi="Arial" w:cs="Arial"/>
        </w:rPr>
        <w:t xml:space="preserve">display, indicating </w:t>
      </w:r>
      <w:r>
        <w:rPr>
          <w:rFonts w:ascii="Arial" w:hAnsi="Arial" w:cs="Arial"/>
        </w:rPr>
        <w:t xml:space="preserve">that </w:t>
      </w:r>
      <w:r w:rsidR="0007223D" w:rsidRPr="00673704">
        <w:rPr>
          <w:rFonts w:ascii="Arial" w:hAnsi="Arial" w:cs="Arial"/>
        </w:rPr>
        <w:t>the request was successfully submitted.</w:t>
      </w:r>
      <w:r w:rsidR="004F5326">
        <w:rPr>
          <w:rFonts w:ascii="Arial" w:hAnsi="Arial" w:cs="Arial"/>
        </w:rPr>
        <w:t xml:space="preserve"> The tracking number will be provided.</w:t>
      </w:r>
    </w:p>
    <w:p w14:paraId="37AD5E88" w14:textId="103A752A" w:rsidR="69A3A87B" w:rsidRDefault="69A3A87B" w:rsidP="00076A9B">
      <w:pPr>
        <w:spacing w:before="240" w:after="360" w:line="240" w:lineRule="auto"/>
        <w:ind w:left="720"/>
      </w:pPr>
      <w:r>
        <w:rPr>
          <w:noProof/>
        </w:rPr>
        <w:drawing>
          <wp:inline distT="0" distB="0" distL="0" distR="0" wp14:anchorId="3D3A934D" wp14:editId="1C8142B3">
            <wp:extent cx="5648325" cy="4725041"/>
            <wp:effectExtent l="0" t="0" r="0" b="0"/>
            <wp:docPr id="2035653514" name="drawing" descr="The success message and tracking number are identified o the Prior Authorization Response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53514" name="drawing" descr="The success message and tracking number are identified o the Prior Authorization Response panel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479" cy="473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4414C" w14:textId="77777777" w:rsidR="00516252" w:rsidRDefault="00516252">
      <w:pPr>
        <w:rPr>
          <w:rFonts w:ascii="Arial" w:eastAsiaTheme="majorEastAsia" w:hAnsi="Arial" w:cs="Arial"/>
          <w:b/>
          <w:bCs/>
          <w:sz w:val="24"/>
          <w:szCs w:val="24"/>
        </w:rPr>
      </w:pPr>
      <w:r>
        <w:br w:type="page"/>
      </w:r>
    </w:p>
    <w:p w14:paraId="7318757C" w14:textId="1B0122E4" w:rsidR="001F3ABB" w:rsidRDefault="001F3ABB" w:rsidP="00952CB1">
      <w:pPr>
        <w:pStyle w:val="Heading2"/>
      </w:pPr>
      <w:r>
        <w:lastRenderedPageBreak/>
        <w:t>Glossary of Terms</w:t>
      </w:r>
    </w:p>
    <w:p w14:paraId="4CEA4946" w14:textId="7A2A36D2" w:rsidR="001F3ABB" w:rsidRPr="00673704" w:rsidRDefault="001F3ABB" w:rsidP="00952CB1">
      <w:pPr>
        <w:pStyle w:val="BodyText"/>
        <w:spacing w:after="240" w:line="240" w:lineRule="auto"/>
        <w:ind w:left="22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Adjudicate</w:t>
      </w:r>
      <w:r w:rsidR="008779C7" w:rsidRPr="008779C7">
        <w:rPr>
          <w:rFonts w:ascii="Arial" w:hAnsi="Arial" w:cs="Arial"/>
          <w:bCs/>
          <w:spacing w:val="-5"/>
        </w:rPr>
        <w:t>—</w:t>
      </w:r>
      <w:r w:rsidRPr="00673704">
        <w:rPr>
          <w:rFonts w:ascii="Arial" w:hAnsi="Arial" w:cs="Arial"/>
        </w:rPr>
        <w:t>There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are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header</w:t>
      </w:r>
      <w:r w:rsidR="0004060B">
        <w:rPr>
          <w:rFonts w:ascii="Arial" w:hAnsi="Arial" w:cs="Arial"/>
          <w:spacing w:val="-3"/>
        </w:rPr>
        <w:t>-</w:t>
      </w:r>
      <w:r w:rsidRPr="00673704">
        <w:rPr>
          <w:rFonts w:ascii="Arial" w:hAnsi="Arial" w:cs="Arial"/>
        </w:rPr>
        <w:t>level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statuses</w:t>
      </w:r>
      <w:r w:rsidRPr="00673704">
        <w:rPr>
          <w:rFonts w:ascii="Arial" w:hAnsi="Arial" w:cs="Arial"/>
          <w:spacing w:val="-4"/>
        </w:rPr>
        <w:t xml:space="preserve"> </w:t>
      </w:r>
      <w:r w:rsidR="0004060B">
        <w:rPr>
          <w:rFonts w:ascii="Arial" w:hAnsi="Arial" w:cs="Arial"/>
        </w:rPr>
        <w:t>that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tell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where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in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process.</w:t>
      </w:r>
      <w:r w:rsidR="00952CB1">
        <w:rPr>
          <w:rFonts w:ascii="Arial" w:hAnsi="Arial" w:cs="Arial"/>
          <w:spacing w:val="43"/>
        </w:rPr>
        <w:t xml:space="preserve"> </w:t>
      </w:r>
      <w:r w:rsidRPr="00673704">
        <w:rPr>
          <w:rFonts w:ascii="Arial" w:hAnsi="Arial" w:cs="Arial"/>
          <w:i/>
          <w:iCs/>
        </w:rPr>
        <w:t>Adjudicated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  <w:spacing w:val="-2"/>
        </w:rPr>
        <w:t xml:space="preserve">means </w:t>
      </w:r>
      <w:r w:rsidRPr="00673704">
        <w:rPr>
          <w:rFonts w:ascii="Arial" w:hAnsi="Arial" w:cs="Arial"/>
        </w:rPr>
        <w:t xml:space="preserve">MassHealth has </w:t>
      </w:r>
      <w:proofErr w:type="gramStart"/>
      <w:r w:rsidRPr="00673704">
        <w:rPr>
          <w:rFonts w:ascii="Arial" w:hAnsi="Arial" w:cs="Arial"/>
        </w:rPr>
        <w:t>made a decision</w:t>
      </w:r>
      <w:proofErr w:type="gramEnd"/>
      <w:r w:rsidRPr="00673704">
        <w:rPr>
          <w:rFonts w:ascii="Arial" w:hAnsi="Arial" w:cs="Arial"/>
        </w:rPr>
        <w:t xml:space="preserve"> on the PA and that all lines have been finalized. </w:t>
      </w:r>
      <w:proofErr w:type="gramStart"/>
      <w:r w:rsidRPr="00673704">
        <w:rPr>
          <w:rFonts w:ascii="Arial" w:hAnsi="Arial" w:cs="Arial"/>
          <w:i/>
          <w:iCs/>
        </w:rPr>
        <w:t>Finalized</w:t>
      </w:r>
      <w:r w:rsidRPr="00673704">
        <w:rPr>
          <w:rFonts w:ascii="Arial" w:hAnsi="Arial" w:cs="Arial"/>
        </w:rPr>
        <w:t xml:space="preserve"> is</w:t>
      </w:r>
      <w:proofErr w:type="gramEnd"/>
      <w:r w:rsidRPr="00673704">
        <w:rPr>
          <w:rFonts w:ascii="Arial" w:hAnsi="Arial" w:cs="Arial"/>
        </w:rPr>
        <w:t xml:space="preserve"> when all line statuses are cancelled,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approved,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or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denied.</w:t>
      </w:r>
      <w:r w:rsidRPr="00673704">
        <w:rPr>
          <w:rFonts w:ascii="Arial" w:hAnsi="Arial" w:cs="Arial"/>
          <w:spacing w:val="40"/>
        </w:rPr>
        <w:t xml:space="preserve"> </w:t>
      </w:r>
      <w:r w:rsidRPr="00673704">
        <w:rPr>
          <w:rFonts w:ascii="Arial" w:hAnsi="Arial" w:cs="Arial"/>
        </w:rPr>
        <w:t>When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adjudicated,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letter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sent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member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(with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right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appeal)</w:t>
      </w:r>
      <w:r>
        <w:rPr>
          <w:rFonts w:ascii="Arial" w:hAnsi="Arial" w:cs="Arial"/>
        </w:rPr>
        <w:t>.</w:t>
      </w:r>
    </w:p>
    <w:p w14:paraId="32D0F391" w14:textId="49D438A0" w:rsidR="004263CD" w:rsidRPr="00673704" w:rsidRDefault="00BB5077" w:rsidP="00952CB1">
      <w:pPr>
        <w:spacing w:after="240" w:line="240" w:lineRule="auto"/>
        <w:rPr>
          <w:rFonts w:ascii="Arial" w:hAnsi="Arial" w:cs="Arial"/>
        </w:rPr>
      </w:pPr>
      <w:r w:rsidRPr="00673704">
        <w:rPr>
          <w:rFonts w:ascii="Arial" w:hAnsi="Arial" w:cs="Arial"/>
          <w:b/>
          <w:bCs/>
        </w:rPr>
        <w:t>Control Number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Leave Control Number Field BLANK</w:t>
      </w:r>
      <w:r w:rsidR="00192E5B">
        <w:rPr>
          <w:rFonts w:ascii="Arial" w:hAnsi="Arial" w:cs="Arial"/>
        </w:rPr>
        <w:t>.</w:t>
      </w:r>
    </w:p>
    <w:p w14:paraId="21547708" w14:textId="10F6470F" w:rsidR="00BB5077" w:rsidRPr="00673704" w:rsidRDefault="00BB5077" w:rsidP="00952CB1">
      <w:pPr>
        <w:spacing w:after="240" w:line="240" w:lineRule="auto"/>
        <w:rPr>
          <w:rFonts w:ascii="Arial" w:hAnsi="Arial" w:cs="Arial"/>
        </w:rPr>
      </w:pPr>
      <w:r w:rsidRPr="00673704">
        <w:rPr>
          <w:rFonts w:ascii="Arial" w:hAnsi="Arial" w:cs="Arial"/>
          <w:b/>
          <w:bCs/>
        </w:rPr>
        <w:t>Status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Indicates where the request is in the process of being reviewed and adjudicated.  Status options</w:t>
      </w:r>
      <w:r w:rsidR="00E478EA">
        <w:rPr>
          <w:rFonts w:ascii="Arial" w:hAnsi="Arial" w:cs="Arial"/>
        </w:rPr>
        <w:t xml:space="preserve"> include</w:t>
      </w:r>
      <w:r w:rsidR="00952CB1">
        <w:rPr>
          <w:rFonts w:ascii="Arial" w:hAnsi="Arial" w:cs="Arial"/>
        </w:rPr>
        <w:t xml:space="preserve"> the following.</w:t>
      </w:r>
    </w:p>
    <w:p w14:paraId="1A7D5942" w14:textId="6C387FB5" w:rsidR="00BB5077" w:rsidRPr="00673704" w:rsidRDefault="00BB5077" w:rsidP="008C1389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  <w:bCs/>
        </w:rPr>
        <w:t>Deferred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 xml:space="preserve">Request </w:t>
      </w:r>
      <w:r w:rsidR="00E478EA">
        <w:rPr>
          <w:rFonts w:ascii="Arial" w:hAnsi="Arial" w:cs="Arial"/>
        </w:rPr>
        <w:t xml:space="preserve">is pending </w:t>
      </w:r>
      <w:r w:rsidR="00660C40">
        <w:rPr>
          <w:rFonts w:ascii="Arial" w:hAnsi="Arial" w:cs="Arial"/>
        </w:rPr>
        <w:t xml:space="preserve">until </w:t>
      </w:r>
      <w:r w:rsidR="00E478EA">
        <w:rPr>
          <w:rFonts w:ascii="Arial" w:hAnsi="Arial" w:cs="Arial"/>
        </w:rPr>
        <w:t>requested</w:t>
      </w:r>
      <w:r w:rsidR="00E478EA" w:rsidRPr="00673704">
        <w:rPr>
          <w:rFonts w:ascii="Arial" w:hAnsi="Arial" w:cs="Arial"/>
        </w:rPr>
        <w:t xml:space="preserve"> </w:t>
      </w:r>
      <w:r w:rsidRPr="00673704">
        <w:rPr>
          <w:rFonts w:ascii="Arial" w:hAnsi="Arial" w:cs="Arial"/>
        </w:rPr>
        <w:t>information</w:t>
      </w:r>
      <w:r w:rsidR="00660C40">
        <w:rPr>
          <w:rFonts w:ascii="Arial" w:hAnsi="Arial" w:cs="Arial"/>
        </w:rPr>
        <w:t xml:space="preserve"> is received</w:t>
      </w:r>
      <w:r w:rsidR="00E478EA">
        <w:rPr>
          <w:rFonts w:ascii="Arial" w:hAnsi="Arial" w:cs="Arial"/>
        </w:rPr>
        <w:t>.</w:t>
      </w:r>
    </w:p>
    <w:p w14:paraId="64C84CC2" w14:textId="2A6EDD75" w:rsidR="008779C7" w:rsidRPr="00516252" w:rsidRDefault="00BB5077" w:rsidP="00516252">
      <w:pPr>
        <w:spacing w:after="240" w:line="240" w:lineRule="auto"/>
        <w:ind w:left="720"/>
        <w:rPr>
          <w:rFonts w:ascii="Arial" w:hAnsi="Arial" w:cs="Arial"/>
          <w:spacing w:val="-2"/>
        </w:rPr>
      </w:pPr>
      <w:r w:rsidRPr="00673704">
        <w:rPr>
          <w:rFonts w:ascii="Arial" w:hAnsi="Arial" w:cs="Arial"/>
          <w:b/>
        </w:rPr>
        <w:t>Additional</w:t>
      </w:r>
      <w:r w:rsidRPr="00673704">
        <w:rPr>
          <w:rFonts w:ascii="Arial" w:hAnsi="Arial" w:cs="Arial"/>
          <w:b/>
          <w:spacing w:val="-4"/>
        </w:rPr>
        <w:t xml:space="preserve"> </w:t>
      </w:r>
      <w:r w:rsidRPr="00673704">
        <w:rPr>
          <w:rFonts w:ascii="Arial" w:hAnsi="Arial" w:cs="Arial"/>
          <w:b/>
        </w:rPr>
        <w:t>Information</w:t>
      </w:r>
      <w:r w:rsidRPr="00673704">
        <w:rPr>
          <w:rFonts w:ascii="Arial" w:hAnsi="Arial" w:cs="Arial"/>
          <w:b/>
          <w:spacing w:val="-4"/>
        </w:rPr>
        <w:t xml:space="preserve"> </w:t>
      </w:r>
      <w:r w:rsidRPr="00673704">
        <w:rPr>
          <w:rFonts w:ascii="Arial" w:hAnsi="Arial" w:cs="Arial"/>
          <w:b/>
        </w:rPr>
        <w:t>Received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Information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received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that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was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missing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from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 xml:space="preserve">original </w:t>
      </w:r>
      <w:r w:rsidRPr="00673704">
        <w:rPr>
          <w:rFonts w:ascii="Arial" w:hAnsi="Arial" w:cs="Arial"/>
          <w:spacing w:val="-2"/>
        </w:rPr>
        <w:t>request.</w:t>
      </w:r>
      <w:r w:rsidR="00516252">
        <w:rPr>
          <w:rFonts w:ascii="Arial" w:hAnsi="Arial" w:cs="Arial"/>
        </w:rPr>
        <w:tab/>
      </w:r>
    </w:p>
    <w:p w14:paraId="1F10A23B" w14:textId="17A244C6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Approved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approved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by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MassHealth.</w:t>
      </w:r>
      <w:r w:rsidRPr="00673704">
        <w:rPr>
          <w:rFonts w:ascii="Arial" w:hAnsi="Arial" w:cs="Arial"/>
          <w:spacing w:val="40"/>
        </w:rPr>
        <w:t xml:space="preserve"> </w:t>
      </w:r>
      <w:r w:rsidRPr="00673704">
        <w:rPr>
          <w:rFonts w:ascii="Arial" w:hAnsi="Arial" w:cs="Arial"/>
        </w:rPr>
        <w:t>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letter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generated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and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sent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member.</w:t>
      </w:r>
    </w:p>
    <w:p w14:paraId="5C2C7BB0" w14:textId="5C21D856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Cancelled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 is cancelled by MassHealth due to duplication, eligibility, or PA not required.</w:t>
      </w:r>
      <w:r w:rsidRPr="00673704">
        <w:rPr>
          <w:rFonts w:ascii="Arial" w:hAnsi="Arial" w:cs="Arial"/>
          <w:spacing w:val="40"/>
        </w:rPr>
        <w:t xml:space="preserve"> </w:t>
      </w:r>
      <w:r w:rsidRPr="00673704">
        <w:rPr>
          <w:rFonts w:ascii="Arial" w:hAnsi="Arial" w:cs="Arial"/>
        </w:rPr>
        <w:t>A PA letter is generated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and</w:t>
      </w:r>
      <w:r w:rsidRPr="00673704">
        <w:rPr>
          <w:rFonts w:ascii="Arial" w:hAnsi="Arial" w:cs="Arial"/>
          <w:spacing w:val="-1"/>
        </w:rPr>
        <w:t xml:space="preserve"> </w:t>
      </w:r>
      <w:r w:rsidRPr="00673704">
        <w:rPr>
          <w:rFonts w:ascii="Arial" w:hAnsi="Arial" w:cs="Arial"/>
        </w:rPr>
        <w:t>sent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member, with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reason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for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cancellation.</w:t>
      </w:r>
      <w:r w:rsidRPr="00673704">
        <w:rPr>
          <w:rFonts w:ascii="Arial" w:hAnsi="Arial" w:cs="Arial"/>
          <w:spacing w:val="80"/>
        </w:rPr>
        <w:t xml:space="preserve"> </w:t>
      </w:r>
    </w:p>
    <w:p w14:paraId="3191E901" w14:textId="6BE7DAB3" w:rsidR="00BB5077" w:rsidRPr="00673704" w:rsidRDefault="00BB5077" w:rsidP="00516252">
      <w:pPr>
        <w:spacing w:after="120" w:line="240" w:lineRule="auto"/>
        <w:ind w:firstLine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Cancelled</w:t>
      </w:r>
      <w:r w:rsidRPr="00673704">
        <w:rPr>
          <w:rFonts w:ascii="Arial" w:hAnsi="Arial" w:cs="Arial"/>
          <w:b/>
          <w:spacing w:val="-4"/>
        </w:rPr>
        <w:t xml:space="preserve"> </w:t>
      </w:r>
      <w:r w:rsidRPr="00673704">
        <w:rPr>
          <w:rFonts w:ascii="Arial" w:hAnsi="Arial" w:cs="Arial"/>
          <w:b/>
        </w:rPr>
        <w:t>by</w:t>
      </w:r>
      <w:r w:rsidRPr="00673704">
        <w:rPr>
          <w:rFonts w:ascii="Arial" w:hAnsi="Arial" w:cs="Arial"/>
          <w:b/>
          <w:spacing w:val="-4"/>
        </w:rPr>
        <w:t xml:space="preserve"> </w:t>
      </w:r>
      <w:r w:rsidRPr="00673704">
        <w:rPr>
          <w:rFonts w:ascii="Arial" w:hAnsi="Arial" w:cs="Arial"/>
          <w:b/>
        </w:rPr>
        <w:t>Provider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Status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used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for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all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lines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when</w:t>
      </w:r>
      <w:r w:rsidRPr="00673704">
        <w:rPr>
          <w:rFonts w:ascii="Arial" w:hAnsi="Arial" w:cs="Arial"/>
          <w:spacing w:val="-4"/>
        </w:rPr>
        <w:t xml:space="preserve"> </w:t>
      </w:r>
      <w:r w:rsidR="00660C40" w:rsidRPr="00673704">
        <w:rPr>
          <w:rFonts w:ascii="Arial" w:hAnsi="Arial" w:cs="Arial"/>
        </w:rPr>
        <w:t>provider</w:t>
      </w:r>
      <w:r w:rsidRPr="00673704">
        <w:rPr>
          <w:rFonts w:ascii="Arial" w:hAnsi="Arial" w:cs="Arial"/>
          <w:spacing w:val="-4"/>
        </w:rPr>
        <w:t xml:space="preserve"> </w:t>
      </w:r>
      <w:r w:rsidR="00660C40" w:rsidRPr="00673704">
        <w:rPr>
          <w:rFonts w:ascii="Arial" w:hAnsi="Arial" w:cs="Arial"/>
          <w:spacing w:val="-4"/>
        </w:rPr>
        <w:t>voids</w:t>
      </w:r>
      <w:r w:rsidR="00660C40"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3"/>
        </w:rPr>
        <w:t xml:space="preserve"> </w:t>
      </w:r>
      <w:r w:rsidR="00660C40" w:rsidRPr="00673704">
        <w:rPr>
          <w:rFonts w:ascii="Arial" w:hAnsi="Arial" w:cs="Arial"/>
          <w:spacing w:val="-2"/>
        </w:rPr>
        <w:t>request</w:t>
      </w:r>
      <w:r w:rsidRPr="00673704">
        <w:rPr>
          <w:rFonts w:ascii="Arial" w:hAnsi="Arial" w:cs="Arial"/>
          <w:spacing w:val="-2"/>
        </w:rPr>
        <w:t>.</w:t>
      </w:r>
    </w:p>
    <w:p w14:paraId="45A48B94" w14:textId="1E8A2466" w:rsidR="00BB5077" w:rsidRPr="00673704" w:rsidRDefault="00E478EA" w:rsidP="008C1389">
      <w:pPr>
        <w:pStyle w:val="Note1"/>
        <w:ind w:left="1710" w:hanging="630"/>
      </w:pPr>
      <w:r w:rsidRPr="00673704">
        <w:rPr>
          <w:bCs/>
        </w:rPr>
        <w:t xml:space="preserve">The </w:t>
      </w:r>
      <w:r w:rsidR="00BB5077" w:rsidRPr="00673704">
        <w:t>provider</w:t>
      </w:r>
      <w:r w:rsidR="00BB5077" w:rsidRPr="00673704">
        <w:rPr>
          <w:spacing w:val="-2"/>
        </w:rPr>
        <w:t xml:space="preserve"> </w:t>
      </w:r>
      <w:r w:rsidR="00BB5077" w:rsidRPr="00673704">
        <w:t>can</w:t>
      </w:r>
      <w:r w:rsidR="00BB5077" w:rsidRPr="00673704">
        <w:rPr>
          <w:spacing w:val="-2"/>
        </w:rPr>
        <w:t xml:space="preserve"> </w:t>
      </w:r>
      <w:r w:rsidR="00BB5077" w:rsidRPr="00673704">
        <w:t>void</w:t>
      </w:r>
      <w:r w:rsidR="00BB5077" w:rsidRPr="00673704">
        <w:rPr>
          <w:spacing w:val="-2"/>
        </w:rPr>
        <w:t xml:space="preserve"> </w:t>
      </w:r>
      <w:r w:rsidR="00BB5077" w:rsidRPr="00673704">
        <w:t>a</w:t>
      </w:r>
      <w:r w:rsidR="00BB5077" w:rsidRPr="00673704">
        <w:rPr>
          <w:spacing w:val="-2"/>
        </w:rPr>
        <w:t xml:space="preserve"> </w:t>
      </w:r>
      <w:r w:rsidR="00BB5077" w:rsidRPr="00673704">
        <w:t>PA</w:t>
      </w:r>
      <w:r w:rsidR="00BB5077" w:rsidRPr="00673704">
        <w:rPr>
          <w:spacing w:val="-1"/>
        </w:rPr>
        <w:t xml:space="preserve"> </w:t>
      </w:r>
      <w:r w:rsidR="002E152D" w:rsidRPr="0010068F">
        <w:t>only</w:t>
      </w:r>
      <w:r w:rsidR="002E152D" w:rsidRPr="0010068F">
        <w:rPr>
          <w:spacing w:val="-2"/>
        </w:rPr>
        <w:t xml:space="preserve"> </w:t>
      </w:r>
      <w:r w:rsidR="00BB5077" w:rsidRPr="00673704">
        <w:t>while</w:t>
      </w:r>
      <w:r w:rsidR="00BB5077" w:rsidRPr="00673704">
        <w:rPr>
          <w:spacing w:val="-3"/>
        </w:rPr>
        <w:t xml:space="preserve"> </w:t>
      </w:r>
      <w:r w:rsidR="00BB5077" w:rsidRPr="00673704">
        <w:t>the</w:t>
      </w:r>
      <w:r w:rsidR="00BB5077" w:rsidRPr="00673704">
        <w:rPr>
          <w:spacing w:val="-1"/>
        </w:rPr>
        <w:t xml:space="preserve"> </w:t>
      </w:r>
      <w:r w:rsidR="00BB5077" w:rsidRPr="00673704">
        <w:t>PA</w:t>
      </w:r>
      <w:r w:rsidR="00BB5077" w:rsidRPr="00673704">
        <w:rPr>
          <w:spacing w:val="-2"/>
        </w:rPr>
        <w:t xml:space="preserve"> </w:t>
      </w:r>
      <w:r w:rsidR="00BB5077" w:rsidRPr="00673704">
        <w:t>is</w:t>
      </w:r>
      <w:r w:rsidR="00BB5077" w:rsidRPr="00673704">
        <w:rPr>
          <w:spacing w:val="-3"/>
        </w:rPr>
        <w:t xml:space="preserve"> </w:t>
      </w:r>
      <w:r w:rsidR="00BB5077" w:rsidRPr="00673704">
        <w:t>in</w:t>
      </w:r>
      <w:r w:rsidR="00BB5077" w:rsidRPr="00673704">
        <w:rPr>
          <w:spacing w:val="-2"/>
        </w:rPr>
        <w:t xml:space="preserve"> </w:t>
      </w:r>
      <w:r w:rsidR="00BB5077" w:rsidRPr="00673704">
        <w:t>Ready</w:t>
      </w:r>
      <w:r w:rsidR="00BB5077" w:rsidRPr="00673704">
        <w:rPr>
          <w:spacing w:val="-3"/>
        </w:rPr>
        <w:t xml:space="preserve"> </w:t>
      </w:r>
      <w:r w:rsidR="00BB5077" w:rsidRPr="00673704">
        <w:t>for</w:t>
      </w:r>
      <w:r w:rsidR="00BB5077" w:rsidRPr="00673704">
        <w:rPr>
          <w:spacing w:val="-2"/>
        </w:rPr>
        <w:t xml:space="preserve"> </w:t>
      </w:r>
      <w:r w:rsidR="00BB5077" w:rsidRPr="00673704">
        <w:t>Review</w:t>
      </w:r>
      <w:r w:rsidR="00BB5077" w:rsidRPr="00673704">
        <w:rPr>
          <w:spacing w:val="-5"/>
        </w:rPr>
        <w:t xml:space="preserve"> </w:t>
      </w:r>
      <w:r w:rsidR="00BB5077" w:rsidRPr="00673704">
        <w:rPr>
          <w:spacing w:val="-2"/>
        </w:rPr>
        <w:t>status.</w:t>
      </w:r>
    </w:p>
    <w:p w14:paraId="05CC3019" w14:textId="11C33EA9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  <w:b/>
        </w:rPr>
      </w:pPr>
      <w:r w:rsidRPr="00673704">
        <w:rPr>
          <w:rFonts w:ascii="Arial" w:hAnsi="Arial" w:cs="Arial"/>
          <w:b/>
        </w:rPr>
        <w:t>Denied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1"/>
        </w:rPr>
        <w:t xml:space="preserve"> </w:t>
      </w:r>
      <w:r w:rsidRPr="00673704">
        <w:rPr>
          <w:rFonts w:ascii="Arial" w:hAnsi="Arial" w:cs="Arial"/>
        </w:rPr>
        <w:t>denied</w:t>
      </w:r>
      <w:r w:rsidRPr="00673704">
        <w:rPr>
          <w:rFonts w:ascii="Arial" w:hAnsi="Arial" w:cs="Arial"/>
          <w:spacing w:val="-1"/>
        </w:rPr>
        <w:t xml:space="preserve"> </w:t>
      </w:r>
      <w:r w:rsidRPr="00673704">
        <w:rPr>
          <w:rFonts w:ascii="Arial" w:hAnsi="Arial" w:cs="Arial"/>
        </w:rPr>
        <w:t>by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MassHealth.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letter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generated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and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sent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member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(with</w:t>
      </w:r>
      <w:r w:rsidRPr="00673704">
        <w:rPr>
          <w:rFonts w:ascii="Arial" w:hAnsi="Arial" w:cs="Arial"/>
          <w:spacing w:val="-2"/>
        </w:rPr>
        <w:t xml:space="preserve"> </w:t>
      </w:r>
      <w:r w:rsidR="004D425D">
        <w:rPr>
          <w:rFonts w:ascii="Arial" w:hAnsi="Arial" w:cs="Arial"/>
          <w:spacing w:val="-2"/>
        </w:rPr>
        <w:t xml:space="preserve">the </w:t>
      </w:r>
      <w:r w:rsidRPr="00673704">
        <w:rPr>
          <w:rFonts w:ascii="Arial" w:hAnsi="Arial" w:cs="Arial"/>
        </w:rPr>
        <w:t>right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 appeal).</w:t>
      </w:r>
      <w:r w:rsidRPr="00673704">
        <w:rPr>
          <w:rFonts w:ascii="Arial" w:hAnsi="Arial" w:cs="Arial"/>
          <w:b/>
        </w:rPr>
        <w:t xml:space="preserve"> </w:t>
      </w:r>
    </w:p>
    <w:p w14:paraId="055DF046" w14:textId="068143EA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In</w:t>
      </w:r>
      <w:r w:rsidRPr="00673704">
        <w:rPr>
          <w:rFonts w:ascii="Arial" w:hAnsi="Arial" w:cs="Arial"/>
          <w:b/>
          <w:spacing w:val="-6"/>
        </w:rPr>
        <w:t xml:space="preserve"> </w:t>
      </w:r>
      <w:r w:rsidRPr="00673704">
        <w:rPr>
          <w:rFonts w:ascii="Arial" w:hAnsi="Arial" w:cs="Arial"/>
          <w:b/>
        </w:rPr>
        <w:t>Process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only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saved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and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not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submitted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MassHealth for review</w:t>
      </w:r>
      <w:r w:rsidR="00E478EA">
        <w:rPr>
          <w:rFonts w:ascii="Arial" w:hAnsi="Arial" w:cs="Arial"/>
        </w:rPr>
        <w:t>.</w:t>
      </w:r>
    </w:p>
    <w:p w14:paraId="7FD761F3" w14:textId="0B57C6C7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In</w:t>
      </w:r>
      <w:r w:rsidRPr="00673704">
        <w:rPr>
          <w:rFonts w:ascii="Arial" w:hAnsi="Arial" w:cs="Arial"/>
          <w:b/>
          <w:spacing w:val="-3"/>
        </w:rPr>
        <w:t xml:space="preserve"> </w:t>
      </w:r>
      <w:r w:rsidRPr="00673704">
        <w:rPr>
          <w:rFonts w:ascii="Arial" w:hAnsi="Arial" w:cs="Arial"/>
          <w:b/>
        </w:rPr>
        <w:t>Review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submitted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by provider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and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assigned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MassHealth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  <w:spacing w:val="-2"/>
        </w:rPr>
        <w:t>reviewer.</w:t>
      </w:r>
    </w:p>
    <w:p w14:paraId="04D5B425" w14:textId="34528107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Modified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altered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by</w:t>
      </w:r>
      <w:r w:rsidRPr="00673704">
        <w:rPr>
          <w:rFonts w:ascii="Arial" w:hAnsi="Arial" w:cs="Arial"/>
          <w:spacing w:val="-5"/>
        </w:rPr>
        <w:t xml:space="preserve"> </w:t>
      </w:r>
      <w:r w:rsidRPr="00673704">
        <w:rPr>
          <w:rFonts w:ascii="Arial" w:hAnsi="Arial" w:cs="Arial"/>
        </w:rPr>
        <w:t>MassHealth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reviewer</w:t>
      </w:r>
      <w:r w:rsidRPr="00673704">
        <w:rPr>
          <w:rFonts w:ascii="Arial" w:hAnsi="Arial" w:cs="Arial"/>
          <w:spacing w:val="-3"/>
        </w:rPr>
        <w:t xml:space="preserve"> </w:t>
      </w:r>
      <w:r w:rsidR="008178F0">
        <w:rPr>
          <w:rFonts w:ascii="Arial" w:hAnsi="Arial" w:cs="Arial"/>
          <w:spacing w:val="-3"/>
        </w:rPr>
        <w:t>while</w:t>
      </w:r>
      <w:r w:rsidR="008178F0"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adjudicating.</w:t>
      </w:r>
      <w:r w:rsidRPr="00673704">
        <w:rPr>
          <w:rFonts w:ascii="Arial" w:hAnsi="Arial" w:cs="Arial"/>
          <w:spacing w:val="40"/>
        </w:rPr>
        <w:t xml:space="preserve"> </w:t>
      </w:r>
      <w:r w:rsidRPr="00673704">
        <w:rPr>
          <w:rFonts w:ascii="Arial" w:hAnsi="Arial" w:cs="Arial"/>
        </w:rPr>
        <w:t xml:space="preserve">A PA letter is generated and sent to the member (with </w:t>
      </w:r>
      <w:r w:rsidR="004D425D">
        <w:rPr>
          <w:rFonts w:ascii="Arial" w:hAnsi="Arial" w:cs="Arial"/>
        </w:rPr>
        <w:t xml:space="preserve">the </w:t>
      </w:r>
      <w:r w:rsidRPr="00673704">
        <w:rPr>
          <w:rFonts w:ascii="Arial" w:hAnsi="Arial" w:cs="Arial"/>
        </w:rPr>
        <w:t>right to appeal).</w:t>
      </w:r>
    </w:p>
    <w:p w14:paraId="156CB581" w14:textId="542229F8" w:rsidR="00BB5077" w:rsidRPr="00673704" w:rsidRDefault="00BB5077" w:rsidP="00952CB1">
      <w:pPr>
        <w:pStyle w:val="BodyText"/>
        <w:spacing w:after="240" w:line="240" w:lineRule="auto"/>
        <w:ind w:left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Ready for Review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 has been submitted but has not been assigned to MassHealth reviewer.</w:t>
      </w:r>
    </w:p>
    <w:p w14:paraId="067BC2F9" w14:textId="415E682F" w:rsidR="00BB5077" w:rsidRPr="00673704" w:rsidRDefault="00BB5077" w:rsidP="00952CB1">
      <w:pPr>
        <w:pStyle w:val="BodyText"/>
        <w:spacing w:after="240" w:line="240" w:lineRule="auto"/>
        <w:ind w:firstLine="720"/>
        <w:rPr>
          <w:rFonts w:ascii="Arial" w:hAnsi="Arial" w:cs="Arial"/>
        </w:rPr>
      </w:pPr>
      <w:r w:rsidRPr="00673704">
        <w:rPr>
          <w:rFonts w:ascii="Arial" w:hAnsi="Arial" w:cs="Arial"/>
          <w:b/>
        </w:rPr>
        <w:t>Testing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submitted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test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functionality</w:t>
      </w:r>
      <w:r w:rsidRPr="00673704">
        <w:rPr>
          <w:rFonts w:ascii="Arial" w:hAnsi="Arial" w:cs="Arial"/>
          <w:spacing w:val="-5"/>
        </w:rPr>
        <w:t xml:space="preserve"> </w:t>
      </w:r>
      <w:r w:rsidRPr="00673704">
        <w:rPr>
          <w:rFonts w:ascii="Arial" w:hAnsi="Arial" w:cs="Arial"/>
        </w:rPr>
        <w:t>of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the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  <w:spacing w:val="-2"/>
        </w:rPr>
        <w:t>system.</w:t>
      </w:r>
    </w:p>
    <w:p w14:paraId="2BF2D513" w14:textId="343F8CD4" w:rsidR="004D4052" w:rsidRDefault="00BB5077" w:rsidP="00952CB1">
      <w:pPr>
        <w:pStyle w:val="BodyText"/>
        <w:spacing w:after="240" w:line="240" w:lineRule="auto"/>
        <w:ind w:firstLine="720"/>
        <w:rPr>
          <w:rFonts w:ascii="Arial" w:hAnsi="Arial" w:cs="Arial"/>
          <w:spacing w:val="-2"/>
        </w:rPr>
      </w:pPr>
      <w:r w:rsidRPr="00673704">
        <w:rPr>
          <w:rFonts w:ascii="Arial" w:hAnsi="Arial" w:cs="Arial"/>
          <w:b/>
        </w:rPr>
        <w:t>Void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has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been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voided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by</w:t>
      </w:r>
      <w:r w:rsidRPr="00673704">
        <w:rPr>
          <w:rFonts w:ascii="Arial" w:hAnsi="Arial" w:cs="Arial"/>
          <w:spacing w:val="-3"/>
        </w:rPr>
        <w:t xml:space="preserve"> </w:t>
      </w:r>
      <w:r w:rsidRPr="00673704">
        <w:rPr>
          <w:rFonts w:ascii="Arial" w:hAnsi="Arial" w:cs="Arial"/>
        </w:rPr>
        <w:t>MassHealth.</w:t>
      </w:r>
      <w:r w:rsidRPr="00673704">
        <w:rPr>
          <w:rFonts w:ascii="Arial" w:hAnsi="Arial" w:cs="Arial"/>
          <w:spacing w:val="45"/>
        </w:rPr>
        <w:t xml:space="preserve"> </w:t>
      </w:r>
      <w:r w:rsidRPr="00673704">
        <w:rPr>
          <w:rFonts w:ascii="Arial" w:hAnsi="Arial" w:cs="Arial"/>
        </w:rPr>
        <w:t>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letter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is</w:t>
      </w:r>
      <w:r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</w:rPr>
        <w:t>not</w:t>
      </w:r>
      <w:r w:rsidRPr="00673704">
        <w:rPr>
          <w:rFonts w:ascii="Arial" w:hAnsi="Arial" w:cs="Arial"/>
          <w:spacing w:val="-2"/>
        </w:rPr>
        <w:t xml:space="preserve"> generated.</w:t>
      </w:r>
    </w:p>
    <w:p w14:paraId="1E32B47A" w14:textId="5A79C418" w:rsidR="00BB5077" w:rsidRPr="00673704" w:rsidRDefault="00BB5077" w:rsidP="00952CB1">
      <w:pPr>
        <w:pStyle w:val="BodyText"/>
        <w:spacing w:after="240" w:line="240" w:lineRule="auto"/>
        <w:rPr>
          <w:rFonts w:ascii="Arial" w:hAnsi="Arial" w:cs="Arial"/>
          <w:spacing w:val="-2"/>
        </w:rPr>
      </w:pPr>
      <w:r w:rsidRPr="00673704">
        <w:rPr>
          <w:rFonts w:ascii="Arial" w:hAnsi="Arial" w:cs="Arial"/>
          <w:b/>
        </w:rPr>
        <w:t>Tracking</w:t>
      </w:r>
      <w:r w:rsidRPr="00673704">
        <w:rPr>
          <w:rFonts w:ascii="Arial" w:hAnsi="Arial" w:cs="Arial"/>
          <w:b/>
          <w:spacing w:val="-5"/>
        </w:rPr>
        <w:t xml:space="preserve"> </w:t>
      </w:r>
      <w:r w:rsidRPr="00673704">
        <w:rPr>
          <w:rFonts w:ascii="Arial" w:hAnsi="Arial" w:cs="Arial"/>
          <w:b/>
        </w:rPr>
        <w:t>Number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</w:rPr>
        <w:t>Number</w:t>
      </w:r>
      <w:r w:rsidRPr="00673704">
        <w:rPr>
          <w:rFonts w:ascii="Arial" w:hAnsi="Arial" w:cs="Arial"/>
          <w:spacing w:val="-5"/>
        </w:rPr>
        <w:t xml:space="preserve"> </w:t>
      </w:r>
      <w:r w:rsidRPr="00673704">
        <w:rPr>
          <w:rFonts w:ascii="Arial" w:hAnsi="Arial" w:cs="Arial"/>
        </w:rPr>
        <w:t>assigned</w:t>
      </w:r>
      <w:r w:rsidRPr="00673704">
        <w:rPr>
          <w:rFonts w:ascii="Arial" w:hAnsi="Arial" w:cs="Arial"/>
          <w:spacing w:val="-5"/>
        </w:rPr>
        <w:t xml:space="preserve"> </w:t>
      </w:r>
      <w:r w:rsidRPr="00673704">
        <w:rPr>
          <w:rFonts w:ascii="Arial" w:hAnsi="Arial" w:cs="Arial"/>
        </w:rPr>
        <w:t>to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PA</w:t>
      </w:r>
      <w:r w:rsidRPr="00673704">
        <w:rPr>
          <w:rFonts w:ascii="Arial" w:hAnsi="Arial" w:cs="Arial"/>
          <w:spacing w:val="-4"/>
        </w:rPr>
        <w:t xml:space="preserve"> </w:t>
      </w:r>
      <w:r w:rsidRPr="00673704">
        <w:rPr>
          <w:rFonts w:ascii="Arial" w:hAnsi="Arial" w:cs="Arial"/>
        </w:rPr>
        <w:t>request</w:t>
      </w:r>
      <w:r w:rsidRPr="00673704">
        <w:rPr>
          <w:rFonts w:ascii="Arial" w:hAnsi="Arial" w:cs="Arial"/>
          <w:spacing w:val="-5"/>
        </w:rPr>
        <w:t xml:space="preserve"> </w:t>
      </w:r>
      <w:r w:rsidR="002E152D">
        <w:rPr>
          <w:rFonts w:ascii="Arial" w:hAnsi="Arial" w:cs="Arial"/>
        </w:rPr>
        <w:t>before</w:t>
      </w:r>
      <w:r w:rsidRPr="00673704">
        <w:rPr>
          <w:rFonts w:ascii="Arial" w:hAnsi="Arial" w:cs="Arial"/>
          <w:spacing w:val="-5"/>
        </w:rPr>
        <w:t xml:space="preserve"> </w:t>
      </w:r>
      <w:r w:rsidRPr="00673704">
        <w:rPr>
          <w:rFonts w:ascii="Arial" w:hAnsi="Arial" w:cs="Arial"/>
        </w:rPr>
        <w:t>MassHealth</w:t>
      </w:r>
      <w:r w:rsidRPr="00673704">
        <w:rPr>
          <w:rFonts w:ascii="Arial" w:hAnsi="Arial" w:cs="Arial"/>
          <w:spacing w:val="-5"/>
        </w:rPr>
        <w:t xml:space="preserve"> </w:t>
      </w:r>
      <w:r w:rsidRPr="00673704">
        <w:rPr>
          <w:rFonts w:ascii="Arial" w:hAnsi="Arial" w:cs="Arial"/>
          <w:spacing w:val="-2"/>
        </w:rPr>
        <w:t>review</w:t>
      </w:r>
      <w:r w:rsidR="00E478EA">
        <w:rPr>
          <w:rFonts w:ascii="Arial" w:hAnsi="Arial" w:cs="Arial"/>
          <w:spacing w:val="-2"/>
        </w:rPr>
        <w:t>.</w:t>
      </w:r>
    </w:p>
    <w:p w14:paraId="172D556A" w14:textId="0C64ACDB" w:rsidR="004263CD" w:rsidRPr="00C21D9A" w:rsidRDefault="00BB5077" w:rsidP="00952CB1">
      <w:pPr>
        <w:pStyle w:val="BodyText"/>
        <w:spacing w:after="240" w:line="240" w:lineRule="auto"/>
        <w:rPr>
          <w:rFonts w:ascii="Arial" w:hAnsi="Arial" w:cs="Arial"/>
          <w:spacing w:val="-2"/>
        </w:rPr>
      </w:pPr>
      <w:r w:rsidRPr="00673704">
        <w:rPr>
          <w:rFonts w:ascii="Arial" w:hAnsi="Arial" w:cs="Arial"/>
          <w:b/>
        </w:rPr>
        <w:t>Transmission Code</w:t>
      </w:r>
      <w:r w:rsidR="002C11C5">
        <w:rPr>
          <w:rFonts w:ascii="Arial" w:hAnsi="Arial" w:cs="Arial"/>
        </w:rPr>
        <w:t>—</w:t>
      </w:r>
      <w:r w:rsidRPr="00673704">
        <w:rPr>
          <w:rFonts w:ascii="Arial" w:hAnsi="Arial" w:cs="Arial"/>
          <w:spacing w:val="-2"/>
        </w:rPr>
        <w:t xml:space="preserve">Method by which </w:t>
      </w:r>
      <w:r w:rsidR="00E478EA">
        <w:rPr>
          <w:rFonts w:ascii="Arial" w:hAnsi="Arial" w:cs="Arial"/>
          <w:spacing w:val="-2"/>
        </w:rPr>
        <w:t>an</w:t>
      </w:r>
      <w:r w:rsidR="00E478EA" w:rsidRPr="00673704">
        <w:rPr>
          <w:rFonts w:ascii="Arial" w:hAnsi="Arial" w:cs="Arial"/>
          <w:spacing w:val="-2"/>
        </w:rPr>
        <w:t xml:space="preserve"> </w:t>
      </w:r>
      <w:r w:rsidRPr="00673704">
        <w:rPr>
          <w:rFonts w:ascii="Arial" w:hAnsi="Arial" w:cs="Arial"/>
          <w:spacing w:val="-2"/>
        </w:rPr>
        <w:t xml:space="preserve">attachment </w:t>
      </w:r>
      <w:r w:rsidR="00E478EA">
        <w:rPr>
          <w:rFonts w:ascii="Arial" w:hAnsi="Arial" w:cs="Arial"/>
          <w:spacing w:val="-2"/>
        </w:rPr>
        <w:t xml:space="preserve">is transmitted </w:t>
      </w:r>
      <w:r w:rsidRPr="00673704">
        <w:rPr>
          <w:rFonts w:ascii="Arial" w:hAnsi="Arial" w:cs="Arial"/>
          <w:spacing w:val="-2"/>
        </w:rPr>
        <w:t>to MassHealth.</w:t>
      </w:r>
    </w:p>
    <w:sectPr w:rsidR="004263CD" w:rsidRPr="00C21D9A" w:rsidSect="00673704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707BC" w14:textId="77777777" w:rsidR="004E14F1" w:rsidRDefault="004E14F1" w:rsidP="00A56C55">
      <w:pPr>
        <w:spacing w:after="0" w:line="240" w:lineRule="auto"/>
      </w:pPr>
      <w:r>
        <w:separator/>
      </w:r>
    </w:p>
    <w:p w14:paraId="02B089F2" w14:textId="77777777" w:rsidR="004E14F1" w:rsidRDefault="004E14F1"/>
  </w:endnote>
  <w:endnote w:type="continuationSeparator" w:id="0">
    <w:p w14:paraId="6B52A2DA" w14:textId="77777777" w:rsidR="004E14F1" w:rsidRDefault="004E14F1" w:rsidP="00A56C55">
      <w:pPr>
        <w:spacing w:after="0" w:line="240" w:lineRule="auto"/>
      </w:pPr>
      <w:r>
        <w:continuationSeparator/>
      </w:r>
    </w:p>
    <w:p w14:paraId="5C3E6CD2" w14:textId="77777777" w:rsidR="004E14F1" w:rsidRDefault="004E14F1"/>
  </w:endnote>
  <w:endnote w:type="continuationNotice" w:id="1">
    <w:p w14:paraId="264CCBB2" w14:textId="77777777" w:rsidR="004E14F1" w:rsidRDefault="004E14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133E" w14:textId="77777777" w:rsidR="00690D01" w:rsidRDefault="00690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98A61" w14:textId="77777777" w:rsidR="00690D01" w:rsidRPr="008779C7" w:rsidRDefault="00690D01" w:rsidP="00690D01">
    <w:pPr>
      <w:tabs>
        <w:tab w:val="left" w:pos="4320"/>
        <w:tab w:val="left" w:pos="6030"/>
      </w:tabs>
      <w:spacing w:after="0" w:line="240" w:lineRule="auto"/>
      <w:rPr>
        <w:rFonts w:ascii="Arial" w:eastAsia="Times New Roman" w:hAnsi="Arial" w:cs="Times New Roman"/>
        <w:sz w:val="18"/>
        <w:szCs w:val="18"/>
        <w:highlight w:val="yellow"/>
      </w:rPr>
    </w:pPr>
    <w:r w:rsidRPr="008779C7">
      <w:rPr>
        <w:rFonts w:ascii="Arial" w:eastAsia="Times New Roman" w:hAnsi="Arial" w:cs="Times New Roman"/>
        <w:sz w:val="18"/>
        <w:szCs w:val="18"/>
      </w:rPr>
      <w:t>MassHealth Provider Online Service Center</w:t>
    </w:r>
    <w:r w:rsidRPr="008779C7">
      <w:rPr>
        <w:rFonts w:ascii="Arial" w:eastAsia="Times New Roman" w:hAnsi="Arial" w:cs="Times New Roman"/>
        <w:sz w:val="18"/>
        <w:szCs w:val="18"/>
      </w:rPr>
      <w:tab/>
    </w:r>
    <w:r w:rsidRPr="008779C7">
      <w:rPr>
        <w:rFonts w:ascii="Arial" w:eastAsia="Times New Roman" w:hAnsi="Arial" w:cs="Times New Roman"/>
        <w:sz w:val="18"/>
        <w:szCs w:val="18"/>
      </w:rPr>
      <w:fldChar w:fldCharType="begin"/>
    </w:r>
    <w:r w:rsidRPr="008779C7">
      <w:rPr>
        <w:rFonts w:ascii="Arial" w:eastAsia="Times New Roman" w:hAnsi="Arial" w:cs="Times New Roman"/>
        <w:sz w:val="18"/>
        <w:szCs w:val="18"/>
      </w:rPr>
      <w:instrText xml:space="preserve"> PAGE </w:instrText>
    </w:r>
    <w:r w:rsidRPr="008779C7">
      <w:rPr>
        <w:rFonts w:ascii="Arial" w:eastAsia="Times New Roman" w:hAnsi="Arial" w:cs="Times New Roman"/>
        <w:sz w:val="18"/>
        <w:szCs w:val="18"/>
      </w:rPr>
      <w:fldChar w:fldCharType="separate"/>
    </w:r>
    <w:r>
      <w:rPr>
        <w:rFonts w:ascii="Arial" w:eastAsia="Times New Roman" w:hAnsi="Arial" w:cs="Times New Roman"/>
        <w:sz w:val="18"/>
        <w:szCs w:val="18"/>
      </w:rPr>
      <w:t>1</w:t>
    </w:r>
    <w:r w:rsidRPr="008779C7">
      <w:rPr>
        <w:rFonts w:ascii="Arial" w:eastAsia="Times New Roman" w:hAnsi="Arial" w:cs="Times New Roman"/>
        <w:sz w:val="18"/>
        <w:szCs w:val="18"/>
      </w:rPr>
      <w:fldChar w:fldCharType="end"/>
    </w:r>
    <w:r w:rsidRPr="008779C7">
      <w:rPr>
        <w:rFonts w:ascii="Arial" w:eastAsia="Times New Roman" w:hAnsi="Arial" w:cs="Times New Roman"/>
        <w:sz w:val="18"/>
        <w:szCs w:val="18"/>
      </w:rPr>
      <w:t xml:space="preserve"> of </w:t>
    </w:r>
    <w:r w:rsidRPr="008779C7">
      <w:rPr>
        <w:rFonts w:ascii="Arial" w:eastAsia="Times New Roman" w:hAnsi="Arial" w:cs="Times New Roman"/>
        <w:sz w:val="18"/>
        <w:szCs w:val="18"/>
      </w:rPr>
      <w:fldChar w:fldCharType="begin"/>
    </w:r>
    <w:r w:rsidRPr="008779C7">
      <w:rPr>
        <w:rFonts w:ascii="Arial" w:eastAsia="Times New Roman" w:hAnsi="Arial" w:cs="Times New Roman"/>
        <w:sz w:val="18"/>
        <w:szCs w:val="18"/>
      </w:rPr>
      <w:instrText xml:space="preserve"> NUMPAGES </w:instrText>
    </w:r>
    <w:r w:rsidRPr="008779C7">
      <w:rPr>
        <w:rFonts w:ascii="Arial" w:eastAsia="Times New Roman" w:hAnsi="Arial" w:cs="Times New Roman"/>
        <w:sz w:val="18"/>
        <w:szCs w:val="18"/>
      </w:rPr>
      <w:fldChar w:fldCharType="separate"/>
    </w:r>
    <w:r>
      <w:rPr>
        <w:rFonts w:ascii="Arial" w:eastAsia="Times New Roman" w:hAnsi="Arial" w:cs="Times New Roman"/>
        <w:sz w:val="18"/>
        <w:szCs w:val="18"/>
      </w:rPr>
      <w:t>13</w:t>
    </w:r>
    <w:r w:rsidRPr="008779C7">
      <w:rPr>
        <w:rFonts w:ascii="Arial" w:eastAsia="Times New Roman" w:hAnsi="Arial" w:cs="Times New Roman"/>
        <w:sz w:val="18"/>
        <w:szCs w:val="18"/>
      </w:rPr>
      <w:fldChar w:fldCharType="end"/>
    </w:r>
    <w:r w:rsidRPr="008779C7">
      <w:rPr>
        <w:rFonts w:ascii="Arial" w:eastAsia="Times New Roman" w:hAnsi="Arial" w:cs="Times New Roman"/>
        <w:sz w:val="18"/>
        <w:szCs w:val="18"/>
      </w:rPr>
      <w:tab/>
    </w:r>
    <w:r w:rsidRPr="00F13673">
      <w:rPr>
        <w:rFonts w:ascii="Arial" w:eastAsia="Times New Roman" w:hAnsi="Arial" w:cs="Times New Roman"/>
        <w:sz w:val="18"/>
        <w:szCs w:val="18"/>
      </w:rPr>
      <w:t>JA-MMIS-Create PA Request_2026_0</w:t>
    </w:r>
    <w:r>
      <w:rPr>
        <w:rFonts w:ascii="Arial" w:eastAsia="Times New Roman" w:hAnsi="Arial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AFC6" w14:textId="77777777" w:rsidR="00690D01" w:rsidRDefault="00690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3929" w14:textId="77777777" w:rsidR="004E14F1" w:rsidRDefault="004E14F1" w:rsidP="00A56C55">
      <w:pPr>
        <w:spacing w:after="0" w:line="240" w:lineRule="auto"/>
      </w:pPr>
      <w:r>
        <w:separator/>
      </w:r>
    </w:p>
    <w:p w14:paraId="66A8A006" w14:textId="77777777" w:rsidR="004E14F1" w:rsidRDefault="004E14F1"/>
  </w:footnote>
  <w:footnote w:type="continuationSeparator" w:id="0">
    <w:p w14:paraId="77E8AE3C" w14:textId="77777777" w:rsidR="004E14F1" w:rsidRDefault="004E14F1" w:rsidP="00A56C55">
      <w:pPr>
        <w:spacing w:after="0" w:line="240" w:lineRule="auto"/>
      </w:pPr>
      <w:r>
        <w:continuationSeparator/>
      </w:r>
    </w:p>
    <w:p w14:paraId="34713918" w14:textId="77777777" w:rsidR="004E14F1" w:rsidRDefault="004E14F1"/>
  </w:footnote>
  <w:footnote w:type="continuationNotice" w:id="1">
    <w:p w14:paraId="2CD16150" w14:textId="77777777" w:rsidR="004E14F1" w:rsidRDefault="004E14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F06F" w14:textId="77777777" w:rsidR="00690D01" w:rsidRDefault="00690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864E" w14:textId="741CF2B5" w:rsidR="00A56C55" w:rsidRDefault="00A56C55" w:rsidP="00A56C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3158" w14:textId="77777777" w:rsidR="00690D01" w:rsidRDefault="00690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7E3"/>
    <w:multiLevelType w:val="hybridMultilevel"/>
    <w:tmpl w:val="B27246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F2834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E2AF3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D515E2"/>
    <w:multiLevelType w:val="hybridMultilevel"/>
    <w:tmpl w:val="50D8017C"/>
    <w:lvl w:ilvl="0" w:tplc="040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4" w15:restartNumberingAfterBreak="0">
    <w:nsid w:val="07F90912"/>
    <w:multiLevelType w:val="hybridMultilevel"/>
    <w:tmpl w:val="490E17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D432C"/>
    <w:multiLevelType w:val="hybridMultilevel"/>
    <w:tmpl w:val="5080B6E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0D2E59C5"/>
    <w:multiLevelType w:val="hybridMultilevel"/>
    <w:tmpl w:val="BF967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2C07DE"/>
    <w:multiLevelType w:val="hybridMultilevel"/>
    <w:tmpl w:val="A95A8190"/>
    <w:lvl w:ilvl="0" w:tplc="DC00977E">
      <w:start w:val="1"/>
      <w:numFmt w:val="decimal"/>
      <w:lvlText w:val="%1."/>
      <w:lvlJc w:val="left"/>
      <w:pPr>
        <w:ind w:left="648" w:hanging="360"/>
      </w:pPr>
      <w:rPr>
        <w:rFonts w:ascii="Arial" w:hAnsi="Arial" w:cs="Arial" w:hint="default"/>
        <w:b w:val="0"/>
        <w:bCs w:val="0"/>
      </w:rPr>
    </w:lvl>
    <w:lvl w:ilvl="1" w:tplc="D90637BA">
      <w:numFmt w:val="bullet"/>
      <w:lvlText w:val="–"/>
      <w:lvlJc w:val="left"/>
      <w:pPr>
        <w:ind w:left="1368" w:hanging="360"/>
      </w:pPr>
      <w:rPr>
        <w:rFonts w:ascii="Arial" w:eastAsia="Times New Roman" w:hAnsi="Arial" w:cs="Arial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C621259"/>
    <w:multiLevelType w:val="hybridMultilevel"/>
    <w:tmpl w:val="3ED4BF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EE0EFD"/>
    <w:multiLevelType w:val="multilevel"/>
    <w:tmpl w:val="F46ED088"/>
    <w:numStyleLink w:val="Style1"/>
  </w:abstractNum>
  <w:abstractNum w:abstractNumId="10" w15:restartNumberingAfterBreak="0">
    <w:nsid w:val="25DB044E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D012BE"/>
    <w:multiLevelType w:val="hybridMultilevel"/>
    <w:tmpl w:val="753E5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449EE"/>
    <w:multiLevelType w:val="hybridMultilevel"/>
    <w:tmpl w:val="2BE42D58"/>
    <w:lvl w:ilvl="0" w:tplc="0409000F">
      <w:start w:val="1"/>
      <w:numFmt w:val="decimal"/>
      <w:lvlText w:val="%1."/>
      <w:lvlJc w:val="left"/>
      <w:pPr>
        <w:ind w:left="648" w:hanging="360"/>
      </w:p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9850F11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D1CB5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517FBE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8114A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F4128C"/>
    <w:multiLevelType w:val="hybridMultilevel"/>
    <w:tmpl w:val="84A8BC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D139A4"/>
    <w:multiLevelType w:val="hybridMultilevel"/>
    <w:tmpl w:val="C88EA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F9B2E5C8">
      <w:start w:val="1"/>
      <w:numFmt w:val="decimal"/>
      <w:lvlText w:val="%7."/>
      <w:lvlJc w:val="left"/>
      <w:pPr>
        <w:ind w:left="900" w:hanging="360"/>
      </w:pPr>
      <w:rPr>
        <w:rFonts w:ascii="Arial" w:hAnsi="Arial" w:cs="Arial" w:hint="default"/>
        <w:sz w:val="22"/>
        <w:szCs w:val="22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510DD"/>
    <w:multiLevelType w:val="hybridMultilevel"/>
    <w:tmpl w:val="96049B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4CF46950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5B3F08"/>
    <w:multiLevelType w:val="hybridMultilevel"/>
    <w:tmpl w:val="AA728B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1427A"/>
    <w:multiLevelType w:val="hybridMultilevel"/>
    <w:tmpl w:val="4D1A4310"/>
    <w:lvl w:ilvl="0" w:tplc="EA2094EA">
      <w:numFmt w:val="bullet"/>
      <w:lvlText w:val=""/>
      <w:lvlJc w:val="left"/>
      <w:pPr>
        <w:ind w:left="90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0D6501F"/>
    <w:multiLevelType w:val="hybridMultilevel"/>
    <w:tmpl w:val="F6608AE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053670"/>
    <w:multiLevelType w:val="hybridMultilevel"/>
    <w:tmpl w:val="38B499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1042D1"/>
    <w:multiLevelType w:val="hybridMultilevel"/>
    <w:tmpl w:val="5E3A3B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01725"/>
    <w:multiLevelType w:val="hybridMultilevel"/>
    <w:tmpl w:val="90F210FA"/>
    <w:lvl w:ilvl="0" w:tplc="0409000F">
      <w:start w:val="1"/>
      <w:numFmt w:val="decimal"/>
      <w:lvlText w:val="%1."/>
      <w:lvlJc w:val="left"/>
      <w:pPr>
        <w:ind w:left="648" w:hanging="360"/>
      </w:p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9F70212"/>
    <w:multiLevelType w:val="hybridMultilevel"/>
    <w:tmpl w:val="1A0243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7C5CE4"/>
    <w:multiLevelType w:val="hybridMultilevel"/>
    <w:tmpl w:val="C8B414BE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9" w15:restartNumberingAfterBreak="0">
    <w:nsid w:val="7FF77EC3"/>
    <w:multiLevelType w:val="multilevel"/>
    <w:tmpl w:val="F46ED088"/>
    <w:styleLink w:val="Style1"/>
    <w:lvl w:ilvl="0">
      <w:start w:val="1"/>
      <w:numFmt w:val="none"/>
      <w:pStyle w:val="Note1"/>
      <w:lvlText w:val="Note: 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0211303">
    <w:abstractNumId w:val="20"/>
  </w:num>
  <w:num w:numId="2" w16cid:durableId="1042442455">
    <w:abstractNumId w:val="6"/>
  </w:num>
  <w:num w:numId="3" w16cid:durableId="837958715">
    <w:abstractNumId w:val="25"/>
  </w:num>
  <w:num w:numId="4" w16cid:durableId="2107991249">
    <w:abstractNumId w:val="10"/>
  </w:num>
  <w:num w:numId="5" w16cid:durableId="1143080244">
    <w:abstractNumId w:val="0"/>
  </w:num>
  <w:num w:numId="6" w16cid:durableId="2058579737">
    <w:abstractNumId w:val="21"/>
  </w:num>
  <w:num w:numId="7" w16cid:durableId="790779837">
    <w:abstractNumId w:val="14"/>
  </w:num>
  <w:num w:numId="8" w16cid:durableId="148790983">
    <w:abstractNumId w:val="1"/>
  </w:num>
  <w:num w:numId="9" w16cid:durableId="795828799">
    <w:abstractNumId w:val="2"/>
  </w:num>
  <w:num w:numId="10" w16cid:durableId="1467040663">
    <w:abstractNumId w:val="15"/>
  </w:num>
  <w:num w:numId="11" w16cid:durableId="322315148">
    <w:abstractNumId w:val="16"/>
  </w:num>
  <w:num w:numId="12" w16cid:durableId="247887963">
    <w:abstractNumId w:val="13"/>
  </w:num>
  <w:num w:numId="13" w16cid:durableId="1670474699">
    <w:abstractNumId w:val="23"/>
  </w:num>
  <w:num w:numId="14" w16cid:durableId="660086558">
    <w:abstractNumId w:val="11"/>
  </w:num>
  <w:num w:numId="15" w16cid:durableId="961960750">
    <w:abstractNumId w:val="7"/>
  </w:num>
  <w:num w:numId="16" w16cid:durableId="1748335581">
    <w:abstractNumId w:val="12"/>
  </w:num>
  <w:num w:numId="17" w16cid:durableId="818693082">
    <w:abstractNumId w:val="4"/>
  </w:num>
  <w:num w:numId="18" w16cid:durableId="1024012682">
    <w:abstractNumId w:val="27"/>
  </w:num>
  <w:num w:numId="19" w16cid:durableId="1743017112">
    <w:abstractNumId w:val="8"/>
  </w:num>
  <w:num w:numId="20" w16cid:durableId="165216851">
    <w:abstractNumId w:val="24"/>
  </w:num>
  <w:num w:numId="21" w16cid:durableId="979311886">
    <w:abstractNumId w:val="28"/>
  </w:num>
  <w:num w:numId="22" w16cid:durableId="922835900">
    <w:abstractNumId w:val="26"/>
  </w:num>
  <w:num w:numId="23" w16cid:durableId="961038325">
    <w:abstractNumId w:val="17"/>
  </w:num>
  <w:num w:numId="24" w16cid:durableId="345835501">
    <w:abstractNumId w:val="3"/>
  </w:num>
  <w:num w:numId="25" w16cid:durableId="973676028">
    <w:abstractNumId w:val="22"/>
  </w:num>
  <w:num w:numId="26" w16cid:durableId="1864704469">
    <w:abstractNumId w:val="29"/>
  </w:num>
  <w:num w:numId="27" w16cid:durableId="1536772644">
    <w:abstractNumId w:val="9"/>
    <w:lvlOverride w:ilvl="0">
      <w:lvl w:ilvl="0">
        <w:start w:val="1"/>
        <w:numFmt w:val="none"/>
        <w:pStyle w:val="Note1"/>
        <w:lvlText w:val="Note: "/>
        <w:lvlJc w:val="left"/>
        <w:pPr>
          <w:ind w:left="1440" w:hanging="360"/>
        </w:pPr>
        <w:rPr>
          <w:rFonts w:hint="default"/>
          <w:b/>
          <w:i w:val="0"/>
        </w:rPr>
      </w:lvl>
    </w:lvlOverride>
  </w:num>
  <w:num w:numId="28" w16cid:durableId="1071736110">
    <w:abstractNumId w:val="18"/>
  </w:num>
  <w:num w:numId="29" w16cid:durableId="222375281">
    <w:abstractNumId w:val="5"/>
  </w:num>
  <w:num w:numId="30" w16cid:durableId="2824621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AA"/>
    <w:rsid w:val="0000143F"/>
    <w:rsid w:val="000018AC"/>
    <w:rsid w:val="00003E6A"/>
    <w:rsid w:val="0001210E"/>
    <w:rsid w:val="00012BD0"/>
    <w:rsid w:val="00013C96"/>
    <w:rsid w:val="00030732"/>
    <w:rsid w:val="0004060B"/>
    <w:rsid w:val="00063438"/>
    <w:rsid w:val="00065827"/>
    <w:rsid w:val="0007223D"/>
    <w:rsid w:val="00076A9B"/>
    <w:rsid w:val="0009416A"/>
    <w:rsid w:val="000A091C"/>
    <w:rsid w:val="000B2F1C"/>
    <w:rsid w:val="000B7E81"/>
    <w:rsid w:val="000C1896"/>
    <w:rsid w:val="000C3758"/>
    <w:rsid w:val="000D2339"/>
    <w:rsid w:val="000D4336"/>
    <w:rsid w:val="000D441A"/>
    <w:rsid w:val="000E1121"/>
    <w:rsid w:val="000F4311"/>
    <w:rsid w:val="000F453B"/>
    <w:rsid w:val="001045B3"/>
    <w:rsid w:val="0010604F"/>
    <w:rsid w:val="00110A53"/>
    <w:rsid w:val="0012036B"/>
    <w:rsid w:val="00121FDE"/>
    <w:rsid w:val="001260E5"/>
    <w:rsid w:val="001269CD"/>
    <w:rsid w:val="001313A3"/>
    <w:rsid w:val="001466AE"/>
    <w:rsid w:val="00147014"/>
    <w:rsid w:val="001518E0"/>
    <w:rsid w:val="00152EBA"/>
    <w:rsid w:val="00155D4A"/>
    <w:rsid w:val="001579FB"/>
    <w:rsid w:val="00164725"/>
    <w:rsid w:val="00164753"/>
    <w:rsid w:val="00167BDB"/>
    <w:rsid w:val="00170C40"/>
    <w:rsid w:val="00192E5B"/>
    <w:rsid w:val="001A162A"/>
    <w:rsid w:val="001B3FC7"/>
    <w:rsid w:val="001B42D5"/>
    <w:rsid w:val="001D034E"/>
    <w:rsid w:val="001D27D1"/>
    <w:rsid w:val="001D6AAE"/>
    <w:rsid w:val="001D7F88"/>
    <w:rsid w:val="001E13AC"/>
    <w:rsid w:val="001F3ABB"/>
    <w:rsid w:val="001F3CA6"/>
    <w:rsid w:val="001F5F28"/>
    <w:rsid w:val="00207FA5"/>
    <w:rsid w:val="00212EBA"/>
    <w:rsid w:val="002349A0"/>
    <w:rsid w:val="00242C5C"/>
    <w:rsid w:val="00251591"/>
    <w:rsid w:val="00251ADC"/>
    <w:rsid w:val="00257AD7"/>
    <w:rsid w:val="002823F4"/>
    <w:rsid w:val="00282A23"/>
    <w:rsid w:val="002A129E"/>
    <w:rsid w:val="002A4F4E"/>
    <w:rsid w:val="002B7F82"/>
    <w:rsid w:val="002C11C5"/>
    <w:rsid w:val="002D00D8"/>
    <w:rsid w:val="002E152D"/>
    <w:rsid w:val="002E45E3"/>
    <w:rsid w:val="002E5960"/>
    <w:rsid w:val="003009B9"/>
    <w:rsid w:val="00307F1D"/>
    <w:rsid w:val="003132C2"/>
    <w:rsid w:val="00313AE6"/>
    <w:rsid w:val="00335EBB"/>
    <w:rsid w:val="00345951"/>
    <w:rsid w:val="00355359"/>
    <w:rsid w:val="003556FB"/>
    <w:rsid w:val="00367FFC"/>
    <w:rsid w:val="003A2676"/>
    <w:rsid w:val="003A4085"/>
    <w:rsid w:val="003A5551"/>
    <w:rsid w:val="003A63A6"/>
    <w:rsid w:val="003C111E"/>
    <w:rsid w:val="003C1AD4"/>
    <w:rsid w:val="003C21EF"/>
    <w:rsid w:val="003C3529"/>
    <w:rsid w:val="003D2D6D"/>
    <w:rsid w:val="003F573E"/>
    <w:rsid w:val="00406830"/>
    <w:rsid w:val="00415E24"/>
    <w:rsid w:val="004263CD"/>
    <w:rsid w:val="0043319D"/>
    <w:rsid w:val="00442D1D"/>
    <w:rsid w:val="00445771"/>
    <w:rsid w:val="00446868"/>
    <w:rsid w:val="0045437D"/>
    <w:rsid w:val="004652B4"/>
    <w:rsid w:val="004801A4"/>
    <w:rsid w:val="00496498"/>
    <w:rsid w:val="004A023B"/>
    <w:rsid w:val="004A4D59"/>
    <w:rsid w:val="004C0D20"/>
    <w:rsid w:val="004D4052"/>
    <w:rsid w:val="004D425D"/>
    <w:rsid w:val="004E14F1"/>
    <w:rsid w:val="004E74D9"/>
    <w:rsid w:val="004F1806"/>
    <w:rsid w:val="004F1D57"/>
    <w:rsid w:val="004F1EDF"/>
    <w:rsid w:val="004F5326"/>
    <w:rsid w:val="004F6FF4"/>
    <w:rsid w:val="00500C8D"/>
    <w:rsid w:val="00506496"/>
    <w:rsid w:val="0050689D"/>
    <w:rsid w:val="00511448"/>
    <w:rsid w:val="00516252"/>
    <w:rsid w:val="00521D1B"/>
    <w:rsid w:val="00524125"/>
    <w:rsid w:val="005306A2"/>
    <w:rsid w:val="00537783"/>
    <w:rsid w:val="00540C5D"/>
    <w:rsid w:val="00542E7D"/>
    <w:rsid w:val="005445C1"/>
    <w:rsid w:val="005572FF"/>
    <w:rsid w:val="005625FC"/>
    <w:rsid w:val="00563B19"/>
    <w:rsid w:val="005744B8"/>
    <w:rsid w:val="0058095B"/>
    <w:rsid w:val="00586FAA"/>
    <w:rsid w:val="005910D9"/>
    <w:rsid w:val="005A0791"/>
    <w:rsid w:val="005B581D"/>
    <w:rsid w:val="005C58BD"/>
    <w:rsid w:val="005C5950"/>
    <w:rsid w:val="005D000B"/>
    <w:rsid w:val="005D0938"/>
    <w:rsid w:val="005D37BD"/>
    <w:rsid w:val="005D3F77"/>
    <w:rsid w:val="005D6D1C"/>
    <w:rsid w:val="005E2B17"/>
    <w:rsid w:val="005F20E1"/>
    <w:rsid w:val="005F3EFB"/>
    <w:rsid w:val="00600B1B"/>
    <w:rsid w:val="00610CF1"/>
    <w:rsid w:val="00611796"/>
    <w:rsid w:val="0062475B"/>
    <w:rsid w:val="0062515E"/>
    <w:rsid w:val="006308E0"/>
    <w:rsid w:val="00633420"/>
    <w:rsid w:val="006375E6"/>
    <w:rsid w:val="00645D7F"/>
    <w:rsid w:val="00646494"/>
    <w:rsid w:val="00651376"/>
    <w:rsid w:val="00652F44"/>
    <w:rsid w:val="006578A7"/>
    <w:rsid w:val="00660C40"/>
    <w:rsid w:val="00665E1F"/>
    <w:rsid w:val="00673704"/>
    <w:rsid w:val="00685274"/>
    <w:rsid w:val="00685D74"/>
    <w:rsid w:val="00690D01"/>
    <w:rsid w:val="006A332D"/>
    <w:rsid w:val="006A3716"/>
    <w:rsid w:val="006A435D"/>
    <w:rsid w:val="006A687D"/>
    <w:rsid w:val="006B345F"/>
    <w:rsid w:val="006B53D6"/>
    <w:rsid w:val="006B69B0"/>
    <w:rsid w:val="006C3CC3"/>
    <w:rsid w:val="006D27C3"/>
    <w:rsid w:val="006D7623"/>
    <w:rsid w:val="006E0C5E"/>
    <w:rsid w:val="006E16FB"/>
    <w:rsid w:val="006E445E"/>
    <w:rsid w:val="006F58D0"/>
    <w:rsid w:val="0070197A"/>
    <w:rsid w:val="00727BDE"/>
    <w:rsid w:val="00732DF1"/>
    <w:rsid w:val="00735B02"/>
    <w:rsid w:val="00743CF2"/>
    <w:rsid w:val="00765AD2"/>
    <w:rsid w:val="007715A5"/>
    <w:rsid w:val="00773A5D"/>
    <w:rsid w:val="007866C4"/>
    <w:rsid w:val="00795738"/>
    <w:rsid w:val="007A77A9"/>
    <w:rsid w:val="007B1D3E"/>
    <w:rsid w:val="007C0BC2"/>
    <w:rsid w:val="007C1904"/>
    <w:rsid w:val="007C4ADE"/>
    <w:rsid w:val="007C6840"/>
    <w:rsid w:val="007D2352"/>
    <w:rsid w:val="007E1AD3"/>
    <w:rsid w:val="007E23EB"/>
    <w:rsid w:val="007F4038"/>
    <w:rsid w:val="007F4EAE"/>
    <w:rsid w:val="007F6187"/>
    <w:rsid w:val="00804E2C"/>
    <w:rsid w:val="00805CAD"/>
    <w:rsid w:val="00811289"/>
    <w:rsid w:val="008169E9"/>
    <w:rsid w:val="008178F0"/>
    <w:rsid w:val="008314D0"/>
    <w:rsid w:val="00847C6A"/>
    <w:rsid w:val="008519D0"/>
    <w:rsid w:val="008779C7"/>
    <w:rsid w:val="0088679D"/>
    <w:rsid w:val="008B57F4"/>
    <w:rsid w:val="008B5B77"/>
    <w:rsid w:val="008C1389"/>
    <w:rsid w:val="008C3530"/>
    <w:rsid w:val="008E375D"/>
    <w:rsid w:val="008E4CB9"/>
    <w:rsid w:val="008E6FF1"/>
    <w:rsid w:val="008E7C5D"/>
    <w:rsid w:val="008F2195"/>
    <w:rsid w:val="009034F2"/>
    <w:rsid w:val="00903F8E"/>
    <w:rsid w:val="00905EEE"/>
    <w:rsid w:val="009148D6"/>
    <w:rsid w:val="00914F9D"/>
    <w:rsid w:val="009176D8"/>
    <w:rsid w:val="00917EFD"/>
    <w:rsid w:val="00934844"/>
    <w:rsid w:val="00937254"/>
    <w:rsid w:val="00940F4A"/>
    <w:rsid w:val="00941D66"/>
    <w:rsid w:val="00952078"/>
    <w:rsid w:val="00952CB1"/>
    <w:rsid w:val="0095338E"/>
    <w:rsid w:val="00967806"/>
    <w:rsid w:val="00993F68"/>
    <w:rsid w:val="009A4D84"/>
    <w:rsid w:val="009A5837"/>
    <w:rsid w:val="009B0DE4"/>
    <w:rsid w:val="009C7F11"/>
    <w:rsid w:val="009D7384"/>
    <w:rsid w:val="009E5EEC"/>
    <w:rsid w:val="009F231B"/>
    <w:rsid w:val="00A272AC"/>
    <w:rsid w:val="00A27360"/>
    <w:rsid w:val="00A30392"/>
    <w:rsid w:val="00A436C5"/>
    <w:rsid w:val="00A56C55"/>
    <w:rsid w:val="00A77DEC"/>
    <w:rsid w:val="00AA0457"/>
    <w:rsid w:val="00AC3CE8"/>
    <w:rsid w:val="00AE53AD"/>
    <w:rsid w:val="00AF33AA"/>
    <w:rsid w:val="00B06D42"/>
    <w:rsid w:val="00B11F0A"/>
    <w:rsid w:val="00B17F21"/>
    <w:rsid w:val="00B35F23"/>
    <w:rsid w:val="00B408E7"/>
    <w:rsid w:val="00B52953"/>
    <w:rsid w:val="00B837D6"/>
    <w:rsid w:val="00B859E5"/>
    <w:rsid w:val="00B9273B"/>
    <w:rsid w:val="00B94005"/>
    <w:rsid w:val="00B9715D"/>
    <w:rsid w:val="00B97CDC"/>
    <w:rsid w:val="00BA5543"/>
    <w:rsid w:val="00BB3A8D"/>
    <w:rsid w:val="00BB5077"/>
    <w:rsid w:val="00BC6DAA"/>
    <w:rsid w:val="00BD60D1"/>
    <w:rsid w:val="00C16D66"/>
    <w:rsid w:val="00C21D9A"/>
    <w:rsid w:val="00C34E0D"/>
    <w:rsid w:val="00C63131"/>
    <w:rsid w:val="00C638B9"/>
    <w:rsid w:val="00CA063D"/>
    <w:rsid w:val="00CA4D3E"/>
    <w:rsid w:val="00CC1315"/>
    <w:rsid w:val="00CC6261"/>
    <w:rsid w:val="00CD0BD9"/>
    <w:rsid w:val="00CD18D9"/>
    <w:rsid w:val="00CD71D5"/>
    <w:rsid w:val="00CE1433"/>
    <w:rsid w:val="00CE1557"/>
    <w:rsid w:val="00CF3798"/>
    <w:rsid w:val="00CF3F00"/>
    <w:rsid w:val="00D114A7"/>
    <w:rsid w:val="00D1306C"/>
    <w:rsid w:val="00D1694A"/>
    <w:rsid w:val="00D20C58"/>
    <w:rsid w:val="00D44B67"/>
    <w:rsid w:val="00D45739"/>
    <w:rsid w:val="00D57F5E"/>
    <w:rsid w:val="00D6621A"/>
    <w:rsid w:val="00D669EE"/>
    <w:rsid w:val="00D737F5"/>
    <w:rsid w:val="00DA09CA"/>
    <w:rsid w:val="00DA5FCA"/>
    <w:rsid w:val="00DB1F1F"/>
    <w:rsid w:val="00DC378A"/>
    <w:rsid w:val="00DC4889"/>
    <w:rsid w:val="00DD2D88"/>
    <w:rsid w:val="00DD474E"/>
    <w:rsid w:val="00DD7232"/>
    <w:rsid w:val="00DF3991"/>
    <w:rsid w:val="00E20A30"/>
    <w:rsid w:val="00E23EC3"/>
    <w:rsid w:val="00E301B0"/>
    <w:rsid w:val="00E3716F"/>
    <w:rsid w:val="00E478EA"/>
    <w:rsid w:val="00E500F7"/>
    <w:rsid w:val="00E769CB"/>
    <w:rsid w:val="00E77366"/>
    <w:rsid w:val="00E77579"/>
    <w:rsid w:val="00E82FEC"/>
    <w:rsid w:val="00E856E7"/>
    <w:rsid w:val="00E858D7"/>
    <w:rsid w:val="00E85FB3"/>
    <w:rsid w:val="00E905C1"/>
    <w:rsid w:val="00E91861"/>
    <w:rsid w:val="00E9368D"/>
    <w:rsid w:val="00E96591"/>
    <w:rsid w:val="00E96D01"/>
    <w:rsid w:val="00EA176D"/>
    <w:rsid w:val="00EA3952"/>
    <w:rsid w:val="00EB7C18"/>
    <w:rsid w:val="00ED7064"/>
    <w:rsid w:val="00EE2A9C"/>
    <w:rsid w:val="00EE6ADF"/>
    <w:rsid w:val="00EF3B97"/>
    <w:rsid w:val="00F06770"/>
    <w:rsid w:val="00F13673"/>
    <w:rsid w:val="00F23FE6"/>
    <w:rsid w:val="00F3671E"/>
    <w:rsid w:val="00F41714"/>
    <w:rsid w:val="00F52CBF"/>
    <w:rsid w:val="00F5513D"/>
    <w:rsid w:val="00F56DDC"/>
    <w:rsid w:val="00F57EC1"/>
    <w:rsid w:val="00F66EC2"/>
    <w:rsid w:val="00F74695"/>
    <w:rsid w:val="00F90BCD"/>
    <w:rsid w:val="00F935E9"/>
    <w:rsid w:val="00FB3701"/>
    <w:rsid w:val="00FC35AC"/>
    <w:rsid w:val="00FC5D4F"/>
    <w:rsid w:val="00FE1F9A"/>
    <w:rsid w:val="01EA5D52"/>
    <w:rsid w:val="0281B69D"/>
    <w:rsid w:val="03CBC815"/>
    <w:rsid w:val="0AB91703"/>
    <w:rsid w:val="0AF69F87"/>
    <w:rsid w:val="0D00BD66"/>
    <w:rsid w:val="1069BBC2"/>
    <w:rsid w:val="10BAFA52"/>
    <w:rsid w:val="10DBFE98"/>
    <w:rsid w:val="125655CE"/>
    <w:rsid w:val="12A37A34"/>
    <w:rsid w:val="15618572"/>
    <w:rsid w:val="192989A0"/>
    <w:rsid w:val="1A319DF5"/>
    <w:rsid w:val="1BBA270B"/>
    <w:rsid w:val="1BBE9BD0"/>
    <w:rsid w:val="1EA3083E"/>
    <w:rsid w:val="2208979D"/>
    <w:rsid w:val="2214F7DB"/>
    <w:rsid w:val="241F85A7"/>
    <w:rsid w:val="2591EBD2"/>
    <w:rsid w:val="32639949"/>
    <w:rsid w:val="32732D88"/>
    <w:rsid w:val="33444C0E"/>
    <w:rsid w:val="3A638BC7"/>
    <w:rsid w:val="3C397C42"/>
    <w:rsid w:val="3EC84509"/>
    <w:rsid w:val="429782FB"/>
    <w:rsid w:val="4699C368"/>
    <w:rsid w:val="4A9523FA"/>
    <w:rsid w:val="4B325679"/>
    <w:rsid w:val="4B8A325D"/>
    <w:rsid w:val="4CD80041"/>
    <w:rsid w:val="4FBE0772"/>
    <w:rsid w:val="5858EF75"/>
    <w:rsid w:val="64EB79D6"/>
    <w:rsid w:val="6502B305"/>
    <w:rsid w:val="65E62126"/>
    <w:rsid w:val="698925EE"/>
    <w:rsid w:val="69A3A87B"/>
    <w:rsid w:val="6A372EC0"/>
    <w:rsid w:val="6CF4E31D"/>
    <w:rsid w:val="6E0F0340"/>
    <w:rsid w:val="6E64EDD2"/>
    <w:rsid w:val="6FD370FC"/>
    <w:rsid w:val="7268041E"/>
    <w:rsid w:val="72C54C59"/>
    <w:rsid w:val="76F397A3"/>
    <w:rsid w:val="78841D83"/>
    <w:rsid w:val="7AF8AEFD"/>
    <w:rsid w:val="7B51D691"/>
    <w:rsid w:val="7B661EAB"/>
    <w:rsid w:val="7F01A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5EBD18"/>
  <w15:chartTrackingRefBased/>
  <w15:docId w15:val="{153B4B46-91FB-4FDF-9DD7-64A5D8D2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62515E"/>
    <w:pPr>
      <w:tabs>
        <w:tab w:val="left" w:pos="2610"/>
      </w:tabs>
      <w:spacing w:before="600" w:after="36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B17"/>
    <w:pPr>
      <w:keepNext/>
      <w:keepLines/>
      <w:spacing w:before="240" w:after="60" w:line="240" w:lineRule="auto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7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Copy">
    <w:name w:val="BodyCopy"/>
    <w:basedOn w:val="Heading3"/>
    <w:link w:val="BodyCopyChar"/>
    <w:rsid w:val="00D737F5"/>
    <w:pPr>
      <w:keepNext w:val="0"/>
      <w:keepLines w:val="0"/>
      <w:tabs>
        <w:tab w:val="left" w:pos="288"/>
      </w:tabs>
      <w:spacing w:before="120" w:after="40" w:line="240" w:lineRule="auto"/>
      <w:ind w:left="288" w:hanging="288"/>
    </w:pPr>
    <w:rPr>
      <w:rFonts w:ascii="Arial" w:eastAsia="Times New Roman" w:hAnsi="Arial" w:cs="Arial"/>
      <w:color w:val="auto"/>
      <w:sz w:val="20"/>
      <w:szCs w:val="26"/>
    </w:rPr>
  </w:style>
  <w:style w:type="character" w:customStyle="1" w:styleId="BodyCopyChar">
    <w:name w:val="BodyCopy Char"/>
    <w:basedOn w:val="DefaultParagraphFont"/>
    <w:link w:val="BodyCopy"/>
    <w:rsid w:val="00D737F5"/>
    <w:rPr>
      <w:rFonts w:ascii="Arial" w:eastAsia="Times New Roman" w:hAnsi="Arial" w:cs="Arial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7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7F5"/>
    <w:pPr>
      <w:ind w:left="720"/>
      <w:contextualSpacing/>
    </w:pPr>
  </w:style>
  <w:style w:type="paragraph" w:styleId="BodyText2">
    <w:name w:val="Body Text 2"/>
    <w:basedOn w:val="Normal"/>
    <w:link w:val="BodyText2Char"/>
    <w:rsid w:val="00D737F5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D737F5"/>
    <w:rPr>
      <w:rFonts w:ascii="Arial" w:eastAsia="Times New Roman" w:hAnsi="Arial" w:cs="Arial"/>
      <w:color w:val="000000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A56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C55"/>
  </w:style>
  <w:style w:type="paragraph" w:styleId="Footer">
    <w:name w:val="footer"/>
    <w:basedOn w:val="Normal"/>
    <w:link w:val="FooterChar"/>
    <w:uiPriority w:val="99"/>
    <w:unhideWhenUsed/>
    <w:rsid w:val="00A56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C55"/>
  </w:style>
  <w:style w:type="paragraph" w:styleId="BalloonText">
    <w:name w:val="Balloon Text"/>
    <w:basedOn w:val="Normal"/>
    <w:link w:val="BalloonTextChar"/>
    <w:uiPriority w:val="99"/>
    <w:semiHidden/>
    <w:unhideWhenUsed/>
    <w:rsid w:val="00A56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C5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7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2F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44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4263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263CD"/>
  </w:style>
  <w:style w:type="paragraph" w:styleId="Revision">
    <w:name w:val="Revision"/>
    <w:hidden/>
    <w:uiPriority w:val="99"/>
    <w:semiHidden/>
    <w:rsid w:val="003A555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2515E"/>
    <w:rPr>
      <w:b/>
      <w:sz w:val="28"/>
      <w:szCs w:val="28"/>
    </w:rPr>
  </w:style>
  <w:style w:type="paragraph" w:customStyle="1" w:styleId="Note1">
    <w:name w:val="Note 1"/>
    <w:basedOn w:val="ListParagraph"/>
    <w:link w:val="Note1Char"/>
    <w:qFormat/>
    <w:rsid w:val="00FB3701"/>
    <w:pPr>
      <w:numPr>
        <w:numId w:val="27"/>
      </w:numPr>
      <w:spacing w:after="240" w:line="240" w:lineRule="auto"/>
      <w:ind w:left="1800" w:hanging="720"/>
      <w:contextualSpacing w:val="0"/>
    </w:pPr>
    <w:rPr>
      <w:rFonts w:ascii="Arial" w:eastAsia="Times New Roman" w:hAnsi="Arial" w:cs="Times New Roman"/>
      <w:i/>
      <w:iCs/>
      <w:szCs w:val="24"/>
    </w:rPr>
  </w:style>
  <w:style w:type="character" w:customStyle="1" w:styleId="Note1Char">
    <w:name w:val="Note 1 Char"/>
    <w:basedOn w:val="DefaultParagraphFont"/>
    <w:link w:val="Note1"/>
    <w:rsid w:val="00FB3701"/>
    <w:rPr>
      <w:rFonts w:ascii="Arial" w:eastAsia="Times New Roman" w:hAnsi="Arial" w:cs="Times New Roman"/>
      <w:i/>
      <w:iCs/>
      <w:szCs w:val="24"/>
    </w:rPr>
  </w:style>
  <w:style w:type="numbering" w:customStyle="1" w:styleId="Style1">
    <w:name w:val="Style1"/>
    <w:basedOn w:val="NoList"/>
    <w:uiPriority w:val="99"/>
    <w:rsid w:val="005D3F77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E2B17"/>
    <w:rPr>
      <w:rFonts w:ascii="Arial" w:eastAsiaTheme="maj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503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B7B23C0A82D4BA3C70E36ED35AC66" ma:contentTypeVersion="20" ma:contentTypeDescription="Create a new document." ma:contentTypeScope="" ma:versionID="2f6a3614185ac26b7a71f55a69321b05">
  <xsd:schema xmlns:xsd="http://www.w3.org/2001/XMLSchema" xmlns:xs="http://www.w3.org/2001/XMLSchema" xmlns:p="http://schemas.microsoft.com/office/2006/metadata/properties" xmlns:ns2="1cd5d930-a369-4a99-ba97-27d753c5316f" xmlns:ns3="81055abd-31d4-4be0-b89d-6fffcb4547d3" targetNamespace="http://schemas.microsoft.com/office/2006/metadata/properties" ma:root="true" ma:fieldsID="8f6fb8831ab982f6fcd0dd567c1ea291" ns2:_="" ns3:_="">
    <xsd:import namespace="1cd5d930-a369-4a99-ba97-27d753c5316f"/>
    <xsd:import namespace="81055abd-31d4-4be0-b89d-6fffcb454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Hyperlink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5d930-a369-4a99-ba97-27d753c53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abd-31d4-4be0-b89d-6fffcb454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f7ebeb-9376-4bab-92df-2297875cb99f}" ma:internalName="TaxCatchAll" ma:showField="CatchAllData" ma:web="81055abd-31d4-4be0-b89d-6fffcb454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d5d930-a369-4a99-ba97-27d753c5316f">
      <Terms xmlns="http://schemas.microsoft.com/office/infopath/2007/PartnerControls"/>
    </lcf76f155ced4ddcb4097134ff3c332f>
    <TaxCatchAll xmlns="81055abd-31d4-4be0-b89d-6fffcb4547d3" xsi:nil="true"/>
    <Hyperlink xmlns="1cd5d930-a369-4a99-ba97-27d753c5316f">
      <Url xsi:nil="true"/>
      <Description xsi:nil="true"/>
    </Hyper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1B4527-2A8F-4CB8-9C3E-9CA184D5B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5d930-a369-4a99-ba97-27d753c5316f"/>
    <ds:schemaRef ds:uri="81055abd-31d4-4be0-b89d-6fffcb454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FFDE0E-AED5-48F5-A87F-00875E320D33}">
  <ds:schemaRefs>
    <ds:schemaRef ds:uri="http://schemas.microsoft.com/office/2006/metadata/properties"/>
    <ds:schemaRef ds:uri="http://schemas.microsoft.com/office/infopath/2007/PartnerControls"/>
    <ds:schemaRef ds:uri="1cd5d930-a369-4a99-ba97-27d753c5316f"/>
    <ds:schemaRef ds:uri="81055abd-31d4-4be0-b89d-6fffcb4547d3"/>
  </ds:schemaRefs>
</ds:datastoreItem>
</file>

<file path=customXml/itemProps3.xml><?xml version="1.0" encoding="utf-8"?>
<ds:datastoreItem xmlns:ds="http://schemas.openxmlformats.org/officeDocument/2006/customXml" ds:itemID="{0BDEEF06-F828-46FF-90C2-371CC5219AD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1008</Words>
  <Characters>5338</Characters>
  <Application>Microsoft Office Word</Application>
  <DocSecurity>0</DocSecurity>
  <Lines>140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Adgate, Ken (EHS)</dc:creator>
  <cp:keywords/>
  <dc:description/>
  <cp:lastModifiedBy>Finn, Jonathan F. (EHS)</cp:lastModifiedBy>
  <cp:revision>9</cp:revision>
  <cp:lastPrinted>2022-11-23T21:00:00Z</cp:lastPrinted>
  <dcterms:created xsi:type="dcterms:W3CDTF">2026-02-26T19:31:00Z</dcterms:created>
  <dcterms:modified xsi:type="dcterms:W3CDTF">2026-03-02T17:05:00Z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46118855-52ee-4561-981f-53fdfd1fdce0</vt:lpwstr>
  </property>
  <property fmtid="{D5CDD505-2E9C-101B-9397-08002B2CF9AE}" pid="3" name="ContentTypeId">
    <vt:lpwstr>0x010100D78B7B23C0A82D4BA3C70E36ED35AC66</vt:lpwstr>
  </property>
  <property fmtid="{D5CDD505-2E9C-101B-9397-08002B2CF9AE}" pid="4" name="MediaServiceImageTags">
    <vt:lpwstr/>
  </property>
</Properties>
</file>