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w w:val="105"/>
        </w:rPr>
        <w:t>MassHealth</w:t>
      </w:r>
      <w:r>
        <w:rPr>
          <w:spacing w:val="-5"/>
          <w:w w:val="105"/>
        </w:rPr>
        <w:t> </w:t>
      </w:r>
      <w:r>
        <w:rPr>
          <w:w w:val="105"/>
        </w:rPr>
        <w:t>Program</w:t>
      </w:r>
      <w:r>
        <w:rPr>
          <w:spacing w:val="-3"/>
          <w:w w:val="105"/>
        </w:rPr>
        <w:t> </w:t>
      </w:r>
      <w:r>
        <w:rPr>
          <w:w w:val="105"/>
        </w:rPr>
        <w:t>Advisory Committee (MPAC)</w:t>
      </w:r>
    </w:p>
    <w:p>
      <w:pPr>
        <w:pStyle w:val="Heading1"/>
        <w:spacing w:before="83"/>
      </w:pPr>
      <w:r>
        <w:rPr>
          <w:spacing w:val="-2"/>
          <w:w w:val="110"/>
        </w:rPr>
        <w:t>Background</w:t>
      </w:r>
    </w:p>
    <w:p>
      <w:pPr>
        <w:pStyle w:val="BodyText"/>
        <w:spacing w:line="276" w:lineRule="auto" w:before="162"/>
        <w:ind w:right="9"/>
      </w:pPr>
      <w:r>
        <w:rPr/>
        <w:t>MassHealth</w:t>
      </w:r>
      <w:r>
        <w:rPr>
          <w:spacing w:val="32"/>
        </w:rPr>
        <w:t> </w:t>
      </w:r>
      <w:r>
        <w:rPr/>
        <w:t>provides</w:t>
      </w:r>
      <w:r>
        <w:rPr>
          <w:spacing w:val="38"/>
        </w:rPr>
        <w:t> </w:t>
      </w:r>
      <w:r>
        <w:rPr/>
        <w:t>comprehensive,</w:t>
      </w:r>
      <w:r>
        <w:rPr>
          <w:spacing w:val="36"/>
        </w:rPr>
        <w:t> </w:t>
      </w:r>
      <w:r>
        <w:rPr/>
        <w:t>affordable</w:t>
      </w:r>
      <w:r>
        <w:rPr>
          <w:spacing w:val="30"/>
        </w:rPr>
        <w:t> </w:t>
      </w:r>
      <w:r>
        <w:rPr/>
        <w:t>health</w:t>
      </w:r>
      <w:r>
        <w:rPr>
          <w:spacing w:val="32"/>
        </w:rPr>
        <w:t> </w:t>
      </w:r>
      <w:r>
        <w:rPr/>
        <w:t>care</w:t>
      </w:r>
      <w:r>
        <w:rPr>
          <w:spacing w:val="38"/>
        </w:rPr>
        <w:t> </w:t>
      </w:r>
      <w:r>
        <w:rPr/>
        <w:t>coverage</w:t>
      </w:r>
      <w:r>
        <w:rPr>
          <w:spacing w:val="34"/>
        </w:rPr>
        <w:t> </w:t>
      </w:r>
      <w:r>
        <w:rPr/>
        <w:t>for</w:t>
      </w:r>
      <w:r>
        <w:rPr>
          <w:spacing w:val="34"/>
        </w:rPr>
        <w:t> </w:t>
      </w:r>
      <w:r>
        <w:rPr/>
        <w:t>over</w:t>
      </w:r>
      <w:r>
        <w:rPr>
          <w:spacing w:val="38"/>
        </w:rPr>
        <w:t> </w:t>
      </w:r>
      <w:r>
        <w:rPr/>
        <w:t>two</w:t>
      </w:r>
      <w:r>
        <w:rPr>
          <w:spacing w:val="34"/>
        </w:rPr>
        <w:t> </w:t>
      </w:r>
      <w:r>
        <w:rPr/>
        <w:t>million</w:t>
      </w:r>
      <w:r>
        <w:rPr>
          <w:spacing w:val="34"/>
        </w:rPr>
        <w:t> </w:t>
      </w:r>
      <w:r>
        <w:rPr/>
        <w:t>low-</w:t>
      </w:r>
      <w:r>
        <w:rPr>
          <w:spacing w:val="30"/>
        </w:rPr>
        <w:t> </w:t>
      </w:r>
      <w:r>
        <w:rPr/>
        <w:t>and </w:t>
      </w:r>
      <w:r>
        <w:rPr>
          <w:w w:val="110"/>
        </w:rPr>
        <w:t>moderate-income</w:t>
      </w:r>
      <w:r>
        <w:rPr>
          <w:spacing w:val="-12"/>
          <w:w w:val="110"/>
        </w:rPr>
        <w:t> </w:t>
      </w:r>
      <w:r>
        <w:rPr>
          <w:w w:val="110"/>
        </w:rPr>
        <w:t>Massachusetts</w:t>
      </w:r>
      <w:r>
        <w:rPr>
          <w:spacing w:val="-12"/>
          <w:w w:val="110"/>
        </w:rPr>
        <w:t> </w:t>
      </w:r>
      <w:r>
        <w:rPr>
          <w:w w:val="110"/>
        </w:rPr>
        <w:t>residents.</w:t>
      </w:r>
      <w:r>
        <w:rPr>
          <w:spacing w:val="-11"/>
          <w:w w:val="110"/>
        </w:rPr>
        <w:t> </w:t>
      </w:r>
      <w:r>
        <w:rPr>
          <w:w w:val="110"/>
        </w:rPr>
        <w:t>This</w:t>
      </w:r>
      <w:r>
        <w:rPr>
          <w:spacing w:val="-12"/>
          <w:w w:val="110"/>
        </w:rPr>
        <w:t> </w:t>
      </w:r>
      <w:r>
        <w:rPr>
          <w:w w:val="110"/>
        </w:rPr>
        <w:t>includes</w:t>
      </w:r>
      <w:r>
        <w:rPr>
          <w:spacing w:val="-10"/>
          <w:w w:val="110"/>
        </w:rPr>
        <w:t> </w:t>
      </w:r>
      <w:r>
        <w:rPr>
          <w:w w:val="110"/>
        </w:rPr>
        <w:t>40%</w:t>
      </w:r>
      <w:r>
        <w:rPr>
          <w:spacing w:val="-13"/>
          <w:w w:val="110"/>
        </w:rPr>
        <w:t> </w:t>
      </w:r>
      <w:r>
        <w:rPr>
          <w:w w:val="110"/>
        </w:rPr>
        <w:t>of</w:t>
      </w:r>
      <w:r>
        <w:rPr>
          <w:spacing w:val="-12"/>
          <w:w w:val="110"/>
        </w:rPr>
        <w:t> </w:t>
      </w:r>
      <w:r>
        <w:rPr>
          <w:w w:val="110"/>
        </w:rPr>
        <w:t>all</w:t>
      </w:r>
      <w:r>
        <w:rPr>
          <w:spacing w:val="-13"/>
          <w:w w:val="110"/>
        </w:rPr>
        <w:t> </w:t>
      </w:r>
      <w:r>
        <w:rPr>
          <w:w w:val="110"/>
        </w:rPr>
        <w:t>Massachusetts</w:t>
      </w:r>
      <w:r>
        <w:rPr>
          <w:spacing w:val="-12"/>
          <w:w w:val="110"/>
        </w:rPr>
        <w:t> </w:t>
      </w:r>
      <w:r>
        <w:rPr>
          <w:w w:val="110"/>
        </w:rPr>
        <w:t>children</w:t>
      </w:r>
      <w:r>
        <w:rPr>
          <w:spacing w:val="-10"/>
          <w:w w:val="110"/>
        </w:rPr>
        <w:t> </w:t>
      </w:r>
      <w:r>
        <w:rPr>
          <w:w w:val="110"/>
        </w:rPr>
        <w:t>and 60%</w:t>
      </w:r>
      <w:r>
        <w:rPr>
          <w:spacing w:val="-14"/>
          <w:w w:val="110"/>
        </w:rPr>
        <w:t> </w:t>
      </w:r>
      <w:r>
        <w:rPr>
          <w:w w:val="110"/>
        </w:rPr>
        <w:t>of</w:t>
      </w:r>
      <w:r>
        <w:rPr>
          <w:spacing w:val="-14"/>
          <w:w w:val="110"/>
        </w:rPr>
        <w:t> </w:t>
      </w:r>
      <w:r>
        <w:rPr>
          <w:w w:val="110"/>
        </w:rPr>
        <w:t>all</w:t>
      </w:r>
      <w:r>
        <w:rPr>
          <w:spacing w:val="-14"/>
          <w:w w:val="110"/>
        </w:rPr>
        <w:t> </w:t>
      </w:r>
      <w:r>
        <w:rPr>
          <w:w w:val="110"/>
        </w:rPr>
        <w:t>residents</w:t>
      </w:r>
      <w:r>
        <w:rPr>
          <w:spacing w:val="-13"/>
          <w:w w:val="110"/>
        </w:rPr>
        <w:t> </w:t>
      </w:r>
      <w:r>
        <w:rPr>
          <w:w w:val="110"/>
        </w:rPr>
        <w:t>with</w:t>
      </w:r>
      <w:r>
        <w:rPr>
          <w:spacing w:val="-14"/>
          <w:w w:val="110"/>
        </w:rPr>
        <w:t> </w:t>
      </w:r>
      <w:r>
        <w:rPr>
          <w:w w:val="110"/>
        </w:rPr>
        <w:t>disabilities.</w:t>
      </w:r>
      <w:r>
        <w:rPr>
          <w:spacing w:val="-14"/>
          <w:w w:val="110"/>
        </w:rPr>
        <w:t> </w:t>
      </w:r>
      <w:r>
        <w:rPr>
          <w:w w:val="110"/>
        </w:rPr>
        <w:t>MassHealth’s</w:t>
      </w:r>
      <w:r>
        <w:rPr>
          <w:spacing w:val="-14"/>
          <w:w w:val="110"/>
        </w:rPr>
        <w:t> </w:t>
      </w:r>
      <w:r>
        <w:rPr>
          <w:w w:val="110"/>
        </w:rPr>
        <w:t>mission</w:t>
      </w:r>
      <w:r>
        <w:rPr>
          <w:spacing w:val="-13"/>
          <w:w w:val="110"/>
        </w:rPr>
        <w:t> </w:t>
      </w:r>
      <w:r>
        <w:rPr>
          <w:w w:val="110"/>
        </w:rPr>
        <w:t>is</w:t>
      </w:r>
      <w:r>
        <w:rPr>
          <w:spacing w:val="-14"/>
          <w:w w:val="110"/>
        </w:rPr>
        <w:t> </w:t>
      </w:r>
      <w:r>
        <w:rPr>
          <w:w w:val="110"/>
        </w:rPr>
        <w:t>to</w:t>
      </w:r>
      <w:r>
        <w:rPr>
          <w:spacing w:val="-14"/>
          <w:w w:val="110"/>
        </w:rPr>
        <w:t> </w:t>
      </w:r>
      <w:r>
        <w:rPr>
          <w:w w:val="110"/>
        </w:rPr>
        <w:t>improve</w:t>
      </w:r>
      <w:r>
        <w:rPr>
          <w:spacing w:val="-13"/>
          <w:w w:val="110"/>
        </w:rPr>
        <w:t> </w:t>
      </w:r>
      <w:r>
        <w:rPr>
          <w:w w:val="110"/>
        </w:rPr>
        <w:t>the</w:t>
      </w:r>
      <w:r>
        <w:rPr>
          <w:spacing w:val="-14"/>
          <w:w w:val="110"/>
        </w:rPr>
        <w:t> </w:t>
      </w:r>
      <w:r>
        <w:rPr>
          <w:w w:val="110"/>
        </w:rPr>
        <w:t>health</w:t>
      </w:r>
      <w:r>
        <w:rPr>
          <w:spacing w:val="-14"/>
          <w:w w:val="110"/>
        </w:rPr>
        <w:t> </w:t>
      </w:r>
      <w:r>
        <w:rPr>
          <w:w w:val="110"/>
        </w:rPr>
        <w:t>outcomes</w:t>
      </w:r>
      <w:r>
        <w:rPr>
          <w:spacing w:val="-13"/>
          <w:w w:val="110"/>
        </w:rPr>
        <w:t> </w:t>
      </w:r>
      <w:r>
        <w:rPr>
          <w:w w:val="110"/>
        </w:rPr>
        <w:t>of </w:t>
      </w:r>
      <w:r>
        <w:rPr/>
        <w:t>our</w:t>
      </w:r>
      <w:r>
        <w:rPr>
          <w:spacing w:val="32"/>
        </w:rPr>
        <w:t> </w:t>
      </w:r>
      <w:r>
        <w:rPr/>
        <w:t>diverse</w:t>
      </w:r>
      <w:r>
        <w:rPr>
          <w:spacing w:val="30"/>
        </w:rPr>
        <w:t> </w:t>
      </w:r>
      <w:r>
        <w:rPr/>
        <w:t>members</w:t>
      </w:r>
      <w:r>
        <w:rPr>
          <w:spacing w:val="34"/>
        </w:rPr>
        <w:t> </w:t>
      </w:r>
      <w:r>
        <w:rPr/>
        <w:t>and</w:t>
      </w:r>
      <w:r>
        <w:rPr>
          <w:spacing w:val="34"/>
        </w:rPr>
        <w:t> </w:t>
      </w:r>
      <w:r>
        <w:rPr/>
        <w:t>their</w:t>
      </w:r>
      <w:r>
        <w:rPr>
          <w:spacing w:val="32"/>
        </w:rPr>
        <w:t> </w:t>
      </w:r>
      <w:r>
        <w:rPr/>
        <w:t>families</w:t>
      </w:r>
      <w:r>
        <w:rPr>
          <w:spacing w:val="34"/>
        </w:rPr>
        <w:t> </w:t>
      </w:r>
      <w:r>
        <w:rPr/>
        <w:t>by</w:t>
      </w:r>
      <w:r>
        <w:rPr>
          <w:spacing w:val="34"/>
        </w:rPr>
        <w:t> </w:t>
      </w:r>
      <w:r>
        <w:rPr/>
        <w:t>providing</w:t>
      </w:r>
      <w:r>
        <w:rPr>
          <w:spacing w:val="38"/>
        </w:rPr>
        <w:t> </w:t>
      </w:r>
      <w:r>
        <w:rPr/>
        <w:t>access</w:t>
      </w:r>
      <w:r>
        <w:rPr>
          <w:spacing w:val="38"/>
        </w:rPr>
        <w:t> </w:t>
      </w:r>
      <w:r>
        <w:rPr/>
        <w:t>to</w:t>
      </w:r>
      <w:r>
        <w:rPr>
          <w:spacing w:val="38"/>
        </w:rPr>
        <w:t> </w:t>
      </w:r>
      <w:r>
        <w:rPr/>
        <w:t>integrated,</w:t>
      </w:r>
      <w:r>
        <w:rPr>
          <w:spacing w:val="36"/>
        </w:rPr>
        <w:t> </w:t>
      </w:r>
      <w:r>
        <w:rPr/>
        <w:t>high-quality,</w:t>
      </w:r>
      <w:r>
        <w:rPr>
          <w:spacing w:val="36"/>
        </w:rPr>
        <w:t> </w:t>
      </w:r>
      <w:r>
        <w:rPr/>
        <w:t>and </w:t>
      </w:r>
      <w:r>
        <w:rPr>
          <w:spacing w:val="-2"/>
          <w:w w:val="110"/>
        </w:rPr>
        <w:t>member-centric</w:t>
      </w:r>
      <w:r>
        <w:rPr>
          <w:spacing w:val="-5"/>
          <w:w w:val="110"/>
        </w:rPr>
        <w:t> </w:t>
      </w:r>
      <w:r>
        <w:rPr>
          <w:spacing w:val="-2"/>
          <w:w w:val="110"/>
        </w:rPr>
        <w:t>health</w:t>
      </w:r>
      <w:r>
        <w:rPr>
          <w:spacing w:val="-7"/>
          <w:w w:val="110"/>
        </w:rPr>
        <w:t> </w:t>
      </w:r>
      <w:r>
        <w:rPr>
          <w:spacing w:val="-2"/>
          <w:w w:val="110"/>
        </w:rPr>
        <w:t>care</w:t>
      </w:r>
      <w:r>
        <w:rPr>
          <w:spacing w:val="-6"/>
          <w:w w:val="110"/>
        </w:rPr>
        <w:t> </w:t>
      </w:r>
      <w:r>
        <w:rPr>
          <w:spacing w:val="-2"/>
          <w:w w:val="110"/>
        </w:rPr>
        <w:t>services</w:t>
      </w:r>
      <w:r>
        <w:rPr>
          <w:spacing w:val="-6"/>
          <w:w w:val="110"/>
        </w:rPr>
        <w:t> </w:t>
      </w:r>
      <w:r>
        <w:rPr>
          <w:spacing w:val="-2"/>
          <w:w w:val="110"/>
        </w:rPr>
        <w:t>that</w:t>
      </w:r>
      <w:r>
        <w:rPr>
          <w:spacing w:val="-7"/>
          <w:w w:val="110"/>
        </w:rPr>
        <w:t> </w:t>
      </w:r>
      <w:r>
        <w:rPr>
          <w:spacing w:val="-2"/>
          <w:w w:val="110"/>
        </w:rPr>
        <w:t>sustainably</w:t>
      </w:r>
      <w:r>
        <w:rPr>
          <w:spacing w:val="-6"/>
          <w:w w:val="110"/>
        </w:rPr>
        <w:t> </w:t>
      </w:r>
      <w:r>
        <w:rPr>
          <w:spacing w:val="-2"/>
          <w:w w:val="110"/>
        </w:rPr>
        <w:t>promote</w:t>
      </w:r>
      <w:r>
        <w:rPr>
          <w:spacing w:val="-6"/>
          <w:w w:val="110"/>
        </w:rPr>
        <w:t> </w:t>
      </w:r>
      <w:r>
        <w:rPr>
          <w:spacing w:val="-2"/>
          <w:w w:val="110"/>
        </w:rPr>
        <w:t>equitable</w:t>
      </w:r>
      <w:r>
        <w:rPr>
          <w:spacing w:val="-6"/>
          <w:w w:val="110"/>
        </w:rPr>
        <w:t> </w:t>
      </w:r>
      <w:r>
        <w:rPr>
          <w:spacing w:val="-2"/>
          <w:w w:val="110"/>
        </w:rPr>
        <w:t>health,</w:t>
      </w:r>
      <w:r>
        <w:rPr>
          <w:spacing w:val="-5"/>
          <w:w w:val="110"/>
        </w:rPr>
        <w:t> </w:t>
      </w:r>
      <w:r>
        <w:rPr>
          <w:spacing w:val="-2"/>
          <w:w w:val="110"/>
        </w:rPr>
        <w:t>well-being,</w:t>
      </w:r>
      <w:r>
        <w:rPr>
          <w:spacing w:val="-5"/>
          <w:w w:val="110"/>
        </w:rPr>
        <w:t> </w:t>
      </w:r>
      <w:r>
        <w:rPr>
          <w:spacing w:val="-2"/>
          <w:w w:val="110"/>
        </w:rPr>
        <w:t>and independence. Stakeholder</w:t>
      </w:r>
      <w:r>
        <w:rPr>
          <w:spacing w:val="-4"/>
          <w:w w:val="110"/>
        </w:rPr>
        <w:t> </w:t>
      </w:r>
      <w:r>
        <w:rPr>
          <w:spacing w:val="-2"/>
          <w:w w:val="110"/>
        </w:rPr>
        <w:t>engagement is</w:t>
      </w:r>
      <w:r>
        <w:rPr>
          <w:spacing w:val="-4"/>
          <w:w w:val="110"/>
        </w:rPr>
        <w:t> </w:t>
      </w:r>
      <w:r>
        <w:rPr>
          <w:spacing w:val="-2"/>
          <w:w w:val="110"/>
        </w:rPr>
        <w:t>a key</w:t>
      </w:r>
      <w:r>
        <w:rPr>
          <w:spacing w:val="-4"/>
          <w:w w:val="110"/>
        </w:rPr>
        <w:t> </w:t>
      </w:r>
      <w:r>
        <w:rPr>
          <w:spacing w:val="-2"/>
          <w:w w:val="110"/>
        </w:rPr>
        <w:t>part</w:t>
      </w:r>
      <w:r>
        <w:rPr>
          <w:spacing w:val="-4"/>
          <w:w w:val="110"/>
        </w:rPr>
        <w:t> </w:t>
      </w:r>
      <w:r>
        <w:rPr>
          <w:spacing w:val="-2"/>
          <w:w w:val="110"/>
        </w:rPr>
        <w:t>of</w:t>
      </w:r>
      <w:r>
        <w:rPr>
          <w:spacing w:val="-4"/>
          <w:w w:val="110"/>
        </w:rPr>
        <w:t> </w:t>
      </w:r>
      <w:r>
        <w:rPr>
          <w:spacing w:val="-2"/>
          <w:w w:val="110"/>
        </w:rPr>
        <w:t>achieving</w:t>
      </w:r>
      <w:r>
        <w:rPr>
          <w:spacing w:val="-4"/>
          <w:w w:val="110"/>
        </w:rPr>
        <w:t> </w:t>
      </w:r>
      <w:r>
        <w:rPr>
          <w:spacing w:val="-2"/>
          <w:w w:val="110"/>
        </w:rPr>
        <w:t>MassHealth’s</w:t>
      </w:r>
      <w:r>
        <w:rPr>
          <w:spacing w:val="-4"/>
          <w:w w:val="110"/>
        </w:rPr>
        <w:t> </w:t>
      </w:r>
      <w:r>
        <w:rPr>
          <w:spacing w:val="-2"/>
          <w:w w:val="110"/>
        </w:rPr>
        <w:t>goals.</w:t>
      </w:r>
    </w:p>
    <w:p>
      <w:pPr>
        <w:pStyle w:val="BodyText"/>
        <w:spacing w:line="276" w:lineRule="auto" w:before="120"/>
      </w:pPr>
      <w:r>
        <w:rPr>
          <w:w w:val="105"/>
        </w:rPr>
        <w:t>MassHealth</w:t>
      </w:r>
      <w:r>
        <w:rPr>
          <w:spacing w:val="-2"/>
          <w:w w:val="105"/>
        </w:rPr>
        <w:t> </w:t>
      </w:r>
      <w:r>
        <w:rPr>
          <w:w w:val="105"/>
        </w:rPr>
        <w:t>is</w:t>
      </w:r>
      <w:r>
        <w:rPr>
          <w:spacing w:val="-2"/>
          <w:w w:val="105"/>
        </w:rPr>
        <w:t> </w:t>
      </w:r>
      <w:r>
        <w:rPr>
          <w:w w:val="105"/>
        </w:rPr>
        <w:t>committed</w:t>
      </w:r>
      <w:r>
        <w:rPr>
          <w:spacing w:val="-4"/>
          <w:w w:val="105"/>
        </w:rPr>
        <w:t> </w:t>
      </w:r>
      <w:r>
        <w:rPr>
          <w:w w:val="105"/>
        </w:rPr>
        <w:t>to</w:t>
      </w:r>
      <w:r>
        <w:rPr>
          <w:spacing w:val="-5"/>
          <w:w w:val="105"/>
        </w:rPr>
        <w:t> </w:t>
      </w:r>
      <w:r>
        <w:rPr>
          <w:w w:val="105"/>
        </w:rPr>
        <w:t>working</w:t>
      </w:r>
      <w:r>
        <w:rPr>
          <w:spacing w:val="-2"/>
          <w:w w:val="105"/>
        </w:rPr>
        <w:t> </w:t>
      </w:r>
      <w:r>
        <w:rPr>
          <w:w w:val="105"/>
        </w:rPr>
        <w:t>with</w:t>
      </w:r>
      <w:r>
        <w:rPr>
          <w:spacing w:val="-5"/>
          <w:w w:val="105"/>
        </w:rPr>
        <w:t> </w:t>
      </w:r>
      <w:r>
        <w:rPr>
          <w:w w:val="105"/>
        </w:rPr>
        <w:t>stakeholders</w:t>
      </w:r>
      <w:r>
        <w:rPr>
          <w:spacing w:val="-2"/>
          <w:w w:val="105"/>
        </w:rPr>
        <w:t> </w:t>
      </w:r>
      <w:r>
        <w:rPr>
          <w:w w:val="105"/>
        </w:rPr>
        <w:t>who</w:t>
      </w:r>
      <w:r>
        <w:rPr>
          <w:spacing w:val="-5"/>
          <w:w w:val="105"/>
        </w:rPr>
        <w:t> </w:t>
      </w:r>
      <w:r>
        <w:rPr>
          <w:w w:val="105"/>
        </w:rPr>
        <w:t>serve</w:t>
      </w:r>
      <w:r>
        <w:rPr>
          <w:spacing w:val="-4"/>
          <w:w w:val="105"/>
        </w:rPr>
        <w:t> </w:t>
      </w:r>
      <w:r>
        <w:rPr>
          <w:w w:val="105"/>
        </w:rPr>
        <w:t>MassHealth</w:t>
      </w:r>
      <w:r>
        <w:rPr>
          <w:spacing w:val="-5"/>
          <w:w w:val="105"/>
        </w:rPr>
        <w:t> </w:t>
      </w:r>
      <w:r>
        <w:rPr>
          <w:w w:val="105"/>
        </w:rPr>
        <w:t>members</w:t>
      </w:r>
      <w:r>
        <w:rPr>
          <w:spacing w:val="-2"/>
          <w:w w:val="105"/>
        </w:rPr>
        <w:t> </w:t>
      </w:r>
      <w:r>
        <w:rPr>
          <w:w w:val="105"/>
        </w:rPr>
        <w:t>to</w:t>
      </w:r>
      <w:r>
        <w:rPr>
          <w:spacing w:val="-4"/>
          <w:w w:val="105"/>
        </w:rPr>
        <w:t> </w:t>
      </w:r>
      <w:r>
        <w:rPr>
          <w:w w:val="105"/>
        </w:rPr>
        <w:t>better understand their experiences with the MassHealth program, address inequities, and minimize disparities in health outcomes. The MassHealth Program Advisory Committee (MPAC) is a space where stakeholders can advise the Executive Office of Health and Human Services’ MassHealth program on MassHealth policy development and the effective administration of the MassHealth </w:t>
      </w:r>
      <w:r>
        <w:rPr>
          <w:spacing w:val="-2"/>
          <w:w w:val="105"/>
        </w:rPr>
        <w:t>program.</w:t>
      </w:r>
    </w:p>
    <w:p>
      <w:pPr>
        <w:pStyle w:val="Heading1"/>
        <w:numPr>
          <w:ilvl w:val="0"/>
          <w:numId w:val="1"/>
        </w:numPr>
        <w:tabs>
          <w:tab w:pos="720" w:val="left" w:leader="none"/>
        </w:tabs>
        <w:spacing w:line="240" w:lineRule="auto" w:before="120" w:after="0"/>
        <w:ind w:left="720" w:right="0" w:hanging="360"/>
        <w:jc w:val="left"/>
      </w:pPr>
      <w:r>
        <w:rPr>
          <w:spacing w:val="-4"/>
          <w:w w:val="110"/>
        </w:rPr>
        <w:t>Name</w:t>
      </w:r>
    </w:p>
    <w:p>
      <w:pPr>
        <w:pStyle w:val="BodyText"/>
      </w:pPr>
      <w:r>
        <w:rPr>
          <w:w w:val="105"/>
        </w:rPr>
        <w:t>The</w:t>
      </w:r>
      <w:r>
        <w:rPr>
          <w:spacing w:val="-5"/>
          <w:w w:val="105"/>
        </w:rPr>
        <w:t> </w:t>
      </w:r>
      <w:r>
        <w:rPr>
          <w:w w:val="105"/>
        </w:rPr>
        <w:t>name</w:t>
      </w:r>
      <w:r>
        <w:rPr>
          <w:spacing w:val="-5"/>
          <w:w w:val="105"/>
        </w:rPr>
        <w:t> </w:t>
      </w:r>
      <w:r>
        <w:rPr>
          <w:w w:val="105"/>
        </w:rPr>
        <w:t>of</w:t>
      </w:r>
      <w:r>
        <w:rPr>
          <w:spacing w:val="-5"/>
          <w:w w:val="105"/>
        </w:rPr>
        <w:t> </w:t>
      </w:r>
      <w:r>
        <w:rPr>
          <w:w w:val="105"/>
        </w:rPr>
        <w:t>this</w:t>
      </w:r>
      <w:r>
        <w:rPr>
          <w:spacing w:val="-3"/>
          <w:w w:val="105"/>
        </w:rPr>
        <w:t> </w:t>
      </w:r>
      <w:r>
        <w:rPr>
          <w:w w:val="105"/>
        </w:rPr>
        <w:t>committee</w:t>
      </w:r>
      <w:r>
        <w:rPr>
          <w:spacing w:val="-5"/>
          <w:w w:val="105"/>
        </w:rPr>
        <w:t> </w:t>
      </w:r>
      <w:r>
        <w:rPr>
          <w:w w:val="105"/>
        </w:rPr>
        <w:t>shall</w:t>
      </w:r>
      <w:r>
        <w:rPr>
          <w:spacing w:val="-6"/>
          <w:w w:val="105"/>
        </w:rPr>
        <w:t> </w:t>
      </w:r>
      <w:r>
        <w:rPr>
          <w:w w:val="105"/>
        </w:rPr>
        <w:t>be</w:t>
      </w:r>
      <w:r>
        <w:rPr>
          <w:spacing w:val="-5"/>
          <w:w w:val="105"/>
        </w:rPr>
        <w:t> </w:t>
      </w:r>
      <w:r>
        <w:rPr>
          <w:w w:val="105"/>
        </w:rPr>
        <w:t>the</w:t>
      </w:r>
      <w:r>
        <w:rPr>
          <w:spacing w:val="-6"/>
          <w:w w:val="105"/>
        </w:rPr>
        <w:t> </w:t>
      </w:r>
      <w:r>
        <w:rPr>
          <w:w w:val="105"/>
        </w:rPr>
        <w:t>MassHealth</w:t>
      </w:r>
      <w:r>
        <w:rPr>
          <w:spacing w:val="-3"/>
          <w:w w:val="105"/>
        </w:rPr>
        <w:t> </w:t>
      </w:r>
      <w:r>
        <w:rPr>
          <w:w w:val="105"/>
        </w:rPr>
        <w:t>Program</w:t>
      </w:r>
      <w:r>
        <w:rPr>
          <w:spacing w:val="-3"/>
          <w:w w:val="105"/>
        </w:rPr>
        <w:t> </w:t>
      </w:r>
      <w:r>
        <w:rPr>
          <w:w w:val="105"/>
        </w:rPr>
        <w:t>Advisory</w:t>
      </w:r>
      <w:r>
        <w:rPr>
          <w:spacing w:val="-5"/>
          <w:w w:val="105"/>
        </w:rPr>
        <w:t> </w:t>
      </w:r>
      <w:r>
        <w:rPr>
          <w:w w:val="105"/>
        </w:rPr>
        <w:t>Committee</w:t>
      </w:r>
      <w:r>
        <w:rPr>
          <w:spacing w:val="-5"/>
          <w:w w:val="105"/>
        </w:rPr>
        <w:t> </w:t>
      </w:r>
      <w:r>
        <w:rPr>
          <w:spacing w:val="-2"/>
          <w:w w:val="105"/>
        </w:rPr>
        <w:t>(MPAC).</w:t>
      </w:r>
    </w:p>
    <w:p>
      <w:pPr>
        <w:pStyle w:val="Heading1"/>
        <w:numPr>
          <w:ilvl w:val="0"/>
          <w:numId w:val="1"/>
        </w:numPr>
        <w:tabs>
          <w:tab w:pos="717" w:val="left" w:leader="none"/>
        </w:tabs>
        <w:spacing w:line="240" w:lineRule="auto" w:before="161" w:after="0"/>
        <w:ind w:left="717" w:right="0" w:hanging="357"/>
        <w:jc w:val="left"/>
      </w:pPr>
      <w:r>
        <w:rPr>
          <w:spacing w:val="-2"/>
          <w:w w:val="110"/>
        </w:rPr>
        <w:t>Purpose</w:t>
      </w:r>
    </w:p>
    <w:p>
      <w:pPr>
        <w:pStyle w:val="BodyText"/>
        <w:spacing w:line="276" w:lineRule="auto" w:before="159"/>
      </w:pPr>
      <w:r>
        <w:rPr>
          <w:w w:val="105"/>
        </w:rPr>
        <w:t>Massachusetts is required</w:t>
      </w:r>
      <w:r>
        <w:rPr>
          <w:spacing w:val="-1"/>
          <w:w w:val="105"/>
        </w:rPr>
        <w:t> </w:t>
      </w:r>
      <w:r>
        <w:rPr>
          <w:w w:val="105"/>
        </w:rPr>
        <w:t>by</w:t>
      </w:r>
      <w:r>
        <w:rPr>
          <w:spacing w:val="-1"/>
          <w:w w:val="105"/>
        </w:rPr>
        <w:t> </w:t>
      </w:r>
      <w:r>
        <w:rPr>
          <w:w w:val="105"/>
        </w:rPr>
        <w:t>federal law</w:t>
      </w:r>
      <w:r>
        <w:rPr>
          <w:spacing w:val="-2"/>
          <w:w w:val="105"/>
        </w:rPr>
        <w:t> </w:t>
      </w:r>
      <w:r>
        <w:rPr>
          <w:w w:val="105"/>
        </w:rPr>
        <w:t>(42</w:t>
      </w:r>
      <w:r>
        <w:rPr>
          <w:spacing w:val="-3"/>
          <w:w w:val="105"/>
        </w:rPr>
        <w:t> </w:t>
      </w:r>
      <w:r>
        <w:rPr>
          <w:w w:val="105"/>
        </w:rPr>
        <w:t>CFR</w:t>
      </w:r>
      <w:r>
        <w:rPr>
          <w:spacing w:val="-2"/>
          <w:w w:val="105"/>
        </w:rPr>
        <w:t> </w:t>
      </w:r>
      <w:r>
        <w:rPr>
          <w:w w:val="105"/>
        </w:rPr>
        <w:t>431.12) to</w:t>
      </w:r>
      <w:r>
        <w:rPr>
          <w:spacing w:val="-2"/>
          <w:w w:val="105"/>
        </w:rPr>
        <w:t> </w:t>
      </w:r>
      <w:r>
        <w:rPr>
          <w:w w:val="105"/>
        </w:rPr>
        <w:t>have a</w:t>
      </w:r>
      <w:r>
        <w:rPr>
          <w:spacing w:val="-2"/>
          <w:w w:val="105"/>
        </w:rPr>
        <w:t> </w:t>
      </w:r>
      <w:r>
        <w:rPr>
          <w:w w:val="105"/>
        </w:rPr>
        <w:t>committee</w:t>
      </w:r>
      <w:r>
        <w:rPr>
          <w:spacing w:val="-1"/>
          <w:w w:val="105"/>
        </w:rPr>
        <w:t> </w:t>
      </w:r>
      <w:r>
        <w:rPr>
          <w:w w:val="105"/>
        </w:rPr>
        <w:t>that</w:t>
      </w:r>
      <w:r>
        <w:rPr>
          <w:spacing w:val="-1"/>
          <w:w w:val="105"/>
        </w:rPr>
        <w:t> </w:t>
      </w:r>
      <w:r>
        <w:rPr>
          <w:w w:val="105"/>
        </w:rPr>
        <w:t>advises</w:t>
      </w:r>
      <w:r>
        <w:rPr>
          <w:spacing w:val="-1"/>
          <w:w w:val="105"/>
        </w:rPr>
        <w:t> </w:t>
      </w:r>
      <w:r>
        <w:rPr>
          <w:w w:val="105"/>
        </w:rPr>
        <w:t>the Massachusetts Medicaid program (MassHealth) about the health care and services provided through Medicaid. The purpose of the MPAC is to allow stakeholders to provide advice to MassHealth on topics related to policy development and program implementation to improve quality and access to care for MassHealth members.</w:t>
      </w:r>
    </w:p>
    <w:p>
      <w:pPr>
        <w:pStyle w:val="BodyText"/>
        <w:spacing w:line="276" w:lineRule="auto" w:before="121"/>
        <w:ind w:right="90"/>
      </w:pPr>
      <w:r>
        <w:rPr>
          <w:w w:val="105"/>
        </w:rPr>
        <w:t>Additionally, the MPAC meets the state requirement in M.G.L. c. 118E, s. 6, that requires MassHealth</w:t>
      </w:r>
      <w:r>
        <w:rPr>
          <w:spacing w:val="-3"/>
          <w:w w:val="105"/>
        </w:rPr>
        <w:t> </w:t>
      </w:r>
      <w:r>
        <w:rPr>
          <w:w w:val="105"/>
        </w:rPr>
        <w:t>to convene a</w:t>
      </w:r>
      <w:r>
        <w:rPr>
          <w:spacing w:val="-4"/>
          <w:w w:val="105"/>
        </w:rPr>
        <w:t> </w:t>
      </w:r>
      <w:r>
        <w:rPr>
          <w:w w:val="105"/>
        </w:rPr>
        <w:t>MassHealth</w:t>
      </w:r>
      <w:r>
        <w:rPr>
          <w:spacing w:val="-3"/>
          <w:w w:val="105"/>
        </w:rPr>
        <w:t> </w:t>
      </w:r>
      <w:r>
        <w:rPr>
          <w:w w:val="105"/>
        </w:rPr>
        <w:t>program advisory committee</w:t>
      </w:r>
      <w:r>
        <w:rPr>
          <w:spacing w:val="-2"/>
          <w:w w:val="105"/>
        </w:rPr>
        <w:t> </w:t>
      </w:r>
      <w:r>
        <w:rPr>
          <w:w w:val="105"/>
        </w:rPr>
        <w:t>to</w:t>
      </w:r>
      <w:r>
        <w:rPr>
          <w:spacing w:val="-3"/>
          <w:w w:val="105"/>
        </w:rPr>
        <w:t> </w:t>
      </w:r>
      <w:r>
        <w:rPr>
          <w:w w:val="105"/>
        </w:rPr>
        <w:t>advise the</w:t>
      </w:r>
      <w:r>
        <w:rPr>
          <w:spacing w:val="-2"/>
          <w:w w:val="105"/>
        </w:rPr>
        <w:t> </w:t>
      </w:r>
      <w:r>
        <w:rPr>
          <w:w w:val="105"/>
        </w:rPr>
        <w:t>executive</w:t>
      </w:r>
      <w:r>
        <w:rPr>
          <w:spacing w:val="-2"/>
          <w:w w:val="105"/>
        </w:rPr>
        <w:t> </w:t>
      </w:r>
      <w:r>
        <w:rPr>
          <w:w w:val="105"/>
        </w:rPr>
        <w:t>office on matters of concern related to policy development and matters related to effective program administration</w:t>
      </w:r>
      <w:r>
        <w:rPr>
          <w:spacing w:val="-3"/>
          <w:w w:val="105"/>
        </w:rPr>
        <w:t> </w:t>
      </w:r>
      <w:r>
        <w:rPr>
          <w:w w:val="105"/>
        </w:rPr>
        <w:t>.</w:t>
      </w:r>
    </w:p>
    <w:p>
      <w:pPr>
        <w:pStyle w:val="Heading1"/>
        <w:numPr>
          <w:ilvl w:val="0"/>
          <w:numId w:val="1"/>
        </w:numPr>
        <w:tabs>
          <w:tab w:pos="716" w:val="left" w:leader="none"/>
        </w:tabs>
        <w:spacing w:line="240" w:lineRule="auto" w:before="121" w:after="0"/>
        <w:ind w:left="716" w:right="0" w:hanging="356"/>
        <w:jc w:val="left"/>
      </w:pPr>
      <w:r>
        <w:rPr>
          <w:w w:val="105"/>
        </w:rPr>
        <w:t>MPAC</w:t>
      </w:r>
      <w:r>
        <w:rPr>
          <w:spacing w:val="5"/>
          <w:w w:val="110"/>
        </w:rPr>
        <w:t> </w:t>
      </w:r>
      <w:r>
        <w:rPr>
          <w:spacing w:val="-2"/>
          <w:w w:val="110"/>
        </w:rPr>
        <w:t>Goals</w:t>
      </w:r>
    </w:p>
    <w:p>
      <w:pPr>
        <w:pStyle w:val="BodyText"/>
        <w:spacing w:before="159"/>
      </w:pPr>
      <w:r>
        <w:rPr>
          <w:w w:val="105"/>
        </w:rPr>
        <w:t>MassHealth</w:t>
      </w:r>
      <w:r>
        <w:rPr>
          <w:spacing w:val="-1"/>
          <w:w w:val="105"/>
        </w:rPr>
        <w:t> </w:t>
      </w:r>
      <w:r>
        <w:rPr>
          <w:w w:val="105"/>
        </w:rPr>
        <w:t>engages with</w:t>
      </w:r>
      <w:r>
        <w:rPr>
          <w:spacing w:val="-1"/>
          <w:w w:val="105"/>
        </w:rPr>
        <w:t> </w:t>
      </w:r>
      <w:r>
        <w:rPr>
          <w:w w:val="105"/>
        </w:rPr>
        <w:t>MPAC members </w:t>
      </w:r>
      <w:r>
        <w:rPr>
          <w:spacing w:val="-5"/>
          <w:w w:val="105"/>
        </w:rPr>
        <w:t>to:</w:t>
      </w:r>
    </w:p>
    <w:p>
      <w:pPr>
        <w:pStyle w:val="ListParagraph"/>
        <w:numPr>
          <w:ilvl w:val="1"/>
          <w:numId w:val="1"/>
        </w:numPr>
        <w:tabs>
          <w:tab w:pos="868" w:val="left" w:leader="none"/>
        </w:tabs>
        <w:spacing w:line="240" w:lineRule="auto" w:before="161" w:after="0"/>
        <w:ind w:left="868" w:right="0" w:hanging="148"/>
        <w:jc w:val="left"/>
        <w:rPr>
          <w:sz w:val="22"/>
        </w:rPr>
      </w:pPr>
      <w:r>
        <w:rPr>
          <w:spacing w:val="-2"/>
          <w:w w:val="105"/>
          <w:sz w:val="22"/>
        </w:rPr>
        <w:t>learn</w:t>
      </w:r>
      <w:r>
        <w:rPr>
          <w:spacing w:val="-4"/>
          <w:w w:val="105"/>
          <w:sz w:val="22"/>
        </w:rPr>
        <w:t> </w:t>
      </w:r>
      <w:r>
        <w:rPr>
          <w:spacing w:val="-2"/>
          <w:w w:val="105"/>
          <w:sz w:val="22"/>
        </w:rPr>
        <w:t>more</w:t>
      </w:r>
      <w:r>
        <w:rPr>
          <w:spacing w:val="-4"/>
          <w:w w:val="105"/>
          <w:sz w:val="22"/>
        </w:rPr>
        <w:t> </w:t>
      </w:r>
      <w:r>
        <w:rPr>
          <w:spacing w:val="-2"/>
          <w:w w:val="105"/>
          <w:sz w:val="22"/>
        </w:rPr>
        <w:t>about</w:t>
      </w:r>
      <w:r>
        <w:rPr>
          <w:spacing w:val="-3"/>
          <w:w w:val="105"/>
          <w:sz w:val="22"/>
        </w:rPr>
        <w:t> </w:t>
      </w:r>
      <w:r>
        <w:rPr>
          <w:spacing w:val="-2"/>
          <w:w w:val="105"/>
          <w:sz w:val="22"/>
        </w:rPr>
        <w:t>their</w:t>
      </w:r>
      <w:r>
        <w:rPr>
          <w:spacing w:val="-5"/>
          <w:w w:val="105"/>
          <w:sz w:val="22"/>
        </w:rPr>
        <w:t> </w:t>
      </w:r>
      <w:r>
        <w:rPr>
          <w:spacing w:val="-2"/>
          <w:w w:val="105"/>
          <w:sz w:val="22"/>
        </w:rPr>
        <w:t>priorities;</w:t>
      </w:r>
      <w:r>
        <w:rPr>
          <w:spacing w:val="-3"/>
          <w:w w:val="105"/>
          <w:sz w:val="22"/>
        </w:rPr>
        <w:t> </w:t>
      </w:r>
      <w:r>
        <w:rPr>
          <w:spacing w:val="-5"/>
          <w:w w:val="105"/>
          <w:sz w:val="22"/>
        </w:rPr>
        <w:t>and</w:t>
      </w:r>
    </w:p>
    <w:p>
      <w:pPr>
        <w:pStyle w:val="ListParagraph"/>
        <w:numPr>
          <w:ilvl w:val="1"/>
          <w:numId w:val="1"/>
        </w:numPr>
        <w:tabs>
          <w:tab w:pos="868" w:val="left" w:leader="none"/>
        </w:tabs>
        <w:spacing w:line="240" w:lineRule="auto" w:before="161" w:after="0"/>
        <w:ind w:left="868" w:right="0" w:hanging="148"/>
        <w:jc w:val="left"/>
        <w:rPr>
          <w:sz w:val="22"/>
        </w:rPr>
      </w:pPr>
      <w:r>
        <w:rPr>
          <w:w w:val="105"/>
          <w:sz w:val="22"/>
        </w:rPr>
        <w:t>work</w:t>
      </w:r>
      <w:r>
        <w:rPr>
          <w:spacing w:val="-12"/>
          <w:w w:val="105"/>
          <w:sz w:val="22"/>
        </w:rPr>
        <w:t> </w:t>
      </w:r>
      <w:r>
        <w:rPr>
          <w:w w:val="105"/>
          <w:sz w:val="22"/>
        </w:rPr>
        <w:t>together</w:t>
      </w:r>
      <w:r>
        <w:rPr>
          <w:spacing w:val="-10"/>
          <w:w w:val="105"/>
          <w:sz w:val="22"/>
        </w:rPr>
        <w:t> </w:t>
      </w:r>
      <w:r>
        <w:rPr>
          <w:w w:val="105"/>
          <w:sz w:val="22"/>
        </w:rPr>
        <w:t>in</w:t>
      </w:r>
      <w:r>
        <w:rPr>
          <w:spacing w:val="-12"/>
          <w:w w:val="105"/>
          <w:sz w:val="22"/>
        </w:rPr>
        <w:t> </w:t>
      </w:r>
      <w:r>
        <w:rPr>
          <w:w w:val="105"/>
          <w:sz w:val="22"/>
        </w:rPr>
        <w:t>developing</w:t>
      </w:r>
      <w:r>
        <w:rPr>
          <w:spacing w:val="-10"/>
          <w:w w:val="105"/>
          <w:sz w:val="22"/>
        </w:rPr>
        <w:t> </w:t>
      </w:r>
      <w:r>
        <w:rPr>
          <w:w w:val="105"/>
          <w:sz w:val="22"/>
        </w:rPr>
        <w:t>and</w:t>
      </w:r>
      <w:r>
        <w:rPr>
          <w:spacing w:val="-12"/>
          <w:w w:val="105"/>
          <w:sz w:val="22"/>
        </w:rPr>
        <w:t> </w:t>
      </w:r>
      <w:r>
        <w:rPr>
          <w:w w:val="105"/>
          <w:sz w:val="22"/>
        </w:rPr>
        <w:t>improving</w:t>
      </w:r>
      <w:r>
        <w:rPr>
          <w:spacing w:val="-11"/>
          <w:w w:val="105"/>
          <w:sz w:val="22"/>
        </w:rPr>
        <w:t> </w:t>
      </w:r>
      <w:r>
        <w:rPr>
          <w:w w:val="105"/>
          <w:sz w:val="22"/>
        </w:rPr>
        <w:t>programs</w:t>
      </w:r>
      <w:r>
        <w:rPr>
          <w:spacing w:val="-12"/>
          <w:w w:val="105"/>
          <w:sz w:val="22"/>
        </w:rPr>
        <w:t> </w:t>
      </w:r>
      <w:r>
        <w:rPr>
          <w:w w:val="105"/>
          <w:sz w:val="22"/>
        </w:rPr>
        <w:t>and</w:t>
      </w:r>
      <w:r>
        <w:rPr>
          <w:spacing w:val="-11"/>
          <w:w w:val="105"/>
          <w:sz w:val="22"/>
        </w:rPr>
        <w:t> </w:t>
      </w:r>
      <w:r>
        <w:rPr>
          <w:w w:val="105"/>
          <w:sz w:val="22"/>
        </w:rPr>
        <w:t>policies</w:t>
      </w:r>
      <w:r>
        <w:rPr>
          <w:spacing w:val="-12"/>
          <w:w w:val="105"/>
          <w:sz w:val="22"/>
        </w:rPr>
        <w:t> </w:t>
      </w:r>
      <w:r>
        <w:rPr>
          <w:w w:val="105"/>
          <w:sz w:val="22"/>
        </w:rPr>
        <w:t>that</w:t>
      </w:r>
      <w:r>
        <w:rPr>
          <w:spacing w:val="-9"/>
          <w:w w:val="105"/>
          <w:sz w:val="22"/>
        </w:rPr>
        <w:t> </w:t>
      </w:r>
      <w:r>
        <w:rPr>
          <w:w w:val="105"/>
          <w:sz w:val="22"/>
        </w:rPr>
        <w:t>ultimately</w:t>
      </w:r>
      <w:r>
        <w:rPr>
          <w:spacing w:val="-12"/>
          <w:w w:val="105"/>
          <w:sz w:val="22"/>
        </w:rPr>
        <w:t> </w:t>
      </w:r>
      <w:r>
        <w:rPr>
          <w:spacing w:val="-2"/>
          <w:w w:val="105"/>
          <w:sz w:val="22"/>
        </w:rPr>
        <w:t>improve</w:t>
      </w:r>
    </w:p>
    <w:p>
      <w:pPr>
        <w:pStyle w:val="BodyText"/>
        <w:spacing w:before="39"/>
        <w:ind w:left="720"/>
      </w:pPr>
      <w:r>
        <w:rPr>
          <w:w w:val="105"/>
        </w:rPr>
        <w:t>the</w:t>
      </w:r>
      <w:r>
        <w:rPr>
          <w:spacing w:val="-10"/>
          <w:w w:val="105"/>
        </w:rPr>
        <w:t> </w:t>
      </w:r>
      <w:r>
        <w:rPr>
          <w:w w:val="105"/>
        </w:rPr>
        <w:t>effective</w:t>
      </w:r>
      <w:r>
        <w:rPr>
          <w:spacing w:val="-8"/>
          <w:w w:val="105"/>
        </w:rPr>
        <w:t> </w:t>
      </w:r>
      <w:r>
        <w:rPr>
          <w:w w:val="105"/>
        </w:rPr>
        <w:t>administration</w:t>
      </w:r>
      <w:r>
        <w:rPr>
          <w:spacing w:val="-9"/>
          <w:w w:val="105"/>
        </w:rPr>
        <w:t> </w:t>
      </w:r>
      <w:r>
        <w:rPr>
          <w:w w:val="105"/>
        </w:rPr>
        <w:t>of</w:t>
      </w:r>
      <w:r>
        <w:rPr>
          <w:spacing w:val="-10"/>
          <w:w w:val="105"/>
        </w:rPr>
        <w:t> </w:t>
      </w:r>
      <w:r>
        <w:rPr>
          <w:w w:val="105"/>
        </w:rPr>
        <w:t>the</w:t>
      </w:r>
      <w:r>
        <w:rPr>
          <w:spacing w:val="-9"/>
          <w:w w:val="105"/>
        </w:rPr>
        <w:t> </w:t>
      </w:r>
      <w:r>
        <w:rPr>
          <w:w w:val="105"/>
        </w:rPr>
        <w:t>MassHealth</w:t>
      </w:r>
      <w:r>
        <w:rPr>
          <w:spacing w:val="-11"/>
          <w:w w:val="105"/>
        </w:rPr>
        <w:t> </w:t>
      </w:r>
      <w:r>
        <w:rPr>
          <w:spacing w:val="-2"/>
          <w:w w:val="105"/>
        </w:rPr>
        <w:t>program.</w:t>
      </w:r>
    </w:p>
    <w:p>
      <w:pPr>
        <w:pStyle w:val="BodyText"/>
      </w:pPr>
      <w:r>
        <w:rPr/>
        <w:t>MPAC</w:t>
      </w:r>
      <w:r>
        <w:rPr>
          <w:spacing w:val="30"/>
        </w:rPr>
        <w:t> </w:t>
      </w:r>
      <w:r>
        <w:rPr/>
        <w:t>members</w:t>
      </w:r>
      <w:r>
        <w:rPr>
          <w:spacing w:val="32"/>
        </w:rPr>
        <w:t> </w:t>
      </w:r>
      <w:r>
        <w:rPr/>
        <w:t>and</w:t>
      </w:r>
      <w:r>
        <w:rPr>
          <w:spacing w:val="32"/>
        </w:rPr>
        <w:t> </w:t>
      </w:r>
      <w:r>
        <w:rPr/>
        <w:t>MassHealth</w:t>
      </w:r>
      <w:r>
        <w:rPr>
          <w:spacing w:val="30"/>
        </w:rPr>
        <w:t> </w:t>
      </w:r>
      <w:r>
        <w:rPr/>
        <w:t>may</w:t>
      </w:r>
      <w:r>
        <w:rPr>
          <w:spacing w:val="36"/>
        </w:rPr>
        <w:t> </w:t>
      </w:r>
      <w:r>
        <w:rPr/>
        <w:t>co-develop</w:t>
      </w:r>
      <w:r>
        <w:rPr>
          <w:spacing w:val="32"/>
        </w:rPr>
        <w:t> </w:t>
      </w:r>
      <w:r>
        <w:rPr/>
        <w:t>additional</w:t>
      </w:r>
      <w:r>
        <w:rPr>
          <w:spacing w:val="30"/>
        </w:rPr>
        <w:t> </w:t>
      </w:r>
      <w:r>
        <w:rPr/>
        <w:t>goals</w:t>
      </w:r>
      <w:r>
        <w:rPr>
          <w:spacing w:val="36"/>
        </w:rPr>
        <w:t> </w:t>
      </w:r>
      <w:r>
        <w:rPr/>
        <w:t>for</w:t>
      </w:r>
      <w:r>
        <w:rPr>
          <w:spacing w:val="32"/>
        </w:rPr>
        <w:t> </w:t>
      </w:r>
      <w:r>
        <w:rPr/>
        <w:t>the</w:t>
      </w:r>
      <w:r>
        <w:rPr>
          <w:spacing w:val="33"/>
        </w:rPr>
        <w:t> </w:t>
      </w:r>
      <w:r>
        <w:rPr>
          <w:spacing w:val="-2"/>
        </w:rPr>
        <w:t>MPAC.</w:t>
      </w:r>
    </w:p>
    <w:p>
      <w:pPr>
        <w:pStyle w:val="BodyText"/>
        <w:spacing w:after="0"/>
        <w:sectPr>
          <w:headerReference w:type="default" r:id="rId5"/>
          <w:type w:val="continuous"/>
          <w:pgSz w:w="12240" w:h="15840"/>
          <w:pgMar w:header="719" w:footer="0" w:top="1340" w:bottom="280" w:left="1440" w:right="1440"/>
          <w:pgNumType w:start="1"/>
        </w:sectPr>
      </w:pPr>
    </w:p>
    <w:p>
      <w:pPr>
        <w:pStyle w:val="Heading1"/>
        <w:numPr>
          <w:ilvl w:val="0"/>
          <w:numId w:val="1"/>
        </w:numPr>
        <w:tabs>
          <w:tab w:pos="719" w:val="left" w:leader="none"/>
        </w:tabs>
        <w:spacing w:line="240" w:lineRule="auto" w:before="88" w:after="0"/>
        <w:ind w:left="719" w:right="0" w:hanging="359"/>
        <w:jc w:val="left"/>
      </w:pPr>
      <w:r>
        <w:rPr>
          <w:w w:val="105"/>
        </w:rPr>
        <w:t>MPAC</w:t>
      </w:r>
      <w:r>
        <w:rPr>
          <w:spacing w:val="3"/>
          <w:w w:val="110"/>
        </w:rPr>
        <w:t> </w:t>
      </w:r>
      <w:r>
        <w:rPr>
          <w:spacing w:val="-2"/>
          <w:w w:val="110"/>
        </w:rPr>
        <w:t>Membership</w:t>
      </w:r>
    </w:p>
    <w:p>
      <w:pPr>
        <w:pStyle w:val="BodyText"/>
        <w:spacing w:line="273" w:lineRule="auto"/>
        <w:ind w:right="90"/>
      </w:pPr>
      <w:r>
        <w:rPr>
          <w:w w:val="105"/>
        </w:rPr>
        <w:t>The size of the MPAC may vary at MassHealth’s discretion. Its membership includes individuals who represent the following categories, as required by 42 CFR 431.12(d).</w:t>
      </w:r>
    </w:p>
    <w:p>
      <w:pPr>
        <w:pStyle w:val="ListParagraph"/>
        <w:numPr>
          <w:ilvl w:val="0"/>
          <w:numId w:val="2"/>
        </w:numPr>
        <w:tabs>
          <w:tab w:pos="720" w:val="left" w:leader="none"/>
        </w:tabs>
        <w:spacing w:line="276" w:lineRule="auto" w:before="127" w:after="0"/>
        <w:ind w:left="720" w:right="144" w:hanging="360"/>
        <w:jc w:val="left"/>
        <w:rPr>
          <w:sz w:val="22"/>
        </w:rPr>
      </w:pPr>
      <w:r>
        <w:rPr>
          <w:w w:val="105"/>
          <w:sz w:val="22"/>
        </w:rPr>
        <w:t>State</w:t>
      </w:r>
      <w:r>
        <w:rPr>
          <w:spacing w:val="-3"/>
          <w:w w:val="105"/>
          <w:sz w:val="22"/>
        </w:rPr>
        <w:t> </w:t>
      </w:r>
      <w:r>
        <w:rPr>
          <w:w w:val="105"/>
          <w:sz w:val="22"/>
        </w:rPr>
        <w:t>or</w:t>
      </w:r>
      <w:r>
        <w:rPr>
          <w:spacing w:val="-3"/>
          <w:w w:val="105"/>
          <w:sz w:val="22"/>
        </w:rPr>
        <w:t> </w:t>
      </w:r>
      <w:r>
        <w:rPr>
          <w:w w:val="105"/>
          <w:sz w:val="22"/>
        </w:rPr>
        <w:t>local</w:t>
      </w:r>
      <w:r>
        <w:rPr>
          <w:spacing w:val="-4"/>
          <w:w w:val="105"/>
          <w:sz w:val="22"/>
        </w:rPr>
        <w:t> </w:t>
      </w:r>
      <w:r>
        <w:rPr>
          <w:w w:val="105"/>
          <w:sz w:val="22"/>
        </w:rPr>
        <w:t>consumer</w:t>
      </w:r>
      <w:r>
        <w:rPr>
          <w:spacing w:val="-4"/>
          <w:w w:val="105"/>
          <w:sz w:val="22"/>
        </w:rPr>
        <w:t> </w:t>
      </w:r>
      <w:r>
        <w:rPr>
          <w:w w:val="105"/>
          <w:sz w:val="22"/>
        </w:rPr>
        <w:t>group</w:t>
      </w:r>
      <w:r>
        <w:rPr>
          <w:spacing w:val="-3"/>
          <w:w w:val="105"/>
          <w:sz w:val="22"/>
        </w:rPr>
        <w:t> </w:t>
      </w:r>
      <w:r>
        <w:rPr>
          <w:w w:val="105"/>
          <w:sz w:val="22"/>
        </w:rPr>
        <w:t>or</w:t>
      </w:r>
      <w:r>
        <w:rPr>
          <w:spacing w:val="-3"/>
          <w:w w:val="105"/>
          <w:sz w:val="22"/>
        </w:rPr>
        <w:t> </w:t>
      </w:r>
      <w:r>
        <w:rPr>
          <w:w w:val="105"/>
          <w:sz w:val="22"/>
        </w:rPr>
        <w:t>other</w:t>
      </w:r>
      <w:r>
        <w:rPr>
          <w:spacing w:val="-1"/>
          <w:w w:val="105"/>
          <w:sz w:val="22"/>
        </w:rPr>
        <w:t> </w:t>
      </w:r>
      <w:r>
        <w:rPr>
          <w:w w:val="105"/>
          <w:sz w:val="22"/>
        </w:rPr>
        <w:t>community-based</w:t>
      </w:r>
      <w:r>
        <w:rPr>
          <w:spacing w:val="-1"/>
          <w:w w:val="105"/>
          <w:sz w:val="22"/>
        </w:rPr>
        <w:t> </w:t>
      </w:r>
      <w:r>
        <w:rPr>
          <w:w w:val="105"/>
          <w:sz w:val="22"/>
        </w:rPr>
        <w:t>organization</w:t>
      </w:r>
      <w:r>
        <w:rPr>
          <w:spacing w:val="-1"/>
          <w:w w:val="105"/>
          <w:sz w:val="22"/>
        </w:rPr>
        <w:t> </w:t>
      </w:r>
      <w:r>
        <w:rPr>
          <w:w w:val="105"/>
          <w:sz w:val="22"/>
        </w:rPr>
        <w:t>that</w:t>
      </w:r>
      <w:r>
        <w:rPr>
          <w:spacing w:val="-1"/>
          <w:w w:val="105"/>
          <w:sz w:val="22"/>
        </w:rPr>
        <w:t> </w:t>
      </w:r>
      <w:r>
        <w:rPr>
          <w:w w:val="105"/>
          <w:sz w:val="22"/>
        </w:rPr>
        <w:t>represents</w:t>
      </w:r>
      <w:r>
        <w:rPr>
          <w:spacing w:val="-3"/>
          <w:w w:val="105"/>
          <w:sz w:val="22"/>
        </w:rPr>
        <w:t> </w:t>
      </w:r>
      <w:r>
        <w:rPr>
          <w:w w:val="105"/>
          <w:sz w:val="22"/>
        </w:rPr>
        <w:t>the interests of, or provides direct service to, MassHealth members;</w:t>
      </w:r>
    </w:p>
    <w:p>
      <w:pPr>
        <w:pStyle w:val="ListParagraph"/>
        <w:numPr>
          <w:ilvl w:val="0"/>
          <w:numId w:val="2"/>
        </w:numPr>
        <w:tabs>
          <w:tab w:pos="720" w:val="left" w:leader="none"/>
        </w:tabs>
        <w:spacing w:line="276" w:lineRule="auto" w:before="1" w:after="0"/>
        <w:ind w:left="720" w:right="263" w:hanging="360"/>
        <w:jc w:val="left"/>
        <w:rPr>
          <w:sz w:val="22"/>
        </w:rPr>
      </w:pPr>
      <w:r>
        <w:rPr>
          <w:w w:val="105"/>
          <w:sz w:val="22"/>
        </w:rPr>
        <w:t>Clinical providers or administrators who are familiar with the health and social needs of MassHealth</w:t>
      </w:r>
      <w:r>
        <w:rPr>
          <w:spacing w:val="-4"/>
          <w:w w:val="105"/>
          <w:sz w:val="22"/>
        </w:rPr>
        <w:t> </w:t>
      </w:r>
      <w:r>
        <w:rPr>
          <w:w w:val="105"/>
          <w:sz w:val="22"/>
        </w:rPr>
        <w:t>members</w:t>
      </w:r>
      <w:r>
        <w:rPr>
          <w:spacing w:val="-1"/>
          <w:w w:val="105"/>
          <w:sz w:val="22"/>
        </w:rPr>
        <w:t> </w:t>
      </w:r>
      <w:r>
        <w:rPr>
          <w:w w:val="105"/>
          <w:sz w:val="22"/>
        </w:rPr>
        <w:t>and</w:t>
      </w:r>
      <w:r>
        <w:rPr>
          <w:spacing w:val="-1"/>
          <w:w w:val="105"/>
          <w:sz w:val="22"/>
        </w:rPr>
        <w:t> </w:t>
      </w:r>
      <w:r>
        <w:rPr>
          <w:w w:val="105"/>
          <w:sz w:val="22"/>
        </w:rPr>
        <w:t>who</w:t>
      </w:r>
      <w:r>
        <w:rPr>
          <w:spacing w:val="-1"/>
          <w:w w:val="105"/>
          <w:sz w:val="22"/>
        </w:rPr>
        <w:t> </w:t>
      </w:r>
      <w:r>
        <w:rPr>
          <w:w w:val="105"/>
          <w:sz w:val="22"/>
        </w:rPr>
        <w:t>understand</w:t>
      </w:r>
      <w:r>
        <w:rPr>
          <w:spacing w:val="-3"/>
          <w:w w:val="105"/>
          <w:sz w:val="22"/>
        </w:rPr>
        <w:t> </w:t>
      </w:r>
      <w:r>
        <w:rPr>
          <w:w w:val="105"/>
          <w:sz w:val="22"/>
        </w:rPr>
        <w:t>the</w:t>
      </w:r>
      <w:r>
        <w:rPr>
          <w:spacing w:val="-3"/>
          <w:w w:val="105"/>
          <w:sz w:val="22"/>
        </w:rPr>
        <w:t> </w:t>
      </w:r>
      <w:r>
        <w:rPr>
          <w:w w:val="105"/>
          <w:sz w:val="22"/>
        </w:rPr>
        <w:t>resources</w:t>
      </w:r>
      <w:r>
        <w:rPr>
          <w:spacing w:val="-1"/>
          <w:w w:val="105"/>
          <w:sz w:val="22"/>
        </w:rPr>
        <w:t> </w:t>
      </w:r>
      <w:r>
        <w:rPr>
          <w:w w:val="105"/>
          <w:sz w:val="22"/>
        </w:rPr>
        <w:t>available</w:t>
      </w:r>
      <w:r>
        <w:rPr>
          <w:spacing w:val="-3"/>
          <w:w w:val="105"/>
          <w:sz w:val="22"/>
        </w:rPr>
        <w:t> </w:t>
      </w:r>
      <w:r>
        <w:rPr>
          <w:w w:val="105"/>
          <w:sz w:val="22"/>
        </w:rPr>
        <w:t>and</w:t>
      </w:r>
      <w:r>
        <w:rPr>
          <w:spacing w:val="-3"/>
          <w:w w:val="105"/>
          <w:sz w:val="22"/>
        </w:rPr>
        <w:t> </w:t>
      </w:r>
      <w:r>
        <w:rPr>
          <w:w w:val="105"/>
          <w:sz w:val="22"/>
        </w:rPr>
        <w:t>required</w:t>
      </w:r>
      <w:r>
        <w:rPr>
          <w:spacing w:val="-3"/>
          <w:w w:val="105"/>
          <w:sz w:val="22"/>
        </w:rPr>
        <w:t> </w:t>
      </w:r>
      <w:r>
        <w:rPr>
          <w:w w:val="105"/>
          <w:sz w:val="22"/>
        </w:rPr>
        <w:t>for</w:t>
      </w:r>
      <w:r>
        <w:rPr>
          <w:spacing w:val="-3"/>
          <w:w w:val="105"/>
          <w:sz w:val="22"/>
        </w:rPr>
        <w:t> </w:t>
      </w:r>
      <w:r>
        <w:rPr>
          <w:w w:val="105"/>
          <w:sz w:val="22"/>
        </w:rPr>
        <w:t>their care. This includes providers or administrators of primary care, specialty care, and long-term</w:t>
      </w:r>
      <w:r>
        <w:rPr>
          <w:spacing w:val="-5"/>
          <w:w w:val="105"/>
          <w:sz w:val="22"/>
        </w:rPr>
        <w:t> </w:t>
      </w:r>
      <w:r>
        <w:rPr>
          <w:w w:val="105"/>
          <w:sz w:val="22"/>
        </w:rPr>
        <w:t>care;</w:t>
      </w:r>
    </w:p>
    <w:p>
      <w:pPr>
        <w:pStyle w:val="ListParagraph"/>
        <w:numPr>
          <w:ilvl w:val="0"/>
          <w:numId w:val="2"/>
        </w:numPr>
        <w:tabs>
          <w:tab w:pos="720" w:val="left" w:leader="none"/>
        </w:tabs>
        <w:spacing w:line="276" w:lineRule="auto" w:before="4" w:after="0"/>
        <w:ind w:left="720" w:right="274" w:hanging="360"/>
        <w:jc w:val="left"/>
        <w:rPr>
          <w:sz w:val="22"/>
        </w:rPr>
      </w:pPr>
      <w:r>
        <w:rPr>
          <w:sz w:val="22"/>
        </w:rPr>
        <w:t>MassHealth</w:t>
      </w:r>
      <w:r>
        <w:rPr>
          <w:spacing w:val="30"/>
          <w:sz w:val="22"/>
        </w:rPr>
        <w:t> </w:t>
      </w:r>
      <w:r>
        <w:rPr>
          <w:sz w:val="22"/>
        </w:rPr>
        <w:t>participating</w:t>
      </w:r>
      <w:r>
        <w:rPr>
          <w:spacing w:val="29"/>
          <w:sz w:val="22"/>
        </w:rPr>
        <w:t> </w:t>
      </w:r>
      <w:r>
        <w:rPr>
          <w:sz w:val="22"/>
        </w:rPr>
        <w:t>managed</w:t>
      </w:r>
      <w:r>
        <w:rPr>
          <w:spacing w:val="36"/>
          <w:sz w:val="22"/>
        </w:rPr>
        <w:t> </w:t>
      </w:r>
      <w:r>
        <w:rPr>
          <w:sz w:val="22"/>
        </w:rPr>
        <w:t>care</w:t>
      </w:r>
      <w:r>
        <w:rPr>
          <w:spacing w:val="34"/>
          <w:sz w:val="22"/>
        </w:rPr>
        <w:t> </w:t>
      </w:r>
      <w:r>
        <w:rPr>
          <w:sz w:val="22"/>
        </w:rPr>
        <w:t>entities,</w:t>
      </w:r>
      <w:r>
        <w:rPr>
          <w:spacing w:val="34"/>
          <w:sz w:val="22"/>
        </w:rPr>
        <w:t> </w:t>
      </w:r>
      <w:r>
        <w:rPr>
          <w:sz w:val="22"/>
        </w:rPr>
        <w:t>including</w:t>
      </w:r>
      <w:r>
        <w:rPr>
          <w:spacing w:val="32"/>
          <w:sz w:val="22"/>
        </w:rPr>
        <w:t> </w:t>
      </w:r>
      <w:r>
        <w:rPr>
          <w:sz w:val="22"/>
        </w:rPr>
        <w:t>Managed</w:t>
      </w:r>
      <w:r>
        <w:rPr>
          <w:spacing w:val="36"/>
          <w:sz w:val="22"/>
        </w:rPr>
        <w:t> </w:t>
      </w:r>
      <w:r>
        <w:rPr>
          <w:sz w:val="22"/>
        </w:rPr>
        <w:t>Care</w:t>
      </w:r>
      <w:r>
        <w:rPr>
          <w:spacing w:val="36"/>
          <w:sz w:val="22"/>
        </w:rPr>
        <w:t> </w:t>
      </w:r>
      <w:r>
        <w:rPr>
          <w:sz w:val="22"/>
        </w:rPr>
        <w:t>Organizations, </w:t>
      </w:r>
      <w:r>
        <w:rPr>
          <w:w w:val="110"/>
          <w:sz w:val="22"/>
        </w:rPr>
        <w:t>Accountable</w:t>
      </w:r>
      <w:r>
        <w:rPr>
          <w:spacing w:val="-3"/>
          <w:w w:val="110"/>
          <w:sz w:val="22"/>
        </w:rPr>
        <w:t> </w:t>
      </w:r>
      <w:r>
        <w:rPr>
          <w:w w:val="110"/>
          <w:sz w:val="22"/>
        </w:rPr>
        <w:t>Care</w:t>
      </w:r>
      <w:r>
        <w:rPr>
          <w:spacing w:val="-1"/>
          <w:w w:val="110"/>
          <w:sz w:val="22"/>
        </w:rPr>
        <w:t> </w:t>
      </w:r>
      <w:r>
        <w:rPr>
          <w:w w:val="110"/>
          <w:sz w:val="22"/>
        </w:rPr>
        <w:t>Partnership</w:t>
      </w:r>
      <w:r>
        <w:rPr>
          <w:spacing w:val="-1"/>
          <w:w w:val="110"/>
          <w:sz w:val="22"/>
        </w:rPr>
        <w:t> </w:t>
      </w:r>
      <w:r>
        <w:rPr>
          <w:w w:val="110"/>
          <w:sz w:val="22"/>
        </w:rPr>
        <w:t>Plans,</w:t>
      </w:r>
      <w:r>
        <w:rPr>
          <w:spacing w:val="-2"/>
          <w:w w:val="110"/>
          <w:sz w:val="22"/>
        </w:rPr>
        <w:t> </w:t>
      </w:r>
      <w:r>
        <w:rPr>
          <w:w w:val="110"/>
          <w:sz w:val="22"/>
        </w:rPr>
        <w:t>Primary</w:t>
      </w:r>
      <w:r>
        <w:rPr>
          <w:spacing w:val="-3"/>
          <w:w w:val="110"/>
          <w:sz w:val="22"/>
        </w:rPr>
        <w:t> </w:t>
      </w:r>
      <w:r>
        <w:rPr>
          <w:w w:val="110"/>
          <w:sz w:val="22"/>
        </w:rPr>
        <w:t>Care</w:t>
      </w:r>
      <w:r>
        <w:rPr>
          <w:spacing w:val="-3"/>
          <w:w w:val="110"/>
          <w:sz w:val="22"/>
        </w:rPr>
        <w:t> </w:t>
      </w:r>
      <w:r>
        <w:rPr>
          <w:w w:val="110"/>
          <w:sz w:val="22"/>
        </w:rPr>
        <w:t>ACOs,</w:t>
      </w:r>
      <w:r>
        <w:rPr>
          <w:spacing w:val="-2"/>
          <w:w w:val="110"/>
          <w:sz w:val="22"/>
        </w:rPr>
        <w:t> </w:t>
      </w:r>
      <w:r>
        <w:rPr>
          <w:w w:val="110"/>
          <w:sz w:val="22"/>
        </w:rPr>
        <w:t>One</w:t>
      </w:r>
      <w:r>
        <w:rPr>
          <w:spacing w:val="-3"/>
          <w:w w:val="110"/>
          <w:sz w:val="22"/>
        </w:rPr>
        <w:t> </w:t>
      </w:r>
      <w:r>
        <w:rPr>
          <w:w w:val="110"/>
          <w:sz w:val="22"/>
        </w:rPr>
        <w:t>Care</w:t>
      </w:r>
      <w:r>
        <w:rPr>
          <w:spacing w:val="-2"/>
          <w:w w:val="110"/>
          <w:sz w:val="22"/>
        </w:rPr>
        <w:t> </w:t>
      </w:r>
      <w:r>
        <w:rPr>
          <w:w w:val="110"/>
          <w:sz w:val="22"/>
        </w:rPr>
        <w:t>Plans,</w:t>
      </w:r>
      <w:r>
        <w:rPr>
          <w:spacing w:val="-2"/>
          <w:w w:val="110"/>
          <w:sz w:val="22"/>
        </w:rPr>
        <w:t> </w:t>
      </w:r>
      <w:r>
        <w:rPr>
          <w:w w:val="110"/>
          <w:sz w:val="22"/>
        </w:rPr>
        <w:t>Senior</w:t>
      </w:r>
      <w:r>
        <w:rPr>
          <w:spacing w:val="-3"/>
          <w:w w:val="110"/>
          <w:sz w:val="22"/>
        </w:rPr>
        <w:t> </w:t>
      </w:r>
      <w:r>
        <w:rPr>
          <w:w w:val="110"/>
          <w:sz w:val="22"/>
        </w:rPr>
        <w:t>Care Options</w:t>
      </w:r>
      <w:r>
        <w:rPr>
          <w:spacing w:val="-10"/>
          <w:w w:val="110"/>
          <w:sz w:val="22"/>
        </w:rPr>
        <w:t> </w:t>
      </w:r>
      <w:r>
        <w:rPr>
          <w:w w:val="110"/>
          <w:sz w:val="22"/>
        </w:rPr>
        <w:t>plans,</w:t>
      </w:r>
      <w:r>
        <w:rPr>
          <w:spacing w:val="-9"/>
          <w:w w:val="110"/>
          <w:sz w:val="22"/>
        </w:rPr>
        <w:t> </w:t>
      </w:r>
      <w:r>
        <w:rPr>
          <w:w w:val="110"/>
          <w:sz w:val="22"/>
        </w:rPr>
        <w:t>the</w:t>
      </w:r>
      <w:r>
        <w:rPr>
          <w:spacing w:val="-10"/>
          <w:w w:val="110"/>
          <w:sz w:val="22"/>
        </w:rPr>
        <w:t> </w:t>
      </w:r>
      <w:r>
        <w:rPr>
          <w:w w:val="110"/>
          <w:sz w:val="22"/>
        </w:rPr>
        <w:t>Behavioral</w:t>
      </w:r>
      <w:r>
        <w:rPr>
          <w:spacing w:val="-11"/>
          <w:w w:val="110"/>
          <w:sz w:val="22"/>
        </w:rPr>
        <w:t> </w:t>
      </w:r>
      <w:r>
        <w:rPr>
          <w:w w:val="110"/>
          <w:sz w:val="22"/>
        </w:rPr>
        <w:t>Health</w:t>
      </w:r>
      <w:r>
        <w:rPr>
          <w:spacing w:val="-8"/>
          <w:w w:val="110"/>
          <w:sz w:val="22"/>
        </w:rPr>
        <w:t> </w:t>
      </w:r>
      <w:r>
        <w:rPr>
          <w:w w:val="110"/>
          <w:sz w:val="22"/>
        </w:rPr>
        <w:t>Vendor,</w:t>
      </w:r>
      <w:r>
        <w:rPr>
          <w:spacing w:val="-12"/>
          <w:w w:val="110"/>
          <w:sz w:val="22"/>
        </w:rPr>
        <w:t> </w:t>
      </w:r>
      <w:r>
        <w:rPr>
          <w:w w:val="110"/>
          <w:sz w:val="22"/>
        </w:rPr>
        <w:t>or</w:t>
      </w:r>
      <w:r>
        <w:rPr>
          <w:spacing w:val="-10"/>
          <w:w w:val="110"/>
          <w:sz w:val="22"/>
        </w:rPr>
        <w:t> </w:t>
      </w:r>
      <w:r>
        <w:rPr>
          <w:w w:val="110"/>
          <w:sz w:val="22"/>
        </w:rPr>
        <w:t>a</w:t>
      </w:r>
      <w:r>
        <w:rPr>
          <w:spacing w:val="-9"/>
          <w:w w:val="110"/>
          <w:sz w:val="22"/>
        </w:rPr>
        <w:t> </w:t>
      </w:r>
      <w:r>
        <w:rPr>
          <w:w w:val="110"/>
          <w:sz w:val="22"/>
        </w:rPr>
        <w:t>Primary</w:t>
      </w:r>
      <w:r>
        <w:rPr>
          <w:spacing w:val="-10"/>
          <w:w w:val="110"/>
          <w:sz w:val="22"/>
        </w:rPr>
        <w:t> </w:t>
      </w:r>
      <w:r>
        <w:rPr>
          <w:w w:val="110"/>
          <w:sz w:val="22"/>
        </w:rPr>
        <w:t>Care</w:t>
      </w:r>
      <w:r>
        <w:rPr>
          <w:spacing w:val="-10"/>
          <w:w w:val="110"/>
          <w:sz w:val="22"/>
        </w:rPr>
        <w:t> </w:t>
      </w:r>
      <w:r>
        <w:rPr>
          <w:w w:val="110"/>
          <w:sz w:val="22"/>
        </w:rPr>
        <w:t>Clinician</w:t>
      </w:r>
      <w:r>
        <w:rPr>
          <w:spacing w:val="-10"/>
          <w:w w:val="110"/>
          <w:sz w:val="22"/>
        </w:rPr>
        <w:t> </w:t>
      </w:r>
      <w:r>
        <w:rPr>
          <w:w w:val="110"/>
          <w:sz w:val="22"/>
        </w:rPr>
        <w:t>(PCC);</w:t>
      </w:r>
    </w:p>
    <w:p>
      <w:pPr>
        <w:pStyle w:val="ListParagraph"/>
        <w:numPr>
          <w:ilvl w:val="0"/>
          <w:numId w:val="2"/>
        </w:numPr>
        <w:tabs>
          <w:tab w:pos="720" w:val="left" w:leader="none"/>
        </w:tabs>
        <w:spacing w:line="276" w:lineRule="auto" w:before="3" w:after="0"/>
        <w:ind w:left="720" w:right="344" w:hanging="360"/>
        <w:jc w:val="left"/>
        <w:rPr>
          <w:sz w:val="22"/>
        </w:rPr>
      </w:pPr>
      <w:r>
        <w:rPr>
          <w:sz w:val="22"/>
        </w:rPr>
        <w:t>Other</w:t>
      </w:r>
      <w:r>
        <w:rPr>
          <w:spacing w:val="37"/>
          <w:sz w:val="22"/>
        </w:rPr>
        <w:t> </w:t>
      </w:r>
      <w:r>
        <w:rPr>
          <w:sz w:val="22"/>
        </w:rPr>
        <w:t>State</w:t>
      </w:r>
      <w:r>
        <w:rPr>
          <w:spacing w:val="33"/>
          <w:sz w:val="22"/>
        </w:rPr>
        <w:t> </w:t>
      </w:r>
      <w:r>
        <w:rPr>
          <w:sz w:val="22"/>
        </w:rPr>
        <w:t>agencies</w:t>
      </w:r>
      <w:r>
        <w:rPr>
          <w:spacing w:val="37"/>
          <w:sz w:val="22"/>
        </w:rPr>
        <w:t> </w:t>
      </w:r>
      <w:r>
        <w:rPr>
          <w:sz w:val="22"/>
        </w:rPr>
        <w:t>that</w:t>
      </w:r>
      <w:r>
        <w:rPr>
          <w:spacing w:val="29"/>
          <w:sz w:val="22"/>
        </w:rPr>
        <w:t> </w:t>
      </w:r>
      <w:r>
        <w:rPr>
          <w:sz w:val="22"/>
        </w:rPr>
        <w:t>serve</w:t>
      </w:r>
      <w:r>
        <w:rPr>
          <w:spacing w:val="33"/>
          <w:sz w:val="22"/>
        </w:rPr>
        <w:t> </w:t>
      </w:r>
      <w:r>
        <w:rPr>
          <w:sz w:val="22"/>
        </w:rPr>
        <w:t>MassHealth</w:t>
      </w:r>
      <w:r>
        <w:rPr>
          <w:spacing w:val="31"/>
          <w:sz w:val="22"/>
        </w:rPr>
        <w:t> </w:t>
      </w:r>
      <w:r>
        <w:rPr>
          <w:sz w:val="22"/>
        </w:rPr>
        <w:t>beneficiaries.</w:t>
      </w:r>
      <w:r>
        <w:rPr>
          <w:spacing w:val="35"/>
          <w:sz w:val="22"/>
        </w:rPr>
        <w:t> </w:t>
      </w:r>
      <w:r>
        <w:rPr>
          <w:sz w:val="22"/>
        </w:rPr>
        <w:t>Please</w:t>
      </w:r>
      <w:r>
        <w:rPr>
          <w:spacing w:val="37"/>
          <w:sz w:val="22"/>
        </w:rPr>
        <w:t> </w:t>
      </w:r>
      <w:r>
        <w:rPr>
          <w:sz w:val="22"/>
        </w:rPr>
        <w:t>note</w:t>
      </w:r>
      <w:r>
        <w:rPr>
          <w:spacing w:val="33"/>
          <w:sz w:val="22"/>
        </w:rPr>
        <w:t> </w:t>
      </w:r>
      <w:r>
        <w:rPr>
          <w:sz w:val="22"/>
        </w:rPr>
        <w:t>these</w:t>
      </w:r>
      <w:r>
        <w:rPr>
          <w:spacing w:val="37"/>
          <w:sz w:val="22"/>
        </w:rPr>
        <w:t> </w:t>
      </w:r>
      <w:r>
        <w:rPr>
          <w:sz w:val="22"/>
        </w:rPr>
        <w:t>individuals </w:t>
      </w:r>
      <w:r>
        <w:rPr>
          <w:w w:val="110"/>
          <w:sz w:val="22"/>
        </w:rPr>
        <w:t>will</w:t>
      </w:r>
      <w:r>
        <w:rPr>
          <w:spacing w:val="-7"/>
          <w:w w:val="110"/>
          <w:sz w:val="22"/>
        </w:rPr>
        <w:t> </w:t>
      </w:r>
      <w:r>
        <w:rPr>
          <w:w w:val="110"/>
          <w:sz w:val="22"/>
        </w:rPr>
        <w:t>serve</w:t>
      </w:r>
      <w:r>
        <w:rPr>
          <w:spacing w:val="-8"/>
          <w:w w:val="110"/>
          <w:sz w:val="22"/>
        </w:rPr>
        <w:t> </w:t>
      </w:r>
      <w:r>
        <w:rPr>
          <w:w w:val="110"/>
          <w:sz w:val="22"/>
        </w:rPr>
        <w:t>as</w:t>
      </w:r>
      <w:r>
        <w:rPr>
          <w:spacing w:val="-8"/>
          <w:w w:val="110"/>
          <w:sz w:val="22"/>
        </w:rPr>
        <w:t> </w:t>
      </w:r>
      <w:r>
        <w:rPr>
          <w:w w:val="110"/>
          <w:sz w:val="22"/>
        </w:rPr>
        <w:t>ex-officio,</w:t>
      </w:r>
      <w:r>
        <w:rPr>
          <w:spacing w:val="-7"/>
          <w:w w:val="110"/>
          <w:sz w:val="22"/>
        </w:rPr>
        <w:t> </w:t>
      </w:r>
      <w:r>
        <w:rPr>
          <w:w w:val="110"/>
          <w:sz w:val="22"/>
        </w:rPr>
        <w:t>non-voting</w:t>
      </w:r>
      <w:r>
        <w:rPr>
          <w:spacing w:val="-8"/>
          <w:w w:val="110"/>
          <w:sz w:val="22"/>
        </w:rPr>
        <w:t> </w:t>
      </w:r>
      <w:r>
        <w:rPr>
          <w:w w:val="110"/>
          <w:sz w:val="22"/>
        </w:rPr>
        <w:t>members.</w:t>
      </w:r>
    </w:p>
    <w:p>
      <w:pPr>
        <w:pStyle w:val="ListParagraph"/>
        <w:numPr>
          <w:ilvl w:val="0"/>
          <w:numId w:val="2"/>
        </w:numPr>
        <w:tabs>
          <w:tab w:pos="720" w:val="left" w:leader="none"/>
        </w:tabs>
        <w:spacing w:line="240" w:lineRule="auto" w:before="4" w:after="0"/>
        <w:ind w:left="720" w:right="0" w:hanging="360"/>
        <w:jc w:val="left"/>
        <w:rPr>
          <w:sz w:val="22"/>
        </w:rPr>
      </w:pPr>
      <w:r>
        <w:rPr>
          <w:w w:val="105"/>
          <w:sz w:val="22"/>
        </w:rPr>
        <w:t>Members</w:t>
      </w:r>
      <w:r>
        <w:rPr>
          <w:spacing w:val="-12"/>
          <w:w w:val="105"/>
          <w:sz w:val="22"/>
        </w:rPr>
        <w:t> </w:t>
      </w:r>
      <w:r>
        <w:rPr>
          <w:w w:val="105"/>
          <w:sz w:val="22"/>
        </w:rPr>
        <w:t>who</w:t>
      </w:r>
      <w:r>
        <w:rPr>
          <w:spacing w:val="-12"/>
          <w:w w:val="105"/>
          <w:sz w:val="22"/>
        </w:rPr>
        <w:t> </w:t>
      </w:r>
      <w:r>
        <w:rPr>
          <w:w w:val="105"/>
          <w:sz w:val="22"/>
        </w:rPr>
        <w:t>serve</w:t>
      </w:r>
      <w:r>
        <w:rPr>
          <w:spacing w:val="-11"/>
          <w:w w:val="105"/>
          <w:sz w:val="22"/>
        </w:rPr>
        <w:t> </w:t>
      </w:r>
      <w:r>
        <w:rPr>
          <w:w w:val="105"/>
          <w:sz w:val="22"/>
        </w:rPr>
        <w:t>on</w:t>
      </w:r>
      <w:r>
        <w:rPr>
          <w:spacing w:val="-10"/>
          <w:w w:val="105"/>
          <w:sz w:val="22"/>
        </w:rPr>
        <w:t> </w:t>
      </w:r>
      <w:r>
        <w:rPr>
          <w:w w:val="105"/>
          <w:sz w:val="22"/>
        </w:rPr>
        <w:t>the</w:t>
      </w:r>
      <w:r>
        <w:rPr>
          <w:spacing w:val="-11"/>
          <w:w w:val="105"/>
          <w:sz w:val="22"/>
        </w:rPr>
        <w:t> </w:t>
      </w:r>
      <w:r>
        <w:rPr>
          <w:w w:val="105"/>
          <w:sz w:val="22"/>
        </w:rPr>
        <w:t>MassHealth</w:t>
      </w:r>
      <w:r>
        <w:rPr>
          <w:spacing w:val="-12"/>
          <w:w w:val="105"/>
          <w:sz w:val="22"/>
        </w:rPr>
        <w:t> </w:t>
      </w:r>
      <w:r>
        <w:rPr>
          <w:w w:val="105"/>
          <w:sz w:val="22"/>
        </w:rPr>
        <w:t>Member</w:t>
      </w:r>
      <w:r>
        <w:rPr>
          <w:spacing w:val="-10"/>
          <w:w w:val="105"/>
          <w:sz w:val="22"/>
        </w:rPr>
        <w:t> </w:t>
      </w:r>
      <w:r>
        <w:rPr>
          <w:w w:val="105"/>
          <w:sz w:val="22"/>
        </w:rPr>
        <w:t>Advisory</w:t>
      </w:r>
      <w:r>
        <w:rPr>
          <w:spacing w:val="-6"/>
          <w:w w:val="105"/>
          <w:sz w:val="22"/>
        </w:rPr>
        <w:t> </w:t>
      </w:r>
      <w:r>
        <w:rPr>
          <w:w w:val="105"/>
          <w:sz w:val="22"/>
        </w:rPr>
        <w:t>Committee</w:t>
      </w:r>
      <w:r>
        <w:rPr>
          <w:spacing w:val="-9"/>
          <w:w w:val="105"/>
          <w:sz w:val="22"/>
        </w:rPr>
        <w:t> </w:t>
      </w:r>
      <w:r>
        <w:rPr>
          <w:spacing w:val="-2"/>
          <w:w w:val="105"/>
          <w:sz w:val="22"/>
        </w:rPr>
        <w:t>(MAC).</w:t>
      </w:r>
    </w:p>
    <w:p>
      <w:pPr>
        <w:pStyle w:val="ListParagraph"/>
        <w:numPr>
          <w:ilvl w:val="1"/>
          <w:numId w:val="2"/>
        </w:numPr>
        <w:tabs>
          <w:tab w:pos="1439" w:val="left" w:leader="none"/>
        </w:tabs>
        <w:spacing w:line="240" w:lineRule="auto" w:before="41" w:after="0"/>
        <w:ind w:left="1439" w:right="0" w:hanging="359"/>
        <w:jc w:val="left"/>
        <w:rPr>
          <w:sz w:val="22"/>
        </w:rPr>
      </w:pPr>
      <w:r>
        <w:rPr>
          <w:w w:val="105"/>
          <w:sz w:val="22"/>
        </w:rPr>
        <w:t>MAC</w:t>
      </w:r>
      <w:r>
        <w:rPr>
          <w:spacing w:val="-9"/>
          <w:w w:val="105"/>
          <w:sz w:val="22"/>
        </w:rPr>
        <w:t> </w:t>
      </w:r>
      <w:r>
        <w:rPr>
          <w:w w:val="105"/>
          <w:sz w:val="22"/>
        </w:rPr>
        <w:t>members</w:t>
      </w:r>
      <w:r>
        <w:rPr>
          <w:spacing w:val="-8"/>
          <w:w w:val="105"/>
          <w:sz w:val="22"/>
        </w:rPr>
        <w:t> </w:t>
      </w:r>
      <w:r>
        <w:rPr>
          <w:w w:val="105"/>
          <w:sz w:val="22"/>
        </w:rPr>
        <w:t>select</w:t>
      </w:r>
      <w:r>
        <w:rPr>
          <w:spacing w:val="-9"/>
          <w:w w:val="105"/>
          <w:sz w:val="22"/>
        </w:rPr>
        <w:t> </w:t>
      </w:r>
      <w:r>
        <w:rPr>
          <w:w w:val="105"/>
          <w:sz w:val="22"/>
        </w:rPr>
        <w:t>their</w:t>
      </w:r>
      <w:r>
        <w:rPr>
          <w:spacing w:val="-6"/>
          <w:w w:val="105"/>
          <w:sz w:val="22"/>
        </w:rPr>
        <w:t> </w:t>
      </w:r>
      <w:r>
        <w:rPr>
          <w:w w:val="105"/>
          <w:sz w:val="22"/>
        </w:rPr>
        <w:t>own</w:t>
      </w:r>
      <w:r>
        <w:rPr>
          <w:spacing w:val="-6"/>
          <w:w w:val="105"/>
          <w:sz w:val="22"/>
        </w:rPr>
        <w:t> </w:t>
      </w:r>
      <w:r>
        <w:rPr>
          <w:w w:val="105"/>
          <w:sz w:val="22"/>
        </w:rPr>
        <w:t>representatives</w:t>
      </w:r>
      <w:r>
        <w:rPr>
          <w:spacing w:val="-8"/>
          <w:w w:val="105"/>
          <w:sz w:val="22"/>
        </w:rPr>
        <w:t> </w:t>
      </w:r>
      <w:r>
        <w:rPr>
          <w:w w:val="105"/>
          <w:sz w:val="22"/>
        </w:rPr>
        <w:t>to</w:t>
      </w:r>
      <w:r>
        <w:rPr>
          <w:spacing w:val="-8"/>
          <w:w w:val="105"/>
          <w:sz w:val="22"/>
        </w:rPr>
        <w:t> </w:t>
      </w:r>
      <w:r>
        <w:rPr>
          <w:w w:val="105"/>
          <w:sz w:val="22"/>
        </w:rPr>
        <w:t>participate</w:t>
      </w:r>
      <w:r>
        <w:rPr>
          <w:spacing w:val="-8"/>
          <w:w w:val="105"/>
          <w:sz w:val="22"/>
        </w:rPr>
        <w:t> </w:t>
      </w:r>
      <w:r>
        <w:rPr>
          <w:w w:val="105"/>
          <w:sz w:val="22"/>
        </w:rPr>
        <w:t>in</w:t>
      </w:r>
      <w:r>
        <w:rPr>
          <w:spacing w:val="-9"/>
          <w:w w:val="105"/>
          <w:sz w:val="22"/>
        </w:rPr>
        <w:t> </w:t>
      </w:r>
      <w:r>
        <w:rPr>
          <w:w w:val="105"/>
          <w:sz w:val="22"/>
        </w:rPr>
        <w:t>the</w:t>
      </w:r>
      <w:r>
        <w:rPr>
          <w:spacing w:val="-8"/>
          <w:w w:val="105"/>
          <w:sz w:val="22"/>
        </w:rPr>
        <w:t> </w:t>
      </w:r>
      <w:r>
        <w:rPr>
          <w:spacing w:val="-2"/>
          <w:w w:val="105"/>
          <w:sz w:val="22"/>
        </w:rPr>
        <w:t>MPAC.</w:t>
      </w:r>
    </w:p>
    <w:p>
      <w:pPr>
        <w:spacing w:before="151"/>
        <w:ind w:left="0" w:right="0" w:firstLine="0"/>
        <w:jc w:val="left"/>
        <w:rPr>
          <w:b/>
          <w:sz w:val="22"/>
        </w:rPr>
      </w:pPr>
      <w:r>
        <w:rPr>
          <w:b/>
          <w:spacing w:val="-2"/>
          <w:w w:val="110"/>
          <w:sz w:val="22"/>
          <w:u w:val="single"/>
        </w:rPr>
        <w:t>Subcommittees:</w:t>
      </w:r>
    </w:p>
    <w:p>
      <w:pPr>
        <w:pStyle w:val="BodyText"/>
        <w:spacing w:line="276" w:lineRule="auto" w:before="162"/>
      </w:pPr>
      <w:r>
        <w:rPr>
          <w:w w:val="110"/>
        </w:rPr>
        <w:t>Members</w:t>
      </w:r>
      <w:r>
        <w:rPr>
          <w:spacing w:val="-14"/>
          <w:w w:val="110"/>
        </w:rPr>
        <w:t> </w:t>
      </w:r>
      <w:r>
        <w:rPr>
          <w:w w:val="110"/>
        </w:rPr>
        <w:t>may</w:t>
      </w:r>
      <w:r>
        <w:rPr>
          <w:spacing w:val="-14"/>
          <w:w w:val="110"/>
        </w:rPr>
        <w:t> </w:t>
      </w:r>
      <w:r>
        <w:rPr>
          <w:w w:val="110"/>
        </w:rPr>
        <w:t>request</w:t>
      </w:r>
      <w:r>
        <w:rPr>
          <w:spacing w:val="-14"/>
          <w:w w:val="110"/>
        </w:rPr>
        <w:t> </w:t>
      </w:r>
      <w:r>
        <w:rPr>
          <w:w w:val="110"/>
        </w:rPr>
        <w:t>the</w:t>
      </w:r>
      <w:r>
        <w:rPr>
          <w:spacing w:val="-13"/>
          <w:w w:val="110"/>
        </w:rPr>
        <w:t> </w:t>
      </w:r>
      <w:r>
        <w:rPr>
          <w:w w:val="110"/>
        </w:rPr>
        <w:t>creation</w:t>
      </w:r>
      <w:r>
        <w:rPr>
          <w:spacing w:val="-13"/>
          <w:w w:val="110"/>
        </w:rPr>
        <w:t> </w:t>
      </w:r>
      <w:r>
        <w:rPr>
          <w:w w:val="110"/>
        </w:rPr>
        <w:t>of</w:t>
      </w:r>
      <w:r>
        <w:rPr>
          <w:spacing w:val="-11"/>
          <w:w w:val="110"/>
        </w:rPr>
        <w:t> </w:t>
      </w:r>
      <w:r>
        <w:rPr>
          <w:w w:val="110"/>
        </w:rPr>
        <w:t>subcommittees</w:t>
      </w:r>
      <w:r>
        <w:rPr>
          <w:spacing w:val="-14"/>
          <w:w w:val="110"/>
        </w:rPr>
        <w:t> </w:t>
      </w:r>
      <w:r>
        <w:rPr>
          <w:w w:val="110"/>
        </w:rPr>
        <w:t>to</w:t>
      </w:r>
      <w:r>
        <w:rPr>
          <w:spacing w:val="-14"/>
          <w:w w:val="110"/>
        </w:rPr>
        <w:t> </w:t>
      </w:r>
      <w:r>
        <w:rPr>
          <w:w w:val="110"/>
        </w:rPr>
        <w:t>address</w:t>
      </w:r>
      <w:r>
        <w:rPr>
          <w:spacing w:val="-14"/>
          <w:w w:val="110"/>
        </w:rPr>
        <w:t> </w:t>
      </w:r>
      <w:r>
        <w:rPr>
          <w:w w:val="110"/>
        </w:rPr>
        <w:t>specific</w:t>
      </w:r>
      <w:r>
        <w:rPr>
          <w:spacing w:val="-13"/>
          <w:w w:val="110"/>
        </w:rPr>
        <w:t> </w:t>
      </w:r>
      <w:r>
        <w:rPr>
          <w:w w:val="110"/>
        </w:rPr>
        <w:t>issues</w:t>
      </w:r>
      <w:r>
        <w:rPr>
          <w:spacing w:val="-14"/>
          <w:w w:val="110"/>
        </w:rPr>
        <w:t> </w:t>
      </w:r>
      <w:r>
        <w:rPr>
          <w:w w:val="110"/>
        </w:rPr>
        <w:t>or</w:t>
      </w:r>
      <w:r>
        <w:rPr>
          <w:spacing w:val="-12"/>
          <w:w w:val="110"/>
        </w:rPr>
        <w:t> </w:t>
      </w:r>
      <w:r>
        <w:rPr>
          <w:w w:val="110"/>
        </w:rPr>
        <w:t>projects. </w:t>
      </w:r>
      <w:r>
        <w:rPr/>
        <w:t>Members</w:t>
      </w:r>
      <w:r>
        <w:rPr>
          <w:spacing w:val="36"/>
        </w:rPr>
        <w:t> </w:t>
      </w:r>
      <w:r>
        <w:rPr/>
        <w:t>must</w:t>
      </w:r>
      <w:r>
        <w:rPr>
          <w:spacing w:val="34"/>
        </w:rPr>
        <w:t> </w:t>
      </w:r>
      <w:r>
        <w:rPr/>
        <w:t>request</w:t>
      </w:r>
      <w:r>
        <w:rPr>
          <w:spacing w:val="32"/>
        </w:rPr>
        <w:t> </w:t>
      </w:r>
      <w:r>
        <w:rPr/>
        <w:t>the</w:t>
      </w:r>
      <w:r>
        <w:rPr>
          <w:spacing w:val="38"/>
        </w:rPr>
        <w:t> </w:t>
      </w:r>
      <w:r>
        <w:rPr/>
        <w:t>formation</w:t>
      </w:r>
      <w:r>
        <w:rPr>
          <w:spacing w:val="38"/>
        </w:rPr>
        <w:t> </w:t>
      </w:r>
      <w:r>
        <w:rPr/>
        <w:t>of</w:t>
      </w:r>
      <w:r>
        <w:rPr>
          <w:spacing w:val="32"/>
        </w:rPr>
        <w:t> </w:t>
      </w:r>
      <w:r>
        <w:rPr/>
        <w:t>a</w:t>
      </w:r>
      <w:r>
        <w:rPr>
          <w:spacing w:val="36"/>
        </w:rPr>
        <w:t> </w:t>
      </w:r>
      <w:r>
        <w:rPr/>
        <w:t>subcommittee</w:t>
      </w:r>
      <w:r>
        <w:rPr>
          <w:spacing w:val="40"/>
        </w:rPr>
        <w:t> </w:t>
      </w:r>
      <w:r>
        <w:rPr/>
        <w:t>during</w:t>
      </w:r>
      <w:r>
        <w:rPr>
          <w:spacing w:val="34"/>
        </w:rPr>
        <w:t> </w:t>
      </w:r>
      <w:r>
        <w:rPr/>
        <w:t>an</w:t>
      </w:r>
      <w:r>
        <w:rPr>
          <w:spacing w:val="34"/>
        </w:rPr>
        <w:t> </w:t>
      </w:r>
      <w:r>
        <w:rPr/>
        <w:t>MPAC</w:t>
      </w:r>
      <w:r>
        <w:rPr>
          <w:spacing w:val="34"/>
        </w:rPr>
        <w:t> </w:t>
      </w:r>
      <w:r>
        <w:rPr/>
        <w:t>meeting. Members</w:t>
      </w:r>
      <w:r>
        <w:rPr>
          <w:spacing w:val="34"/>
        </w:rPr>
        <w:t> </w:t>
      </w:r>
      <w:r>
        <w:rPr/>
        <w:t>are responsible</w:t>
      </w:r>
      <w:r>
        <w:rPr>
          <w:spacing w:val="26"/>
        </w:rPr>
        <w:t> </w:t>
      </w:r>
      <w:r>
        <w:rPr/>
        <w:t>for</w:t>
      </w:r>
      <w:r>
        <w:rPr>
          <w:spacing w:val="26"/>
        </w:rPr>
        <w:t> </w:t>
      </w:r>
      <w:r>
        <w:rPr/>
        <w:t>identifying</w:t>
      </w:r>
      <w:r>
        <w:rPr>
          <w:spacing w:val="26"/>
        </w:rPr>
        <w:t> </w:t>
      </w:r>
      <w:r>
        <w:rPr/>
        <w:t>a</w:t>
      </w:r>
      <w:r>
        <w:rPr>
          <w:spacing w:val="36"/>
        </w:rPr>
        <w:t> </w:t>
      </w:r>
      <w:r>
        <w:rPr/>
        <w:t>lead</w:t>
      </w:r>
      <w:r>
        <w:rPr>
          <w:spacing w:val="26"/>
        </w:rPr>
        <w:t> </w:t>
      </w:r>
      <w:r>
        <w:rPr/>
        <w:t>member</w:t>
      </w:r>
      <w:r>
        <w:rPr>
          <w:spacing w:val="26"/>
        </w:rPr>
        <w:t> </w:t>
      </w:r>
      <w:r>
        <w:rPr/>
        <w:t>of</w:t>
      </w:r>
      <w:r>
        <w:rPr>
          <w:spacing w:val="26"/>
        </w:rPr>
        <w:t> </w:t>
      </w:r>
      <w:r>
        <w:rPr/>
        <w:t>the</w:t>
      </w:r>
      <w:r>
        <w:rPr>
          <w:spacing w:val="26"/>
        </w:rPr>
        <w:t> </w:t>
      </w:r>
      <w:r>
        <w:rPr/>
        <w:t>subcommittee</w:t>
      </w:r>
      <w:r>
        <w:rPr>
          <w:spacing w:val="29"/>
        </w:rPr>
        <w:t> </w:t>
      </w:r>
      <w:r>
        <w:rPr/>
        <w:t>and</w:t>
      </w:r>
      <w:r>
        <w:rPr>
          <w:spacing w:val="26"/>
        </w:rPr>
        <w:t> </w:t>
      </w:r>
      <w:r>
        <w:rPr/>
        <w:t>providing</w:t>
      </w:r>
      <w:r>
        <w:rPr>
          <w:spacing w:val="26"/>
        </w:rPr>
        <w:t> </w:t>
      </w:r>
      <w:r>
        <w:rPr/>
        <w:t>a</w:t>
      </w:r>
      <w:r>
        <w:rPr>
          <w:spacing w:val="27"/>
        </w:rPr>
        <w:t> </w:t>
      </w:r>
      <w:r>
        <w:rPr/>
        <w:t>written</w:t>
      </w:r>
      <w:r>
        <w:rPr>
          <w:spacing w:val="24"/>
        </w:rPr>
        <w:t> </w:t>
      </w:r>
      <w:r>
        <w:rPr/>
        <w:t>explanation of</w:t>
      </w:r>
      <w:r>
        <w:rPr>
          <w:spacing w:val="34"/>
        </w:rPr>
        <w:t> </w:t>
      </w:r>
      <w:r>
        <w:rPr/>
        <w:t>the</w:t>
      </w:r>
      <w:r>
        <w:rPr>
          <w:spacing w:val="34"/>
        </w:rPr>
        <w:t> </w:t>
      </w:r>
      <w:r>
        <w:rPr/>
        <w:t>subcommittee’s</w:t>
      </w:r>
      <w:r>
        <w:rPr>
          <w:spacing w:val="34"/>
        </w:rPr>
        <w:t> </w:t>
      </w:r>
      <w:r>
        <w:rPr/>
        <w:t>purpose</w:t>
      </w:r>
      <w:r>
        <w:rPr>
          <w:spacing w:val="34"/>
        </w:rPr>
        <w:t> </w:t>
      </w:r>
      <w:r>
        <w:rPr/>
        <w:t>to</w:t>
      </w:r>
      <w:r>
        <w:rPr>
          <w:spacing w:val="34"/>
        </w:rPr>
        <w:t> </w:t>
      </w:r>
      <w:r>
        <w:rPr/>
        <w:t>MassHealth</w:t>
      </w:r>
      <w:r>
        <w:rPr>
          <w:spacing w:val="32"/>
        </w:rPr>
        <w:t> </w:t>
      </w:r>
      <w:r>
        <w:rPr/>
        <w:t>staff.</w:t>
      </w:r>
      <w:r>
        <w:rPr>
          <w:spacing w:val="36"/>
        </w:rPr>
        <w:t> </w:t>
      </w:r>
      <w:r>
        <w:rPr/>
        <w:t>MassHealth</w:t>
      </w:r>
      <w:r>
        <w:rPr>
          <w:spacing w:val="32"/>
        </w:rPr>
        <w:t> </w:t>
      </w:r>
      <w:r>
        <w:rPr/>
        <w:t>staff</w:t>
      </w:r>
      <w:r>
        <w:rPr>
          <w:spacing w:val="32"/>
        </w:rPr>
        <w:t> </w:t>
      </w:r>
      <w:r>
        <w:rPr/>
        <w:t>will</w:t>
      </w:r>
      <w:r>
        <w:rPr>
          <w:spacing w:val="32"/>
        </w:rPr>
        <w:t> </w:t>
      </w:r>
      <w:r>
        <w:rPr/>
        <w:t>determine</w:t>
      </w:r>
      <w:r>
        <w:rPr>
          <w:spacing w:val="34"/>
        </w:rPr>
        <w:t> </w:t>
      </w:r>
      <w:r>
        <w:rPr/>
        <w:t>if</w:t>
      </w:r>
      <w:r>
        <w:rPr>
          <w:spacing w:val="32"/>
        </w:rPr>
        <w:t> </w:t>
      </w:r>
      <w:r>
        <w:rPr/>
        <w:t>there</w:t>
      </w:r>
      <w:r>
        <w:rPr>
          <w:spacing w:val="34"/>
        </w:rPr>
        <w:t> </w:t>
      </w:r>
      <w:r>
        <w:rPr/>
        <w:t>are </w:t>
      </w:r>
      <w:r>
        <w:rPr>
          <w:spacing w:val="-2"/>
          <w:w w:val="110"/>
        </w:rPr>
        <w:t>available</w:t>
      </w:r>
      <w:r>
        <w:rPr>
          <w:spacing w:val="-7"/>
          <w:w w:val="110"/>
        </w:rPr>
        <w:t> </w:t>
      </w:r>
      <w:r>
        <w:rPr>
          <w:spacing w:val="-2"/>
          <w:w w:val="110"/>
        </w:rPr>
        <w:t>resources</w:t>
      </w:r>
      <w:r>
        <w:rPr>
          <w:spacing w:val="-5"/>
          <w:w w:val="110"/>
        </w:rPr>
        <w:t> </w:t>
      </w:r>
      <w:r>
        <w:rPr>
          <w:spacing w:val="-2"/>
          <w:w w:val="110"/>
        </w:rPr>
        <w:t>for</w:t>
      </w:r>
      <w:r>
        <w:rPr>
          <w:spacing w:val="-7"/>
          <w:w w:val="110"/>
        </w:rPr>
        <w:t> </w:t>
      </w:r>
      <w:r>
        <w:rPr>
          <w:spacing w:val="-2"/>
          <w:w w:val="110"/>
        </w:rPr>
        <w:t>the</w:t>
      </w:r>
      <w:r>
        <w:rPr>
          <w:spacing w:val="-5"/>
          <w:w w:val="110"/>
        </w:rPr>
        <w:t> </w:t>
      </w:r>
      <w:r>
        <w:rPr>
          <w:spacing w:val="-2"/>
          <w:w w:val="110"/>
        </w:rPr>
        <w:t>formation</w:t>
      </w:r>
      <w:r>
        <w:rPr>
          <w:spacing w:val="-5"/>
          <w:w w:val="110"/>
        </w:rPr>
        <w:t> </w:t>
      </w:r>
      <w:r>
        <w:rPr>
          <w:spacing w:val="-2"/>
          <w:w w:val="110"/>
        </w:rPr>
        <w:t>of</w:t>
      </w:r>
      <w:r>
        <w:rPr>
          <w:spacing w:val="-8"/>
          <w:w w:val="110"/>
        </w:rPr>
        <w:t> </w:t>
      </w:r>
      <w:r>
        <w:rPr>
          <w:spacing w:val="-2"/>
          <w:w w:val="110"/>
        </w:rPr>
        <w:t>the</w:t>
      </w:r>
      <w:r>
        <w:rPr>
          <w:spacing w:val="-7"/>
          <w:w w:val="110"/>
        </w:rPr>
        <w:t> </w:t>
      </w:r>
      <w:r>
        <w:rPr>
          <w:spacing w:val="-2"/>
          <w:w w:val="110"/>
        </w:rPr>
        <w:t>subcommittee</w:t>
      </w:r>
      <w:r>
        <w:rPr>
          <w:spacing w:val="-7"/>
          <w:w w:val="110"/>
        </w:rPr>
        <w:t> </w:t>
      </w:r>
      <w:r>
        <w:rPr>
          <w:spacing w:val="-2"/>
          <w:w w:val="110"/>
        </w:rPr>
        <w:t>and</w:t>
      </w:r>
      <w:r>
        <w:rPr>
          <w:spacing w:val="-5"/>
          <w:w w:val="110"/>
        </w:rPr>
        <w:t> </w:t>
      </w:r>
      <w:r>
        <w:rPr>
          <w:spacing w:val="-2"/>
          <w:w w:val="110"/>
        </w:rPr>
        <w:t>if</w:t>
      </w:r>
      <w:r>
        <w:rPr>
          <w:spacing w:val="-7"/>
          <w:w w:val="110"/>
        </w:rPr>
        <w:t> </w:t>
      </w:r>
      <w:r>
        <w:rPr>
          <w:spacing w:val="-2"/>
          <w:w w:val="110"/>
        </w:rPr>
        <w:t>it</w:t>
      </w:r>
      <w:r>
        <w:rPr>
          <w:spacing w:val="-8"/>
          <w:w w:val="110"/>
        </w:rPr>
        <w:t> </w:t>
      </w:r>
      <w:r>
        <w:rPr>
          <w:spacing w:val="-2"/>
          <w:w w:val="110"/>
        </w:rPr>
        <w:t>is</w:t>
      </w:r>
      <w:r>
        <w:rPr>
          <w:spacing w:val="-7"/>
          <w:w w:val="110"/>
        </w:rPr>
        <w:t> </w:t>
      </w:r>
      <w:r>
        <w:rPr>
          <w:spacing w:val="-2"/>
          <w:w w:val="110"/>
        </w:rPr>
        <w:t>necessary</w:t>
      </w:r>
      <w:r>
        <w:rPr>
          <w:spacing w:val="-7"/>
          <w:w w:val="110"/>
        </w:rPr>
        <w:t> </w:t>
      </w:r>
      <w:r>
        <w:rPr>
          <w:spacing w:val="-2"/>
          <w:w w:val="110"/>
        </w:rPr>
        <w:t>based</w:t>
      </w:r>
      <w:r>
        <w:rPr>
          <w:spacing w:val="-5"/>
          <w:w w:val="110"/>
        </w:rPr>
        <w:t> </w:t>
      </w:r>
      <w:r>
        <w:rPr>
          <w:spacing w:val="-2"/>
          <w:w w:val="110"/>
        </w:rPr>
        <w:t>on</w:t>
      </w:r>
      <w:r>
        <w:rPr>
          <w:spacing w:val="-8"/>
          <w:w w:val="110"/>
        </w:rPr>
        <w:t> </w:t>
      </w:r>
      <w:r>
        <w:rPr>
          <w:spacing w:val="-2"/>
          <w:w w:val="110"/>
        </w:rPr>
        <w:t>subject matter.</w:t>
      </w:r>
    </w:p>
    <w:p>
      <w:pPr>
        <w:pStyle w:val="Heading1"/>
      </w:pPr>
      <w:r>
        <w:rPr/>
        <w:t>Duration</w:t>
      </w:r>
      <w:r>
        <w:rPr>
          <w:spacing w:val="39"/>
        </w:rPr>
        <w:t> </w:t>
      </w:r>
      <w:r>
        <w:rPr/>
        <w:t>of</w:t>
      </w:r>
      <w:r>
        <w:rPr>
          <w:spacing w:val="39"/>
        </w:rPr>
        <w:t> </w:t>
      </w:r>
      <w:r>
        <w:rPr/>
        <w:t>Service</w:t>
      </w:r>
      <w:r>
        <w:rPr>
          <w:spacing w:val="33"/>
        </w:rPr>
        <w:t> </w:t>
      </w:r>
      <w:r>
        <w:rPr/>
        <w:t>for</w:t>
      </w:r>
      <w:r>
        <w:rPr>
          <w:spacing w:val="35"/>
        </w:rPr>
        <w:t> </w:t>
      </w:r>
      <w:r>
        <w:rPr/>
        <w:t>MPAC</w:t>
      </w:r>
      <w:r>
        <w:rPr>
          <w:spacing w:val="35"/>
        </w:rPr>
        <w:t> </w:t>
      </w:r>
      <w:r>
        <w:rPr>
          <w:spacing w:val="-2"/>
        </w:rPr>
        <w:t>Members</w:t>
      </w:r>
    </w:p>
    <w:p>
      <w:pPr>
        <w:pStyle w:val="BodyText"/>
      </w:pPr>
      <w:r>
        <w:rPr>
          <w:w w:val="105"/>
        </w:rPr>
        <w:t>MPAC</w:t>
      </w:r>
      <w:r>
        <w:rPr>
          <w:spacing w:val="-10"/>
          <w:w w:val="105"/>
        </w:rPr>
        <w:t> </w:t>
      </w:r>
      <w:r>
        <w:rPr>
          <w:w w:val="105"/>
        </w:rPr>
        <w:t>members</w:t>
      </w:r>
      <w:r>
        <w:rPr>
          <w:spacing w:val="-9"/>
          <w:w w:val="105"/>
        </w:rPr>
        <w:t> </w:t>
      </w:r>
      <w:r>
        <w:rPr>
          <w:w w:val="105"/>
        </w:rPr>
        <w:t>are</w:t>
      </w:r>
      <w:r>
        <w:rPr>
          <w:spacing w:val="-9"/>
          <w:w w:val="105"/>
        </w:rPr>
        <w:t> </w:t>
      </w:r>
      <w:r>
        <w:rPr>
          <w:w w:val="105"/>
        </w:rPr>
        <w:t>expected</w:t>
      </w:r>
      <w:r>
        <w:rPr>
          <w:spacing w:val="-7"/>
          <w:w w:val="105"/>
        </w:rPr>
        <w:t> </w:t>
      </w:r>
      <w:r>
        <w:rPr>
          <w:w w:val="105"/>
        </w:rPr>
        <w:t>to</w:t>
      </w:r>
      <w:r>
        <w:rPr>
          <w:spacing w:val="-9"/>
          <w:w w:val="105"/>
        </w:rPr>
        <w:t> </w:t>
      </w:r>
      <w:r>
        <w:rPr>
          <w:w w:val="105"/>
        </w:rPr>
        <w:t>serve</w:t>
      </w:r>
      <w:r>
        <w:rPr>
          <w:spacing w:val="-9"/>
          <w:w w:val="105"/>
        </w:rPr>
        <w:t> </w:t>
      </w:r>
      <w:r>
        <w:rPr>
          <w:w w:val="105"/>
        </w:rPr>
        <w:t>on</w:t>
      </w:r>
      <w:r>
        <w:rPr>
          <w:spacing w:val="-8"/>
          <w:w w:val="105"/>
        </w:rPr>
        <w:t> </w:t>
      </w:r>
      <w:r>
        <w:rPr>
          <w:w w:val="105"/>
        </w:rPr>
        <w:t>the</w:t>
      </w:r>
      <w:r>
        <w:rPr>
          <w:spacing w:val="-9"/>
          <w:w w:val="105"/>
        </w:rPr>
        <w:t> </w:t>
      </w:r>
      <w:r>
        <w:rPr>
          <w:w w:val="105"/>
        </w:rPr>
        <w:t>MPAC</w:t>
      </w:r>
      <w:r>
        <w:rPr>
          <w:spacing w:val="-7"/>
          <w:w w:val="105"/>
        </w:rPr>
        <w:t> </w:t>
      </w:r>
      <w:r>
        <w:rPr>
          <w:w w:val="105"/>
        </w:rPr>
        <w:t>for</w:t>
      </w:r>
      <w:r>
        <w:rPr>
          <w:spacing w:val="-9"/>
          <w:w w:val="105"/>
        </w:rPr>
        <w:t> </w:t>
      </w:r>
      <w:r>
        <w:rPr>
          <w:w w:val="105"/>
        </w:rPr>
        <w:t>a</w:t>
      </w:r>
      <w:r>
        <w:rPr>
          <w:spacing w:val="-10"/>
          <w:w w:val="105"/>
        </w:rPr>
        <w:t> </w:t>
      </w:r>
      <w:r>
        <w:rPr>
          <w:w w:val="105"/>
        </w:rPr>
        <w:t>period</w:t>
      </w:r>
      <w:r>
        <w:rPr>
          <w:spacing w:val="-9"/>
          <w:w w:val="105"/>
        </w:rPr>
        <w:t> </w:t>
      </w:r>
      <w:r>
        <w:rPr>
          <w:w w:val="105"/>
        </w:rPr>
        <w:t>of</w:t>
      </w:r>
      <w:r>
        <w:rPr>
          <w:spacing w:val="-8"/>
          <w:w w:val="105"/>
        </w:rPr>
        <w:t> </w:t>
      </w:r>
      <w:r>
        <w:rPr>
          <w:w w:val="105"/>
        </w:rPr>
        <w:t>two</w:t>
      </w:r>
      <w:r>
        <w:rPr>
          <w:spacing w:val="-9"/>
          <w:w w:val="105"/>
        </w:rPr>
        <w:t> </w:t>
      </w:r>
      <w:r>
        <w:rPr>
          <w:w w:val="105"/>
        </w:rPr>
        <w:t>years</w:t>
      </w:r>
      <w:r>
        <w:rPr>
          <w:spacing w:val="-7"/>
          <w:w w:val="105"/>
        </w:rPr>
        <w:t> </w:t>
      </w:r>
      <w:r>
        <w:rPr>
          <w:w w:val="105"/>
        </w:rPr>
        <w:t>(also</w:t>
      </w:r>
      <w:r>
        <w:rPr>
          <w:spacing w:val="-10"/>
          <w:w w:val="105"/>
        </w:rPr>
        <w:t> </w:t>
      </w:r>
      <w:r>
        <w:rPr>
          <w:w w:val="105"/>
        </w:rPr>
        <w:t>referred</w:t>
      </w:r>
      <w:r>
        <w:rPr>
          <w:spacing w:val="-9"/>
          <w:w w:val="105"/>
        </w:rPr>
        <w:t> </w:t>
      </w:r>
      <w:r>
        <w:rPr>
          <w:w w:val="105"/>
        </w:rPr>
        <w:t>to</w:t>
      </w:r>
      <w:r>
        <w:rPr>
          <w:spacing w:val="-9"/>
          <w:w w:val="105"/>
        </w:rPr>
        <w:t> </w:t>
      </w:r>
      <w:r>
        <w:rPr>
          <w:w w:val="105"/>
        </w:rPr>
        <w:t>as</w:t>
      </w:r>
      <w:r>
        <w:rPr>
          <w:spacing w:val="-8"/>
          <w:w w:val="105"/>
        </w:rPr>
        <w:t> </w:t>
      </w:r>
      <w:r>
        <w:rPr>
          <w:spacing w:val="-10"/>
          <w:w w:val="105"/>
        </w:rPr>
        <w:t>a</w:t>
      </w:r>
    </w:p>
    <w:p>
      <w:pPr>
        <w:pStyle w:val="BodyText"/>
        <w:spacing w:before="38"/>
      </w:pPr>
      <w:r>
        <w:rPr>
          <w:spacing w:val="-2"/>
          <w:w w:val="105"/>
        </w:rPr>
        <w:t>“term”).</w:t>
      </w:r>
    </w:p>
    <w:p>
      <w:pPr>
        <w:pStyle w:val="BodyText"/>
        <w:spacing w:line="276" w:lineRule="auto"/>
      </w:pPr>
      <w:r>
        <w:rPr>
          <w:w w:val="105"/>
        </w:rPr>
        <w:t>MPAC</w:t>
      </w:r>
      <w:r>
        <w:rPr>
          <w:spacing w:val="-9"/>
          <w:w w:val="105"/>
        </w:rPr>
        <w:t> </w:t>
      </w:r>
      <w:r>
        <w:rPr>
          <w:w w:val="105"/>
        </w:rPr>
        <w:t>members</w:t>
      </w:r>
      <w:r>
        <w:rPr>
          <w:spacing w:val="-8"/>
          <w:w w:val="105"/>
        </w:rPr>
        <w:t> </w:t>
      </w:r>
      <w:r>
        <w:rPr>
          <w:w w:val="105"/>
        </w:rPr>
        <w:t>may</w:t>
      </w:r>
      <w:r>
        <w:rPr>
          <w:spacing w:val="-8"/>
          <w:w w:val="105"/>
        </w:rPr>
        <w:t> </w:t>
      </w:r>
      <w:r>
        <w:rPr>
          <w:w w:val="105"/>
        </w:rPr>
        <w:t>not</w:t>
      </w:r>
      <w:r>
        <w:rPr>
          <w:spacing w:val="-9"/>
          <w:w w:val="105"/>
        </w:rPr>
        <w:t> </w:t>
      </w:r>
      <w:r>
        <w:rPr>
          <w:w w:val="105"/>
        </w:rPr>
        <w:t>serve</w:t>
      </w:r>
      <w:r>
        <w:rPr>
          <w:spacing w:val="-8"/>
          <w:w w:val="105"/>
        </w:rPr>
        <w:t> </w:t>
      </w:r>
      <w:r>
        <w:rPr>
          <w:w w:val="105"/>
        </w:rPr>
        <w:t>for</w:t>
      </w:r>
      <w:r>
        <w:rPr>
          <w:spacing w:val="-8"/>
          <w:w w:val="105"/>
        </w:rPr>
        <w:t> </w:t>
      </w:r>
      <w:r>
        <w:rPr>
          <w:w w:val="105"/>
        </w:rPr>
        <w:t>more</w:t>
      </w:r>
      <w:r>
        <w:rPr>
          <w:spacing w:val="-8"/>
          <w:w w:val="105"/>
        </w:rPr>
        <w:t> </w:t>
      </w:r>
      <w:r>
        <w:rPr>
          <w:w w:val="105"/>
        </w:rPr>
        <w:t>than</w:t>
      </w:r>
      <w:r>
        <w:rPr>
          <w:spacing w:val="-9"/>
          <w:w w:val="105"/>
        </w:rPr>
        <w:t> </w:t>
      </w:r>
      <w:r>
        <w:rPr>
          <w:w w:val="105"/>
        </w:rPr>
        <w:t>one</w:t>
      </w:r>
      <w:r>
        <w:rPr>
          <w:spacing w:val="-6"/>
          <w:w w:val="105"/>
        </w:rPr>
        <w:t> </w:t>
      </w:r>
      <w:r>
        <w:rPr>
          <w:w w:val="105"/>
        </w:rPr>
        <w:t>consecutive</w:t>
      </w:r>
      <w:r>
        <w:rPr>
          <w:spacing w:val="-8"/>
          <w:w w:val="105"/>
        </w:rPr>
        <w:t> </w:t>
      </w:r>
      <w:r>
        <w:rPr>
          <w:w w:val="105"/>
        </w:rPr>
        <w:t>term</w:t>
      </w:r>
      <w:r>
        <w:rPr>
          <w:spacing w:val="-8"/>
          <w:w w:val="105"/>
        </w:rPr>
        <w:t> </w:t>
      </w:r>
      <w:r>
        <w:rPr>
          <w:w w:val="105"/>
        </w:rPr>
        <w:t>(meaning</w:t>
      </w:r>
      <w:r>
        <w:rPr>
          <w:spacing w:val="-6"/>
          <w:w w:val="105"/>
        </w:rPr>
        <w:t> </w:t>
      </w:r>
      <w:r>
        <w:rPr>
          <w:w w:val="105"/>
        </w:rPr>
        <w:t>one</w:t>
      </w:r>
      <w:r>
        <w:rPr>
          <w:spacing w:val="-6"/>
          <w:w w:val="105"/>
        </w:rPr>
        <w:t> </w:t>
      </w:r>
      <w:r>
        <w:rPr>
          <w:w w:val="105"/>
        </w:rPr>
        <w:t>term</w:t>
      </w:r>
      <w:r>
        <w:rPr>
          <w:spacing w:val="-8"/>
          <w:w w:val="105"/>
        </w:rPr>
        <w:t> </w:t>
      </w:r>
      <w:r>
        <w:rPr>
          <w:w w:val="105"/>
        </w:rPr>
        <w:t>following another). MPAC members may be able to serve additional non-consecutive terms in the future.</w:t>
      </w:r>
    </w:p>
    <w:p>
      <w:pPr>
        <w:pStyle w:val="Heading1"/>
        <w:spacing w:before="122"/>
      </w:pPr>
      <w:r>
        <w:rPr>
          <w:w w:val="110"/>
        </w:rPr>
        <w:t>Selection</w:t>
      </w:r>
      <w:r>
        <w:rPr>
          <w:spacing w:val="13"/>
          <w:w w:val="115"/>
        </w:rPr>
        <w:t> </w:t>
      </w:r>
      <w:r>
        <w:rPr>
          <w:spacing w:val="-2"/>
          <w:w w:val="115"/>
        </w:rPr>
        <w:t>Process</w:t>
      </w:r>
    </w:p>
    <w:p>
      <w:pPr>
        <w:pStyle w:val="BodyText"/>
        <w:spacing w:line="276" w:lineRule="auto" w:before="159"/>
        <w:ind w:right="9"/>
      </w:pPr>
      <w:r>
        <w:rPr>
          <w:w w:val="105"/>
        </w:rPr>
        <w:t>For</w:t>
      </w:r>
      <w:r>
        <w:rPr>
          <w:spacing w:val="-3"/>
          <w:w w:val="105"/>
        </w:rPr>
        <w:t> </w:t>
      </w:r>
      <w:r>
        <w:rPr>
          <w:w w:val="105"/>
        </w:rPr>
        <w:t>each</w:t>
      </w:r>
      <w:r>
        <w:rPr>
          <w:spacing w:val="-3"/>
          <w:w w:val="105"/>
        </w:rPr>
        <w:t> </w:t>
      </w:r>
      <w:r>
        <w:rPr>
          <w:w w:val="105"/>
        </w:rPr>
        <w:t>new</w:t>
      </w:r>
      <w:r>
        <w:rPr>
          <w:spacing w:val="-4"/>
          <w:w w:val="105"/>
        </w:rPr>
        <w:t> </w:t>
      </w:r>
      <w:r>
        <w:rPr>
          <w:w w:val="105"/>
        </w:rPr>
        <w:t>MPAC</w:t>
      </w:r>
      <w:r>
        <w:rPr>
          <w:spacing w:val="-3"/>
          <w:w w:val="105"/>
        </w:rPr>
        <w:t> </w:t>
      </w:r>
      <w:r>
        <w:rPr>
          <w:w w:val="105"/>
        </w:rPr>
        <w:t>term,</w:t>
      </w:r>
      <w:r>
        <w:rPr>
          <w:spacing w:val="-2"/>
          <w:w w:val="105"/>
        </w:rPr>
        <w:t> </w:t>
      </w:r>
      <w:r>
        <w:rPr>
          <w:w w:val="105"/>
        </w:rPr>
        <w:t>MassHealth</w:t>
      </w:r>
      <w:r>
        <w:rPr>
          <w:spacing w:val="-3"/>
          <w:w w:val="105"/>
        </w:rPr>
        <w:t> </w:t>
      </w:r>
      <w:r>
        <w:rPr>
          <w:w w:val="105"/>
        </w:rPr>
        <w:t>will solicit</w:t>
      </w:r>
      <w:r>
        <w:rPr>
          <w:spacing w:val="-2"/>
          <w:w w:val="105"/>
        </w:rPr>
        <w:t> </w:t>
      </w:r>
      <w:r>
        <w:rPr>
          <w:w w:val="105"/>
        </w:rPr>
        <w:t>nominations</w:t>
      </w:r>
      <w:r>
        <w:rPr>
          <w:spacing w:val="-2"/>
          <w:w w:val="105"/>
        </w:rPr>
        <w:t> </w:t>
      </w:r>
      <w:r>
        <w:rPr>
          <w:w w:val="105"/>
        </w:rPr>
        <w:t>for</w:t>
      </w:r>
      <w:r>
        <w:rPr>
          <w:spacing w:val="-2"/>
          <w:w w:val="105"/>
        </w:rPr>
        <w:t> </w:t>
      </w:r>
      <w:r>
        <w:rPr>
          <w:w w:val="105"/>
        </w:rPr>
        <w:t>membership through</w:t>
      </w:r>
      <w:r>
        <w:rPr>
          <w:spacing w:val="-2"/>
          <w:w w:val="105"/>
        </w:rPr>
        <w:t> </w:t>
      </w:r>
      <w:r>
        <w:rPr>
          <w:w w:val="105"/>
        </w:rPr>
        <w:t>a</w:t>
      </w:r>
      <w:r>
        <w:rPr>
          <w:spacing w:val="-3"/>
          <w:w w:val="105"/>
        </w:rPr>
        <w:t> </w:t>
      </w:r>
      <w:r>
        <w:rPr>
          <w:w w:val="105"/>
        </w:rPr>
        <w:t>Notice</w:t>
      </w:r>
      <w:r>
        <w:rPr>
          <w:spacing w:val="-2"/>
          <w:w w:val="105"/>
        </w:rPr>
        <w:t> </w:t>
      </w:r>
      <w:r>
        <w:rPr>
          <w:w w:val="105"/>
        </w:rPr>
        <w:t>of Opportunity. The Notice of Opportunity shall outline all criteria to be used by the selection committee for selection of MPAC members. MPAC nominations will be reviewed by MassHealth staff, who will recommend MPAC members to the Assistant Secretary for MassHealth, or their designee, for final selection.</w:t>
      </w:r>
    </w:p>
    <w:p>
      <w:pPr>
        <w:pStyle w:val="Heading1"/>
        <w:spacing w:before="122"/>
      </w:pPr>
      <w:r>
        <w:rPr/>
        <w:t>Meeting</w:t>
      </w:r>
      <w:r>
        <w:rPr>
          <w:spacing w:val="36"/>
        </w:rPr>
        <w:t> </w:t>
      </w:r>
      <w:r>
        <w:rPr/>
        <w:t>Format</w:t>
      </w:r>
      <w:r>
        <w:rPr>
          <w:spacing w:val="35"/>
        </w:rPr>
        <w:t> </w:t>
      </w:r>
      <w:r>
        <w:rPr/>
        <w:t>and</w:t>
      </w:r>
      <w:r>
        <w:rPr>
          <w:spacing w:val="38"/>
        </w:rPr>
        <w:t> </w:t>
      </w:r>
      <w:r>
        <w:rPr/>
        <w:t>Attending</w:t>
      </w:r>
      <w:r>
        <w:rPr>
          <w:spacing w:val="33"/>
        </w:rPr>
        <w:t> </w:t>
      </w:r>
      <w:r>
        <w:rPr/>
        <w:t>MPAC</w:t>
      </w:r>
      <w:r>
        <w:rPr>
          <w:spacing w:val="33"/>
        </w:rPr>
        <w:t> </w:t>
      </w:r>
      <w:r>
        <w:rPr>
          <w:spacing w:val="-2"/>
        </w:rPr>
        <w:t>Meetings</w:t>
      </w:r>
    </w:p>
    <w:p>
      <w:pPr>
        <w:pStyle w:val="Heading1"/>
        <w:spacing w:after="0"/>
        <w:sectPr>
          <w:pgSz w:w="12240" w:h="15840"/>
          <w:pgMar w:header="719" w:footer="0" w:top="1340" w:bottom="280" w:left="1440" w:right="1440"/>
        </w:sectPr>
      </w:pPr>
    </w:p>
    <w:p>
      <w:pPr>
        <w:pStyle w:val="BodyText"/>
        <w:spacing w:line="276" w:lineRule="auto" w:before="88"/>
        <w:ind w:right="248"/>
      </w:pPr>
      <w:r>
        <w:rPr>
          <w:w w:val="105"/>
        </w:rPr>
        <w:t>MPAC members may be asked to attend some meetings in person.</w:t>
      </w:r>
      <w:r>
        <w:rPr>
          <w:spacing w:val="40"/>
          <w:w w:val="105"/>
        </w:rPr>
        <w:t> </w:t>
      </w:r>
      <w:r>
        <w:rPr>
          <w:w w:val="105"/>
        </w:rPr>
        <w:t>However, meetings always have</w:t>
      </w:r>
      <w:r>
        <w:rPr>
          <w:spacing w:val="-8"/>
          <w:w w:val="105"/>
        </w:rPr>
        <w:t> </w:t>
      </w:r>
      <w:r>
        <w:rPr>
          <w:w w:val="105"/>
        </w:rPr>
        <w:t>an</w:t>
      </w:r>
      <w:r>
        <w:rPr>
          <w:spacing w:val="-8"/>
          <w:w w:val="105"/>
        </w:rPr>
        <w:t> </w:t>
      </w:r>
      <w:r>
        <w:rPr>
          <w:w w:val="105"/>
        </w:rPr>
        <w:t>alternative</w:t>
      </w:r>
      <w:r>
        <w:rPr>
          <w:spacing w:val="-7"/>
          <w:w w:val="105"/>
        </w:rPr>
        <w:t> </w:t>
      </w:r>
      <w:r>
        <w:rPr>
          <w:w w:val="105"/>
        </w:rPr>
        <w:t>online</w:t>
      </w:r>
      <w:r>
        <w:rPr>
          <w:spacing w:val="-7"/>
          <w:w w:val="105"/>
        </w:rPr>
        <w:t> </w:t>
      </w:r>
      <w:r>
        <w:rPr>
          <w:w w:val="105"/>
        </w:rPr>
        <w:t>meeting</w:t>
      </w:r>
      <w:r>
        <w:rPr>
          <w:spacing w:val="-8"/>
          <w:w w:val="105"/>
        </w:rPr>
        <w:t> </w:t>
      </w:r>
      <w:r>
        <w:rPr>
          <w:w w:val="105"/>
        </w:rPr>
        <w:t>platform,</w:t>
      </w:r>
      <w:r>
        <w:rPr>
          <w:spacing w:val="-7"/>
          <w:w w:val="105"/>
        </w:rPr>
        <w:t> </w:t>
      </w:r>
      <w:r>
        <w:rPr>
          <w:w w:val="105"/>
        </w:rPr>
        <w:t>and</w:t>
      </w:r>
      <w:r>
        <w:rPr>
          <w:spacing w:val="-10"/>
          <w:w w:val="105"/>
        </w:rPr>
        <w:t> </w:t>
      </w:r>
      <w:r>
        <w:rPr>
          <w:w w:val="105"/>
        </w:rPr>
        <w:t>members</w:t>
      </w:r>
      <w:r>
        <w:rPr>
          <w:spacing w:val="-6"/>
          <w:w w:val="105"/>
        </w:rPr>
        <w:t> </w:t>
      </w:r>
      <w:r>
        <w:rPr>
          <w:w w:val="105"/>
        </w:rPr>
        <w:t>always</w:t>
      </w:r>
      <w:r>
        <w:rPr>
          <w:spacing w:val="-6"/>
          <w:w w:val="105"/>
        </w:rPr>
        <w:t> </w:t>
      </w:r>
      <w:r>
        <w:rPr>
          <w:w w:val="105"/>
        </w:rPr>
        <w:t>have</w:t>
      </w:r>
      <w:r>
        <w:rPr>
          <w:spacing w:val="-8"/>
          <w:w w:val="105"/>
        </w:rPr>
        <w:t> </w:t>
      </w:r>
      <w:r>
        <w:rPr>
          <w:w w:val="105"/>
        </w:rPr>
        <w:t>the</w:t>
      </w:r>
      <w:r>
        <w:rPr>
          <w:spacing w:val="-8"/>
          <w:w w:val="105"/>
        </w:rPr>
        <w:t> </w:t>
      </w:r>
      <w:r>
        <w:rPr>
          <w:w w:val="105"/>
        </w:rPr>
        <w:t>option</w:t>
      </w:r>
      <w:r>
        <w:rPr>
          <w:spacing w:val="-9"/>
          <w:w w:val="105"/>
        </w:rPr>
        <w:t> </w:t>
      </w:r>
      <w:r>
        <w:rPr>
          <w:w w:val="105"/>
        </w:rPr>
        <w:t>to</w:t>
      </w:r>
      <w:r>
        <w:rPr>
          <w:spacing w:val="-8"/>
          <w:w w:val="105"/>
        </w:rPr>
        <w:t> </w:t>
      </w:r>
      <w:r>
        <w:rPr>
          <w:w w:val="105"/>
        </w:rPr>
        <w:t>attend</w:t>
      </w:r>
      <w:r>
        <w:rPr>
          <w:spacing w:val="-8"/>
          <w:w w:val="105"/>
        </w:rPr>
        <w:t> </w:t>
      </w:r>
      <w:r>
        <w:rPr>
          <w:w w:val="105"/>
        </w:rPr>
        <w:t>via</w:t>
      </w:r>
      <w:r>
        <w:rPr>
          <w:spacing w:val="-7"/>
          <w:w w:val="105"/>
        </w:rPr>
        <w:t> </w:t>
      </w:r>
      <w:r>
        <w:rPr>
          <w:w w:val="105"/>
        </w:rPr>
        <w:t>a dial-in option or virtually. MPAC members can decide how they prefer to join meetings.</w:t>
      </w:r>
    </w:p>
    <w:p>
      <w:pPr>
        <w:pStyle w:val="BodyText"/>
        <w:spacing w:line="276" w:lineRule="auto" w:before="119"/>
        <w:ind w:right="472"/>
        <w:jc w:val="both"/>
      </w:pPr>
      <w:r>
        <w:rPr>
          <w:w w:val="105"/>
        </w:rPr>
        <w:t>Meeting agendas</w:t>
      </w:r>
      <w:r>
        <w:rPr>
          <w:spacing w:val="-2"/>
          <w:w w:val="105"/>
        </w:rPr>
        <w:t> </w:t>
      </w:r>
      <w:r>
        <w:rPr>
          <w:w w:val="105"/>
        </w:rPr>
        <w:t>and</w:t>
      </w:r>
      <w:r>
        <w:rPr>
          <w:spacing w:val="-2"/>
          <w:w w:val="105"/>
        </w:rPr>
        <w:t> </w:t>
      </w:r>
      <w:r>
        <w:rPr>
          <w:w w:val="105"/>
        </w:rPr>
        <w:t>materials will</w:t>
      </w:r>
      <w:r>
        <w:rPr>
          <w:spacing w:val="-3"/>
          <w:w w:val="105"/>
        </w:rPr>
        <w:t> </w:t>
      </w:r>
      <w:r>
        <w:rPr>
          <w:w w:val="105"/>
        </w:rPr>
        <w:t>be</w:t>
      </w:r>
      <w:r>
        <w:rPr>
          <w:spacing w:val="-2"/>
          <w:w w:val="105"/>
        </w:rPr>
        <w:t> </w:t>
      </w:r>
      <w:r>
        <w:rPr>
          <w:w w:val="105"/>
        </w:rPr>
        <w:t>distributed at least five</w:t>
      </w:r>
      <w:r>
        <w:rPr>
          <w:spacing w:val="-2"/>
          <w:w w:val="105"/>
        </w:rPr>
        <w:t> </w:t>
      </w:r>
      <w:r>
        <w:rPr>
          <w:w w:val="105"/>
        </w:rPr>
        <w:t>business</w:t>
      </w:r>
      <w:r>
        <w:rPr>
          <w:spacing w:val="-2"/>
          <w:w w:val="105"/>
        </w:rPr>
        <w:t> </w:t>
      </w:r>
      <w:r>
        <w:rPr>
          <w:w w:val="105"/>
        </w:rPr>
        <w:t>days in advance of</w:t>
      </w:r>
      <w:r>
        <w:rPr>
          <w:spacing w:val="-3"/>
          <w:w w:val="105"/>
        </w:rPr>
        <w:t> </w:t>
      </w:r>
      <w:r>
        <w:rPr>
          <w:w w:val="105"/>
        </w:rPr>
        <w:t>the meeting</w:t>
      </w:r>
      <w:r>
        <w:rPr>
          <w:spacing w:val="-4"/>
          <w:w w:val="105"/>
        </w:rPr>
        <w:t> </w:t>
      </w:r>
      <w:r>
        <w:rPr>
          <w:w w:val="105"/>
        </w:rPr>
        <w:t>date.</w:t>
      </w:r>
      <w:r>
        <w:rPr>
          <w:spacing w:val="-5"/>
          <w:w w:val="105"/>
        </w:rPr>
        <w:t> </w:t>
      </w:r>
      <w:r>
        <w:rPr>
          <w:w w:val="105"/>
        </w:rPr>
        <w:t>MPAC</w:t>
      </w:r>
      <w:r>
        <w:rPr>
          <w:spacing w:val="-7"/>
          <w:w w:val="105"/>
        </w:rPr>
        <w:t> </w:t>
      </w:r>
      <w:r>
        <w:rPr>
          <w:w w:val="105"/>
        </w:rPr>
        <w:t>members</w:t>
      </w:r>
      <w:r>
        <w:rPr>
          <w:spacing w:val="-4"/>
          <w:w w:val="105"/>
        </w:rPr>
        <w:t> </w:t>
      </w:r>
      <w:r>
        <w:rPr>
          <w:w w:val="105"/>
        </w:rPr>
        <w:t>may</w:t>
      </w:r>
      <w:r>
        <w:rPr>
          <w:spacing w:val="-4"/>
          <w:w w:val="105"/>
        </w:rPr>
        <w:t> </w:t>
      </w:r>
      <w:r>
        <w:rPr>
          <w:w w:val="105"/>
        </w:rPr>
        <w:t>suggest</w:t>
      </w:r>
      <w:r>
        <w:rPr>
          <w:spacing w:val="-5"/>
          <w:w w:val="105"/>
        </w:rPr>
        <w:t> </w:t>
      </w:r>
      <w:r>
        <w:rPr>
          <w:w w:val="105"/>
        </w:rPr>
        <w:t>additional</w:t>
      </w:r>
      <w:r>
        <w:rPr>
          <w:spacing w:val="-5"/>
          <w:w w:val="105"/>
        </w:rPr>
        <w:t> </w:t>
      </w:r>
      <w:r>
        <w:rPr>
          <w:w w:val="105"/>
        </w:rPr>
        <w:t>topics</w:t>
      </w:r>
      <w:r>
        <w:rPr>
          <w:spacing w:val="-2"/>
          <w:w w:val="105"/>
        </w:rPr>
        <w:t> </w:t>
      </w:r>
      <w:r>
        <w:rPr>
          <w:w w:val="105"/>
        </w:rPr>
        <w:t>up</w:t>
      </w:r>
      <w:r>
        <w:rPr>
          <w:spacing w:val="-4"/>
          <w:w w:val="105"/>
        </w:rPr>
        <w:t> </w:t>
      </w:r>
      <w:r>
        <w:rPr>
          <w:w w:val="105"/>
        </w:rPr>
        <w:t>to</w:t>
      </w:r>
      <w:r>
        <w:rPr>
          <w:spacing w:val="-5"/>
          <w:w w:val="105"/>
        </w:rPr>
        <w:t> </w:t>
      </w:r>
      <w:r>
        <w:rPr>
          <w:w w:val="105"/>
        </w:rPr>
        <w:t>the</w:t>
      </w:r>
      <w:r>
        <w:rPr>
          <w:spacing w:val="-4"/>
          <w:w w:val="105"/>
        </w:rPr>
        <w:t> </w:t>
      </w:r>
      <w:r>
        <w:rPr>
          <w:w w:val="105"/>
        </w:rPr>
        <w:t>day</w:t>
      </w:r>
      <w:r>
        <w:rPr>
          <w:spacing w:val="-6"/>
          <w:w w:val="105"/>
        </w:rPr>
        <w:t> </w:t>
      </w:r>
      <w:r>
        <w:rPr>
          <w:w w:val="105"/>
        </w:rPr>
        <w:t>of</w:t>
      </w:r>
      <w:r>
        <w:rPr>
          <w:spacing w:val="-4"/>
          <w:w w:val="105"/>
        </w:rPr>
        <w:t> </w:t>
      </w:r>
      <w:r>
        <w:rPr>
          <w:w w:val="105"/>
        </w:rPr>
        <w:t>the</w:t>
      </w:r>
      <w:r>
        <w:rPr>
          <w:spacing w:val="-4"/>
          <w:w w:val="105"/>
        </w:rPr>
        <w:t> </w:t>
      </w:r>
      <w:r>
        <w:rPr>
          <w:w w:val="105"/>
        </w:rPr>
        <w:t>meeting,</w:t>
      </w:r>
      <w:r>
        <w:rPr>
          <w:spacing w:val="-3"/>
          <w:w w:val="105"/>
        </w:rPr>
        <w:t> </w:t>
      </w:r>
      <w:r>
        <w:rPr>
          <w:w w:val="105"/>
        </w:rPr>
        <w:t>and these additional topics will be addressed as time allows.</w:t>
      </w:r>
    </w:p>
    <w:p>
      <w:pPr>
        <w:pStyle w:val="BodyText"/>
        <w:spacing w:before="120"/>
        <w:jc w:val="both"/>
      </w:pPr>
      <w:r>
        <w:rPr>
          <w:w w:val="105"/>
        </w:rPr>
        <w:t>All</w:t>
      </w:r>
      <w:r>
        <w:rPr>
          <w:spacing w:val="-8"/>
          <w:w w:val="105"/>
        </w:rPr>
        <w:t> </w:t>
      </w:r>
      <w:r>
        <w:rPr>
          <w:w w:val="105"/>
        </w:rPr>
        <w:t>MPAC</w:t>
      </w:r>
      <w:r>
        <w:rPr>
          <w:spacing w:val="-9"/>
          <w:w w:val="105"/>
        </w:rPr>
        <w:t> </w:t>
      </w:r>
      <w:r>
        <w:rPr>
          <w:w w:val="105"/>
        </w:rPr>
        <w:t>meetings</w:t>
      </w:r>
      <w:r>
        <w:rPr>
          <w:spacing w:val="-8"/>
          <w:w w:val="105"/>
        </w:rPr>
        <w:t> </w:t>
      </w:r>
      <w:r>
        <w:rPr>
          <w:w w:val="105"/>
        </w:rPr>
        <w:t>are</w:t>
      </w:r>
      <w:r>
        <w:rPr>
          <w:spacing w:val="-9"/>
          <w:w w:val="105"/>
        </w:rPr>
        <w:t> </w:t>
      </w:r>
      <w:r>
        <w:rPr>
          <w:w w:val="105"/>
        </w:rPr>
        <w:t>open</w:t>
      </w:r>
      <w:r>
        <w:rPr>
          <w:spacing w:val="-9"/>
          <w:w w:val="105"/>
        </w:rPr>
        <w:t> </w:t>
      </w:r>
      <w:r>
        <w:rPr>
          <w:w w:val="105"/>
        </w:rPr>
        <w:t>to</w:t>
      </w:r>
      <w:r>
        <w:rPr>
          <w:spacing w:val="-9"/>
          <w:w w:val="105"/>
        </w:rPr>
        <w:t> </w:t>
      </w:r>
      <w:r>
        <w:rPr>
          <w:w w:val="105"/>
        </w:rPr>
        <w:t>the</w:t>
      </w:r>
      <w:r>
        <w:rPr>
          <w:spacing w:val="-9"/>
          <w:w w:val="105"/>
        </w:rPr>
        <w:t> </w:t>
      </w:r>
      <w:r>
        <w:rPr>
          <w:spacing w:val="-2"/>
          <w:w w:val="105"/>
        </w:rPr>
        <w:t>public.</w:t>
      </w:r>
    </w:p>
    <w:p>
      <w:pPr>
        <w:pStyle w:val="Heading1"/>
        <w:spacing w:before="161"/>
        <w:jc w:val="both"/>
      </w:pPr>
      <w:r>
        <w:rPr>
          <w:spacing w:val="2"/>
        </w:rPr>
        <w:t>Additional</w:t>
      </w:r>
      <w:r>
        <w:rPr>
          <w:spacing w:val="35"/>
        </w:rPr>
        <w:t> </w:t>
      </w:r>
      <w:r>
        <w:rPr>
          <w:spacing w:val="2"/>
        </w:rPr>
        <w:t>Information</w:t>
      </w:r>
      <w:r>
        <w:rPr>
          <w:spacing w:val="30"/>
        </w:rPr>
        <w:t> </w:t>
      </w:r>
      <w:r>
        <w:rPr>
          <w:spacing w:val="2"/>
        </w:rPr>
        <w:t>About</w:t>
      </w:r>
      <w:r>
        <w:rPr>
          <w:spacing w:val="34"/>
        </w:rPr>
        <w:t> </w:t>
      </w:r>
      <w:r>
        <w:rPr>
          <w:spacing w:val="2"/>
        </w:rPr>
        <w:t>MPAC</w:t>
      </w:r>
      <w:r>
        <w:rPr>
          <w:spacing w:val="32"/>
        </w:rPr>
        <w:t> </w:t>
      </w:r>
      <w:r>
        <w:rPr>
          <w:spacing w:val="-2"/>
        </w:rPr>
        <w:t>Membership</w:t>
      </w:r>
    </w:p>
    <w:p>
      <w:pPr>
        <w:pStyle w:val="BodyText"/>
        <w:spacing w:line="276" w:lineRule="auto" w:before="159"/>
        <w:ind w:right="9"/>
      </w:pPr>
      <w:r>
        <w:rPr/>
        <w:t>MPAC</w:t>
      </w:r>
      <w:r>
        <w:rPr>
          <w:spacing w:val="28"/>
        </w:rPr>
        <w:t> </w:t>
      </w:r>
      <w:r>
        <w:rPr/>
        <w:t>members</w:t>
      </w:r>
      <w:r>
        <w:rPr>
          <w:spacing w:val="30"/>
        </w:rPr>
        <w:t> </w:t>
      </w:r>
      <w:r>
        <w:rPr/>
        <w:t>are</w:t>
      </w:r>
      <w:r>
        <w:rPr>
          <w:spacing w:val="34"/>
        </w:rPr>
        <w:t> </w:t>
      </w:r>
      <w:r>
        <w:rPr/>
        <w:t>subject</w:t>
      </w:r>
      <w:r>
        <w:rPr>
          <w:spacing w:val="34"/>
        </w:rPr>
        <w:t> </w:t>
      </w:r>
      <w:r>
        <w:rPr/>
        <w:t>to</w:t>
      </w:r>
      <w:r>
        <w:rPr>
          <w:spacing w:val="28"/>
        </w:rPr>
        <w:t> </w:t>
      </w:r>
      <w:r>
        <w:rPr/>
        <w:t>the</w:t>
      </w:r>
      <w:r>
        <w:rPr>
          <w:spacing w:val="30"/>
        </w:rPr>
        <w:t> </w:t>
      </w:r>
      <w:r>
        <w:rPr/>
        <w:t>Commonwealth’s</w:t>
      </w:r>
      <w:r>
        <w:rPr>
          <w:spacing w:val="34"/>
        </w:rPr>
        <w:t> </w:t>
      </w:r>
      <w:r>
        <w:rPr/>
        <w:t>conflict</w:t>
      </w:r>
      <w:r>
        <w:rPr>
          <w:spacing w:val="28"/>
        </w:rPr>
        <w:t> </w:t>
      </w:r>
      <w:r>
        <w:rPr/>
        <w:t>of</w:t>
      </w:r>
      <w:r>
        <w:rPr>
          <w:spacing w:val="34"/>
        </w:rPr>
        <w:t> </w:t>
      </w:r>
      <w:r>
        <w:rPr/>
        <w:t>interest</w:t>
      </w:r>
      <w:r>
        <w:rPr>
          <w:spacing w:val="34"/>
        </w:rPr>
        <w:t> </w:t>
      </w:r>
      <w:r>
        <w:rPr/>
        <w:t>law</w:t>
      </w:r>
      <w:r>
        <w:rPr>
          <w:spacing w:val="40"/>
        </w:rPr>
        <w:t> </w:t>
      </w:r>
      <w:r>
        <w:rPr/>
        <w:t>under</w:t>
      </w:r>
      <w:r>
        <w:rPr>
          <w:spacing w:val="30"/>
        </w:rPr>
        <w:t> </w:t>
      </w:r>
      <w:r>
        <w:rPr/>
        <w:t>M.G.L.</w:t>
      </w:r>
      <w:r>
        <w:rPr>
          <w:spacing w:val="32"/>
        </w:rPr>
        <w:t> </w:t>
      </w:r>
      <w:r>
        <w:rPr/>
        <w:t>c.</w:t>
      </w:r>
      <w:r>
        <w:rPr>
          <w:spacing w:val="32"/>
        </w:rPr>
        <w:t> </w:t>
      </w:r>
      <w:r>
        <w:rPr/>
        <w:t>268A, </w:t>
      </w:r>
      <w:r>
        <w:rPr>
          <w:spacing w:val="-2"/>
          <w:w w:val="110"/>
        </w:rPr>
        <w:t>as</w:t>
      </w:r>
      <w:r>
        <w:rPr>
          <w:spacing w:val="-6"/>
          <w:w w:val="110"/>
        </w:rPr>
        <w:t> </w:t>
      </w:r>
      <w:r>
        <w:rPr>
          <w:spacing w:val="-2"/>
          <w:w w:val="110"/>
        </w:rPr>
        <w:t>amended</w:t>
      </w:r>
      <w:r>
        <w:rPr>
          <w:spacing w:val="-8"/>
          <w:w w:val="110"/>
        </w:rPr>
        <w:t> </w:t>
      </w:r>
      <w:r>
        <w:rPr>
          <w:spacing w:val="-2"/>
          <w:w w:val="110"/>
        </w:rPr>
        <w:t>by</w:t>
      </w:r>
      <w:r>
        <w:rPr>
          <w:spacing w:val="-6"/>
          <w:w w:val="110"/>
        </w:rPr>
        <w:t> </w:t>
      </w:r>
      <w:r>
        <w:rPr>
          <w:spacing w:val="-2"/>
          <w:w w:val="110"/>
        </w:rPr>
        <w:t>c.</w:t>
      </w:r>
      <w:r>
        <w:rPr>
          <w:spacing w:val="-7"/>
          <w:w w:val="110"/>
        </w:rPr>
        <w:t> </w:t>
      </w:r>
      <w:r>
        <w:rPr>
          <w:spacing w:val="-2"/>
          <w:w w:val="110"/>
        </w:rPr>
        <w:t>248,</w:t>
      </w:r>
      <w:r>
        <w:rPr>
          <w:spacing w:val="-10"/>
          <w:w w:val="110"/>
        </w:rPr>
        <w:t> </w:t>
      </w:r>
      <w:r>
        <w:rPr>
          <w:spacing w:val="-2"/>
          <w:w w:val="110"/>
        </w:rPr>
        <w:t>Acts</w:t>
      </w:r>
      <w:r>
        <w:rPr>
          <w:spacing w:val="-8"/>
          <w:w w:val="110"/>
        </w:rPr>
        <w:t> </w:t>
      </w:r>
      <w:r>
        <w:rPr>
          <w:spacing w:val="-2"/>
          <w:w w:val="110"/>
        </w:rPr>
        <w:t>of</w:t>
      </w:r>
      <w:r>
        <w:rPr>
          <w:spacing w:val="-6"/>
          <w:w w:val="110"/>
        </w:rPr>
        <w:t> </w:t>
      </w:r>
      <w:r>
        <w:rPr>
          <w:spacing w:val="-2"/>
          <w:w w:val="110"/>
        </w:rPr>
        <w:t>2024.</w:t>
      </w:r>
      <w:r>
        <w:rPr>
          <w:spacing w:val="-7"/>
          <w:w w:val="110"/>
        </w:rPr>
        <w:t> </w:t>
      </w:r>
      <w:r>
        <w:rPr>
          <w:spacing w:val="-2"/>
          <w:w w:val="110"/>
        </w:rPr>
        <w:t>Members</w:t>
      </w:r>
      <w:r>
        <w:rPr>
          <w:spacing w:val="-6"/>
          <w:w w:val="110"/>
        </w:rPr>
        <w:t> </w:t>
      </w:r>
      <w:r>
        <w:rPr>
          <w:spacing w:val="-2"/>
          <w:w w:val="110"/>
        </w:rPr>
        <w:t>will</w:t>
      </w:r>
      <w:r>
        <w:rPr>
          <w:spacing w:val="-9"/>
          <w:w w:val="110"/>
        </w:rPr>
        <w:t> </w:t>
      </w:r>
      <w:r>
        <w:rPr>
          <w:spacing w:val="-2"/>
          <w:w w:val="110"/>
        </w:rPr>
        <w:t>be</w:t>
      </w:r>
      <w:r>
        <w:rPr>
          <w:spacing w:val="-8"/>
          <w:w w:val="110"/>
        </w:rPr>
        <w:t> </w:t>
      </w:r>
      <w:r>
        <w:rPr>
          <w:spacing w:val="-2"/>
          <w:w w:val="110"/>
        </w:rPr>
        <w:t>responsible</w:t>
      </w:r>
      <w:r>
        <w:rPr>
          <w:spacing w:val="-6"/>
          <w:w w:val="110"/>
        </w:rPr>
        <w:t> </w:t>
      </w:r>
      <w:r>
        <w:rPr>
          <w:spacing w:val="-2"/>
          <w:w w:val="110"/>
        </w:rPr>
        <w:t>for</w:t>
      </w:r>
      <w:r>
        <w:rPr>
          <w:spacing w:val="-8"/>
          <w:w w:val="110"/>
        </w:rPr>
        <w:t> </w:t>
      </w:r>
      <w:r>
        <w:rPr>
          <w:spacing w:val="-2"/>
          <w:w w:val="110"/>
        </w:rPr>
        <w:t>recusing</w:t>
      </w:r>
      <w:r>
        <w:rPr>
          <w:spacing w:val="-8"/>
          <w:w w:val="110"/>
        </w:rPr>
        <w:t> </w:t>
      </w:r>
      <w:r>
        <w:rPr>
          <w:spacing w:val="-2"/>
          <w:w w:val="110"/>
        </w:rPr>
        <w:t>themselves</w:t>
      </w:r>
      <w:r>
        <w:rPr>
          <w:spacing w:val="-8"/>
          <w:w w:val="110"/>
        </w:rPr>
        <w:t> </w:t>
      </w:r>
      <w:r>
        <w:rPr>
          <w:spacing w:val="-2"/>
          <w:w w:val="110"/>
        </w:rPr>
        <w:t>from </w:t>
      </w:r>
      <w:r>
        <w:rPr>
          <w:w w:val="110"/>
        </w:rPr>
        <w:t>matters as necessary.</w:t>
      </w:r>
    </w:p>
    <w:p>
      <w:pPr>
        <w:pStyle w:val="Heading1"/>
        <w:numPr>
          <w:ilvl w:val="0"/>
          <w:numId w:val="1"/>
        </w:numPr>
        <w:tabs>
          <w:tab w:pos="718" w:val="left" w:leader="none"/>
        </w:tabs>
        <w:spacing w:line="381" w:lineRule="auto" w:before="123" w:after="0"/>
        <w:ind w:left="0" w:right="7720" w:firstLine="360"/>
        <w:jc w:val="left"/>
      </w:pPr>
      <w:r>
        <w:rPr>
          <w:spacing w:val="-4"/>
          <w:w w:val="110"/>
        </w:rPr>
        <w:t>Meetings </w:t>
      </w:r>
      <w:r>
        <w:rPr>
          <w:spacing w:val="-2"/>
          <w:w w:val="110"/>
        </w:rPr>
        <w:t>Frequency</w:t>
      </w:r>
    </w:p>
    <w:p>
      <w:pPr>
        <w:pStyle w:val="BodyText"/>
        <w:spacing w:line="276" w:lineRule="auto" w:before="3"/>
      </w:pPr>
      <w:r>
        <w:rPr>
          <w:w w:val="105"/>
        </w:rPr>
        <w:t>The</w:t>
      </w:r>
      <w:r>
        <w:rPr>
          <w:spacing w:val="-5"/>
          <w:w w:val="105"/>
        </w:rPr>
        <w:t> </w:t>
      </w:r>
      <w:r>
        <w:rPr>
          <w:w w:val="105"/>
        </w:rPr>
        <w:t>MPAC</w:t>
      </w:r>
      <w:r>
        <w:rPr>
          <w:spacing w:val="-6"/>
          <w:w w:val="105"/>
        </w:rPr>
        <w:t> </w:t>
      </w:r>
      <w:r>
        <w:rPr>
          <w:w w:val="105"/>
        </w:rPr>
        <w:t>meets</w:t>
      </w:r>
      <w:r>
        <w:rPr>
          <w:spacing w:val="-6"/>
          <w:w w:val="105"/>
        </w:rPr>
        <w:t> </w:t>
      </w:r>
      <w:r>
        <w:rPr>
          <w:w w:val="105"/>
        </w:rPr>
        <w:t>at</w:t>
      </w:r>
      <w:r>
        <w:rPr>
          <w:spacing w:val="-6"/>
          <w:w w:val="105"/>
        </w:rPr>
        <w:t> </w:t>
      </w:r>
      <w:r>
        <w:rPr>
          <w:w w:val="105"/>
        </w:rPr>
        <w:t>least</w:t>
      </w:r>
      <w:r>
        <w:rPr>
          <w:spacing w:val="-7"/>
          <w:w w:val="105"/>
        </w:rPr>
        <w:t> </w:t>
      </w:r>
      <w:r>
        <w:rPr>
          <w:w w:val="105"/>
        </w:rPr>
        <w:t>once</w:t>
      </w:r>
      <w:r>
        <w:rPr>
          <w:spacing w:val="-6"/>
          <w:w w:val="105"/>
        </w:rPr>
        <w:t> </w:t>
      </w:r>
      <w:r>
        <w:rPr>
          <w:w w:val="105"/>
        </w:rPr>
        <w:t>per</w:t>
      </w:r>
      <w:r>
        <w:rPr>
          <w:spacing w:val="-7"/>
          <w:w w:val="105"/>
        </w:rPr>
        <w:t> </w:t>
      </w:r>
      <w:r>
        <w:rPr>
          <w:w w:val="105"/>
        </w:rPr>
        <w:t>quarter,</w:t>
      </w:r>
      <w:r>
        <w:rPr>
          <w:spacing w:val="-5"/>
          <w:w w:val="105"/>
        </w:rPr>
        <w:t> </w:t>
      </w:r>
      <w:r>
        <w:rPr>
          <w:w w:val="105"/>
        </w:rPr>
        <w:t>immediately</w:t>
      </w:r>
      <w:r>
        <w:rPr>
          <w:spacing w:val="-6"/>
          <w:w w:val="105"/>
        </w:rPr>
        <w:t> </w:t>
      </w:r>
      <w:r>
        <w:rPr>
          <w:w w:val="105"/>
        </w:rPr>
        <w:t>following</w:t>
      </w:r>
      <w:r>
        <w:rPr>
          <w:spacing w:val="-6"/>
          <w:w w:val="105"/>
        </w:rPr>
        <w:t> </w:t>
      </w:r>
      <w:r>
        <w:rPr>
          <w:w w:val="105"/>
        </w:rPr>
        <w:t>the</w:t>
      </w:r>
      <w:r>
        <w:rPr>
          <w:spacing w:val="-6"/>
          <w:w w:val="105"/>
        </w:rPr>
        <w:t> </w:t>
      </w:r>
      <w:r>
        <w:rPr>
          <w:w w:val="105"/>
        </w:rPr>
        <w:t>meeting</w:t>
      </w:r>
      <w:r>
        <w:rPr>
          <w:spacing w:val="-4"/>
          <w:w w:val="105"/>
        </w:rPr>
        <w:t> </w:t>
      </w:r>
      <w:r>
        <w:rPr>
          <w:w w:val="105"/>
        </w:rPr>
        <w:t>of</w:t>
      </w:r>
      <w:r>
        <w:rPr>
          <w:spacing w:val="-7"/>
          <w:w w:val="105"/>
        </w:rPr>
        <w:t> </w:t>
      </w:r>
      <w:r>
        <w:rPr>
          <w:w w:val="105"/>
        </w:rPr>
        <w:t>the</w:t>
      </w:r>
      <w:r>
        <w:rPr>
          <w:spacing w:val="-6"/>
          <w:w w:val="105"/>
        </w:rPr>
        <w:t> </w:t>
      </w:r>
      <w:r>
        <w:rPr>
          <w:w w:val="105"/>
        </w:rPr>
        <w:t>MassHealth MAC. Additional meetings may be scheduled as necessary.</w:t>
      </w:r>
    </w:p>
    <w:p>
      <w:pPr>
        <w:pStyle w:val="BodyText"/>
        <w:spacing w:before="119"/>
      </w:pPr>
      <w:r>
        <w:rPr/>
        <w:t>MassHealth</w:t>
      </w:r>
      <w:r>
        <w:rPr>
          <w:spacing w:val="27"/>
        </w:rPr>
        <w:t> </w:t>
      </w:r>
      <w:r>
        <w:rPr/>
        <w:t>will</w:t>
      </w:r>
      <w:r>
        <w:rPr>
          <w:spacing w:val="23"/>
        </w:rPr>
        <w:t> </w:t>
      </w:r>
      <w:r>
        <w:rPr/>
        <w:t>provide</w:t>
      </w:r>
      <w:r>
        <w:rPr>
          <w:spacing w:val="21"/>
        </w:rPr>
        <w:t> </w:t>
      </w:r>
      <w:r>
        <w:rPr/>
        <w:t>MPAC</w:t>
      </w:r>
      <w:r>
        <w:rPr>
          <w:spacing w:val="22"/>
        </w:rPr>
        <w:t> </w:t>
      </w:r>
      <w:r>
        <w:rPr/>
        <w:t>members</w:t>
      </w:r>
      <w:r>
        <w:rPr>
          <w:spacing w:val="28"/>
        </w:rPr>
        <w:t> </w:t>
      </w:r>
      <w:r>
        <w:rPr/>
        <w:t>with</w:t>
      </w:r>
      <w:r>
        <w:rPr>
          <w:spacing w:val="22"/>
        </w:rPr>
        <w:t> </w:t>
      </w:r>
      <w:r>
        <w:rPr/>
        <w:t>thirty</w:t>
      </w:r>
      <w:r>
        <w:rPr>
          <w:spacing w:val="24"/>
        </w:rPr>
        <w:t> </w:t>
      </w:r>
      <w:r>
        <w:rPr/>
        <w:t>days’</w:t>
      </w:r>
      <w:r>
        <w:rPr>
          <w:spacing w:val="23"/>
        </w:rPr>
        <w:t> </w:t>
      </w:r>
      <w:r>
        <w:rPr/>
        <w:t>advance</w:t>
      </w:r>
      <w:r>
        <w:rPr>
          <w:spacing w:val="24"/>
        </w:rPr>
        <w:t> </w:t>
      </w:r>
      <w:r>
        <w:rPr/>
        <w:t>notice</w:t>
      </w:r>
      <w:r>
        <w:rPr>
          <w:spacing w:val="28"/>
        </w:rPr>
        <w:t> </w:t>
      </w:r>
      <w:r>
        <w:rPr/>
        <w:t>of</w:t>
      </w:r>
      <w:r>
        <w:rPr>
          <w:spacing w:val="22"/>
        </w:rPr>
        <w:t> </w:t>
      </w:r>
      <w:r>
        <w:rPr>
          <w:spacing w:val="-2"/>
        </w:rPr>
        <w:t>meetings.</w:t>
      </w:r>
    </w:p>
    <w:p>
      <w:pPr>
        <w:pStyle w:val="Heading1"/>
        <w:spacing w:before="161"/>
      </w:pPr>
      <w:r>
        <w:rPr>
          <w:spacing w:val="-2"/>
          <w:w w:val="105"/>
        </w:rPr>
        <w:t>Quorum</w:t>
      </w:r>
    </w:p>
    <w:p>
      <w:pPr>
        <w:pStyle w:val="BodyText"/>
        <w:spacing w:line="273" w:lineRule="auto"/>
        <w:ind w:right="90"/>
      </w:pPr>
      <w:r>
        <w:rPr>
          <w:w w:val="105"/>
        </w:rPr>
        <w:t>A quorum consists of at least</w:t>
      </w:r>
      <w:r>
        <w:rPr>
          <w:spacing w:val="-2"/>
          <w:w w:val="105"/>
        </w:rPr>
        <w:t> </w:t>
      </w:r>
      <w:r>
        <w:rPr>
          <w:w w:val="105"/>
        </w:rPr>
        <w:t>60%</w:t>
      </w:r>
      <w:r>
        <w:rPr>
          <w:spacing w:val="-3"/>
          <w:w w:val="105"/>
        </w:rPr>
        <w:t> </w:t>
      </w:r>
      <w:r>
        <w:rPr>
          <w:w w:val="105"/>
        </w:rPr>
        <w:t>of the committee membership, regardless of how</w:t>
      </w:r>
      <w:r>
        <w:rPr>
          <w:spacing w:val="-2"/>
          <w:w w:val="105"/>
        </w:rPr>
        <w:t> </w:t>
      </w:r>
      <w:r>
        <w:rPr>
          <w:w w:val="105"/>
        </w:rPr>
        <w:t>many members attend the meeting.</w:t>
      </w:r>
    </w:p>
    <w:p>
      <w:pPr>
        <w:pStyle w:val="Heading1"/>
        <w:spacing w:before="125"/>
      </w:pPr>
      <w:r>
        <w:rPr>
          <w:w w:val="110"/>
        </w:rPr>
        <w:t>Public</w:t>
      </w:r>
      <w:r>
        <w:rPr>
          <w:spacing w:val="7"/>
          <w:w w:val="120"/>
        </w:rPr>
        <w:t> </w:t>
      </w:r>
      <w:r>
        <w:rPr>
          <w:spacing w:val="-2"/>
          <w:w w:val="120"/>
        </w:rPr>
        <w:t>Access</w:t>
      </w:r>
    </w:p>
    <w:p>
      <w:pPr>
        <w:pStyle w:val="BodyText"/>
        <w:spacing w:line="276" w:lineRule="auto"/>
        <w:ind w:right="9"/>
      </w:pPr>
      <w:r>
        <w:rPr>
          <w:spacing w:val="-2"/>
          <w:w w:val="110"/>
        </w:rPr>
        <w:t>MassHealth</w:t>
      </w:r>
      <w:r>
        <w:rPr>
          <w:spacing w:val="-4"/>
          <w:w w:val="110"/>
        </w:rPr>
        <w:t> </w:t>
      </w:r>
      <w:r>
        <w:rPr>
          <w:spacing w:val="-2"/>
          <w:w w:val="110"/>
        </w:rPr>
        <w:t>will</w:t>
      </w:r>
      <w:r>
        <w:rPr>
          <w:spacing w:val="-7"/>
          <w:w w:val="110"/>
        </w:rPr>
        <w:t> </w:t>
      </w:r>
      <w:r>
        <w:rPr>
          <w:spacing w:val="-2"/>
          <w:w w:val="110"/>
        </w:rPr>
        <w:t>publish</w:t>
      </w:r>
      <w:r>
        <w:rPr>
          <w:spacing w:val="-10"/>
          <w:w w:val="110"/>
        </w:rPr>
        <w:t> </w:t>
      </w:r>
      <w:r>
        <w:rPr>
          <w:spacing w:val="-2"/>
          <w:w w:val="110"/>
        </w:rPr>
        <w:t>meeting</w:t>
      </w:r>
      <w:r>
        <w:rPr>
          <w:spacing w:val="-6"/>
          <w:w w:val="110"/>
        </w:rPr>
        <w:t> </w:t>
      </w:r>
      <w:r>
        <w:rPr>
          <w:spacing w:val="-2"/>
          <w:w w:val="110"/>
        </w:rPr>
        <w:t>schedules</w:t>
      </w:r>
      <w:r>
        <w:rPr>
          <w:spacing w:val="-6"/>
          <w:w w:val="110"/>
        </w:rPr>
        <w:t> </w:t>
      </w:r>
      <w:r>
        <w:rPr>
          <w:spacing w:val="-2"/>
          <w:w w:val="110"/>
        </w:rPr>
        <w:t>on</w:t>
      </w:r>
      <w:r>
        <w:rPr>
          <w:spacing w:val="-4"/>
          <w:w w:val="110"/>
        </w:rPr>
        <w:t> </w:t>
      </w:r>
      <w:r>
        <w:rPr>
          <w:spacing w:val="-2"/>
          <w:w w:val="110"/>
        </w:rPr>
        <w:t>the MassHealth</w:t>
      </w:r>
      <w:r>
        <w:rPr>
          <w:spacing w:val="-5"/>
          <w:w w:val="110"/>
        </w:rPr>
        <w:t> </w:t>
      </w:r>
      <w:r>
        <w:rPr>
          <w:spacing w:val="-2"/>
          <w:w w:val="110"/>
        </w:rPr>
        <w:t>website.</w:t>
      </w:r>
      <w:r>
        <w:rPr>
          <w:spacing w:val="-5"/>
          <w:w w:val="110"/>
        </w:rPr>
        <w:t> </w:t>
      </w:r>
      <w:r>
        <w:rPr>
          <w:spacing w:val="-2"/>
          <w:w w:val="110"/>
        </w:rPr>
        <w:t>At</w:t>
      </w:r>
      <w:r>
        <w:rPr>
          <w:spacing w:val="-7"/>
          <w:w w:val="110"/>
        </w:rPr>
        <w:t> </w:t>
      </w:r>
      <w:r>
        <w:rPr>
          <w:spacing w:val="-2"/>
          <w:w w:val="110"/>
        </w:rPr>
        <w:t>least</w:t>
      </w:r>
      <w:r>
        <w:rPr>
          <w:spacing w:val="-7"/>
          <w:w w:val="110"/>
        </w:rPr>
        <w:t> </w:t>
      </w:r>
      <w:r>
        <w:rPr>
          <w:spacing w:val="-2"/>
          <w:w w:val="110"/>
        </w:rPr>
        <w:t>two</w:t>
      </w:r>
      <w:r>
        <w:rPr>
          <w:spacing w:val="-6"/>
          <w:w w:val="110"/>
        </w:rPr>
        <w:t> </w:t>
      </w:r>
      <w:r>
        <w:rPr>
          <w:spacing w:val="-2"/>
          <w:w w:val="110"/>
        </w:rPr>
        <w:t>MPAC </w:t>
      </w:r>
      <w:r>
        <w:rPr/>
        <w:t>meetings</w:t>
      </w:r>
      <w:r>
        <w:rPr>
          <w:spacing w:val="19"/>
        </w:rPr>
        <w:t> </w:t>
      </w:r>
      <w:r>
        <w:rPr/>
        <w:t>per</w:t>
      </w:r>
      <w:r>
        <w:rPr>
          <w:spacing w:val="17"/>
        </w:rPr>
        <w:t> </w:t>
      </w:r>
      <w:r>
        <w:rPr/>
        <w:t>year</w:t>
      </w:r>
      <w:r>
        <w:rPr>
          <w:spacing w:val="19"/>
        </w:rPr>
        <w:t> </w:t>
      </w:r>
      <w:r>
        <w:rPr/>
        <w:t>will</w:t>
      </w:r>
      <w:r>
        <w:rPr>
          <w:spacing w:val="17"/>
        </w:rPr>
        <w:t> </w:t>
      </w:r>
      <w:r>
        <w:rPr/>
        <w:t>have</w:t>
      </w:r>
      <w:r>
        <w:rPr>
          <w:spacing w:val="22"/>
        </w:rPr>
        <w:t> </w:t>
      </w:r>
      <w:r>
        <w:rPr/>
        <w:t>time</w:t>
      </w:r>
      <w:r>
        <w:rPr>
          <w:spacing w:val="19"/>
        </w:rPr>
        <w:t> </w:t>
      </w:r>
      <w:r>
        <w:rPr/>
        <w:t>allocated</w:t>
      </w:r>
      <w:r>
        <w:rPr>
          <w:spacing w:val="19"/>
        </w:rPr>
        <w:t> </w:t>
      </w:r>
      <w:r>
        <w:rPr/>
        <w:t>for</w:t>
      </w:r>
      <w:r>
        <w:rPr>
          <w:spacing w:val="19"/>
        </w:rPr>
        <w:t> </w:t>
      </w:r>
      <w:r>
        <w:rPr/>
        <w:t>the</w:t>
      </w:r>
      <w:r>
        <w:rPr>
          <w:spacing w:val="19"/>
        </w:rPr>
        <w:t> </w:t>
      </w:r>
      <w:r>
        <w:rPr/>
        <w:t>public</w:t>
      </w:r>
      <w:r>
        <w:rPr>
          <w:spacing w:val="20"/>
        </w:rPr>
        <w:t> </w:t>
      </w:r>
      <w:r>
        <w:rPr/>
        <w:t>to</w:t>
      </w:r>
      <w:r>
        <w:rPr>
          <w:spacing w:val="22"/>
        </w:rPr>
        <w:t> </w:t>
      </w:r>
      <w:r>
        <w:rPr/>
        <w:t>comment.</w:t>
      </w:r>
      <w:r>
        <w:rPr>
          <w:spacing w:val="25"/>
        </w:rPr>
        <w:t> </w:t>
      </w:r>
      <w:r>
        <w:rPr/>
        <w:t>A</w:t>
      </w:r>
      <w:r>
        <w:rPr>
          <w:spacing w:val="20"/>
        </w:rPr>
        <w:t> </w:t>
      </w:r>
      <w:r>
        <w:rPr/>
        <w:t>link</w:t>
      </w:r>
      <w:r>
        <w:rPr>
          <w:spacing w:val="19"/>
        </w:rPr>
        <w:t> </w:t>
      </w:r>
      <w:r>
        <w:rPr/>
        <w:t>will</w:t>
      </w:r>
      <w:r>
        <w:rPr>
          <w:spacing w:val="20"/>
        </w:rPr>
        <w:t> </w:t>
      </w:r>
      <w:r>
        <w:rPr/>
        <w:t>be</w:t>
      </w:r>
      <w:r>
        <w:rPr>
          <w:spacing w:val="19"/>
        </w:rPr>
        <w:t> </w:t>
      </w:r>
      <w:r>
        <w:rPr/>
        <w:t>available</w:t>
      </w:r>
      <w:r>
        <w:rPr>
          <w:spacing w:val="19"/>
        </w:rPr>
        <w:t> </w:t>
      </w:r>
      <w:r>
        <w:rPr/>
        <w:t>on</w:t>
      </w:r>
      <w:r>
        <w:rPr>
          <w:spacing w:val="22"/>
        </w:rPr>
        <w:t> </w:t>
      </w:r>
      <w:r>
        <w:rPr/>
        <w:t>the </w:t>
      </w:r>
      <w:r>
        <w:rPr>
          <w:w w:val="110"/>
        </w:rPr>
        <w:t>MassHealth</w:t>
      </w:r>
      <w:r>
        <w:rPr>
          <w:spacing w:val="-4"/>
          <w:w w:val="110"/>
        </w:rPr>
        <w:t> </w:t>
      </w:r>
      <w:r>
        <w:rPr>
          <w:w w:val="110"/>
        </w:rPr>
        <w:t>website.</w:t>
      </w:r>
    </w:p>
    <w:p>
      <w:pPr>
        <w:pStyle w:val="Heading1"/>
      </w:pPr>
      <w:r>
        <w:rPr>
          <w:spacing w:val="-2"/>
          <w:w w:val="110"/>
        </w:rPr>
        <w:t>Minutes</w:t>
      </w:r>
    </w:p>
    <w:p>
      <w:pPr>
        <w:pStyle w:val="BodyText"/>
        <w:spacing w:line="276" w:lineRule="auto" w:before="158"/>
        <w:ind w:right="90"/>
      </w:pPr>
      <w:r>
        <w:rPr/>
        <w:t>MassHealth</w:t>
      </w:r>
      <w:r>
        <w:rPr>
          <w:spacing w:val="32"/>
        </w:rPr>
        <w:t> </w:t>
      </w:r>
      <w:r>
        <w:rPr/>
        <w:t>or</w:t>
      </w:r>
      <w:r>
        <w:rPr>
          <w:spacing w:val="34"/>
        </w:rPr>
        <w:t> </w:t>
      </w:r>
      <w:r>
        <w:rPr/>
        <w:t>its</w:t>
      </w:r>
      <w:r>
        <w:rPr>
          <w:spacing w:val="34"/>
        </w:rPr>
        <w:t> </w:t>
      </w:r>
      <w:r>
        <w:rPr/>
        <w:t>designee</w:t>
      </w:r>
      <w:r>
        <w:rPr>
          <w:spacing w:val="38"/>
        </w:rPr>
        <w:t> </w:t>
      </w:r>
      <w:r>
        <w:rPr/>
        <w:t>will</w:t>
      </w:r>
      <w:r>
        <w:rPr>
          <w:spacing w:val="32"/>
        </w:rPr>
        <w:t> </w:t>
      </w:r>
      <w:r>
        <w:rPr/>
        <w:t>take</w:t>
      </w:r>
      <w:r>
        <w:rPr>
          <w:spacing w:val="34"/>
        </w:rPr>
        <w:t> </w:t>
      </w:r>
      <w:r>
        <w:rPr/>
        <w:t>detailed</w:t>
      </w:r>
      <w:r>
        <w:rPr>
          <w:spacing w:val="34"/>
        </w:rPr>
        <w:t> </w:t>
      </w:r>
      <w:r>
        <w:rPr/>
        <w:t>notes</w:t>
      </w:r>
      <w:r>
        <w:rPr>
          <w:spacing w:val="29"/>
        </w:rPr>
        <w:t> </w:t>
      </w:r>
      <w:r>
        <w:rPr/>
        <w:t>during</w:t>
      </w:r>
      <w:r>
        <w:rPr>
          <w:spacing w:val="34"/>
        </w:rPr>
        <w:t> </w:t>
      </w:r>
      <w:r>
        <w:rPr/>
        <w:t>each</w:t>
      </w:r>
      <w:r>
        <w:rPr>
          <w:spacing w:val="32"/>
        </w:rPr>
        <w:t> </w:t>
      </w:r>
      <w:r>
        <w:rPr/>
        <w:t>meeting.</w:t>
      </w:r>
      <w:r>
        <w:rPr>
          <w:spacing w:val="30"/>
        </w:rPr>
        <w:t> </w:t>
      </w:r>
      <w:r>
        <w:rPr/>
        <w:t>Meeting</w:t>
      </w:r>
      <w:r>
        <w:rPr>
          <w:spacing w:val="38"/>
        </w:rPr>
        <w:t> </w:t>
      </w:r>
      <w:r>
        <w:rPr/>
        <w:t>notes</w:t>
      </w:r>
      <w:r>
        <w:rPr>
          <w:spacing w:val="34"/>
        </w:rPr>
        <w:t> </w:t>
      </w:r>
      <w:r>
        <w:rPr/>
        <w:t>will</w:t>
      </w:r>
      <w:r>
        <w:rPr>
          <w:spacing w:val="32"/>
        </w:rPr>
        <w:t> </w:t>
      </w:r>
      <w:r>
        <w:rPr/>
        <w:t>be used</w:t>
      </w:r>
      <w:r>
        <w:rPr>
          <w:spacing w:val="38"/>
        </w:rPr>
        <w:t> </w:t>
      </w:r>
      <w:r>
        <w:rPr/>
        <w:t>to</w:t>
      </w:r>
      <w:r>
        <w:rPr>
          <w:spacing w:val="34"/>
        </w:rPr>
        <w:t> </w:t>
      </w:r>
      <w:r>
        <w:rPr/>
        <w:t>summarize</w:t>
      </w:r>
      <w:r>
        <w:rPr>
          <w:spacing w:val="34"/>
        </w:rPr>
        <w:t> </w:t>
      </w:r>
      <w:r>
        <w:rPr/>
        <w:t>discussions,</w:t>
      </w:r>
      <w:r>
        <w:rPr>
          <w:spacing w:val="30"/>
        </w:rPr>
        <w:t> </w:t>
      </w:r>
      <w:r>
        <w:rPr/>
        <w:t>reflect</w:t>
      </w:r>
      <w:r>
        <w:rPr>
          <w:spacing w:val="32"/>
        </w:rPr>
        <w:t> </w:t>
      </w:r>
      <w:r>
        <w:rPr/>
        <w:t>key</w:t>
      </w:r>
      <w:r>
        <w:rPr>
          <w:spacing w:val="34"/>
        </w:rPr>
        <w:t> </w:t>
      </w:r>
      <w:r>
        <w:rPr/>
        <w:t>takeaways</w:t>
      </w:r>
      <w:r>
        <w:rPr>
          <w:spacing w:val="34"/>
        </w:rPr>
        <w:t> </w:t>
      </w:r>
      <w:r>
        <w:rPr/>
        <w:t>and</w:t>
      </w:r>
      <w:r>
        <w:rPr>
          <w:spacing w:val="34"/>
        </w:rPr>
        <w:t> </w:t>
      </w:r>
      <w:r>
        <w:rPr/>
        <w:t>to</w:t>
      </w:r>
      <w:r>
        <w:rPr>
          <w:spacing w:val="32"/>
        </w:rPr>
        <w:t> </w:t>
      </w:r>
      <w:r>
        <w:rPr/>
        <w:t>record</w:t>
      </w:r>
      <w:r>
        <w:rPr>
          <w:spacing w:val="34"/>
        </w:rPr>
        <w:t> </w:t>
      </w:r>
      <w:r>
        <w:rPr/>
        <w:t>any</w:t>
      </w:r>
      <w:r>
        <w:rPr>
          <w:spacing w:val="38"/>
        </w:rPr>
        <w:t> </w:t>
      </w:r>
      <w:r>
        <w:rPr/>
        <w:t>activities</w:t>
      </w:r>
      <w:r>
        <w:rPr>
          <w:spacing w:val="34"/>
        </w:rPr>
        <w:t> </w:t>
      </w:r>
      <w:r>
        <w:rPr/>
        <w:t>or</w:t>
      </w:r>
      <w:r>
        <w:rPr>
          <w:spacing w:val="34"/>
        </w:rPr>
        <w:t> </w:t>
      </w:r>
      <w:r>
        <w:rPr/>
        <w:t>votes</w:t>
      </w:r>
      <w:r>
        <w:rPr>
          <w:spacing w:val="34"/>
        </w:rPr>
        <w:t> </w:t>
      </w:r>
      <w:r>
        <w:rPr/>
        <w:t>taken. Meeting</w:t>
      </w:r>
      <w:r>
        <w:rPr>
          <w:spacing w:val="29"/>
        </w:rPr>
        <w:t> </w:t>
      </w:r>
      <w:r>
        <w:rPr/>
        <w:t>notes</w:t>
      </w:r>
      <w:r>
        <w:rPr>
          <w:spacing w:val="25"/>
        </w:rPr>
        <w:t> </w:t>
      </w:r>
      <w:r>
        <w:rPr/>
        <w:t>will</w:t>
      </w:r>
      <w:r>
        <w:rPr>
          <w:spacing w:val="27"/>
        </w:rPr>
        <w:t> </w:t>
      </w:r>
      <w:r>
        <w:rPr/>
        <w:t>include</w:t>
      </w:r>
      <w:r>
        <w:rPr>
          <w:spacing w:val="29"/>
        </w:rPr>
        <w:t> </w:t>
      </w:r>
      <w:r>
        <w:rPr/>
        <w:t>attendance. MPAC</w:t>
      </w:r>
      <w:r>
        <w:rPr>
          <w:spacing w:val="25"/>
        </w:rPr>
        <w:t> </w:t>
      </w:r>
      <w:r>
        <w:rPr/>
        <w:t>members</w:t>
      </w:r>
      <w:r>
        <w:rPr>
          <w:spacing w:val="29"/>
        </w:rPr>
        <w:t> </w:t>
      </w:r>
      <w:r>
        <w:rPr/>
        <w:t>will be</w:t>
      </w:r>
      <w:r>
        <w:rPr>
          <w:spacing w:val="25"/>
        </w:rPr>
        <w:t> </w:t>
      </w:r>
      <w:r>
        <w:rPr/>
        <w:t>given an</w:t>
      </w:r>
      <w:r>
        <w:rPr>
          <w:spacing w:val="25"/>
        </w:rPr>
        <w:t> </w:t>
      </w:r>
      <w:r>
        <w:rPr/>
        <w:t>opportunity</w:t>
      </w:r>
      <w:r>
        <w:rPr>
          <w:spacing w:val="25"/>
        </w:rPr>
        <w:t> </w:t>
      </w:r>
      <w:r>
        <w:rPr/>
        <w:t>to review the </w:t>
      </w:r>
      <w:r>
        <w:rPr>
          <w:spacing w:val="-2"/>
          <w:w w:val="110"/>
        </w:rPr>
        <w:t>notes</w:t>
      </w:r>
      <w:r>
        <w:rPr>
          <w:spacing w:val="-6"/>
          <w:w w:val="110"/>
        </w:rPr>
        <w:t> </w:t>
      </w:r>
      <w:r>
        <w:rPr>
          <w:spacing w:val="-2"/>
          <w:w w:val="110"/>
        </w:rPr>
        <w:t>after</w:t>
      </w:r>
      <w:r>
        <w:rPr>
          <w:spacing w:val="-6"/>
          <w:w w:val="110"/>
        </w:rPr>
        <w:t> </w:t>
      </w:r>
      <w:r>
        <w:rPr>
          <w:spacing w:val="-2"/>
          <w:w w:val="110"/>
        </w:rPr>
        <w:t>each</w:t>
      </w:r>
      <w:r>
        <w:rPr>
          <w:spacing w:val="-7"/>
          <w:w w:val="110"/>
        </w:rPr>
        <w:t> </w:t>
      </w:r>
      <w:r>
        <w:rPr>
          <w:spacing w:val="-2"/>
          <w:w w:val="110"/>
        </w:rPr>
        <w:t>meeting</w:t>
      </w:r>
      <w:r>
        <w:rPr>
          <w:spacing w:val="-6"/>
          <w:w w:val="110"/>
        </w:rPr>
        <w:t> </w:t>
      </w:r>
      <w:r>
        <w:rPr>
          <w:spacing w:val="-2"/>
          <w:w w:val="110"/>
        </w:rPr>
        <w:t>to</w:t>
      </w:r>
      <w:r>
        <w:rPr>
          <w:spacing w:val="-4"/>
          <w:w w:val="110"/>
        </w:rPr>
        <w:t> </w:t>
      </w:r>
      <w:r>
        <w:rPr>
          <w:spacing w:val="-2"/>
          <w:w w:val="110"/>
        </w:rPr>
        <w:t>confirm</w:t>
      </w:r>
      <w:r>
        <w:rPr>
          <w:spacing w:val="-4"/>
          <w:w w:val="110"/>
        </w:rPr>
        <w:t> </w:t>
      </w:r>
      <w:r>
        <w:rPr>
          <w:spacing w:val="-2"/>
          <w:w w:val="110"/>
        </w:rPr>
        <w:t>accuracy</w:t>
      </w:r>
      <w:r>
        <w:rPr>
          <w:spacing w:val="-6"/>
          <w:w w:val="110"/>
        </w:rPr>
        <w:t> </w:t>
      </w:r>
      <w:r>
        <w:rPr>
          <w:spacing w:val="-2"/>
          <w:w w:val="110"/>
        </w:rPr>
        <w:t>and</w:t>
      </w:r>
      <w:r>
        <w:rPr>
          <w:spacing w:val="-4"/>
          <w:w w:val="110"/>
        </w:rPr>
        <w:t> </w:t>
      </w:r>
      <w:r>
        <w:rPr>
          <w:spacing w:val="-2"/>
          <w:w w:val="110"/>
        </w:rPr>
        <w:t>suggest</w:t>
      </w:r>
      <w:r>
        <w:rPr>
          <w:spacing w:val="-7"/>
          <w:w w:val="110"/>
        </w:rPr>
        <w:t> </w:t>
      </w:r>
      <w:r>
        <w:rPr>
          <w:spacing w:val="-2"/>
          <w:w w:val="110"/>
        </w:rPr>
        <w:t>edits.</w:t>
      </w:r>
      <w:r>
        <w:rPr>
          <w:spacing w:val="-8"/>
          <w:w w:val="110"/>
        </w:rPr>
        <w:t> </w:t>
      </w:r>
      <w:r>
        <w:rPr>
          <w:spacing w:val="-2"/>
          <w:w w:val="110"/>
        </w:rPr>
        <w:t>MassHealth</w:t>
      </w:r>
      <w:r>
        <w:rPr>
          <w:spacing w:val="-10"/>
          <w:w w:val="110"/>
        </w:rPr>
        <w:t> </w:t>
      </w:r>
      <w:r>
        <w:rPr>
          <w:spacing w:val="-2"/>
          <w:w w:val="110"/>
        </w:rPr>
        <w:t>will</w:t>
      </w:r>
      <w:r>
        <w:rPr>
          <w:spacing w:val="-5"/>
          <w:w w:val="110"/>
        </w:rPr>
        <w:t> </w:t>
      </w:r>
      <w:r>
        <w:rPr>
          <w:spacing w:val="-2"/>
          <w:w w:val="110"/>
        </w:rPr>
        <w:t>share</w:t>
      </w:r>
      <w:r>
        <w:rPr>
          <w:spacing w:val="-6"/>
          <w:w w:val="110"/>
        </w:rPr>
        <w:t> </w:t>
      </w:r>
      <w:r>
        <w:rPr>
          <w:spacing w:val="-2"/>
          <w:w w:val="110"/>
        </w:rPr>
        <w:t>meeting </w:t>
      </w:r>
      <w:r>
        <w:rPr/>
        <w:t>notes</w:t>
      </w:r>
      <w:r>
        <w:rPr>
          <w:spacing w:val="34"/>
        </w:rPr>
        <w:t> </w:t>
      </w:r>
      <w:r>
        <w:rPr/>
        <w:t>with</w:t>
      </w:r>
      <w:r>
        <w:rPr>
          <w:spacing w:val="32"/>
        </w:rPr>
        <w:t> </w:t>
      </w:r>
      <w:r>
        <w:rPr/>
        <w:t>MPAC</w:t>
      </w:r>
      <w:r>
        <w:rPr>
          <w:spacing w:val="32"/>
        </w:rPr>
        <w:t> </w:t>
      </w:r>
      <w:r>
        <w:rPr/>
        <w:t>members</w:t>
      </w:r>
      <w:r>
        <w:rPr>
          <w:spacing w:val="34"/>
        </w:rPr>
        <w:t> </w:t>
      </w:r>
      <w:r>
        <w:rPr/>
        <w:t>electronically</w:t>
      </w:r>
      <w:r>
        <w:rPr>
          <w:spacing w:val="34"/>
        </w:rPr>
        <w:t> </w:t>
      </w:r>
      <w:r>
        <w:rPr/>
        <w:t>via</w:t>
      </w:r>
      <w:r>
        <w:rPr>
          <w:spacing w:val="32"/>
        </w:rPr>
        <w:t> </w:t>
      </w:r>
      <w:r>
        <w:rPr/>
        <w:t>email</w:t>
      </w:r>
      <w:r>
        <w:rPr>
          <w:spacing w:val="32"/>
        </w:rPr>
        <w:t> </w:t>
      </w:r>
      <w:r>
        <w:rPr/>
        <w:t>(or</w:t>
      </w:r>
      <w:r>
        <w:rPr>
          <w:spacing w:val="38"/>
        </w:rPr>
        <w:t> </w:t>
      </w:r>
      <w:r>
        <w:rPr/>
        <w:t>in</w:t>
      </w:r>
      <w:r>
        <w:rPr>
          <w:spacing w:val="32"/>
        </w:rPr>
        <w:t> </w:t>
      </w:r>
      <w:r>
        <w:rPr/>
        <w:t>alternative</w:t>
      </w:r>
      <w:r>
        <w:rPr>
          <w:spacing w:val="38"/>
        </w:rPr>
        <w:t> </w:t>
      </w:r>
      <w:r>
        <w:rPr/>
        <w:t>formats</w:t>
      </w:r>
      <w:r>
        <w:rPr>
          <w:spacing w:val="34"/>
        </w:rPr>
        <w:t> </w:t>
      </w:r>
      <w:r>
        <w:rPr/>
        <w:t>as</w:t>
      </w:r>
      <w:r>
        <w:rPr>
          <w:spacing w:val="34"/>
        </w:rPr>
        <w:t> </w:t>
      </w:r>
      <w:r>
        <w:rPr/>
        <w:t>members</w:t>
      </w:r>
      <w:r>
        <w:rPr>
          <w:spacing w:val="34"/>
        </w:rPr>
        <w:t> </w:t>
      </w:r>
      <w:r>
        <w:rPr/>
        <w:t>may </w:t>
      </w:r>
      <w:r>
        <w:rPr>
          <w:w w:val="110"/>
        </w:rPr>
        <w:t>need).</w:t>
      </w:r>
      <w:r>
        <w:rPr>
          <w:spacing w:val="-14"/>
          <w:w w:val="110"/>
        </w:rPr>
        <w:t> </w:t>
      </w:r>
      <w:r>
        <w:rPr>
          <w:w w:val="110"/>
        </w:rPr>
        <w:t>MassHealth</w:t>
      </w:r>
      <w:r>
        <w:rPr>
          <w:spacing w:val="-14"/>
          <w:w w:val="110"/>
        </w:rPr>
        <w:t> </w:t>
      </w:r>
      <w:r>
        <w:rPr>
          <w:w w:val="110"/>
        </w:rPr>
        <w:t>will</w:t>
      </w:r>
      <w:r>
        <w:rPr>
          <w:spacing w:val="-14"/>
          <w:w w:val="110"/>
        </w:rPr>
        <w:t> </w:t>
      </w:r>
      <w:r>
        <w:rPr>
          <w:w w:val="110"/>
        </w:rPr>
        <w:t>incorporate</w:t>
      </w:r>
      <w:r>
        <w:rPr>
          <w:spacing w:val="-13"/>
          <w:w w:val="110"/>
        </w:rPr>
        <w:t> </w:t>
      </w:r>
      <w:r>
        <w:rPr>
          <w:w w:val="110"/>
        </w:rPr>
        <w:t>edits</w:t>
      </w:r>
      <w:r>
        <w:rPr>
          <w:spacing w:val="-14"/>
          <w:w w:val="110"/>
        </w:rPr>
        <w:t> </w:t>
      </w:r>
      <w:r>
        <w:rPr>
          <w:w w:val="110"/>
        </w:rPr>
        <w:t>and</w:t>
      </w:r>
      <w:r>
        <w:rPr>
          <w:spacing w:val="-14"/>
          <w:w w:val="110"/>
        </w:rPr>
        <w:t> </w:t>
      </w:r>
      <w:r>
        <w:rPr>
          <w:w w:val="110"/>
        </w:rPr>
        <w:t>updates</w:t>
      </w:r>
      <w:r>
        <w:rPr>
          <w:spacing w:val="-13"/>
          <w:w w:val="110"/>
        </w:rPr>
        <w:t> </w:t>
      </w:r>
      <w:r>
        <w:rPr>
          <w:w w:val="110"/>
        </w:rPr>
        <w:t>as</w:t>
      </w:r>
      <w:r>
        <w:rPr>
          <w:spacing w:val="-14"/>
          <w:w w:val="110"/>
        </w:rPr>
        <w:t> </w:t>
      </w:r>
      <w:r>
        <w:rPr>
          <w:w w:val="110"/>
        </w:rPr>
        <w:t>appropriate.</w:t>
      </w:r>
    </w:p>
    <w:p>
      <w:pPr>
        <w:pStyle w:val="ListParagraph"/>
        <w:numPr>
          <w:ilvl w:val="0"/>
          <w:numId w:val="1"/>
        </w:numPr>
        <w:tabs>
          <w:tab w:pos="720" w:val="left" w:leader="none"/>
        </w:tabs>
        <w:spacing w:line="276" w:lineRule="auto" w:before="121" w:after="0"/>
        <w:ind w:left="720" w:right="580" w:hanging="360"/>
        <w:jc w:val="left"/>
        <w:rPr>
          <w:sz w:val="22"/>
        </w:rPr>
      </w:pPr>
      <w:r>
        <w:rPr>
          <w:w w:val="105"/>
          <w:sz w:val="22"/>
        </w:rPr>
        <w:t>MPAC members will vote to approve meeting minutes at the start of the subsequent meeting.</w:t>
      </w:r>
      <w:r>
        <w:rPr>
          <w:spacing w:val="-11"/>
          <w:w w:val="105"/>
          <w:sz w:val="22"/>
        </w:rPr>
        <w:t> </w:t>
      </w:r>
      <w:r>
        <w:rPr>
          <w:w w:val="105"/>
          <w:sz w:val="22"/>
        </w:rPr>
        <w:t>Minutes</w:t>
      </w:r>
      <w:r>
        <w:rPr>
          <w:spacing w:val="-9"/>
          <w:w w:val="105"/>
          <w:sz w:val="22"/>
        </w:rPr>
        <w:t> </w:t>
      </w:r>
      <w:r>
        <w:rPr>
          <w:w w:val="105"/>
          <w:sz w:val="22"/>
        </w:rPr>
        <w:t>will</w:t>
      </w:r>
      <w:r>
        <w:rPr>
          <w:spacing w:val="-10"/>
          <w:w w:val="105"/>
          <w:sz w:val="22"/>
        </w:rPr>
        <w:t> </w:t>
      </w:r>
      <w:r>
        <w:rPr>
          <w:w w:val="105"/>
          <w:sz w:val="22"/>
        </w:rPr>
        <w:t>then</w:t>
      </w:r>
      <w:r>
        <w:rPr>
          <w:spacing w:val="-7"/>
          <w:w w:val="105"/>
          <w:sz w:val="22"/>
        </w:rPr>
        <w:t> </w:t>
      </w:r>
      <w:r>
        <w:rPr>
          <w:w w:val="105"/>
          <w:sz w:val="22"/>
        </w:rPr>
        <w:t>be</w:t>
      </w:r>
      <w:r>
        <w:rPr>
          <w:spacing w:val="-9"/>
          <w:w w:val="105"/>
          <w:sz w:val="22"/>
        </w:rPr>
        <w:t> </w:t>
      </w:r>
      <w:r>
        <w:rPr>
          <w:w w:val="105"/>
          <w:sz w:val="22"/>
        </w:rPr>
        <w:t>posted</w:t>
      </w:r>
      <w:r>
        <w:rPr>
          <w:spacing w:val="-7"/>
          <w:w w:val="105"/>
          <w:sz w:val="22"/>
        </w:rPr>
        <w:t> </w:t>
      </w:r>
      <w:r>
        <w:rPr>
          <w:w w:val="105"/>
          <w:sz w:val="22"/>
        </w:rPr>
        <w:t>online.</w:t>
      </w:r>
      <w:r>
        <w:rPr>
          <w:spacing w:val="-11"/>
          <w:w w:val="105"/>
          <w:sz w:val="22"/>
        </w:rPr>
        <w:t> </w:t>
      </w:r>
      <w:r>
        <w:rPr>
          <w:w w:val="105"/>
          <w:sz w:val="22"/>
        </w:rPr>
        <w:t>Members</w:t>
      </w:r>
      <w:r>
        <w:rPr>
          <w:spacing w:val="-9"/>
          <w:w w:val="105"/>
          <w:sz w:val="22"/>
        </w:rPr>
        <w:t> </w:t>
      </w:r>
      <w:r>
        <w:rPr>
          <w:w w:val="105"/>
          <w:sz w:val="22"/>
        </w:rPr>
        <w:t>of</w:t>
      </w:r>
      <w:r>
        <w:rPr>
          <w:spacing w:val="-7"/>
          <w:w w:val="105"/>
          <w:sz w:val="22"/>
        </w:rPr>
        <w:t> </w:t>
      </w:r>
      <w:r>
        <w:rPr>
          <w:w w:val="105"/>
          <w:sz w:val="22"/>
        </w:rPr>
        <w:t>the</w:t>
      </w:r>
      <w:r>
        <w:rPr>
          <w:spacing w:val="-9"/>
          <w:w w:val="105"/>
          <w:sz w:val="22"/>
        </w:rPr>
        <w:t> </w:t>
      </w:r>
      <w:r>
        <w:rPr>
          <w:w w:val="105"/>
          <w:sz w:val="22"/>
        </w:rPr>
        <w:t>public</w:t>
      </w:r>
      <w:r>
        <w:rPr>
          <w:spacing w:val="-11"/>
          <w:w w:val="105"/>
          <w:sz w:val="22"/>
        </w:rPr>
        <w:t> </w:t>
      </w:r>
      <w:r>
        <w:rPr>
          <w:w w:val="105"/>
          <w:sz w:val="22"/>
        </w:rPr>
        <w:t>may</w:t>
      </w:r>
      <w:r>
        <w:rPr>
          <w:spacing w:val="-9"/>
          <w:w w:val="105"/>
          <w:sz w:val="22"/>
        </w:rPr>
        <w:t> </w:t>
      </w:r>
      <w:r>
        <w:rPr>
          <w:w w:val="105"/>
          <w:sz w:val="22"/>
        </w:rPr>
        <w:t>request</w:t>
      </w:r>
      <w:r>
        <w:rPr>
          <w:spacing w:val="-10"/>
          <w:w w:val="105"/>
          <w:sz w:val="22"/>
        </w:rPr>
        <w:t> </w:t>
      </w:r>
      <w:r>
        <w:rPr>
          <w:w w:val="105"/>
          <w:sz w:val="22"/>
        </w:rPr>
        <w:t>draft versions of the meeting minutes.</w:t>
      </w:r>
    </w:p>
    <w:p>
      <w:pPr>
        <w:pStyle w:val="Heading1"/>
        <w:spacing w:before="122"/>
      </w:pPr>
      <w:r>
        <w:rPr>
          <w:w w:val="110"/>
        </w:rPr>
        <w:t>Staff</w:t>
      </w:r>
      <w:r>
        <w:rPr>
          <w:spacing w:val="-7"/>
          <w:w w:val="110"/>
        </w:rPr>
        <w:t> </w:t>
      </w:r>
      <w:r>
        <w:rPr>
          <w:spacing w:val="-2"/>
          <w:w w:val="110"/>
        </w:rPr>
        <w:t>Support</w:t>
      </w:r>
    </w:p>
    <w:p>
      <w:pPr>
        <w:pStyle w:val="BodyText"/>
        <w:spacing w:before="159"/>
      </w:pPr>
      <w:r>
        <w:rPr>
          <w:w w:val="105"/>
        </w:rPr>
        <w:t>MassHealth</w:t>
      </w:r>
      <w:r>
        <w:rPr>
          <w:spacing w:val="-4"/>
          <w:w w:val="105"/>
        </w:rPr>
        <w:t> </w:t>
      </w:r>
      <w:r>
        <w:rPr>
          <w:w w:val="105"/>
        </w:rPr>
        <w:t>provides</w:t>
      </w:r>
      <w:r>
        <w:rPr>
          <w:spacing w:val="-2"/>
          <w:w w:val="105"/>
        </w:rPr>
        <w:t> </w:t>
      </w:r>
      <w:r>
        <w:rPr>
          <w:w w:val="105"/>
        </w:rPr>
        <w:t>administrative and</w:t>
      </w:r>
      <w:r>
        <w:rPr>
          <w:spacing w:val="-3"/>
          <w:w w:val="105"/>
        </w:rPr>
        <w:t> </w:t>
      </w:r>
      <w:r>
        <w:rPr>
          <w:w w:val="105"/>
        </w:rPr>
        <w:t>logistical</w:t>
      </w:r>
      <w:r>
        <w:rPr>
          <w:spacing w:val="-3"/>
          <w:w w:val="105"/>
        </w:rPr>
        <w:t> </w:t>
      </w:r>
      <w:r>
        <w:rPr>
          <w:w w:val="105"/>
        </w:rPr>
        <w:t>support</w:t>
      </w:r>
      <w:r>
        <w:rPr>
          <w:spacing w:val="-3"/>
          <w:w w:val="105"/>
        </w:rPr>
        <w:t> </w:t>
      </w:r>
      <w:r>
        <w:rPr>
          <w:w w:val="105"/>
        </w:rPr>
        <w:t>to</w:t>
      </w:r>
      <w:r>
        <w:rPr>
          <w:spacing w:val="-2"/>
          <w:w w:val="105"/>
        </w:rPr>
        <w:t> </w:t>
      </w:r>
      <w:r>
        <w:rPr>
          <w:w w:val="105"/>
        </w:rPr>
        <w:t>the</w:t>
      </w:r>
      <w:r>
        <w:rPr>
          <w:spacing w:val="-2"/>
          <w:w w:val="105"/>
        </w:rPr>
        <w:t> </w:t>
      </w:r>
      <w:r>
        <w:rPr>
          <w:w w:val="105"/>
        </w:rPr>
        <w:t>MPAC,</w:t>
      </w:r>
      <w:r>
        <w:rPr>
          <w:spacing w:val="-2"/>
          <w:w w:val="105"/>
        </w:rPr>
        <w:t> including:</w:t>
      </w:r>
    </w:p>
    <w:p>
      <w:pPr>
        <w:pStyle w:val="BodyText"/>
        <w:spacing w:after="0"/>
        <w:sectPr>
          <w:pgSz w:w="12240" w:h="15840"/>
          <w:pgMar w:header="719" w:footer="0" w:top="1340" w:bottom="280" w:left="1440" w:right="1440"/>
        </w:sectPr>
      </w:pPr>
    </w:p>
    <w:p>
      <w:pPr>
        <w:pStyle w:val="ListParagraph"/>
        <w:numPr>
          <w:ilvl w:val="0"/>
          <w:numId w:val="3"/>
        </w:numPr>
        <w:tabs>
          <w:tab w:pos="944" w:val="left" w:leader="none"/>
        </w:tabs>
        <w:spacing w:line="240" w:lineRule="auto" w:before="88" w:after="0"/>
        <w:ind w:left="944" w:right="0" w:hanging="224"/>
        <w:jc w:val="left"/>
        <w:rPr>
          <w:sz w:val="22"/>
        </w:rPr>
      </w:pPr>
      <w:r>
        <w:rPr>
          <w:spacing w:val="2"/>
          <w:sz w:val="22"/>
        </w:rPr>
        <w:t>Coordinating</w:t>
      </w:r>
      <w:r>
        <w:rPr>
          <w:spacing w:val="29"/>
          <w:sz w:val="22"/>
        </w:rPr>
        <w:t> </w:t>
      </w:r>
      <w:r>
        <w:rPr>
          <w:spacing w:val="2"/>
          <w:sz w:val="22"/>
        </w:rPr>
        <w:t>meetings,</w:t>
      </w:r>
      <w:r>
        <w:rPr>
          <w:spacing w:val="31"/>
          <w:sz w:val="22"/>
        </w:rPr>
        <w:t> </w:t>
      </w:r>
      <w:r>
        <w:rPr>
          <w:spacing w:val="2"/>
          <w:sz w:val="22"/>
        </w:rPr>
        <w:t>materials,</w:t>
      </w:r>
      <w:r>
        <w:rPr>
          <w:spacing w:val="31"/>
          <w:sz w:val="22"/>
        </w:rPr>
        <w:t> </w:t>
      </w:r>
      <w:r>
        <w:rPr>
          <w:spacing w:val="2"/>
          <w:sz w:val="22"/>
        </w:rPr>
        <w:t>and</w:t>
      </w:r>
      <w:r>
        <w:rPr>
          <w:spacing w:val="30"/>
          <w:sz w:val="22"/>
        </w:rPr>
        <w:t> </w:t>
      </w:r>
      <w:r>
        <w:rPr>
          <w:spacing w:val="-2"/>
          <w:sz w:val="22"/>
        </w:rPr>
        <w:t>communications.</w:t>
      </w:r>
    </w:p>
    <w:p>
      <w:pPr>
        <w:pStyle w:val="ListParagraph"/>
        <w:numPr>
          <w:ilvl w:val="0"/>
          <w:numId w:val="3"/>
        </w:numPr>
        <w:tabs>
          <w:tab w:pos="944" w:val="left" w:leader="none"/>
        </w:tabs>
        <w:spacing w:line="240" w:lineRule="auto" w:before="161" w:after="0"/>
        <w:ind w:left="944" w:right="0" w:hanging="224"/>
        <w:jc w:val="left"/>
        <w:rPr>
          <w:sz w:val="22"/>
        </w:rPr>
      </w:pPr>
      <w:r>
        <w:rPr>
          <w:w w:val="105"/>
          <w:sz w:val="22"/>
        </w:rPr>
        <w:t>Member</w:t>
      </w:r>
      <w:r>
        <w:rPr>
          <w:spacing w:val="-8"/>
          <w:w w:val="105"/>
          <w:sz w:val="22"/>
        </w:rPr>
        <w:t> </w:t>
      </w:r>
      <w:r>
        <w:rPr>
          <w:w w:val="105"/>
          <w:sz w:val="22"/>
        </w:rPr>
        <w:t>selection</w:t>
      </w:r>
      <w:r>
        <w:rPr>
          <w:spacing w:val="-6"/>
          <w:w w:val="105"/>
          <w:sz w:val="22"/>
        </w:rPr>
        <w:t> </w:t>
      </w:r>
      <w:r>
        <w:rPr>
          <w:w w:val="105"/>
          <w:sz w:val="22"/>
        </w:rPr>
        <w:t>and</w:t>
      </w:r>
      <w:r>
        <w:rPr>
          <w:spacing w:val="-10"/>
          <w:w w:val="105"/>
          <w:sz w:val="22"/>
        </w:rPr>
        <w:t> </w:t>
      </w:r>
      <w:r>
        <w:rPr>
          <w:spacing w:val="-2"/>
          <w:w w:val="105"/>
          <w:sz w:val="22"/>
        </w:rPr>
        <w:t>onboarding.</w:t>
      </w:r>
    </w:p>
    <w:p>
      <w:pPr>
        <w:pStyle w:val="BodyText"/>
        <w:spacing w:line="276" w:lineRule="auto" w:before="158"/>
      </w:pPr>
      <w:r>
        <w:rPr/>
        <w:t>MassHealth</w:t>
      </w:r>
      <w:r>
        <w:rPr>
          <w:spacing w:val="31"/>
        </w:rPr>
        <w:t> </w:t>
      </w:r>
      <w:r>
        <w:rPr/>
        <w:t>staff</w:t>
      </w:r>
      <w:r>
        <w:rPr>
          <w:spacing w:val="31"/>
        </w:rPr>
        <w:t> </w:t>
      </w:r>
      <w:r>
        <w:rPr/>
        <w:t>will</w:t>
      </w:r>
      <w:r>
        <w:rPr>
          <w:spacing w:val="31"/>
        </w:rPr>
        <w:t> </w:t>
      </w:r>
      <w:r>
        <w:rPr/>
        <w:t>be</w:t>
      </w:r>
      <w:r>
        <w:rPr>
          <w:spacing w:val="37"/>
        </w:rPr>
        <w:t> </w:t>
      </w:r>
      <w:r>
        <w:rPr/>
        <w:t>responsible</w:t>
      </w:r>
      <w:r>
        <w:rPr>
          <w:spacing w:val="37"/>
        </w:rPr>
        <w:t> </w:t>
      </w:r>
      <w:r>
        <w:rPr/>
        <w:t>for</w:t>
      </w:r>
      <w:r>
        <w:rPr>
          <w:spacing w:val="37"/>
        </w:rPr>
        <w:t> </w:t>
      </w:r>
      <w:r>
        <w:rPr/>
        <w:t>coordinating</w:t>
      </w:r>
      <w:r>
        <w:rPr>
          <w:spacing w:val="33"/>
        </w:rPr>
        <w:t> </w:t>
      </w:r>
      <w:r>
        <w:rPr/>
        <w:t>accessibility</w:t>
      </w:r>
      <w:r>
        <w:rPr>
          <w:spacing w:val="33"/>
        </w:rPr>
        <w:t> </w:t>
      </w:r>
      <w:r>
        <w:rPr/>
        <w:t>accommodations</w:t>
      </w:r>
      <w:r>
        <w:rPr>
          <w:spacing w:val="33"/>
        </w:rPr>
        <w:t> </w:t>
      </w:r>
      <w:r>
        <w:rPr/>
        <w:t>requested</w:t>
      </w:r>
      <w:r>
        <w:rPr>
          <w:spacing w:val="33"/>
        </w:rPr>
        <w:t> </w:t>
      </w:r>
      <w:r>
        <w:rPr/>
        <w:t>by </w:t>
      </w:r>
      <w:r>
        <w:rPr>
          <w:w w:val="110"/>
        </w:rPr>
        <w:t>MPAC</w:t>
      </w:r>
      <w:r>
        <w:rPr>
          <w:spacing w:val="-10"/>
          <w:w w:val="110"/>
        </w:rPr>
        <w:t> </w:t>
      </w:r>
      <w:r>
        <w:rPr>
          <w:w w:val="110"/>
        </w:rPr>
        <w:t>members.</w:t>
      </w:r>
    </w:p>
    <w:p>
      <w:pPr>
        <w:pStyle w:val="Heading1"/>
        <w:numPr>
          <w:ilvl w:val="0"/>
          <w:numId w:val="1"/>
        </w:numPr>
        <w:tabs>
          <w:tab w:pos="718" w:val="left" w:leader="none"/>
        </w:tabs>
        <w:spacing w:line="240" w:lineRule="auto" w:before="122" w:after="0"/>
        <w:ind w:left="718" w:right="0" w:hanging="358"/>
        <w:jc w:val="left"/>
      </w:pPr>
      <w:r>
        <w:rPr>
          <w:w w:val="110"/>
        </w:rPr>
        <w:t>Conflicts</w:t>
      </w:r>
      <w:r>
        <w:rPr>
          <w:spacing w:val="5"/>
          <w:w w:val="110"/>
        </w:rPr>
        <w:t> </w:t>
      </w:r>
      <w:r>
        <w:rPr>
          <w:w w:val="110"/>
        </w:rPr>
        <w:t>of</w:t>
      </w:r>
      <w:r>
        <w:rPr>
          <w:spacing w:val="7"/>
          <w:w w:val="110"/>
        </w:rPr>
        <w:t> </w:t>
      </w:r>
      <w:r>
        <w:rPr>
          <w:spacing w:val="-2"/>
          <w:w w:val="110"/>
        </w:rPr>
        <w:t>Interest</w:t>
      </w:r>
    </w:p>
    <w:p>
      <w:pPr>
        <w:pStyle w:val="BodyText"/>
        <w:spacing w:line="276" w:lineRule="auto" w:before="158"/>
        <w:ind w:right="102"/>
      </w:pPr>
      <w:r>
        <w:rPr>
          <w:w w:val="105"/>
        </w:rPr>
        <w:t>Members must</w:t>
      </w:r>
      <w:r>
        <w:rPr>
          <w:spacing w:val="-1"/>
          <w:w w:val="105"/>
        </w:rPr>
        <w:t> </w:t>
      </w:r>
      <w:r>
        <w:rPr>
          <w:w w:val="105"/>
        </w:rPr>
        <w:t>disclose any potential</w:t>
      </w:r>
      <w:r>
        <w:rPr>
          <w:spacing w:val="-1"/>
          <w:w w:val="105"/>
        </w:rPr>
        <w:t> </w:t>
      </w:r>
      <w:r>
        <w:rPr>
          <w:w w:val="105"/>
        </w:rPr>
        <w:t>or actual conflicts of interest</w:t>
      </w:r>
      <w:r>
        <w:rPr>
          <w:spacing w:val="-1"/>
          <w:w w:val="105"/>
        </w:rPr>
        <w:t> </w:t>
      </w:r>
      <w:r>
        <w:rPr>
          <w:w w:val="105"/>
        </w:rPr>
        <w:t>that could impact</w:t>
      </w:r>
      <w:r>
        <w:rPr>
          <w:spacing w:val="-1"/>
          <w:w w:val="105"/>
        </w:rPr>
        <w:t> </w:t>
      </w:r>
      <w:r>
        <w:rPr>
          <w:w w:val="105"/>
        </w:rPr>
        <w:t>their</w:t>
      </w:r>
      <w:r>
        <w:rPr>
          <w:spacing w:val="-1"/>
          <w:w w:val="105"/>
        </w:rPr>
        <w:t> </w:t>
      </w:r>
      <w:r>
        <w:rPr>
          <w:w w:val="105"/>
        </w:rPr>
        <w:t>ability to provide objective feedback. Members with conflicts of interest may be asked to recuse themselves from specific discussions or votes.</w:t>
      </w:r>
    </w:p>
    <w:p>
      <w:pPr>
        <w:pStyle w:val="Heading1"/>
        <w:numPr>
          <w:ilvl w:val="0"/>
          <w:numId w:val="1"/>
        </w:numPr>
        <w:tabs>
          <w:tab w:pos="1440" w:val="left" w:leader="none"/>
        </w:tabs>
        <w:spacing w:line="240" w:lineRule="auto" w:before="120" w:after="0"/>
        <w:ind w:left="1440" w:right="0" w:hanging="1080"/>
        <w:jc w:val="left"/>
      </w:pPr>
      <w:r>
        <w:rPr>
          <w:w w:val="110"/>
        </w:rPr>
        <w:t>Transparency</w:t>
      </w:r>
      <w:r>
        <w:rPr>
          <w:spacing w:val="-6"/>
          <w:w w:val="110"/>
        </w:rPr>
        <w:t> </w:t>
      </w:r>
      <w:r>
        <w:rPr>
          <w:w w:val="110"/>
        </w:rPr>
        <w:t>and</w:t>
      </w:r>
      <w:r>
        <w:rPr>
          <w:spacing w:val="-4"/>
          <w:w w:val="110"/>
        </w:rPr>
        <w:t> </w:t>
      </w:r>
      <w:r>
        <w:rPr>
          <w:w w:val="110"/>
        </w:rPr>
        <w:t>Public</w:t>
      </w:r>
      <w:r>
        <w:rPr>
          <w:spacing w:val="-1"/>
          <w:w w:val="110"/>
        </w:rPr>
        <w:t> </w:t>
      </w:r>
      <w:r>
        <w:rPr>
          <w:spacing w:val="-2"/>
          <w:w w:val="110"/>
        </w:rPr>
        <w:t>Access</w:t>
      </w:r>
    </w:p>
    <w:p>
      <w:pPr>
        <w:pStyle w:val="BodyText"/>
        <w:spacing w:line="276" w:lineRule="auto" w:before="162"/>
      </w:pPr>
      <w:r>
        <w:rPr/>
        <w:t>MPAC</w:t>
      </w:r>
      <w:r>
        <w:rPr>
          <w:spacing w:val="32"/>
        </w:rPr>
        <w:t> </w:t>
      </w:r>
      <w:r>
        <w:rPr/>
        <w:t>bylaws,</w:t>
      </w:r>
      <w:r>
        <w:rPr>
          <w:spacing w:val="32"/>
        </w:rPr>
        <w:t> </w:t>
      </w:r>
      <w:r>
        <w:rPr/>
        <w:t>meeting</w:t>
      </w:r>
      <w:r>
        <w:rPr>
          <w:spacing w:val="34"/>
        </w:rPr>
        <w:t> </w:t>
      </w:r>
      <w:r>
        <w:rPr/>
        <w:t>schedules,</w:t>
      </w:r>
      <w:r>
        <w:rPr>
          <w:spacing w:val="36"/>
        </w:rPr>
        <w:t> </w:t>
      </w:r>
      <w:r>
        <w:rPr/>
        <w:t>agendas,</w:t>
      </w:r>
      <w:r>
        <w:rPr>
          <w:spacing w:val="30"/>
        </w:rPr>
        <w:t> </w:t>
      </w:r>
      <w:r>
        <w:rPr/>
        <w:t>minutes,</w:t>
      </w:r>
      <w:r>
        <w:rPr>
          <w:spacing w:val="30"/>
        </w:rPr>
        <w:t> </w:t>
      </w:r>
      <w:r>
        <w:rPr/>
        <w:t>and</w:t>
      </w:r>
      <w:r>
        <w:rPr>
          <w:spacing w:val="34"/>
        </w:rPr>
        <w:t> </w:t>
      </w:r>
      <w:r>
        <w:rPr/>
        <w:t>membership</w:t>
      </w:r>
      <w:r>
        <w:rPr>
          <w:spacing w:val="38"/>
        </w:rPr>
        <w:t> </w:t>
      </w:r>
      <w:r>
        <w:rPr/>
        <w:t>lists</w:t>
      </w:r>
      <w:r>
        <w:rPr>
          <w:spacing w:val="34"/>
        </w:rPr>
        <w:t> </w:t>
      </w:r>
      <w:r>
        <w:rPr/>
        <w:t>will</w:t>
      </w:r>
      <w:r>
        <w:rPr>
          <w:spacing w:val="36"/>
        </w:rPr>
        <w:t> </w:t>
      </w:r>
      <w:r>
        <w:rPr/>
        <w:t>be</w:t>
      </w:r>
      <w:r>
        <w:rPr>
          <w:spacing w:val="34"/>
        </w:rPr>
        <w:t> </w:t>
      </w:r>
      <w:r>
        <w:rPr/>
        <w:t>posted</w:t>
      </w:r>
      <w:r>
        <w:rPr>
          <w:spacing w:val="34"/>
        </w:rPr>
        <w:t> </w:t>
      </w:r>
      <w:r>
        <w:rPr/>
        <w:t>on</w:t>
      </w:r>
      <w:r>
        <w:rPr>
          <w:spacing w:val="38"/>
        </w:rPr>
        <w:t> </w:t>
      </w:r>
      <w:r>
        <w:rPr/>
        <w:t>the </w:t>
      </w:r>
      <w:r>
        <w:rPr>
          <w:w w:val="110"/>
        </w:rPr>
        <w:t>MassHealth</w:t>
      </w:r>
      <w:r>
        <w:rPr>
          <w:spacing w:val="-4"/>
          <w:w w:val="110"/>
        </w:rPr>
        <w:t> </w:t>
      </w:r>
      <w:r>
        <w:rPr>
          <w:w w:val="110"/>
        </w:rPr>
        <w:t>website.</w:t>
      </w:r>
    </w:p>
    <w:p>
      <w:pPr>
        <w:pStyle w:val="BodyText"/>
        <w:spacing w:line="273" w:lineRule="auto" w:before="121"/>
        <w:ind w:right="90"/>
      </w:pPr>
      <w:r>
        <w:rPr>
          <w:w w:val="105"/>
        </w:rPr>
        <w:t>MPAC</w:t>
      </w:r>
      <w:r>
        <w:rPr>
          <w:spacing w:val="-4"/>
          <w:w w:val="105"/>
        </w:rPr>
        <w:t> </w:t>
      </w:r>
      <w:r>
        <w:rPr>
          <w:w w:val="105"/>
        </w:rPr>
        <w:t>members</w:t>
      </w:r>
      <w:r>
        <w:rPr>
          <w:spacing w:val="-1"/>
          <w:w w:val="105"/>
        </w:rPr>
        <w:t> </w:t>
      </w:r>
      <w:r>
        <w:rPr>
          <w:w w:val="105"/>
        </w:rPr>
        <w:t>who</w:t>
      </w:r>
      <w:r>
        <w:rPr>
          <w:spacing w:val="-3"/>
          <w:w w:val="105"/>
        </w:rPr>
        <w:t> </w:t>
      </w:r>
      <w:r>
        <w:rPr>
          <w:w w:val="105"/>
        </w:rPr>
        <w:t>serve</w:t>
      </w:r>
      <w:r>
        <w:rPr>
          <w:spacing w:val="-1"/>
          <w:w w:val="105"/>
        </w:rPr>
        <w:t> </w:t>
      </w:r>
      <w:r>
        <w:rPr>
          <w:w w:val="105"/>
        </w:rPr>
        <w:t>on</w:t>
      </w:r>
      <w:r>
        <w:rPr>
          <w:spacing w:val="-4"/>
          <w:w w:val="105"/>
        </w:rPr>
        <w:t> </w:t>
      </w:r>
      <w:r>
        <w:rPr>
          <w:w w:val="105"/>
        </w:rPr>
        <w:t>the</w:t>
      </w:r>
      <w:r>
        <w:rPr>
          <w:spacing w:val="-3"/>
          <w:w w:val="105"/>
        </w:rPr>
        <w:t> </w:t>
      </w:r>
      <w:r>
        <w:rPr>
          <w:w w:val="105"/>
        </w:rPr>
        <w:t>MassHealth</w:t>
      </w:r>
      <w:r>
        <w:rPr>
          <w:spacing w:val="-4"/>
          <w:w w:val="105"/>
        </w:rPr>
        <w:t> </w:t>
      </w:r>
      <w:r>
        <w:rPr>
          <w:w w:val="105"/>
        </w:rPr>
        <w:t>MAC</w:t>
      </w:r>
      <w:r>
        <w:rPr>
          <w:spacing w:val="-3"/>
          <w:w w:val="105"/>
        </w:rPr>
        <w:t> </w:t>
      </w:r>
      <w:r>
        <w:rPr>
          <w:w w:val="105"/>
        </w:rPr>
        <w:t>may</w:t>
      </w:r>
      <w:r>
        <w:rPr>
          <w:spacing w:val="-1"/>
          <w:w w:val="105"/>
        </w:rPr>
        <w:t> </w:t>
      </w:r>
      <w:r>
        <w:rPr>
          <w:w w:val="105"/>
        </w:rPr>
        <w:t>choose</w:t>
      </w:r>
      <w:r>
        <w:rPr>
          <w:spacing w:val="-1"/>
          <w:w w:val="105"/>
        </w:rPr>
        <w:t> </w:t>
      </w:r>
      <w:r>
        <w:rPr>
          <w:w w:val="105"/>
        </w:rPr>
        <w:t>to</w:t>
      </w:r>
      <w:r>
        <w:rPr>
          <w:spacing w:val="-3"/>
          <w:w w:val="105"/>
        </w:rPr>
        <w:t> </w:t>
      </w:r>
      <w:r>
        <w:rPr>
          <w:w w:val="105"/>
        </w:rPr>
        <w:t>remain</w:t>
      </w:r>
      <w:r>
        <w:rPr>
          <w:spacing w:val="-4"/>
          <w:w w:val="105"/>
        </w:rPr>
        <w:t> </w:t>
      </w:r>
      <w:r>
        <w:rPr>
          <w:w w:val="105"/>
        </w:rPr>
        <w:t>anonymous</w:t>
      </w:r>
      <w:r>
        <w:rPr>
          <w:spacing w:val="-4"/>
          <w:w w:val="105"/>
        </w:rPr>
        <w:t> </w:t>
      </w:r>
      <w:r>
        <w:rPr>
          <w:w w:val="105"/>
        </w:rPr>
        <w:t>and</w:t>
      </w:r>
      <w:r>
        <w:rPr>
          <w:spacing w:val="-1"/>
          <w:w w:val="105"/>
        </w:rPr>
        <w:t> </w:t>
      </w:r>
      <w:r>
        <w:rPr>
          <w:w w:val="105"/>
        </w:rPr>
        <w:t>not have their name publicly posted.</w:t>
      </w:r>
    </w:p>
    <w:p>
      <w:pPr>
        <w:pStyle w:val="BodyText"/>
        <w:spacing w:before="125"/>
        <w:ind w:right="516"/>
        <w:jc w:val="both"/>
      </w:pPr>
      <w:r>
        <w:rPr/>
        <w:t>The MPAC must, with support from the State, submit an annual report describing its activities, </w:t>
      </w:r>
      <w:r>
        <w:rPr>
          <w:spacing w:val="-2"/>
          <w:w w:val="110"/>
        </w:rPr>
        <w:t>topics</w:t>
      </w:r>
      <w:r>
        <w:rPr>
          <w:spacing w:val="-5"/>
          <w:w w:val="110"/>
        </w:rPr>
        <w:t> </w:t>
      </w:r>
      <w:r>
        <w:rPr>
          <w:spacing w:val="-2"/>
          <w:w w:val="110"/>
        </w:rPr>
        <w:t>discussed,</w:t>
      </w:r>
      <w:r>
        <w:rPr>
          <w:spacing w:val="-8"/>
          <w:w w:val="110"/>
        </w:rPr>
        <w:t> </w:t>
      </w:r>
      <w:r>
        <w:rPr>
          <w:spacing w:val="-2"/>
          <w:w w:val="110"/>
        </w:rPr>
        <w:t>and</w:t>
      </w:r>
      <w:r>
        <w:rPr>
          <w:spacing w:val="-5"/>
          <w:w w:val="110"/>
        </w:rPr>
        <w:t> </w:t>
      </w:r>
      <w:r>
        <w:rPr>
          <w:spacing w:val="-2"/>
          <w:w w:val="110"/>
        </w:rPr>
        <w:t>recommendations,</w:t>
      </w:r>
      <w:r>
        <w:rPr>
          <w:spacing w:val="-4"/>
          <w:w w:val="110"/>
        </w:rPr>
        <w:t> </w:t>
      </w:r>
      <w:r>
        <w:rPr>
          <w:spacing w:val="-2"/>
          <w:w w:val="110"/>
        </w:rPr>
        <w:t>as</w:t>
      </w:r>
      <w:r>
        <w:rPr>
          <w:spacing w:val="-3"/>
          <w:w w:val="110"/>
        </w:rPr>
        <w:t> </w:t>
      </w:r>
      <w:r>
        <w:rPr>
          <w:spacing w:val="-2"/>
          <w:w w:val="110"/>
        </w:rPr>
        <w:t>well</w:t>
      </w:r>
      <w:r>
        <w:rPr>
          <w:spacing w:val="-7"/>
          <w:w w:val="110"/>
        </w:rPr>
        <w:t> </w:t>
      </w:r>
      <w:r>
        <w:rPr>
          <w:spacing w:val="-2"/>
          <w:w w:val="110"/>
        </w:rPr>
        <w:t>as</w:t>
      </w:r>
      <w:r>
        <w:rPr>
          <w:spacing w:val="-3"/>
          <w:w w:val="110"/>
        </w:rPr>
        <w:t> </w:t>
      </w:r>
      <w:r>
        <w:rPr>
          <w:spacing w:val="-2"/>
          <w:w w:val="110"/>
        </w:rPr>
        <w:t>MassHealth’s</w:t>
      </w:r>
      <w:r>
        <w:rPr>
          <w:spacing w:val="-5"/>
          <w:w w:val="110"/>
        </w:rPr>
        <w:t> </w:t>
      </w:r>
      <w:r>
        <w:rPr>
          <w:spacing w:val="-2"/>
          <w:w w:val="110"/>
        </w:rPr>
        <w:t>response.</w:t>
      </w:r>
      <w:r>
        <w:rPr>
          <w:spacing w:val="-8"/>
          <w:w w:val="110"/>
        </w:rPr>
        <w:t> </w:t>
      </w:r>
      <w:r>
        <w:rPr>
          <w:spacing w:val="-2"/>
          <w:w w:val="110"/>
        </w:rPr>
        <w:t>The</w:t>
      </w:r>
      <w:r>
        <w:rPr>
          <w:spacing w:val="-3"/>
          <w:w w:val="110"/>
        </w:rPr>
        <w:t> </w:t>
      </w:r>
      <w:r>
        <w:rPr>
          <w:spacing w:val="-2"/>
          <w:w w:val="110"/>
        </w:rPr>
        <w:t>report</w:t>
      </w:r>
      <w:r>
        <w:rPr>
          <w:spacing w:val="-7"/>
          <w:w w:val="110"/>
        </w:rPr>
        <w:t> </w:t>
      </w:r>
      <w:r>
        <w:rPr>
          <w:spacing w:val="-2"/>
          <w:w w:val="110"/>
        </w:rPr>
        <w:t>must </w:t>
      </w:r>
      <w:r>
        <w:rPr>
          <w:w w:val="110"/>
        </w:rPr>
        <w:t>similarly</w:t>
      </w:r>
      <w:r>
        <w:rPr>
          <w:spacing w:val="-5"/>
          <w:w w:val="110"/>
        </w:rPr>
        <w:t> </w:t>
      </w:r>
      <w:r>
        <w:rPr>
          <w:w w:val="110"/>
        </w:rPr>
        <w:t>include</w:t>
      </w:r>
      <w:r>
        <w:rPr>
          <w:spacing w:val="-7"/>
          <w:w w:val="110"/>
        </w:rPr>
        <w:t> </w:t>
      </w:r>
      <w:r>
        <w:rPr>
          <w:w w:val="110"/>
        </w:rPr>
        <w:t>a</w:t>
      </w:r>
      <w:r>
        <w:rPr>
          <w:spacing w:val="-8"/>
          <w:w w:val="110"/>
        </w:rPr>
        <w:t> </w:t>
      </w:r>
      <w:r>
        <w:rPr>
          <w:w w:val="110"/>
        </w:rPr>
        <w:t>section</w:t>
      </w:r>
      <w:r>
        <w:rPr>
          <w:spacing w:val="-5"/>
          <w:w w:val="110"/>
        </w:rPr>
        <w:t> </w:t>
      </w:r>
      <w:r>
        <w:rPr>
          <w:w w:val="110"/>
        </w:rPr>
        <w:t>on</w:t>
      </w:r>
      <w:r>
        <w:rPr>
          <w:spacing w:val="-8"/>
          <w:w w:val="110"/>
        </w:rPr>
        <w:t> </w:t>
      </w:r>
      <w:r>
        <w:rPr>
          <w:w w:val="110"/>
        </w:rPr>
        <w:t>MAC</w:t>
      </w:r>
      <w:r>
        <w:rPr>
          <w:spacing w:val="-8"/>
          <w:w w:val="110"/>
        </w:rPr>
        <w:t> </w:t>
      </w:r>
      <w:r>
        <w:rPr>
          <w:w w:val="110"/>
        </w:rPr>
        <w:t>activities,</w:t>
      </w:r>
      <w:r>
        <w:rPr>
          <w:spacing w:val="-6"/>
          <w:w w:val="110"/>
        </w:rPr>
        <w:t> </w:t>
      </w:r>
      <w:r>
        <w:rPr>
          <w:w w:val="110"/>
        </w:rPr>
        <w:t>discussion</w:t>
      </w:r>
      <w:r>
        <w:rPr>
          <w:spacing w:val="-8"/>
          <w:w w:val="110"/>
        </w:rPr>
        <w:t> </w:t>
      </w:r>
      <w:r>
        <w:rPr>
          <w:w w:val="110"/>
        </w:rPr>
        <w:t>topics,</w:t>
      </w:r>
      <w:r>
        <w:rPr>
          <w:spacing w:val="-9"/>
          <w:w w:val="110"/>
        </w:rPr>
        <w:t> </w:t>
      </w:r>
      <w:r>
        <w:rPr>
          <w:w w:val="110"/>
        </w:rPr>
        <w:t>recommendations,</w:t>
      </w:r>
      <w:r>
        <w:rPr>
          <w:spacing w:val="-9"/>
          <w:w w:val="110"/>
        </w:rPr>
        <w:t> </w:t>
      </w:r>
      <w:r>
        <w:rPr>
          <w:w w:val="110"/>
        </w:rPr>
        <w:t>and</w:t>
      </w:r>
    </w:p>
    <w:p>
      <w:pPr>
        <w:pStyle w:val="BodyText"/>
        <w:spacing w:before="1"/>
        <w:jc w:val="both"/>
      </w:pPr>
      <w:r>
        <w:rPr/>
        <w:t>MassHealth’s</w:t>
      </w:r>
      <w:r>
        <w:rPr>
          <w:spacing w:val="32"/>
        </w:rPr>
        <w:t> </w:t>
      </w:r>
      <w:r>
        <w:rPr/>
        <w:t>response.</w:t>
      </w:r>
      <w:r>
        <w:rPr>
          <w:spacing w:val="31"/>
        </w:rPr>
        <w:t> </w:t>
      </w:r>
      <w:r>
        <w:rPr/>
        <w:t>The</w:t>
      </w:r>
      <w:r>
        <w:rPr>
          <w:spacing w:val="29"/>
        </w:rPr>
        <w:t> </w:t>
      </w:r>
      <w:r>
        <w:rPr/>
        <w:t>report</w:t>
      </w:r>
      <w:r>
        <w:rPr>
          <w:spacing w:val="27"/>
        </w:rPr>
        <w:t> </w:t>
      </w:r>
      <w:r>
        <w:rPr/>
        <w:t>will</w:t>
      </w:r>
      <w:r>
        <w:rPr>
          <w:spacing w:val="27"/>
        </w:rPr>
        <w:t> </w:t>
      </w:r>
      <w:r>
        <w:rPr/>
        <w:t>also</w:t>
      </w:r>
      <w:r>
        <w:rPr>
          <w:spacing w:val="29"/>
        </w:rPr>
        <w:t> </w:t>
      </w:r>
      <w:r>
        <w:rPr/>
        <w:t>be</w:t>
      </w:r>
      <w:r>
        <w:rPr>
          <w:spacing w:val="29"/>
        </w:rPr>
        <w:t> </w:t>
      </w:r>
      <w:r>
        <w:rPr/>
        <w:t>posted</w:t>
      </w:r>
      <w:r>
        <w:rPr>
          <w:spacing w:val="28"/>
        </w:rPr>
        <w:t> </w:t>
      </w:r>
      <w:r>
        <w:rPr/>
        <w:t>on</w:t>
      </w:r>
      <w:r>
        <w:rPr>
          <w:spacing w:val="33"/>
        </w:rPr>
        <w:t> </w:t>
      </w:r>
      <w:r>
        <w:rPr/>
        <w:t>the</w:t>
      </w:r>
      <w:r>
        <w:rPr>
          <w:spacing w:val="29"/>
        </w:rPr>
        <w:t> </w:t>
      </w:r>
      <w:r>
        <w:rPr/>
        <w:t>MassHealth</w:t>
      </w:r>
      <w:r>
        <w:rPr>
          <w:spacing w:val="32"/>
        </w:rPr>
        <w:t> </w:t>
      </w:r>
      <w:r>
        <w:rPr>
          <w:spacing w:val="-2"/>
        </w:rPr>
        <w:t>website.</w:t>
      </w:r>
    </w:p>
    <w:p>
      <w:pPr>
        <w:pStyle w:val="Heading1"/>
        <w:numPr>
          <w:ilvl w:val="0"/>
          <w:numId w:val="1"/>
        </w:numPr>
        <w:tabs>
          <w:tab w:pos="717" w:val="left" w:leader="none"/>
        </w:tabs>
        <w:spacing w:line="240" w:lineRule="auto" w:before="158" w:after="0"/>
        <w:ind w:left="717" w:right="0" w:hanging="357"/>
        <w:jc w:val="left"/>
      </w:pPr>
      <w:r>
        <w:rPr>
          <w:spacing w:val="-2"/>
          <w:w w:val="110"/>
        </w:rPr>
        <w:t>Amendments</w:t>
      </w:r>
    </w:p>
    <w:p>
      <w:pPr>
        <w:pStyle w:val="BodyText"/>
        <w:spacing w:line="276" w:lineRule="auto"/>
        <w:ind w:right="90"/>
      </w:pPr>
      <w:r>
        <w:rPr>
          <w:w w:val="105"/>
        </w:rPr>
        <w:t>MPAC members or MassHealth may propose changes to the bylaws at any time. All proposed amendments must be provided to MPAC members in writing (or alternative formats as may be requested) for consideration at least ten business days in advance of a vote. Bylaws and subsequent</w:t>
      </w:r>
      <w:r>
        <w:rPr>
          <w:spacing w:val="-6"/>
          <w:w w:val="105"/>
        </w:rPr>
        <w:t> </w:t>
      </w:r>
      <w:r>
        <w:rPr>
          <w:w w:val="105"/>
        </w:rPr>
        <w:t>amendments</w:t>
      </w:r>
      <w:r>
        <w:rPr>
          <w:spacing w:val="-5"/>
          <w:w w:val="105"/>
        </w:rPr>
        <w:t> </w:t>
      </w:r>
      <w:r>
        <w:rPr>
          <w:w w:val="105"/>
        </w:rPr>
        <w:t>must</w:t>
      </w:r>
      <w:r>
        <w:rPr>
          <w:spacing w:val="-6"/>
          <w:w w:val="105"/>
        </w:rPr>
        <w:t> </w:t>
      </w:r>
      <w:r>
        <w:rPr>
          <w:w w:val="105"/>
        </w:rPr>
        <w:t>be</w:t>
      </w:r>
      <w:r>
        <w:rPr>
          <w:spacing w:val="-5"/>
          <w:w w:val="105"/>
        </w:rPr>
        <w:t> </w:t>
      </w:r>
      <w:r>
        <w:rPr>
          <w:w w:val="105"/>
        </w:rPr>
        <w:t>voted</w:t>
      </w:r>
      <w:r>
        <w:rPr>
          <w:spacing w:val="-5"/>
          <w:w w:val="105"/>
        </w:rPr>
        <w:t> </w:t>
      </w:r>
      <w:r>
        <w:rPr>
          <w:w w:val="105"/>
        </w:rPr>
        <w:t>on</w:t>
      </w:r>
      <w:r>
        <w:rPr>
          <w:spacing w:val="-3"/>
          <w:w w:val="105"/>
        </w:rPr>
        <w:t> </w:t>
      </w:r>
      <w:r>
        <w:rPr>
          <w:w w:val="105"/>
        </w:rPr>
        <w:t>and</w:t>
      </w:r>
      <w:r>
        <w:rPr>
          <w:spacing w:val="-5"/>
          <w:w w:val="105"/>
        </w:rPr>
        <w:t> </w:t>
      </w:r>
      <w:r>
        <w:rPr>
          <w:w w:val="105"/>
        </w:rPr>
        <w:t>approved</w:t>
      </w:r>
      <w:r>
        <w:rPr>
          <w:spacing w:val="-5"/>
          <w:w w:val="105"/>
        </w:rPr>
        <w:t> </w:t>
      </w:r>
      <w:r>
        <w:rPr>
          <w:w w:val="105"/>
        </w:rPr>
        <w:t>by a</w:t>
      </w:r>
      <w:r>
        <w:rPr>
          <w:spacing w:val="-6"/>
          <w:w w:val="105"/>
        </w:rPr>
        <w:t> </w:t>
      </w:r>
      <w:r>
        <w:rPr>
          <w:w w:val="105"/>
        </w:rPr>
        <w:t>simple</w:t>
      </w:r>
      <w:r>
        <w:rPr>
          <w:spacing w:val="-5"/>
          <w:w w:val="105"/>
        </w:rPr>
        <w:t> </w:t>
      </w:r>
      <w:r>
        <w:rPr>
          <w:w w:val="105"/>
        </w:rPr>
        <w:t>majority</w:t>
      </w:r>
      <w:r>
        <w:rPr>
          <w:spacing w:val="-5"/>
          <w:w w:val="105"/>
        </w:rPr>
        <w:t> </w:t>
      </w:r>
      <w:r>
        <w:rPr>
          <w:w w:val="105"/>
        </w:rPr>
        <w:t>of</w:t>
      </w:r>
      <w:r>
        <w:rPr>
          <w:spacing w:val="-3"/>
          <w:w w:val="105"/>
        </w:rPr>
        <w:t> </w:t>
      </w:r>
      <w:r>
        <w:rPr>
          <w:w w:val="105"/>
        </w:rPr>
        <w:t>the</w:t>
      </w:r>
      <w:r>
        <w:rPr>
          <w:spacing w:val="-5"/>
          <w:w w:val="105"/>
        </w:rPr>
        <w:t> </w:t>
      </w:r>
      <w:r>
        <w:rPr>
          <w:w w:val="105"/>
        </w:rPr>
        <w:t>MPAC</w:t>
      </w:r>
      <w:r>
        <w:rPr>
          <w:spacing w:val="-3"/>
          <w:w w:val="105"/>
        </w:rPr>
        <w:t> </w:t>
      </w:r>
      <w:r>
        <w:rPr>
          <w:w w:val="105"/>
        </w:rPr>
        <w:t>with</w:t>
      </w:r>
      <w:r>
        <w:rPr>
          <w:spacing w:val="-3"/>
          <w:w w:val="105"/>
        </w:rPr>
        <w:t> </w:t>
      </w:r>
      <w:r>
        <w:rPr>
          <w:w w:val="105"/>
        </w:rPr>
        <w:t>a quorum present. Amendments that are adopted by the MPAC will be approved by MassHealth so long as the amendment is feasible to adopt and does not conflict with state or federal law.</w:t>
      </w:r>
    </w:p>
    <w:p>
      <w:pPr>
        <w:pStyle w:val="Heading1"/>
        <w:numPr>
          <w:ilvl w:val="0"/>
          <w:numId w:val="1"/>
        </w:numPr>
        <w:tabs>
          <w:tab w:pos="718" w:val="left" w:leader="none"/>
        </w:tabs>
        <w:spacing w:line="240" w:lineRule="auto" w:before="121" w:after="0"/>
        <w:ind w:left="718" w:right="0" w:hanging="358"/>
        <w:jc w:val="left"/>
      </w:pPr>
      <w:r>
        <w:rPr>
          <w:spacing w:val="-2"/>
          <w:w w:val="105"/>
        </w:rPr>
        <w:t>Adoption</w:t>
      </w:r>
    </w:p>
    <w:p>
      <w:pPr>
        <w:pStyle w:val="BodyText"/>
        <w:spacing w:line="273" w:lineRule="auto"/>
      </w:pPr>
      <w:r>
        <w:rPr/>
        <w:t>These</w:t>
      </w:r>
      <w:r>
        <w:rPr>
          <w:spacing w:val="18"/>
        </w:rPr>
        <w:t> </w:t>
      </w:r>
      <w:r>
        <w:rPr/>
        <w:t>bylaws</w:t>
      </w:r>
      <w:r>
        <w:rPr>
          <w:spacing w:val="18"/>
        </w:rPr>
        <w:t> </w:t>
      </w:r>
      <w:r>
        <w:rPr/>
        <w:t>shall be</w:t>
      </w:r>
      <w:r>
        <w:rPr>
          <w:spacing w:val="18"/>
        </w:rPr>
        <w:t> </w:t>
      </w:r>
      <w:r>
        <w:rPr/>
        <w:t>adopted</w:t>
      </w:r>
      <w:r>
        <w:rPr>
          <w:spacing w:val="18"/>
        </w:rPr>
        <w:t> </w:t>
      </w:r>
      <w:r>
        <w:rPr/>
        <w:t>by</w:t>
      </w:r>
      <w:r>
        <w:rPr>
          <w:spacing w:val="18"/>
        </w:rPr>
        <w:t> </w:t>
      </w:r>
      <w:r>
        <w:rPr/>
        <w:t>a majority</w:t>
      </w:r>
      <w:r>
        <w:rPr>
          <w:spacing w:val="18"/>
        </w:rPr>
        <w:t> </w:t>
      </w:r>
      <w:r>
        <w:rPr/>
        <w:t>vote</w:t>
      </w:r>
      <w:r>
        <w:rPr>
          <w:spacing w:val="21"/>
        </w:rPr>
        <w:t> </w:t>
      </w:r>
      <w:r>
        <w:rPr/>
        <w:t>of</w:t>
      </w:r>
      <w:r>
        <w:rPr>
          <w:spacing w:val="21"/>
        </w:rPr>
        <w:t> </w:t>
      </w:r>
      <w:r>
        <w:rPr/>
        <w:t>the</w:t>
      </w:r>
      <w:r>
        <w:rPr>
          <w:spacing w:val="18"/>
        </w:rPr>
        <w:t> </w:t>
      </w:r>
      <w:r>
        <w:rPr/>
        <w:t>MPAC</w:t>
      </w:r>
      <w:r>
        <w:rPr>
          <w:spacing w:val="18"/>
        </w:rPr>
        <w:t> </w:t>
      </w:r>
      <w:r>
        <w:rPr/>
        <w:t>and</w:t>
      </w:r>
      <w:r>
        <w:rPr>
          <w:spacing w:val="21"/>
        </w:rPr>
        <w:t> </w:t>
      </w:r>
      <w:r>
        <w:rPr/>
        <w:t>will take</w:t>
      </w:r>
      <w:r>
        <w:rPr>
          <w:spacing w:val="19"/>
        </w:rPr>
        <w:t> </w:t>
      </w:r>
      <w:r>
        <w:rPr/>
        <w:t>effect</w:t>
      </w:r>
      <w:r>
        <w:rPr>
          <w:spacing w:val="21"/>
        </w:rPr>
        <w:t> </w:t>
      </w:r>
      <w:r>
        <w:rPr/>
        <w:t>upon</w:t>
      </w:r>
      <w:r>
        <w:rPr>
          <w:spacing w:val="18"/>
        </w:rPr>
        <w:t> </w:t>
      </w:r>
      <w:r>
        <w:rPr/>
        <w:t>review and </w:t>
      </w:r>
      <w:r>
        <w:rPr>
          <w:w w:val="110"/>
        </w:rPr>
        <w:t>approval by MassHealth.</w:t>
      </w:r>
    </w:p>
    <w:sectPr>
      <w:pgSz w:w="12240" w:h="15840"/>
      <w:pgMar w:header="719" w:footer="0"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2032">
              <wp:simplePos x="0" y="0"/>
              <wp:positionH relativeFrom="page">
                <wp:posOffset>897432</wp:posOffset>
              </wp:positionH>
              <wp:positionV relativeFrom="page">
                <wp:posOffset>443913</wp:posOffset>
              </wp:positionV>
              <wp:extent cx="198818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88185" cy="196850"/>
                      </a:xfrm>
                      <a:prstGeom prst="rect">
                        <a:avLst/>
                      </a:prstGeom>
                    </wps:spPr>
                    <wps:txbx>
                      <w:txbxContent>
                        <w:p>
                          <w:pPr>
                            <w:pStyle w:val="BodyText"/>
                            <w:spacing w:before="18"/>
                            <w:ind w:left="20"/>
                          </w:pPr>
                          <w:r>
                            <w:rPr>
                              <w:spacing w:val="-2"/>
                              <w:w w:val="105"/>
                            </w:rPr>
                            <w:t>Approved</w:t>
                          </w:r>
                          <w:r>
                            <w:rPr>
                              <w:spacing w:val="-5"/>
                              <w:w w:val="105"/>
                            </w:rPr>
                            <w:t> </w:t>
                          </w:r>
                          <w:r>
                            <w:rPr>
                              <w:spacing w:val="-2"/>
                              <w:w w:val="105"/>
                            </w:rPr>
                            <w:t>by</w:t>
                          </w:r>
                          <w:r>
                            <w:rPr>
                              <w:spacing w:val="-5"/>
                              <w:w w:val="105"/>
                            </w:rPr>
                            <w:t> </w:t>
                          </w:r>
                          <w:r>
                            <w:rPr>
                              <w:spacing w:val="-2"/>
                              <w:w w:val="105"/>
                            </w:rPr>
                            <w:t>MPAC</w:t>
                          </w:r>
                          <w:r>
                            <w:rPr>
                              <w:spacing w:val="-1"/>
                              <w:w w:val="105"/>
                            </w:rPr>
                            <w:t> </w:t>
                          </w:r>
                          <w:r>
                            <w:rPr>
                              <w:spacing w:val="-2"/>
                              <w:w w:val="105"/>
                            </w:rPr>
                            <w:t>January</w:t>
                          </w:r>
                          <w:r>
                            <w:rPr>
                              <w:spacing w:val="-1"/>
                              <w:w w:val="105"/>
                            </w:rPr>
                            <w:t> </w:t>
                          </w:r>
                          <w:r>
                            <w:rPr>
                              <w:spacing w:val="-4"/>
                              <w:w w:val="105"/>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664001pt;margin-top:34.953827pt;width:156.550pt;height:15.5pt;mso-position-horizontal-relative:page;mso-position-vertical-relative:page;z-index:-15784448" type="#_x0000_t202" id="docshape1" filled="false" stroked="false">
              <v:textbox inset="0,0,0,0">
                <w:txbxContent>
                  <w:p>
                    <w:pPr>
                      <w:pStyle w:val="BodyText"/>
                      <w:spacing w:before="18"/>
                      <w:ind w:left="20"/>
                    </w:pPr>
                    <w:r>
                      <w:rPr>
                        <w:spacing w:val="-2"/>
                        <w:w w:val="105"/>
                      </w:rPr>
                      <w:t>Approved</w:t>
                    </w:r>
                    <w:r>
                      <w:rPr>
                        <w:spacing w:val="-5"/>
                        <w:w w:val="105"/>
                      </w:rPr>
                      <w:t> </w:t>
                    </w:r>
                    <w:r>
                      <w:rPr>
                        <w:spacing w:val="-2"/>
                        <w:w w:val="105"/>
                      </w:rPr>
                      <w:t>by</w:t>
                    </w:r>
                    <w:r>
                      <w:rPr>
                        <w:spacing w:val="-5"/>
                        <w:w w:val="105"/>
                      </w:rPr>
                      <w:t> </w:t>
                    </w:r>
                    <w:r>
                      <w:rPr>
                        <w:spacing w:val="-2"/>
                        <w:w w:val="105"/>
                      </w:rPr>
                      <w:t>MPAC</w:t>
                    </w:r>
                    <w:r>
                      <w:rPr>
                        <w:spacing w:val="-1"/>
                        <w:w w:val="105"/>
                      </w:rPr>
                      <w:t> </w:t>
                    </w:r>
                    <w:r>
                      <w:rPr>
                        <w:spacing w:val="-2"/>
                        <w:w w:val="105"/>
                      </w:rPr>
                      <w:t>January</w:t>
                    </w:r>
                    <w:r>
                      <w:rPr>
                        <w:spacing w:val="-1"/>
                        <w:w w:val="105"/>
                      </w:rPr>
                      <w:t> </w:t>
                    </w:r>
                    <w:r>
                      <w:rPr>
                        <w:spacing w:val="-4"/>
                        <w:w w:val="105"/>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45" w:hanging="226"/>
        <w:jc w:val="left"/>
      </w:pPr>
      <w:rPr>
        <w:rFonts w:hint="default" w:ascii="Calibri" w:hAnsi="Calibri" w:eastAsia="Calibri" w:cs="Calibri"/>
        <w:b w:val="0"/>
        <w:bCs w:val="0"/>
        <w:i w:val="0"/>
        <w:iCs w:val="0"/>
        <w:spacing w:val="0"/>
        <w:w w:val="108"/>
        <w:sz w:val="22"/>
        <w:szCs w:val="22"/>
        <w:lang w:val="en-US" w:eastAsia="en-US" w:bidi="ar-SA"/>
      </w:rPr>
    </w:lvl>
    <w:lvl w:ilvl="1">
      <w:start w:val="0"/>
      <w:numFmt w:val="bullet"/>
      <w:lvlText w:val="•"/>
      <w:lvlJc w:val="left"/>
      <w:pPr>
        <w:ind w:left="1782" w:hanging="226"/>
      </w:pPr>
      <w:rPr>
        <w:rFonts w:hint="default"/>
        <w:lang w:val="en-US" w:eastAsia="en-US" w:bidi="ar-SA"/>
      </w:rPr>
    </w:lvl>
    <w:lvl w:ilvl="2">
      <w:start w:val="0"/>
      <w:numFmt w:val="bullet"/>
      <w:lvlText w:val="•"/>
      <w:lvlJc w:val="left"/>
      <w:pPr>
        <w:ind w:left="2624" w:hanging="226"/>
      </w:pPr>
      <w:rPr>
        <w:rFonts w:hint="default"/>
        <w:lang w:val="en-US" w:eastAsia="en-US" w:bidi="ar-SA"/>
      </w:rPr>
    </w:lvl>
    <w:lvl w:ilvl="3">
      <w:start w:val="0"/>
      <w:numFmt w:val="bullet"/>
      <w:lvlText w:val="•"/>
      <w:lvlJc w:val="left"/>
      <w:pPr>
        <w:ind w:left="3466" w:hanging="226"/>
      </w:pPr>
      <w:rPr>
        <w:rFonts w:hint="default"/>
        <w:lang w:val="en-US" w:eastAsia="en-US" w:bidi="ar-SA"/>
      </w:rPr>
    </w:lvl>
    <w:lvl w:ilvl="4">
      <w:start w:val="0"/>
      <w:numFmt w:val="bullet"/>
      <w:lvlText w:val="•"/>
      <w:lvlJc w:val="left"/>
      <w:pPr>
        <w:ind w:left="4308" w:hanging="226"/>
      </w:pPr>
      <w:rPr>
        <w:rFonts w:hint="default"/>
        <w:lang w:val="en-US" w:eastAsia="en-US" w:bidi="ar-SA"/>
      </w:rPr>
    </w:lvl>
    <w:lvl w:ilvl="5">
      <w:start w:val="0"/>
      <w:numFmt w:val="bullet"/>
      <w:lvlText w:val="•"/>
      <w:lvlJc w:val="left"/>
      <w:pPr>
        <w:ind w:left="5150" w:hanging="226"/>
      </w:pPr>
      <w:rPr>
        <w:rFonts w:hint="default"/>
        <w:lang w:val="en-US" w:eastAsia="en-US" w:bidi="ar-SA"/>
      </w:rPr>
    </w:lvl>
    <w:lvl w:ilvl="6">
      <w:start w:val="0"/>
      <w:numFmt w:val="bullet"/>
      <w:lvlText w:val="•"/>
      <w:lvlJc w:val="left"/>
      <w:pPr>
        <w:ind w:left="5992" w:hanging="226"/>
      </w:pPr>
      <w:rPr>
        <w:rFonts w:hint="default"/>
        <w:lang w:val="en-US" w:eastAsia="en-US" w:bidi="ar-SA"/>
      </w:rPr>
    </w:lvl>
    <w:lvl w:ilvl="7">
      <w:start w:val="0"/>
      <w:numFmt w:val="bullet"/>
      <w:lvlText w:val="•"/>
      <w:lvlJc w:val="left"/>
      <w:pPr>
        <w:ind w:left="6834" w:hanging="226"/>
      </w:pPr>
      <w:rPr>
        <w:rFonts w:hint="default"/>
        <w:lang w:val="en-US" w:eastAsia="en-US" w:bidi="ar-SA"/>
      </w:rPr>
    </w:lvl>
    <w:lvl w:ilvl="8">
      <w:start w:val="0"/>
      <w:numFmt w:val="bullet"/>
      <w:lvlText w:val="•"/>
      <w:lvlJc w:val="left"/>
      <w:pPr>
        <w:ind w:left="7676" w:hanging="226"/>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abstractNum w:abstractNumId="0">
    <w:multiLevelType w:val="hybridMultilevel"/>
    <w:lvl w:ilvl="0">
      <w:start w:val="1"/>
      <w:numFmt w:val="upperRoman"/>
      <w:lvlText w:val="%1."/>
      <w:lvlJc w:val="left"/>
      <w:pPr>
        <w:ind w:left="720" w:hanging="360"/>
        <w:jc w:val="left"/>
      </w:pPr>
      <w:rPr>
        <w:rFonts w:hint="default" w:ascii="Calibri" w:hAnsi="Calibri" w:eastAsia="Calibri" w:cs="Calibri"/>
        <w:b/>
        <w:bCs/>
        <w:i w:val="0"/>
        <w:iCs w:val="0"/>
        <w:spacing w:val="-1"/>
        <w:w w:val="111"/>
        <w:sz w:val="22"/>
        <w:szCs w:val="22"/>
        <w:lang w:val="en-US" w:eastAsia="en-US" w:bidi="ar-SA"/>
      </w:rPr>
    </w:lvl>
    <w:lvl w:ilvl="1">
      <w:start w:val="0"/>
      <w:numFmt w:val="bullet"/>
      <w:lvlText w:val="•"/>
      <w:lvlJc w:val="left"/>
      <w:pPr>
        <w:ind w:left="869" w:hanging="149"/>
      </w:pPr>
      <w:rPr>
        <w:rFonts w:hint="default" w:ascii="Calibri" w:hAnsi="Calibri" w:eastAsia="Calibri" w:cs="Calibri"/>
        <w:b w:val="0"/>
        <w:bCs w:val="0"/>
        <w:i w:val="0"/>
        <w:iCs w:val="0"/>
        <w:spacing w:val="0"/>
        <w:w w:val="94"/>
        <w:sz w:val="22"/>
        <w:szCs w:val="22"/>
        <w:lang w:val="en-US" w:eastAsia="en-US" w:bidi="ar-SA"/>
      </w:rPr>
    </w:lvl>
    <w:lvl w:ilvl="2">
      <w:start w:val="0"/>
      <w:numFmt w:val="bullet"/>
      <w:lvlText w:val="•"/>
      <w:lvlJc w:val="left"/>
      <w:pPr>
        <w:ind w:left="1804" w:hanging="149"/>
      </w:pPr>
      <w:rPr>
        <w:rFonts w:hint="default"/>
        <w:lang w:val="en-US" w:eastAsia="en-US" w:bidi="ar-SA"/>
      </w:rPr>
    </w:lvl>
    <w:lvl w:ilvl="3">
      <w:start w:val="0"/>
      <w:numFmt w:val="bullet"/>
      <w:lvlText w:val="•"/>
      <w:lvlJc w:val="left"/>
      <w:pPr>
        <w:ind w:left="2748" w:hanging="149"/>
      </w:pPr>
      <w:rPr>
        <w:rFonts w:hint="default"/>
        <w:lang w:val="en-US" w:eastAsia="en-US" w:bidi="ar-SA"/>
      </w:rPr>
    </w:lvl>
    <w:lvl w:ilvl="4">
      <w:start w:val="0"/>
      <w:numFmt w:val="bullet"/>
      <w:lvlText w:val="•"/>
      <w:lvlJc w:val="left"/>
      <w:pPr>
        <w:ind w:left="3693" w:hanging="149"/>
      </w:pPr>
      <w:rPr>
        <w:rFonts w:hint="default"/>
        <w:lang w:val="en-US" w:eastAsia="en-US" w:bidi="ar-SA"/>
      </w:rPr>
    </w:lvl>
    <w:lvl w:ilvl="5">
      <w:start w:val="0"/>
      <w:numFmt w:val="bullet"/>
      <w:lvlText w:val="•"/>
      <w:lvlJc w:val="left"/>
      <w:pPr>
        <w:ind w:left="4637" w:hanging="149"/>
      </w:pPr>
      <w:rPr>
        <w:rFonts w:hint="default"/>
        <w:lang w:val="en-US" w:eastAsia="en-US" w:bidi="ar-SA"/>
      </w:rPr>
    </w:lvl>
    <w:lvl w:ilvl="6">
      <w:start w:val="0"/>
      <w:numFmt w:val="bullet"/>
      <w:lvlText w:val="•"/>
      <w:lvlJc w:val="left"/>
      <w:pPr>
        <w:ind w:left="5582" w:hanging="149"/>
      </w:pPr>
      <w:rPr>
        <w:rFonts w:hint="default"/>
        <w:lang w:val="en-US" w:eastAsia="en-US" w:bidi="ar-SA"/>
      </w:rPr>
    </w:lvl>
    <w:lvl w:ilvl="7">
      <w:start w:val="0"/>
      <w:numFmt w:val="bullet"/>
      <w:lvlText w:val="•"/>
      <w:lvlJc w:val="left"/>
      <w:pPr>
        <w:ind w:left="6526" w:hanging="149"/>
      </w:pPr>
      <w:rPr>
        <w:rFonts w:hint="default"/>
        <w:lang w:val="en-US" w:eastAsia="en-US" w:bidi="ar-SA"/>
      </w:rPr>
    </w:lvl>
    <w:lvl w:ilvl="8">
      <w:start w:val="0"/>
      <w:numFmt w:val="bullet"/>
      <w:lvlText w:val="•"/>
      <w:lvlJc w:val="left"/>
      <w:pPr>
        <w:ind w:left="7471" w:hanging="149"/>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61"/>
    </w:pPr>
    <w:rPr>
      <w:rFonts w:ascii="Calibri" w:hAnsi="Calibri" w:eastAsia="Calibri" w:cs="Calibri"/>
      <w:sz w:val="22"/>
      <w:szCs w:val="22"/>
      <w:lang w:val="en-US" w:eastAsia="en-US" w:bidi="ar-SA"/>
    </w:rPr>
  </w:style>
  <w:style w:styleId="Heading1" w:type="paragraph">
    <w:name w:val="Heading 1"/>
    <w:basedOn w:val="Normal"/>
    <w:uiPriority w:val="1"/>
    <w:qFormat/>
    <w:pPr>
      <w:spacing w:before="120"/>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83"/>
      <w:ind w:left="2347" w:hanging="1289"/>
    </w:pPr>
    <w:rPr>
      <w:rFonts w:ascii="Calibri" w:hAnsi="Calibri" w:eastAsia="Calibri" w:cs="Calibri"/>
      <w:sz w:val="56"/>
      <w:szCs w:val="56"/>
      <w:lang w:val="en-US" w:eastAsia="en-US" w:bidi="ar-SA"/>
    </w:rPr>
  </w:style>
  <w:style w:styleId="ListParagraph" w:type="paragraph">
    <w:name w:val="List Paragraph"/>
    <w:basedOn w:val="Normal"/>
    <w:uiPriority w:val="1"/>
    <w:qFormat/>
    <w:pPr>
      <w:spacing w:before="161"/>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Camille (EHS)</dc:creator>
  <dcterms:created xsi:type="dcterms:W3CDTF">2026-01-20T14:56:21Z</dcterms:created>
  <dcterms:modified xsi:type="dcterms:W3CDTF">2026-01-20T14:56:21Z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for Microsoft 365</vt:lpwstr>
  </property>
  <property fmtid="{D5CDD505-2E9C-101B-9397-08002B2CF9AE}" pid="4" name="LastSaved">
    <vt:filetime>2026-01-20T00:00:00Z</vt:filetime>
  </property>
  <property fmtid="{D5CDD505-2E9C-101B-9397-08002B2CF9AE}" pid="5" name="Producer">
    <vt:lpwstr>Microsoft® Word for Microsoft 365</vt:lpwstr>
  </property>
</Properties>
</file>