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10ECF" w14:textId="77777777" w:rsidR="005F1EF7" w:rsidRPr="009D3C14" w:rsidRDefault="00C74CF2" w:rsidP="005F1EF7">
      <w:pPr>
        <w:pStyle w:val="Heading1"/>
        <w:spacing w:before="360" w:after="360"/>
        <w:jc w:val="left"/>
        <w:rPr>
          <w:rFonts w:ascii="Times New Roman" w:hAnsi="Times New Roman" w:cs="Times New Roman"/>
          <w:b/>
          <w:bCs/>
          <w:lang w:val="es-419"/>
        </w:rPr>
      </w:pPr>
      <w:r w:rsidRPr="009D3C14">
        <w:rPr>
          <w:rFonts w:ascii="Times New Roman" w:hAnsi="Times New Roman" w:cs="Times New Roman"/>
          <w:b/>
          <w:bCs/>
          <w:noProof/>
          <w:lang w:val="es-419"/>
        </w:rPr>
        <w:drawing>
          <wp:inline distT="0" distB="0" distL="0" distR="0" wp14:anchorId="5A99505F" wp14:editId="46AD3017">
            <wp:extent cx="3048313" cy="800100"/>
            <wp:effectExtent l="0" t="0" r="0" b="0"/>
            <wp:docPr id="1562236605" name="Picture 3" descr="Logos de Mass Health y Health Conn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01476" name="Picture 3" descr="Mass Health and Health Connector logo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95" cy="80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2085E" w14:textId="77777777" w:rsidR="00DA4869" w:rsidRPr="009D3C14" w:rsidRDefault="00C74CF2" w:rsidP="007620A5">
      <w:pPr>
        <w:pStyle w:val="Heading1"/>
        <w:spacing w:before="360" w:after="360"/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Lista de verificaciones aceptables</w:t>
      </w:r>
    </w:p>
    <w:p w14:paraId="6147F103" w14:textId="77777777" w:rsidR="00DA4869" w:rsidRPr="009D3C14" w:rsidRDefault="00C74CF2" w:rsidP="00285F13">
      <w:pPr>
        <w:pStyle w:val="Heading2"/>
        <w:spacing w:after="120"/>
        <w:rPr>
          <w:sz w:val="24"/>
          <w:szCs w:val="24"/>
          <w:lang w:val="es-419"/>
        </w:rPr>
      </w:pPr>
      <w:r w:rsidRPr="009D3C14">
        <w:rPr>
          <w:rFonts w:eastAsia="Times New Roman"/>
          <w:sz w:val="24"/>
          <w:szCs w:val="24"/>
          <w:lang w:val="es-419"/>
        </w:rPr>
        <w:t>Pruebas requeridas</w:t>
      </w:r>
    </w:p>
    <w:p w14:paraId="1FF5EB64" w14:textId="227FF2DF" w:rsidR="008A6C2F" w:rsidRPr="009D3C14" w:rsidRDefault="00C74CF2" w:rsidP="00F55362">
      <w:pPr>
        <w:rPr>
          <w:rFonts w:ascii="Times New Roman" w:hAnsi="Times New Roman" w:cs="Times New Roman"/>
          <w:sz w:val="24"/>
          <w:szCs w:val="24"/>
          <w:lang w:val="es-419"/>
        </w:rPr>
      </w:pPr>
      <w:proofErr w:type="spellStart"/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MassHealth</w:t>
      </w:r>
      <w:proofErr w:type="spellEnd"/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y </w:t>
      </w:r>
      <w:proofErr w:type="spellStart"/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Health</w:t>
      </w:r>
      <w:proofErr w:type="spellEnd"/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proofErr w:type="spellStart"/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Connector</w:t>
      </w:r>
      <w:proofErr w:type="spellEnd"/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pueden requerir prueba</w:t>
      </w:r>
      <w:r w:rsidR="00BE56B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s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de determinada información durante el proceso de solicitud y renovación de la cobertura de salud. </w:t>
      </w:r>
      <w:r w:rsidRPr="009D3C14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Por favor, tenga en cuenta lo siguiente: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Esta lista no está pensada para que se incluyan todas las verificaciones. En cambio, esta lista debe usarse como </w:t>
      </w:r>
      <w:r w:rsidR="00BE56B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una herramienta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para facilitar este proceso a los solicitantes, a los afiliados y a quienes los ayuden. La presentación de pruebas puede acelerar el proceso de decisión para el otorgamiento de los beneficios. A veces, puede usarse un documento para más de una solicitud de información.</w:t>
      </w:r>
    </w:p>
    <w:p w14:paraId="38541300" w14:textId="77777777" w:rsidR="00AC1FC7" w:rsidRPr="009D3C14" w:rsidRDefault="00AC1FC7" w:rsidP="00241073">
      <w:pPr>
        <w:spacing w:after="120"/>
        <w:rPr>
          <w:rFonts w:ascii="Times New Roman" w:hAnsi="Times New Roman" w:cs="Times New Roman"/>
          <w:sz w:val="24"/>
          <w:szCs w:val="24"/>
          <w:lang w:val="es-419"/>
        </w:rPr>
      </w:pPr>
    </w:p>
    <w:p w14:paraId="0C69BF45" w14:textId="77777777" w:rsidR="00301E6D" w:rsidRPr="009D3C14" w:rsidRDefault="00C74CF2" w:rsidP="00241073">
      <w:pPr>
        <w:spacing w:after="120"/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Esta es una lista de los documentos comúnmente aceptables:</w:t>
      </w:r>
    </w:p>
    <w:p w14:paraId="4FDB6C7E" w14:textId="77777777" w:rsidR="009B4314" w:rsidRPr="009D3C14" w:rsidRDefault="009B4314" w:rsidP="0081754A">
      <w:pPr>
        <w:pStyle w:val="ListParagraph"/>
        <w:rPr>
          <w:rFonts w:ascii="Times New Roman" w:hAnsi="Times New Roman" w:cs="Times New Roman"/>
          <w:sz w:val="24"/>
          <w:szCs w:val="24"/>
          <w:lang w:val="es-419"/>
        </w:rPr>
      </w:pPr>
    </w:p>
    <w:p w14:paraId="2FDE00FB" w14:textId="77777777" w:rsidR="00AC1FC7" w:rsidRPr="009D3C14" w:rsidRDefault="00C74CF2" w:rsidP="00241073">
      <w:pPr>
        <w:pStyle w:val="Heading3"/>
        <w:rPr>
          <w:lang w:val="es-419"/>
        </w:rPr>
      </w:pPr>
      <w:r w:rsidRPr="009D3C14">
        <w:rPr>
          <w:rFonts w:eastAsia="Times New Roman"/>
          <w:lang w:val="es-419"/>
        </w:rPr>
        <w:t>Documentos que se recibieron de MassHealth</w:t>
      </w:r>
    </w:p>
    <w:p w14:paraId="72D8638A" w14:textId="77777777" w:rsidR="00AC1FC7" w:rsidRPr="009D3C14" w:rsidRDefault="00C74CF2" w:rsidP="00AC1F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Formulario de renovación (si usted lo tiene). Debe de haber llegado en un sobre azul.</w:t>
      </w:r>
    </w:p>
    <w:p w14:paraId="726F9479" w14:textId="6F144254" w:rsidR="00AC1FC7" w:rsidRPr="009D3C14" w:rsidRDefault="00BE56B4" w:rsidP="00AC1F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Copia del a</w:t>
      </w:r>
      <w:r w:rsidR="00C74CF2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viso de Solicitud de información (RFI).</w:t>
      </w:r>
    </w:p>
    <w:p w14:paraId="3D9FE32A" w14:textId="009DA9CA" w:rsidR="00AC1FC7" w:rsidRPr="009D3C14" w:rsidRDefault="00C74CF2" w:rsidP="00F553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Tarjeta de identificación </w:t>
      </w:r>
      <w:r w:rsidR="00BE56B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(ID)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de MassHealth.</w:t>
      </w:r>
    </w:p>
    <w:p w14:paraId="39DA89D1" w14:textId="77777777" w:rsidR="00AC1FC7" w:rsidRPr="009D3C14" w:rsidRDefault="00AC1FC7" w:rsidP="00175814">
      <w:pPr>
        <w:rPr>
          <w:sz w:val="24"/>
          <w:szCs w:val="24"/>
          <w:lang w:val="es-419"/>
        </w:rPr>
      </w:pPr>
    </w:p>
    <w:p w14:paraId="0FE5DC50" w14:textId="77777777" w:rsidR="008A6C2F" w:rsidRPr="009D3C14" w:rsidRDefault="00C74CF2" w:rsidP="00241073">
      <w:pPr>
        <w:pStyle w:val="Heading3"/>
        <w:rPr>
          <w:lang w:val="es-419"/>
        </w:rPr>
      </w:pPr>
      <w:bookmarkStart w:id="0" w:name="_Proof_of_address"/>
      <w:bookmarkEnd w:id="0"/>
      <w:r w:rsidRPr="009D3C14">
        <w:rPr>
          <w:rFonts w:eastAsia="Times New Roman"/>
          <w:lang w:val="es-419"/>
        </w:rPr>
        <w:t>Prueba de domicilio</w:t>
      </w:r>
    </w:p>
    <w:p w14:paraId="0041A42F" w14:textId="1DB662E5" w:rsidR="00C470D0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Copia de</w:t>
      </w:r>
      <w:r w:rsidR="006F5A4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l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contrato de alquiler o </w:t>
      </w:r>
      <w:r w:rsidR="006F5A4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de la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Sección 8 que muestre la fecha del contrato y las firmas, y copia del pago más reciente del alquiler.</w:t>
      </w:r>
    </w:p>
    <w:p w14:paraId="71445E9C" w14:textId="77417A29" w:rsidR="008A6C2F" w:rsidRPr="009D3C14" w:rsidRDefault="006F5A44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E</w:t>
      </w:r>
      <w:r w:rsidR="00C74CF2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scritura o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estado de cuenta </w:t>
      </w:r>
      <w:r w:rsidR="00C74CF2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de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la </w:t>
      </w:r>
      <w:r w:rsidR="00C74CF2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hipoteca más reciente.</w:t>
      </w:r>
    </w:p>
    <w:p w14:paraId="66EE8813" w14:textId="77777777" w:rsidR="00C470D0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Prueba de inscripción en guardería, escuela pública o escuela privada que muestre la dirección de residencia actual.</w:t>
      </w:r>
    </w:p>
    <w:p w14:paraId="67E71D70" w14:textId="77777777" w:rsidR="00C470D0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Factura de servicios públicos (electricidad, gas, cloaca y agua) fechada en los 60 últimos días. (No aceptamos facturas de cable, teléfono, tarjeta de crédito, correo postal general ni de recolección de basura como prueba de domicilio.)</w:t>
      </w:r>
    </w:p>
    <w:p w14:paraId="2861380B" w14:textId="77777777" w:rsidR="00C470D0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Declaración del refugio para personas sin hogar, si corresponde.</w:t>
      </w:r>
    </w:p>
    <w:p w14:paraId="34AFB61E" w14:textId="70B76373" w:rsidR="00301E6D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Una </w:t>
      </w:r>
      <w:r w:rsidR="008D3281">
        <w:fldChar w:fldCharType="begin"/>
      </w:r>
      <w:r w:rsidR="008D3281" w:rsidRPr="008D3281">
        <w:rPr>
          <w:lang w:val="es-US"/>
        </w:rPr>
        <w:instrText>HYPERLINK "https://www.mass.gov/lists/masshealth-member-forms" \l "affidavit-to-verify-massachusetts-residency-[aff-mr-(10/19)]-"</w:instrText>
      </w:r>
      <w:r w:rsidR="008D3281">
        <w:fldChar w:fldCharType="separate"/>
      </w:r>
      <w:r w:rsidR="007F1B4A" w:rsidRPr="009D3C1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419"/>
        </w:rPr>
        <w:t>Declaración jurada de Residencia en Massachusetts</w:t>
      </w:r>
      <w:r w:rsidR="008D3281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419"/>
        </w:rPr>
        <w:fldChar w:fldCharType="end"/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firmada y fechada.</w:t>
      </w:r>
    </w:p>
    <w:p w14:paraId="53EA789C" w14:textId="77777777" w:rsidR="009B4314" w:rsidRPr="009D3C14" w:rsidRDefault="009B4314" w:rsidP="0081754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419"/>
        </w:rPr>
      </w:pPr>
    </w:p>
    <w:p w14:paraId="6521DF19" w14:textId="466F18E8" w:rsidR="00C470D0" w:rsidRPr="009D3C14" w:rsidRDefault="00C74CF2" w:rsidP="00241073">
      <w:pPr>
        <w:pStyle w:val="Heading3"/>
        <w:rPr>
          <w:lang w:val="es-419"/>
        </w:rPr>
      </w:pPr>
      <w:r w:rsidRPr="009D3C14">
        <w:rPr>
          <w:rFonts w:eastAsia="Times New Roman"/>
          <w:lang w:val="es-419"/>
        </w:rPr>
        <w:t>Número de Seguro Social (SSN)</w:t>
      </w:r>
    </w:p>
    <w:p w14:paraId="5F78A789" w14:textId="77777777" w:rsidR="00C470D0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Tarjeta de Seguro Social o prueba de solicitud de SSN pendiente.</w:t>
      </w:r>
    </w:p>
    <w:p w14:paraId="32C00A5D" w14:textId="44277668" w:rsidR="008A6C2F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Declaración de beneficios del Seguro Social (en la declaración, debe </w:t>
      </w:r>
      <w:r w:rsidR="007F1B4A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figurar e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l SSN completo).</w:t>
      </w:r>
    </w:p>
    <w:p w14:paraId="0C5A523A" w14:textId="77777777" w:rsidR="00C470D0" w:rsidRPr="009D3C14" w:rsidRDefault="00C74CF2" w:rsidP="0024107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Carta del Seguro Social.</w:t>
      </w:r>
    </w:p>
    <w:p w14:paraId="001136A4" w14:textId="77777777" w:rsidR="00021F61" w:rsidRPr="009D3C14" w:rsidRDefault="00C74CF2" w:rsidP="0024107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Formularios impositivos.</w:t>
      </w:r>
    </w:p>
    <w:p w14:paraId="0ED820FE" w14:textId="77777777" w:rsidR="00856250" w:rsidRPr="00B5651F" w:rsidRDefault="00C74CF2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val="es-419"/>
        </w:rPr>
      </w:pPr>
      <w:r w:rsidRPr="00B5651F">
        <w:rPr>
          <w:sz w:val="20"/>
          <w:szCs w:val="20"/>
          <w:lang w:val="es-419"/>
        </w:rPr>
        <w:br w:type="page"/>
      </w:r>
    </w:p>
    <w:p w14:paraId="147667E0" w14:textId="77777777" w:rsidR="00143ABD" w:rsidRPr="009D3C14" w:rsidRDefault="00C74CF2" w:rsidP="00241073">
      <w:pPr>
        <w:pStyle w:val="Heading3"/>
        <w:rPr>
          <w:rFonts w:eastAsia="Calibri"/>
          <w:lang w:val="es-419"/>
        </w:rPr>
      </w:pPr>
      <w:bookmarkStart w:id="1" w:name="_Income_for_all"/>
      <w:bookmarkEnd w:id="1"/>
      <w:r w:rsidRPr="009D3C14">
        <w:rPr>
          <w:rFonts w:eastAsia="Times New Roman"/>
          <w:lang w:val="es-419"/>
        </w:rPr>
        <w:lastRenderedPageBreak/>
        <w:t>Ingresos de todos los miembros del hogar</w:t>
      </w:r>
    </w:p>
    <w:p w14:paraId="1D7BA750" w14:textId="77777777" w:rsidR="003E7792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Dos talones de sueldo más recientes fechados en los 60 últimos días.</w:t>
      </w:r>
    </w:p>
    <w:p w14:paraId="2BCE5E9D" w14:textId="3C54FCC7" w:rsidR="003E7792" w:rsidRPr="009D3C14" w:rsidRDefault="00C74CF2" w:rsidP="00241073">
      <w:pPr>
        <w:pStyle w:val="ListParagraph"/>
        <w:numPr>
          <w:ilvl w:val="0"/>
          <w:numId w:val="5"/>
        </w:numPr>
        <w:rPr>
          <w:rStyle w:val="cf01"/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Style w:val="cf01"/>
          <w:rFonts w:ascii="Times New Roman" w:eastAsia="Times New Roman" w:hAnsi="Times New Roman" w:cs="Times New Roman"/>
          <w:sz w:val="24"/>
          <w:szCs w:val="24"/>
          <w:lang w:val="es-419"/>
        </w:rPr>
        <w:t>Una declaración de ingresos emitida y firmada por un empleador donde detalle las horas trabajadas y el pago en bruto (con información de contacto del empleador, fecha de los 60</w:t>
      </w:r>
      <w:r w:rsidR="00BB77F1">
        <w:rPr>
          <w:rStyle w:val="cf01"/>
          <w:rFonts w:ascii="Times New Roman" w:eastAsia="Times New Roman" w:hAnsi="Times New Roman" w:cs="Times New Roman"/>
          <w:sz w:val="24"/>
          <w:szCs w:val="24"/>
          <w:lang w:val="es-419"/>
        </w:rPr>
        <w:t> </w:t>
      </w:r>
      <w:r w:rsidRPr="009D3C14">
        <w:rPr>
          <w:rStyle w:val="cf01"/>
          <w:rFonts w:ascii="Times New Roman" w:eastAsia="Times New Roman" w:hAnsi="Times New Roman" w:cs="Times New Roman"/>
          <w:sz w:val="24"/>
          <w:szCs w:val="24"/>
          <w:lang w:val="es-419"/>
        </w:rPr>
        <w:t>últimos</w:t>
      </w:r>
      <w:r w:rsidR="00BB77F1">
        <w:rPr>
          <w:rStyle w:val="cf01"/>
          <w:rFonts w:ascii="Times New Roman" w:eastAsia="Times New Roman" w:hAnsi="Times New Roman" w:cs="Times New Roman"/>
          <w:sz w:val="24"/>
          <w:szCs w:val="24"/>
          <w:lang w:val="es-419"/>
        </w:rPr>
        <w:t> </w:t>
      </w:r>
      <w:r w:rsidRPr="009D3C14">
        <w:rPr>
          <w:rStyle w:val="cf01"/>
          <w:rFonts w:ascii="Times New Roman" w:eastAsia="Times New Roman" w:hAnsi="Times New Roman" w:cs="Times New Roman"/>
          <w:sz w:val="24"/>
          <w:szCs w:val="24"/>
          <w:lang w:val="es-419"/>
        </w:rPr>
        <w:t>días y firma del empleador).</w:t>
      </w:r>
    </w:p>
    <w:p w14:paraId="27106981" w14:textId="4B9E0149" w:rsidR="00143ABD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Certificado de ingresos agrícolas</w:t>
      </w:r>
      <w:r w:rsidR="000B473F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(agricultura y ganadería)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.</w:t>
      </w:r>
    </w:p>
    <w:p w14:paraId="3BAC43BE" w14:textId="0007DB17" w:rsidR="008A6C2F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Formulario 1040 de declaración de impuestos federales que incluya todos los anexos</w:t>
      </w:r>
      <w:r w:rsidR="000B473F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(</w:t>
      </w:r>
      <w:proofErr w:type="spellStart"/>
      <w:r w:rsidR="000B473F" w:rsidRPr="009D3C14">
        <w:rPr>
          <w:rFonts w:ascii="Times New Roman" w:eastAsia="Times New Roman" w:hAnsi="Times New Roman" w:cs="Times New Roman"/>
          <w:i/>
          <w:iCs/>
          <w:sz w:val="24"/>
          <w:szCs w:val="24"/>
          <w:lang w:val="es-419"/>
        </w:rPr>
        <w:t>schedules</w:t>
      </w:r>
      <w:proofErr w:type="spellEnd"/>
      <w:r w:rsidR="000B473F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)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, los W2, los 1099 y los adjuntos.</w:t>
      </w:r>
    </w:p>
    <w:p w14:paraId="5AAFAD9C" w14:textId="77777777" w:rsidR="00E73B15" w:rsidRPr="009D3C14" w:rsidRDefault="00C74CF2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Prueba de pensión o anualidad.</w:t>
      </w:r>
    </w:p>
    <w:p w14:paraId="20A40E7E" w14:textId="77777777" w:rsidR="00E73B15" w:rsidRPr="009D3C14" w:rsidRDefault="00C74CF2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Prueba de ganancias de capital.</w:t>
      </w:r>
    </w:p>
    <w:p w14:paraId="50CCC2ED" w14:textId="12999A95" w:rsidR="00E73B15" w:rsidRPr="009D3C14" w:rsidRDefault="00C74CF2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Prueba de intereses </w:t>
      </w:r>
      <w:r w:rsidR="009E3389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y/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o dividendos.</w:t>
      </w:r>
    </w:p>
    <w:p w14:paraId="5A5EDF0E" w14:textId="424B3197" w:rsidR="00E73B15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Declaración de pérdidas y ganancias del empleo por cuenta propia donde se detallen las fechas, los costos, el ingreso bruto y el neto, o formulario de </w:t>
      </w:r>
      <w:r w:rsidR="008D3281">
        <w:fldChar w:fldCharType="begin"/>
      </w:r>
      <w:r w:rsidR="008D3281" w:rsidRPr="008D3281">
        <w:rPr>
          <w:lang w:val="es-US"/>
        </w:rPr>
        <w:instrText>HYPERLINK "https://www.mahealthconnector.org/wp-content/uploads/Income-Verification-Form-ENG.pdf"</w:instrText>
      </w:r>
      <w:r w:rsidR="008D3281">
        <w:fldChar w:fldCharType="separate"/>
      </w:r>
      <w:r w:rsidR="009E3389" w:rsidRPr="009D3C1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419"/>
        </w:rPr>
        <w:t>Verificación de ingresos de empleo por cuenta propia</w:t>
      </w:r>
      <w:r w:rsidR="008D3281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419"/>
        </w:rPr>
        <w:fldChar w:fldCharType="end"/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.</w:t>
      </w:r>
    </w:p>
    <w:p w14:paraId="049FF794" w14:textId="77777777" w:rsidR="00143ABD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Prueba de ingresos de alquiler, como una declaración de impuestos o un contrato de alquiler junto con los documentos de comprobación correspondientes.</w:t>
      </w:r>
    </w:p>
    <w:p w14:paraId="07E993EE" w14:textId="59BA431F" w:rsidR="008A6C2F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Prueba de ingresos de desempleo, como un</w:t>
      </w:r>
      <w:r w:rsidR="0098063A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estado de cuenta del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DUA que muestre la cantidad semanal en bruto obtenida o un formulario impositivo 1099.</w:t>
      </w:r>
    </w:p>
    <w:p w14:paraId="26DCB68D" w14:textId="77777777" w:rsidR="008A6C2F" w:rsidRPr="009D3C14" w:rsidRDefault="00C74CF2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Prueba de ingresos del Seguro Social.</w:t>
      </w:r>
    </w:p>
    <w:p w14:paraId="7C5415B0" w14:textId="0E84AB6C" w:rsidR="00E73B15" w:rsidRPr="009D3C14" w:rsidRDefault="008D3281" w:rsidP="00241073">
      <w:pPr>
        <w:pStyle w:val="ListParagraph"/>
        <w:numPr>
          <w:ilvl w:val="0"/>
          <w:numId w:val="5"/>
        </w:numP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es-419"/>
        </w:rPr>
      </w:pPr>
      <w:r>
        <w:fldChar w:fldCharType="begin"/>
      </w:r>
      <w:r w:rsidRPr="008D3281">
        <w:rPr>
          <w:lang w:val="es-US"/>
        </w:rPr>
        <w:instrText>HYPERLINK "https://www.mass.gov/doc/affidavit-to-verify-zero-income/download?_gl=1*j8shvv*_ga*MjczOTY2Njk3LjE3MDA1NzMxNTE.*_ga_MCLPEGW7WM*MTcwNTA3MjM0NC4xMzcuMS4xNzA1MDczNDAzLjAuMC4w&amp;_ga=2.131495688.625686185.1704893272-273966697.1700573151"</w:instrText>
      </w:r>
      <w:r>
        <w:fldChar w:fldCharType="separate"/>
      </w:r>
      <w:r w:rsidR="0098063A" w:rsidRPr="009D3C1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419"/>
        </w:rPr>
        <w:t>Declaración jurada para verificar cero ingresos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419"/>
        </w:rPr>
        <w:fldChar w:fldCharType="end"/>
      </w:r>
      <w:r w:rsidR="00C74CF2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.</w:t>
      </w:r>
    </w:p>
    <w:p w14:paraId="40D0F24E" w14:textId="66E1C910" w:rsidR="009D2042" w:rsidRPr="009D3C14" w:rsidRDefault="008D3281" w:rsidP="002410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fldChar w:fldCharType="begin"/>
      </w:r>
      <w:r w:rsidRPr="008D3281">
        <w:rPr>
          <w:lang w:val="es-US"/>
        </w:rPr>
        <w:instrText>HYPERLINK "https://www.mahealthconnector.org/wp-content/uploads/Attestation-Form-to-Verify-Income-ENG.pdf"</w:instrText>
      </w:r>
      <w:r>
        <w:fldChar w:fldCharType="separate"/>
      </w:r>
      <w:r w:rsidR="0098063A" w:rsidRPr="009D3C1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419"/>
        </w:rPr>
        <w:t>Prueba de otro ingreso que no pueda verificarse de otra manera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419"/>
        </w:rPr>
        <w:fldChar w:fldCharType="end"/>
      </w:r>
      <w:r w:rsidR="00C74CF2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.</w:t>
      </w:r>
    </w:p>
    <w:p w14:paraId="2AEC6D6F" w14:textId="77777777" w:rsidR="00A52163" w:rsidRPr="009D3C14" w:rsidRDefault="00A52163" w:rsidP="00A52163">
      <w:pPr>
        <w:pStyle w:val="ListParagraph"/>
        <w:rPr>
          <w:rFonts w:ascii="Times New Roman" w:hAnsi="Times New Roman" w:cs="Times New Roman"/>
          <w:sz w:val="24"/>
          <w:szCs w:val="24"/>
          <w:lang w:val="es-419"/>
        </w:rPr>
      </w:pPr>
    </w:p>
    <w:p w14:paraId="4B2EFFA9" w14:textId="77777777" w:rsidR="00143ABD" w:rsidRPr="009D3C14" w:rsidRDefault="00C74CF2" w:rsidP="00241073">
      <w:pPr>
        <w:pStyle w:val="Heading3"/>
        <w:rPr>
          <w:lang w:val="es-419"/>
        </w:rPr>
      </w:pPr>
      <w:bookmarkStart w:id="2" w:name="_Most_recent_proof"/>
      <w:bookmarkEnd w:id="2"/>
      <w:r w:rsidRPr="009D3C14">
        <w:rPr>
          <w:rFonts w:eastAsia="Times New Roman"/>
          <w:lang w:val="es-419"/>
        </w:rPr>
        <w:t>Prueba más reciente del estado inmigratorio o de ciudadanía</w:t>
      </w:r>
    </w:p>
    <w:p w14:paraId="6512C30B" w14:textId="77777777" w:rsidR="00CA19C8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Pasaporte estadounidense o Certificado de Naturalización.</w:t>
      </w:r>
    </w:p>
    <w:p w14:paraId="1BD1763C" w14:textId="7EEB5E6C" w:rsidR="00206364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Pasaporte extranjero (es posible que no satisfaga el requ</w:t>
      </w:r>
      <w:r w:rsidR="00AC397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isito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de prueba de estado inmigratorio).</w:t>
      </w:r>
    </w:p>
    <w:p w14:paraId="4DB18B3A" w14:textId="58740988" w:rsidR="00D23A30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Sello I-551 </w:t>
      </w:r>
      <w:r w:rsidR="00AC397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temporal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(en el pasaporte o </w:t>
      </w:r>
      <w:r w:rsidR="00AC397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en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I-94/I-94A).</w:t>
      </w:r>
    </w:p>
    <w:p w14:paraId="2F370916" w14:textId="77777777" w:rsidR="00D23A30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Registro de Entrada/Salida (I-94/I-94A).</w:t>
      </w:r>
    </w:p>
    <w:p w14:paraId="6D6462BD" w14:textId="77777777" w:rsidR="00D23A30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Registro de Entrada/Salida (I-94) en un pasaporte extranjero (I-94).</w:t>
      </w:r>
    </w:p>
    <w:p w14:paraId="3F2CCD05" w14:textId="0419AFE9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Tarjeta de Residente Permanente, “Green </w:t>
      </w:r>
      <w:proofErr w:type="spellStart"/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Card</w:t>
      </w:r>
      <w:proofErr w:type="spellEnd"/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” (I-551).</w:t>
      </w:r>
    </w:p>
    <w:p w14:paraId="34C20312" w14:textId="77777777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Permiso de Reingreso (I-327).</w:t>
      </w:r>
    </w:p>
    <w:p w14:paraId="11FCA39B" w14:textId="77777777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Documento de Viaje para Refugiado (I-571).</w:t>
      </w:r>
    </w:p>
    <w:p w14:paraId="241D3186" w14:textId="77777777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Visa de Inmigración Legible por Máquina (con lenguaje I-551 temporal).</w:t>
      </w:r>
    </w:p>
    <w:p w14:paraId="0F01AEB6" w14:textId="77777777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Certificado de Elegibilidad para Estudiantes No Inmigrantes (I-20).</w:t>
      </w:r>
    </w:p>
    <w:p w14:paraId="4E98251A" w14:textId="77777777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Certificado de Elegibilidad para Estado de Visitante de Intercambio (J-1) (Formulario DS-2019).</w:t>
      </w:r>
    </w:p>
    <w:p w14:paraId="3DD43DFF" w14:textId="5F8709AF" w:rsidR="00925288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Documento de autorización de empleo (</w:t>
      </w:r>
      <w:r w:rsidR="00162CE2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EAD,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I-766).</w:t>
      </w:r>
    </w:p>
    <w:p w14:paraId="125B3A87" w14:textId="77777777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Notificación de Acción (I-797).</w:t>
      </w:r>
    </w:p>
    <w:p w14:paraId="50E10D2E" w14:textId="77777777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Certificación de la Oficina de Reasentamiento de Refugiados (ORR) del Departamento de Salud y Servicios Humanos (HHS) de EE. UU.</w:t>
      </w:r>
    </w:p>
    <w:p w14:paraId="64C38A21" w14:textId="77777777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Documento que indica suspensión de expulsión (o aplazamiento de deportación).</w:t>
      </w:r>
    </w:p>
    <w:p w14:paraId="3C970DD2" w14:textId="18FF86AE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Orden administrativa que suspende la deportación, emitida por el Departamento de Seguridad Nacional</w:t>
      </w:r>
      <w:r w:rsidR="009B501E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(DHS)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.</w:t>
      </w:r>
    </w:p>
    <w:p w14:paraId="09FA1878" w14:textId="4349F6FA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Documento que indica que usted es miembro de una </w:t>
      </w:r>
      <w:hyperlink r:id="rId12" w:history="1">
        <w:r w:rsidR="009B501E" w:rsidRPr="009D3C1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419"/>
          </w:rPr>
          <w:t>tribu indígena norteamericana con reconocimiento federal</w:t>
        </w:r>
      </w:hyperlink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o un indígena norteamericano nacido en Canadá.</w:t>
      </w:r>
    </w:p>
    <w:p w14:paraId="5A896BA4" w14:textId="15C8048A" w:rsidR="003E77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lastRenderedPageBreak/>
        <w:t>Carta de elegibilidad de la Oficina de Reasentamiento de Refugiados (ORR) (si es menor de 18</w:t>
      </w:r>
      <w:r w:rsidR="009B501E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años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) o documento con fecha futura de presentación en el tribunal.</w:t>
      </w:r>
    </w:p>
    <w:p w14:paraId="64F34752" w14:textId="77777777" w:rsidR="001C408D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Declaración jurada del abogado de inmigración que confirma la presentación de la solicitud de inmigración.</w:t>
      </w:r>
    </w:p>
    <w:p w14:paraId="6403FF56" w14:textId="77777777" w:rsidR="00F90192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Tarjeta de residente de Samoa Americana.</w:t>
      </w:r>
    </w:p>
    <w:p w14:paraId="08676B53" w14:textId="3B0451FC" w:rsidR="001C408D" w:rsidRPr="009D3C14" w:rsidRDefault="00C74CF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Documentos de inmigración vencidos (p. ej., permiso de trabajo o visa).</w:t>
      </w:r>
    </w:p>
    <w:p w14:paraId="028D03E8" w14:textId="0794A0F4" w:rsidR="003E7792" w:rsidRPr="009D3C14" w:rsidRDefault="00C74CF2" w:rsidP="008175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Por favor, tenga en cuenta lo siguiente:</w:t>
      </w:r>
      <w:r w:rsidR="00052444" w:rsidRPr="009D3C14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 xml:space="preserve">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Si usted está indocumentado, tiene un documento vencido o tiene un documento distinto de los enumerados en </w:t>
      </w:r>
      <w:hyperlink w:anchor="_Most_recent_proof" w:history="1">
        <w:r w:rsidRPr="009D3C1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419"/>
          </w:rPr>
          <w:t>Prueba más reciente del estado inmigratorio o de ciudadanía</w:t>
        </w:r>
      </w:hyperlink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, se le recomienda presentar la solicitud y la prueba que tiene actualmente. El personal dedicado a temas de elegibilidad revisará todos los documentos presentados para determinar cuáles son los </w:t>
      </w:r>
      <w:r w:rsidR="00B46611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mejores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beneficios disponibles para usted.</w:t>
      </w:r>
    </w:p>
    <w:p w14:paraId="76DB89F5" w14:textId="6BEF52BB" w:rsidR="0080673A" w:rsidRPr="009D3C14" w:rsidRDefault="00B46611" w:rsidP="00241073">
      <w:pPr>
        <w:pStyle w:val="Heading3"/>
        <w:rPr>
          <w:lang w:val="es-419"/>
        </w:rPr>
      </w:pPr>
      <w:r w:rsidRPr="009D3C14">
        <w:rPr>
          <w:rFonts w:eastAsia="Times New Roman"/>
          <w:lang w:val="es-419"/>
        </w:rPr>
        <w:t>T</w:t>
      </w:r>
      <w:r w:rsidR="00C74CF2" w:rsidRPr="009D3C14">
        <w:rPr>
          <w:rFonts w:eastAsia="Times New Roman"/>
          <w:lang w:val="es-419"/>
        </w:rPr>
        <w:t>ambién</w:t>
      </w:r>
      <w:r w:rsidRPr="009D3C14">
        <w:rPr>
          <w:rFonts w:eastAsia="Times New Roman"/>
          <w:lang w:val="es-419"/>
        </w:rPr>
        <w:t xml:space="preserve"> lleve con</w:t>
      </w:r>
      <w:r w:rsidR="0093395D" w:rsidRPr="009D3C14">
        <w:rPr>
          <w:rFonts w:eastAsia="Times New Roman"/>
          <w:lang w:val="es-419"/>
        </w:rPr>
        <w:t>s</w:t>
      </w:r>
      <w:r w:rsidRPr="009D3C14">
        <w:rPr>
          <w:rFonts w:eastAsia="Times New Roman"/>
          <w:lang w:val="es-419"/>
        </w:rPr>
        <w:t>igo</w:t>
      </w:r>
      <w:r w:rsidR="00C74CF2" w:rsidRPr="009D3C14">
        <w:rPr>
          <w:rFonts w:eastAsia="Times New Roman"/>
          <w:lang w:val="es-419"/>
        </w:rPr>
        <w:t xml:space="preserve"> (si corresponde):</w:t>
      </w:r>
    </w:p>
    <w:p w14:paraId="5F48826D" w14:textId="77777777" w:rsidR="008A6C2F" w:rsidRPr="009D3C14" w:rsidRDefault="00C74CF2" w:rsidP="00B939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Otras tarjetas de cobertura de salud (Medicare o seguro de salud privado).</w:t>
      </w:r>
    </w:p>
    <w:p w14:paraId="7BC07B44" w14:textId="77777777" w:rsidR="003E7792" w:rsidRPr="009D3C14" w:rsidRDefault="00C74CF2" w:rsidP="0080673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Si usted tiene cobertura de salud a través de su empleo, sabe el nombre de su plan, el número de su póliza y el costo de su prima mensual.</w:t>
      </w:r>
    </w:p>
    <w:p w14:paraId="2245E095" w14:textId="2BD1AAE4" w:rsidR="00143ABD" w:rsidRPr="009D3C14" w:rsidRDefault="00C74CF2" w:rsidP="00A521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Información que puede ser nueva o podría haber cambiado acerca de </w:t>
      </w:r>
      <w:hyperlink r:id="rId13" w:history="1">
        <w:r w:rsidR="000F0252" w:rsidRPr="009D3C1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419"/>
          </w:rPr>
          <w:t>un padre o una madre sin custodia</w:t>
        </w:r>
      </w:hyperlink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, como un formulario del Departamento de Niños y Familia</w:t>
      </w:r>
      <w:r w:rsidR="000F0252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s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(DCF) o un formulario judicial del cambio de custodia (temporal o permanente).</w:t>
      </w:r>
    </w:p>
    <w:p w14:paraId="6DC577C9" w14:textId="7C107584" w:rsidR="000E28F3" w:rsidRPr="009D3C14" w:rsidRDefault="00C74CF2" w:rsidP="000E28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Cualquier otro documento</w:t>
      </w:r>
      <w:r w:rsidR="000F0252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,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="000F0252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aun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que no esté </w:t>
      </w:r>
      <w:r w:rsidR="006D5CF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indicado en esta lista,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que usted crea que podría usarse para demostrar la información que proporciona en su renovación o solicitud.</w:t>
      </w:r>
    </w:p>
    <w:p w14:paraId="4B915B0C" w14:textId="77777777" w:rsidR="000E28F3" w:rsidRPr="009D3C14" w:rsidRDefault="000E28F3" w:rsidP="00F55362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25EAD1C" w14:textId="77777777" w:rsidR="008A6C2F" w:rsidRPr="009D3C14" w:rsidRDefault="00C74CF2" w:rsidP="00285F13">
      <w:pPr>
        <w:pStyle w:val="Heading2"/>
        <w:spacing w:after="120"/>
        <w:rPr>
          <w:sz w:val="24"/>
          <w:szCs w:val="24"/>
          <w:lang w:val="es-419"/>
        </w:rPr>
      </w:pPr>
      <w:r w:rsidRPr="009D3C14">
        <w:rPr>
          <w:rFonts w:eastAsia="Times New Roman"/>
          <w:sz w:val="24"/>
          <w:szCs w:val="24"/>
          <w:lang w:val="es-419"/>
        </w:rPr>
        <w:t>Para afiliados de MassHealth mayores de 65 años</w:t>
      </w:r>
    </w:p>
    <w:p w14:paraId="2523C52B" w14:textId="2E2C12F4" w:rsidR="00925288" w:rsidRPr="009D3C14" w:rsidRDefault="00C74CF2" w:rsidP="00B9394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Junto con los documentos </w:t>
      </w:r>
      <w:r w:rsidR="006D5CF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indicados 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para comprobar el </w:t>
      </w:r>
      <w:hyperlink w:anchor="_Proof_of_address" w:history="1">
        <w:r w:rsidRPr="009D3C1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419"/>
          </w:rPr>
          <w:t>domicilio</w:t>
        </w:r>
      </w:hyperlink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, </w:t>
      </w:r>
      <w:r w:rsidR="006D5CF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los </w:t>
      </w:r>
      <w:hyperlink w:anchor="_Income_for_all" w:history="1">
        <w:r w:rsidRPr="009D3C1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419"/>
          </w:rPr>
          <w:t>ingreso</w:t>
        </w:r>
      </w:hyperlink>
      <w:r w:rsidR="006D5CF4" w:rsidRPr="009D3C1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s-419"/>
        </w:rPr>
        <w:t>s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y el </w:t>
      </w:r>
      <w:hyperlink w:anchor="_Most_recent_proof" w:history="1">
        <w:r w:rsidRPr="009D3C1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419"/>
          </w:rPr>
          <w:t>estado inmigratorio o de ci</w:t>
        </w:r>
        <w:r w:rsidR="00F56AD6" w:rsidRPr="009D3C1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419"/>
          </w:rPr>
          <w:t>u</w:t>
        </w:r>
        <w:r w:rsidRPr="009D3C1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419"/>
          </w:rPr>
          <w:t>dadanía</w:t>
        </w:r>
      </w:hyperlink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, por favor, incluya:</w:t>
      </w:r>
    </w:p>
    <w:p w14:paraId="684FCCB9" w14:textId="77777777" w:rsidR="00925288" w:rsidRPr="009D3C14" w:rsidRDefault="00925288" w:rsidP="00925288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586DC7B2" w14:textId="77777777" w:rsidR="00925288" w:rsidRPr="009D3C14" w:rsidRDefault="00C74CF2" w:rsidP="00241073">
      <w:pPr>
        <w:pStyle w:val="Heading3"/>
        <w:rPr>
          <w:lang w:val="es-419"/>
        </w:rPr>
      </w:pPr>
      <w:r w:rsidRPr="009D3C14">
        <w:rPr>
          <w:rFonts w:eastAsia="Times New Roman"/>
          <w:lang w:val="es-419"/>
        </w:rPr>
        <w:t>Prueba de bienes actuales</w:t>
      </w:r>
    </w:p>
    <w:p w14:paraId="0692E67D" w14:textId="77777777" w:rsidR="00925288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Estados de cuentas bancarias, libreta de ahorros o actividad de tarjetas de débito prepagas y saldos, todos fechados en los 45 últimos días.</w:t>
      </w:r>
    </w:p>
    <w:p w14:paraId="4CA0EF53" w14:textId="77777777" w:rsidR="00925288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Registro o título del vehículo.</w:t>
      </w:r>
    </w:p>
    <w:p w14:paraId="550A198B" w14:textId="77777777" w:rsidR="00925288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Prueba de todos los ingresos brutos actuales fechada en los 45 últimos días, incluidos jubilación, pensiones, intereses y dividendos, anualidades, ingresos por alquiler, talones de pago, etc.</w:t>
      </w:r>
    </w:p>
    <w:p w14:paraId="7F82D3E4" w14:textId="77777777" w:rsidR="00925288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Estado de cuenta de la póliza de seguro de vida fechado en los 45 últimos días que muestre el valor en efectivo y el valor nominal. El seguro de vida temporal necesitará una declaración que especifique la póliza temporal o la póliza colectiva.</w:t>
      </w:r>
    </w:p>
    <w:p w14:paraId="5907CF55" w14:textId="2F9EACCA" w:rsidR="00925288" w:rsidRPr="009D3C14" w:rsidRDefault="00F56AD6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Declaración de escrituras e hipoteca más reciente, o factura de impuestos de bienes inmuebles (si corresponde) para todos los bienes inmuebles de los que es propietario o copropietario.</w:t>
      </w:r>
    </w:p>
    <w:p w14:paraId="1BA9D350" w14:textId="77777777" w:rsidR="00925288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Factura de compra, registro o título de casa móvil.</w:t>
      </w:r>
    </w:p>
    <w:p w14:paraId="5D1C58F6" w14:textId="6BDFD72E" w:rsidR="00925288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Contratos de servicios funerarios pagados por adelantado, detalle de bienes y servicios, escritura de </w:t>
      </w:r>
      <w:r w:rsidR="00AB2B94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parcelas </w:t>
      </w:r>
      <w:r w:rsidR="004C096C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funerarias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y prueba de pago.</w:t>
      </w:r>
    </w:p>
    <w:p w14:paraId="238DB859" w14:textId="77777777" w:rsidR="00925288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lastRenderedPageBreak/>
        <w:t>Todos los fideicomisos completos, incluido el Anexo A o la lista y valor de los bienes que se hallan actualmente en fideicomiso (firmados y fechados en los 45 últimos días).</w:t>
      </w:r>
    </w:p>
    <w:p w14:paraId="0EE60627" w14:textId="77777777" w:rsidR="7726F2EC" w:rsidRPr="009D3C14" w:rsidRDefault="7726F2EC" w:rsidP="0081754A">
      <w:pPr>
        <w:rPr>
          <w:rFonts w:ascii="Times New Roman" w:eastAsia="Calibri" w:hAnsi="Times New Roman" w:cs="Times New Roman"/>
          <w:sz w:val="24"/>
          <w:szCs w:val="24"/>
          <w:lang w:val="es-419"/>
        </w:rPr>
      </w:pPr>
    </w:p>
    <w:p w14:paraId="2986B526" w14:textId="77777777" w:rsidR="163BDE8E" w:rsidRPr="009D3C14" w:rsidRDefault="00C74CF2" w:rsidP="00241073">
      <w:pPr>
        <w:pStyle w:val="Heading3"/>
        <w:rPr>
          <w:lang w:val="es-419"/>
        </w:rPr>
      </w:pPr>
      <w:r w:rsidRPr="009D3C14">
        <w:rPr>
          <w:rFonts w:eastAsia="Times New Roman"/>
          <w:lang w:val="es-419"/>
        </w:rPr>
        <w:t>Otros seguros de salud</w:t>
      </w:r>
    </w:p>
    <w:p w14:paraId="2FE04860" w14:textId="77777777" w:rsidR="008A6C2F" w:rsidRPr="009D3C14" w:rsidRDefault="00C74CF2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Tarjetas de seguro y facturas de primas para todo otro seguro de salud, odontológico y oftalmológico.</w:t>
      </w:r>
    </w:p>
    <w:p w14:paraId="4A454EFC" w14:textId="77777777" w:rsidR="7726F2EC" w:rsidRPr="009D3C14" w:rsidRDefault="7726F2EC" w:rsidP="0081754A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5FF3F7A8" w14:textId="77777777" w:rsidR="00925288" w:rsidRPr="009D3C14" w:rsidRDefault="00925288" w:rsidP="00925288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D70C744" w14:textId="24627A98" w:rsidR="00925288" w:rsidRPr="009D3C14" w:rsidRDefault="00C74CF2" w:rsidP="00BD4EDE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9D3C14">
        <w:rPr>
          <w:rFonts w:ascii="Times New Roman" w:eastAsia="Times New Roman" w:hAnsi="Times New Roman" w:cs="Times New Roman"/>
          <w:b/>
          <w:bCs/>
          <w:sz w:val="24"/>
          <w:szCs w:val="24"/>
          <w:lang w:val="es-419"/>
        </w:rPr>
        <w:t>Por favor, tenga en cuenta lo siguiente: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A menos que haya un cambio </w:t>
      </w:r>
      <w:r w:rsidR="004C096C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en sus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="004C096C"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circunstancias</w:t>
      </w:r>
      <w:r w:rsidRPr="009D3C14">
        <w:rPr>
          <w:rFonts w:ascii="Times New Roman" w:eastAsia="Times New Roman" w:hAnsi="Times New Roman" w:cs="Times New Roman"/>
          <w:sz w:val="24"/>
          <w:szCs w:val="24"/>
          <w:lang w:val="es-419"/>
        </w:rPr>
        <w:t>, la ciudadanía y el domicilio de la residencia propia primaria debe verificarse solo una vez.</w:t>
      </w:r>
    </w:p>
    <w:sectPr w:rsidR="00925288" w:rsidRPr="009D3C1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046FD" w14:textId="77777777" w:rsidR="000A7FE1" w:rsidRDefault="000A7FE1">
      <w:r>
        <w:separator/>
      </w:r>
    </w:p>
  </w:endnote>
  <w:endnote w:type="continuationSeparator" w:id="0">
    <w:p w14:paraId="1C7E995C" w14:textId="77777777" w:rsidR="000A7FE1" w:rsidRDefault="000A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920F0" w14:textId="162B9947" w:rsidR="13CFE6CA" w:rsidRDefault="00C74CF2" w:rsidP="00A52163">
    <w:pPr>
      <w:pStyle w:val="Footer"/>
      <w:jc w:val="right"/>
    </w:pPr>
    <w:r>
      <w:rPr>
        <w:rFonts w:eastAsia="Calibri"/>
        <w:lang w:val="es-ES_tradnl"/>
      </w:rPr>
      <w:t>AVL-</w:t>
    </w:r>
    <w:r w:rsidR="006D5CF4">
      <w:rPr>
        <w:rFonts w:eastAsia="Calibri"/>
        <w:lang w:val="es-ES_tradnl"/>
      </w:rPr>
      <w:t>ES-</w:t>
    </w:r>
    <w:r>
      <w:rPr>
        <w:rFonts w:eastAsia="Calibri"/>
        <w:lang w:val="es-ES_tradnl"/>
      </w:rPr>
      <w:t>0</w:t>
    </w:r>
    <w:r w:rsidR="008D3281">
      <w:rPr>
        <w:rFonts w:eastAsia="Calibri"/>
        <w:lang w:val="es-ES_tradnl"/>
      </w:rPr>
      <w:t>4</w:t>
    </w:r>
    <w:r>
      <w:rPr>
        <w:rFonts w:eastAsia="Calibri"/>
        <w:lang w:val="es-ES_tradnl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02A6C" w14:textId="77777777" w:rsidR="000A7FE1" w:rsidRDefault="000A7FE1">
      <w:r>
        <w:separator/>
      </w:r>
    </w:p>
  </w:footnote>
  <w:footnote w:type="continuationSeparator" w:id="0">
    <w:p w14:paraId="7F1B6C28" w14:textId="77777777" w:rsidR="000A7FE1" w:rsidRDefault="000A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ED94A" w14:textId="77777777" w:rsidR="00E63179" w:rsidRPr="00B9394E" w:rsidRDefault="00E63179" w:rsidP="00E3298A">
    <w:pPr>
      <w:pStyle w:val="Header"/>
      <w:spacing w:after="120"/>
      <w:jc w:val="center"/>
      <w:rPr>
        <w:rFonts w:ascii="Arial Rounded MT Bold" w:hAnsi="Arial Rounded MT Bol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A7B63"/>
    <w:multiLevelType w:val="hybridMultilevel"/>
    <w:tmpl w:val="A7DAD7A4"/>
    <w:lvl w:ilvl="0" w:tplc="D2E096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8D0B0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DC94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B4D7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80D6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7227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6A7C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3221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0A09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966CD"/>
    <w:multiLevelType w:val="hybridMultilevel"/>
    <w:tmpl w:val="39107EBC"/>
    <w:lvl w:ilvl="0" w:tplc="17FA1C5E">
      <w:start w:val="1"/>
      <w:numFmt w:val="decimal"/>
      <w:lvlText w:val="%1."/>
      <w:lvlJc w:val="left"/>
      <w:pPr>
        <w:ind w:left="720" w:hanging="360"/>
      </w:pPr>
    </w:lvl>
    <w:lvl w:ilvl="1" w:tplc="88106026" w:tentative="1">
      <w:start w:val="1"/>
      <w:numFmt w:val="lowerLetter"/>
      <w:lvlText w:val="%2."/>
      <w:lvlJc w:val="left"/>
      <w:pPr>
        <w:ind w:left="1440" w:hanging="360"/>
      </w:pPr>
    </w:lvl>
    <w:lvl w:ilvl="2" w:tplc="1E18C408" w:tentative="1">
      <w:start w:val="1"/>
      <w:numFmt w:val="lowerRoman"/>
      <w:lvlText w:val="%3."/>
      <w:lvlJc w:val="right"/>
      <w:pPr>
        <w:ind w:left="2160" w:hanging="180"/>
      </w:pPr>
    </w:lvl>
    <w:lvl w:ilvl="3" w:tplc="DD78C950" w:tentative="1">
      <w:start w:val="1"/>
      <w:numFmt w:val="decimal"/>
      <w:lvlText w:val="%4."/>
      <w:lvlJc w:val="left"/>
      <w:pPr>
        <w:ind w:left="2880" w:hanging="360"/>
      </w:pPr>
    </w:lvl>
    <w:lvl w:ilvl="4" w:tplc="90EAE7BC" w:tentative="1">
      <w:start w:val="1"/>
      <w:numFmt w:val="lowerLetter"/>
      <w:lvlText w:val="%5."/>
      <w:lvlJc w:val="left"/>
      <w:pPr>
        <w:ind w:left="3600" w:hanging="360"/>
      </w:pPr>
    </w:lvl>
    <w:lvl w:ilvl="5" w:tplc="BFE0952E" w:tentative="1">
      <w:start w:val="1"/>
      <w:numFmt w:val="lowerRoman"/>
      <w:lvlText w:val="%6."/>
      <w:lvlJc w:val="right"/>
      <w:pPr>
        <w:ind w:left="4320" w:hanging="180"/>
      </w:pPr>
    </w:lvl>
    <w:lvl w:ilvl="6" w:tplc="84F4E6BA" w:tentative="1">
      <w:start w:val="1"/>
      <w:numFmt w:val="decimal"/>
      <w:lvlText w:val="%7."/>
      <w:lvlJc w:val="left"/>
      <w:pPr>
        <w:ind w:left="5040" w:hanging="360"/>
      </w:pPr>
    </w:lvl>
    <w:lvl w:ilvl="7" w:tplc="286868D8" w:tentative="1">
      <w:start w:val="1"/>
      <w:numFmt w:val="lowerLetter"/>
      <w:lvlText w:val="%8."/>
      <w:lvlJc w:val="left"/>
      <w:pPr>
        <w:ind w:left="5760" w:hanging="360"/>
      </w:pPr>
    </w:lvl>
    <w:lvl w:ilvl="8" w:tplc="B1720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94F"/>
    <w:multiLevelType w:val="hybridMultilevel"/>
    <w:tmpl w:val="841EE6C8"/>
    <w:lvl w:ilvl="0" w:tplc="C9A2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AC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6E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A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E0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B0C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EB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E6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0D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C94"/>
    <w:multiLevelType w:val="hybridMultilevel"/>
    <w:tmpl w:val="39B8C54C"/>
    <w:lvl w:ilvl="0" w:tplc="03DC5E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974EEF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42CE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BC66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D034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26B6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641C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AC05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5053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D3727"/>
    <w:multiLevelType w:val="hybridMultilevel"/>
    <w:tmpl w:val="765891D8"/>
    <w:lvl w:ilvl="0" w:tplc="6250269A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  <w:sz w:val="18"/>
      </w:rPr>
    </w:lvl>
    <w:lvl w:ilvl="1" w:tplc="36165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0C5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5A16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0853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5F682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1605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807A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2DA3D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E6508"/>
    <w:multiLevelType w:val="hybridMultilevel"/>
    <w:tmpl w:val="6AB2CF5E"/>
    <w:lvl w:ilvl="0" w:tplc="A7E6C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8ACEB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DE72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AAE6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427C4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726F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9C31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AC72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B005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00B4C"/>
    <w:multiLevelType w:val="hybridMultilevel"/>
    <w:tmpl w:val="1BB67D88"/>
    <w:lvl w:ilvl="0" w:tplc="C36694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95E6E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9FA11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29E37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A5CD6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673CC0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CB450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4EC90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B4A5B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 w15:restartNumberingAfterBreak="0">
    <w:nsid w:val="367B3AC1"/>
    <w:multiLevelType w:val="hybridMultilevel"/>
    <w:tmpl w:val="79BA3B6C"/>
    <w:lvl w:ilvl="0" w:tplc="0C3A7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5E028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280B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F004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C88F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9FC21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FE92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7A4C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36D4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67DD3"/>
    <w:multiLevelType w:val="hybridMultilevel"/>
    <w:tmpl w:val="ABA8CF1C"/>
    <w:lvl w:ilvl="0" w:tplc="215A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8C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C5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AA1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61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41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0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49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C3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7102"/>
    <w:multiLevelType w:val="hybridMultilevel"/>
    <w:tmpl w:val="E23CD994"/>
    <w:lvl w:ilvl="0" w:tplc="9DC65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0E83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C4AD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61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2D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A5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C1F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40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9A9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7A4A"/>
    <w:multiLevelType w:val="hybridMultilevel"/>
    <w:tmpl w:val="E94834A4"/>
    <w:lvl w:ilvl="0" w:tplc="C408F8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8BF47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E8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8C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47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E7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21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2D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09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333FC"/>
    <w:multiLevelType w:val="multilevel"/>
    <w:tmpl w:val="F46C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570F2"/>
    <w:multiLevelType w:val="hybridMultilevel"/>
    <w:tmpl w:val="71CE5346"/>
    <w:lvl w:ilvl="0" w:tplc="B928D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4A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EE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8F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01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E2D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CD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C9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6E6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05A96"/>
    <w:multiLevelType w:val="hybridMultilevel"/>
    <w:tmpl w:val="04A6A39C"/>
    <w:lvl w:ilvl="0" w:tplc="CBF281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920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2C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6F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671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E4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AC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0E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04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4AA9"/>
    <w:multiLevelType w:val="hybridMultilevel"/>
    <w:tmpl w:val="DAEC484A"/>
    <w:lvl w:ilvl="0" w:tplc="B7801F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A6A5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5AA6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4A8F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A24C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6676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FAC7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1A71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2015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35350"/>
    <w:multiLevelType w:val="hybridMultilevel"/>
    <w:tmpl w:val="74EE2E3E"/>
    <w:lvl w:ilvl="0" w:tplc="CD2458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A7271F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F728C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A634F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A40FA4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E1E9D6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6AAE7D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703CE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41AA4F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AB6050"/>
    <w:multiLevelType w:val="hybridMultilevel"/>
    <w:tmpl w:val="62225122"/>
    <w:lvl w:ilvl="0" w:tplc="FFD89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C494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B81F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A7631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6E0D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70F32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34FE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E299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A66A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C00832"/>
    <w:multiLevelType w:val="hybridMultilevel"/>
    <w:tmpl w:val="2F287DA8"/>
    <w:lvl w:ilvl="0" w:tplc="41C81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233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CD8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B82AB452">
      <w:start w:val="1"/>
      <w:numFmt w:val="decimal"/>
      <w:lvlText w:val="%4."/>
      <w:lvlJc w:val="left"/>
      <w:pPr>
        <w:ind w:left="2880" w:hanging="360"/>
      </w:pPr>
    </w:lvl>
    <w:lvl w:ilvl="4" w:tplc="347AB1F0" w:tentative="1">
      <w:start w:val="1"/>
      <w:numFmt w:val="lowerLetter"/>
      <w:lvlText w:val="%5."/>
      <w:lvlJc w:val="left"/>
      <w:pPr>
        <w:ind w:left="3600" w:hanging="360"/>
      </w:pPr>
    </w:lvl>
    <w:lvl w:ilvl="5" w:tplc="B83AFBB4" w:tentative="1">
      <w:start w:val="1"/>
      <w:numFmt w:val="lowerRoman"/>
      <w:lvlText w:val="%6."/>
      <w:lvlJc w:val="right"/>
      <w:pPr>
        <w:ind w:left="4320" w:hanging="180"/>
      </w:pPr>
    </w:lvl>
    <w:lvl w:ilvl="6" w:tplc="F2F2EB26" w:tentative="1">
      <w:start w:val="1"/>
      <w:numFmt w:val="decimal"/>
      <w:lvlText w:val="%7."/>
      <w:lvlJc w:val="left"/>
      <w:pPr>
        <w:ind w:left="5040" w:hanging="360"/>
      </w:pPr>
    </w:lvl>
    <w:lvl w:ilvl="7" w:tplc="AD5C1366" w:tentative="1">
      <w:start w:val="1"/>
      <w:numFmt w:val="lowerLetter"/>
      <w:lvlText w:val="%8."/>
      <w:lvlJc w:val="left"/>
      <w:pPr>
        <w:ind w:left="5760" w:hanging="360"/>
      </w:pPr>
    </w:lvl>
    <w:lvl w:ilvl="8" w:tplc="6CC2E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E0A69"/>
    <w:multiLevelType w:val="hybridMultilevel"/>
    <w:tmpl w:val="09C4FB46"/>
    <w:lvl w:ilvl="0" w:tplc="B8761C5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  <w:sz w:val="18"/>
      </w:rPr>
    </w:lvl>
    <w:lvl w:ilvl="1" w:tplc="1BE6A7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4CD2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1070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8C7E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60CE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04E5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B423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C85A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AA3E24"/>
    <w:multiLevelType w:val="hybridMultilevel"/>
    <w:tmpl w:val="4350D56E"/>
    <w:lvl w:ilvl="0" w:tplc="F6C20DF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240A8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6E48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2091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9234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76E6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041A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C815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24F4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1190194">
    <w:abstractNumId w:val="6"/>
  </w:num>
  <w:num w:numId="2" w16cid:durableId="355038904">
    <w:abstractNumId w:val="4"/>
  </w:num>
  <w:num w:numId="3" w16cid:durableId="1183979284">
    <w:abstractNumId w:val="18"/>
  </w:num>
  <w:num w:numId="4" w16cid:durableId="1338268595">
    <w:abstractNumId w:val="3"/>
  </w:num>
  <w:num w:numId="5" w16cid:durableId="986973197">
    <w:abstractNumId w:val="8"/>
  </w:num>
  <w:num w:numId="6" w16cid:durableId="2138838586">
    <w:abstractNumId w:val="19"/>
  </w:num>
  <w:num w:numId="7" w16cid:durableId="697972835">
    <w:abstractNumId w:val="11"/>
  </w:num>
  <w:num w:numId="8" w16cid:durableId="178393415">
    <w:abstractNumId w:val="2"/>
  </w:num>
  <w:num w:numId="9" w16cid:durableId="1658000952">
    <w:abstractNumId w:val="17"/>
  </w:num>
  <w:num w:numId="10" w16cid:durableId="1019938919">
    <w:abstractNumId w:val="1"/>
  </w:num>
  <w:num w:numId="11" w16cid:durableId="720442003">
    <w:abstractNumId w:val="9"/>
  </w:num>
  <w:num w:numId="12" w16cid:durableId="1410808207">
    <w:abstractNumId w:val="15"/>
  </w:num>
  <w:num w:numId="13" w16cid:durableId="1383484070">
    <w:abstractNumId w:val="0"/>
  </w:num>
  <w:num w:numId="14" w16cid:durableId="1797408539">
    <w:abstractNumId w:val="13"/>
  </w:num>
  <w:num w:numId="15" w16cid:durableId="457456032">
    <w:abstractNumId w:val="7"/>
  </w:num>
  <w:num w:numId="16" w16cid:durableId="253518442">
    <w:abstractNumId w:val="5"/>
  </w:num>
  <w:num w:numId="17" w16cid:durableId="836575547">
    <w:abstractNumId w:val="14"/>
  </w:num>
  <w:num w:numId="18" w16cid:durableId="2038508706">
    <w:abstractNumId w:val="12"/>
  </w:num>
  <w:num w:numId="19" w16cid:durableId="1897860405">
    <w:abstractNumId w:val="16"/>
  </w:num>
  <w:num w:numId="20" w16cid:durableId="670834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BD"/>
    <w:rsid w:val="00012387"/>
    <w:rsid w:val="00012EC1"/>
    <w:rsid w:val="00021F61"/>
    <w:rsid w:val="00032E46"/>
    <w:rsid w:val="00035B5C"/>
    <w:rsid w:val="00052444"/>
    <w:rsid w:val="00064A7E"/>
    <w:rsid w:val="00074BD1"/>
    <w:rsid w:val="000837D0"/>
    <w:rsid w:val="00092B90"/>
    <w:rsid w:val="000A416A"/>
    <w:rsid w:val="000A7FE1"/>
    <w:rsid w:val="000B437A"/>
    <w:rsid w:val="000B473F"/>
    <w:rsid w:val="000D4A2F"/>
    <w:rsid w:val="000D5092"/>
    <w:rsid w:val="000E28F3"/>
    <w:rsid w:val="000F0252"/>
    <w:rsid w:val="000F6829"/>
    <w:rsid w:val="00123878"/>
    <w:rsid w:val="00143ABD"/>
    <w:rsid w:val="00143F3B"/>
    <w:rsid w:val="00147AF6"/>
    <w:rsid w:val="00151068"/>
    <w:rsid w:val="00153479"/>
    <w:rsid w:val="00162CE2"/>
    <w:rsid w:val="00175814"/>
    <w:rsid w:val="00193AA9"/>
    <w:rsid w:val="00194EA3"/>
    <w:rsid w:val="00197C53"/>
    <w:rsid w:val="001C0709"/>
    <w:rsid w:val="001C2236"/>
    <w:rsid w:val="001C32E1"/>
    <w:rsid w:val="001C408D"/>
    <w:rsid w:val="001E156F"/>
    <w:rsid w:val="001E4830"/>
    <w:rsid w:val="001F35F4"/>
    <w:rsid w:val="00206364"/>
    <w:rsid w:val="00207028"/>
    <w:rsid w:val="0022161A"/>
    <w:rsid w:val="00241073"/>
    <w:rsid w:val="00246DEB"/>
    <w:rsid w:val="00256E64"/>
    <w:rsid w:val="0026651D"/>
    <w:rsid w:val="00267BF6"/>
    <w:rsid w:val="00277EB5"/>
    <w:rsid w:val="00285F13"/>
    <w:rsid w:val="0028794C"/>
    <w:rsid w:val="00294477"/>
    <w:rsid w:val="002C37BB"/>
    <w:rsid w:val="002E71B0"/>
    <w:rsid w:val="00301E6D"/>
    <w:rsid w:val="003240E0"/>
    <w:rsid w:val="00327F6F"/>
    <w:rsid w:val="00336035"/>
    <w:rsid w:val="00343E60"/>
    <w:rsid w:val="003505F2"/>
    <w:rsid w:val="00371BB4"/>
    <w:rsid w:val="00376520"/>
    <w:rsid w:val="0037668A"/>
    <w:rsid w:val="003A090A"/>
    <w:rsid w:val="003E7792"/>
    <w:rsid w:val="003F2BCE"/>
    <w:rsid w:val="003F7083"/>
    <w:rsid w:val="00417399"/>
    <w:rsid w:val="00417A62"/>
    <w:rsid w:val="0044259A"/>
    <w:rsid w:val="00447505"/>
    <w:rsid w:val="0045433F"/>
    <w:rsid w:val="0048786D"/>
    <w:rsid w:val="004C096C"/>
    <w:rsid w:val="00524F32"/>
    <w:rsid w:val="00542585"/>
    <w:rsid w:val="005521DA"/>
    <w:rsid w:val="00587C08"/>
    <w:rsid w:val="005C1C00"/>
    <w:rsid w:val="005D1235"/>
    <w:rsid w:val="005D4F58"/>
    <w:rsid w:val="005F1EF7"/>
    <w:rsid w:val="005F3929"/>
    <w:rsid w:val="006031FF"/>
    <w:rsid w:val="00605213"/>
    <w:rsid w:val="00605F72"/>
    <w:rsid w:val="0062024C"/>
    <w:rsid w:val="00665A28"/>
    <w:rsid w:val="00685FCB"/>
    <w:rsid w:val="00690739"/>
    <w:rsid w:val="00692873"/>
    <w:rsid w:val="006A50BE"/>
    <w:rsid w:val="006C348F"/>
    <w:rsid w:val="006D24E7"/>
    <w:rsid w:val="006D5CF4"/>
    <w:rsid w:val="006F5A44"/>
    <w:rsid w:val="00702C74"/>
    <w:rsid w:val="00713A46"/>
    <w:rsid w:val="00716BBD"/>
    <w:rsid w:val="0072063B"/>
    <w:rsid w:val="007246F1"/>
    <w:rsid w:val="007568AF"/>
    <w:rsid w:val="007620A5"/>
    <w:rsid w:val="007663C4"/>
    <w:rsid w:val="00770683"/>
    <w:rsid w:val="00797EEC"/>
    <w:rsid w:val="007B7A35"/>
    <w:rsid w:val="007C2542"/>
    <w:rsid w:val="007C4018"/>
    <w:rsid w:val="007D12EF"/>
    <w:rsid w:val="007E1806"/>
    <w:rsid w:val="007E3C35"/>
    <w:rsid w:val="007F1B4A"/>
    <w:rsid w:val="0080673A"/>
    <w:rsid w:val="0081754A"/>
    <w:rsid w:val="0082546E"/>
    <w:rsid w:val="00853785"/>
    <w:rsid w:val="00856250"/>
    <w:rsid w:val="0086143B"/>
    <w:rsid w:val="00877750"/>
    <w:rsid w:val="008867F1"/>
    <w:rsid w:val="008A6C2F"/>
    <w:rsid w:val="008C1B2B"/>
    <w:rsid w:val="008C4CD1"/>
    <w:rsid w:val="008D3281"/>
    <w:rsid w:val="008D36DC"/>
    <w:rsid w:val="008F55D1"/>
    <w:rsid w:val="008F6CE6"/>
    <w:rsid w:val="008F6D68"/>
    <w:rsid w:val="00923C3F"/>
    <w:rsid w:val="00925288"/>
    <w:rsid w:val="0093395D"/>
    <w:rsid w:val="00942D13"/>
    <w:rsid w:val="00943A19"/>
    <w:rsid w:val="009748C4"/>
    <w:rsid w:val="0098063A"/>
    <w:rsid w:val="00983833"/>
    <w:rsid w:val="00985AED"/>
    <w:rsid w:val="009A2D86"/>
    <w:rsid w:val="009A2F01"/>
    <w:rsid w:val="009B4314"/>
    <w:rsid w:val="009B4FBB"/>
    <w:rsid w:val="009B501E"/>
    <w:rsid w:val="009B5D0B"/>
    <w:rsid w:val="009C25D6"/>
    <w:rsid w:val="009C2C88"/>
    <w:rsid w:val="009C6D5E"/>
    <w:rsid w:val="009D2042"/>
    <w:rsid w:val="009D3C14"/>
    <w:rsid w:val="009E3389"/>
    <w:rsid w:val="00A27875"/>
    <w:rsid w:val="00A337A7"/>
    <w:rsid w:val="00A52163"/>
    <w:rsid w:val="00A66429"/>
    <w:rsid w:val="00A75592"/>
    <w:rsid w:val="00A81096"/>
    <w:rsid w:val="00A909D4"/>
    <w:rsid w:val="00A940DB"/>
    <w:rsid w:val="00A9467F"/>
    <w:rsid w:val="00AA5080"/>
    <w:rsid w:val="00AB2B94"/>
    <w:rsid w:val="00AC1FC7"/>
    <w:rsid w:val="00AC3974"/>
    <w:rsid w:val="00AE60BF"/>
    <w:rsid w:val="00AF0147"/>
    <w:rsid w:val="00B049BE"/>
    <w:rsid w:val="00B46611"/>
    <w:rsid w:val="00B5651F"/>
    <w:rsid w:val="00B60817"/>
    <w:rsid w:val="00B63961"/>
    <w:rsid w:val="00B65AE6"/>
    <w:rsid w:val="00B85ABB"/>
    <w:rsid w:val="00B9394E"/>
    <w:rsid w:val="00BA504B"/>
    <w:rsid w:val="00BA5D08"/>
    <w:rsid w:val="00BB77F1"/>
    <w:rsid w:val="00BC73AF"/>
    <w:rsid w:val="00BD4EDE"/>
    <w:rsid w:val="00BDBBC5"/>
    <w:rsid w:val="00BE56B4"/>
    <w:rsid w:val="00BF4E68"/>
    <w:rsid w:val="00C1614B"/>
    <w:rsid w:val="00C470D0"/>
    <w:rsid w:val="00C65ED8"/>
    <w:rsid w:val="00C74CF2"/>
    <w:rsid w:val="00C85DC8"/>
    <w:rsid w:val="00CA19C8"/>
    <w:rsid w:val="00CA2EDE"/>
    <w:rsid w:val="00CA496A"/>
    <w:rsid w:val="00CB3F27"/>
    <w:rsid w:val="00CB4F9D"/>
    <w:rsid w:val="00D02ED7"/>
    <w:rsid w:val="00D10D90"/>
    <w:rsid w:val="00D23A30"/>
    <w:rsid w:val="00D25B92"/>
    <w:rsid w:val="00D378E3"/>
    <w:rsid w:val="00D57122"/>
    <w:rsid w:val="00D7299E"/>
    <w:rsid w:val="00D750B7"/>
    <w:rsid w:val="00DA4869"/>
    <w:rsid w:val="00DB1D2F"/>
    <w:rsid w:val="00DC39EA"/>
    <w:rsid w:val="00DE2A53"/>
    <w:rsid w:val="00DF21BA"/>
    <w:rsid w:val="00DF2711"/>
    <w:rsid w:val="00DF46E5"/>
    <w:rsid w:val="00E0675C"/>
    <w:rsid w:val="00E27AE0"/>
    <w:rsid w:val="00E3298A"/>
    <w:rsid w:val="00E37FB2"/>
    <w:rsid w:val="00E427C5"/>
    <w:rsid w:val="00E45D16"/>
    <w:rsid w:val="00E534CA"/>
    <w:rsid w:val="00E6236B"/>
    <w:rsid w:val="00E63179"/>
    <w:rsid w:val="00E65FC5"/>
    <w:rsid w:val="00E73B15"/>
    <w:rsid w:val="00E9759A"/>
    <w:rsid w:val="00EA5F5F"/>
    <w:rsid w:val="00EB2FCD"/>
    <w:rsid w:val="00EC31AE"/>
    <w:rsid w:val="00ED38FE"/>
    <w:rsid w:val="00ED597D"/>
    <w:rsid w:val="00EE01A2"/>
    <w:rsid w:val="00F06D6C"/>
    <w:rsid w:val="00F17647"/>
    <w:rsid w:val="00F53312"/>
    <w:rsid w:val="00F55362"/>
    <w:rsid w:val="00F56AD6"/>
    <w:rsid w:val="00F64CFB"/>
    <w:rsid w:val="00F7100F"/>
    <w:rsid w:val="00F85562"/>
    <w:rsid w:val="00F85969"/>
    <w:rsid w:val="00F87667"/>
    <w:rsid w:val="00F877F9"/>
    <w:rsid w:val="00F90192"/>
    <w:rsid w:val="00FA1B52"/>
    <w:rsid w:val="00FA4848"/>
    <w:rsid w:val="00FA70DC"/>
    <w:rsid w:val="00FA7DB1"/>
    <w:rsid w:val="00FB5737"/>
    <w:rsid w:val="00FD2798"/>
    <w:rsid w:val="00FF62AD"/>
    <w:rsid w:val="02E30A26"/>
    <w:rsid w:val="07069AA8"/>
    <w:rsid w:val="0824BBE5"/>
    <w:rsid w:val="0961BA19"/>
    <w:rsid w:val="0B4D0157"/>
    <w:rsid w:val="0D0972EE"/>
    <w:rsid w:val="0F055480"/>
    <w:rsid w:val="0F872CC1"/>
    <w:rsid w:val="12558D81"/>
    <w:rsid w:val="13CFE6CA"/>
    <w:rsid w:val="163BDE8E"/>
    <w:rsid w:val="196F199D"/>
    <w:rsid w:val="1985EAA1"/>
    <w:rsid w:val="1D06E308"/>
    <w:rsid w:val="1DE536B0"/>
    <w:rsid w:val="1E7C4F15"/>
    <w:rsid w:val="1F65AEA1"/>
    <w:rsid w:val="21C3A3DD"/>
    <w:rsid w:val="22794E01"/>
    <w:rsid w:val="22AD013B"/>
    <w:rsid w:val="231E1C10"/>
    <w:rsid w:val="233A0BAF"/>
    <w:rsid w:val="238E4A3E"/>
    <w:rsid w:val="246DD875"/>
    <w:rsid w:val="26971500"/>
    <w:rsid w:val="26B758B6"/>
    <w:rsid w:val="29C54418"/>
    <w:rsid w:val="2A943119"/>
    <w:rsid w:val="2B254234"/>
    <w:rsid w:val="2B39B42B"/>
    <w:rsid w:val="2E462EAE"/>
    <w:rsid w:val="2F5D2CE6"/>
    <w:rsid w:val="2FB64C1E"/>
    <w:rsid w:val="3056E33B"/>
    <w:rsid w:val="3089EFA1"/>
    <w:rsid w:val="32A8220B"/>
    <w:rsid w:val="32CB128B"/>
    <w:rsid w:val="34069948"/>
    <w:rsid w:val="3639477D"/>
    <w:rsid w:val="365970F8"/>
    <w:rsid w:val="37AE0C9E"/>
    <w:rsid w:val="39B0773F"/>
    <w:rsid w:val="3BE4F258"/>
    <w:rsid w:val="3C9A9F5C"/>
    <w:rsid w:val="3D2A7C8A"/>
    <w:rsid w:val="3E9B3EE5"/>
    <w:rsid w:val="403473FD"/>
    <w:rsid w:val="4156057E"/>
    <w:rsid w:val="42B1B14B"/>
    <w:rsid w:val="436C14BF"/>
    <w:rsid w:val="43AD8A71"/>
    <w:rsid w:val="442FEBDA"/>
    <w:rsid w:val="446994BD"/>
    <w:rsid w:val="4487E899"/>
    <w:rsid w:val="47BC9BE2"/>
    <w:rsid w:val="47F584FF"/>
    <w:rsid w:val="49A1F5C5"/>
    <w:rsid w:val="4E36E1F3"/>
    <w:rsid w:val="4F15AFE0"/>
    <w:rsid w:val="52E89757"/>
    <w:rsid w:val="54F1ADB5"/>
    <w:rsid w:val="55092DB3"/>
    <w:rsid w:val="56C1C6D1"/>
    <w:rsid w:val="57C5DCC2"/>
    <w:rsid w:val="58F2E0CA"/>
    <w:rsid w:val="5A185C04"/>
    <w:rsid w:val="5A8EB12B"/>
    <w:rsid w:val="5AD808D0"/>
    <w:rsid w:val="5C2A818C"/>
    <w:rsid w:val="5C6AE4F4"/>
    <w:rsid w:val="5E06B555"/>
    <w:rsid w:val="5EC21C95"/>
    <w:rsid w:val="5F357965"/>
    <w:rsid w:val="5FA4420F"/>
    <w:rsid w:val="5FF466FA"/>
    <w:rsid w:val="6194FCA0"/>
    <w:rsid w:val="62357CBE"/>
    <w:rsid w:val="62A04ED5"/>
    <w:rsid w:val="631A2BEC"/>
    <w:rsid w:val="648E676B"/>
    <w:rsid w:val="656018AC"/>
    <w:rsid w:val="67D10C43"/>
    <w:rsid w:val="68C830C8"/>
    <w:rsid w:val="69073F27"/>
    <w:rsid w:val="69BEE53A"/>
    <w:rsid w:val="6A461F2C"/>
    <w:rsid w:val="6BBFDAD9"/>
    <w:rsid w:val="6DF5CFEA"/>
    <w:rsid w:val="707947D3"/>
    <w:rsid w:val="70F20FA3"/>
    <w:rsid w:val="73B0E895"/>
    <w:rsid w:val="7450B1A9"/>
    <w:rsid w:val="75722185"/>
    <w:rsid w:val="76B0DCC3"/>
    <w:rsid w:val="7726F2EC"/>
    <w:rsid w:val="784CAD24"/>
    <w:rsid w:val="788459B8"/>
    <w:rsid w:val="79254F36"/>
    <w:rsid w:val="7C22D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F4D3C"/>
  <w15:chartTrackingRefBased/>
  <w15:docId w15:val="{40927E6B-716C-4396-9861-6491EB44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AB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Header"/>
    <w:next w:val="Normal"/>
    <w:link w:val="Heading1Char"/>
    <w:uiPriority w:val="9"/>
    <w:qFormat/>
    <w:rsid w:val="00D378E3"/>
    <w:pPr>
      <w:jc w:val="center"/>
      <w:outlineLvl w:val="0"/>
    </w:pPr>
    <w:rPr>
      <w:rFonts w:ascii="Arial Rounded MT Bold" w:hAnsi="Arial Rounded MT Bold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1073"/>
    <w:pPr>
      <w:jc w:val="left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1073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AB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B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ABD"/>
    <w:pPr>
      <w:spacing w:after="0" w:line="240" w:lineRule="auto"/>
    </w:pPr>
    <w:rPr>
      <w:rFonts w:ascii="Calibri" w:hAnsi="Calibri" w:cs="Calibri"/>
    </w:rPr>
  </w:style>
  <w:style w:type="character" w:customStyle="1" w:styleId="cf01">
    <w:name w:val="cf01"/>
    <w:basedOn w:val="DefaultParagraphFont"/>
    <w:rsid w:val="00143AB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43ABD"/>
    <w:rPr>
      <w:rFonts w:ascii="Segoe UI" w:hAnsi="Segoe UI" w:cs="Segoe UI" w:hint="default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143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79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77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B9394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D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DE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D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378E3"/>
    <w:rPr>
      <w:rFonts w:ascii="Arial Rounded MT Bold" w:hAnsi="Arial Rounded MT Bold" w:cs="Calibr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107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07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doc/noncustodial-parent-form-0/downloa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a.gov/faqs/what-federally-recognized-tri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4532f4f-ec60-4afd-80c9-f08a26fce4de">
      <Terms xmlns="http://schemas.microsoft.com/office/infopath/2007/PartnerControls"/>
    </lcf76f155ced4ddcb4097134ff3c332f>
    <TaxCatchAll xmlns="c6118564-c2ba-4d0f-9fbf-a12de132f43a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0A030FB73C4B9CAB37678627DD7D" ma:contentTypeVersion="17" ma:contentTypeDescription="Create a new document." ma:contentTypeScope="" ma:versionID="cb4c8a18816e24a4fc2173207f047f3f">
  <xsd:schema xmlns:xsd="http://www.w3.org/2001/XMLSchema" xmlns:xs="http://www.w3.org/2001/XMLSchema" xmlns:p="http://schemas.microsoft.com/office/2006/metadata/properties" xmlns:ns1="http://schemas.microsoft.com/sharepoint/v3" xmlns:ns2="24532f4f-ec60-4afd-80c9-f08a26fce4de" xmlns:ns3="c6118564-c2ba-4d0f-9fbf-a12de132f43a" targetNamespace="http://schemas.microsoft.com/office/2006/metadata/properties" ma:root="true" ma:fieldsID="1cb932e6b3a68c2950ddd9d2362e0b5e" ns1:_="" ns2:_="" ns3:_="">
    <xsd:import namespace="http://schemas.microsoft.com/sharepoint/v3"/>
    <xsd:import namespace="24532f4f-ec60-4afd-80c9-f08a26fce4de"/>
    <xsd:import namespace="c6118564-c2ba-4d0f-9fbf-a12de132f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32f4f-ec60-4afd-80c9-f08a26fce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74dc5b7-cbeb-48e0-a015-d376e386c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8564-c2ba-4d0f-9fbf-a12de132f4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decfda3-6b76-49ef-9f43-d42b6144b676}" ma:internalName="TaxCatchAll" ma:showField="CatchAllData" ma:web="c6118564-c2ba-4d0f-9fbf-a12de132f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B432-B513-4C8D-BD9F-9C58CB6528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532f4f-ec60-4afd-80c9-f08a26fce4de"/>
    <ds:schemaRef ds:uri="c6118564-c2ba-4d0f-9fbf-a12de132f43a"/>
  </ds:schemaRefs>
</ds:datastoreItem>
</file>

<file path=customXml/itemProps2.xml><?xml version="1.0" encoding="utf-8"?>
<ds:datastoreItem xmlns:ds="http://schemas.openxmlformats.org/officeDocument/2006/customXml" ds:itemID="{66FF3B20-1D83-43B5-B409-5ACF09016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32f4f-ec60-4afd-80c9-f08a26fce4de"/>
    <ds:schemaRef ds:uri="c6118564-c2ba-4d0f-9fbf-a12de132f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32DE3-DA6F-4C56-89CB-4D4682214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A0487-BF2E-469C-B0E9-16767109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7333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Erin E. (CCA)</dc:creator>
  <cp:lastModifiedBy>Kovach, Karen E (EHS)</cp:lastModifiedBy>
  <cp:revision>6</cp:revision>
  <dcterms:created xsi:type="dcterms:W3CDTF">2024-04-04T21:20:00Z</dcterms:created>
  <dcterms:modified xsi:type="dcterms:W3CDTF">2024-04-05T12:56:00Z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0x010100216C0A030FB73C4B9CAB37678627DD7D</vt:lpwstr>
  </property>
  <property fmtid="{D5CDD505-2E9C-101B-9397-08002B2CF9AE}" pid="3" name="GrammarlyDocumentId">
    <vt:lpwstr>ca9ed3ff9bc2f9ad3e1a69b171a56374567bdf20e9103bbd7ed177957a098187</vt:lpwstr>
  </property>
</Properties>
</file>