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A3E" w:rsidRDefault="003528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52855" w:rsidRDefault="003528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 Freedom Street</w:t>
      </w:r>
    </w:p>
    <w:p w:rsidR="00352855" w:rsidRDefault="003528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Hopedale, Mass 01747</w:t>
      </w:r>
    </w:p>
    <w:p w:rsidR="00352855" w:rsidRDefault="003528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>June 28, 2018</w:t>
      </w:r>
    </w:p>
    <w:p w:rsidR="00352855" w:rsidRDefault="00352855">
      <w:r>
        <w:t>To The Office of the General Counsel</w:t>
      </w:r>
    </w:p>
    <w:p w:rsidR="00352855" w:rsidRDefault="00352855">
      <w:r>
        <w:t>Department of Public Health</w:t>
      </w:r>
    </w:p>
    <w:p w:rsidR="00352855" w:rsidRDefault="00352855">
      <w:r>
        <w:t>Board of Respiratory Care</w:t>
      </w:r>
    </w:p>
    <w:p w:rsidR="003E55CF" w:rsidRDefault="003E55CF"/>
    <w:p w:rsidR="00AF7A69" w:rsidRDefault="00352855">
      <w:r>
        <w:tab/>
        <w:t xml:space="preserve">I am a practicing registered respiratory therapist and have worked at a local hospital for over twenty three years.  I love my job and caring for my patients. I </w:t>
      </w:r>
      <w:r w:rsidR="00D519DA">
        <w:t>do not agree with the proposed C</w:t>
      </w:r>
      <w:r>
        <w:t>ontin</w:t>
      </w:r>
      <w:r w:rsidR="00D519DA">
        <w:t>uing E</w:t>
      </w:r>
      <w:r w:rsidR="00CC2877">
        <w:t>ducation changes</w:t>
      </w:r>
      <w:r>
        <w:t xml:space="preserve"> for our license renewal.  I feel the current 15 CEU’s is </w:t>
      </w:r>
      <w:r w:rsidR="0059430E">
        <w:t>sufficient</w:t>
      </w:r>
      <w:r w:rsidR="00CC2877">
        <w:t xml:space="preserve"> to maintain our licensure</w:t>
      </w:r>
      <w:r>
        <w:t xml:space="preserve"> and that the proposed 30 CEU’s would be a hardship on many.</w:t>
      </w:r>
      <w:r w:rsidR="0059430E">
        <w:t xml:space="preserve">  In the hospital setting</w:t>
      </w:r>
      <w:r w:rsidR="000871B5">
        <w:t xml:space="preserve"> we are inundated with learning: t</w:t>
      </w:r>
      <w:r w:rsidR="00843B92">
        <w:t>his includes regular train</w:t>
      </w:r>
      <w:r w:rsidR="000871B5">
        <w:t xml:space="preserve">ing with equipment, </w:t>
      </w:r>
      <w:r w:rsidR="00843B92">
        <w:t>maintaining our</w:t>
      </w:r>
      <w:r w:rsidR="000871B5">
        <w:t xml:space="preserve"> many certifications</w:t>
      </w:r>
      <w:r w:rsidR="00843B92">
        <w:t xml:space="preserve"> </w:t>
      </w:r>
      <w:r w:rsidR="000871B5">
        <w:t>(</w:t>
      </w:r>
      <w:r w:rsidR="00843B92">
        <w:t>BLS</w:t>
      </w:r>
      <w:r w:rsidR="00D519DA">
        <w:t>, ACLS, PALS</w:t>
      </w:r>
      <w:r w:rsidR="000871B5">
        <w:t xml:space="preserve"> </w:t>
      </w:r>
      <w:r w:rsidR="00D519DA">
        <w:t>and NRP</w:t>
      </w:r>
      <w:r w:rsidR="000871B5">
        <w:t>)</w:t>
      </w:r>
      <w:r w:rsidR="00CC2877">
        <w:t xml:space="preserve"> as well as o</w:t>
      </w:r>
      <w:r w:rsidR="00843B92">
        <w:t>ther safety protocol</w:t>
      </w:r>
      <w:r w:rsidR="000871B5">
        <w:t>s, competencies</w:t>
      </w:r>
      <w:r w:rsidR="00AF7A69">
        <w:t xml:space="preserve"> and sensitivity training thr</w:t>
      </w:r>
      <w:r w:rsidR="000871B5">
        <w:t>oughout the year.  We also attend</w:t>
      </w:r>
      <w:r w:rsidR="00AF7A69">
        <w:t xml:space="preserve"> seminars,</w:t>
      </w:r>
      <w:r w:rsidR="00CC2877">
        <w:t xml:space="preserve"> conferences,</w:t>
      </w:r>
      <w:r w:rsidR="00AF7A69">
        <w:t xml:space="preserve"> online training and </w:t>
      </w:r>
      <w:r w:rsidR="00D519DA">
        <w:t>read medical journals</w:t>
      </w:r>
      <w:r w:rsidR="00AF7A69">
        <w:t xml:space="preserve"> to </w:t>
      </w:r>
      <w:r w:rsidR="000871B5">
        <w:t>k</w:t>
      </w:r>
      <w:bookmarkStart w:id="0" w:name="_GoBack"/>
      <w:bookmarkEnd w:id="0"/>
      <w:r w:rsidR="000871B5">
        <w:t>eep well informed and educated in the ever changing medical field. Most of this is</w:t>
      </w:r>
      <w:r w:rsidR="003E55CF">
        <w:t xml:space="preserve"> done at our expense</w:t>
      </w:r>
      <w:r w:rsidR="00CC2877">
        <w:t xml:space="preserve"> </w:t>
      </w:r>
      <w:r w:rsidR="000871B5">
        <w:t>and</w:t>
      </w:r>
      <w:r w:rsidR="00AF7A69">
        <w:t xml:space="preserve"> on our limited time off. In the hospital setting we attend daily ICU rounds with doctors, nurses, pharmacist and oth</w:t>
      </w:r>
      <w:r w:rsidR="0059430E">
        <w:t>er health care providers</w:t>
      </w:r>
      <w:r w:rsidR="00AF7A69">
        <w:t xml:space="preserve"> and gain much knowledge and experience from the</w:t>
      </w:r>
      <w:r w:rsidR="00FF3F59">
        <w:t xml:space="preserve">m.  </w:t>
      </w:r>
    </w:p>
    <w:p w:rsidR="00D519DA" w:rsidRDefault="00CC2877">
      <w:r>
        <w:tab/>
        <w:t>Respiratory Care can be a challenging career</w:t>
      </w:r>
      <w:r w:rsidR="0059430E">
        <w:t>, I do not want to see it become harder and less appealing for people to become part of it.  I see fewer young therapist in the field today and if these new changes go in to effect I feel a lot of the older</w:t>
      </w:r>
      <w:r w:rsidR="00D519DA">
        <w:t xml:space="preserve"> well-seasoned</w:t>
      </w:r>
      <w:r w:rsidR="0059430E">
        <w:t xml:space="preserve"> therapist will simply retire.  I feel our curren</w:t>
      </w:r>
      <w:r w:rsidR="009B0D73">
        <w:t>t level of licensing</w:t>
      </w:r>
      <w:r w:rsidR="0059430E">
        <w:t xml:space="preserve"> requirements are adequate to our field and I propose we keep them the same.</w:t>
      </w:r>
      <w:r w:rsidR="00D519DA">
        <w:t xml:space="preserve"> Thank you for your time. </w:t>
      </w:r>
    </w:p>
    <w:p w:rsidR="00D519DA" w:rsidRDefault="00D519DA">
      <w:r>
        <w:tab/>
      </w:r>
      <w:r>
        <w:tab/>
      </w:r>
      <w:r>
        <w:tab/>
      </w:r>
      <w:r>
        <w:tab/>
      </w:r>
    </w:p>
    <w:p w:rsidR="00D519DA" w:rsidRDefault="00D519DA">
      <w:r>
        <w:tab/>
      </w:r>
      <w:r>
        <w:tab/>
      </w:r>
      <w:r>
        <w:tab/>
      </w:r>
      <w:r>
        <w:tab/>
        <w:t xml:space="preserve">              </w:t>
      </w:r>
      <w:r>
        <w:tab/>
        <w:t>Sincerely,</w:t>
      </w:r>
    </w:p>
    <w:p w:rsidR="00D519DA" w:rsidRDefault="00D519DA">
      <w:r>
        <w:tab/>
      </w:r>
      <w:r>
        <w:tab/>
      </w:r>
      <w:r>
        <w:tab/>
      </w:r>
      <w:r>
        <w:tab/>
        <w:t xml:space="preserve">        Maura Mann RRT</w:t>
      </w:r>
    </w:p>
    <w:sectPr w:rsidR="00D51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55"/>
    <w:rsid w:val="000871B5"/>
    <w:rsid w:val="000D3A62"/>
    <w:rsid w:val="00211635"/>
    <w:rsid w:val="0029165F"/>
    <w:rsid w:val="002C5A3E"/>
    <w:rsid w:val="003359D0"/>
    <w:rsid w:val="0033725B"/>
    <w:rsid w:val="00352855"/>
    <w:rsid w:val="003E55CF"/>
    <w:rsid w:val="004C62A2"/>
    <w:rsid w:val="005209E3"/>
    <w:rsid w:val="0059430E"/>
    <w:rsid w:val="00843B92"/>
    <w:rsid w:val="009B0D73"/>
    <w:rsid w:val="00A0449E"/>
    <w:rsid w:val="00AF7A69"/>
    <w:rsid w:val="00CC2877"/>
    <w:rsid w:val="00D519DA"/>
    <w:rsid w:val="00E11146"/>
    <w:rsid w:val="00E7328D"/>
    <w:rsid w:val="00FC0F77"/>
    <w:rsid w:val="00F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4996B-DD3E-4387-A9E9-F15BC5B2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48A74-1515-4520-A35C-6F6383FB1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 Mann</dc:creator>
  <cp:keywords/>
  <dc:description/>
  <cp:lastModifiedBy>Richmond Mann</cp:lastModifiedBy>
  <cp:revision>2</cp:revision>
  <dcterms:created xsi:type="dcterms:W3CDTF">2018-06-28T19:30:00Z</dcterms:created>
  <dcterms:modified xsi:type="dcterms:W3CDTF">2018-06-28T23:35:00Z</dcterms:modified>
</cp:coreProperties>
</file>