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Look w:val="0000" w:firstRow="0" w:lastRow="0" w:firstColumn="0" w:lastColumn="0" w:noHBand="0" w:noVBand="0"/>
      </w:tblPr>
      <w:tblGrid>
        <w:gridCol w:w="2977"/>
        <w:gridCol w:w="7175"/>
      </w:tblGrid>
      <w:tr w:rsidR="00685F53" w:rsidTr="00B964ED">
        <w:trPr>
          <w:trHeight w:val="1809"/>
        </w:trPr>
        <w:tc>
          <w:tcPr>
            <w:tcW w:w="1466" w:type="pct"/>
          </w:tcPr>
          <w:p w:rsidR="00685F53" w:rsidRDefault="00B079BF">
            <w:r>
              <w:rPr>
                <w:noProof/>
                <w:sz w:val="20"/>
              </w:rPr>
              <w:drawing>
                <wp:anchor distT="0" distB="0" distL="114300" distR="114300" simplePos="0" relativeHeight="251657216" behindDoc="1" locked="0" layoutInCell="1" allowOverlap="1">
                  <wp:simplePos x="0" y="0"/>
                  <wp:positionH relativeFrom="column">
                    <wp:posOffset>203835</wp:posOffset>
                  </wp:positionH>
                  <wp:positionV relativeFrom="paragraph">
                    <wp:posOffset>3175</wp:posOffset>
                  </wp:positionV>
                  <wp:extent cx="1143000" cy="1143000"/>
                  <wp:effectExtent l="0" t="0" r="0" b="0"/>
                  <wp:wrapTight wrapText="bothSides">
                    <wp:wrapPolygon edited="0">
                      <wp:start x="0" y="0"/>
                      <wp:lineTo x="0" y="21240"/>
                      <wp:lineTo x="21240" y="21240"/>
                      <wp:lineTo x="21240" y="0"/>
                      <wp:lineTo x="0" y="0"/>
                    </wp:wrapPolygon>
                  </wp:wrapTight>
                  <wp:docPr id="5" name="Picture 5" descr="Improved MC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proved MCAD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34" w:type="pct"/>
          </w:tcPr>
          <w:p w:rsidR="00685F53" w:rsidRDefault="00B079BF">
            <w:pPr>
              <w:pStyle w:val="BodyText"/>
              <w:rPr>
                <w:sz w:val="20"/>
              </w:rPr>
            </w:pPr>
            <w:r>
              <w:rPr>
                <w:b/>
                <w:bCs/>
                <w:noProof/>
                <w:sz w:val="20"/>
              </w:rPr>
              <mc:AlternateContent>
                <mc:Choice Requires="wps">
                  <w:drawing>
                    <wp:anchor distT="0" distB="0" distL="114300" distR="114300" simplePos="0" relativeHeight="251658240" behindDoc="0" locked="0" layoutInCell="1" allowOverlap="1">
                      <wp:simplePos x="0" y="0"/>
                      <wp:positionH relativeFrom="column">
                        <wp:posOffset>-13335</wp:posOffset>
                      </wp:positionH>
                      <wp:positionV relativeFrom="paragraph">
                        <wp:posOffset>797560</wp:posOffset>
                      </wp:positionV>
                      <wp:extent cx="4343400" cy="0"/>
                      <wp:effectExtent l="8255" t="5080" r="10795" b="1397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62.8pt" to="340.95pt,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"/>
                  </w:pict>
                </mc:Fallback>
              </mc:AlternateContent>
            </w:r>
            <w:r w:rsidR="004442E8">
              <w:rPr>
                <w:b/>
                <w:bCs/>
                <w:sz w:val="50"/>
              </w:rPr>
              <w:t>MCAD</w:t>
            </w:r>
            <w:r w:rsidR="00B964ED">
              <w:rPr>
                <w:b/>
                <w:bCs/>
                <w:sz w:val="50"/>
              </w:rPr>
              <w:t>-Certified Courses for EEO Professionals</w:t>
            </w:r>
            <w:r w:rsidR="00685F53">
              <w:rPr>
                <w:sz w:val="20"/>
              </w:rPr>
              <w:tab/>
            </w:r>
            <w:r w:rsidR="00685F53">
              <w:rPr>
                <w:sz w:val="20"/>
              </w:rPr>
              <w:tab/>
            </w:r>
          </w:p>
          <w:p w:rsidR="00685F53" w:rsidRDefault="00685F53">
            <w:pPr>
              <w:pStyle w:val="BodyText"/>
              <w:rPr>
                <w:sz w:val="16"/>
              </w:rPr>
            </w:pPr>
          </w:p>
          <w:p w:rsidR="00B964ED" w:rsidRPr="00B964ED" w:rsidRDefault="00B964ED">
            <w:pPr>
              <w:pStyle w:val="BodyText"/>
              <w:rPr>
                <w:rFonts w:ascii="Arial" w:hAnsi="Arial" w:cs="Arial"/>
                <w:b/>
                <w:bCs/>
                <w:spacing w:val="20"/>
                <w:sz w:val="16"/>
                <w:szCs w:val="16"/>
              </w:rPr>
            </w:pPr>
          </w:p>
          <w:p w:rsidR="00685F53" w:rsidRDefault="00685F53">
            <w:pPr>
              <w:pStyle w:val="BodyText"/>
            </w:pPr>
            <w:r>
              <w:rPr>
                <w:rFonts w:ascii="Arial" w:hAnsi="Arial" w:cs="Arial"/>
                <w:b/>
                <w:bCs/>
                <w:spacing w:val="20"/>
                <w:sz w:val="26"/>
              </w:rPr>
              <w:t>Genera</w:t>
            </w:r>
            <w:r w:rsidR="00C66EA1">
              <w:rPr>
                <w:rFonts w:ascii="Arial" w:hAnsi="Arial" w:cs="Arial"/>
                <w:b/>
                <w:bCs/>
                <w:spacing w:val="20"/>
                <w:sz w:val="26"/>
              </w:rPr>
              <w:t>l Information about the Program</w:t>
            </w:r>
          </w:p>
        </w:tc>
      </w:tr>
      <w:tr w:rsidR="00685F53" w:rsidTr="00B964ED">
        <w:tc>
          <w:tcPr>
            <w:tcW w:w="1466" w:type="pct"/>
          </w:tcPr>
          <w:p w:rsidR="009366B3" w:rsidRDefault="009366B3" w:rsidP="00CE4DAF">
            <w:pPr>
              <w:rPr>
                <w:b/>
                <w:bCs/>
                <w:sz w:val="20"/>
                <w:szCs w:val="16"/>
              </w:rPr>
            </w:pPr>
          </w:p>
          <w:p w:rsidR="00CE4DAF" w:rsidRPr="00CE4DAF" w:rsidRDefault="00110BF0" w:rsidP="00CE4DAF">
            <w:pPr>
              <w:rPr>
                <w:i/>
              </w:rPr>
            </w:pPr>
            <w:r>
              <w:rPr>
                <w:i/>
              </w:rPr>
              <w:t>“</w:t>
            </w:r>
            <w:r w:rsidR="00CE4DAF" w:rsidRPr="00CE4DAF">
              <w:rPr>
                <w:i/>
              </w:rPr>
              <w:t>Hands down the most valuable training I have attended. The courses have it all</w:t>
            </w:r>
            <w:r w:rsidR="00CE4DAF">
              <w:rPr>
                <w:i/>
              </w:rPr>
              <w:t>:</w:t>
            </w:r>
            <w:r w:rsidR="00CE4DAF" w:rsidRPr="00CE4DAF">
              <w:rPr>
                <w:i/>
              </w:rPr>
              <w:t xml:space="preserve"> </w:t>
            </w:r>
            <w:r w:rsidR="00CE4DAF">
              <w:rPr>
                <w:i/>
              </w:rPr>
              <w:t xml:space="preserve">top-notch instruction, </w:t>
            </w:r>
            <w:r w:rsidR="00CE4DAF" w:rsidRPr="00CE4DAF">
              <w:rPr>
                <w:i/>
              </w:rPr>
              <w:t xml:space="preserve">realistic and challenging practicums that </w:t>
            </w:r>
            <w:r w:rsidR="00CE4DAF">
              <w:rPr>
                <w:i/>
              </w:rPr>
              <w:t>test your</w:t>
            </w:r>
            <w:r w:rsidR="00CE4DAF" w:rsidRPr="00CE4DAF">
              <w:rPr>
                <w:i/>
              </w:rPr>
              <w:t xml:space="preserve"> skills </w:t>
            </w:r>
            <w:r w:rsidR="00CE4DAF">
              <w:rPr>
                <w:i/>
              </w:rPr>
              <w:t xml:space="preserve">with </w:t>
            </w:r>
            <w:r w:rsidR="00CE4DAF" w:rsidRPr="00CE4DAF">
              <w:rPr>
                <w:i/>
              </w:rPr>
              <w:t xml:space="preserve">targeted feedback from </w:t>
            </w:r>
            <w:r w:rsidR="00CE4DAF">
              <w:rPr>
                <w:i/>
              </w:rPr>
              <w:t xml:space="preserve">the </w:t>
            </w:r>
            <w:r w:rsidR="00CE4DAF" w:rsidRPr="00CE4DAF">
              <w:rPr>
                <w:i/>
              </w:rPr>
              <w:t>instructors, and detailed materials for future use.</w:t>
            </w:r>
            <w:r>
              <w:rPr>
                <w:i/>
              </w:rPr>
              <w:t>”</w:t>
            </w:r>
          </w:p>
          <w:p w:rsidR="00D56805" w:rsidRPr="009366B3" w:rsidRDefault="00D56805">
            <w:pPr>
              <w:pStyle w:val="Heading5"/>
              <w:pBdr>
                <w:top w:val="none" w:sz="0" w:space="0" w:color="auto"/>
                <w:bottom w:val="none" w:sz="0" w:space="0" w:color="auto"/>
              </w:pBdr>
              <w:ind w:left="360" w:hanging="360"/>
              <w:rPr>
                <w:rFonts w:ascii="Times New Roman" w:hAnsi="Times New Roman" w:cs="Times New Roman"/>
                <w:i/>
                <w:sz w:val="2"/>
              </w:rPr>
            </w:pPr>
          </w:p>
          <w:p w:rsidR="00D56805" w:rsidRPr="00652E92" w:rsidRDefault="00CE4DAF" w:rsidP="00CE4DAF">
            <w:pPr>
              <w:ind w:left="360"/>
              <w:rPr>
                <w:i/>
                <w:sz w:val="22"/>
              </w:rPr>
            </w:pPr>
            <w:r w:rsidRPr="00652E92">
              <w:rPr>
                <w:i/>
                <w:sz w:val="22"/>
              </w:rPr>
              <w:t>Employment Attorney, Major Boston Law Firm</w:t>
            </w:r>
          </w:p>
          <w:p w:rsidR="00D56805" w:rsidRPr="00A32C9F" w:rsidRDefault="00D56805">
            <w:pPr>
              <w:pStyle w:val="Heading5"/>
              <w:pBdr>
                <w:top w:val="none" w:sz="0" w:space="0" w:color="auto"/>
                <w:bottom w:val="none" w:sz="0" w:space="0" w:color="auto"/>
              </w:pBdr>
              <w:ind w:left="360" w:hanging="360"/>
              <w:rPr>
                <w:sz w:val="4"/>
              </w:rPr>
            </w:pPr>
          </w:p>
          <w:p w:rsidR="00A32C9F" w:rsidRPr="009366B3" w:rsidRDefault="00A32C9F">
            <w:pPr>
              <w:pStyle w:val="Heading5"/>
              <w:pBdr>
                <w:top w:val="none" w:sz="0" w:space="0" w:color="auto"/>
                <w:bottom w:val="none" w:sz="0" w:space="0" w:color="auto"/>
              </w:pBdr>
              <w:ind w:left="360" w:hanging="360"/>
              <w:rPr>
                <w:sz w:val="14"/>
                <w:szCs w:val="16"/>
              </w:rPr>
            </w:pPr>
          </w:p>
          <w:p w:rsidR="00D56805" w:rsidRPr="00874451" w:rsidRDefault="00B079BF">
            <w:pPr>
              <w:pStyle w:val="Heading5"/>
              <w:pBdr>
                <w:top w:val="none" w:sz="0" w:space="0" w:color="auto"/>
                <w:bottom w:val="none" w:sz="0" w:space="0" w:color="auto"/>
              </w:pBdr>
              <w:ind w:left="360" w:hanging="360"/>
              <w:rPr>
                <w:sz w:val="16"/>
                <w:szCs w:val="16"/>
              </w:rPr>
            </w:pPr>
            <w:r>
              <w:rPr>
                <w:noProof/>
                <w:sz w:val="16"/>
                <w:szCs w:val="16"/>
              </w:rPr>
              <mc:AlternateContent>
                <mc:Choice Requires="wps">
                  <w:drawing>
                    <wp:anchor distT="0" distB="0" distL="114300" distR="114300" simplePos="0" relativeHeight="251660288" behindDoc="1" locked="0" layoutInCell="1" allowOverlap="1">
                      <wp:simplePos x="0" y="0"/>
                      <wp:positionH relativeFrom="column">
                        <wp:posOffset>-68580</wp:posOffset>
                      </wp:positionH>
                      <wp:positionV relativeFrom="paragraph">
                        <wp:posOffset>57785</wp:posOffset>
                      </wp:positionV>
                      <wp:extent cx="1828800" cy="5199380"/>
                      <wp:effectExtent l="15240" t="13335" r="13335" b="16510"/>
                      <wp:wrapNone/>
                      <wp:docPr id="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19938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5.4pt;margin-top:4.55pt;width:2in;height:409.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" strokeweight="1.5pt"/>
                  </w:pict>
                </mc:Fallback>
              </mc:AlternateContent>
            </w:r>
          </w:p>
          <w:p w:rsidR="00CE4DAF" w:rsidRPr="00037DF1" w:rsidRDefault="00CE4DAF" w:rsidP="00CE4DAF">
            <w:pPr>
              <w:rPr>
                <w:rFonts w:ascii="Arial" w:hAnsi="Arial" w:cs="Arial"/>
                <w:sz w:val="22"/>
                <w:szCs w:val="22"/>
              </w:rPr>
            </w:pPr>
            <w:r w:rsidRPr="00037DF1">
              <w:rPr>
                <w:rFonts w:ascii="Arial" w:hAnsi="Arial" w:cs="Arial"/>
                <w:b/>
                <w:sz w:val="22"/>
                <w:szCs w:val="22"/>
              </w:rPr>
              <w:t>Prerequisite 1A:</w:t>
            </w:r>
            <w:r w:rsidRPr="00037DF1">
              <w:rPr>
                <w:rFonts w:ascii="Arial" w:hAnsi="Arial" w:cs="Arial"/>
                <w:sz w:val="22"/>
                <w:szCs w:val="22"/>
              </w:rPr>
              <w:t xml:space="preserve"> Jan</w:t>
            </w:r>
            <w:r>
              <w:rPr>
                <w:rFonts w:ascii="Arial" w:hAnsi="Arial" w:cs="Arial"/>
                <w:sz w:val="22"/>
                <w:szCs w:val="22"/>
              </w:rPr>
              <w:t>uary</w:t>
            </w:r>
            <w:r w:rsidRPr="00037DF1">
              <w:rPr>
                <w:rFonts w:ascii="Arial" w:hAnsi="Arial" w:cs="Arial"/>
                <w:sz w:val="22"/>
                <w:szCs w:val="22"/>
              </w:rPr>
              <w:t xml:space="preserve"> </w:t>
            </w:r>
            <w:r w:rsidR="00023F7F">
              <w:rPr>
                <w:rFonts w:ascii="Arial" w:hAnsi="Arial" w:cs="Arial"/>
                <w:sz w:val="22"/>
                <w:szCs w:val="22"/>
              </w:rPr>
              <w:t>1</w:t>
            </w:r>
            <w:r w:rsidR="006836FC">
              <w:rPr>
                <w:rFonts w:ascii="Arial" w:hAnsi="Arial" w:cs="Arial"/>
                <w:sz w:val="22"/>
                <w:szCs w:val="22"/>
              </w:rPr>
              <w:t>3</w:t>
            </w:r>
            <w:r>
              <w:rPr>
                <w:rFonts w:ascii="Arial" w:hAnsi="Arial" w:cs="Arial"/>
                <w:sz w:val="22"/>
                <w:szCs w:val="22"/>
              </w:rPr>
              <w:t xml:space="preserve">, </w:t>
            </w:r>
            <w:r w:rsidR="00764B57">
              <w:rPr>
                <w:rFonts w:ascii="Arial" w:hAnsi="Arial" w:cs="Arial"/>
                <w:sz w:val="22"/>
                <w:szCs w:val="22"/>
              </w:rPr>
              <w:t>20</w:t>
            </w:r>
            <w:r w:rsidR="006836FC">
              <w:rPr>
                <w:rFonts w:ascii="Arial" w:hAnsi="Arial" w:cs="Arial"/>
                <w:sz w:val="22"/>
                <w:szCs w:val="22"/>
              </w:rPr>
              <w:t>16</w:t>
            </w:r>
            <w:r w:rsidRPr="00037DF1">
              <w:rPr>
                <w:rFonts w:ascii="Arial" w:hAnsi="Arial" w:cs="Arial"/>
                <w:sz w:val="22"/>
                <w:szCs w:val="22"/>
              </w:rPr>
              <w:t xml:space="preserve">, morning (or March </w:t>
            </w:r>
            <w:r>
              <w:rPr>
                <w:rFonts w:ascii="Arial" w:hAnsi="Arial" w:cs="Arial"/>
                <w:sz w:val="22"/>
                <w:szCs w:val="22"/>
              </w:rPr>
              <w:t>2</w:t>
            </w:r>
            <w:r w:rsidR="00CE1B13">
              <w:rPr>
                <w:rFonts w:ascii="Arial" w:hAnsi="Arial" w:cs="Arial"/>
                <w:sz w:val="22"/>
                <w:szCs w:val="22"/>
              </w:rPr>
              <w:t xml:space="preserve">4, </w:t>
            </w:r>
            <w:r w:rsidR="00764B57">
              <w:rPr>
                <w:rFonts w:ascii="Arial" w:hAnsi="Arial" w:cs="Arial"/>
                <w:sz w:val="22"/>
                <w:szCs w:val="22"/>
              </w:rPr>
              <w:t>20</w:t>
            </w:r>
            <w:r w:rsidR="006836FC">
              <w:rPr>
                <w:rFonts w:ascii="Arial" w:hAnsi="Arial" w:cs="Arial"/>
                <w:sz w:val="22"/>
                <w:szCs w:val="22"/>
              </w:rPr>
              <w:t>16</w:t>
            </w:r>
            <w:r w:rsidRPr="00037DF1">
              <w:rPr>
                <w:rFonts w:ascii="Arial" w:hAnsi="Arial" w:cs="Arial"/>
                <w:sz w:val="22"/>
                <w:szCs w:val="22"/>
              </w:rPr>
              <w:t>, for those not enrolling in Trainer Course 1 or 2)</w:t>
            </w:r>
          </w:p>
          <w:p w:rsidR="00CE4DAF" w:rsidRPr="00CE4DAF" w:rsidRDefault="00CE4DAF" w:rsidP="00CE4DAF">
            <w:pPr>
              <w:rPr>
                <w:rFonts w:ascii="Arial" w:hAnsi="Arial" w:cs="Arial"/>
                <w:sz w:val="14"/>
                <w:szCs w:val="16"/>
              </w:rPr>
            </w:pPr>
          </w:p>
          <w:p w:rsidR="00CE4DAF" w:rsidRPr="00037DF1" w:rsidRDefault="00CE4DAF" w:rsidP="00CE4DAF">
            <w:pPr>
              <w:rPr>
                <w:rFonts w:ascii="Arial" w:hAnsi="Arial" w:cs="Arial"/>
                <w:sz w:val="22"/>
                <w:szCs w:val="22"/>
              </w:rPr>
            </w:pPr>
            <w:r w:rsidRPr="00037DF1">
              <w:rPr>
                <w:rFonts w:ascii="Arial" w:hAnsi="Arial" w:cs="Arial"/>
                <w:b/>
                <w:sz w:val="22"/>
                <w:szCs w:val="22"/>
              </w:rPr>
              <w:t>Prerequisite 1B:</w:t>
            </w:r>
            <w:r w:rsidR="00023F7F">
              <w:rPr>
                <w:rFonts w:ascii="Arial" w:hAnsi="Arial" w:cs="Arial"/>
                <w:sz w:val="22"/>
                <w:szCs w:val="22"/>
              </w:rPr>
              <w:t xml:space="preserve"> January 1</w:t>
            </w:r>
            <w:r w:rsidR="006836FC">
              <w:rPr>
                <w:rFonts w:ascii="Arial" w:hAnsi="Arial" w:cs="Arial"/>
                <w:sz w:val="22"/>
                <w:szCs w:val="22"/>
              </w:rPr>
              <w:t>3</w:t>
            </w:r>
            <w:r w:rsidRPr="00037DF1">
              <w:rPr>
                <w:rFonts w:ascii="Arial" w:hAnsi="Arial" w:cs="Arial"/>
                <w:sz w:val="22"/>
                <w:szCs w:val="22"/>
              </w:rPr>
              <w:t>,</w:t>
            </w:r>
            <w:r>
              <w:rPr>
                <w:rFonts w:ascii="Arial" w:hAnsi="Arial" w:cs="Arial"/>
                <w:sz w:val="22"/>
                <w:szCs w:val="22"/>
              </w:rPr>
              <w:t xml:space="preserve"> </w:t>
            </w:r>
            <w:r w:rsidR="00764B57">
              <w:rPr>
                <w:rFonts w:ascii="Arial" w:hAnsi="Arial" w:cs="Arial"/>
                <w:sz w:val="22"/>
                <w:szCs w:val="22"/>
              </w:rPr>
              <w:t>20</w:t>
            </w:r>
            <w:r w:rsidR="006836FC">
              <w:rPr>
                <w:rFonts w:ascii="Arial" w:hAnsi="Arial" w:cs="Arial"/>
                <w:sz w:val="22"/>
                <w:szCs w:val="22"/>
              </w:rPr>
              <w:t>16</w:t>
            </w:r>
            <w:r w:rsidRPr="00037DF1">
              <w:rPr>
                <w:rFonts w:ascii="Arial" w:hAnsi="Arial" w:cs="Arial"/>
                <w:sz w:val="22"/>
                <w:szCs w:val="22"/>
              </w:rPr>
              <w:t xml:space="preserve">, afternoon </w:t>
            </w:r>
          </w:p>
          <w:p w:rsidR="00CE4DAF" w:rsidRPr="00CE4DAF" w:rsidRDefault="00CE4DAF" w:rsidP="00CE4DAF">
            <w:pPr>
              <w:rPr>
                <w:rFonts w:ascii="Arial" w:hAnsi="Arial" w:cs="Arial"/>
                <w:sz w:val="14"/>
                <w:szCs w:val="16"/>
              </w:rPr>
            </w:pPr>
          </w:p>
          <w:p w:rsidR="00CE4DAF" w:rsidRPr="00037DF1" w:rsidRDefault="006836FC" w:rsidP="00CE4DAF">
            <w:pPr>
              <w:rPr>
                <w:rFonts w:ascii="Arial" w:hAnsi="Arial" w:cs="Arial"/>
                <w:sz w:val="22"/>
                <w:szCs w:val="22"/>
              </w:rPr>
            </w:pPr>
            <w:r>
              <w:rPr>
                <w:rFonts w:ascii="Arial" w:hAnsi="Arial" w:cs="Arial"/>
                <w:b/>
                <w:sz w:val="22"/>
                <w:szCs w:val="22"/>
              </w:rPr>
              <w:t>Prerequisite 2</w:t>
            </w:r>
            <w:r w:rsidR="00CE4DAF" w:rsidRPr="00037DF1">
              <w:rPr>
                <w:rFonts w:ascii="Arial" w:hAnsi="Arial" w:cs="Arial"/>
                <w:b/>
                <w:sz w:val="22"/>
                <w:szCs w:val="22"/>
              </w:rPr>
              <w:t>:</w:t>
            </w:r>
            <w:r w:rsidR="00CE4DAF">
              <w:rPr>
                <w:rFonts w:ascii="Arial" w:hAnsi="Arial" w:cs="Arial"/>
                <w:sz w:val="22"/>
                <w:szCs w:val="22"/>
              </w:rPr>
              <w:t xml:space="preserve"> January </w:t>
            </w:r>
            <w:r w:rsidR="007A286E">
              <w:rPr>
                <w:rFonts w:ascii="Arial" w:hAnsi="Arial" w:cs="Arial"/>
                <w:sz w:val="22"/>
                <w:szCs w:val="22"/>
              </w:rPr>
              <w:t xml:space="preserve"> </w:t>
            </w:r>
            <w:r>
              <w:rPr>
                <w:rFonts w:ascii="Arial" w:hAnsi="Arial" w:cs="Arial"/>
                <w:sz w:val="22"/>
                <w:szCs w:val="22"/>
              </w:rPr>
              <w:t>14</w:t>
            </w:r>
            <w:r w:rsidR="00CE4DAF" w:rsidRPr="00037DF1">
              <w:rPr>
                <w:rFonts w:ascii="Arial" w:hAnsi="Arial" w:cs="Arial"/>
                <w:sz w:val="22"/>
                <w:szCs w:val="22"/>
              </w:rPr>
              <w:t xml:space="preserve">, </w:t>
            </w:r>
            <w:r w:rsidR="00764B57">
              <w:rPr>
                <w:rFonts w:ascii="Arial" w:hAnsi="Arial" w:cs="Arial"/>
                <w:sz w:val="22"/>
                <w:szCs w:val="22"/>
              </w:rPr>
              <w:t>20</w:t>
            </w:r>
            <w:r>
              <w:rPr>
                <w:rFonts w:ascii="Arial" w:hAnsi="Arial" w:cs="Arial"/>
                <w:sz w:val="22"/>
                <w:szCs w:val="22"/>
              </w:rPr>
              <w:t>16</w:t>
            </w:r>
            <w:r w:rsidR="00CE4DAF" w:rsidRPr="00037DF1">
              <w:rPr>
                <w:rFonts w:ascii="Arial" w:hAnsi="Arial" w:cs="Arial"/>
                <w:sz w:val="22"/>
                <w:szCs w:val="22"/>
              </w:rPr>
              <w:t>, morning</w:t>
            </w:r>
          </w:p>
          <w:p w:rsidR="00CE4DAF" w:rsidRPr="00CE4DAF" w:rsidRDefault="00CE4DAF" w:rsidP="00CE4DAF">
            <w:pPr>
              <w:rPr>
                <w:rFonts w:ascii="Arial" w:hAnsi="Arial" w:cs="Arial"/>
                <w:sz w:val="14"/>
                <w:szCs w:val="16"/>
              </w:rPr>
            </w:pPr>
          </w:p>
          <w:p w:rsidR="00D56805" w:rsidRPr="00037DF1" w:rsidRDefault="00685F53" w:rsidP="00037DF1">
            <w:pPr>
              <w:rPr>
                <w:rFonts w:ascii="Arial" w:hAnsi="Arial" w:cs="Arial"/>
                <w:sz w:val="22"/>
                <w:szCs w:val="22"/>
              </w:rPr>
            </w:pPr>
            <w:r w:rsidRPr="00037DF1">
              <w:rPr>
                <w:rFonts w:ascii="Arial" w:hAnsi="Arial" w:cs="Arial"/>
                <w:b/>
                <w:sz w:val="22"/>
                <w:szCs w:val="22"/>
              </w:rPr>
              <w:t>T</w:t>
            </w:r>
            <w:r w:rsidR="00D56805" w:rsidRPr="00037DF1">
              <w:rPr>
                <w:rFonts w:ascii="Arial" w:hAnsi="Arial" w:cs="Arial"/>
                <w:b/>
                <w:sz w:val="22"/>
                <w:szCs w:val="22"/>
              </w:rPr>
              <w:t>rainer Course 1:</w:t>
            </w:r>
            <w:r w:rsidR="00D56805" w:rsidRPr="00037DF1">
              <w:rPr>
                <w:rFonts w:ascii="Arial" w:hAnsi="Arial" w:cs="Arial"/>
                <w:sz w:val="22"/>
                <w:szCs w:val="22"/>
              </w:rPr>
              <w:t xml:space="preserve"> Feb</w:t>
            </w:r>
            <w:r w:rsidR="00CE4DAF">
              <w:rPr>
                <w:rFonts w:ascii="Arial" w:hAnsi="Arial" w:cs="Arial"/>
                <w:sz w:val="22"/>
                <w:szCs w:val="22"/>
              </w:rPr>
              <w:t>.</w:t>
            </w:r>
            <w:r w:rsidR="00D56805" w:rsidRPr="00037DF1">
              <w:rPr>
                <w:rFonts w:ascii="Arial" w:hAnsi="Arial" w:cs="Arial"/>
                <w:sz w:val="22"/>
                <w:szCs w:val="22"/>
              </w:rPr>
              <w:t xml:space="preserve"> </w:t>
            </w:r>
            <w:r w:rsidR="00CE1B13">
              <w:rPr>
                <w:rFonts w:ascii="Arial" w:hAnsi="Arial" w:cs="Arial"/>
                <w:sz w:val="22"/>
                <w:szCs w:val="22"/>
              </w:rPr>
              <w:t xml:space="preserve">9, </w:t>
            </w:r>
            <w:r w:rsidR="00764B57">
              <w:rPr>
                <w:rFonts w:ascii="Arial" w:hAnsi="Arial" w:cs="Arial"/>
                <w:sz w:val="22"/>
                <w:szCs w:val="22"/>
              </w:rPr>
              <w:t>1</w:t>
            </w:r>
            <w:r w:rsidR="00023F7F">
              <w:rPr>
                <w:rFonts w:ascii="Arial" w:hAnsi="Arial" w:cs="Arial"/>
                <w:sz w:val="22"/>
                <w:szCs w:val="22"/>
              </w:rPr>
              <w:t>0</w:t>
            </w:r>
            <w:r w:rsidR="00D56805" w:rsidRPr="00037DF1">
              <w:rPr>
                <w:rFonts w:ascii="Arial" w:hAnsi="Arial" w:cs="Arial"/>
                <w:sz w:val="22"/>
                <w:szCs w:val="22"/>
              </w:rPr>
              <w:t xml:space="preserve">, and </w:t>
            </w:r>
            <w:r w:rsidR="00764B57">
              <w:rPr>
                <w:rFonts w:ascii="Arial" w:hAnsi="Arial" w:cs="Arial"/>
                <w:sz w:val="22"/>
                <w:szCs w:val="22"/>
              </w:rPr>
              <w:t>1</w:t>
            </w:r>
            <w:r w:rsidR="00CE1B13">
              <w:rPr>
                <w:rFonts w:ascii="Arial" w:hAnsi="Arial" w:cs="Arial"/>
                <w:sz w:val="22"/>
                <w:szCs w:val="22"/>
              </w:rPr>
              <w:t>1</w:t>
            </w:r>
            <w:r w:rsidR="00E26A93">
              <w:rPr>
                <w:rFonts w:ascii="Arial" w:hAnsi="Arial" w:cs="Arial"/>
                <w:sz w:val="22"/>
                <w:szCs w:val="22"/>
              </w:rPr>
              <w:t xml:space="preserve">, </w:t>
            </w:r>
            <w:r w:rsidR="00023F7F">
              <w:rPr>
                <w:rFonts w:ascii="Arial" w:hAnsi="Arial" w:cs="Arial"/>
                <w:sz w:val="22"/>
                <w:szCs w:val="22"/>
              </w:rPr>
              <w:t>20</w:t>
            </w:r>
            <w:r w:rsidR="006836FC">
              <w:rPr>
                <w:rFonts w:ascii="Arial" w:hAnsi="Arial" w:cs="Arial"/>
                <w:sz w:val="22"/>
                <w:szCs w:val="22"/>
              </w:rPr>
              <w:t>16</w:t>
            </w:r>
          </w:p>
          <w:p w:rsidR="00685F53" w:rsidRPr="00CE4DAF" w:rsidRDefault="00685F53" w:rsidP="00037DF1">
            <w:pPr>
              <w:rPr>
                <w:rFonts w:ascii="Arial" w:hAnsi="Arial" w:cs="Arial"/>
                <w:sz w:val="14"/>
                <w:szCs w:val="22"/>
              </w:rPr>
            </w:pPr>
            <w:r w:rsidRPr="00CE4DAF">
              <w:rPr>
                <w:rFonts w:ascii="Arial" w:hAnsi="Arial" w:cs="Arial"/>
                <w:sz w:val="16"/>
                <w:szCs w:val="22"/>
              </w:rPr>
              <w:tab/>
            </w:r>
            <w:r w:rsidRPr="00CE4DAF">
              <w:rPr>
                <w:rFonts w:ascii="Arial" w:hAnsi="Arial" w:cs="Arial"/>
                <w:sz w:val="14"/>
                <w:szCs w:val="22"/>
              </w:rPr>
              <w:t xml:space="preserve">                     </w:t>
            </w:r>
          </w:p>
          <w:p w:rsidR="00685F53" w:rsidRPr="00037DF1" w:rsidRDefault="00D56805" w:rsidP="00037DF1">
            <w:pPr>
              <w:rPr>
                <w:rFonts w:ascii="Arial" w:hAnsi="Arial" w:cs="Arial"/>
                <w:sz w:val="22"/>
                <w:szCs w:val="22"/>
              </w:rPr>
            </w:pPr>
            <w:r w:rsidRPr="00037DF1">
              <w:rPr>
                <w:rFonts w:ascii="Arial" w:hAnsi="Arial" w:cs="Arial"/>
                <w:b/>
                <w:sz w:val="22"/>
                <w:szCs w:val="22"/>
              </w:rPr>
              <w:t>Trainer Course 2:</w:t>
            </w:r>
            <w:r w:rsidRPr="00037DF1">
              <w:rPr>
                <w:rFonts w:ascii="Arial" w:hAnsi="Arial" w:cs="Arial"/>
                <w:sz w:val="22"/>
                <w:szCs w:val="22"/>
              </w:rPr>
              <w:t xml:space="preserve"> March </w:t>
            </w:r>
            <w:r w:rsidR="007A286E">
              <w:rPr>
                <w:rFonts w:ascii="Arial" w:hAnsi="Arial" w:cs="Arial"/>
                <w:sz w:val="22"/>
                <w:szCs w:val="22"/>
              </w:rPr>
              <w:t xml:space="preserve">  </w:t>
            </w:r>
            <w:r w:rsidR="00CE1B13">
              <w:rPr>
                <w:rFonts w:ascii="Arial" w:hAnsi="Arial" w:cs="Arial"/>
                <w:sz w:val="22"/>
                <w:szCs w:val="22"/>
              </w:rPr>
              <w:t>9</w:t>
            </w:r>
            <w:r w:rsidRPr="00037DF1">
              <w:rPr>
                <w:rFonts w:ascii="Arial" w:hAnsi="Arial" w:cs="Arial"/>
                <w:sz w:val="22"/>
                <w:szCs w:val="22"/>
              </w:rPr>
              <w:t xml:space="preserve"> and </w:t>
            </w:r>
            <w:r w:rsidR="00E26A93">
              <w:rPr>
                <w:rFonts w:ascii="Arial" w:hAnsi="Arial" w:cs="Arial"/>
                <w:sz w:val="22"/>
                <w:szCs w:val="22"/>
              </w:rPr>
              <w:t>1</w:t>
            </w:r>
            <w:r w:rsidR="00CE1B13">
              <w:rPr>
                <w:rFonts w:ascii="Arial" w:hAnsi="Arial" w:cs="Arial"/>
                <w:sz w:val="22"/>
                <w:szCs w:val="22"/>
              </w:rPr>
              <w:t>0</w:t>
            </w:r>
            <w:r w:rsidR="00E26A93">
              <w:rPr>
                <w:rFonts w:ascii="Arial" w:hAnsi="Arial" w:cs="Arial"/>
                <w:sz w:val="22"/>
                <w:szCs w:val="22"/>
              </w:rPr>
              <w:t xml:space="preserve">, </w:t>
            </w:r>
            <w:r w:rsidR="00764B57">
              <w:rPr>
                <w:rFonts w:ascii="Arial" w:hAnsi="Arial" w:cs="Arial"/>
                <w:sz w:val="22"/>
                <w:szCs w:val="22"/>
              </w:rPr>
              <w:t>20</w:t>
            </w:r>
            <w:r w:rsidR="006836FC">
              <w:rPr>
                <w:rFonts w:ascii="Arial" w:hAnsi="Arial" w:cs="Arial"/>
                <w:sz w:val="22"/>
                <w:szCs w:val="22"/>
              </w:rPr>
              <w:t>16</w:t>
            </w:r>
          </w:p>
          <w:p w:rsidR="00C52426" w:rsidRPr="00A32C9F" w:rsidRDefault="00C52426" w:rsidP="00037DF1">
            <w:pPr>
              <w:rPr>
                <w:rFonts w:ascii="Arial" w:hAnsi="Arial" w:cs="Arial"/>
                <w:sz w:val="16"/>
                <w:szCs w:val="22"/>
              </w:rPr>
            </w:pPr>
          </w:p>
          <w:p w:rsidR="00685F53" w:rsidRPr="00037DF1" w:rsidRDefault="00E6708E" w:rsidP="00037DF1">
            <w:pPr>
              <w:rPr>
                <w:rFonts w:ascii="Arial" w:hAnsi="Arial" w:cs="Arial"/>
                <w:sz w:val="22"/>
                <w:szCs w:val="22"/>
              </w:rPr>
            </w:pPr>
            <w:r w:rsidRPr="00E6708E">
              <w:rPr>
                <w:rFonts w:ascii="Arial" w:hAnsi="Arial" w:cs="Arial"/>
                <w:b/>
                <w:sz w:val="22"/>
                <w:szCs w:val="22"/>
              </w:rPr>
              <w:t>Responding to Accommodation Requests</w:t>
            </w:r>
            <w:r w:rsidR="004172D1" w:rsidRPr="00037DF1">
              <w:rPr>
                <w:rFonts w:ascii="Arial" w:hAnsi="Arial" w:cs="Arial"/>
                <w:b/>
                <w:sz w:val="22"/>
                <w:szCs w:val="22"/>
              </w:rPr>
              <w:t>:</w:t>
            </w:r>
            <w:r w:rsidR="004172D1" w:rsidRPr="00037DF1">
              <w:rPr>
                <w:rFonts w:ascii="Arial" w:hAnsi="Arial" w:cs="Arial"/>
                <w:sz w:val="22"/>
                <w:szCs w:val="22"/>
              </w:rPr>
              <w:t xml:space="preserve"> </w:t>
            </w:r>
            <w:r w:rsidR="00D22A8B" w:rsidRPr="00037DF1">
              <w:rPr>
                <w:rFonts w:ascii="Arial" w:hAnsi="Arial" w:cs="Arial"/>
                <w:sz w:val="22"/>
                <w:szCs w:val="22"/>
              </w:rPr>
              <w:t xml:space="preserve">April </w:t>
            </w:r>
            <w:r w:rsidR="006836FC">
              <w:rPr>
                <w:rFonts w:ascii="Arial" w:hAnsi="Arial" w:cs="Arial"/>
                <w:sz w:val="22"/>
                <w:szCs w:val="22"/>
              </w:rPr>
              <w:t>1</w:t>
            </w:r>
            <w:r>
              <w:rPr>
                <w:rFonts w:ascii="Arial" w:hAnsi="Arial" w:cs="Arial"/>
                <w:sz w:val="22"/>
                <w:szCs w:val="22"/>
              </w:rPr>
              <w:t>2, 1</w:t>
            </w:r>
            <w:r w:rsidR="00CE1B13">
              <w:rPr>
                <w:rFonts w:ascii="Arial" w:hAnsi="Arial" w:cs="Arial"/>
                <w:sz w:val="22"/>
                <w:szCs w:val="22"/>
              </w:rPr>
              <w:t>3</w:t>
            </w:r>
            <w:r w:rsidR="00E26A93">
              <w:rPr>
                <w:rFonts w:ascii="Arial" w:hAnsi="Arial" w:cs="Arial"/>
                <w:sz w:val="22"/>
                <w:szCs w:val="22"/>
              </w:rPr>
              <w:t xml:space="preserve"> </w:t>
            </w:r>
            <w:r w:rsidR="007A286E">
              <w:rPr>
                <w:rFonts w:ascii="Arial" w:hAnsi="Arial" w:cs="Arial"/>
                <w:sz w:val="22"/>
                <w:szCs w:val="22"/>
              </w:rPr>
              <w:t xml:space="preserve">  </w:t>
            </w:r>
            <w:r w:rsidR="00E26A93">
              <w:rPr>
                <w:rFonts w:ascii="Arial" w:hAnsi="Arial" w:cs="Arial"/>
                <w:sz w:val="22"/>
                <w:szCs w:val="22"/>
              </w:rPr>
              <w:t xml:space="preserve">and </w:t>
            </w:r>
            <w:r w:rsidR="00764B57">
              <w:rPr>
                <w:rFonts w:ascii="Arial" w:hAnsi="Arial" w:cs="Arial"/>
                <w:sz w:val="22"/>
                <w:szCs w:val="22"/>
              </w:rPr>
              <w:t>1</w:t>
            </w:r>
            <w:r w:rsidR="00CE1B13">
              <w:rPr>
                <w:rFonts w:ascii="Arial" w:hAnsi="Arial" w:cs="Arial"/>
                <w:sz w:val="22"/>
                <w:szCs w:val="22"/>
              </w:rPr>
              <w:t>4</w:t>
            </w:r>
            <w:r w:rsidR="004172D1" w:rsidRPr="00037DF1">
              <w:rPr>
                <w:rFonts w:ascii="Arial" w:hAnsi="Arial" w:cs="Arial"/>
                <w:sz w:val="22"/>
                <w:szCs w:val="22"/>
              </w:rPr>
              <w:t xml:space="preserve">, </w:t>
            </w:r>
            <w:r w:rsidR="00764B57">
              <w:rPr>
                <w:rFonts w:ascii="Arial" w:hAnsi="Arial" w:cs="Arial"/>
                <w:sz w:val="22"/>
                <w:szCs w:val="22"/>
              </w:rPr>
              <w:t>20</w:t>
            </w:r>
            <w:r w:rsidR="006836FC">
              <w:rPr>
                <w:rFonts w:ascii="Arial" w:hAnsi="Arial" w:cs="Arial"/>
                <w:sz w:val="22"/>
                <w:szCs w:val="22"/>
              </w:rPr>
              <w:t>16</w:t>
            </w:r>
          </w:p>
          <w:p w:rsidR="00037DF1" w:rsidRPr="00A32C9F" w:rsidRDefault="00037DF1" w:rsidP="00037DF1">
            <w:pPr>
              <w:rPr>
                <w:rFonts w:ascii="Arial" w:hAnsi="Arial" w:cs="Arial"/>
                <w:b/>
                <w:sz w:val="16"/>
                <w:szCs w:val="22"/>
              </w:rPr>
            </w:pPr>
          </w:p>
          <w:p w:rsidR="004172D1" w:rsidRPr="00037DF1" w:rsidRDefault="00E6708E" w:rsidP="00037DF1">
            <w:pPr>
              <w:rPr>
                <w:rFonts w:ascii="Arial" w:hAnsi="Arial" w:cs="Arial"/>
                <w:sz w:val="22"/>
                <w:szCs w:val="22"/>
              </w:rPr>
            </w:pPr>
            <w:r>
              <w:rPr>
                <w:rFonts w:ascii="Arial" w:hAnsi="Arial" w:cs="Arial"/>
                <w:b/>
                <w:sz w:val="22"/>
                <w:szCs w:val="22"/>
              </w:rPr>
              <w:t>Conducting Internal Discrimination Complaint Investigations</w:t>
            </w:r>
            <w:r w:rsidR="004172D1" w:rsidRPr="00037DF1">
              <w:rPr>
                <w:rFonts w:ascii="Arial" w:hAnsi="Arial" w:cs="Arial"/>
                <w:b/>
                <w:sz w:val="22"/>
                <w:szCs w:val="22"/>
              </w:rPr>
              <w:t>:</w:t>
            </w:r>
            <w:r w:rsidR="004172D1" w:rsidRPr="00037DF1">
              <w:rPr>
                <w:rFonts w:ascii="Arial" w:hAnsi="Arial" w:cs="Arial"/>
                <w:sz w:val="22"/>
                <w:szCs w:val="22"/>
              </w:rPr>
              <w:t xml:space="preserve"> May </w:t>
            </w:r>
            <w:r>
              <w:rPr>
                <w:rFonts w:ascii="Arial" w:hAnsi="Arial" w:cs="Arial"/>
                <w:sz w:val="22"/>
                <w:szCs w:val="22"/>
              </w:rPr>
              <w:t>1</w:t>
            </w:r>
            <w:r w:rsidR="00CE1B13">
              <w:rPr>
                <w:rFonts w:ascii="Arial" w:hAnsi="Arial" w:cs="Arial"/>
                <w:sz w:val="22"/>
                <w:szCs w:val="22"/>
              </w:rPr>
              <w:t>1</w:t>
            </w:r>
            <w:r>
              <w:rPr>
                <w:rFonts w:ascii="Arial" w:hAnsi="Arial" w:cs="Arial"/>
                <w:sz w:val="22"/>
                <w:szCs w:val="22"/>
              </w:rPr>
              <w:t xml:space="preserve"> and</w:t>
            </w:r>
            <w:r w:rsidR="00E26A93">
              <w:rPr>
                <w:rFonts w:ascii="Arial" w:hAnsi="Arial" w:cs="Arial"/>
                <w:sz w:val="22"/>
                <w:szCs w:val="22"/>
              </w:rPr>
              <w:t xml:space="preserve"> </w:t>
            </w:r>
            <w:r w:rsidR="00764B57">
              <w:rPr>
                <w:rFonts w:ascii="Arial" w:hAnsi="Arial" w:cs="Arial"/>
                <w:sz w:val="22"/>
                <w:szCs w:val="22"/>
              </w:rPr>
              <w:t>1</w:t>
            </w:r>
            <w:r w:rsidR="00CE1B13">
              <w:rPr>
                <w:rFonts w:ascii="Arial" w:hAnsi="Arial" w:cs="Arial"/>
                <w:sz w:val="22"/>
                <w:szCs w:val="22"/>
              </w:rPr>
              <w:t>2</w:t>
            </w:r>
            <w:r w:rsidR="00F54ADB" w:rsidRPr="00037DF1">
              <w:rPr>
                <w:rFonts w:ascii="Arial" w:hAnsi="Arial" w:cs="Arial"/>
                <w:sz w:val="22"/>
                <w:szCs w:val="22"/>
              </w:rPr>
              <w:t xml:space="preserve">, </w:t>
            </w:r>
            <w:r w:rsidR="00764B57">
              <w:rPr>
                <w:rFonts w:ascii="Arial" w:hAnsi="Arial" w:cs="Arial"/>
                <w:sz w:val="22"/>
                <w:szCs w:val="22"/>
              </w:rPr>
              <w:t>20</w:t>
            </w:r>
            <w:r w:rsidR="006836FC">
              <w:rPr>
                <w:rFonts w:ascii="Arial" w:hAnsi="Arial" w:cs="Arial"/>
                <w:sz w:val="22"/>
                <w:szCs w:val="22"/>
              </w:rPr>
              <w:t>16</w:t>
            </w:r>
          </w:p>
          <w:p w:rsidR="00037DF1" w:rsidRPr="00A32C9F" w:rsidRDefault="00037DF1" w:rsidP="004044FD">
            <w:pPr>
              <w:ind w:left="360"/>
              <w:rPr>
                <w:rFonts w:ascii="Arial" w:hAnsi="Arial" w:cs="Arial"/>
                <w:i/>
                <w:iCs/>
                <w:noProof/>
                <w:sz w:val="16"/>
                <w:szCs w:val="22"/>
              </w:rPr>
            </w:pPr>
          </w:p>
          <w:p w:rsidR="00037DF1" w:rsidRPr="00037DF1" w:rsidRDefault="00037DF1" w:rsidP="00037DF1">
            <w:pPr>
              <w:rPr>
                <w:rFonts w:ascii="Arial" w:hAnsi="Arial" w:cs="Arial"/>
                <w:i/>
                <w:iCs/>
                <w:noProof/>
                <w:sz w:val="20"/>
                <w:szCs w:val="20"/>
              </w:rPr>
            </w:pPr>
            <w:r w:rsidRPr="00037DF1">
              <w:rPr>
                <w:rFonts w:ascii="Arial" w:hAnsi="Arial" w:cs="Arial"/>
                <w:b/>
                <w:sz w:val="22"/>
                <w:szCs w:val="22"/>
              </w:rPr>
              <w:t>For further information</w:t>
            </w:r>
            <w:r w:rsidRPr="00037DF1">
              <w:rPr>
                <w:rFonts w:ascii="Arial" w:hAnsi="Arial" w:cs="Arial"/>
                <w:sz w:val="22"/>
                <w:szCs w:val="22"/>
              </w:rPr>
              <w:t xml:space="preserve">, call the MCAD </w:t>
            </w:r>
            <w:r w:rsidR="00764B57" w:rsidRPr="00037DF1">
              <w:rPr>
                <w:rFonts w:ascii="Arial" w:hAnsi="Arial" w:cs="Arial"/>
                <w:sz w:val="22"/>
                <w:szCs w:val="22"/>
              </w:rPr>
              <w:t>Training</w:t>
            </w:r>
            <w:r w:rsidR="00764B57">
              <w:rPr>
                <w:rFonts w:ascii="Arial" w:hAnsi="Arial" w:cs="Arial"/>
                <w:sz w:val="22"/>
                <w:szCs w:val="22"/>
              </w:rPr>
              <w:t xml:space="preserve"> </w:t>
            </w:r>
            <w:r w:rsidR="00764B57" w:rsidRPr="00037DF1">
              <w:rPr>
                <w:rFonts w:ascii="Arial" w:hAnsi="Arial" w:cs="Arial"/>
                <w:sz w:val="22"/>
                <w:szCs w:val="22"/>
              </w:rPr>
              <w:t>Unit</w:t>
            </w:r>
            <w:r w:rsidRPr="00037DF1">
              <w:rPr>
                <w:rFonts w:ascii="Arial" w:hAnsi="Arial" w:cs="Arial"/>
                <w:sz w:val="22"/>
                <w:szCs w:val="22"/>
              </w:rPr>
              <w:t xml:space="preserve"> at 617-994-6072.</w:t>
            </w:r>
          </w:p>
        </w:tc>
        <w:tc>
          <w:tcPr>
            <w:tcW w:w="3534" w:type="pct"/>
          </w:tcPr>
          <w:p w:rsidR="00685F53" w:rsidRDefault="00685F53">
            <w:pPr>
              <w:pStyle w:val="BodyText"/>
              <w:rPr>
                <w:rFonts w:ascii="Arial" w:hAnsi="Arial" w:cs="Arial"/>
                <w:b/>
                <w:bCs/>
                <w:spacing w:val="20"/>
                <w:sz w:val="4"/>
              </w:rPr>
            </w:pPr>
          </w:p>
          <w:p w:rsidR="00685F53" w:rsidRDefault="00685F53">
            <w:pPr>
              <w:pStyle w:val="BodyText"/>
              <w:rPr>
                <w:rFonts w:ascii="Arial" w:hAnsi="Arial" w:cs="Arial"/>
                <w:sz w:val="2"/>
                <w:szCs w:val="2"/>
              </w:rPr>
            </w:pPr>
          </w:p>
          <w:p w:rsidR="00E0057C" w:rsidRPr="007A286E" w:rsidRDefault="00E0057C">
            <w:pPr>
              <w:pStyle w:val="BodyText"/>
              <w:rPr>
                <w:rFonts w:ascii="Arial" w:hAnsi="Arial" w:cs="Arial"/>
                <w:sz w:val="4"/>
                <w:szCs w:val="6"/>
              </w:rPr>
            </w:pPr>
          </w:p>
          <w:p w:rsidR="00685F53" w:rsidRDefault="00685F53">
            <w:pPr>
              <w:pStyle w:val="BodyText"/>
              <w:rPr>
                <w:rFonts w:ascii="Arial" w:hAnsi="Arial" w:cs="Arial"/>
                <w:sz w:val="18"/>
                <w:szCs w:val="18"/>
              </w:rPr>
            </w:pPr>
            <w:r w:rsidRPr="00DA58BD">
              <w:rPr>
                <w:rFonts w:ascii="Arial" w:hAnsi="Arial" w:cs="Arial"/>
                <w:sz w:val="18"/>
                <w:szCs w:val="18"/>
              </w:rPr>
              <w:t>The Massachusetts Commission Against Discrimination (MCAD) offer</w:t>
            </w:r>
            <w:r w:rsidR="00C2623D">
              <w:rPr>
                <w:rFonts w:ascii="Arial" w:hAnsi="Arial" w:cs="Arial"/>
                <w:sz w:val="18"/>
                <w:szCs w:val="18"/>
              </w:rPr>
              <w:t>s</w:t>
            </w:r>
            <w:r w:rsidRPr="00DA58BD">
              <w:rPr>
                <w:rFonts w:ascii="Arial" w:hAnsi="Arial" w:cs="Arial"/>
                <w:sz w:val="18"/>
                <w:szCs w:val="18"/>
              </w:rPr>
              <w:t xml:space="preserve"> the opportunity for individuals who provide or seek to provide employment discrimination prevention training</w:t>
            </w:r>
            <w:r w:rsidR="00C2623D">
              <w:rPr>
                <w:rFonts w:ascii="Arial" w:hAnsi="Arial" w:cs="Arial"/>
                <w:sz w:val="18"/>
                <w:szCs w:val="18"/>
              </w:rPr>
              <w:t>,</w:t>
            </w:r>
            <w:r w:rsidRPr="00DA58BD">
              <w:rPr>
                <w:rFonts w:ascii="Arial" w:hAnsi="Arial" w:cs="Arial"/>
                <w:sz w:val="18"/>
                <w:szCs w:val="18"/>
              </w:rPr>
              <w:t xml:space="preserve"> conduct internal discrimination complaint investigations</w:t>
            </w:r>
            <w:r w:rsidR="00C2623D">
              <w:rPr>
                <w:rFonts w:ascii="Arial" w:hAnsi="Arial" w:cs="Arial"/>
                <w:sz w:val="18"/>
                <w:szCs w:val="18"/>
              </w:rPr>
              <w:t>, and/or respond to accommodation requests</w:t>
            </w:r>
            <w:r w:rsidRPr="00DA58BD">
              <w:rPr>
                <w:rFonts w:ascii="Arial" w:hAnsi="Arial" w:cs="Arial"/>
                <w:sz w:val="18"/>
                <w:szCs w:val="18"/>
              </w:rPr>
              <w:t xml:space="preserve"> to attend </w:t>
            </w:r>
            <w:r w:rsidR="00C2623D">
              <w:rPr>
                <w:rFonts w:ascii="Arial" w:hAnsi="Arial" w:cs="Arial"/>
                <w:sz w:val="18"/>
                <w:szCs w:val="18"/>
              </w:rPr>
              <w:t>four</w:t>
            </w:r>
            <w:r w:rsidRPr="00DA58BD">
              <w:rPr>
                <w:rFonts w:ascii="Arial" w:hAnsi="Arial" w:cs="Arial"/>
                <w:sz w:val="18"/>
                <w:szCs w:val="18"/>
              </w:rPr>
              <w:t xml:space="preserve"> MCAD-certified programs.  These courses are designed for:</w:t>
            </w:r>
          </w:p>
          <w:p w:rsidR="00E0057C" w:rsidRPr="00B964ED" w:rsidRDefault="00E0057C">
            <w:pPr>
              <w:pStyle w:val="BodyText"/>
              <w:rPr>
                <w:rFonts w:ascii="Arial" w:hAnsi="Arial" w:cs="Arial"/>
                <w:sz w:val="4"/>
                <w:szCs w:val="4"/>
              </w:rPr>
            </w:pPr>
          </w:p>
          <w:p w:rsidR="00685F53" w:rsidRPr="00DA58BD" w:rsidRDefault="00685F53">
            <w:pPr>
              <w:pStyle w:val="BodyText"/>
              <w:numPr>
                <w:ilvl w:val="0"/>
                <w:numId w:val="2"/>
              </w:numPr>
              <w:rPr>
                <w:rFonts w:ascii="Arial" w:hAnsi="Arial" w:cs="Arial"/>
                <w:sz w:val="18"/>
                <w:szCs w:val="18"/>
              </w:rPr>
            </w:pPr>
            <w:r w:rsidRPr="00DA58BD">
              <w:rPr>
                <w:rFonts w:ascii="Arial" w:hAnsi="Arial" w:cs="Arial"/>
                <w:sz w:val="18"/>
                <w:szCs w:val="18"/>
              </w:rPr>
              <w:t xml:space="preserve">Human resources managers, EEO officers, </w:t>
            </w:r>
            <w:r w:rsidR="00594401">
              <w:rPr>
                <w:rFonts w:ascii="Arial" w:hAnsi="Arial" w:cs="Arial"/>
                <w:sz w:val="18"/>
                <w:szCs w:val="18"/>
              </w:rPr>
              <w:t xml:space="preserve">and </w:t>
            </w:r>
            <w:r w:rsidRPr="00DA58BD">
              <w:rPr>
                <w:rFonts w:ascii="Arial" w:hAnsi="Arial" w:cs="Arial"/>
                <w:sz w:val="18"/>
                <w:szCs w:val="18"/>
              </w:rPr>
              <w:t>training directors</w:t>
            </w:r>
            <w:r w:rsidR="00594401">
              <w:rPr>
                <w:rFonts w:ascii="Arial" w:hAnsi="Arial" w:cs="Arial"/>
                <w:sz w:val="18"/>
                <w:szCs w:val="18"/>
              </w:rPr>
              <w:t>, and</w:t>
            </w:r>
            <w:r w:rsidRPr="00DA58BD">
              <w:rPr>
                <w:rFonts w:ascii="Arial" w:hAnsi="Arial" w:cs="Arial"/>
                <w:sz w:val="18"/>
                <w:szCs w:val="18"/>
              </w:rPr>
              <w:t xml:space="preserve"> </w:t>
            </w:r>
          </w:p>
          <w:p w:rsidR="00685F53" w:rsidRDefault="00685F53">
            <w:pPr>
              <w:pStyle w:val="BodyText"/>
              <w:numPr>
                <w:ilvl w:val="0"/>
                <w:numId w:val="2"/>
              </w:numPr>
              <w:rPr>
                <w:rFonts w:ascii="Arial" w:hAnsi="Arial" w:cs="Arial"/>
                <w:sz w:val="18"/>
                <w:szCs w:val="18"/>
              </w:rPr>
            </w:pPr>
            <w:r w:rsidRPr="00DA58BD">
              <w:rPr>
                <w:rFonts w:ascii="Arial" w:hAnsi="Arial" w:cs="Arial"/>
                <w:sz w:val="18"/>
                <w:szCs w:val="18"/>
              </w:rPr>
              <w:t xml:space="preserve">Employment </w:t>
            </w:r>
            <w:r w:rsidR="00E0057C">
              <w:rPr>
                <w:rFonts w:ascii="Arial" w:hAnsi="Arial" w:cs="Arial"/>
                <w:sz w:val="18"/>
                <w:szCs w:val="18"/>
              </w:rPr>
              <w:t>attorneys</w:t>
            </w:r>
            <w:r w:rsidRPr="00DA58BD">
              <w:rPr>
                <w:rFonts w:ascii="Arial" w:hAnsi="Arial" w:cs="Arial"/>
                <w:sz w:val="18"/>
                <w:szCs w:val="18"/>
              </w:rPr>
              <w:t>, diversity consultants and others who provide training</w:t>
            </w:r>
            <w:r w:rsidR="00E0057C">
              <w:rPr>
                <w:rFonts w:ascii="Arial" w:hAnsi="Arial" w:cs="Arial"/>
                <w:sz w:val="18"/>
                <w:szCs w:val="18"/>
              </w:rPr>
              <w:t>,</w:t>
            </w:r>
            <w:r w:rsidRPr="00DA58BD">
              <w:rPr>
                <w:rFonts w:ascii="Arial" w:hAnsi="Arial" w:cs="Arial"/>
                <w:sz w:val="18"/>
                <w:szCs w:val="18"/>
              </w:rPr>
              <w:t xml:space="preserve"> investigations</w:t>
            </w:r>
            <w:r w:rsidR="00E0057C">
              <w:rPr>
                <w:rFonts w:ascii="Arial" w:hAnsi="Arial" w:cs="Arial"/>
                <w:sz w:val="18"/>
                <w:szCs w:val="18"/>
              </w:rPr>
              <w:t>, and/or accommodation process coaching</w:t>
            </w:r>
            <w:r w:rsidRPr="00DA58BD">
              <w:rPr>
                <w:rFonts w:ascii="Arial" w:hAnsi="Arial" w:cs="Arial"/>
                <w:sz w:val="18"/>
                <w:szCs w:val="18"/>
              </w:rPr>
              <w:t xml:space="preserve"> as external consultants to employers.</w:t>
            </w:r>
          </w:p>
          <w:p w:rsidR="00E0057C" w:rsidRPr="00B964ED" w:rsidRDefault="00E0057C" w:rsidP="00E0057C">
            <w:pPr>
              <w:pStyle w:val="BodyText"/>
              <w:rPr>
                <w:rFonts w:ascii="Arial" w:hAnsi="Arial" w:cs="Arial"/>
                <w:sz w:val="4"/>
                <w:szCs w:val="4"/>
              </w:rPr>
            </w:pPr>
          </w:p>
          <w:p w:rsidR="00E0057C" w:rsidRPr="00DA58BD" w:rsidRDefault="00E0057C" w:rsidP="00E0057C">
            <w:pPr>
              <w:pStyle w:val="BodyText"/>
              <w:rPr>
                <w:rFonts w:ascii="Arial" w:hAnsi="Arial" w:cs="Arial"/>
                <w:sz w:val="18"/>
                <w:szCs w:val="18"/>
              </w:rPr>
            </w:pPr>
            <w:r w:rsidRPr="00DA58BD">
              <w:rPr>
                <w:rFonts w:ascii="Arial" w:hAnsi="Arial" w:cs="Arial"/>
                <w:sz w:val="18"/>
                <w:szCs w:val="18"/>
              </w:rPr>
              <w:t xml:space="preserve">The course faculty includes the MCAD Director of Training, and several </w:t>
            </w:r>
            <w:r>
              <w:rPr>
                <w:rFonts w:ascii="Arial" w:hAnsi="Arial" w:cs="Arial"/>
                <w:sz w:val="18"/>
                <w:szCs w:val="18"/>
              </w:rPr>
              <w:t xml:space="preserve">additional </w:t>
            </w:r>
            <w:r w:rsidRPr="00DA58BD">
              <w:rPr>
                <w:rFonts w:ascii="Arial" w:hAnsi="Arial" w:cs="Arial"/>
                <w:sz w:val="18"/>
                <w:szCs w:val="18"/>
              </w:rPr>
              <w:t>workplace discrimination trainers with years of experience in civil rights litigation</w:t>
            </w:r>
            <w:r>
              <w:rPr>
                <w:rFonts w:ascii="Arial" w:hAnsi="Arial" w:cs="Arial"/>
                <w:sz w:val="18"/>
                <w:szCs w:val="18"/>
              </w:rPr>
              <w:t>, instructional design, group facilitation, internal investigations, and/or responding to accommodation requests.</w:t>
            </w:r>
          </w:p>
          <w:p w:rsidR="00685F53" w:rsidRPr="00B964ED" w:rsidRDefault="00685F53" w:rsidP="00E0057C">
            <w:pPr>
              <w:pStyle w:val="BodyText"/>
              <w:rPr>
                <w:rFonts w:ascii="Arial" w:hAnsi="Arial" w:cs="Arial"/>
                <w:sz w:val="14"/>
                <w:szCs w:val="14"/>
              </w:rPr>
            </w:pPr>
          </w:p>
          <w:p w:rsidR="00685F53" w:rsidRDefault="00E0057C">
            <w:pPr>
              <w:pStyle w:val="BodyText"/>
              <w:rPr>
                <w:rFonts w:ascii="Arial" w:hAnsi="Arial" w:cs="Arial"/>
                <w:b/>
                <w:bCs/>
                <w:sz w:val="24"/>
              </w:rPr>
            </w:pPr>
            <w:r>
              <w:rPr>
                <w:rFonts w:ascii="Arial" w:hAnsi="Arial" w:cs="Arial"/>
                <w:b/>
                <w:bCs/>
                <w:sz w:val="24"/>
              </w:rPr>
              <w:t>Train-the-Trainer Courses</w:t>
            </w:r>
          </w:p>
          <w:p w:rsidR="00E0057C" w:rsidRPr="00B964ED" w:rsidRDefault="00E0057C">
            <w:pPr>
              <w:pStyle w:val="BodyText"/>
              <w:rPr>
                <w:rFonts w:ascii="Arial" w:hAnsi="Arial" w:cs="Arial"/>
                <w:b/>
                <w:bCs/>
                <w:sz w:val="6"/>
                <w:szCs w:val="6"/>
              </w:rPr>
            </w:pPr>
          </w:p>
          <w:p w:rsidR="00E0057C" w:rsidRDefault="00685F53">
            <w:pPr>
              <w:pStyle w:val="BodyText"/>
              <w:rPr>
                <w:rFonts w:ascii="Arial" w:hAnsi="Arial" w:cs="Arial"/>
                <w:i/>
                <w:iCs/>
                <w:sz w:val="18"/>
              </w:rPr>
            </w:pPr>
            <w:r w:rsidRPr="00DA58BD">
              <w:rPr>
                <w:rFonts w:ascii="Arial" w:hAnsi="Arial" w:cs="Arial"/>
                <w:sz w:val="18"/>
              </w:rPr>
              <w:t>Trainer Course 1:</w:t>
            </w:r>
            <w:r w:rsidRPr="00DA58BD">
              <w:rPr>
                <w:rFonts w:ascii="Arial" w:hAnsi="Arial" w:cs="Arial"/>
                <w:i/>
                <w:iCs/>
                <w:sz w:val="18"/>
              </w:rPr>
              <w:t xml:space="preserve"> Preventing Discrimination in the Workplace</w:t>
            </w:r>
          </w:p>
          <w:p w:rsidR="00E0057C" w:rsidRDefault="00E0057C">
            <w:pPr>
              <w:pStyle w:val="BodyText"/>
              <w:rPr>
                <w:rFonts w:ascii="Arial" w:hAnsi="Arial" w:cs="Arial"/>
                <w:sz w:val="18"/>
              </w:rPr>
            </w:pPr>
            <w:r>
              <w:rPr>
                <w:rFonts w:ascii="Arial" w:hAnsi="Arial" w:cs="Arial"/>
                <w:iCs/>
                <w:sz w:val="18"/>
              </w:rPr>
              <w:t xml:space="preserve">This </w:t>
            </w:r>
            <w:r w:rsidR="00685F53" w:rsidRPr="00DA58BD">
              <w:rPr>
                <w:rFonts w:ascii="Arial" w:hAnsi="Arial" w:cs="Arial"/>
                <w:sz w:val="18"/>
              </w:rPr>
              <w:t>three</w:t>
            </w:r>
            <w:r>
              <w:rPr>
                <w:rFonts w:ascii="Arial" w:hAnsi="Arial" w:cs="Arial"/>
                <w:sz w:val="18"/>
              </w:rPr>
              <w:t>-</w:t>
            </w:r>
            <w:r w:rsidR="00685F53" w:rsidRPr="00DA58BD">
              <w:rPr>
                <w:rFonts w:ascii="Arial" w:hAnsi="Arial" w:cs="Arial"/>
                <w:sz w:val="18"/>
              </w:rPr>
              <w:t>day</w:t>
            </w:r>
            <w:r>
              <w:rPr>
                <w:rFonts w:ascii="Arial" w:hAnsi="Arial" w:cs="Arial"/>
                <w:sz w:val="18"/>
              </w:rPr>
              <w:t xml:space="preserve"> course teaches participants how to conduct training regarding disparate treatment and accommodations.</w:t>
            </w:r>
          </w:p>
          <w:p w:rsidR="00E0057C" w:rsidRPr="00B964ED" w:rsidRDefault="00E0057C">
            <w:pPr>
              <w:pStyle w:val="BodyText"/>
              <w:rPr>
                <w:rFonts w:ascii="Arial" w:hAnsi="Arial" w:cs="Arial"/>
                <w:sz w:val="6"/>
                <w:szCs w:val="6"/>
              </w:rPr>
            </w:pPr>
          </w:p>
          <w:p w:rsidR="00E0057C" w:rsidRDefault="00685F53">
            <w:pPr>
              <w:pStyle w:val="BodyText"/>
              <w:rPr>
                <w:rFonts w:ascii="Arial" w:hAnsi="Arial" w:cs="Arial"/>
                <w:sz w:val="18"/>
              </w:rPr>
            </w:pPr>
            <w:r w:rsidRPr="00DA58BD">
              <w:rPr>
                <w:rFonts w:ascii="Arial" w:hAnsi="Arial" w:cs="Arial"/>
                <w:sz w:val="18"/>
              </w:rPr>
              <w:t xml:space="preserve">Trainer Course 2: </w:t>
            </w:r>
            <w:r w:rsidRPr="00DA58BD">
              <w:rPr>
                <w:rFonts w:ascii="Arial" w:hAnsi="Arial" w:cs="Arial"/>
                <w:i/>
                <w:iCs/>
                <w:sz w:val="18"/>
              </w:rPr>
              <w:t>Preventing Harassment in the Workplace</w:t>
            </w:r>
            <w:r w:rsidRPr="00DA58BD">
              <w:rPr>
                <w:rFonts w:ascii="Arial" w:hAnsi="Arial" w:cs="Arial"/>
                <w:sz w:val="18"/>
              </w:rPr>
              <w:t xml:space="preserve"> </w:t>
            </w:r>
          </w:p>
          <w:p w:rsidR="00E0057C" w:rsidRDefault="00E0057C">
            <w:pPr>
              <w:pStyle w:val="BodyText"/>
              <w:rPr>
                <w:rFonts w:ascii="Arial" w:hAnsi="Arial" w:cs="Arial"/>
                <w:sz w:val="18"/>
              </w:rPr>
            </w:pPr>
            <w:r>
              <w:rPr>
                <w:rFonts w:ascii="Arial" w:hAnsi="Arial" w:cs="Arial"/>
                <w:sz w:val="18"/>
              </w:rPr>
              <w:t xml:space="preserve">This </w:t>
            </w:r>
            <w:r w:rsidR="00685F53" w:rsidRPr="00DA58BD">
              <w:rPr>
                <w:rFonts w:ascii="Arial" w:hAnsi="Arial" w:cs="Arial"/>
                <w:sz w:val="18"/>
              </w:rPr>
              <w:t>two</w:t>
            </w:r>
            <w:r>
              <w:rPr>
                <w:rFonts w:ascii="Arial" w:hAnsi="Arial" w:cs="Arial"/>
                <w:sz w:val="18"/>
              </w:rPr>
              <w:t>-</w:t>
            </w:r>
            <w:r w:rsidR="00685F53" w:rsidRPr="00DA58BD">
              <w:rPr>
                <w:rFonts w:ascii="Arial" w:hAnsi="Arial" w:cs="Arial"/>
                <w:sz w:val="18"/>
              </w:rPr>
              <w:t>day</w:t>
            </w:r>
            <w:r>
              <w:rPr>
                <w:rFonts w:ascii="Arial" w:hAnsi="Arial" w:cs="Arial"/>
                <w:sz w:val="18"/>
              </w:rPr>
              <w:t xml:space="preserve"> course teaches participants how to conduct training regarding discriminatory harassment.</w:t>
            </w:r>
          </w:p>
          <w:p w:rsidR="00E0057C" w:rsidRPr="00B964ED" w:rsidRDefault="00E0057C">
            <w:pPr>
              <w:pStyle w:val="BodyText"/>
              <w:rPr>
                <w:rFonts w:ascii="Arial" w:hAnsi="Arial" w:cs="Arial"/>
                <w:sz w:val="6"/>
                <w:szCs w:val="6"/>
              </w:rPr>
            </w:pPr>
          </w:p>
          <w:p w:rsidR="00E0057C" w:rsidRDefault="00E0057C">
            <w:pPr>
              <w:pStyle w:val="BodyText"/>
              <w:rPr>
                <w:rFonts w:ascii="Arial" w:hAnsi="Arial" w:cs="Arial"/>
                <w:sz w:val="18"/>
              </w:rPr>
            </w:pPr>
            <w:r>
              <w:rPr>
                <w:rFonts w:ascii="Arial" w:hAnsi="Arial" w:cs="Arial"/>
                <w:sz w:val="18"/>
              </w:rPr>
              <w:t xml:space="preserve">To enroll in Trainer Course 1 and/or Trainer Course 2, participants </w:t>
            </w:r>
            <w:r w:rsidRPr="00DA58BD">
              <w:rPr>
                <w:rFonts w:ascii="Arial" w:hAnsi="Arial" w:cs="Arial"/>
                <w:sz w:val="18"/>
              </w:rPr>
              <w:t xml:space="preserve">must attend two half-day prerequisites: </w:t>
            </w:r>
          </w:p>
          <w:p w:rsidR="00E0057C" w:rsidRDefault="00E0057C" w:rsidP="00E0057C">
            <w:pPr>
              <w:pStyle w:val="BodyText"/>
              <w:numPr>
                <w:ilvl w:val="0"/>
                <w:numId w:val="27"/>
              </w:numPr>
              <w:tabs>
                <w:tab w:val="clear" w:pos="1440"/>
                <w:tab w:val="num" w:pos="339"/>
              </w:tabs>
              <w:ind w:left="339" w:hanging="339"/>
              <w:rPr>
                <w:rFonts w:ascii="Arial" w:hAnsi="Arial" w:cs="Arial"/>
                <w:sz w:val="18"/>
              </w:rPr>
            </w:pPr>
            <w:r w:rsidRPr="00DA58BD">
              <w:rPr>
                <w:rFonts w:ascii="Arial" w:hAnsi="Arial" w:cs="Arial"/>
                <w:sz w:val="18"/>
              </w:rPr>
              <w:t>Prerequisite 1</w:t>
            </w:r>
            <w:r w:rsidR="008C34A0">
              <w:rPr>
                <w:rFonts w:ascii="Arial" w:hAnsi="Arial" w:cs="Arial"/>
                <w:sz w:val="18"/>
              </w:rPr>
              <w:t>A</w:t>
            </w:r>
            <w:r w:rsidRPr="00DA58BD">
              <w:rPr>
                <w:rFonts w:ascii="Arial" w:hAnsi="Arial" w:cs="Arial"/>
                <w:sz w:val="18"/>
              </w:rPr>
              <w:t xml:space="preserve">: </w:t>
            </w:r>
            <w:r w:rsidRPr="00DA58BD">
              <w:rPr>
                <w:rFonts w:ascii="Arial" w:hAnsi="Arial" w:cs="Arial"/>
                <w:i/>
                <w:sz w:val="18"/>
              </w:rPr>
              <w:t>Introduction to</w:t>
            </w:r>
            <w:r w:rsidRPr="00DA58BD">
              <w:rPr>
                <w:rFonts w:ascii="Arial" w:hAnsi="Arial" w:cs="Arial"/>
                <w:sz w:val="18"/>
              </w:rPr>
              <w:t xml:space="preserve"> </w:t>
            </w:r>
            <w:r w:rsidRPr="00DA58BD">
              <w:rPr>
                <w:rFonts w:ascii="Arial" w:hAnsi="Arial" w:cs="Arial"/>
                <w:i/>
                <w:iCs/>
                <w:sz w:val="18"/>
              </w:rPr>
              <w:t>Employment Discrimination Law</w:t>
            </w:r>
            <w:r w:rsidRPr="00DA58BD">
              <w:rPr>
                <w:rFonts w:ascii="Arial" w:hAnsi="Arial" w:cs="Arial"/>
                <w:sz w:val="18"/>
              </w:rPr>
              <w:t xml:space="preserve"> </w:t>
            </w:r>
            <w:r w:rsidRPr="00E0057C">
              <w:rPr>
                <w:rFonts w:ascii="Arial" w:hAnsi="Arial" w:cs="Arial"/>
                <w:b/>
                <w:sz w:val="18"/>
              </w:rPr>
              <w:t>or</w:t>
            </w:r>
            <w:r w:rsidRPr="00DA58BD">
              <w:rPr>
                <w:rFonts w:ascii="Arial" w:hAnsi="Arial" w:cs="Arial"/>
                <w:sz w:val="18"/>
              </w:rPr>
              <w:t xml:space="preserve"> </w:t>
            </w:r>
            <w:r w:rsidR="00D56805">
              <w:rPr>
                <w:rFonts w:ascii="Arial" w:hAnsi="Arial" w:cs="Arial"/>
                <w:sz w:val="18"/>
              </w:rPr>
              <w:t>Prerequisite 1</w:t>
            </w:r>
            <w:r w:rsidR="008C34A0">
              <w:rPr>
                <w:rFonts w:ascii="Arial" w:hAnsi="Arial" w:cs="Arial"/>
                <w:sz w:val="18"/>
              </w:rPr>
              <w:t>B</w:t>
            </w:r>
            <w:r w:rsidR="00D56805">
              <w:rPr>
                <w:rFonts w:ascii="Arial" w:hAnsi="Arial" w:cs="Arial"/>
                <w:sz w:val="18"/>
              </w:rPr>
              <w:t xml:space="preserve">: </w:t>
            </w:r>
            <w:r w:rsidRPr="00DA58BD">
              <w:rPr>
                <w:rFonts w:ascii="Arial" w:hAnsi="Arial" w:cs="Arial"/>
                <w:i/>
                <w:sz w:val="18"/>
              </w:rPr>
              <w:t>The Lawyer as Trainer</w:t>
            </w:r>
            <w:r w:rsidRPr="00DA58BD">
              <w:rPr>
                <w:rFonts w:ascii="Arial" w:hAnsi="Arial" w:cs="Arial"/>
                <w:sz w:val="18"/>
              </w:rPr>
              <w:t xml:space="preserve"> </w:t>
            </w:r>
            <w:r w:rsidRPr="00E0057C">
              <w:rPr>
                <w:rFonts w:ascii="Arial" w:hAnsi="Arial" w:cs="Arial"/>
                <w:b/>
                <w:sz w:val="18"/>
              </w:rPr>
              <w:t>and</w:t>
            </w:r>
            <w:r w:rsidRPr="00DA58BD">
              <w:rPr>
                <w:rFonts w:ascii="Arial" w:hAnsi="Arial" w:cs="Arial"/>
                <w:sz w:val="18"/>
              </w:rPr>
              <w:t xml:space="preserve"> </w:t>
            </w:r>
          </w:p>
          <w:p w:rsidR="006836FC" w:rsidRPr="006836FC" w:rsidRDefault="00E0057C" w:rsidP="00E0057C">
            <w:pPr>
              <w:pStyle w:val="BodyText"/>
              <w:numPr>
                <w:ilvl w:val="0"/>
                <w:numId w:val="27"/>
              </w:numPr>
              <w:tabs>
                <w:tab w:val="clear" w:pos="1440"/>
                <w:tab w:val="num" w:pos="339"/>
              </w:tabs>
              <w:ind w:left="339" w:hanging="339"/>
              <w:rPr>
                <w:rFonts w:ascii="Arial" w:hAnsi="Arial" w:cs="Arial"/>
                <w:sz w:val="18"/>
              </w:rPr>
            </w:pPr>
            <w:r w:rsidRPr="00DA58BD">
              <w:rPr>
                <w:rFonts w:ascii="Arial" w:hAnsi="Arial" w:cs="Arial"/>
                <w:sz w:val="18"/>
              </w:rPr>
              <w:t xml:space="preserve">Prerequisite 2: </w:t>
            </w:r>
            <w:r w:rsidRPr="00DA58BD">
              <w:rPr>
                <w:rFonts w:ascii="Arial" w:hAnsi="Arial" w:cs="Arial"/>
                <w:i/>
                <w:iCs/>
                <w:sz w:val="18"/>
              </w:rPr>
              <w:t xml:space="preserve">Introduction to Training Delivery Skills </w:t>
            </w:r>
          </w:p>
          <w:p w:rsidR="00E0057C" w:rsidRDefault="00E0057C" w:rsidP="006836FC">
            <w:pPr>
              <w:pStyle w:val="BodyText"/>
              <w:ind w:left="339"/>
              <w:rPr>
                <w:rFonts w:ascii="Arial" w:hAnsi="Arial" w:cs="Arial"/>
                <w:sz w:val="18"/>
              </w:rPr>
            </w:pPr>
            <w:r w:rsidRPr="00DA58BD">
              <w:rPr>
                <w:rFonts w:ascii="Arial" w:hAnsi="Arial" w:cs="Arial"/>
                <w:sz w:val="18"/>
              </w:rPr>
              <w:t xml:space="preserve">  </w:t>
            </w:r>
          </w:p>
          <w:p w:rsidR="00E0057C" w:rsidRDefault="00E0057C" w:rsidP="00E0057C">
            <w:pPr>
              <w:pStyle w:val="BodyText"/>
              <w:rPr>
                <w:rFonts w:ascii="Arial" w:hAnsi="Arial" w:cs="Arial"/>
                <w:sz w:val="18"/>
              </w:rPr>
            </w:pPr>
            <w:r w:rsidRPr="00DA58BD">
              <w:rPr>
                <w:rFonts w:ascii="Arial" w:hAnsi="Arial" w:cs="Arial"/>
                <w:sz w:val="18"/>
              </w:rPr>
              <w:t xml:space="preserve">Admission to each prerequisite depends on participants’ level of knowledge and experience in the subject area.  The application form specifies the requirements for attendance in each prerequisite.  </w:t>
            </w:r>
          </w:p>
          <w:p w:rsidR="00E0057C" w:rsidRPr="00B964ED" w:rsidRDefault="00E0057C">
            <w:pPr>
              <w:pStyle w:val="BodyText"/>
              <w:rPr>
                <w:rFonts w:ascii="Arial" w:hAnsi="Arial" w:cs="Arial"/>
                <w:sz w:val="6"/>
                <w:szCs w:val="6"/>
              </w:rPr>
            </w:pPr>
          </w:p>
          <w:p w:rsidR="00685F53" w:rsidRPr="00DA58BD" w:rsidRDefault="00685F53">
            <w:pPr>
              <w:pStyle w:val="BodyText"/>
              <w:rPr>
                <w:rFonts w:ascii="Arial" w:hAnsi="Arial" w:cs="Arial"/>
                <w:sz w:val="18"/>
                <w:szCs w:val="18"/>
              </w:rPr>
            </w:pPr>
            <w:r w:rsidRPr="00DA58BD">
              <w:rPr>
                <w:rFonts w:ascii="Arial" w:hAnsi="Arial" w:cs="Arial"/>
                <w:sz w:val="18"/>
                <w:szCs w:val="18"/>
              </w:rPr>
              <w:t xml:space="preserve">Individuals who complete Trainer Course 1 and/or 2 (including the prerequisites) have the opportunity to be placed on </w:t>
            </w:r>
            <w:r w:rsidR="00C2623D">
              <w:rPr>
                <w:rFonts w:ascii="Arial" w:hAnsi="Arial" w:cs="Arial"/>
                <w:sz w:val="18"/>
                <w:szCs w:val="18"/>
              </w:rPr>
              <w:t>the MCAD’s</w:t>
            </w:r>
            <w:r w:rsidR="00E0057C">
              <w:rPr>
                <w:rFonts w:ascii="Arial" w:hAnsi="Arial" w:cs="Arial"/>
                <w:sz w:val="18"/>
                <w:szCs w:val="18"/>
              </w:rPr>
              <w:t xml:space="preserve"> trainer referral</w:t>
            </w:r>
            <w:r w:rsidR="00C2623D">
              <w:rPr>
                <w:rFonts w:ascii="Arial" w:hAnsi="Arial" w:cs="Arial"/>
                <w:sz w:val="18"/>
                <w:szCs w:val="18"/>
              </w:rPr>
              <w:t xml:space="preserve"> </w:t>
            </w:r>
            <w:r w:rsidRPr="00DA58BD">
              <w:rPr>
                <w:rFonts w:ascii="Arial" w:hAnsi="Arial" w:cs="Arial"/>
                <w:sz w:val="18"/>
                <w:szCs w:val="18"/>
              </w:rPr>
              <w:t>list, and are eligible to deliver Commission-ordered remedial training.  The MCAD may require supplementary training in the future to maintain eligibility to conduct Commission-ordered training and remain on the referral list.</w:t>
            </w:r>
          </w:p>
          <w:p w:rsidR="00E0057C" w:rsidRPr="00B964ED" w:rsidRDefault="00E0057C" w:rsidP="00E0057C">
            <w:pPr>
              <w:pStyle w:val="BodyText"/>
              <w:rPr>
                <w:rFonts w:ascii="Arial" w:hAnsi="Arial" w:cs="Arial"/>
                <w:sz w:val="14"/>
                <w:szCs w:val="14"/>
              </w:rPr>
            </w:pPr>
          </w:p>
          <w:p w:rsidR="00E6708E" w:rsidRPr="00E6708E" w:rsidRDefault="00E6708E" w:rsidP="00E6708E">
            <w:pPr>
              <w:pStyle w:val="BodyText"/>
              <w:rPr>
                <w:rFonts w:ascii="Arial" w:hAnsi="Arial" w:cs="Arial"/>
                <w:b/>
                <w:bCs/>
                <w:sz w:val="24"/>
              </w:rPr>
            </w:pPr>
            <w:r w:rsidRPr="00E6708E">
              <w:rPr>
                <w:rFonts w:ascii="Arial" w:hAnsi="Arial" w:cs="Arial"/>
                <w:b/>
                <w:bCs/>
                <w:sz w:val="24"/>
              </w:rPr>
              <w:t>Responding to Accommodation Requests</w:t>
            </w:r>
          </w:p>
          <w:p w:rsidR="00E6708E" w:rsidRPr="00E6708E" w:rsidRDefault="00E6708E" w:rsidP="00E6708E">
            <w:pPr>
              <w:pStyle w:val="BodyText"/>
              <w:rPr>
                <w:rFonts w:ascii="Arial" w:hAnsi="Arial" w:cs="Arial"/>
                <w:b/>
                <w:bCs/>
                <w:sz w:val="6"/>
                <w:szCs w:val="6"/>
              </w:rPr>
            </w:pPr>
          </w:p>
          <w:p w:rsidR="00E6708E" w:rsidRDefault="00E6708E" w:rsidP="00E6708E">
            <w:pPr>
              <w:pStyle w:val="BodyText"/>
              <w:rPr>
                <w:rFonts w:ascii="Arial" w:hAnsi="Arial" w:cs="Arial"/>
                <w:bCs/>
                <w:sz w:val="18"/>
              </w:rPr>
            </w:pPr>
            <w:r w:rsidRPr="00E6708E">
              <w:rPr>
                <w:rFonts w:ascii="Arial" w:hAnsi="Arial" w:cs="Arial"/>
                <w:bCs/>
                <w:sz w:val="18"/>
              </w:rPr>
              <w:t>This course begins with Prerequisite 1A: Introduction to Employment Discrimination Law (not required for employment attorneys).  Individuals who complete the Accommodations course have the opportunity to be placed on an MCAD referral list for employers seeking assistance with an accommodation process.  The MCAD may require future supplementary training to maintain eligibility for referrals.</w:t>
            </w:r>
          </w:p>
          <w:p w:rsidR="00E6708E" w:rsidRPr="00E6708E" w:rsidRDefault="00E6708E" w:rsidP="00E6708E">
            <w:pPr>
              <w:pStyle w:val="BodyText"/>
              <w:rPr>
                <w:rFonts w:ascii="Arial" w:hAnsi="Arial" w:cs="Arial"/>
                <w:bCs/>
                <w:sz w:val="18"/>
              </w:rPr>
            </w:pPr>
          </w:p>
          <w:p w:rsidR="00685F53" w:rsidRDefault="00685F53" w:rsidP="00E6708E">
            <w:pPr>
              <w:pStyle w:val="BodyText"/>
              <w:rPr>
                <w:rFonts w:ascii="Arial" w:hAnsi="Arial" w:cs="Arial"/>
                <w:b/>
                <w:bCs/>
                <w:sz w:val="24"/>
              </w:rPr>
            </w:pPr>
            <w:r w:rsidRPr="00E0057C">
              <w:rPr>
                <w:rFonts w:ascii="Arial" w:hAnsi="Arial" w:cs="Arial"/>
                <w:b/>
                <w:bCs/>
                <w:sz w:val="24"/>
              </w:rPr>
              <w:t>Conducting Internal Discrimination Complaint Investigations</w:t>
            </w:r>
          </w:p>
          <w:p w:rsidR="00E0057C" w:rsidRPr="00B964ED" w:rsidRDefault="00E0057C">
            <w:pPr>
              <w:pStyle w:val="BodyText"/>
              <w:rPr>
                <w:rFonts w:ascii="Arial" w:hAnsi="Arial" w:cs="Arial"/>
                <w:b/>
                <w:bCs/>
                <w:sz w:val="6"/>
                <w:szCs w:val="6"/>
              </w:rPr>
            </w:pPr>
          </w:p>
          <w:p w:rsidR="00685F53" w:rsidRDefault="003755FB">
            <w:pPr>
              <w:pStyle w:val="BodyText"/>
              <w:rPr>
                <w:rFonts w:ascii="Arial" w:hAnsi="Arial" w:cs="Arial"/>
                <w:sz w:val="18"/>
              </w:rPr>
            </w:pPr>
            <w:r>
              <w:rPr>
                <w:rFonts w:ascii="Arial" w:hAnsi="Arial" w:cs="Arial"/>
                <w:sz w:val="18"/>
              </w:rPr>
              <w:t xml:space="preserve">This course begins with Prerequisite </w:t>
            </w:r>
            <w:r w:rsidR="008C34A0">
              <w:rPr>
                <w:rFonts w:ascii="Arial" w:hAnsi="Arial" w:cs="Arial"/>
                <w:sz w:val="18"/>
              </w:rPr>
              <w:t>1</w:t>
            </w:r>
            <w:r w:rsidR="001E04F5">
              <w:rPr>
                <w:rFonts w:ascii="Arial" w:hAnsi="Arial" w:cs="Arial"/>
                <w:sz w:val="18"/>
              </w:rPr>
              <w:t>A</w:t>
            </w:r>
            <w:r>
              <w:rPr>
                <w:rFonts w:ascii="Arial" w:hAnsi="Arial" w:cs="Arial"/>
                <w:sz w:val="18"/>
              </w:rPr>
              <w:t xml:space="preserve">: </w:t>
            </w:r>
            <w:r w:rsidRPr="00DA58BD">
              <w:rPr>
                <w:rFonts w:ascii="Arial" w:hAnsi="Arial" w:cs="Arial"/>
                <w:i/>
                <w:sz w:val="18"/>
              </w:rPr>
              <w:t>Introduction to</w:t>
            </w:r>
            <w:r w:rsidRPr="00DA58BD">
              <w:rPr>
                <w:rFonts w:ascii="Arial" w:hAnsi="Arial" w:cs="Arial"/>
                <w:sz w:val="18"/>
              </w:rPr>
              <w:t xml:space="preserve"> </w:t>
            </w:r>
            <w:r w:rsidRPr="00DA58BD">
              <w:rPr>
                <w:rFonts w:ascii="Arial" w:hAnsi="Arial" w:cs="Arial"/>
                <w:i/>
                <w:iCs/>
                <w:sz w:val="18"/>
              </w:rPr>
              <w:t>Employment Discrimination Law</w:t>
            </w:r>
            <w:r w:rsidR="00037DF1">
              <w:rPr>
                <w:rFonts w:ascii="Arial" w:hAnsi="Arial" w:cs="Arial"/>
                <w:i/>
                <w:iCs/>
                <w:sz w:val="18"/>
              </w:rPr>
              <w:t xml:space="preserve"> </w:t>
            </w:r>
            <w:r w:rsidR="0074377C">
              <w:rPr>
                <w:rFonts w:ascii="Arial" w:hAnsi="Arial" w:cs="Arial"/>
                <w:sz w:val="18"/>
              </w:rPr>
              <w:t>(</w:t>
            </w:r>
            <w:r w:rsidR="00037DF1">
              <w:rPr>
                <w:rFonts w:ascii="Arial" w:hAnsi="Arial" w:cs="Arial"/>
                <w:sz w:val="18"/>
              </w:rPr>
              <w:t xml:space="preserve">not required for employment attorneys). </w:t>
            </w:r>
            <w:r w:rsidR="00685F53" w:rsidRPr="00DA58BD">
              <w:rPr>
                <w:rFonts w:ascii="Arial" w:hAnsi="Arial" w:cs="Arial"/>
                <w:sz w:val="18"/>
              </w:rPr>
              <w:t xml:space="preserve"> Individuals who complete th</w:t>
            </w:r>
            <w:r w:rsidR="00AD49EF">
              <w:rPr>
                <w:rFonts w:ascii="Arial" w:hAnsi="Arial" w:cs="Arial"/>
                <w:sz w:val="18"/>
              </w:rPr>
              <w:t>e Investigations</w:t>
            </w:r>
            <w:r w:rsidR="00685F53" w:rsidRPr="00DA58BD">
              <w:rPr>
                <w:rFonts w:ascii="Arial" w:hAnsi="Arial" w:cs="Arial"/>
                <w:sz w:val="18"/>
              </w:rPr>
              <w:t xml:space="preserve"> course have the opportunity to be placed on an MCAD referral list </w:t>
            </w:r>
            <w:r w:rsidR="00C2623D">
              <w:rPr>
                <w:rFonts w:ascii="Arial" w:hAnsi="Arial" w:cs="Arial"/>
                <w:sz w:val="18"/>
              </w:rPr>
              <w:t>for</w:t>
            </w:r>
            <w:r w:rsidR="00685F53" w:rsidRPr="00DA58BD">
              <w:rPr>
                <w:rFonts w:ascii="Arial" w:hAnsi="Arial" w:cs="Arial"/>
                <w:sz w:val="18"/>
              </w:rPr>
              <w:t xml:space="preserve"> employers seeking to hire an internal investigator.  The MCAD may require supplementary training in the future to maintain eligibility for </w:t>
            </w:r>
            <w:r w:rsidR="00C2623D">
              <w:rPr>
                <w:rFonts w:ascii="Arial" w:hAnsi="Arial" w:cs="Arial"/>
                <w:sz w:val="18"/>
              </w:rPr>
              <w:t xml:space="preserve">investigation </w:t>
            </w:r>
            <w:r w:rsidR="00685F53" w:rsidRPr="00DA58BD">
              <w:rPr>
                <w:rFonts w:ascii="Arial" w:hAnsi="Arial" w:cs="Arial"/>
                <w:sz w:val="18"/>
              </w:rPr>
              <w:t>referrals.</w:t>
            </w:r>
          </w:p>
          <w:p w:rsidR="00C2623D" w:rsidRPr="00B964ED" w:rsidRDefault="00C2623D">
            <w:pPr>
              <w:pStyle w:val="BodyText"/>
              <w:rPr>
                <w:rFonts w:ascii="Arial" w:hAnsi="Arial" w:cs="Arial"/>
                <w:sz w:val="14"/>
                <w:szCs w:val="14"/>
              </w:rPr>
            </w:pPr>
          </w:p>
          <w:p w:rsidR="00685F53" w:rsidRDefault="00685F53">
            <w:pPr>
              <w:pStyle w:val="BodyText"/>
              <w:rPr>
                <w:rFonts w:ascii="Arial" w:hAnsi="Arial" w:cs="Arial"/>
                <w:b/>
                <w:bCs/>
                <w:sz w:val="20"/>
              </w:rPr>
            </w:pPr>
            <w:r>
              <w:rPr>
                <w:rFonts w:ascii="Arial" w:hAnsi="Arial" w:cs="Arial"/>
                <w:b/>
                <w:bCs/>
                <w:sz w:val="20"/>
              </w:rPr>
              <w:t xml:space="preserve">Enrollment Information </w:t>
            </w:r>
          </w:p>
          <w:p w:rsidR="004172D1" w:rsidRPr="00B964ED" w:rsidRDefault="004172D1">
            <w:pPr>
              <w:pStyle w:val="BodyText"/>
              <w:rPr>
                <w:rFonts w:ascii="Arial" w:hAnsi="Arial" w:cs="Arial"/>
                <w:b/>
                <w:bCs/>
                <w:sz w:val="6"/>
                <w:szCs w:val="6"/>
              </w:rPr>
            </w:pPr>
          </w:p>
          <w:p w:rsidR="00CE1B13" w:rsidRPr="00220DE1" w:rsidRDefault="00685F53" w:rsidP="00023F7F">
            <w:pPr>
              <w:rPr>
                <w:rFonts w:ascii="Arial" w:hAnsi="Arial" w:cs="Arial"/>
                <w:sz w:val="18"/>
              </w:rPr>
            </w:pPr>
            <w:r w:rsidRPr="00DA58BD">
              <w:rPr>
                <w:rFonts w:ascii="Arial" w:hAnsi="Arial" w:cs="Arial"/>
                <w:sz w:val="18"/>
              </w:rPr>
              <w:t>To apply, please submit the</w:t>
            </w:r>
            <w:r w:rsidR="00C2623D">
              <w:rPr>
                <w:rFonts w:ascii="Arial" w:hAnsi="Arial" w:cs="Arial"/>
                <w:sz w:val="18"/>
              </w:rPr>
              <w:t xml:space="preserve"> attached</w:t>
            </w:r>
            <w:r w:rsidR="00C9730B">
              <w:rPr>
                <w:rFonts w:ascii="Arial" w:hAnsi="Arial" w:cs="Arial"/>
                <w:sz w:val="18"/>
              </w:rPr>
              <w:t xml:space="preserve"> application form and payment as instructed</w:t>
            </w:r>
            <w:r w:rsidRPr="00DA58BD">
              <w:rPr>
                <w:rFonts w:ascii="Arial" w:hAnsi="Arial" w:cs="Arial"/>
                <w:sz w:val="18"/>
              </w:rPr>
              <w:t xml:space="preserve">.  </w:t>
            </w:r>
            <w:r w:rsidR="00C9730B" w:rsidRPr="00C9730B">
              <w:rPr>
                <w:rFonts w:ascii="Arial" w:hAnsi="Arial" w:cs="Arial"/>
                <w:b/>
                <w:sz w:val="18"/>
              </w:rPr>
              <w:t>Applications are accepted on a first come, first serve</w:t>
            </w:r>
            <w:r w:rsidR="00C9730B">
              <w:rPr>
                <w:rFonts w:ascii="Arial" w:hAnsi="Arial" w:cs="Arial"/>
                <w:b/>
                <w:sz w:val="18"/>
              </w:rPr>
              <w:t>d</w:t>
            </w:r>
            <w:r w:rsidR="00C9730B" w:rsidRPr="00C9730B">
              <w:rPr>
                <w:rFonts w:ascii="Arial" w:hAnsi="Arial" w:cs="Arial"/>
                <w:b/>
                <w:sz w:val="18"/>
              </w:rPr>
              <w:t xml:space="preserve"> basis, with most courses filling by December 1, 20</w:t>
            </w:r>
            <w:r w:rsidR="006069C4">
              <w:rPr>
                <w:rFonts w:ascii="Arial" w:hAnsi="Arial" w:cs="Arial"/>
                <w:b/>
                <w:sz w:val="18"/>
              </w:rPr>
              <w:t>1</w:t>
            </w:r>
            <w:r w:rsidR="00CE1B13">
              <w:rPr>
                <w:rFonts w:ascii="Arial" w:hAnsi="Arial" w:cs="Arial"/>
                <w:b/>
                <w:sz w:val="18"/>
              </w:rPr>
              <w:t>5</w:t>
            </w:r>
            <w:r w:rsidR="00C9730B" w:rsidRPr="00C9730B">
              <w:rPr>
                <w:rFonts w:ascii="Arial" w:hAnsi="Arial" w:cs="Arial"/>
                <w:b/>
                <w:sz w:val="18"/>
              </w:rPr>
              <w:t>.</w:t>
            </w:r>
            <w:r w:rsidR="00C9730B">
              <w:rPr>
                <w:rFonts w:ascii="Arial" w:hAnsi="Arial" w:cs="Arial"/>
                <w:sz w:val="18"/>
              </w:rPr>
              <w:t xml:space="preserve"> </w:t>
            </w:r>
          </w:p>
        </w:tc>
      </w:tr>
      <w:tr w:rsidR="00685F53" w:rsidTr="00B96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0"/>
        </w:trPr>
        <w:tc>
          <w:tcPr>
            <w:tcW w:w="1466" w:type="pct"/>
            <w:tcBorders>
              <w:top w:val="nil"/>
              <w:left w:val="nil"/>
              <w:bottom w:val="nil"/>
              <w:right w:val="nil"/>
            </w:tcBorders>
          </w:tcPr>
          <w:p w:rsidR="00685F53" w:rsidRDefault="00685F53">
            <w:pPr>
              <w:pStyle w:val="BodyText"/>
              <w:rPr>
                <w:rFonts w:ascii="Arial" w:hAnsi="Arial" w:cs="Arial"/>
                <w:sz w:val="16"/>
              </w:rPr>
            </w:pPr>
            <w:r>
              <w:rPr>
                <w:rFonts w:ascii="Arial" w:hAnsi="Arial" w:cs="Arial"/>
                <w:sz w:val="16"/>
              </w:rPr>
              <w:lastRenderedPageBreak/>
              <w:t xml:space="preserve">  </w:t>
            </w:r>
          </w:p>
          <w:p w:rsidR="00817AF6" w:rsidRDefault="007D4F14">
            <w:pPr>
              <w:pStyle w:val="BodyText"/>
            </w:pPr>
            <w:r>
              <w:t xml:space="preserve">         </w:t>
            </w:r>
          </w:p>
          <w:p w:rsidR="00220DE1" w:rsidRDefault="00220DE1">
            <w:pPr>
              <w:pStyle w:val="BodyText"/>
            </w:pPr>
          </w:p>
          <w:p w:rsidR="00220DE1" w:rsidRDefault="00220DE1">
            <w:pPr>
              <w:pStyle w:val="BodyText"/>
            </w:pPr>
          </w:p>
          <w:p w:rsidR="00220DE1" w:rsidRDefault="00220DE1">
            <w:pPr>
              <w:pStyle w:val="BodyText"/>
            </w:pPr>
          </w:p>
          <w:p w:rsidR="00146C93" w:rsidRDefault="00B079BF" w:rsidP="00146C93">
            <w:pPr>
              <w:pStyle w:val="Heading6"/>
              <w:rPr>
                <w:rFonts w:ascii="Arial" w:hAnsi="Arial" w:cs="Arial"/>
              </w:rPr>
            </w:pPr>
            <w:r>
              <w:rPr>
                <w:rFonts w:ascii="Arial" w:hAnsi="Arial" w:cs="Arial"/>
                <w:noProof/>
              </w:rPr>
              <w:drawing>
                <wp:anchor distT="0" distB="0" distL="114300" distR="114300" simplePos="0" relativeHeight="251659264" behindDoc="1" locked="0" layoutInCell="1" allowOverlap="1">
                  <wp:simplePos x="0" y="0"/>
                  <wp:positionH relativeFrom="column">
                    <wp:posOffset>270510</wp:posOffset>
                  </wp:positionH>
                  <wp:positionV relativeFrom="paragraph">
                    <wp:posOffset>-1042035</wp:posOffset>
                  </wp:positionV>
                  <wp:extent cx="1143000" cy="1143000"/>
                  <wp:effectExtent l="0" t="0" r="0" b="0"/>
                  <wp:wrapTight wrapText="bothSides">
                    <wp:wrapPolygon edited="0">
                      <wp:start x="0" y="0"/>
                      <wp:lineTo x="0" y="21240"/>
                      <wp:lineTo x="21240" y="21240"/>
                      <wp:lineTo x="21240" y="0"/>
                      <wp:lineTo x="0" y="0"/>
                    </wp:wrapPolygon>
                  </wp:wrapTight>
                  <wp:docPr id="13" name="Picture 13" descr="Improved MC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proved MCAD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0DE1" w:rsidRPr="00146C93" w:rsidRDefault="00220DE1" w:rsidP="00146C93">
            <w:pPr>
              <w:pStyle w:val="Heading6"/>
              <w:rPr>
                <w:rFonts w:ascii="Arial" w:hAnsi="Arial" w:cs="Arial"/>
              </w:rPr>
            </w:pPr>
          </w:p>
          <w:p w:rsidR="00220DE1" w:rsidRDefault="00220DE1" w:rsidP="00220DE1">
            <w:pPr>
              <w:pStyle w:val="Heading6"/>
              <w:rPr>
                <w:rFonts w:ascii="Arial" w:hAnsi="Arial" w:cs="Arial"/>
              </w:rPr>
            </w:pPr>
            <w:r w:rsidRPr="00220DE1">
              <w:rPr>
                <w:rFonts w:ascii="Arial" w:hAnsi="Arial" w:cs="Arial"/>
              </w:rPr>
              <w:t>M     C      A       D</w:t>
            </w:r>
          </w:p>
          <w:p w:rsidR="00220DE1" w:rsidRPr="00220DE1" w:rsidRDefault="00220DE1" w:rsidP="00220DE1">
            <w:pPr>
              <w:pStyle w:val="BodyText"/>
              <w:pBdr>
                <w:bottom w:val="single" w:sz="12" w:space="1" w:color="auto"/>
              </w:pBdr>
              <w:jc w:val="center"/>
              <w:rPr>
                <w:rFonts w:ascii="Arial" w:hAnsi="Arial" w:cs="Arial"/>
                <w:sz w:val="20"/>
                <w:szCs w:val="20"/>
              </w:rPr>
            </w:pPr>
            <w:r w:rsidRPr="00220DE1">
              <w:rPr>
                <w:rFonts w:ascii="Arial" w:hAnsi="Arial" w:cs="Arial"/>
                <w:sz w:val="20"/>
                <w:szCs w:val="20"/>
              </w:rPr>
              <w:t>Certified Training</w:t>
            </w:r>
          </w:p>
        </w:tc>
        <w:tc>
          <w:tcPr>
            <w:tcW w:w="3534" w:type="pct"/>
            <w:tcBorders>
              <w:top w:val="nil"/>
              <w:left w:val="nil"/>
              <w:bottom w:val="nil"/>
              <w:right w:val="nil"/>
            </w:tcBorders>
          </w:tcPr>
          <w:p w:rsidR="00685F53" w:rsidRPr="001C7F74" w:rsidRDefault="00B964ED" w:rsidP="00220DE1">
            <w:pPr>
              <w:pStyle w:val="BodyText"/>
              <w:ind w:left="144"/>
              <w:rPr>
                <w:rFonts w:ascii="Arial" w:hAnsi="Arial" w:cs="Arial"/>
                <w:b/>
                <w:bCs/>
                <w:sz w:val="22"/>
              </w:rPr>
            </w:pPr>
            <w:r w:rsidRPr="00CE1B13">
              <w:rPr>
                <w:rFonts w:ascii="Arial" w:hAnsi="Arial" w:cs="Arial"/>
                <w:b/>
                <w:bCs/>
                <w:iCs/>
                <w:sz w:val="24"/>
              </w:rPr>
              <w:t>PREREQUISITES</w:t>
            </w:r>
          </w:p>
          <w:p w:rsidR="00E54CD1" w:rsidRPr="00890063" w:rsidRDefault="00E54CD1" w:rsidP="00220DE1">
            <w:pPr>
              <w:pStyle w:val="BodyText"/>
              <w:ind w:left="144"/>
              <w:rPr>
                <w:rFonts w:ascii="Arial" w:hAnsi="Arial" w:cs="Arial"/>
                <w:b/>
                <w:bCs/>
                <w:sz w:val="18"/>
                <w:szCs w:val="6"/>
              </w:rPr>
            </w:pPr>
          </w:p>
          <w:p w:rsidR="00783C7D" w:rsidRPr="00CE1B13" w:rsidRDefault="00783C7D" w:rsidP="00220DE1">
            <w:pPr>
              <w:pStyle w:val="BodyText"/>
              <w:ind w:left="144"/>
              <w:rPr>
                <w:rFonts w:ascii="Arial" w:hAnsi="Arial" w:cs="Arial"/>
                <w:b/>
                <w:bCs/>
                <w:i/>
                <w:iCs/>
                <w:sz w:val="18"/>
                <w:szCs w:val="18"/>
              </w:rPr>
            </w:pPr>
            <w:r w:rsidRPr="00CE1B13">
              <w:rPr>
                <w:rFonts w:ascii="Arial" w:hAnsi="Arial" w:cs="Arial"/>
                <w:sz w:val="18"/>
                <w:szCs w:val="18"/>
              </w:rPr>
              <w:t xml:space="preserve">Anyone attending either or both </w:t>
            </w:r>
            <w:r w:rsidRPr="00CE1B13">
              <w:rPr>
                <w:rFonts w:ascii="Arial" w:hAnsi="Arial" w:cs="Arial"/>
                <w:i/>
                <w:iCs/>
                <w:sz w:val="18"/>
                <w:szCs w:val="18"/>
              </w:rPr>
              <w:t xml:space="preserve">Train-the-Trainer </w:t>
            </w:r>
            <w:r w:rsidRPr="00CE1B13">
              <w:rPr>
                <w:rFonts w:ascii="Arial" w:hAnsi="Arial" w:cs="Arial"/>
                <w:sz w:val="18"/>
                <w:szCs w:val="18"/>
              </w:rPr>
              <w:t xml:space="preserve">courses must complete Prerequisite 1A </w:t>
            </w:r>
            <w:r w:rsidR="004172D1" w:rsidRPr="00CE1B13">
              <w:rPr>
                <w:rFonts w:ascii="Arial" w:hAnsi="Arial" w:cs="Arial"/>
                <w:sz w:val="18"/>
                <w:szCs w:val="18"/>
              </w:rPr>
              <w:t xml:space="preserve">in January </w:t>
            </w:r>
            <w:r w:rsidRPr="00CE1B13">
              <w:rPr>
                <w:rFonts w:ascii="Arial" w:hAnsi="Arial" w:cs="Arial"/>
                <w:sz w:val="18"/>
                <w:szCs w:val="18"/>
              </w:rPr>
              <w:t xml:space="preserve">or 1B, </w:t>
            </w:r>
            <w:r w:rsidRPr="00CE1B13">
              <w:rPr>
                <w:rFonts w:ascii="Arial" w:hAnsi="Arial" w:cs="Arial"/>
                <w:i/>
                <w:sz w:val="18"/>
                <w:szCs w:val="18"/>
              </w:rPr>
              <w:t>and</w:t>
            </w:r>
            <w:r w:rsidRPr="00CE1B13">
              <w:rPr>
                <w:rFonts w:ascii="Arial" w:hAnsi="Arial" w:cs="Arial"/>
                <w:sz w:val="18"/>
                <w:szCs w:val="18"/>
              </w:rPr>
              <w:t xml:space="preserve"> Prerequisite 2.</w:t>
            </w:r>
            <w:r w:rsidR="004172D1" w:rsidRPr="00CE1B13">
              <w:rPr>
                <w:rFonts w:ascii="Arial" w:hAnsi="Arial" w:cs="Arial"/>
                <w:sz w:val="18"/>
                <w:szCs w:val="18"/>
              </w:rPr>
              <w:t xml:space="preserve">  Anyone attending the Investigations and/or Accommodations modules who are not practicing employ</w:t>
            </w:r>
            <w:r w:rsidR="0028494F" w:rsidRPr="00CE1B13">
              <w:rPr>
                <w:rFonts w:ascii="Arial" w:hAnsi="Arial" w:cs="Arial"/>
                <w:sz w:val="18"/>
                <w:szCs w:val="18"/>
              </w:rPr>
              <w:t>ment attorneys</w:t>
            </w:r>
            <w:r w:rsidR="004172D1" w:rsidRPr="00CE1B13">
              <w:rPr>
                <w:rFonts w:ascii="Arial" w:hAnsi="Arial" w:cs="Arial"/>
                <w:sz w:val="18"/>
                <w:szCs w:val="18"/>
              </w:rPr>
              <w:t xml:space="preserve"> must complete Prerequisite 1a in January or March.</w:t>
            </w:r>
          </w:p>
          <w:p w:rsidR="00783C7D" w:rsidRPr="00CE1B13" w:rsidRDefault="00783C7D" w:rsidP="00220DE1">
            <w:pPr>
              <w:pStyle w:val="BodyText"/>
              <w:ind w:left="144"/>
              <w:rPr>
                <w:rFonts w:ascii="Arial" w:hAnsi="Arial" w:cs="Arial"/>
                <w:b/>
                <w:bCs/>
                <w:i/>
                <w:iCs/>
                <w:sz w:val="18"/>
                <w:szCs w:val="18"/>
              </w:rPr>
            </w:pPr>
          </w:p>
          <w:p w:rsidR="00783C7D" w:rsidRPr="00CE1B13" w:rsidRDefault="00685F53" w:rsidP="00220DE1">
            <w:pPr>
              <w:pStyle w:val="BodyText"/>
              <w:ind w:left="144"/>
              <w:rPr>
                <w:rFonts w:ascii="Arial" w:hAnsi="Arial" w:cs="Arial"/>
                <w:b/>
                <w:bCs/>
                <w:sz w:val="18"/>
                <w:szCs w:val="18"/>
              </w:rPr>
            </w:pPr>
            <w:r w:rsidRPr="00CE1B13">
              <w:rPr>
                <w:rFonts w:ascii="Arial" w:hAnsi="Arial" w:cs="Arial"/>
                <w:b/>
                <w:bCs/>
                <w:i/>
                <w:iCs/>
                <w:sz w:val="18"/>
                <w:szCs w:val="18"/>
              </w:rPr>
              <w:t>Prerequisite 1</w:t>
            </w:r>
            <w:r w:rsidR="007313F3" w:rsidRPr="00CE1B13">
              <w:rPr>
                <w:rFonts w:ascii="Arial" w:hAnsi="Arial" w:cs="Arial"/>
                <w:b/>
                <w:bCs/>
                <w:i/>
                <w:iCs/>
                <w:sz w:val="18"/>
                <w:szCs w:val="18"/>
              </w:rPr>
              <w:t>A</w:t>
            </w:r>
            <w:r w:rsidRPr="00CE1B13">
              <w:rPr>
                <w:rFonts w:ascii="Arial" w:hAnsi="Arial" w:cs="Arial"/>
                <w:b/>
                <w:bCs/>
                <w:i/>
                <w:iCs/>
                <w:sz w:val="18"/>
                <w:szCs w:val="18"/>
              </w:rPr>
              <w:t>:</w:t>
            </w:r>
            <w:r w:rsidRPr="00CE1B13">
              <w:rPr>
                <w:rFonts w:ascii="Arial" w:hAnsi="Arial" w:cs="Arial"/>
                <w:b/>
                <w:bCs/>
                <w:sz w:val="18"/>
                <w:szCs w:val="18"/>
              </w:rPr>
              <w:t xml:space="preserve"> Introduction to Employment Discrimination Law</w:t>
            </w:r>
          </w:p>
          <w:p w:rsidR="006069C4" w:rsidRPr="00CE1B13" w:rsidRDefault="00764B57" w:rsidP="004172D1">
            <w:pPr>
              <w:pStyle w:val="BodyText"/>
              <w:ind w:left="144"/>
              <w:rPr>
                <w:rFonts w:ascii="Arial" w:hAnsi="Arial" w:cs="Arial"/>
                <w:sz w:val="18"/>
                <w:szCs w:val="18"/>
              </w:rPr>
            </w:pPr>
            <w:r w:rsidRPr="00CE1B13">
              <w:rPr>
                <w:rFonts w:ascii="Arial" w:hAnsi="Arial" w:cs="Arial"/>
                <w:sz w:val="18"/>
                <w:szCs w:val="18"/>
              </w:rPr>
              <w:t>Wednesday</w:t>
            </w:r>
            <w:r w:rsidR="00A033F0" w:rsidRPr="00CE1B13">
              <w:rPr>
                <w:rFonts w:ascii="Arial" w:hAnsi="Arial" w:cs="Arial"/>
                <w:sz w:val="18"/>
                <w:szCs w:val="18"/>
              </w:rPr>
              <w:t>, January 1</w:t>
            </w:r>
            <w:r w:rsidR="00CE1B13" w:rsidRPr="00CE1B13">
              <w:rPr>
                <w:rFonts w:ascii="Arial" w:hAnsi="Arial" w:cs="Arial"/>
                <w:sz w:val="18"/>
                <w:szCs w:val="18"/>
              </w:rPr>
              <w:t>3</w:t>
            </w:r>
            <w:r w:rsidR="006069C4" w:rsidRPr="00CE1B13">
              <w:rPr>
                <w:rFonts w:ascii="Arial" w:hAnsi="Arial" w:cs="Arial"/>
                <w:sz w:val="18"/>
                <w:szCs w:val="18"/>
              </w:rPr>
              <w:t xml:space="preserve">, </w:t>
            </w:r>
            <w:r w:rsidR="00023F7F" w:rsidRPr="00CE1B13">
              <w:rPr>
                <w:rFonts w:ascii="Arial" w:hAnsi="Arial" w:cs="Arial"/>
                <w:sz w:val="18"/>
                <w:szCs w:val="18"/>
              </w:rPr>
              <w:t>20</w:t>
            </w:r>
            <w:r w:rsidR="006836FC" w:rsidRPr="00CE1B13">
              <w:rPr>
                <w:rFonts w:ascii="Arial" w:hAnsi="Arial" w:cs="Arial"/>
                <w:sz w:val="18"/>
                <w:szCs w:val="18"/>
              </w:rPr>
              <w:t>16</w:t>
            </w:r>
            <w:r w:rsidR="006069C4" w:rsidRPr="00CE1B13">
              <w:rPr>
                <w:rFonts w:ascii="Arial" w:hAnsi="Arial" w:cs="Arial"/>
                <w:sz w:val="18"/>
                <w:szCs w:val="18"/>
              </w:rPr>
              <w:t>, 9:30 a.m. - 12:30 p.m.</w:t>
            </w:r>
          </w:p>
          <w:p w:rsidR="004172D1" w:rsidRPr="00CE1B13" w:rsidRDefault="00110BF0" w:rsidP="004172D1">
            <w:pPr>
              <w:pStyle w:val="BodyText"/>
              <w:ind w:left="144"/>
              <w:rPr>
                <w:rFonts w:ascii="Arial" w:hAnsi="Arial" w:cs="Arial"/>
                <w:sz w:val="18"/>
                <w:szCs w:val="18"/>
              </w:rPr>
            </w:pPr>
            <w:r w:rsidRPr="00CE1B13">
              <w:rPr>
                <w:rFonts w:ascii="Arial" w:hAnsi="Arial" w:cs="Arial"/>
                <w:sz w:val="18"/>
                <w:szCs w:val="18"/>
              </w:rPr>
              <w:t>Thurs</w:t>
            </w:r>
            <w:r w:rsidR="004172D1" w:rsidRPr="00CE1B13">
              <w:rPr>
                <w:rFonts w:ascii="Arial" w:hAnsi="Arial" w:cs="Arial"/>
                <w:sz w:val="18"/>
                <w:szCs w:val="18"/>
              </w:rPr>
              <w:t xml:space="preserve">day, March </w:t>
            </w:r>
            <w:r w:rsidR="00F62478" w:rsidRPr="00CE1B13">
              <w:rPr>
                <w:rFonts w:ascii="Arial" w:hAnsi="Arial" w:cs="Arial"/>
                <w:sz w:val="18"/>
                <w:szCs w:val="18"/>
              </w:rPr>
              <w:t>2</w:t>
            </w:r>
            <w:r w:rsidR="00CE1B13" w:rsidRPr="00CE1B13">
              <w:rPr>
                <w:rFonts w:ascii="Arial" w:hAnsi="Arial" w:cs="Arial"/>
                <w:sz w:val="18"/>
                <w:szCs w:val="18"/>
              </w:rPr>
              <w:t>4</w:t>
            </w:r>
            <w:r w:rsidR="004172D1" w:rsidRPr="00CE1B13">
              <w:rPr>
                <w:rFonts w:ascii="Arial" w:hAnsi="Arial" w:cs="Arial"/>
                <w:sz w:val="18"/>
                <w:szCs w:val="18"/>
              </w:rPr>
              <w:t xml:space="preserve">, </w:t>
            </w:r>
            <w:r w:rsidR="00023F7F" w:rsidRPr="00CE1B13">
              <w:rPr>
                <w:rFonts w:ascii="Arial" w:hAnsi="Arial" w:cs="Arial"/>
                <w:sz w:val="18"/>
                <w:szCs w:val="18"/>
              </w:rPr>
              <w:t>20</w:t>
            </w:r>
            <w:r w:rsidR="006836FC" w:rsidRPr="00CE1B13">
              <w:rPr>
                <w:rFonts w:ascii="Arial" w:hAnsi="Arial" w:cs="Arial"/>
                <w:sz w:val="18"/>
                <w:szCs w:val="18"/>
              </w:rPr>
              <w:t>16</w:t>
            </w:r>
            <w:r w:rsidR="004172D1" w:rsidRPr="00CE1B13">
              <w:rPr>
                <w:rFonts w:ascii="Arial" w:hAnsi="Arial" w:cs="Arial"/>
                <w:sz w:val="18"/>
                <w:szCs w:val="18"/>
              </w:rPr>
              <w:t>, 9:30 a.m. - 1:00 p.m. (will be held at 1 Ashburton Place, Boston)</w:t>
            </w:r>
          </w:p>
          <w:p w:rsidR="00783C7D" w:rsidRPr="00CE1B13" w:rsidRDefault="00783C7D" w:rsidP="00220DE1">
            <w:pPr>
              <w:ind w:left="144"/>
              <w:rPr>
                <w:rFonts w:ascii="Arial" w:hAnsi="Arial" w:cs="Arial"/>
                <w:sz w:val="18"/>
                <w:szCs w:val="18"/>
              </w:rPr>
            </w:pPr>
            <w:r w:rsidRPr="00CE1B13">
              <w:rPr>
                <w:rFonts w:ascii="Arial" w:hAnsi="Arial" w:cs="Arial"/>
                <w:sz w:val="18"/>
                <w:szCs w:val="18"/>
              </w:rPr>
              <w:t>This overview of state and federal employment discrimination laws is appropriate for human resources professionals, consultants, and attorneys for whom employment law is less than half of their practice.</w:t>
            </w:r>
          </w:p>
          <w:p w:rsidR="00CE1B13" w:rsidRPr="00CE1B13" w:rsidRDefault="00CE1B13" w:rsidP="00220DE1">
            <w:pPr>
              <w:pStyle w:val="BodyText"/>
              <w:ind w:left="144"/>
              <w:rPr>
                <w:rFonts w:ascii="Arial" w:hAnsi="Arial" w:cs="Arial"/>
                <w:sz w:val="18"/>
                <w:szCs w:val="18"/>
              </w:rPr>
            </w:pPr>
          </w:p>
          <w:p w:rsidR="00685F53" w:rsidRPr="00CE1B13" w:rsidRDefault="007313F3" w:rsidP="00220DE1">
            <w:pPr>
              <w:pStyle w:val="BodyText"/>
              <w:ind w:left="144"/>
              <w:rPr>
                <w:rFonts w:ascii="Arial" w:hAnsi="Arial" w:cs="Arial"/>
                <w:b/>
                <w:noProof/>
                <w:sz w:val="18"/>
                <w:szCs w:val="18"/>
              </w:rPr>
            </w:pPr>
            <w:r w:rsidRPr="00CE1B13">
              <w:rPr>
                <w:rFonts w:ascii="Arial" w:hAnsi="Arial" w:cs="Arial"/>
                <w:b/>
                <w:i/>
                <w:sz w:val="18"/>
                <w:szCs w:val="18"/>
              </w:rPr>
              <w:t>Prerequisite 1B:</w:t>
            </w:r>
            <w:r w:rsidRPr="00CE1B13">
              <w:rPr>
                <w:rFonts w:ascii="Arial" w:hAnsi="Arial" w:cs="Arial"/>
                <w:b/>
                <w:sz w:val="18"/>
                <w:szCs w:val="18"/>
              </w:rPr>
              <w:t xml:space="preserve"> </w:t>
            </w:r>
            <w:r w:rsidRPr="00CE1B13">
              <w:rPr>
                <w:rFonts w:ascii="Arial" w:hAnsi="Arial" w:cs="Arial"/>
                <w:b/>
                <w:noProof/>
                <w:sz w:val="18"/>
                <w:szCs w:val="18"/>
              </w:rPr>
              <w:t xml:space="preserve">The Lawyer as Trainer </w:t>
            </w:r>
          </w:p>
          <w:p w:rsidR="00E82517" w:rsidRPr="00CE1B13" w:rsidRDefault="004842FA" w:rsidP="00220DE1">
            <w:pPr>
              <w:ind w:left="144"/>
              <w:rPr>
                <w:rFonts w:ascii="Arial" w:hAnsi="Arial" w:cs="Arial"/>
                <w:sz w:val="18"/>
                <w:szCs w:val="18"/>
              </w:rPr>
            </w:pPr>
            <w:r w:rsidRPr="00CE1B13">
              <w:rPr>
                <w:rFonts w:ascii="Arial" w:hAnsi="Arial" w:cs="Arial"/>
                <w:sz w:val="18"/>
                <w:szCs w:val="18"/>
              </w:rPr>
              <w:t>Wednes</w:t>
            </w:r>
            <w:r w:rsidR="006069C4" w:rsidRPr="00CE1B13">
              <w:rPr>
                <w:rFonts w:ascii="Arial" w:hAnsi="Arial" w:cs="Arial"/>
                <w:sz w:val="18"/>
                <w:szCs w:val="18"/>
              </w:rPr>
              <w:t xml:space="preserve">day, January </w:t>
            </w:r>
            <w:r w:rsidR="00023F7F" w:rsidRPr="00CE1B13">
              <w:rPr>
                <w:rFonts w:ascii="Arial" w:hAnsi="Arial" w:cs="Arial"/>
                <w:sz w:val="18"/>
                <w:szCs w:val="18"/>
              </w:rPr>
              <w:t>1</w:t>
            </w:r>
            <w:r w:rsidR="00CE1B13" w:rsidRPr="00CE1B13">
              <w:rPr>
                <w:rFonts w:ascii="Arial" w:hAnsi="Arial" w:cs="Arial"/>
                <w:sz w:val="18"/>
                <w:szCs w:val="18"/>
              </w:rPr>
              <w:t>3</w:t>
            </w:r>
            <w:r w:rsidR="006069C4" w:rsidRPr="00CE1B13">
              <w:rPr>
                <w:rFonts w:ascii="Arial" w:hAnsi="Arial" w:cs="Arial"/>
                <w:sz w:val="18"/>
                <w:szCs w:val="18"/>
              </w:rPr>
              <w:t xml:space="preserve">, </w:t>
            </w:r>
            <w:r w:rsidR="00023F7F" w:rsidRPr="00CE1B13">
              <w:rPr>
                <w:rFonts w:ascii="Arial" w:hAnsi="Arial" w:cs="Arial"/>
                <w:sz w:val="18"/>
                <w:szCs w:val="18"/>
              </w:rPr>
              <w:t>20</w:t>
            </w:r>
            <w:r w:rsidR="006836FC" w:rsidRPr="00CE1B13">
              <w:rPr>
                <w:rFonts w:ascii="Arial" w:hAnsi="Arial" w:cs="Arial"/>
                <w:sz w:val="18"/>
                <w:szCs w:val="18"/>
              </w:rPr>
              <w:t>16</w:t>
            </w:r>
            <w:r w:rsidR="006069C4" w:rsidRPr="00CE1B13">
              <w:rPr>
                <w:rFonts w:ascii="Arial" w:hAnsi="Arial" w:cs="Arial"/>
                <w:sz w:val="18"/>
                <w:szCs w:val="18"/>
              </w:rPr>
              <w:t xml:space="preserve">, 1:30 pm - 4:30 p.m. </w:t>
            </w:r>
          </w:p>
          <w:p w:rsidR="00685F53" w:rsidRPr="00CE1B13" w:rsidRDefault="00B514ED" w:rsidP="00220DE1">
            <w:pPr>
              <w:pStyle w:val="BodyText"/>
              <w:ind w:left="144"/>
              <w:rPr>
                <w:rFonts w:ascii="Arial" w:hAnsi="Arial" w:cs="Arial"/>
                <w:sz w:val="18"/>
                <w:szCs w:val="18"/>
              </w:rPr>
            </w:pPr>
            <w:r w:rsidRPr="00CE1B13">
              <w:rPr>
                <w:rFonts w:ascii="Arial" w:hAnsi="Arial" w:cs="Arial"/>
                <w:sz w:val="18"/>
                <w:szCs w:val="18"/>
              </w:rPr>
              <w:t xml:space="preserve">The course focuses on the role of discrimination prevention training as mitigation and remediation, and special skills for lawyers who sometimes serve as trainers.  </w:t>
            </w:r>
            <w:r w:rsidR="007313F3" w:rsidRPr="00CE1B13">
              <w:rPr>
                <w:rFonts w:ascii="Arial" w:hAnsi="Arial" w:cs="Arial"/>
                <w:sz w:val="18"/>
                <w:szCs w:val="18"/>
              </w:rPr>
              <w:t>Only practicing employment attorneys will be admitted to Prerequisite 1B.</w:t>
            </w:r>
          </w:p>
          <w:p w:rsidR="00CE1B13" w:rsidRPr="000418AE" w:rsidRDefault="00CE1B13" w:rsidP="00220DE1">
            <w:pPr>
              <w:pStyle w:val="BodyText"/>
              <w:ind w:left="144"/>
              <w:rPr>
                <w:rFonts w:ascii="Arial" w:hAnsi="Arial" w:cs="Arial"/>
                <w:sz w:val="18"/>
                <w:szCs w:val="18"/>
              </w:rPr>
            </w:pPr>
          </w:p>
          <w:p w:rsidR="00685F53" w:rsidRPr="00220DE1" w:rsidRDefault="00685F53" w:rsidP="00220DE1">
            <w:pPr>
              <w:ind w:left="144"/>
              <w:rPr>
                <w:rFonts w:ascii="Arial" w:hAnsi="Arial" w:cs="Arial"/>
                <w:sz w:val="4"/>
              </w:rPr>
            </w:pPr>
          </w:p>
        </w:tc>
      </w:tr>
      <w:tr w:rsidR="00685F53" w:rsidTr="00B96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66" w:type="pct"/>
            <w:tcBorders>
              <w:top w:val="nil"/>
              <w:left w:val="nil"/>
              <w:bottom w:val="nil"/>
              <w:right w:val="nil"/>
            </w:tcBorders>
          </w:tcPr>
          <w:p w:rsidR="00685F53" w:rsidRPr="00B964ED" w:rsidRDefault="00685F53">
            <w:pPr>
              <w:pStyle w:val="BodyText"/>
              <w:rPr>
                <w:rFonts w:ascii="Arial" w:hAnsi="Arial" w:cs="Arial"/>
                <w:b/>
                <w:bCs/>
                <w:sz w:val="24"/>
              </w:rPr>
            </w:pPr>
            <w:r w:rsidRPr="00B964ED">
              <w:rPr>
                <w:rFonts w:ascii="Arial" w:hAnsi="Arial" w:cs="Arial"/>
                <w:b/>
                <w:bCs/>
                <w:sz w:val="24"/>
              </w:rPr>
              <w:t>LOCATION</w:t>
            </w:r>
          </w:p>
          <w:p w:rsidR="00685F53" w:rsidRPr="0028494F" w:rsidRDefault="00685F53">
            <w:pPr>
              <w:pStyle w:val="BodyText"/>
              <w:rPr>
                <w:rFonts w:ascii="Arial" w:hAnsi="Arial" w:cs="Arial"/>
                <w:b/>
                <w:bCs/>
                <w:sz w:val="12"/>
                <w:szCs w:val="16"/>
              </w:rPr>
            </w:pPr>
            <w:r w:rsidRPr="00C133C5">
              <w:rPr>
                <w:rFonts w:ascii="Arial" w:hAnsi="Arial" w:cs="Arial"/>
                <w:b/>
                <w:bCs/>
                <w:sz w:val="16"/>
                <w:szCs w:val="16"/>
              </w:rPr>
              <w:t xml:space="preserve">    </w:t>
            </w:r>
          </w:p>
          <w:p w:rsidR="00FF63EF" w:rsidRDefault="00FF63EF">
            <w:pPr>
              <w:pStyle w:val="BodyText"/>
              <w:rPr>
                <w:rFonts w:ascii="Arial" w:hAnsi="Arial" w:cs="Arial"/>
                <w:sz w:val="22"/>
              </w:rPr>
            </w:pPr>
            <w:r>
              <w:rPr>
                <w:rFonts w:ascii="Arial" w:hAnsi="Arial" w:cs="Arial"/>
                <w:sz w:val="22"/>
              </w:rPr>
              <w:t>1 Ashburton Place</w:t>
            </w:r>
            <w:r w:rsidR="00CE28F1">
              <w:rPr>
                <w:rFonts w:ascii="Arial" w:hAnsi="Arial" w:cs="Arial"/>
                <w:sz w:val="22"/>
              </w:rPr>
              <w:t xml:space="preserve"> </w:t>
            </w:r>
          </w:p>
          <w:p w:rsidR="00CE28F1" w:rsidRDefault="00FF63EF">
            <w:pPr>
              <w:pStyle w:val="BodyText"/>
              <w:rPr>
                <w:rFonts w:ascii="Arial" w:hAnsi="Arial" w:cs="Arial"/>
                <w:sz w:val="22"/>
              </w:rPr>
            </w:pPr>
            <w:r>
              <w:rPr>
                <w:rFonts w:ascii="Arial" w:hAnsi="Arial" w:cs="Arial"/>
                <w:sz w:val="22"/>
              </w:rPr>
              <w:t>Boston</w:t>
            </w:r>
          </w:p>
          <w:p w:rsidR="00C70962" w:rsidRPr="00C70962" w:rsidRDefault="00C70962">
            <w:pPr>
              <w:pStyle w:val="BodyText"/>
              <w:rPr>
                <w:rFonts w:ascii="Arial" w:hAnsi="Arial" w:cs="Arial"/>
                <w:sz w:val="8"/>
                <w:szCs w:val="8"/>
              </w:rPr>
            </w:pPr>
          </w:p>
          <w:p w:rsidR="00B964ED" w:rsidRPr="00CE28F1" w:rsidRDefault="00B964ED">
            <w:pPr>
              <w:pStyle w:val="BodyText"/>
              <w:rPr>
                <w:rFonts w:ascii="Arial" w:hAnsi="Arial" w:cs="Arial"/>
                <w:sz w:val="16"/>
                <w:szCs w:val="16"/>
              </w:rPr>
            </w:pPr>
          </w:p>
          <w:p w:rsidR="00685F53" w:rsidRPr="000D75FB" w:rsidRDefault="00685F53">
            <w:pPr>
              <w:pStyle w:val="BodyText"/>
              <w:rPr>
                <w:rFonts w:ascii="Arial" w:hAnsi="Arial" w:cs="Arial"/>
                <w:sz w:val="18"/>
              </w:rPr>
            </w:pPr>
            <w:r w:rsidRPr="00B964ED">
              <w:rPr>
                <w:rFonts w:ascii="Arial" w:hAnsi="Arial" w:cs="Arial"/>
                <w:b/>
                <w:bCs/>
                <w:sz w:val="24"/>
              </w:rPr>
              <w:t>TUITION</w:t>
            </w:r>
            <w:r w:rsidRPr="00B964ED">
              <w:rPr>
                <w:rFonts w:ascii="Arial" w:hAnsi="Arial" w:cs="Arial"/>
                <w:sz w:val="24"/>
              </w:rPr>
              <w:t xml:space="preserve"> </w:t>
            </w:r>
            <w:r w:rsidRPr="000D75FB">
              <w:rPr>
                <w:rFonts w:ascii="Arial" w:hAnsi="Arial" w:cs="Arial"/>
                <w:sz w:val="20"/>
              </w:rPr>
              <w:t>includes written materials</w:t>
            </w:r>
          </w:p>
          <w:p w:rsidR="00685F53" w:rsidRPr="00E82517" w:rsidRDefault="00685F53">
            <w:pPr>
              <w:pStyle w:val="BodyText"/>
              <w:rPr>
                <w:rFonts w:ascii="Arial" w:hAnsi="Arial" w:cs="Arial"/>
                <w:sz w:val="16"/>
                <w:szCs w:val="16"/>
              </w:rPr>
            </w:pPr>
            <w:r>
              <w:rPr>
                <w:rFonts w:ascii="Arial" w:hAnsi="Arial" w:cs="Arial"/>
                <w:sz w:val="20"/>
              </w:rPr>
              <w:t xml:space="preserve">   </w:t>
            </w:r>
          </w:p>
          <w:p w:rsidR="00685F53" w:rsidRDefault="00685F53">
            <w:pPr>
              <w:pStyle w:val="BodyText"/>
              <w:numPr>
                <w:ilvl w:val="0"/>
                <w:numId w:val="6"/>
              </w:numPr>
              <w:rPr>
                <w:rFonts w:ascii="Arial" w:hAnsi="Arial" w:cs="Arial"/>
                <w:sz w:val="20"/>
              </w:rPr>
            </w:pPr>
            <w:r>
              <w:rPr>
                <w:rFonts w:ascii="Arial" w:hAnsi="Arial" w:cs="Arial"/>
                <w:b/>
                <w:bCs/>
                <w:sz w:val="20"/>
              </w:rPr>
              <w:t>Prerequisite</w:t>
            </w:r>
            <w:r w:rsidR="00C70962">
              <w:rPr>
                <w:rFonts w:ascii="Arial" w:hAnsi="Arial" w:cs="Arial"/>
                <w:b/>
                <w:bCs/>
                <w:sz w:val="20"/>
              </w:rPr>
              <w:t>s</w:t>
            </w:r>
            <w:r w:rsidR="00D56805">
              <w:rPr>
                <w:rFonts w:ascii="Arial" w:hAnsi="Arial" w:cs="Arial"/>
                <w:b/>
                <w:bCs/>
                <w:sz w:val="20"/>
              </w:rPr>
              <w:t xml:space="preserve"> </w:t>
            </w:r>
            <w:r w:rsidR="0028494F">
              <w:rPr>
                <w:rFonts w:ascii="Arial" w:hAnsi="Arial" w:cs="Arial"/>
                <w:sz w:val="20"/>
              </w:rPr>
              <w:t>…</w:t>
            </w:r>
            <w:r w:rsidR="00AC2B61">
              <w:rPr>
                <w:rFonts w:ascii="Arial" w:hAnsi="Arial" w:cs="Arial"/>
                <w:sz w:val="20"/>
              </w:rPr>
              <w:t>…No f</w:t>
            </w:r>
            <w:r w:rsidR="00C70962">
              <w:rPr>
                <w:rFonts w:ascii="Arial" w:hAnsi="Arial" w:cs="Arial"/>
                <w:sz w:val="20"/>
              </w:rPr>
              <w:t>ee</w:t>
            </w:r>
            <w:r w:rsidR="00AC2B61">
              <w:rPr>
                <w:rFonts w:ascii="Arial" w:hAnsi="Arial" w:cs="Arial"/>
                <w:sz w:val="20"/>
              </w:rPr>
              <w:t xml:space="preserve"> if enrolling in at least one 2 or 3 day course</w:t>
            </w:r>
          </w:p>
          <w:p w:rsidR="00C70962" w:rsidRDefault="00C70962" w:rsidP="00C70962">
            <w:pPr>
              <w:pStyle w:val="BodyText"/>
              <w:rPr>
                <w:rFonts w:ascii="Arial" w:hAnsi="Arial" w:cs="Arial"/>
                <w:sz w:val="20"/>
              </w:rPr>
            </w:pPr>
          </w:p>
          <w:p w:rsidR="00685F53" w:rsidRDefault="00D56805">
            <w:pPr>
              <w:pStyle w:val="BodyText"/>
              <w:numPr>
                <w:ilvl w:val="0"/>
                <w:numId w:val="7"/>
              </w:numPr>
              <w:rPr>
                <w:rFonts w:ascii="Arial" w:hAnsi="Arial" w:cs="Arial"/>
                <w:sz w:val="20"/>
              </w:rPr>
            </w:pPr>
            <w:r>
              <w:rPr>
                <w:rFonts w:ascii="Arial" w:hAnsi="Arial" w:cs="Arial"/>
                <w:b/>
                <w:bCs/>
                <w:sz w:val="20"/>
              </w:rPr>
              <w:t>Fee for Each 2 Day Course</w:t>
            </w:r>
            <w:r w:rsidR="00685F53">
              <w:rPr>
                <w:rFonts w:ascii="Arial" w:hAnsi="Arial" w:cs="Arial"/>
                <w:sz w:val="20"/>
              </w:rPr>
              <w:t xml:space="preserve"> ………………$</w:t>
            </w:r>
            <w:r w:rsidR="00C70962">
              <w:rPr>
                <w:rFonts w:ascii="Arial" w:hAnsi="Arial" w:cs="Arial"/>
                <w:sz w:val="20"/>
              </w:rPr>
              <w:t>4</w:t>
            </w:r>
            <w:r w:rsidR="00685F53">
              <w:rPr>
                <w:rFonts w:ascii="Arial" w:hAnsi="Arial" w:cs="Arial"/>
                <w:sz w:val="20"/>
              </w:rPr>
              <w:t>95</w:t>
            </w:r>
          </w:p>
          <w:p w:rsidR="00C70962" w:rsidRDefault="00C70962" w:rsidP="00C70962">
            <w:pPr>
              <w:pStyle w:val="BodyText"/>
              <w:rPr>
                <w:rFonts w:ascii="Arial" w:hAnsi="Arial" w:cs="Arial"/>
                <w:sz w:val="20"/>
              </w:rPr>
            </w:pPr>
          </w:p>
          <w:p w:rsidR="00305AE5" w:rsidRDefault="00D56805" w:rsidP="00305AE5">
            <w:pPr>
              <w:pStyle w:val="BodyText"/>
              <w:numPr>
                <w:ilvl w:val="0"/>
                <w:numId w:val="8"/>
              </w:numPr>
              <w:rPr>
                <w:rFonts w:ascii="Arial" w:hAnsi="Arial" w:cs="Arial"/>
                <w:sz w:val="20"/>
              </w:rPr>
            </w:pPr>
            <w:r>
              <w:rPr>
                <w:rFonts w:ascii="Arial" w:hAnsi="Arial" w:cs="Arial"/>
                <w:b/>
                <w:bCs/>
                <w:noProof/>
                <w:sz w:val="20"/>
              </w:rPr>
              <w:t>Fee for Each 3 Day Course</w:t>
            </w:r>
            <w:r>
              <w:rPr>
                <w:rFonts w:ascii="Arial" w:hAnsi="Arial" w:cs="Arial"/>
                <w:sz w:val="20"/>
              </w:rPr>
              <w:t>…………….</w:t>
            </w:r>
            <w:r w:rsidR="00305AE5">
              <w:rPr>
                <w:rFonts w:ascii="Arial" w:hAnsi="Arial" w:cs="Arial"/>
                <w:sz w:val="20"/>
              </w:rPr>
              <w:t>…$</w:t>
            </w:r>
            <w:r w:rsidR="00C70962">
              <w:rPr>
                <w:rFonts w:ascii="Arial" w:hAnsi="Arial" w:cs="Arial"/>
                <w:sz w:val="20"/>
              </w:rPr>
              <w:t>6</w:t>
            </w:r>
            <w:r w:rsidR="00305AE5">
              <w:rPr>
                <w:rFonts w:ascii="Arial" w:hAnsi="Arial" w:cs="Arial"/>
                <w:sz w:val="20"/>
              </w:rPr>
              <w:t>95</w:t>
            </w:r>
          </w:p>
          <w:p w:rsidR="00C70962" w:rsidRDefault="00C70962" w:rsidP="00C70962">
            <w:pPr>
              <w:pStyle w:val="BodyText"/>
              <w:rPr>
                <w:rFonts w:ascii="Arial" w:hAnsi="Arial" w:cs="Arial"/>
                <w:sz w:val="20"/>
              </w:rPr>
            </w:pPr>
          </w:p>
          <w:p w:rsidR="00C70962" w:rsidRDefault="00685F53" w:rsidP="00C70962">
            <w:pPr>
              <w:pStyle w:val="BodyText"/>
              <w:numPr>
                <w:ilvl w:val="0"/>
                <w:numId w:val="8"/>
              </w:numPr>
              <w:rPr>
                <w:rFonts w:ascii="Arial" w:hAnsi="Arial" w:cs="Arial"/>
                <w:i/>
                <w:sz w:val="20"/>
              </w:rPr>
            </w:pPr>
            <w:r w:rsidRPr="00D56805">
              <w:rPr>
                <w:rFonts w:ascii="Arial" w:hAnsi="Arial" w:cs="Arial"/>
                <w:b/>
                <w:bCs/>
                <w:i/>
                <w:sz w:val="20"/>
              </w:rPr>
              <w:t>Special Discount</w:t>
            </w:r>
            <w:r w:rsidR="00C70962">
              <w:rPr>
                <w:rFonts w:ascii="Arial" w:hAnsi="Arial" w:cs="Arial"/>
                <w:b/>
                <w:bCs/>
                <w:i/>
                <w:sz w:val="20"/>
              </w:rPr>
              <w:t xml:space="preserve"> for P</w:t>
            </w:r>
            <w:r w:rsidRPr="00D56805">
              <w:rPr>
                <w:rFonts w:ascii="Arial" w:hAnsi="Arial" w:cs="Arial"/>
                <w:b/>
                <w:bCs/>
                <w:i/>
                <w:sz w:val="20"/>
              </w:rPr>
              <w:t xml:space="preserve">articipants </w:t>
            </w:r>
            <w:r w:rsidR="00C70962">
              <w:rPr>
                <w:rFonts w:ascii="Arial" w:hAnsi="Arial" w:cs="Arial"/>
                <w:b/>
                <w:bCs/>
                <w:i/>
                <w:sz w:val="20"/>
              </w:rPr>
              <w:t>W</w:t>
            </w:r>
            <w:r w:rsidRPr="00D56805">
              <w:rPr>
                <w:rFonts w:ascii="Arial" w:hAnsi="Arial" w:cs="Arial"/>
                <w:b/>
                <w:bCs/>
                <w:i/>
                <w:sz w:val="20"/>
              </w:rPr>
              <w:t xml:space="preserve">ho </w:t>
            </w:r>
            <w:r w:rsidR="00C70962">
              <w:rPr>
                <w:rFonts w:ascii="Arial" w:hAnsi="Arial" w:cs="Arial"/>
                <w:b/>
                <w:bCs/>
                <w:i/>
                <w:sz w:val="20"/>
              </w:rPr>
              <w:t>E</w:t>
            </w:r>
            <w:r w:rsidRPr="00D56805">
              <w:rPr>
                <w:rFonts w:ascii="Arial" w:hAnsi="Arial" w:cs="Arial"/>
                <w:b/>
                <w:bCs/>
                <w:i/>
                <w:sz w:val="20"/>
              </w:rPr>
              <w:t xml:space="preserve">nroll in </w:t>
            </w:r>
            <w:r w:rsidR="00C70962">
              <w:rPr>
                <w:rFonts w:ascii="Arial" w:hAnsi="Arial" w:cs="Arial"/>
                <w:b/>
                <w:bCs/>
                <w:i/>
                <w:sz w:val="20"/>
              </w:rPr>
              <w:t>Trainer Course 1, Trainer Course 2, and Investigations</w:t>
            </w:r>
            <w:r w:rsidR="00B964ED">
              <w:rPr>
                <w:rFonts w:ascii="Arial" w:hAnsi="Arial" w:cs="Arial"/>
                <w:bCs/>
                <w:sz w:val="20"/>
              </w:rPr>
              <w:t>…</w:t>
            </w:r>
            <w:r w:rsidR="00C70962" w:rsidRPr="00C70962">
              <w:rPr>
                <w:rFonts w:ascii="Arial" w:hAnsi="Arial" w:cs="Arial"/>
                <w:bCs/>
                <w:i/>
                <w:sz w:val="20"/>
              </w:rPr>
              <w:t>…</w:t>
            </w:r>
            <w:r w:rsidR="00BA6C9A" w:rsidRPr="00C70962">
              <w:rPr>
                <w:rFonts w:ascii="Arial" w:hAnsi="Arial" w:cs="Arial"/>
                <w:sz w:val="20"/>
              </w:rPr>
              <w:t>$1</w:t>
            </w:r>
            <w:r w:rsidR="00110BF0">
              <w:rPr>
                <w:rFonts w:ascii="Arial" w:hAnsi="Arial" w:cs="Arial"/>
                <w:sz w:val="20"/>
              </w:rPr>
              <w:t>,</w:t>
            </w:r>
            <w:r w:rsidR="00C70962" w:rsidRPr="00C70962">
              <w:rPr>
                <w:rFonts w:ascii="Arial" w:hAnsi="Arial" w:cs="Arial"/>
                <w:sz w:val="20"/>
              </w:rPr>
              <w:t>3</w:t>
            </w:r>
            <w:r w:rsidR="00BA6C9A" w:rsidRPr="00C70962">
              <w:rPr>
                <w:rFonts w:ascii="Arial" w:hAnsi="Arial" w:cs="Arial"/>
                <w:sz w:val="20"/>
              </w:rPr>
              <w:t>95</w:t>
            </w:r>
          </w:p>
          <w:p w:rsidR="00C70962" w:rsidRPr="00C70962" w:rsidRDefault="00C70962" w:rsidP="00C70962">
            <w:pPr>
              <w:pStyle w:val="BodyText"/>
              <w:rPr>
                <w:rFonts w:ascii="Arial" w:hAnsi="Arial" w:cs="Arial"/>
                <w:i/>
                <w:sz w:val="20"/>
              </w:rPr>
            </w:pPr>
          </w:p>
          <w:p w:rsidR="00C70962" w:rsidRDefault="00C70962" w:rsidP="002F012C">
            <w:pPr>
              <w:pStyle w:val="BodyText"/>
              <w:numPr>
                <w:ilvl w:val="0"/>
                <w:numId w:val="8"/>
              </w:numPr>
              <w:rPr>
                <w:rFonts w:ascii="Arial" w:hAnsi="Arial" w:cs="Arial"/>
                <w:i/>
                <w:sz w:val="20"/>
              </w:rPr>
            </w:pPr>
            <w:r w:rsidRPr="00D56805">
              <w:rPr>
                <w:rFonts w:ascii="Arial" w:hAnsi="Arial" w:cs="Arial"/>
                <w:b/>
                <w:bCs/>
                <w:i/>
                <w:sz w:val="20"/>
              </w:rPr>
              <w:t xml:space="preserve">Special Discount for </w:t>
            </w:r>
            <w:r>
              <w:rPr>
                <w:rFonts w:ascii="Arial" w:hAnsi="Arial" w:cs="Arial"/>
                <w:b/>
                <w:bCs/>
                <w:i/>
                <w:sz w:val="20"/>
              </w:rPr>
              <w:t>P</w:t>
            </w:r>
            <w:r w:rsidRPr="00D56805">
              <w:rPr>
                <w:rFonts w:ascii="Arial" w:hAnsi="Arial" w:cs="Arial"/>
                <w:b/>
                <w:bCs/>
                <w:i/>
                <w:sz w:val="20"/>
              </w:rPr>
              <w:t xml:space="preserve">articipants </w:t>
            </w:r>
            <w:r>
              <w:rPr>
                <w:rFonts w:ascii="Arial" w:hAnsi="Arial" w:cs="Arial"/>
                <w:b/>
                <w:bCs/>
                <w:i/>
                <w:sz w:val="20"/>
              </w:rPr>
              <w:t>W</w:t>
            </w:r>
            <w:r w:rsidRPr="00D56805">
              <w:rPr>
                <w:rFonts w:ascii="Arial" w:hAnsi="Arial" w:cs="Arial"/>
                <w:b/>
                <w:bCs/>
                <w:i/>
                <w:sz w:val="20"/>
              </w:rPr>
              <w:t xml:space="preserve">ho </w:t>
            </w:r>
            <w:r>
              <w:rPr>
                <w:rFonts w:ascii="Arial" w:hAnsi="Arial" w:cs="Arial"/>
                <w:b/>
                <w:bCs/>
                <w:i/>
                <w:sz w:val="20"/>
              </w:rPr>
              <w:t>E</w:t>
            </w:r>
            <w:r w:rsidRPr="00D56805">
              <w:rPr>
                <w:rFonts w:ascii="Arial" w:hAnsi="Arial" w:cs="Arial"/>
                <w:b/>
                <w:bCs/>
                <w:i/>
                <w:sz w:val="20"/>
              </w:rPr>
              <w:t xml:space="preserve">nroll in </w:t>
            </w:r>
            <w:r>
              <w:rPr>
                <w:rFonts w:ascii="Arial" w:hAnsi="Arial" w:cs="Arial"/>
                <w:b/>
                <w:bCs/>
                <w:i/>
                <w:sz w:val="20"/>
              </w:rPr>
              <w:t>Trainer Course 1, Trainer Course 2, and Accommodations</w:t>
            </w:r>
            <w:r w:rsidR="002F012C">
              <w:rPr>
                <w:rFonts w:ascii="Arial" w:hAnsi="Arial" w:cs="Arial"/>
                <w:b/>
                <w:bCs/>
                <w:i/>
                <w:sz w:val="20"/>
              </w:rPr>
              <w:t xml:space="preserve">          </w:t>
            </w:r>
            <w:r w:rsidR="002F012C" w:rsidRPr="002F012C">
              <w:rPr>
                <w:rFonts w:ascii="Arial" w:hAnsi="Arial" w:cs="Arial"/>
                <w:bCs/>
                <w:sz w:val="20"/>
              </w:rPr>
              <w:t>……………</w:t>
            </w:r>
            <w:r w:rsidR="00110BF0">
              <w:rPr>
                <w:rFonts w:ascii="Arial" w:hAnsi="Arial" w:cs="Arial"/>
                <w:bCs/>
                <w:sz w:val="20"/>
              </w:rPr>
              <w:t>…</w:t>
            </w:r>
            <w:r w:rsidR="002F012C">
              <w:rPr>
                <w:rFonts w:ascii="Arial" w:hAnsi="Arial" w:cs="Arial"/>
                <w:bCs/>
                <w:sz w:val="20"/>
              </w:rPr>
              <w:t>.</w:t>
            </w:r>
            <w:r w:rsidR="002F012C" w:rsidRPr="002F012C">
              <w:rPr>
                <w:rFonts w:ascii="Arial" w:hAnsi="Arial" w:cs="Arial"/>
                <w:bCs/>
                <w:sz w:val="20"/>
              </w:rPr>
              <w:t>……..$</w:t>
            </w:r>
            <w:r w:rsidRPr="00C70962">
              <w:rPr>
                <w:rFonts w:ascii="Arial" w:hAnsi="Arial" w:cs="Arial"/>
                <w:sz w:val="20"/>
              </w:rPr>
              <w:t>1</w:t>
            </w:r>
            <w:r w:rsidR="00110BF0">
              <w:rPr>
                <w:rFonts w:ascii="Arial" w:hAnsi="Arial" w:cs="Arial"/>
                <w:sz w:val="20"/>
              </w:rPr>
              <w:t>,</w:t>
            </w:r>
            <w:r>
              <w:rPr>
                <w:rFonts w:ascii="Arial" w:hAnsi="Arial" w:cs="Arial"/>
                <w:sz w:val="20"/>
              </w:rPr>
              <w:t>5</w:t>
            </w:r>
            <w:r w:rsidRPr="00C70962">
              <w:rPr>
                <w:rFonts w:ascii="Arial" w:hAnsi="Arial" w:cs="Arial"/>
                <w:sz w:val="20"/>
              </w:rPr>
              <w:t>95</w:t>
            </w:r>
          </w:p>
          <w:p w:rsidR="00C70962" w:rsidRDefault="00C70962" w:rsidP="00C70962">
            <w:pPr>
              <w:pStyle w:val="BodyText"/>
              <w:rPr>
                <w:rFonts w:ascii="Arial" w:hAnsi="Arial" w:cs="Arial"/>
                <w:i/>
                <w:sz w:val="20"/>
              </w:rPr>
            </w:pPr>
          </w:p>
          <w:p w:rsidR="00BA6C9A" w:rsidRPr="00C70962" w:rsidRDefault="00C70962" w:rsidP="00BA6C9A">
            <w:pPr>
              <w:pStyle w:val="BodyText"/>
              <w:numPr>
                <w:ilvl w:val="0"/>
                <w:numId w:val="8"/>
              </w:numPr>
              <w:rPr>
                <w:rFonts w:ascii="Arial" w:hAnsi="Arial" w:cs="Arial"/>
                <w:sz w:val="20"/>
              </w:rPr>
            </w:pPr>
            <w:r w:rsidRPr="00D56805">
              <w:rPr>
                <w:rFonts w:ascii="Arial" w:hAnsi="Arial" w:cs="Arial"/>
                <w:b/>
                <w:bCs/>
                <w:i/>
                <w:sz w:val="20"/>
              </w:rPr>
              <w:t xml:space="preserve">Special Discount for </w:t>
            </w:r>
            <w:r>
              <w:rPr>
                <w:rFonts w:ascii="Arial" w:hAnsi="Arial" w:cs="Arial"/>
                <w:b/>
                <w:bCs/>
                <w:i/>
                <w:sz w:val="20"/>
              </w:rPr>
              <w:t>P</w:t>
            </w:r>
            <w:r w:rsidRPr="00D56805">
              <w:rPr>
                <w:rFonts w:ascii="Arial" w:hAnsi="Arial" w:cs="Arial"/>
                <w:b/>
                <w:bCs/>
                <w:i/>
                <w:sz w:val="20"/>
              </w:rPr>
              <w:t xml:space="preserve">articipants </w:t>
            </w:r>
            <w:r>
              <w:rPr>
                <w:rFonts w:ascii="Arial" w:hAnsi="Arial" w:cs="Arial"/>
                <w:b/>
                <w:bCs/>
                <w:i/>
                <w:sz w:val="20"/>
              </w:rPr>
              <w:t>W</w:t>
            </w:r>
            <w:r w:rsidRPr="00D56805">
              <w:rPr>
                <w:rFonts w:ascii="Arial" w:hAnsi="Arial" w:cs="Arial"/>
                <w:b/>
                <w:bCs/>
                <w:i/>
                <w:sz w:val="20"/>
              </w:rPr>
              <w:t xml:space="preserve">ho </w:t>
            </w:r>
            <w:r>
              <w:rPr>
                <w:rFonts w:ascii="Arial" w:hAnsi="Arial" w:cs="Arial"/>
                <w:b/>
                <w:bCs/>
                <w:i/>
                <w:sz w:val="20"/>
              </w:rPr>
              <w:t>E</w:t>
            </w:r>
            <w:r w:rsidRPr="00D56805">
              <w:rPr>
                <w:rFonts w:ascii="Arial" w:hAnsi="Arial" w:cs="Arial"/>
                <w:b/>
                <w:bCs/>
                <w:i/>
                <w:sz w:val="20"/>
              </w:rPr>
              <w:t>nroll in</w:t>
            </w:r>
            <w:r w:rsidR="002F012C">
              <w:rPr>
                <w:rFonts w:ascii="Arial" w:hAnsi="Arial" w:cs="Arial"/>
                <w:b/>
                <w:bCs/>
                <w:i/>
                <w:sz w:val="20"/>
              </w:rPr>
              <w:t xml:space="preserve"> </w:t>
            </w:r>
            <w:r>
              <w:rPr>
                <w:rFonts w:ascii="Arial" w:hAnsi="Arial" w:cs="Arial"/>
                <w:b/>
                <w:i/>
                <w:sz w:val="20"/>
              </w:rPr>
              <w:t>A</w:t>
            </w:r>
            <w:r w:rsidR="00BA6C9A" w:rsidRPr="00D56805">
              <w:rPr>
                <w:rFonts w:ascii="Arial" w:hAnsi="Arial" w:cs="Arial"/>
                <w:b/>
                <w:i/>
                <w:sz w:val="20"/>
              </w:rPr>
              <w:t xml:space="preserve">ll 4 </w:t>
            </w:r>
            <w:r w:rsidR="002F012C">
              <w:rPr>
                <w:rFonts w:ascii="Arial" w:hAnsi="Arial" w:cs="Arial"/>
                <w:b/>
                <w:i/>
                <w:sz w:val="20"/>
              </w:rPr>
              <w:t>C</w:t>
            </w:r>
            <w:r w:rsidR="00BA6C9A" w:rsidRPr="00D56805">
              <w:rPr>
                <w:rFonts w:ascii="Arial" w:hAnsi="Arial" w:cs="Arial"/>
                <w:b/>
                <w:i/>
                <w:sz w:val="20"/>
              </w:rPr>
              <w:t>ourses</w:t>
            </w:r>
            <w:r w:rsidR="00BA6C9A" w:rsidRPr="00C70962">
              <w:rPr>
                <w:rFonts w:ascii="Arial" w:hAnsi="Arial" w:cs="Arial"/>
                <w:sz w:val="20"/>
              </w:rPr>
              <w:t>…</w:t>
            </w:r>
            <w:r w:rsidR="002F012C">
              <w:rPr>
                <w:rFonts w:ascii="Arial" w:hAnsi="Arial" w:cs="Arial"/>
                <w:sz w:val="20"/>
              </w:rPr>
              <w:t>.</w:t>
            </w:r>
            <w:r w:rsidR="00BA6C9A" w:rsidRPr="00C70962">
              <w:rPr>
                <w:rFonts w:ascii="Arial" w:hAnsi="Arial" w:cs="Arial"/>
                <w:sz w:val="20"/>
              </w:rPr>
              <w:t>$1</w:t>
            </w:r>
            <w:r w:rsidR="00110BF0">
              <w:rPr>
                <w:rFonts w:ascii="Arial" w:hAnsi="Arial" w:cs="Arial"/>
                <w:sz w:val="20"/>
              </w:rPr>
              <w:t>,</w:t>
            </w:r>
            <w:r w:rsidRPr="00C70962">
              <w:rPr>
                <w:rFonts w:ascii="Arial" w:hAnsi="Arial" w:cs="Arial"/>
                <w:sz w:val="20"/>
              </w:rPr>
              <w:t>7</w:t>
            </w:r>
            <w:r w:rsidR="00BA6C9A" w:rsidRPr="00C70962">
              <w:rPr>
                <w:rFonts w:ascii="Arial" w:hAnsi="Arial" w:cs="Arial"/>
                <w:sz w:val="20"/>
              </w:rPr>
              <w:t>95</w:t>
            </w:r>
          </w:p>
          <w:p w:rsidR="002C2A44" w:rsidRDefault="002C2A44" w:rsidP="000D75FB">
            <w:pPr>
              <w:pStyle w:val="BodyText"/>
              <w:ind w:left="360"/>
              <w:rPr>
                <w:rFonts w:ascii="Arial" w:hAnsi="Arial" w:cs="Arial"/>
                <w:i/>
                <w:sz w:val="10"/>
                <w:szCs w:val="10"/>
              </w:rPr>
            </w:pPr>
          </w:p>
          <w:p w:rsidR="00C70962" w:rsidRPr="00AC2B61" w:rsidRDefault="00C70962" w:rsidP="000D75FB">
            <w:pPr>
              <w:pStyle w:val="BodyText"/>
              <w:ind w:left="360"/>
              <w:rPr>
                <w:rFonts w:ascii="Arial" w:hAnsi="Arial" w:cs="Arial"/>
                <w:i/>
                <w:sz w:val="16"/>
                <w:szCs w:val="16"/>
              </w:rPr>
            </w:pPr>
          </w:p>
          <w:p w:rsidR="00BA6C9A" w:rsidRPr="00AC2B61" w:rsidRDefault="00D56805" w:rsidP="002F012C">
            <w:pPr>
              <w:pStyle w:val="BodyText"/>
              <w:rPr>
                <w:rFonts w:ascii="Arial" w:hAnsi="Arial" w:cs="Arial"/>
                <w:sz w:val="18"/>
              </w:rPr>
            </w:pPr>
            <w:r w:rsidRPr="00AC2B61">
              <w:rPr>
                <w:rFonts w:ascii="Arial" w:hAnsi="Arial" w:cs="Arial"/>
                <w:sz w:val="18"/>
              </w:rPr>
              <w:t xml:space="preserve">Employees of nonprofits </w:t>
            </w:r>
            <w:r w:rsidR="00B7432C" w:rsidRPr="00AC2B61">
              <w:rPr>
                <w:rFonts w:ascii="Arial" w:hAnsi="Arial" w:cs="Arial"/>
                <w:sz w:val="18"/>
              </w:rPr>
              <w:t>with</w:t>
            </w:r>
            <w:r w:rsidRPr="00AC2B61">
              <w:rPr>
                <w:rFonts w:ascii="Arial" w:hAnsi="Arial" w:cs="Arial"/>
                <w:sz w:val="18"/>
              </w:rPr>
              <w:t xml:space="preserve"> </w:t>
            </w:r>
            <w:r w:rsidR="002F012C" w:rsidRPr="00AC2B61">
              <w:rPr>
                <w:rFonts w:ascii="Arial" w:hAnsi="Arial" w:cs="Arial"/>
                <w:sz w:val="18"/>
              </w:rPr>
              <w:t>5</w:t>
            </w:r>
            <w:r w:rsidRPr="00AC2B61">
              <w:rPr>
                <w:rFonts w:ascii="Arial" w:hAnsi="Arial" w:cs="Arial"/>
                <w:sz w:val="18"/>
              </w:rPr>
              <w:t>0 o</w:t>
            </w:r>
            <w:r w:rsidR="00B7432C" w:rsidRPr="00AC2B61">
              <w:rPr>
                <w:rFonts w:ascii="Arial" w:hAnsi="Arial" w:cs="Arial"/>
                <w:sz w:val="18"/>
              </w:rPr>
              <w:t>r</w:t>
            </w:r>
            <w:r w:rsidRPr="00AC2B61">
              <w:rPr>
                <w:rFonts w:ascii="Arial" w:hAnsi="Arial" w:cs="Arial"/>
                <w:sz w:val="18"/>
              </w:rPr>
              <w:t xml:space="preserve"> fewer employees are eligible for fee reductions.</w:t>
            </w:r>
            <w:r w:rsidR="002F012C" w:rsidRPr="00AC2B61">
              <w:rPr>
                <w:rFonts w:ascii="Arial" w:hAnsi="Arial" w:cs="Arial"/>
                <w:sz w:val="18"/>
              </w:rPr>
              <w:t xml:space="preserve">  Please contact the MCAD Training Unit at 617-994-6072 for more information.</w:t>
            </w:r>
          </w:p>
          <w:p w:rsidR="00685F53" w:rsidRPr="000D75FB" w:rsidRDefault="00685F53">
            <w:pPr>
              <w:rPr>
                <w:sz w:val="4"/>
                <w:szCs w:val="4"/>
              </w:rPr>
            </w:pPr>
          </w:p>
        </w:tc>
        <w:tc>
          <w:tcPr>
            <w:tcW w:w="3534" w:type="pct"/>
            <w:tcBorders>
              <w:top w:val="nil"/>
              <w:left w:val="nil"/>
              <w:bottom w:val="nil"/>
              <w:right w:val="nil"/>
            </w:tcBorders>
          </w:tcPr>
          <w:p w:rsidR="000D75FB" w:rsidRPr="00275E61" w:rsidRDefault="000D75FB" w:rsidP="00220DE1">
            <w:pPr>
              <w:pStyle w:val="BodyText"/>
              <w:ind w:left="144"/>
              <w:rPr>
                <w:rFonts w:ascii="Arial" w:hAnsi="Arial" w:cs="Arial"/>
                <w:b/>
                <w:bCs/>
                <w:i/>
                <w:iCs/>
                <w:sz w:val="8"/>
                <w:szCs w:val="14"/>
              </w:rPr>
            </w:pPr>
          </w:p>
          <w:p w:rsidR="00685F53" w:rsidRPr="00CE1B13" w:rsidRDefault="00685F53" w:rsidP="00220DE1">
            <w:pPr>
              <w:pStyle w:val="BodyText"/>
              <w:ind w:left="144"/>
              <w:rPr>
                <w:rFonts w:ascii="Arial" w:hAnsi="Arial" w:cs="Arial"/>
                <w:sz w:val="18"/>
                <w:szCs w:val="18"/>
              </w:rPr>
            </w:pPr>
            <w:r w:rsidRPr="00CE1B13">
              <w:rPr>
                <w:rFonts w:ascii="Arial" w:hAnsi="Arial" w:cs="Arial"/>
                <w:b/>
                <w:bCs/>
                <w:i/>
                <w:iCs/>
                <w:sz w:val="18"/>
                <w:szCs w:val="18"/>
              </w:rPr>
              <w:t>Prerequisite 2:</w:t>
            </w:r>
            <w:r w:rsidRPr="00CE1B13">
              <w:rPr>
                <w:rFonts w:ascii="Arial" w:hAnsi="Arial" w:cs="Arial"/>
                <w:b/>
                <w:bCs/>
                <w:sz w:val="18"/>
                <w:szCs w:val="18"/>
              </w:rPr>
              <w:t xml:space="preserve"> Introduction to Training Delivery Skills: Needs Assessment, Facilitation, and Follow-Up</w:t>
            </w:r>
            <w:r w:rsidRPr="00CE1B13">
              <w:rPr>
                <w:rFonts w:ascii="Arial" w:hAnsi="Arial" w:cs="Arial"/>
                <w:sz w:val="18"/>
                <w:szCs w:val="18"/>
              </w:rPr>
              <w:t xml:space="preserve">  </w:t>
            </w:r>
          </w:p>
          <w:p w:rsidR="00E82517" w:rsidRPr="00CE1B13" w:rsidRDefault="00764B57" w:rsidP="00220DE1">
            <w:pPr>
              <w:pStyle w:val="BodyText"/>
              <w:ind w:left="144"/>
              <w:rPr>
                <w:rFonts w:ascii="Arial" w:hAnsi="Arial" w:cs="Arial"/>
                <w:sz w:val="18"/>
                <w:szCs w:val="18"/>
              </w:rPr>
            </w:pPr>
            <w:r w:rsidRPr="00CE1B13">
              <w:rPr>
                <w:rFonts w:ascii="Arial" w:hAnsi="Arial" w:cs="Arial"/>
                <w:sz w:val="18"/>
                <w:szCs w:val="18"/>
              </w:rPr>
              <w:t>Thursday</w:t>
            </w:r>
            <w:r w:rsidR="006069C4" w:rsidRPr="00CE1B13">
              <w:rPr>
                <w:rFonts w:ascii="Arial" w:hAnsi="Arial" w:cs="Arial"/>
                <w:sz w:val="18"/>
                <w:szCs w:val="18"/>
              </w:rPr>
              <w:t xml:space="preserve">, January </w:t>
            </w:r>
            <w:r w:rsidR="006836FC" w:rsidRPr="00CE1B13">
              <w:rPr>
                <w:rFonts w:ascii="Arial" w:hAnsi="Arial" w:cs="Arial"/>
                <w:sz w:val="18"/>
                <w:szCs w:val="18"/>
              </w:rPr>
              <w:t>1</w:t>
            </w:r>
            <w:r w:rsidR="00CE1B13" w:rsidRPr="00CE1B13">
              <w:rPr>
                <w:rFonts w:ascii="Arial" w:hAnsi="Arial" w:cs="Arial"/>
                <w:sz w:val="18"/>
                <w:szCs w:val="18"/>
              </w:rPr>
              <w:t>4</w:t>
            </w:r>
            <w:r w:rsidR="006069C4" w:rsidRPr="00CE1B13">
              <w:rPr>
                <w:rFonts w:ascii="Arial" w:hAnsi="Arial" w:cs="Arial"/>
                <w:sz w:val="18"/>
                <w:szCs w:val="18"/>
              </w:rPr>
              <w:t xml:space="preserve">, </w:t>
            </w:r>
            <w:r w:rsidR="00023F7F" w:rsidRPr="00CE1B13">
              <w:rPr>
                <w:rFonts w:ascii="Arial" w:hAnsi="Arial" w:cs="Arial"/>
                <w:sz w:val="18"/>
                <w:szCs w:val="18"/>
              </w:rPr>
              <w:t>20</w:t>
            </w:r>
            <w:r w:rsidR="006836FC" w:rsidRPr="00CE1B13">
              <w:rPr>
                <w:rFonts w:ascii="Arial" w:hAnsi="Arial" w:cs="Arial"/>
                <w:sz w:val="18"/>
                <w:szCs w:val="18"/>
              </w:rPr>
              <w:t>16</w:t>
            </w:r>
            <w:r w:rsidR="006069C4" w:rsidRPr="00CE1B13">
              <w:rPr>
                <w:rFonts w:ascii="Arial" w:hAnsi="Arial" w:cs="Arial"/>
                <w:sz w:val="18"/>
                <w:szCs w:val="18"/>
              </w:rPr>
              <w:t xml:space="preserve">, 9:30 a.m. - 12:30 p.m. </w:t>
            </w:r>
          </w:p>
          <w:p w:rsidR="00685F53" w:rsidRPr="00CE1B13" w:rsidRDefault="00685F53" w:rsidP="00220DE1">
            <w:pPr>
              <w:pStyle w:val="BodyText"/>
              <w:ind w:left="144"/>
              <w:rPr>
                <w:rFonts w:ascii="Arial" w:hAnsi="Arial" w:cs="Arial"/>
                <w:sz w:val="18"/>
                <w:szCs w:val="18"/>
              </w:rPr>
            </w:pPr>
            <w:r w:rsidRPr="00CE1B13">
              <w:rPr>
                <w:rFonts w:ascii="Arial" w:hAnsi="Arial" w:cs="Arial"/>
                <w:sz w:val="18"/>
                <w:szCs w:val="18"/>
              </w:rPr>
              <w:t>This is an introduction to how to develop and implement effective training programs.  Anyone who has not received prior classroom instruction in instructional design must select this section of the course.</w:t>
            </w:r>
          </w:p>
          <w:p w:rsidR="00685F53" w:rsidRPr="000418AE" w:rsidRDefault="00685F53" w:rsidP="00220DE1">
            <w:pPr>
              <w:pStyle w:val="BodyText"/>
              <w:ind w:left="144"/>
              <w:rPr>
                <w:rFonts w:ascii="Arial" w:hAnsi="Arial" w:cs="Arial"/>
                <w:sz w:val="22"/>
                <w:szCs w:val="18"/>
              </w:rPr>
            </w:pPr>
          </w:p>
          <w:p w:rsidR="00B964ED" w:rsidRPr="00B964ED" w:rsidRDefault="00B964ED" w:rsidP="00220DE1">
            <w:pPr>
              <w:pStyle w:val="BodyText"/>
              <w:ind w:left="144"/>
              <w:rPr>
                <w:rFonts w:ascii="Arial" w:hAnsi="Arial" w:cs="Arial"/>
                <w:b/>
                <w:bCs/>
                <w:iCs/>
                <w:sz w:val="24"/>
              </w:rPr>
            </w:pPr>
            <w:r w:rsidRPr="00B964ED">
              <w:rPr>
                <w:rFonts w:ascii="Arial" w:hAnsi="Arial" w:cs="Arial"/>
                <w:b/>
                <w:bCs/>
                <w:iCs/>
                <w:sz w:val="24"/>
              </w:rPr>
              <w:t>TRAIN-THE-TRAINER COURSES</w:t>
            </w:r>
          </w:p>
          <w:p w:rsidR="00B964ED" w:rsidRPr="000418AE" w:rsidRDefault="00B964ED" w:rsidP="00220DE1">
            <w:pPr>
              <w:pStyle w:val="BodyText"/>
              <w:ind w:left="144"/>
              <w:rPr>
                <w:rFonts w:ascii="Arial" w:hAnsi="Arial" w:cs="Arial"/>
                <w:b/>
                <w:bCs/>
                <w:i/>
                <w:iCs/>
                <w:sz w:val="18"/>
                <w:szCs w:val="18"/>
              </w:rPr>
            </w:pPr>
          </w:p>
          <w:p w:rsidR="00685F53" w:rsidRPr="00CE1B13" w:rsidRDefault="00685F53" w:rsidP="00220DE1">
            <w:pPr>
              <w:pStyle w:val="BodyText"/>
              <w:ind w:left="144"/>
              <w:rPr>
                <w:rFonts w:ascii="Arial" w:hAnsi="Arial" w:cs="Arial"/>
                <w:b/>
                <w:bCs/>
                <w:sz w:val="18"/>
                <w:szCs w:val="18"/>
              </w:rPr>
            </w:pPr>
            <w:r w:rsidRPr="00CE1B13">
              <w:rPr>
                <w:rFonts w:ascii="Arial" w:hAnsi="Arial" w:cs="Arial"/>
                <w:b/>
                <w:bCs/>
                <w:i/>
                <w:iCs/>
                <w:sz w:val="18"/>
                <w:szCs w:val="18"/>
              </w:rPr>
              <w:t>Trainer Course 1:</w:t>
            </w:r>
            <w:r w:rsidRPr="00CE1B13">
              <w:rPr>
                <w:rFonts w:ascii="Arial" w:hAnsi="Arial" w:cs="Arial"/>
                <w:b/>
                <w:bCs/>
                <w:sz w:val="18"/>
                <w:szCs w:val="18"/>
              </w:rPr>
              <w:t xml:space="preserve"> Preventing Discrimination in the Workplace</w:t>
            </w:r>
          </w:p>
          <w:p w:rsidR="00E82517" w:rsidRPr="00CE1B13" w:rsidRDefault="006069C4" w:rsidP="00220DE1">
            <w:pPr>
              <w:pStyle w:val="BodyText"/>
              <w:ind w:left="144"/>
              <w:rPr>
                <w:rFonts w:ascii="Arial" w:hAnsi="Arial" w:cs="Arial"/>
                <w:sz w:val="18"/>
                <w:szCs w:val="18"/>
              </w:rPr>
            </w:pPr>
            <w:r w:rsidRPr="00CE1B13">
              <w:rPr>
                <w:rFonts w:ascii="Arial" w:hAnsi="Arial" w:cs="Arial"/>
                <w:bCs/>
                <w:sz w:val="18"/>
                <w:szCs w:val="18"/>
              </w:rPr>
              <w:t xml:space="preserve">Tuesday, Wednesday, and Thursday, February </w:t>
            </w:r>
            <w:r w:rsidR="00CE1B13" w:rsidRPr="00CE1B13">
              <w:rPr>
                <w:rFonts w:ascii="Arial" w:hAnsi="Arial" w:cs="Arial"/>
                <w:bCs/>
                <w:sz w:val="18"/>
                <w:szCs w:val="18"/>
              </w:rPr>
              <w:t xml:space="preserve">9, </w:t>
            </w:r>
            <w:r w:rsidR="00023F7F" w:rsidRPr="00CE1B13">
              <w:rPr>
                <w:rFonts w:ascii="Arial" w:hAnsi="Arial" w:cs="Arial"/>
                <w:bCs/>
                <w:sz w:val="18"/>
                <w:szCs w:val="18"/>
              </w:rPr>
              <w:t>10</w:t>
            </w:r>
            <w:r w:rsidRPr="00CE1B13">
              <w:rPr>
                <w:rFonts w:ascii="Arial" w:hAnsi="Arial" w:cs="Arial"/>
                <w:bCs/>
                <w:sz w:val="18"/>
                <w:szCs w:val="18"/>
              </w:rPr>
              <w:t xml:space="preserve">, </w:t>
            </w:r>
            <w:r w:rsidR="00890063">
              <w:rPr>
                <w:rFonts w:ascii="Arial" w:hAnsi="Arial" w:cs="Arial"/>
                <w:bCs/>
                <w:sz w:val="18"/>
                <w:szCs w:val="18"/>
              </w:rPr>
              <w:t>&amp;</w:t>
            </w:r>
            <w:r w:rsidR="00023F7F" w:rsidRPr="00CE1B13">
              <w:rPr>
                <w:rFonts w:ascii="Arial" w:hAnsi="Arial" w:cs="Arial"/>
                <w:bCs/>
                <w:sz w:val="18"/>
                <w:szCs w:val="18"/>
              </w:rPr>
              <w:t xml:space="preserve"> </w:t>
            </w:r>
            <w:r w:rsidR="00764B57" w:rsidRPr="00CE1B13">
              <w:rPr>
                <w:rFonts w:ascii="Arial" w:hAnsi="Arial" w:cs="Arial"/>
                <w:bCs/>
                <w:sz w:val="18"/>
                <w:szCs w:val="18"/>
              </w:rPr>
              <w:t>1</w:t>
            </w:r>
            <w:r w:rsidR="00CE1B13" w:rsidRPr="00CE1B13">
              <w:rPr>
                <w:rFonts w:ascii="Arial" w:hAnsi="Arial" w:cs="Arial"/>
                <w:bCs/>
                <w:sz w:val="18"/>
                <w:szCs w:val="18"/>
              </w:rPr>
              <w:t>1</w:t>
            </w:r>
            <w:r w:rsidRPr="00CE1B13">
              <w:rPr>
                <w:rFonts w:ascii="Arial" w:hAnsi="Arial" w:cs="Arial"/>
                <w:bCs/>
                <w:sz w:val="18"/>
                <w:szCs w:val="18"/>
              </w:rPr>
              <w:t xml:space="preserve">, </w:t>
            </w:r>
            <w:r w:rsidR="00023F7F" w:rsidRPr="00CE1B13">
              <w:rPr>
                <w:rFonts w:ascii="Arial" w:hAnsi="Arial" w:cs="Arial"/>
                <w:bCs/>
                <w:sz w:val="18"/>
                <w:szCs w:val="18"/>
              </w:rPr>
              <w:t>20</w:t>
            </w:r>
            <w:r w:rsidR="006836FC" w:rsidRPr="00CE1B13">
              <w:rPr>
                <w:rFonts w:ascii="Arial" w:hAnsi="Arial" w:cs="Arial"/>
                <w:bCs/>
                <w:sz w:val="18"/>
                <w:szCs w:val="18"/>
              </w:rPr>
              <w:t>16</w:t>
            </w:r>
            <w:r w:rsidRPr="00CE1B13">
              <w:rPr>
                <w:rFonts w:ascii="Arial" w:hAnsi="Arial" w:cs="Arial"/>
                <w:bCs/>
                <w:sz w:val="18"/>
                <w:szCs w:val="18"/>
              </w:rPr>
              <w:t>, 9:30 am</w:t>
            </w:r>
            <w:r w:rsidR="00890063">
              <w:rPr>
                <w:rFonts w:ascii="Arial" w:hAnsi="Arial" w:cs="Arial"/>
                <w:bCs/>
                <w:sz w:val="18"/>
                <w:szCs w:val="18"/>
              </w:rPr>
              <w:t xml:space="preserve"> - 4:30 pm</w:t>
            </w:r>
          </w:p>
          <w:p w:rsidR="00685F53" w:rsidRPr="00CE1B13" w:rsidRDefault="00685F53" w:rsidP="00220DE1">
            <w:pPr>
              <w:pStyle w:val="BodyText"/>
              <w:ind w:left="144"/>
              <w:rPr>
                <w:rFonts w:ascii="Arial" w:hAnsi="Arial" w:cs="Arial"/>
                <w:sz w:val="18"/>
                <w:szCs w:val="18"/>
              </w:rPr>
            </w:pPr>
            <w:r w:rsidRPr="00CE1B13">
              <w:rPr>
                <w:rFonts w:ascii="Arial" w:hAnsi="Arial" w:cs="Arial"/>
                <w:sz w:val="18"/>
                <w:szCs w:val="18"/>
              </w:rPr>
              <w:t>This course prepares participants to deliver thorough, accurate, interactive training to prevent discrimination in hiring, benefits, performance management, promotion, termination an</w:t>
            </w:r>
            <w:r w:rsidR="00890063">
              <w:rPr>
                <w:rFonts w:ascii="Arial" w:hAnsi="Arial" w:cs="Arial"/>
                <w:sz w:val="18"/>
                <w:szCs w:val="18"/>
              </w:rPr>
              <w:t xml:space="preserve">d other aspects of employment. </w:t>
            </w:r>
            <w:r w:rsidRPr="00CE1B13">
              <w:rPr>
                <w:rFonts w:ascii="Arial" w:hAnsi="Arial" w:cs="Arial"/>
                <w:sz w:val="18"/>
                <w:szCs w:val="18"/>
              </w:rPr>
              <w:t>In addition, participants learn essential ingredients of training related to disability and</w:t>
            </w:r>
            <w:r w:rsidR="00E54CD1" w:rsidRPr="00CE1B13">
              <w:rPr>
                <w:rFonts w:ascii="Arial" w:hAnsi="Arial" w:cs="Arial"/>
                <w:sz w:val="18"/>
                <w:szCs w:val="18"/>
              </w:rPr>
              <w:t xml:space="preserve"> religious accommodation</w:t>
            </w:r>
            <w:r w:rsidRPr="00CE1B13">
              <w:rPr>
                <w:rFonts w:ascii="Arial" w:hAnsi="Arial" w:cs="Arial"/>
                <w:sz w:val="18"/>
                <w:szCs w:val="18"/>
              </w:rPr>
              <w:t xml:space="preserve">.  The course includes model training segments for </w:t>
            </w:r>
            <w:r w:rsidR="00E54CD1" w:rsidRPr="00CE1B13">
              <w:rPr>
                <w:rFonts w:ascii="Arial" w:hAnsi="Arial" w:cs="Arial"/>
                <w:sz w:val="18"/>
                <w:szCs w:val="18"/>
              </w:rPr>
              <w:t xml:space="preserve">supervisors and line staff, </w:t>
            </w:r>
            <w:r w:rsidRPr="00CE1B13">
              <w:rPr>
                <w:rFonts w:ascii="Arial" w:hAnsi="Arial" w:cs="Arial"/>
                <w:sz w:val="18"/>
                <w:szCs w:val="18"/>
              </w:rPr>
              <w:t>and a practicum where students receive feedback from seasoned discrimination prevention trainers.</w:t>
            </w:r>
          </w:p>
          <w:p w:rsidR="00685F53" w:rsidRPr="00CE1B13" w:rsidRDefault="00685F53" w:rsidP="00220DE1">
            <w:pPr>
              <w:pStyle w:val="BodyText"/>
              <w:ind w:left="144"/>
              <w:rPr>
                <w:rFonts w:ascii="Arial" w:hAnsi="Arial" w:cs="Arial"/>
                <w:sz w:val="18"/>
                <w:szCs w:val="18"/>
              </w:rPr>
            </w:pPr>
          </w:p>
          <w:p w:rsidR="00CE28F1" w:rsidRPr="00CE1B13" w:rsidRDefault="00685F53" w:rsidP="00220DE1">
            <w:pPr>
              <w:pStyle w:val="BodyText"/>
              <w:ind w:left="144"/>
              <w:rPr>
                <w:rFonts w:ascii="Arial" w:hAnsi="Arial" w:cs="Arial"/>
                <w:sz w:val="18"/>
                <w:szCs w:val="18"/>
              </w:rPr>
            </w:pPr>
            <w:r w:rsidRPr="00CE1B13">
              <w:rPr>
                <w:rFonts w:ascii="Arial" w:hAnsi="Arial" w:cs="Arial"/>
                <w:b/>
                <w:bCs/>
                <w:i/>
                <w:iCs/>
                <w:sz w:val="18"/>
                <w:szCs w:val="18"/>
              </w:rPr>
              <w:t>Trainer Course 2:</w:t>
            </w:r>
            <w:r w:rsidRPr="00CE1B13">
              <w:rPr>
                <w:rFonts w:ascii="Arial" w:hAnsi="Arial" w:cs="Arial"/>
                <w:b/>
                <w:bCs/>
                <w:sz w:val="18"/>
                <w:szCs w:val="18"/>
              </w:rPr>
              <w:t xml:space="preserve"> Preventing Harassment in the Workplace </w:t>
            </w:r>
            <w:r w:rsidRPr="00CE1B13">
              <w:rPr>
                <w:rFonts w:ascii="Arial" w:hAnsi="Arial" w:cs="Arial"/>
                <w:i/>
                <w:iCs/>
                <w:sz w:val="18"/>
                <w:szCs w:val="18"/>
              </w:rPr>
              <w:t xml:space="preserve"> </w:t>
            </w:r>
            <w:r w:rsidR="00CE28F1" w:rsidRPr="00CE1B13">
              <w:rPr>
                <w:rFonts w:ascii="Arial" w:hAnsi="Arial" w:cs="Arial"/>
                <w:sz w:val="18"/>
                <w:szCs w:val="18"/>
              </w:rPr>
              <w:t xml:space="preserve"> </w:t>
            </w:r>
          </w:p>
          <w:p w:rsidR="00133BAC" w:rsidRPr="00CE1B13" w:rsidRDefault="006069C4" w:rsidP="00220DE1">
            <w:pPr>
              <w:pStyle w:val="BodyText"/>
              <w:ind w:left="144"/>
              <w:rPr>
                <w:rFonts w:ascii="Arial" w:hAnsi="Arial" w:cs="Arial"/>
                <w:sz w:val="18"/>
                <w:szCs w:val="18"/>
              </w:rPr>
            </w:pPr>
            <w:r w:rsidRPr="00CE1B13">
              <w:rPr>
                <w:rFonts w:ascii="Arial" w:hAnsi="Arial" w:cs="Arial"/>
                <w:bCs/>
                <w:sz w:val="18"/>
                <w:szCs w:val="18"/>
              </w:rPr>
              <w:t>Wednesday</w:t>
            </w:r>
            <w:r w:rsidR="00110BF0" w:rsidRPr="00CE1B13">
              <w:rPr>
                <w:rFonts w:ascii="Arial" w:hAnsi="Arial" w:cs="Arial"/>
                <w:bCs/>
                <w:sz w:val="18"/>
                <w:szCs w:val="18"/>
              </w:rPr>
              <w:t xml:space="preserve"> and Thursday</w:t>
            </w:r>
            <w:r w:rsidRPr="00CE1B13">
              <w:rPr>
                <w:rFonts w:ascii="Arial" w:hAnsi="Arial" w:cs="Arial"/>
                <w:bCs/>
                <w:sz w:val="18"/>
                <w:szCs w:val="18"/>
              </w:rPr>
              <w:t xml:space="preserve">, March </w:t>
            </w:r>
            <w:r w:rsidR="00CE1B13" w:rsidRPr="00CE1B13">
              <w:rPr>
                <w:rFonts w:ascii="Arial" w:hAnsi="Arial" w:cs="Arial"/>
                <w:bCs/>
                <w:sz w:val="18"/>
                <w:szCs w:val="18"/>
              </w:rPr>
              <w:t>9</w:t>
            </w:r>
            <w:r w:rsidRPr="00CE1B13">
              <w:rPr>
                <w:rFonts w:ascii="Arial" w:hAnsi="Arial" w:cs="Arial"/>
                <w:bCs/>
                <w:sz w:val="18"/>
                <w:szCs w:val="18"/>
              </w:rPr>
              <w:t xml:space="preserve"> </w:t>
            </w:r>
            <w:r w:rsidR="00890063">
              <w:rPr>
                <w:rFonts w:ascii="Arial" w:hAnsi="Arial" w:cs="Arial"/>
                <w:bCs/>
                <w:sz w:val="18"/>
                <w:szCs w:val="18"/>
              </w:rPr>
              <w:t>&amp;</w:t>
            </w:r>
            <w:r w:rsidRPr="00CE1B13">
              <w:rPr>
                <w:rFonts w:ascii="Arial" w:hAnsi="Arial" w:cs="Arial"/>
                <w:bCs/>
                <w:sz w:val="18"/>
                <w:szCs w:val="18"/>
              </w:rPr>
              <w:t xml:space="preserve"> </w:t>
            </w:r>
            <w:r w:rsidR="00764B57" w:rsidRPr="00CE1B13">
              <w:rPr>
                <w:rFonts w:ascii="Arial" w:hAnsi="Arial" w:cs="Arial"/>
                <w:bCs/>
                <w:sz w:val="18"/>
                <w:szCs w:val="18"/>
              </w:rPr>
              <w:t>1</w:t>
            </w:r>
            <w:r w:rsidR="00CE1B13" w:rsidRPr="00CE1B13">
              <w:rPr>
                <w:rFonts w:ascii="Arial" w:hAnsi="Arial" w:cs="Arial"/>
                <w:bCs/>
                <w:sz w:val="18"/>
                <w:szCs w:val="18"/>
              </w:rPr>
              <w:t>0</w:t>
            </w:r>
            <w:r w:rsidRPr="00CE1B13">
              <w:rPr>
                <w:rFonts w:ascii="Arial" w:hAnsi="Arial" w:cs="Arial"/>
                <w:bCs/>
                <w:sz w:val="18"/>
                <w:szCs w:val="18"/>
              </w:rPr>
              <w:t xml:space="preserve">, </w:t>
            </w:r>
            <w:r w:rsidR="00023F7F" w:rsidRPr="00CE1B13">
              <w:rPr>
                <w:rFonts w:ascii="Arial" w:hAnsi="Arial" w:cs="Arial"/>
                <w:bCs/>
                <w:sz w:val="18"/>
                <w:szCs w:val="18"/>
              </w:rPr>
              <w:t>20</w:t>
            </w:r>
            <w:r w:rsidR="006836FC" w:rsidRPr="00CE1B13">
              <w:rPr>
                <w:rFonts w:ascii="Arial" w:hAnsi="Arial" w:cs="Arial"/>
                <w:bCs/>
                <w:sz w:val="18"/>
                <w:szCs w:val="18"/>
              </w:rPr>
              <w:t>16</w:t>
            </w:r>
            <w:r w:rsidRPr="00CE1B13">
              <w:rPr>
                <w:rFonts w:ascii="Arial" w:hAnsi="Arial" w:cs="Arial"/>
                <w:bCs/>
                <w:sz w:val="18"/>
                <w:szCs w:val="18"/>
              </w:rPr>
              <w:t>, 9:30 am - 4:30 pm</w:t>
            </w:r>
          </w:p>
          <w:p w:rsidR="00685F53" w:rsidRPr="00CE1B13" w:rsidRDefault="00685F53" w:rsidP="00220DE1">
            <w:pPr>
              <w:pStyle w:val="BodyText"/>
              <w:ind w:left="144"/>
              <w:rPr>
                <w:rFonts w:ascii="Arial" w:hAnsi="Arial" w:cs="Arial"/>
                <w:sz w:val="18"/>
                <w:szCs w:val="18"/>
              </w:rPr>
            </w:pPr>
            <w:r w:rsidRPr="00CE1B13">
              <w:rPr>
                <w:rFonts w:ascii="Arial" w:hAnsi="Arial" w:cs="Arial"/>
                <w:sz w:val="18"/>
                <w:szCs w:val="18"/>
              </w:rPr>
              <w:t xml:space="preserve">This course prepares participants to deliver thorough, accurate, interactive training to prevent discriminatory harassment in the workplace based on sex, race, national origin, religion, age, disability, sexual orientation and other factors.  The course includes model training segments for </w:t>
            </w:r>
            <w:r w:rsidR="00E54CD1" w:rsidRPr="00CE1B13">
              <w:rPr>
                <w:rFonts w:ascii="Arial" w:hAnsi="Arial" w:cs="Arial"/>
                <w:sz w:val="18"/>
                <w:szCs w:val="18"/>
              </w:rPr>
              <w:t>supervisors and line staff</w:t>
            </w:r>
            <w:r w:rsidRPr="00CE1B13">
              <w:rPr>
                <w:rFonts w:ascii="Arial" w:hAnsi="Arial" w:cs="Arial"/>
                <w:sz w:val="18"/>
                <w:szCs w:val="18"/>
              </w:rPr>
              <w:t>, and a practicum where students receive feedback from seasoned harassment prevention trainers.</w:t>
            </w:r>
          </w:p>
          <w:p w:rsidR="00685F53" w:rsidRPr="00890063" w:rsidRDefault="00685F53" w:rsidP="00220DE1">
            <w:pPr>
              <w:pStyle w:val="BodyText"/>
              <w:ind w:left="144"/>
              <w:rPr>
                <w:rFonts w:ascii="Arial" w:hAnsi="Arial" w:cs="Arial"/>
                <w:sz w:val="22"/>
                <w:szCs w:val="18"/>
              </w:rPr>
            </w:pPr>
          </w:p>
          <w:p w:rsidR="00890063" w:rsidRPr="00890063" w:rsidRDefault="00890063" w:rsidP="00890063">
            <w:pPr>
              <w:pStyle w:val="BodyText"/>
              <w:ind w:left="144"/>
              <w:rPr>
                <w:rFonts w:ascii="Arial" w:hAnsi="Arial" w:cs="Arial"/>
                <w:b/>
                <w:sz w:val="24"/>
              </w:rPr>
            </w:pPr>
            <w:r w:rsidRPr="00890063">
              <w:rPr>
                <w:rFonts w:ascii="Arial" w:hAnsi="Arial" w:cs="Arial"/>
                <w:b/>
                <w:sz w:val="24"/>
              </w:rPr>
              <w:t>RESPONDING TO ACCOMMODATION REQUESTS</w:t>
            </w:r>
          </w:p>
          <w:p w:rsidR="00890063" w:rsidRPr="00890063" w:rsidRDefault="00890063" w:rsidP="00890063">
            <w:pPr>
              <w:pStyle w:val="BodyText"/>
              <w:ind w:left="144"/>
              <w:rPr>
                <w:rFonts w:ascii="Arial" w:hAnsi="Arial" w:cs="Arial"/>
                <w:sz w:val="18"/>
                <w:szCs w:val="18"/>
              </w:rPr>
            </w:pPr>
            <w:r w:rsidRPr="00890063">
              <w:rPr>
                <w:rFonts w:ascii="Arial" w:hAnsi="Arial" w:cs="Arial"/>
                <w:sz w:val="18"/>
                <w:szCs w:val="18"/>
              </w:rPr>
              <w:t xml:space="preserve">Tuesday, Wednesday, </w:t>
            </w:r>
            <w:r>
              <w:rPr>
                <w:rFonts w:ascii="Arial" w:hAnsi="Arial" w:cs="Arial"/>
                <w:sz w:val="18"/>
                <w:szCs w:val="18"/>
              </w:rPr>
              <w:t>&amp;</w:t>
            </w:r>
            <w:r w:rsidRPr="00890063">
              <w:rPr>
                <w:rFonts w:ascii="Arial" w:hAnsi="Arial" w:cs="Arial"/>
                <w:sz w:val="18"/>
                <w:szCs w:val="18"/>
              </w:rPr>
              <w:t xml:space="preserve"> Thursday, </w:t>
            </w:r>
            <w:r>
              <w:rPr>
                <w:rFonts w:ascii="Arial" w:hAnsi="Arial" w:cs="Arial"/>
                <w:sz w:val="18"/>
                <w:szCs w:val="18"/>
              </w:rPr>
              <w:t>April 12, 13, &amp; 14</w:t>
            </w:r>
            <w:r w:rsidRPr="00890063">
              <w:rPr>
                <w:rFonts w:ascii="Arial" w:hAnsi="Arial" w:cs="Arial"/>
                <w:sz w:val="18"/>
                <w:szCs w:val="18"/>
              </w:rPr>
              <w:t>, 2016, 9:30 am - 4:30 pm</w:t>
            </w:r>
          </w:p>
          <w:p w:rsidR="00890063" w:rsidRDefault="00890063" w:rsidP="00890063">
            <w:pPr>
              <w:pStyle w:val="BodyText"/>
              <w:ind w:left="144"/>
              <w:rPr>
                <w:rFonts w:ascii="Arial" w:hAnsi="Arial" w:cs="Arial"/>
                <w:sz w:val="18"/>
                <w:szCs w:val="18"/>
              </w:rPr>
            </w:pPr>
            <w:r w:rsidRPr="00890063">
              <w:rPr>
                <w:rFonts w:ascii="Arial" w:hAnsi="Arial" w:cs="Arial"/>
                <w:sz w:val="18"/>
                <w:szCs w:val="18"/>
              </w:rPr>
              <w:t>This hands-on training explores employers’ responsibility to provide disability and religious accommodations at every stage of the employment relationship; presents effective methods for considering and implementing accommodation requests; and gives participants the opportunity to practice their skills using realistic case scenarios.</w:t>
            </w:r>
          </w:p>
          <w:p w:rsidR="00890063" w:rsidRPr="00890063" w:rsidRDefault="00890063" w:rsidP="00220DE1">
            <w:pPr>
              <w:pStyle w:val="BodyText"/>
              <w:ind w:left="144"/>
              <w:rPr>
                <w:rFonts w:ascii="Arial" w:hAnsi="Arial" w:cs="Arial"/>
                <w:sz w:val="22"/>
                <w:szCs w:val="18"/>
              </w:rPr>
            </w:pPr>
          </w:p>
          <w:p w:rsidR="00685F53" w:rsidRPr="002F012C" w:rsidRDefault="00B964ED" w:rsidP="00220DE1">
            <w:pPr>
              <w:pStyle w:val="BodyText"/>
              <w:ind w:left="144"/>
              <w:rPr>
                <w:rFonts w:ascii="Arial" w:hAnsi="Arial" w:cs="Arial"/>
                <w:sz w:val="24"/>
              </w:rPr>
            </w:pPr>
            <w:r w:rsidRPr="002F012C">
              <w:rPr>
                <w:rFonts w:ascii="Arial" w:hAnsi="Arial" w:cs="Arial"/>
                <w:b/>
                <w:bCs/>
                <w:sz w:val="24"/>
              </w:rPr>
              <w:t>CONDUCTING INTERNAL DISCRIMINATION COMPLAINT INVESTIGATIONS</w:t>
            </w:r>
            <w:r w:rsidRPr="002F012C">
              <w:rPr>
                <w:rFonts w:ascii="Arial" w:hAnsi="Arial" w:cs="Arial"/>
                <w:sz w:val="24"/>
              </w:rPr>
              <w:t xml:space="preserve">   </w:t>
            </w:r>
          </w:p>
          <w:p w:rsidR="00133BAC" w:rsidRPr="00CE1B13" w:rsidRDefault="006069C4" w:rsidP="00220DE1">
            <w:pPr>
              <w:pStyle w:val="BodyText"/>
              <w:ind w:left="144"/>
              <w:rPr>
                <w:rFonts w:ascii="Arial" w:hAnsi="Arial" w:cs="Arial"/>
                <w:sz w:val="18"/>
                <w:szCs w:val="18"/>
              </w:rPr>
            </w:pPr>
            <w:r w:rsidRPr="00CE1B13">
              <w:rPr>
                <w:rFonts w:ascii="Arial" w:hAnsi="Arial" w:cs="Arial"/>
                <w:sz w:val="18"/>
                <w:szCs w:val="18"/>
              </w:rPr>
              <w:t>Wednesday</w:t>
            </w:r>
            <w:r w:rsidR="00110BF0" w:rsidRPr="00CE1B13">
              <w:rPr>
                <w:rFonts w:ascii="Arial" w:hAnsi="Arial" w:cs="Arial"/>
                <w:sz w:val="18"/>
                <w:szCs w:val="18"/>
              </w:rPr>
              <w:t xml:space="preserve"> and Thursday</w:t>
            </w:r>
            <w:r w:rsidRPr="00CE1B13">
              <w:rPr>
                <w:rFonts w:ascii="Arial" w:hAnsi="Arial" w:cs="Arial"/>
                <w:sz w:val="18"/>
                <w:szCs w:val="18"/>
              </w:rPr>
              <w:t xml:space="preserve">, </w:t>
            </w:r>
            <w:r w:rsidR="00890063">
              <w:rPr>
                <w:rFonts w:ascii="Arial" w:hAnsi="Arial" w:cs="Arial"/>
                <w:sz w:val="18"/>
                <w:szCs w:val="18"/>
              </w:rPr>
              <w:t>May 11 &amp; 12</w:t>
            </w:r>
            <w:r w:rsidRPr="00CE1B13">
              <w:rPr>
                <w:rFonts w:ascii="Arial" w:hAnsi="Arial" w:cs="Arial"/>
                <w:sz w:val="18"/>
                <w:szCs w:val="18"/>
              </w:rPr>
              <w:t xml:space="preserve">, </w:t>
            </w:r>
            <w:r w:rsidR="00023F7F" w:rsidRPr="00CE1B13">
              <w:rPr>
                <w:rFonts w:ascii="Arial" w:hAnsi="Arial" w:cs="Arial"/>
                <w:sz w:val="18"/>
                <w:szCs w:val="18"/>
              </w:rPr>
              <w:t>20</w:t>
            </w:r>
            <w:r w:rsidR="006836FC" w:rsidRPr="00CE1B13">
              <w:rPr>
                <w:rFonts w:ascii="Arial" w:hAnsi="Arial" w:cs="Arial"/>
                <w:sz w:val="18"/>
                <w:szCs w:val="18"/>
              </w:rPr>
              <w:t>16</w:t>
            </w:r>
            <w:r w:rsidRPr="00CE1B13">
              <w:rPr>
                <w:rFonts w:ascii="Arial" w:hAnsi="Arial" w:cs="Arial"/>
                <w:sz w:val="18"/>
                <w:szCs w:val="18"/>
              </w:rPr>
              <w:t>, 9:30 am - 4:30 pm</w:t>
            </w:r>
            <w:r w:rsidR="00C46F25" w:rsidRPr="00CE1B13">
              <w:rPr>
                <w:rFonts w:ascii="Arial" w:hAnsi="Arial" w:cs="Arial"/>
                <w:sz w:val="18"/>
                <w:szCs w:val="18"/>
              </w:rPr>
              <w:t xml:space="preserve">   </w:t>
            </w:r>
          </w:p>
          <w:p w:rsidR="00BB020C" w:rsidRPr="00E54CD1" w:rsidRDefault="00685F53" w:rsidP="00890063">
            <w:pPr>
              <w:ind w:left="144"/>
              <w:rPr>
                <w:rFonts w:ascii="Arial" w:hAnsi="Arial" w:cs="Arial"/>
                <w:sz w:val="16"/>
                <w:szCs w:val="18"/>
              </w:rPr>
            </w:pPr>
            <w:r w:rsidRPr="00CE1B13">
              <w:rPr>
                <w:rFonts w:ascii="Arial" w:hAnsi="Arial" w:cs="Arial"/>
                <w:sz w:val="18"/>
                <w:szCs w:val="18"/>
              </w:rPr>
              <w:t xml:space="preserve">This hands-on training explores employers’ responsibilities to </w:t>
            </w:r>
            <w:r w:rsidR="00E54CD1" w:rsidRPr="00CE1B13">
              <w:rPr>
                <w:rFonts w:ascii="Arial" w:hAnsi="Arial" w:cs="Arial"/>
                <w:sz w:val="18"/>
                <w:szCs w:val="18"/>
              </w:rPr>
              <w:t xml:space="preserve">conduct internal discrimination complaint investigations; </w:t>
            </w:r>
            <w:r w:rsidR="00BA6C9A" w:rsidRPr="00CE1B13">
              <w:rPr>
                <w:rFonts w:ascii="Arial" w:hAnsi="Arial" w:cs="Arial"/>
                <w:sz w:val="18"/>
                <w:szCs w:val="18"/>
              </w:rPr>
              <w:t>presents</w:t>
            </w:r>
            <w:r w:rsidRPr="00CE1B13">
              <w:rPr>
                <w:rFonts w:ascii="Arial" w:hAnsi="Arial" w:cs="Arial"/>
                <w:sz w:val="18"/>
                <w:szCs w:val="18"/>
              </w:rPr>
              <w:t xml:space="preserve"> effective methods for conducting a comprehensive investigation; and gives participants the opportunity to practice investigation skills using realistic case scenarios.</w:t>
            </w:r>
          </w:p>
        </w:tc>
      </w:tr>
    </w:tbl>
    <w:p w:rsidR="00685F53" w:rsidRPr="000D75FB" w:rsidRDefault="000D75FB">
      <w:pPr>
        <w:rPr>
          <w:sz w:val="6"/>
          <w:szCs w:val="6"/>
        </w:rPr>
      </w:pPr>
      <w:r>
        <w:rPr>
          <w:sz w:val="16"/>
          <w:szCs w:val="16"/>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7"/>
        <w:gridCol w:w="6985"/>
      </w:tblGrid>
      <w:tr w:rsidR="00685F53">
        <w:tc>
          <w:tcPr>
            <w:tcW w:w="1560" w:type="pct"/>
            <w:tcBorders>
              <w:top w:val="nil"/>
              <w:left w:val="nil"/>
              <w:bottom w:val="nil"/>
              <w:right w:val="nil"/>
            </w:tcBorders>
          </w:tcPr>
          <w:p w:rsidR="00146C93" w:rsidRDefault="00B079BF">
            <w:pPr>
              <w:rPr>
                <w:rFonts w:ascii="Arial" w:hAnsi="Arial" w:cs="Arial"/>
                <w:b/>
              </w:rPr>
            </w:pPr>
            <w:r>
              <w:rPr>
                <w:rFonts w:ascii="Arial" w:hAnsi="Arial" w:cs="Arial"/>
                <w:b/>
                <w:noProof/>
              </w:rPr>
              <w:lastRenderedPageBreak/>
              <mc:AlternateContent>
                <mc:Choice Requires="wps">
                  <w:drawing>
                    <wp:anchor distT="0" distB="0" distL="114300" distR="114300" simplePos="0" relativeHeight="251656192" behindDoc="1" locked="0" layoutInCell="1" allowOverlap="1">
                      <wp:simplePos x="0" y="0"/>
                      <wp:positionH relativeFrom="column">
                        <wp:posOffset>1821180</wp:posOffset>
                      </wp:positionH>
                      <wp:positionV relativeFrom="paragraph">
                        <wp:posOffset>-30480</wp:posOffset>
                      </wp:positionV>
                      <wp:extent cx="4686300" cy="8305800"/>
                      <wp:effectExtent l="0" t="0" r="19050" b="1905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8305800"/>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143.4pt;margin-top:-2.4pt;width:369pt;height:6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" strokeweight="1.25pt"/>
                  </w:pict>
                </mc:Fallback>
              </mc:AlternateContent>
            </w:r>
          </w:p>
          <w:p w:rsidR="00146C93" w:rsidRDefault="00146C93">
            <w:pPr>
              <w:rPr>
                <w:rFonts w:ascii="Arial" w:hAnsi="Arial" w:cs="Arial"/>
                <w:b/>
              </w:rPr>
            </w:pPr>
          </w:p>
          <w:p w:rsidR="000D75FB" w:rsidRDefault="000D75FB">
            <w:pPr>
              <w:rPr>
                <w:rFonts w:ascii="Arial" w:hAnsi="Arial" w:cs="Arial"/>
                <w:b/>
              </w:rPr>
            </w:pPr>
          </w:p>
          <w:p w:rsidR="00685F53" w:rsidRPr="0077069B" w:rsidRDefault="00A002A7">
            <w:pPr>
              <w:rPr>
                <w:rFonts w:ascii="Arial" w:hAnsi="Arial" w:cs="Arial"/>
                <w:b/>
                <w:i/>
                <w:sz w:val="26"/>
                <w:szCs w:val="26"/>
              </w:rPr>
            </w:pPr>
            <w:r w:rsidRPr="0077069B">
              <w:rPr>
                <w:rFonts w:ascii="Arial" w:hAnsi="Arial" w:cs="Arial"/>
                <w:b/>
                <w:i/>
                <w:sz w:val="26"/>
                <w:szCs w:val="26"/>
              </w:rPr>
              <w:t>Registration</w:t>
            </w:r>
            <w:r w:rsidR="0037768A" w:rsidRPr="0077069B">
              <w:rPr>
                <w:rFonts w:ascii="Arial" w:hAnsi="Arial" w:cs="Arial"/>
                <w:b/>
                <w:i/>
                <w:sz w:val="26"/>
                <w:szCs w:val="26"/>
              </w:rPr>
              <w:t xml:space="preserve"> Process</w:t>
            </w:r>
          </w:p>
          <w:p w:rsidR="00A002A7" w:rsidRPr="00AB33C2" w:rsidRDefault="00A002A7">
            <w:pPr>
              <w:rPr>
                <w:rFonts w:ascii="Arial" w:hAnsi="Arial" w:cs="Arial"/>
                <w:i/>
                <w:iCs/>
                <w:sz w:val="23"/>
                <w:szCs w:val="23"/>
              </w:rPr>
            </w:pPr>
          </w:p>
          <w:p w:rsidR="00685F53" w:rsidRPr="00AB33C2" w:rsidRDefault="00685F53">
            <w:pPr>
              <w:rPr>
                <w:rFonts w:ascii="Arial" w:hAnsi="Arial" w:cs="Arial"/>
                <w:i/>
                <w:iCs/>
                <w:sz w:val="23"/>
                <w:szCs w:val="23"/>
              </w:rPr>
            </w:pPr>
            <w:r w:rsidRPr="00AB33C2">
              <w:rPr>
                <w:rFonts w:ascii="Arial" w:hAnsi="Arial" w:cs="Arial"/>
                <w:i/>
                <w:iCs/>
                <w:sz w:val="23"/>
                <w:szCs w:val="23"/>
              </w:rPr>
              <w:t xml:space="preserve">To </w:t>
            </w:r>
            <w:r w:rsidR="00A002A7" w:rsidRPr="00AB33C2">
              <w:rPr>
                <w:rFonts w:ascii="Arial" w:hAnsi="Arial" w:cs="Arial"/>
                <w:i/>
                <w:iCs/>
                <w:sz w:val="23"/>
                <w:szCs w:val="23"/>
              </w:rPr>
              <w:t>register</w:t>
            </w:r>
            <w:r w:rsidRPr="00AB33C2">
              <w:rPr>
                <w:rFonts w:ascii="Arial" w:hAnsi="Arial" w:cs="Arial"/>
                <w:i/>
                <w:iCs/>
                <w:sz w:val="23"/>
                <w:szCs w:val="23"/>
              </w:rPr>
              <w:t>,</w:t>
            </w:r>
            <w:r w:rsidR="0026156B" w:rsidRPr="00AB33C2">
              <w:rPr>
                <w:rFonts w:ascii="Arial" w:hAnsi="Arial" w:cs="Arial"/>
                <w:i/>
                <w:iCs/>
                <w:sz w:val="23"/>
                <w:szCs w:val="23"/>
              </w:rPr>
              <w:t xml:space="preserve"> please</w:t>
            </w:r>
            <w:r w:rsidRPr="00AB33C2">
              <w:rPr>
                <w:rFonts w:ascii="Arial" w:hAnsi="Arial" w:cs="Arial"/>
                <w:i/>
                <w:iCs/>
                <w:sz w:val="23"/>
                <w:szCs w:val="23"/>
              </w:rPr>
              <w:t xml:space="preserve"> follow these steps:</w:t>
            </w:r>
          </w:p>
          <w:p w:rsidR="00685F53" w:rsidRPr="00AB33C2" w:rsidRDefault="00685F53">
            <w:pPr>
              <w:rPr>
                <w:rFonts w:ascii="Arial" w:hAnsi="Arial" w:cs="Arial"/>
                <w:sz w:val="23"/>
                <w:szCs w:val="23"/>
              </w:rPr>
            </w:pPr>
          </w:p>
          <w:p w:rsidR="00A002A7" w:rsidRPr="00AB33C2" w:rsidRDefault="00685F53" w:rsidP="00A002A7">
            <w:pPr>
              <w:ind w:left="360" w:hanging="360"/>
              <w:rPr>
                <w:rFonts w:ascii="Arial" w:hAnsi="Arial" w:cs="Arial"/>
                <w:sz w:val="23"/>
                <w:szCs w:val="23"/>
              </w:rPr>
            </w:pPr>
            <w:r w:rsidRPr="00AB33C2">
              <w:rPr>
                <w:rFonts w:ascii="Arial" w:hAnsi="Arial" w:cs="Arial"/>
                <w:b/>
                <w:bCs/>
                <w:sz w:val="23"/>
                <w:szCs w:val="23"/>
              </w:rPr>
              <w:t xml:space="preserve">1.  </w:t>
            </w:r>
            <w:r w:rsidR="00533815">
              <w:rPr>
                <w:rFonts w:ascii="Arial" w:hAnsi="Arial" w:cs="Arial"/>
                <w:b/>
                <w:bCs/>
                <w:sz w:val="23"/>
                <w:szCs w:val="23"/>
              </w:rPr>
              <w:t xml:space="preserve"> </w:t>
            </w:r>
            <w:r w:rsidR="00533815" w:rsidRPr="00533815">
              <w:rPr>
                <w:rFonts w:ascii="Arial" w:hAnsi="Arial" w:cs="Arial"/>
                <w:bCs/>
                <w:sz w:val="23"/>
                <w:szCs w:val="23"/>
              </w:rPr>
              <w:t>Please</w:t>
            </w:r>
            <w:r w:rsidR="00533815">
              <w:rPr>
                <w:rFonts w:ascii="Arial" w:hAnsi="Arial" w:cs="Arial"/>
                <w:b/>
                <w:bCs/>
                <w:sz w:val="23"/>
                <w:szCs w:val="23"/>
              </w:rPr>
              <w:t xml:space="preserve"> </w:t>
            </w:r>
            <w:r w:rsidR="00533815" w:rsidRPr="00533815">
              <w:rPr>
                <w:rFonts w:ascii="Arial" w:hAnsi="Arial" w:cs="Arial"/>
                <w:bCs/>
                <w:sz w:val="23"/>
                <w:szCs w:val="23"/>
              </w:rPr>
              <w:t>c</w:t>
            </w:r>
            <w:r w:rsidRPr="00533815">
              <w:rPr>
                <w:rFonts w:ascii="Arial" w:hAnsi="Arial" w:cs="Arial"/>
                <w:sz w:val="23"/>
                <w:szCs w:val="23"/>
              </w:rPr>
              <w:t>o</w:t>
            </w:r>
            <w:r w:rsidRPr="00AB33C2">
              <w:rPr>
                <w:rFonts w:ascii="Arial" w:hAnsi="Arial" w:cs="Arial"/>
                <w:sz w:val="23"/>
                <w:szCs w:val="23"/>
              </w:rPr>
              <w:t>mplete</w:t>
            </w:r>
            <w:r w:rsidR="0037768A" w:rsidRPr="00AB33C2">
              <w:rPr>
                <w:rFonts w:ascii="Arial" w:hAnsi="Arial" w:cs="Arial"/>
                <w:sz w:val="23"/>
                <w:szCs w:val="23"/>
              </w:rPr>
              <w:t xml:space="preserve"> this </w:t>
            </w:r>
            <w:r w:rsidR="00A002A7" w:rsidRPr="00AB33C2">
              <w:rPr>
                <w:rFonts w:ascii="Arial" w:hAnsi="Arial" w:cs="Arial"/>
                <w:sz w:val="23"/>
                <w:szCs w:val="23"/>
              </w:rPr>
              <w:t>form</w:t>
            </w:r>
            <w:r w:rsidR="0077069B">
              <w:rPr>
                <w:rFonts w:ascii="Arial" w:hAnsi="Arial" w:cs="Arial"/>
                <w:sz w:val="23"/>
                <w:szCs w:val="23"/>
              </w:rPr>
              <w:t xml:space="preserve"> </w:t>
            </w:r>
            <w:r w:rsidR="0037768A" w:rsidRPr="00AB33C2">
              <w:rPr>
                <w:rFonts w:ascii="Arial" w:hAnsi="Arial" w:cs="Arial"/>
                <w:sz w:val="23"/>
                <w:szCs w:val="23"/>
              </w:rPr>
              <w:t xml:space="preserve">and </w:t>
            </w:r>
            <w:r w:rsidR="0077069B">
              <w:rPr>
                <w:rFonts w:ascii="Arial" w:hAnsi="Arial" w:cs="Arial"/>
                <w:sz w:val="23"/>
                <w:szCs w:val="23"/>
              </w:rPr>
              <w:t>mail</w:t>
            </w:r>
            <w:r w:rsidR="0037768A" w:rsidRPr="00AB33C2">
              <w:rPr>
                <w:rFonts w:ascii="Arial" w:hAnsi="Arial" w:cs="Arial"/>
                <w:sz w:val="23"/>
                <w:szCs w:val="23"/>
              </w:rPr>
              <w:t xml:space="preserve"> it </w:t>
            </w:r>
            <w:r w:rsidR="00533815">
              <w:rPr>
                <w:rFonts w:ascii="Arial" w:hAnsi="Arial" w:cs="Arial"/>
                <w:sz w:val="23"/>
                <w:szCs w:val="23"/>
              </w:rPr>
              <w:t xml:space="preserve">at your earliest convenience.  </w:t>
            </w:r>
            <w:r w:rsidR="00533815" w:rsidRPr="00AB33C2">
              <w:rPr>
                <w:rFonts w:ascii="Arial" w:hAnsi="Arial" w:cs="Arial"/>
                <w:sz w:val="23"/>
                <w:szCs w:val="23"/>
              </w:rPr>
              <w:t xml:space="preserve">Enrollment is limited.  </w:t>
            </w:r>
            <w:r w:rsidR="00533815">
              <w:rPr>
                <w:rFonts w:ascii="Arial" w:hAnsi="Arial" w:cs="Arial"/>
                <w:sz w:val="23"/>
                <w:szCs w:val="23"/>
              </w:rPr>
              <w:t xml:space="preserve">Most courses will fill    </w:t>
            </w:r>
            <w:r w:rsidR="00275E61">
              <w:rPr>
                <w:rFonts w:ascii="Arial" w:hAnsi="Arial" w:cs="Arial"/>
                <w:sz w:val="23"/>
                <w:szCs w:val="23"/>
              </w:rPr>
              <w:t xml:space="preserve"> </w:t>
            </w:r>
            <w:r w:rsidR="00533815">
              <w:rPr>
                <w:rFonts w:ascii="Arial" w:hAnsi="Arial" w:cs="Arial"/>
                <w:sz w:val="23"/>
                <w:szCs w:val="23"/>
              </w:rPr>
              <w:t xml:space="preserve">by </w:t>
            </w:r>
            <w:r w:rsidR="00275E61" w:rsidRPr="00764B57">
              <w:rPr>
                <w:rFonts w:ascii="Arial" w:hAnsi="Arial" w:cs="Arial"/>
                <w:b/>
                <w:sz w:val="23"/>
                <w:szCs w:val="23"/>
              </w:rPr>
              <w:t>December</w:t>
            </w:r>
            <w:r w:rsidR="000D75FB" w:rsidRPr="00764B57">
              <w:rPr>
                <w:rFonts w:ascii="Arial" w:hAnsi="Arial" w:cs="Arial"/>
                <w:b/>
                <w:sz w:val="23"/>
                <w:szCs w:val="23"/>
              </w:rPr>
              <w:t xml:space="preserve"> </w:t>
            </w:r>
            <w:r w:rsidR="00533815" w:rsidRPr="00764B57">
              <w:rPr>
                <w:rFonts w:ascii="Arial" w:hAnsi="Arial" w:cs="Arial"/>
                <w:b/>
                <w:sz w:val="23"/>
                <w:szCs w:val="23"/>
              </w:rPr>
              <w:t>1</w:t>
            </w:r>
            <w:r w:rsidR="000D75FB" w:rsidRPr="00764B57">
              <w:rPr>
                <w:rFonts w:ascii="Arial" w:hAnsi="Arial" w:cs="Arial"/>
                <w:b/>
                <w:sz w:val="23"/>
                <w:szCs w:val="23"/>
              </w:rPr>
              <w:t xml:space="preserve">, </w:t>
            </w:r>
            <w:r w:rsidR="00CD440B" w:rsidRPr="00764B57">
              <w:rPr>
                <w:rFonts w:ascii="Arial" w:hAnsi="Arial" w:cs="Arial"/>
                <w:b/>
                <w:sz w:val="23"/>
                <w:szCs w:val="23"/>
              </w:rPr>
              <w:t>20</w:t>
            </w:r>
            <w:r w:rsidR="004172D1" w:rsidRPr="00764B57">
              <w:rPr>
                <w:rFonts w:ascii="Arial" w:hAnsi="Arial" w:cs="Arial"/>
                <w:b/>
                <w:sz w:val="23"/>
                <w:szCs w:val="23"/>
              </w:rPr>
              <w:t>1</w:t>
            </w:r>
            <w:r w:rsidR="00CE1B13">
              <w:rPr>
                <w:rFonts w:ascii="Arial" w:hAnsi="Arial" w:cs="Arial"/>
                <w:b/>
                <w:sz w:val="23"/>
                <w:szCs w:val="23"/>
              </w:rPr>
              <w:t>5</w:t>
            </w:r>
            <w:r w:rsidR="0037768A" w:rsidRPr="00AB33C2">
              <w:rPr>
                <w:rFonts w:ascii="Arial" w:hAnsi="Arial" w:cs="Arial"/>
                <w:sz w:val="23"/>
                <w:szCs w:val="23"/>
              </w:rPr>
              <w:t>.</w:t>
            </w:r>
            <w:r w:rsidR="00A002A7" w:rsidRPr="00AB33C2">
              <w:rPr>
                <w:rFonts w:ascii="Arial" w:hAnsi="Arial" w:cs="Arial"/>
                <w:sz w:val="23"/>
                <w:szCs w:val="23"/>
              </w:rPr>
              <w:t xml:space="preserve">  Participants will be accepted on a first</w:t>
            </w:r>
            <w:r w:rsidR="00AB33C2">
              <w:rPr>
                <w:rFonts w:ascii="Arial" w:hAnsi="Arial" w:cs="Arial"/>
                <w:sz w:val="23"/>
                <w:szCs w:val="23"/>
              </w:rPr>
              <w:t>-</w:t>
            </w:r>
            <w:r w:rsidR="00A002A7" w:rsidRPr="00AB33C2">
              <w:rPr>
                <w:rFonts w:ascii="Arial" w:hAnsi="Arial" w:cs="Arial"/>
                <w:sz w:val="23"/>
                <w:szCs w:val="23"/>
              </w:rPr>
              <w:t xml:space="preserve"> </w:t>
            </w:r>
            <w:r w:rsidR="00AB33C2">
              <w:rPr>
                <w:rFonts w:ascii="Arial" w:hAnsi="Arial" w:cs="Arial"/>
                <w:sz w:val="23"/>
                <w:szCs w:val="23"/>
              </w:rPr>
              <w:t xml:space="preserve"> come, first-</w:t>
            </w:r>
            <w:r w:rsidR="00A002A7" w:rsidRPr="00AB33C2">
              <w:rPr>
                <w:rFonts w:ascii="Arial" w:hAnsi="Arial" w:cs="Arial"/>
                <w:sz w:val="23"/>
                <w:szCs w:val="23"/>
              </w:rPr>
              <w:t>serve</w:t>
            </w:r>
            <w:r w:rsidR="00AB33C2">
              <w:rPr>
                <w:rFonts w:ascii="Arial" w:hAnsi="Arial" w:cs="Arial"/>
                <w:sz w:val="23"/>
                <w:szCs w:val="23"/>
              </w:rPr>
              <w:t>d</w:t>
            </w:r>
            <w:r w:rsidR="00A002A7" w:rsidRPr="00AB33C2">
              <w:rPr>
                <w:rFonts w:ascii="Arial" w:hAnsi="Arial" w:cs="Arial"/>
                <w:sz w:val="23"/>
                <w:szCs w:val="23"/>
              </w:rPr>
              <w:t xml:space="preserve"> </w:t>
            </w:r>
            <w:r w:rsidR="00AB33C2">
              <w:rPr>
                <w:rFonts w:ascii="Arial" w:hAnsi="Arial" w:cs="Arial"/>
                <w:sz w:val="23"/>
                <w:szCs w:val="23"/>
              </w:rPr>
              <w:t xml:space="preserve">  </w:t>
            </w:r>
            <w:r w:rsidR="00A002A7" w:rsidRPr="00AB33C2">
              <w:rPr>
                <w:rFonts w:ascii="Arial" w:hAnsi="Arial" w:cs="Arial"/>
                <w:sz w:val="23"/>
                <w:szCs w:val="23"/>
              </w:rPr>
              <w:t xml:space="preserve">basis.  </w:t>
            </w:r>
          </w:p>
          <w:p w:rsidR="00685F53" w:rsidRPr="00AB33C2" w:rsidRDefault="00A002A7" w:rsidP="00533815">
            <w:pPr>
              <w:ind w:left="317" w:hanging="317"/>
              <w:rPr>
                <w:rFonts w:ascii="Arial" w:hAnsi="Arial" w:cs="Arial"/>
                <w:sz w:val="23"/>
                <w:szCs w:val="23"/>
              </w:rPr>
            </w:pPr>
            <w:r w:rsidRPr="00AB33C2">
              <w:rPr>
                <w:rFonts w:ascii="Arial" w:hAnsi="Arial" w:cs="Arial"/>
                <w:sz w:val="23"/>
                <w:szCs w:val="23"/>
              </w:rPr>
              <w:t xml:space="preserve"> </w:t>
            </w:r>
          </w:p>
          <w:p w:rsidR="00685F53" w:rsidRDefault="0077069B">
            <w:pPr>
              <w:ind w:left="317" w:hanging="317"/>
              <w:rPr>
                <w:rFonts w:ascii="Arial" w:hAnsi="Arial" w:cs="Arial"/>
                <w:sz w:val="23"/>
                <w:szCs w:val="23"/>
              </w:rPr>
            </w:pPr>
            <w:r>
              <w:rPr>
                <w:rFonts w:ascii="Arial" w:hAnsi="Arial" w:cs="Arial"/>
                <w:b/>
                <w:bCs/>
                <w:sz w:val="23"/>
                <w:szCs w:val="23"/>
              </w:rPr>
              <w:t>2</w:t>
            </w:r>
            <w:r w:rsidR="00685F53" w:rsidRPr="00AB33C2">
              <w:rPr>
                <w:rFonts w:ascii="Arial" w:hAnsi="Arial" w:cs="Arial"/>
                <w:b/>
                <w:bCs/>
                <w:sz w:val="23"/>
                <w:szCs w:val="23"/>
              </w:rPr>
              <w:t>.</w:t>
            </w:r>
            <w:r w:rsidR="00685F53" w:rsidRPr="00AB33C2">
              <w:rPr>
                <w:rFonts w:ascii="Arial" w:hAnsi="Arial" w:cs="Arial"/>
                <w:sz w:val="23"/>
                <w:szCs w:val="23"/>
              </w:rPr>
              <w:t xml:space="preserve">  </w:t>
            </w:r>
            <w:r w:rsidR="0037768A" w:rsidRPr="00AB33C2">
              <w:rPr>
                <w:rFonts w:ascii="Arial" w:hAnsi="Arial" w:cs="Arial"/>
                <w:sz w:val="23"/>
                <w:szCs w:val="23"/>
              </w:rPr>
              <w:t xml:space="preserve">Enclose payment by check payable </w:t>
            </w:r>
            <w:r w:rsidR="000D75FB" w:rsidRPr="00AB33C2">
              <w:rPr>
                <w:rFonts w:ascii="Arial" w:hAnsi="Arial" w:cs="Arial"/>
                <w:sz w:val="23"/>
                <w:szCs w:val="23"/>
              </w:rPr>
              <w:t xml:space="preserve">to </w:t>
            </w:r>
            <w:r w:rsidR="000D75FB" w:rsidRPr="00AB33C2">
              <w:rPr>
                <w:rFonts w:ascii="Arial" w:hAnsi="Arial" w:cs="Arial"/>
                <w:i/>
                <w:sz w:val="23"/>
                <w:szCs w:val="23"/>
              </w:rPr>
              <w:t>Commonwealth of Massachusetts</w:t>
            </w:r>
            <w:r w:rsidR="000D75FB" w:rsidRPr="00AB33C2">
              <w:rPr>
                <w:rFonts w:ascii="Arial" w:hAnsi="Arial" w:cs="Arial"/>
                <w:sz w:val="23"/>
                <w:szCs w:val="23"/>
              </w:rPr>
              <w:t>.</w:t>
            </w:r>
            <w:r w:rsidR="002F012C">
              <w:rPr>
                <w:rFonts w:ascii="Arial" w:hAnsi="Arial" w:cs="Arial"/>
                <w:sz w:val="23"/>
                <w:szCs w:val="23"/>
              </w:rPr>
              <w:t xml:space="preserve">        Credit cards are not accepted.</w:t>
            </w:r>
          </w:p>
          <w:p w:rsidR="0077069B" w:rsidRDefault="0077069B">
            <w:pPr>
              <w:ind w:left="317" w:hanging="317"/>
              <w:rPr>
                <w:rFonts w:ascii="Arial" w:hAnsi="Arial" w:cs="Arial"/>
                <w:sz w:val="23"/>
                <w:szCs w:val="23"/>
              </w:rPr>
            </w:pPr>
          </w:p>
          <w:p w:rsidR="0077069B" w:rsidRPr="00AB33C2" w:rsidRDefault="0077069B" w:rsidP="0077069B">
            <w:pPr>
              <w:numPr>
                <w:ilvl w:val="0"/>
                <w:numId w:val="19"/>
              </w:numPr>
              <w:rPr>
                <w:rFonts w:ascii="Arial" w:hAnsi="Arial" w:cs="Arial"/>
                <w:sz w:val="23"/>
                <w:szCs w:val="23"/>
              </w:rPr>
            </w:pPr>
            <w:r w:rsidRPr="00AB33C2">
              <w:rPr>
                <w:rFonts w:ascii="Arial" w:hAnsi="Arial" w:cs="Arial"/>
                <w:sz w:val="23"/>
                <w:szCs w:val="23"/>
              </w:rPr>
              <w:t>Mail th</w:t>
            </w:r>
            <w:r>
              <w:rPr>
                <w:rFonts w:ascii="Arial" w:hAnsi="Arial" w:cs="Arial"/>
                <w:sz w:val="23"/>
                <w:szCs w:val="23"/>
              </w:rPr>
              <w:t xml:space="preserve">e </w:t>
            </w:r>
            <w:r w:rsidRPr="00AB33C2">
              <w:rPr>
                <w:rFonts w:ascii="Arial" w:hAnsi="Arial" w:cs="Arial"/>
                <w:sz w:val="23"/>
                <w:szCs w:val="23"/>
              </w:rPr>
              <w:t xml:space="preserve">form </w:t>
            </w:r>
            <w:r>
              <w:rPr>
                <w:rFonts w:ascii="Arial" w:hAnsi="Arial" w:cs="Arial"/>
                <w:sz w:val="23"/>
                <w:szCs w:val="23"/>
              </w:rPr>
              <w:t xml:space="preserve">and payment </w:t>
            </w:r>
            <w:r w:rsidRPr="00AB33C2">
              <w:rPr>
                <w:rFonts w:ascii="Arial" w:hAnsi="Arial" w:cs="Arial"/>
                <w:sz w:val="23"/>
                <w:szCs w:val="23"/>
              </w:rPr>
              <w:t>to:</w:t>
            </w:r>
          </w:p>
          <w:p w:rsidR="0077069B" w:rsidRPr="00AB33C2" w:rsidRDefault="0077069B" w:rsidP="0077069B">
            <w:pPr>
              <w:tabs>
                <w:tab w:val="center" w:pos="360"/>
              </w:tabs>
              <w:ind w:left="360" w:hanging="360"/>
              <w:rPr>
                <w:rFonts w:ascii="Arial" w:hAnsi="Arial" w:cs="Arial"/>
                <w:sz w:val="23"/>
                <w:szCs w:val="23"/>
              </w:rPr>
            </w:pPr>
            <w:r w:rsidRPr="00AB33C2">
              <w:rPr>
                <w:rFonts w:ascii="Arial" w:hAnsi="Arial" w:cs="Arial"/>
                <w:sz w:val="23"/>
                <w:szCs w:val="23"/>
              </w:rPr>
              <w:t xml:space="preserve">     </w:t>
            </w:r>
            <w:r>
              <w:rPr>
                <w:rFonts w:ascii="Arial" w:hAnsi="Arial" w:cs="Arial"/>
                <w:sz w:val="23"/>
                <w:szCs w:val="23"/>
              </w:rPr>
              <w:t xml:space="preserve"> </w:t>
            </w:r>
            <w:r w:rsidRPr="00AB33C2">
              <w:rPr>
                <w:rFonts w:ascii="Arial" w:hAnsi="Arial" w:cs="Arial"/>
                <w:sz w:val="23"/>
                <w:szCs w:val="23"/>
              </w:rPr>
              <w:t>Becky Shuster</w:t>
            </w:r>
          </w:p>
          <w:p w:rsidR="0077069B" w:rsidRPr="00AB33C2" w:rsidRDefault="0077069B" w:rsidP="0077069B">
            <w:pPr>
              <w:ind w:left="360"/>
              <w:rPr>
                <w:rFonts w:ascii="Arial" w:hAnsi="Arial" w:cs="Arial"/>
                <w:sz w:val="23"/>
                <w:szCs w:val="23"/>
              </w:rPr>
            </w:pPr>
            <w:r w:rsidRPr="00AB33C2">
              <w:rPr>
                <w:rFonts w:ascii="Arial" w:hAnsi="Arial" w:cs="Arial"/>
                <w:sz w:val="23"/>
                <w:szCs w:val="23"/>
              </w:rPr>
              <w:t>Director of Training</w:t>
            </w:r>
          </w:p>
          <w:p w:rsidR="0077069B" w:rsidRPr="00AB33C2" w:rsidRDefault="0077069B" w:rsidP="0077069B">
            <w:pPr>
              <w:ind w:left="360"/>
              <w:rPr>
                <w:rFonts w:ascii="Arial" w:hAnsi="Arial" w:cs="Arial"/>
                <w:sz w:val="23"/>
                <w:szCs w:val="23"/>
              </w:rPr>
            </w:pPr>
            <w:r w:rsidRPr="00AB33C2">
              <w:rPr>
                <w:rFonts w:ascii="Arial" w:hAnsi="Arial" w:cs="Arial"/>
                <w:sz w:val="23"/>
                <w:szCs w:val="23"/>
              </w:rPr>
              <w:t>MCAD</w:t>
            </w:r>
          </w:p>
          <w:p w:rsidR="0077069B" w:rsidRPr="00AB33C2" w:rsidRDefault="0077069B" w:rsidP="0077069B">
            <w:pPr>
              <w:ind w:left="360"/>
              <w:rPr>
                <w:rFonts w:ascii="Arial" w:hAnsi="Arial" w:cs="Arial"/>
                <w:sz w:val="23"/>
                <w:szCs w:val="23"/>
              </w:rPr>
            </w:pPr>
            <w:smartTag w:uri="urn:schemas-microsoft-com:office:smarttags" w:element="Street">
              <w:smartTag w:uri="urn:schemas-microsoft-com:office:smarttags" w:element="address">
                <w:r w:rsidRPr="00AB33C2">
                  <w:rPr>
                    <w:rFonts w:ascii="Arial" w:hAnsi="Arial" w:cs="Arial"/>
                    <w:sz w:val="23"/>
                    <w:szCs w:val="23"/>
                  </w:rPr>
                  <w:t>1 Ashburton Place</w:t>
                </w:r>
              </w:smartTag>
            </w:smartTag>
          </w:p>
          <w:p w:rsidR="0077069B" w:rsidRPr="00AB33C2" w:rsidRDefault="0077069B" w:rsidP="0077069B">
            <w:pPr>
              <w:ind w:left="360"/>
              <w:rPr>
                <w:rFonts w:ascii="Arial" w:hAnsi="Arial" w:cs="Arial"/>
                <w:sz w:val="23"/>
                <w:szCs w:val="23"/>
              </w:rPr>
            </w:pPr>
            <w:r w:rsidRPr="00AB33C2">
              <w:rPr>
                <w:rFonts w:ascii="Arial" w:hAnsi="Arial" w:cs="Arial"/>
                <w:sz w:val="23"/>
                <w:szCs w:val="23"/>
              </w:rPr>
              <w:t>Room 601</w:t>
            </w:r>
          </w:p>
          <w:p w:rsidR="0077069B" w:rsidRDefault="0077069B" w:rsidP="0077069B">
            <w:pPr>
              <w:ind w:left="360" w:hanging="360"/>
              <w:rPr>
                <w:rFonts w:ascii="Arial" w:hAnsi="Arial" w:cs="Arial"/>
                <w:sz w:val="23"/>
                <w:szCs w:val="23"/>
              </w:rPr>
            </w:pPr>
            <w:r w:rsidRPr="00AB33C2">
              <w:rPr>
                <w:rFonts w:ascii="Arial" w:hAnsi="Arial" w:cs="Arial"/>
                <w:b/>
                <w:bCs/>
                <w:sz w:val="23"/>
                <w:szCs w:val="23"/>
              </w:rPr>
              <w:t xml:space="preserve">  </w:t>
            </w:r>
            <w:r w:rsidRPr="00AB33C2">
              <w:rPr>
                <w:rFonts w:ascii="Arial" w:hAnsi="Arial" w:cs="Arial"/>
                <w:sz w:val="23"/>
                <w:szCs w:val="23"/>
              </w:rPr>
              <w:t xml:space="preserve">   </w:t>
            </w:r>
            <w:r>
              <w:rPr>
                <w:rFonts w:ascii="Arial" w:hAnsi="Arial" w:cs="Arial"/>
                <w:sz w:val="23"/>
                <w:szCs w:val="23"/>
              </w:rPr>
              <w:t xml:space="preserve"> </w:t>
            </w:r>
            <w:smartTag w:uri="urn:schemas-microsoft-com:office:smarttags" w:element="PlaceType">
              <w:smartTag w:uri="urn:schemas-microsoft-com:office:smarttags" w:element="City">
                <w:r w:rsidRPr="00AB33C2">
                  <w:rPr>
                    <w:rFonts w:ascii="Arial" w:hAnsi="Arial" w:cs="Arial"/>
                    <w:sz w:val="23"/>
                    <w:szCs w:val="23"/>
                  </w:rPr>
                  <w:t>Boston</w:t>
                </w:r>
              </w:smartTag>
              <w:r w:rsidRPr="00AB33C2">
                <w:rPr>
                  <w:rFonts w:ascii="Arial" w:hAnsi="Arial" w:cs="Arial"/>
                  <w:sz w:val="23"/>
                  <w:szCs w:val="23"/>
                </w:rPr>
                <w:t xml:space="preserve">, </w:t>
              </w:r>
              <w:smartTag w:uri="urn:schemas-microsoft-com:office:smarttags" w:element="State">
                <w:r w:rsidRPr="00AB33C2">
                  <w:rPr>
                    <w:rFonts w:ascii="Arial" w:hAnsi="Arial" w:cs="Arial"/>
                    <w:sz w:val="23"/>
                    <w:szCs w:val="23"/>
                  </w:rPr>
                  <w:t>MA</w:t>
                </w:r>
              </w:smartTag>
              <w:r w:rsidRPr="00AB33C2">
                <w:rPr>
                  <w:rFonts w:ascii="Arial" w:hAnsi="Arial" w:cs="Arial"/>
                  <w:sz w:val="23"/>
                  <w:szCs w:val="23"/>
                </w:rPr>
                <w:t xml:space="preserve"> </w:t>
              </w:r>
              <w:smartTag w:uri="urn:schemas-microsoft-com:office:smarttags" w:element="PlaceName">
                <w:r w:rsidRPr="00AB33C2">
                  <w:rPr>
                    <w:rFonts w:ascii="Arial" w:hAnsi="Arial" w:cs="Arial"/>
                    <w:sz w:val="23"/>
                    <w:szCs w:val="23"/>
                  </w:rPr>
                  <w:t>02108</w:t>
                </w:r>
              </w:smartTag>
            </w:smartTag>
          </w:p>
          <w:p w:rsidR="00874451" w:rsidRDefault="00874451" w:rsidP="0077069B">
            <w:pPr>
              <w:ind w:left="360" w:hanging="360"/>
              <w:rPr>
                <w:rFonts w:ascii="Arial" w:hAnsi="Arial" w:cs="Arial"/>
                <w:sz w:val="23"/>
                <w:szCs w:val="23"/>
              </w:rPr>
            </w:pPr>
          </w:p>
          <w:p w:rsidR="00874451" w:rsidRPr="00AB33C2" w:rsidRDefault="00874451" w:rsidP="0077069B">
            <w:pPr>
              <w:ind w:left="360" w:hanging="360"/>
              <w:rPr>
                <w:rFonts w:ascii="Arial" w:hAnsi="Arial" w:cs="Arial"/>
                <w:sz w:val="23"/>
                <w:szCs w:val="23"/>
              </w:rPr>
            </w:pPr>
            <w:r w:rsidRPr="00874451">
              <w:rPr>
                <w:rFonts w:ascii="Arial" w:hAnsi="Arial" w:cs="Arial"/>
                <w:b/>
                <w:sz w:val="23"/>
                <w:szCs w:val="23"/>
              </w:rPr>
              <w:t>4.</w:t>
            </w:r>
            <w:r>
              <w:rPr>
                <w:rFonts w:ascii="Arial" w:hAnsi="Arial" w:cs="Arial"/>
                <w:sz w:val="23"/>
                <w:szCs w:val="23"/>
              </w:rPr>
              <w:t xml:space="preserve">  You will receive an   email confirming acceptance of your application.  Full    course details will         be emailed the week before each session. </w:t>
            </w:r>
          </w:p>
          <w:p w:rsidR="00546DA9" w:rsidRPr="00874451" w:rsidRDefault="00546DA9">
            <w:pPr>
              <w:ind w:left="317" w:hanging="317"/>
              <w:rPr>
                <w:rFonts w:ascii="Arial" w:hAnsi="Arial" w:cs="Arial"/>
                <w:sz w:val="28"/>
                <w:szCs w:val="28"/>
              </w:rPr>
            </w:pPr>
          </w:p>
          <w:p w:rsidR="00A002A7" w:rsidRPr="00AB33C2" w:rsidRDefault="00A002A7" w:rsidP="00A002A7">
            <w:pPr>
              <w:pStyle w:val="BodyText"/>
              <w:rPr>
                <w:rFonts w:ascii="Arial" w:hAnsi="Arial" w:cs="Arial"/>
                <w:b/>
                <w:bCs/>
                <w:i/>
                <w:sz w:val="24"/>
              </w:rPr>
            </w:pPr>
            <w:r w:rsidRPr="00AB33C2">
              <w:rPr>
                <w:rFonts w:ascii="Arial" w:hAnsi="Arial" w:cs="Arial"/>
                <w:b/>
                <w:bCs/>
                <w:i/>
                <w:sz w:val="26"/>
              </w:rPr>
              <w:t xml:space="preserve">Further Information </w:t>
            </w:r>
          </w:p>
          <w:p w:rsidR="00A002A7" w:rsidRPr="00874451" w:rsidRDefault="00A002A7" w:rsidP="00A002A7">
            <w:pPr>
              <w:rPr>
                <w:rFonts w:ascii="Arial" w:hAnsi="Arial" w:cs="Arial"/>
                <w:sz w:val="16"/>
                <w:szCs w:val="16"/>
              </w:rPr>
            </w:pPr>
          </w:p>
          <w:p w:rsidR="00A002A7" w:rsidRDefault="00A002A7" w:rsidP="00A002A7">
            <w:r w:rsidRPr="00146C93">
              <w:rPr>
                <w:rFonts w:ascii="Arial" w:hAnsi="Arial" w:cs="Arial"/>
                <w:sz w:val="22"/>
              </w:rPr>
              <w:t xml:space="preserve">For </w:t>
            </w:r>
            <w:r w:rsidR="002F012C">
              <w:rPr>
                <w:rFonts w:ascii="Arial" w:hAnsi="Arial" w:cs="Arial"/>
                <w:sz w:val="22"/>
              </w:rPr>
              <w:t>more</w:t>
            </w:r>
            <w:r w:rsidRPr="00146C93">
              <w:rPr>
                <w:rFonts w:ascii="Arial" w:hAnsi="Arial" w:cs="Arial"/>
                <w:sz w:val="22"/>
              </w:rPr>
              <w:t xml:space="preserve"> information, </w:t>
            </w:r>
            <w:r w:rsidR="00AB33C2">
              <w:rPr>
                <w:rFonts w:ascii="Arial" w:hAnsi="Arial" w:cs="Arial"/>
                <w:sz w:val="22"/>
              </w:rPr>
              <w:t xml:space="preserve"> </w:t>
            </w:r>
            <w:r w:rsidR="002F012C">
              <w:rPr>
                <w:rFonts w:ascii="Arial" w:hAnsi="Arial" w:cs="Arial"/>
                <w:sz w:val="22"/>
              </w:rPr>
              <w:t xml:space="preserve">   </w:t>
            </w:r>
            <w:r w:rsidRPr="00146C93">
              <w:rPr>
                <w:rFonts w:ascii="Arial" w:hAnsi="Arial" w:cs="Arial"/>
                <w:sz w:val="22"/>
              </w:rPr>
              <w:t xml:space="preserve">please call the MCAD Training Unit at </w:t>
            </w:r>
            <w:r w:rsidR="0009700C">
              <w:rPr>
                <w:rFonts w:ascii="Arial" w:hAnsi="Arial" w:cs="Arial"/>
                <w:sz w:val="22"/>
              </w:rPr>
              <w:t xml:space="preserve">                </w:t>
            </w:r>
            <w:r w:rsidRPr="00146C93">
              <w:rPr>
                <w:rFonts w:ascii="Arial" w:hAnsi="Arial" w:cs="Arial"/>
                <w:sz w:val="22"/>
              </w:rPr>
              <w:t>617-994-6072.</w:t>
            </w:r>
          </w:p>
        </w:tc>
        <w:tc>
          <w:tcPr>
            <w:tcW w:w="3440" w:type="pct"/>
            <w:tcBorders>
              <w:top w:val="nil"/>
              <w:left w:val="nil"/>
              <w:bottom w:val="nil"/>
              <w:right w:val="nil"/>
            </w:tcBorders>
          </w:tcPr>
          <w:p w:rsidR="00AB33C2" w:rsidRPr="000418AE" w:rsidRDefault="00AB33C2">
            <w:pPr>
              <w:pStyle w:val="Heading3"/>
              <w:spacing w:before="0" w:line="240" w:lineRule="auto"/>
              <w:rPr>
                <w:rFonts w:ascii="Arial" w:hAnsi="Arial" w:cs="Arial"/>
                <w:sz w:val="20"/>
                <w:szCs w:val="20"/>
              </w:rPr>
            </w:pPr>
          </w:p>
          <w:p w:rsidR="00685F53" w:rsidRPr="008C30A5" w:rsidRDefault="00A002A7">
            <w:pPr>
              <w:pStyle w:val="Heading3"/>
              <w:spacing w:before="0" w:line="240" w:lineRule="auto"/>
              <w:rPr>
                <w:rFonts w:ascii="Arial" w:hAnsi="Arial" w:cs="Arial"/>
                <w:sz w:val="32"/>
                <w:szCs w:val="32"/>
              </w:rPr>
            </w:pPr>
            <w:r>
              <w:rPr>
                <w:rFonts w:ascii="Arial" w:hAnsi="Arial" w:cs="Arial"/>
                <w:sz w:val="32"/>
                <w:szCs w:val="32"/>
              </w:rPr>
              <w:t>Registration Form</w:t>
            </w:r>
          </w:p>
          <w:p w:rsidR="00685F53" w:rsidRPr="00537111" w:rsidRDefault="00685F53">
            <w:pPr>
              <w:rPr>
                <w:rFonts w:ascii="Arial" w:hAnsi="Arial" w:cs="Arial"/>
                <w:sz w:val="10"/>
                <w:szCs w:val="12"/>
              </w:rPr>
            </w:pPr>
          </w:p>
          <w:p w:rsidR="00C7211F" w:rsidRPr="00D003A2" w:rsidRDefault="00C7211F">
            <w:pPr>
              <w:rPr>
                <w:rFonts w:ascii="Arial" w:hAnsi="Arial" w:cs="Arial"/>
                <w:sz w:val="8"/>
                <w:szCs w:val="12"/>
              </w:rPr>
            </w:pPr>
          </w:p>
          <w:p w:rsidR="00685F53" w:rsidRPr="008C30A5" w:rsidRDefault="00685F53">
            <w:pPr>
              <w:numPr>
                <w:ilvl w:val="0"/>
                <w:numId w:val="1"/>
              </w:numPr>
              <w:rPr>
                <w:rFonts w:ascii="Arial" w:hAnsi="Arial" w:cs="Arial"/>
                <w:sz w:val="20"/>
                <w:szCs w:val="20"/>
              </w:rPr>
            </w:pPr>
            <w:r w:rsidRPr="008C30A5">
              <w:rPr>
                <w:rFonts w:ascii="Arial" w:hAnsi="Arial" w:cs="Arial"/>
                <w:sz w:val="20"/>
                <w:szCs w:val="20"/>
              </w:rPr>
              <w:t>Name ____________________________________________________</w:t>
            </w:r>
          </w:p>
          <w:p w:rsidR="00685F53" w:rsidRPr="008C30A5" w:rsidRDefault="00685F53">
            <w:pPr>
              <w:rPr>
                <w:rFonts w:ascii="Arial" w:hAnsi="Arial" w:cs="Arial"/>
                <w:sz w:val="20"/>
                <w:szCs w:val="20"/>
              </w:rPr>
            </w:pPr>
          </w:p>
          <w:p w:rsidR="00685F53" w:rsidRPr="008C30A5" w:rsidRDefault="00685F53">
            <w:pPr>
              <w:ind w:left="360"/>
              <w:rPr>
                <w:rFonts w:ascii="Arial" w:hAnsi="Arial" w:cs="Arial"/>
                <w:sz w:val="20"/>
                <w:szCs w:val="20"/>
              </w:rPr>
            </w:pPr>
            <w:r w:rsidRPr="008C30A5">
              <w:rPr>
                <w:rFonts w:ascii="Arial" w:hAnsi="Arial" w:cs="Arial"/>
                <w:sz w:val="20"/>
                <w:szCs w:val="20"/>
              </w:rPr>
              <w:t>E-mail ____________________________________________________</w:t>
            </w:r>
          </w:p>
          <w:p w:rsidR="00685F53" w:rsidRPr="008C30A5" w:rsidRDefault="00685F53">
            <w:pPr>
              <w:rPr>
                <w:rFonts w:ascii="Arial" w:hAnsi="Arial" w:cs="Arial"/>
                <w:sz w:val="20"/>
                <w:szCs w:val="20"/>
              </w:rPr>
            </w:pPr>
          </w:p>
          <w:p w:rsidR="00685F53" w:rsidRPr="008C30A5" w:rsidRDefault="00685F53">
            <w:pPr>
              <w:pStyle w:val="BodyTextIndent"/>
              <w:spacing w:line="240" w:lineRule="auto"/>
              <w:rPr>
                <w:sz w:val="20"/>
                <w:szCs w:val="20"/>
              </w:rPr>
            </w:pPr>
            <w:r w:rsidRPr="008C30A5">
              <w:rPr>
                <w:sz w:val="20"/>
                <w:szCs w:val="20"/>
              </w:rPr>
              <w:t>Employer _________________________________________________</w:t>
            </w:r>
          </w:p>
          <w:p w:rsidR="00685F53" w:rsidRPr="008C30A5" w:rsidRDefault="00685F53">
            <w:pPr>
              <w:ind w:left="360"/>
              <w:rPr>
                <w:rFonts w:ascii="Arial" w:hAnsi="Arial" w:cs="Arial"/>
                <w:sz w:val="20"/>
                <w:szCs w:val="20"/>
              </w:rPr>
            </w:pPr>
          </w:p>
          <w:p w:rsidR="00685F53" w:rsidRPr="008C30A5" w:rsidRDefault="008C30A5">
            <w:pPr>
              <w:ind w:left="360"/>
              <w:rPr>
                <w:rFonts w:ascii="Arial" w:hAnsi="Arial" w:cs="Arial"/>
                <w:sz w:val="20"/>
                <w:szCs w:val="20"/>
              </w:rPr>
            </w:pPr>
            <w:r w:rsidRPr="008C30A5">
              <w:rPr>
                <w:rFonts w:ascii="Arial" w:hAnsi="Arial" w:cs="Arial"/>
                <w:sz w:val="20"/>
                <w:szCs w:val="20"/>
              </w:rPr>
              <w:t>Title __________</w:t>
            </w:r>
            <w:r w:rsidR="00685F53" w:rsidRPr="008C30A5">
              <w:rPr>
                <w:rFonts w:ascii="Arial" w:hAnsi="Arial" w:cs="Arial"/>
                <w:sz w:val="20"/>
                <w:szCs w:val="20"/>
              </w:rPr>
              <w:t>____________________</w:t>
            </w:r>
            <w:r w:rsidR="00C7211F">
              <w:rPr>
                <w:rFonts w:ascii="Arial" w:hAnsi="Arial" w:cs="Arial"/>
                <w:sz w:val="20"/>
                <w:szCs w:val="20"/>
              </w:rPr>
              <w:t>_</w:t>
            </w:r>
            <w:r w:rsidR="00685F53" w:rsidRPr="008C30A5">
              <w:rPr>
                <w:rFonts w:ascii="Arial" w:hAnsi="Arial" w:cs="Arial"/>
                <w:sz w:val="20"/>
                <w:szCs w:val="20"/>
              </w:rPr>
              <w:t>______________________</w:t>
            </w:r>
          </w:p>
          <w:p w:rsidR="00685F53" w:rsidRPr="008C30A5" w:rsidRDefault="00685F53">
            <w:pPr>
              <w:ind w:left="360"/>
              <w:rPr>
                <w:rFonts w:ascii="Arial" w:hAnsi="Arial" w:cs="Arial"/>
                <w:sz w:val="20"/>
                <w:szCs w:val="20"/>
              </w:rPr>
            </w:pPr>
          </w:p>
          <w:p w:rsidR="00685F53" w:rsidRDefault="00685F53">
            <w:pPr>
              <w:pStyle w:val="BodyTextIndent2"/>
              <w:rPr>
                <w:rFonts w:ascii="Arial" w:hAnsi="Arial" w:cs="Arial"/>
                <w:sz w:val="20"/>
                <w:szCs w:val="20"/>
              </w:rPr>
            </w:pPr>
            <w:r w:rsidRPr="008C30A5">
              <w:rPr>
                <w:rFonts w:ascii="Arial" w:hAnsi="Arial" w:cs="Arial"/>
                <w:sz w:val="20"/>
                <w:szCs w:val="20"/>
              </w:rPr>
              <w:t>Office Address _____________________________________________</w:t>
            </w:r>
          </w:p>
          <w:p w:rsidR="00546DA9" w:rsidRPr="008C30A5" w:rsidRDefault="00546DA9">
            <w:pPr>
              <w:pStyle w:val="BodyTextIndent2"/>
              <w:rPr>
                <w:rFonts w:ascii="Arial" w:hAnsi="Arial" w:cs="Arial"/>
                <w:sz w:val="20"/>
                <w:szCs w:val="20"/>
              </w:rPr>
            </w:pPr>
          </w:p>
          <w:p w:rsidR="00685F53" w:rsidRDefault="00546DA9">
            <w:pPr>
              <w:ind w:left="360"/>
              <w:rPr>
                <w:rFonts w:ascii="Arial" w:hAnsi="Arial" w:cs="Arial"/>
                <w:sz w:val="20"/>
                <w:szCs w:val="20"/>
              </w:rPr>
            </w:pPr>
            <w:r w:rsidRPr="008C30A5">
              <w:rPr>
                <w:rFonts w:ascii="Arial" w:hAnsi="Arial" w:cs="Arial"/>
                <w:sz w:val="20"/>
                <w:szCs w:val="20"/>
              </w:rPr>
              <w:t>_____________________________</w:t>
            </w:r>
            <w:r>
              <w:rPr>
                <w:rFonts w:ascii="Arial" w:hAnsi="Arial" w:cs="Arial"/>
                <w:sz w:val="20"/>
                <w:szCs w:val="20"/>
              </w:rPr>
              <w:t>____________________________</w:t>
            </w:r>
          </w:p>
          <w:p w:rsidR="00546DA9" w:rsidRPr="008C30A5" w:rsidRDefault="00546DA9">
            <w:pPr>
              <w:ind w:left="360"/>
              <w:rPr>
                <w:rFonts w:ascii="Arial" w:hAnsi="Arial" w:cs="Arial"/>
                <w:sz w:val="20"/>
                <w:szCs w:val="20"/>
              </w:rPr>
            </w:pPr>
          </w:p>
          <w:p w:rsidR="00685F53" w:rsidRDefault="00685F53">
            <w:pPr>
              <w:ind w:left="360"/>
              <w:rPr>
                <w:rFonts w:ascii="Arial" w:hAnsi="Arial" w:cs="Arial"/>
                <w:sz w:val="20"/>
                <w:szCs w:val="20"/>
              </w:rPr>
            </w:pPr>
            <w:r w:rsidRPr="008C30A5">
              <w:rPr>
                <w:rFonts w:ascii="Arial" w:hAnsi="Arial" w:cs="Arial"/>
                <w:sz w:val="20"/>
                <w:szCs w:val="20"/>
              </w:rPr>
              <w:t>_____________________________</w:t>
            </w:r>
            <w:r w:rsidR="00797D66">
              <w:rPr>
                <w:rFonts w:ascii="Arial" w:hAnsi="Arial" w:cs="Arial"/>
                <w:sz w:val="20"/>
                <w:szCs w:val="20"/>
              </w:rPr>
              <w:t>____________________________</w:t>
            </w:r>
          </w:p>
          <w:p w:rsidR="00546DA9" w:rsidRPr="008C30A5" w:rsidRDefault="00546DA9">
            <w:pPr>
              <w:ind w:left="360"/>
              <w:rPr>
                <w:rFonts w:ascii="Arial" w:hAnsi="Arial" w:cs="Arial"/>
                <w:sz w:val="20"/>
                <w:szCs w:val="20"/>
              </w:rPr>
            </w:pPr>
          </w:p>
          <w:p w:rsidR="00685F53" w:rsidRPr="008C30A5" w:rsidRDefault="00797D66">
            <w:pPr>
              <w:ind w:left="360"/>
              <w:rPr>
                <w:rFonts w:ascii="Arial" w:hAnsi="Arial" w:cs="Arial"/>
                <w:sz w:val="20"/>
                <w:szCs w:val="20"/>
              </w:rPr>
            </w:pPr>
            <w:r>
              <w:rPr>
                <w:rFonts w:ascii="Arial" w:hAnsi="Arial" w:cs="Arial"/>
                <w:sz w:val="20"/>
                <w:szCs w:val="20"/>
              </w:rPr>
              <w:t>Telephone _____________</w:t>
            </w:r>
            <w:r w:rsidR="00685F53" w:rsidRPr="008C30A5">
              <w:rPr>
                <w:rFonts w:ascii="Arial" w:hAnsi="Arial" w:cs="Arial"/>
                <w:sz w:val="20"/>
                <w:szCs w:val="20"/>
              </w:rPr>
              <w:t xml:space="preserve">_______      </w:t>
            </w:r>
            <w:r>
              <w:rPr>
                <w:rFonts w:ascii="Arial" w:hAnsi="Arial" w:cs="Arial"/>
                <w:sz w:val="20"/>
                <w:szCs w:val="20"/>
              </w:rPr>
              <w:t>Fax _____________________</w:t>
            </w:r>
            <w:r w:rsidR="008C30A5" w:rsidRPr="008C30A5">
              <w:rPr>
                <w:rFonts w:ascii="Arial" w:hAnsi="Arial" w:cs="Arial"/>
                <w:sz w:val="20"/>
                <w:szCs w:val="20"/>
              </w:rPr>
              <w:t>_</w:t>
            </w:r>
          </w:p>
          <w:p w:rsidR="008C30A5" w:rsidRPr="00D003A2" w:rsidRDefault="008C30A5">
            <w:pPr>
              <w:rPr>
                <w:rFonts w:ascii="Arial" w:hAnsi="Arial" w:cs="Arial"/>
              </w:rPr>
            </w:pPr>
          </w:p>
          <w:p w:rsidR="00685F53" w:rsidRPr="008C30A5" w:rsidRDefault="00685F53" w:rsidP="000D75FB">
            <w:pPr>
              <w:numPr>
                <w:ilvl w:val="0"/>
                <w:numId w:val="1"/>
              </w:numPr>
              <w:rPr>
                <w:rFonts w:ascii="Arial" w:hAnsi="Arial" w:cs="Arial"/>
                <w:sz w:val="20"/>
                <w:szCs w:val="20"/>
              </w:rPr>
            </w:pPr>
            <w:r w:rsidRPr="008C30A5">
              <w:rPr>
                <w:rFonts w:ascii="Arial" w:hAnsi="Arial" w:cs="Arial"/>
                <w:sz w:val="20"/>
                <w:szCs w:val="20"/>
              </w:rPr>
              <w:t>PROGRAMS TO WHICH YOU ARE APPLYING:</w:t>
            </w:r>
          </w:p>
          <w:p w:rsidR="00685F53" w:rsidRPr="0009700C" w:rsidRDefault="00685F53" w:rsidP="00706CEB">
            <w:pPr>
              <w:ind w:left="162"/>
              <w:rPr>
                <w:rFonts w:ascii="Arial" w:hAnsi="Arial" w:cs="Arial"/>
                <w:sz w:val="14"/>
                <w:szCs w:val="20"/>
              </w:rPr>
            </w:pPr>
          </w:p>
          <w:p w:rsidR="00706CEB" w:rsidRPr="008C30A5" w:rsidRDefault="00706CEB" w:rsidP="00C7211F">
            <w:pPr>
              <w:numPr>
                <w:ilvl w:val="1"/>
                <w:numId w:val="18"/>
              </w:numPr>
              <w:tabs>
                <w:tab w:val="clear" w:pos="1440"/>
                <w:tab w:val="num" w:pos="1153"/>
              </w:tabs>
              <w:ind w:left="1152" w:hanging="432"/>
              <w:rPr>
                <w:rFonts w:ascii="Arial" w:hAnsi="Arial" w:cs="Arial"/>
                <w:sz w:val="20"/>
                <w:szCs w:val="20"/>
              </w:rPr>
            </w:pPr>
            <w:r w:rsidRPr="008C30A5">
              <w:rPr>
                <w:rFonts w:ascii="Arial" w:hAnsi="Arial" w:cs="Arial"/>
                <w:b/>
                <w:bCs/>
                <w:i/>
                <w:iCs/>
                <w:sz w:val="20"/>
                <w:szCs w:val="20"/>
              </w:rPr>
              <w:t>Prerequisite 1A:</w:t>
            </w:r>
            <w:r w:rsidRPr="008C30A5">
              <w:rPr>
                <w:rFonts w:ascii="Arial" w:hAnsi="Arial" w:cs="Arial"/>
                <w:b/>
                <w:bCs/>
                <w:sz w:val="20"/>
                <w:szCs w:val="20"/>
              </w:rPr>
              <w:t xml:space="preserve"> Introduction to Employment Discrimination Law</w:t>
            </w:r>
            <w:r w:rsidR="004C2172">
              <w:rPr>
                <w:rFonts w:ascii="Arial" w:hAnsi="Arial" w:cs="Arial"/>
                <w:sz w:val="20"/>
                <w:szCs w:val="20"/>
              </w:rPr>
              <w:t xml:space="preserve"> –</w:t>
            </w:r>
            <w:r w:rsidR="004C2172" w:rsidRPr="004C2172">
              <w:rPr>
                <w:rFonts w:ascii="Arial" w:hAnsi="Arial" w:cs="Arial"/>
                <w:sz w:val="18"/>
                <w:szCs w:val="18"/>
              </w:rPr>
              <w:t xml:space="preserve"> </w:t>
            </w:r>
            <w:r w:rsidR="002165D4">
              <w:rPr>
                <w:rFonts w:ascii="Arial" w:hAnsi="Arial" w:cs="Arial"/>
                <w:sz w:val="20"/>
                <w:szCs w:val="20"/>
              </w:rPr>
              <w:t>Wednesday</w:t>
            </w:r>
            <w:r w:rsidR="00E26A93">
              <w:rPr>
                <w:rFonts w:ascii="Arial" w:hAnsi="Arial" w:cs="Arial"/>
                <w:sz w:val="20"/>
                <w:szCs w:val="20"/>
              </w:rPr>
              <w:t xml:space="preserve">, January </w:t>
            </w:r>
            <w:r w:rsidR="00CE1B13">
              <w:rPr>
                <w:rFonts w:ascii="Arial" w:hAnsi="Arial" w:cs="Arial"/>
                <w:sz w:val="20"/>
                <w:szCs w:val="20"/>
              </w:rPr>
              <w:t>13</w:t>
            </w:r>
            <w:r w:rsidR="004C2172" w:rsidRPr="004C2172">
              <w:rPr>
                <w:rFonts w:ascii="Arial" w:hAnsi="Arial" w:cs="Arial"/>
                <w:sz w:val="20"/>
                <w:szCs w:val="20"/>
              </w:rPr>
              <w:t xml:space="preserve">, </w:t>
            </w:r>
            <w:r w:rsidR="00023F7F">
              <w:rPr>
                <w:rFonts w:ascii="Arial" w:hAnsi="Arial" w:cs="Arial"/>
                <w:sz w:val="20"/>
                <w:szCs w:val="20"/>
              </w:rPr>
              <w:t>20</w:t>
            </w:r>
            <w:r w:rsidR="006836FC">
              <w:rPr>
                <w:rFonts w:ascii="Arial" w:hAnsi="Arial" w:cs="Arial"/>
                <w:sz w:val="20"/>
                <w:szCs w:val="20"/>
              </w:rPr>
              <w:t>16</w:t>
            </w:r>
            <w:r w:rsidR="004C2172">
              <w:rPr>
                <w:rFonts w:ascii="Arial" w:hAnsi="Arial" w:cs="Arial"/>
                <w:sz w:val="20"/>
                <w:szCs w:val="20"/>
              </w:rPr>
              <w:t xml:space="preserve">, </w:t>
            </w:r>
            <w:r w:rsidRPr="008C30A5">
              <w:rPr>
                <w:rFonts w:ascii="Arial" w:hAnsi="Arial" w:cs="Arial"/>
                <w:sz w:val="20"/>
                <w:szCs w:val="20"/>
              </w:rPr>
              <w:t>9:30 am</w:t>
            </w:r>
            <w:r w:rsidR="00101D79">
              <w:rPr>
                <w:rFonts w:ascii="Arial" w:hAnsi="Arial" w:cs="Arial"/>
                <w:sz w:val="20"/>
                <w:szCs w:val="20"/>
              </w:rPr>
              <w:t xml:space="preserve"> -</w:t>
            </w:r>
            <w:r w:rsidRPr="008C30A5">
              <w:rPr>
                <w:rFonts w:ascii="Arial" w:hAnsi="Arial" w:cs="Arial"/>
                <w:sz w:val="20"/>
                <w:szCs w:val="20"/>
              </w:rPr>
              <w:t xml:space="preserve"> 12:30 pm</w:t>
            </w:r>
            <w:r w:rsidR="002F012C">
              <w:rPr>
                <w:rFonts w:ascii="Arial" w:hAnsi="Arial" w:cs="Arial"/>
                <w:sz w:val="20"/>
                <w:szCs w:val="20"/>
              </w:rPr>
              <w:t xml:space="preserve"> (see below for March </w:t>
            </w:r>
            <w:r w:rsidR="00D003A2">
              <w:rPr>
                <w:rFonts w:ascii="Arial" w:hAnsi="Arial" w:cs="Arial"/>
                <w:sz w:val="20"/>
                <w:szCs w:val="20"/>
              </w:rPr>
              <w:t>option</w:t>
            </w:r>
            <w:r w:rsidR="002F012C">
              <w:rPr>
                <w:rFonts w:ascii="Arial" w:hAnsi="Arial" w:cs="Arial"/>
                <w:sz w:val="20"/>
                <w:szCs w:val="20"/>
              </w:rPr>
              <w:t>)</w:t>
            </w:r>
          </w:p>
          <w:p w:rsidR="00685F53" w:rsidRPr="008C30A5" w:rsidRDefault="00685F53" w:rsidP="00C7211F">
            <w:pPr>
              <w:pStyle w:val="Heading4"/>
              <w:ind w:left="360"/>
              <w:rPr>
                <w:sz w:val="20"/>
                <w:szCs w:val="20"/>
              </w:rPr>
            </w:pPr>
            <w:r w:rsidRPr="008C30A5">
              <w:rPr>
                <w:sz w:val="20"/>
                <w:szCs w:val="20"/>
              </w:rPr>
              <w:t>or</w:t>
            </w:r>
          </w:p>
          <w:p w:rsidR="00685F53" w:rsidRPr="00146C93" w:rsidRDefault="00685F53" w:rsidP="00C7211F">
            <w:pPr>
              <w:rPr>
                <w:sz w:val="6"/>
                <w:szCs w:val="8"/>
              </w:rPr>
            </w:pPr>
          </w:p>
          <w:p w:rsidR="00685F53" w:rsidRDefault="00685F53" w:rsidP="007E7A41">
            <w:pPr>
              <w:numPr>
                <w:ilvl w:val="1"/>
                <w:numId w:val="18"/>
              </w:numPr>
              <w:tabs>
                <w:tab w:val="clear" w:pos="1440"/>
                <w:tab w:val="num" w:pos="1153"/>
              </w:tabs>
              <w:ind w:left="1152" w:hanging="432"/>
              <w:rPr>
                <w:rFonts w:ascii="Arial" w:hAnsi="Arial" w:cs="Arial"/>
                <w:sz w:val="20"/>
                <w:szCs w:val="20"/>
              </w:rPr>
            </w:pPr>
            <w:r w:rsidRPr="008C30A5">
              <w:rPr>
                <w:rFonts w:ascii="Arial" w:hAnsi="Arial" w:cs="Arial"/>
                <w:b/>
                <w:bCs/>
                <w:i/>
                <w:iCs/>
                <w:sz w:val="20"/>
                <w:szCs w:val="20"/>
              </w:rPr>
              <w:t>Prerequisite 1</w:t>
            </w:r>
            <w:r w:rsidR="00706CEB" w:rsidRPr="008C30A5">
              <w:rPr>
                <w:rFonts w:ascii="Arial" w:hAnsi="Arial" w:cs="Arial"/>
                <w:b/>
                <w:bCs/>
                <w:i/>
                <w:iCs/>
                <w:sz w:val="20"/>
                <w:szCs w:val="20"/>
              </w:rPr>
              <w:t>B</w:t>
            </w:r>
            <w:r w:rsidRPr="008C30A5">
              <w:rPr>
                <w:rFonts w:ascii="Arial" w:hAnsi="Arial" w:cs="Arial"/>
                <w:b/>
                <w:bCs/>
                <w:i/>
                <w:iCs/>
                <w:sz w:val="20"/>
                <w:szCs w:val="20"/>
              </w:rPr>
              <w:t>:</w:t>
            </w:r>
            <w:r w:rsidRPr="008C30A5">
              <w:rPr>
                <w:rFonts w:ascii="Arial" w:hAnsi="Arial" w:cs="Arial"/>
                <w:b/>
                <w:bCs/>
                <w:sz w:val="20"/>
                <w:szCs w:val="20"/>
              </w:rPr>
              <w:t xml:space="preserve"> </w:t>
            </w:r>
            <w:r w:rsidR="00706CEB" w:rsidRPr="008C30A5">
              <w:rPr>
                <w:rFonts w:ascii="Arial" w:hAnsi="Arial" w:cs="Arial"/>
                <w:b/>
                <w:bCs/>
                <w:sz w:val="20"/>
                <w:szCs w:val="20"/>
              </w:rPr>
              <w:t>The Lawyer as Trainer</w:t>
            </w:r>
            <w:r w:rsidRPr="008C30A5">
              <w:rPr>
                <w:rFonts w:ascii="Arial" w:hAnsi="Arial" w:cs="Arial"/>
                <w:sz w:val="20"/>
                <w:szCs w:val="20"/>
              </w:rPr>
              <w:t xml:space="preserve"> – </w:t>
            </w:r>
            <w:r w:rsidR="002165D4">
              <w:rPr>
                <w:rFonts w:ascii="Arial" w:hAnsi="Arial" w:cs="Arial"/>
                <w:sz w:val="20"/>
                <w:szCs w:val="20"/>
              </w:rPr>
              <w:t>Wednesday</w:t>
            </w:r>
            <w:r w:rsidR="00445CBE">
              <w:rPr>
                <w:rFonts w:ascii="Arial" w:hAnsi="Arial" w:cs="Arial"/>
                <w:sz w:val="20"/>
                <w:szCs w:val="20"/>
              </w:rPr>
              <w:t xml:space="preserve">, January </w:t>
            </w:r>
            <w:r w:rsidR="00CE1B13">
              <w:rPr>
                <w:rFonts w:ascii="Arial" w:hAnsi="Arial" w:cs="Arial"/>
                <w:sz w:val="20"/>
                <w:szCs w:val="20"/>
              </w:rPr>
              <w:t>13</w:t>
            </w:r>
            <w:r w:rsidR="00445CBE">
              <w:rPr>
                <w:rFonts w:ascii="Arial" w:hAnsi="Arial" w:cs="Arial"/>
                <w:sz w:val="20"/>
                <w:szCs w:val="20"/>
              </w:rPr>
              <w:t xml:space="preserve">, </w:t>
            </w:r>
            <w:r w:rsidR="00023F7F">
              <w:rPr>
                <w:rFonts w:ascii="Arial" w:hAnsi="Arial" w:cs="Arial"/>
                <w:sz w:val="20"/>
                <w:szCs w:val="20"/>
              </w:rPr>
              <w:t>20</w:t>
            </w:r>
            <w:r w:rsidR="006836FC">
              <w:rPr>
                <w:rFonts w:ascii="Arial" w:hAnsi="Arial" w:cs="Arial"/>
                <w:sz w:val="20"/>
                <w:szCs w:val="20"/>
              </w:rPr>
              <w:t>16</w:t>
            </w:r>
            <w:r w:rsidR="00706CEB" w:rsidRPr="008C30A5">
              <w:rPr>
                <w:rFonts w:ascii="Arial" w:hAnsi="Arial" w:cs="Arial"/>
                <w:sz w:val="20"/>
                <w:szCs w:val="20"/>
              </w:rPr>
              <w:t xml:space="preserve">, 1:30 pm </w:t>
            </w:r>
            <w:r w:rsidR="00101D79">
              <w:rPr>
                <w:rFonts w:ascii="Arial" w:hAnsi="Arial" w:cs="Arial"/>
                <w:sz w:val="20"/>
                <w:szCs w:val="20"/>
              </w:rPr>
              <w:t>-</w:t>
            </w:r>
            <w:r w:rsidR="00706CEB" w:rsidRPr="008C30A5">
              <w:rPr>
                <w:rFonts w:ascii="Arial" w:hAnsi="Arial" w:cs="Arial"/>
                <w:sz w:val="20"/>
                <w:szCs w:val="20"/>
              </w:rPr>
              <w:t xml:space="preserve"> 4:30 pm</w:t>
            </w:r>
          </w:p>
          <w:p w:rsidR="0009700C" w:rsidRPr="0009700C" w:rsidRDefault="0009700C" w:rsidP="0009700C">
            <w:pPr>
              <w:ind w:left="720"/>
              <w:rPr>
                <w:rFonts w:ascii="Arial" w:hAnsi="Arial" w:cs="Arial"/>
                <w:sz w:val="14"/>
                <w:szCs w:val="20"/>
              </w:rPr>
            </w:pPr>
          </w:p>
          <w:p w:rsidR="00685F53" w:rsidRPr="008C30A5" w:rsidRDefault="00685F53" w:rsidP="00C7211F">
            <w:pPr>
              <w:numPr>
                <w:ilvl w:val="1"/>
                <w:numId w:val="18"/>
              </w:numPr>
              <w:tabs>
                <w:tab w:val="clear" w:pos="1440"/>
                <w:tab w:val="num" w:pos="1153"/>
              </w:tabs>
              <w:ind w:left="1152" w:hanging="432"/>
              <w:rPr>
                <w:rFonts w:ascii="Arial" w:hAnsi="Arial" w:cs="Arial"/>
                <w:sz w:val="20"/>
                <w:szCs w:val="20"/>
              </w:rPr>
            </w:pPr>
            <w:r w:rsidRPr="008C30A5">
              <w:rPr>
                <w:rFonts w:ascii="Arial" w:hAnsi="Arial" w:cs="Arial"/>
                <w:b/>
                <w:bCs/>
                <w:i/>
                <w:iCs/>
                <w:sz w:val="20"/>
                <w:szCs w:val="20"/>
              </w:rPr>
              <w:t>Prerequisite 2:</w:t>
            </w:r>
            <w:r w:rsidRPr="008C30A5">
              <w:rPr>
                <w:rFonts w:ascii="Arial" w:hAnsi="Arial" w:cs="Arial"/>
                <w:b/>
                <w:bCs/>
                <w:sz w:val="20"/>
                <w:szCs w:val="20"/>
              </w:rPr>
              <w:t xml:space="preserve"> Introduction to Training Delivery Skills</w:t>
            </w:r>
            <w:r w:rsidR="00706CEB" w:rsidRPr="008C30A5">
              <w:rPr>
                <w:rFonts w:ascii="Arial" w:hAnsi="Arial" w:cs="Arial"/>
                <w:b/>
                <w:bCs/>
                <w:sz w:val="20"/>
                <w:szCs w:val="20"/>
              </w:rPr>
              <w:t>: Needs Assessment, Facilitation, and Follow-Up</w:t>
            </w:r>
            <w:r w:rsidRPr="008C30A5">
              <w:rPr>
                <w:rFonts w:ascii="Arial" w:hAnsi="Arial" w:cs="Arial"/>
                <w:sz w:val="20"/>
                <w:szCs w:val="20"/>
              </w:rPr>
              <w:t xml:space="preserve"> – </w:t>
            </w:r>
            <w:r w:rsidR="002165D4">
              <w:rPr>
                <w:rFonts w:ascii="Arial" w:hAnsi="Arial" w:cs="Arial"/>
                <w:sz w:val="20"/>
                <w:szCs w:val="20"/>
              </w:rPr>
              <w:t>Thursday</w:t>
            </w:r>
            <w:r w:rsidR="00494491">
              <w:rPr>
                <w:rFonts w:ascii="Arial" w:hAnsi="Arial" w:cs="Arial"/>
                <w:sz w:val="20"/>
                <w:szCs w:val="20"/>
              </w:rPr>
              <w:t xml:space="preserve">, January </w:t>
            </w:r>
            <w:r w:rsidR="006836FC">
              <w:rPr>
                <w:rFonts w:ascii="Arial" w:hAnsi="Arial" w:cs="Arial"/>
                <w:sz w:val="20"/>
                <w:szCs w:val="20"/>
              </w:rPr>
              <w:t>1</w:t>
            </w:r>
            <w:r w:rsidR="00CE1B13">
              <w:rPr>
                <w:rFonts w:ascii="Arial" w:hAnsi="Arial" w:cs="Arial"/>
                <w:sz w:val="20"/>
                <w:szCs w:val="20"/>
              </w:rPr>
              <w:t>4</w:t>
            </w:r>
            <w:r w:rsidR="004C2172">
              <w:rPr>
                <w:rFonts w:ascii="Arial" w:hAnsi="Arial" w:cs="Arial"/>
                <w:sz w:val="20"/>
                <w:szCs w:val="20"/>
              </w:rPr>
              <w:t>,</w:t>
            </w:r>
            <w:r w:rsidR="00494491">
              <w:rPr>
                <w:rFonts w:ascii="Arial" w:hAnsi="Arial" w:cs="Arial"/>
                <w:sz w:val="20"/>
                <w:szCs w:val="20"/>
              </w:rPr>
              <w:t xml:space="preserve"> </w:t>
            </w:r>
            <w:r w:rsidR="00023F7F">
              <w:rPr>
                <w:rFonts w:ascii="Arial" w:hAnsi="Arial" w:cs="Arial"/>
                <w:sz w:val="20"/>
                <w:szCs w:val="20"/>
              </w:rPr>
              <w:t>20</w:t>
            </w:r>
            <w:r w:rsidR="006836FC">
              <w:rPr>
                <w:rFonts w:ascii="Arial" w:hAnsi="Arial" w:cs="Arial"/>
                <w:sz w:val="20"/>
                <w:szCs w:val="20"/>
              </w:rPr>
              <w:t>16</w:t>
            </w:r>
            <w:r w:rsidR="004C2172">
              <w:rPr>
                <w:rFonts w:ascii="Arial" w:hAnsi="Arial" w:cs="Arial"/>
                <w:sz w:val="20"/>
                <w:szCs w:val="20"/>
              </w:rPr>
              <w:t>,</w:t>
            </w:r>
            <w:r w:rsidR="00706CEB" w:rsidRPr="008C30A5">
              <w:rPr>
                <w:rFonts w:ascii="Arial" w:hAnsi="Arial" w:cs="Arial"/>
                <w:sz w:val="20"/>
                <w:szCs w:val="20"/>
              </w:rPr>
              <w:t xml:space="preserve"> 9:30</w:t>
            </w:r>
            <w:r w:rsidR="00BE3056" w:rsidRPr="008C30A5">
              <w:rPr>
                <w:rFonts w:ascii="Arial" w:hAnsi="Arial" w:cs="Arial"/>
                <w:sz w:val="20"/>
                <w:szCs w:val="20"/>
              </w:rPr>
              <w:t xml:space="preserve"> am </w:t>
            </w:r>
            <w:r w:rsidR="00101D79">
              <w:rPr>
                <w:rFonts w:ascii="Arial" w:hAnsi="Arial" w:cs="Arial"/>
                <w:sz w:val="20"/>
                <w:szCs w:val="20"/>
              </w:rPr>
              <w:t>-</w:t>
            </w:r>
            <w:r w:rsidR="00BE3056" w:rsidRPr="008C30A5">
              <w:rPr>
                <w:rFonts w:ascii="Arial" w:hAnsi="Arial" w:cs="Arial"/>
                <w:sz w:val="20"/>
                <w:szCs w:val="20"/>
              </w:rPr>
              <w:t xml:space="preserve"> 12:30 pm</w:t>
            </w:r>
            <w:r w:rsidRPr="008C30A5">
              <w:rPr>
                <w:rFonts w:ascii="Arial" w:hAnsi="Arial" w:cs="Arial"/>
                <w:sz w:val="20"/>
                <w:szCs w:val="20"/>
              </w:rPr>
              <w:t xml:space="preserve"> </w:t>
            </w:r>
          </w:p>
          <w:p w:rsidR="004172D1" w:rsidRPr="002F012C" w:rsidRDefault="004172D1" w:rsidP="004172D1">
            <w:pPr>
              <w:ind w:left="720"/>
              <w:rPr>
                <w:rFonts w:ascii="Arial" w:hAnsi="Arial" w:cs="Arial"/>
                <w:sz w:val="14"/>
                <w:szCs w:val="14"/>
              </w:rPr>
            </w:pPr>
          </w:p>
          <w:p w:rsidR="004172D1" w:rsidRDefault="004172D1" w:rsidP="004172D1">
            <w:pPr>
              <w:numPr>
                <w:ilvl w:val="1"/>
                <w:numId w:val="18"/>
              </w:numPr>
              <w:tabs>
                <w:tab w:val="clear" w:pos="1440"/>
                <w:tab w:val="num" w:pos="1153"/>
              </w:tabs>
              <w:ind w:left="1152" w:hanging="432"/>
              <w:rPr>
                <w:rFonts w:ascii="Arial" w:hAnsi="Arial" w:cs="Arial"/>
                <w:sz w:val="20"/>
                <w:szCs w:val="20"/>
              </w:rPr>
            </w:pPr>
            <w:r w:rsidRPr="008C30A5">
              <w:rPr>
                <w:rFonts w:ascii="Arial" w:hAnsi="Arial" w:cs="Arial"/>
                <w:b/>
                <w:bCs/>
                <w:i/>
                <w:iCs/>
                <w:sz w:val="20"/>
                <w:szCs w:val="20"/>
              </w:rPr>
              <w:t xml:space="preserve">Prerequisite </w:t>
            </w:r>
            <w:r>
              <w:rPr>
                <w:rFonts w:ascii="Arial" w:hAnsi="Arial" w:cs="Arial"/>
                <w:b/>
                <w:bCs/>
                <w:i/>
                <w:iCs/>
                <w:sz w:val="20"/>
                <w:szCs w:val="20"/>
              </w:rPr>
              <w:t>1</w:t>
            </w:r>
            <w:r w:rsidR="001E04F5">
              <w:rPr>
                <w:rFonts w:ascii="Arial" w:hAnsi="Arial" w:cs="Arial"/>
                <w:b/>
                <w:bCs/>
                <w:i/>
                <w:iCs/>
                <w:sz w:val="20"/>
                <w:szCs w:val="20"/>
              </w:rPr>
              <w:t>A</w:t>
            </w:r>
            <w:r w:rsidRPr="008C30A5">
              <w:rPr>
                <w:rFonts w:ascii="Arial" w:hAnsi="Arial" w:cs="Arial"/>
                <w:b/>
                <w:bCs/>
                <w:i/>
                <w:iCs/>
                <w:sz w:val="20"/>
                <w:szCs w:val="20"/>
              </w:rPr>
              <w:t>:</w:t>
            </w:r>
            <w:r w:rsidRPr="008C30A5">
              <w:rPr>
                <w:rFonts w:ascii="Arial" w:hAnsi="Arial" w:cs="Arial"/>
                <w:b/>
                <w:bCs/>
                <w:sz w:val="20"/>
                <w:szCs w:val="20"/>
              </w:rPr>
              <w:t xml:space="preserve"> Introduction to Employment Discrimination Law</w:t>
            </w:r>
            <w:r>
              <w:rPr>
                <w:rFonts w:ascii="Arial" w:hAnsi="Arial" w:cs="Arial"/>
                <w:sz w:val="20"/>
                <w:szCs w:val="20"/>
              </w:rPr>
              <w:t xml:space="preserve"> – </w:t>
            </w:r>
            <w:r w:rsidR="00110BF0">
              <w:rPr>
                <w:rFonts w:ascii="Arial" w:hAnsi="Arial" w:cs="Arial"/>
                <w:sz w:val="20"/>
                <w:szCs w:val="20"/>
              </w:rPr>
              <w:t>Thur</w:t>
            </w:r>
            <w:r>
              <w:rPr>
                <w:rFonts w:ascii="Arial" w:hAnsi="Arial" w:cs="Arial"/>
                <w:sz w:val="20"/>
                <w:szCs w:val="20"/>
              </w:rPr>
              <w:t xml:space="preserve">sday, March </w:t>
            </w:r>
            <w:r w:rsidR="00F62478">
              <w:rPr>
                <w:rFonts w:ascii="Arial" w:hAnsi="Arial" w:cs="Arial"/>
                <w:sz w:val="20"/>
                <w:szCs w:val="20"/>
              </w:rPr>
              <w:t>2</w:t>
            </w:r>
            <w:r w:rsidR="006836FC">
              <w:rPr>
                <w:rFonts w:ascii="Arial" w:hAnsi="Arial" w:cs="Arial"/>
                <w:sz w:val="20"/>
                <w:szCs w:val="20"/>
              </w:rPr>
              <w:t>4</w:t>
            </w:r>
            <w:r w:rsidRPr="007E7A41">
              <w:rPr>
                <w:rFonts w:ascii="Arial" w:hAnsi="Arial" w:cs="Arial"/>
                <w:sz w:val="20"/>
                <w:szCs w:val="20"/>
              </w:rPr>
              <w:t xml:space="preserve">, </w:t>
            </w:r>
            <w:r w:rsidR="00023F7F">
              <w:rPr>
                <w:rFonts w:ascii="Arial" w:hAnsi="Arial" w:cs="Arial"/>
                <w:sz w:val="20"/>
                <w:szCs w:val="20"/>
              </w:rPr>
              <w:t>20</w:t>
            </w:r>
            <w:r w:rsidR="006836FC">
              <w:rPr>
                <w:rFonts w:ascii="Arial" w:hAnsi="Arial" w:cs="Arial"/>
                <w:sz w:val="20"/>
                <w:szCs w:val="20"/>
              </w:rPr>
              <w:t>16</w:t>
            </w:r>
            <w:r w:rsidR="00890063">
              <w:rPr>
                <w:rFonts w:ascii="Arial" w:hAnsi="Arial" w:cs="Arial"/>
                <w:sz w:val="20"/>
                <w:szCs w:val="20"/>
              </w:rPr>
              <w:t>, 9:30 a</w:t>
            </w:r>
            <w:r w:rsidRPr="007E7A41">
              <w:rPr>
                <w:rFonts w:ascii="Arial" w:hAnsi="Arial" w:cs="Arial"/>
                <w:sz w:val="20"/>
                <w:szCs w:val="20"/>
              </w:rPr>
              <w:t xml:space="preserve">m - 1:00 pm </w:t>
            </w:r>
            <w:r>
              <w:rPr>
                <w:rFonts w:ascii="Arial" w:hAnsi="Arial" w:cs="Arial"/>
                <w:sz w:val="20"/>
                <w:szCs w:val="20"/>
              </w:rPr>
              <w:t>(</w:t>
            </w:r>
            <w:bookmarkStart w:id="0" w:name="_GoBack"/>
            <w:bookmarkEnd w:id="0"/>
            <w:r>
              <w:rPr>
                <w:rFonts w:ascii="Arial" w:hAnsi="Arial" w:cs="Arial"/>
                <w:sz w:val="20"/>
                <w:szCs w:val="20"/>
              </w:rPr>
              <w:t>employment attorneys exempt)</w:t>
            </w:r>
          </w:p>
          <w:p w:rsidR="0009700C" w:rsidRPr="0009700C" w:rsidRDefault="0009700C" w:rsidP="0009700C">
            <w:pPr>
              <w:ind w:left="720"/>
              <w:rPr>
                <w:rFonts w:ascii="Arial" w:hAnsi="Arial" w:cs="Arial"/>
                <w:sz w:val="14"/>
                <w:szCs w:val="20"/>
              </w:rPr>
            </w:pPr>
          </w:p>
          <w:p w:rsidR="007E7A41" w:rsidRPr="0009700C" w:rsidRDefault="00685F53" w:rsidP="007E7A41">
            <w:pPr>
              <w:numPr>
                <w:ilvl w:val="1"/>
                <w:numId w:val="18"/>
              </w:numPr>
              <w:tabs>
                <w:tab w:val="clear" w:pos="1440"/>
                <w:tab w:val="num" w:pos="1153"/>
                <w:tab w:val="left" w:pos="2460"/>
              </w:tabs>
              <w:ind w:left="1152" w:hanging="432"/>
              <w:rPr>
                <w:rFonts w:ascii="Arial" w:hAnsi="Arial" w:cs="Arial"/>
                <w:b/>
                <w:bCs/>
                <w:sz w:val="20"/>
                <w:szCs w:val="20"/>
              </w:rPr>
            </w:pPr>
            <w:r w:rsidRPr="008C30A5">
              <w:rPr>
                <w:rFonts w:ascii="Arial" w:hAnsi="Arial" w:cs="Arial"/>
                <w:b/>
                <w:bCs/>
                <w:i/>
                <w:iCs/>
                <w:sz w:val="20"/>
                <w:szCs w:val="20"/>
              </w:rPr>
              <w:t>Trainer Course 1:</w:t>
            </w:r>
            <w:r w:rsidRPr="008C30A5">
              <w:rPr>
                <w:rFonts w:ascii="Arial" w:hAnsi="Arial" w:cs="Arial"/>
                <w:b/>
                <w:bCs/>
                <w:sz w:val="20"/>
                <w:szCs w:val="20"/>
              </w:rPr>
              <w:t xml:space="preserve"> Preventing Discrimination in the Workplace</w:t>
            </w:r>
            <w:r w:rsidR="00101D79">
              <w:rPr>
                <w:rFonts w:ascii="Arial" w:hAnsi="Arial" w:cs="Arial"/>
                <w:b/>
                <w:bCs/>
                <w:sz w:val="20"/>
                <w:szCs w:val="20"/>
              </w:rPr>
              <w:t xml:space="preserve"> –</w:t>
            </w:r>
            <w:r w:rsidR="0037768A" w:rsidRPr="008C30A5">
              <w:rPr>
                <w:rFonts w:ascii="Arial" w:hAnsi="Arial" w:cs="Arial"/>
                <w:b/>
                <w:bCs/>
                <w:sz w:val="20"/>
                <w:szCs w:val="20"/>
              </w:rPr>
              <w:t xml:space="preserve"> </w:t>
            </w:r>
            <w:r w:rsidR="007E7A41" w:rsidRPr="007E7A41">
              <w:rPr>
                <w:rFonts w:ascii="Arial" w:hAnsi="Arial" w:cs="Arial"/>
                <w:bCs/>
                <w:sz w:val="20"/>
                <w:szCs w:val="20"/>
              </w:rPr>
              <w:t xml:space="preserve">Tuesday, Wednesday, </w:t>
            </w:r>
            <w:r w:rsidR="00B5086C">
              <w:rPr>
                <w:rFonts w:ascii="Arial" w:hAnsi="Arial" w:cs="Arial"/>
                <w:bCs/>
                <w:sz w:val="20"/>
                <w:szCs w:val="20"/>
              </w:rPr>
              <w:t>&amp;</w:t>
            </w:r>
            <w:r w:rsidR="007E7A41" w:rsidRPr="007E7A41">
              <w:rPr>
                <w:rFonts w:ascii="Arial" w:hAnsi="Arial" w:cs="Arial"/>
                <w:bCs/>
                <w:sz w:val="20"/>
                <w:szCs w:val="20"/>
              </w:rPr>
              <w:t xml:space="preserve"> Thursday, February </w:t>
            </w:r>
            <w:r w:rsidR="002165D4">
              <w:rPr>
                <w:rFonts w:ascii="Arial" w:hAnsi="Arial" w:cs="Arial"/>
                <w:bCs/>
                <w:sz w:val="20"/>
                <w:szCs w:val="20"/>
              </w:rPr>
              <w:t>1</w:t>
            </w:r>
            <w:r w:rsidR="00023F7F">
              <w:rPr>
                <w:rFonts w:ascii="Arial" w:hAnsi="Arial" w:cs="Arial"/>
                <w:bCs/>
                <w:sz w:val="20"/>
                <w:szCs w:val="20"/>
              </w:rPr>
              <w:t>0</w:t>
            </w:r>
            <w:r w:rsidR="007E7A41" w:rsidRPr="007E7A41">
              <w:rPr>
                <w:rFonts w:ascii="Arial" w:hAnsi="Arial" w:cs="Arial"/>
                <w:bCs/>
                <w:sz w:val="20"/>
                <w:szCs w:val="20"/>
              </w:rPr>
              <w:t xml:space="preserve">, </w:t>
            </w:r>
            <w:r w:rsidR="002165D4">
              <w:rPr>
                <w:rFonts w:ascii="Arial" w:hAnsi="Arial" w:cs="Arial"/>
                <w:bCs/>
                <w:sz w:val="20"/>
                <w:szCs w:val="20"/>
              </w:rPr>
              <w:t>1</w:t>
            </w:r>
            <w:r w:rsidR="00023F7F">
              <w:rPr>
                <w:rFonts w:ascii="Arial" w:hAnsi="Arial" w:cs="Arial"/>
                <w:bCs/>
                <w:sz w:val="20"/>
                <w:szCs w:val="20"/>
              </w:rPr>
              <w:t>1</w:t>
            </w:r>
            <w:r w:rsidR="007E7A41" w:rsidRPr="007E7A41">
              <w:rPr>
                <w:rFonts w:ascii="Arial" w:hAnsi="Arial" w:cs="Arial"/>
                <w:bCs/>
                <w:sz w:val="20"/>
                <w:szCs w:val="20"/>
              </w:rPr>
              <w:t xml:space="preserve">, </w:t>
            </w:r>
            <w:r w:rsidR="00890063">
              <w:rPr>
                <w:rFonts w:ascii="Arial" w:hAnsi="Arial" w:cs="Arial"/>
                <w:bCs/>
                <w:sz w:val="20"/>
                <w:szCs w:val="20"/>
              </w:rPr>
              <w:t>&amp;</w:t>
            </w:r>
            <w:r w:rsidR="0009700C">
              <w:rPr>
                <w:rFonts w:ascii="Arial" w:hAnsi="Arial" w:cs="Arial"/>
                <w:bCs/>
                <w:sz w:val="20"/>
                <w:szCs w:val="20"/>
              </w:rPr>
              <w:t xml:space="preserve"> </w:t>
            </w:r>
            <w:r w:rsidR="002165D4">
              <w:rPr>
                <w:rFonts w:ascii="Arial" w:hAnsi="Arial" w:cs="Arial"/>
                <w:bCs/>
                <w:sz w:val="20"/>
                <w:szCs w:val="20"/>
              </w:rPr>
              <w:t>1</w:t>
            </w:r>
            <w:r w:rsidR="00023F7F">
              <w:rPr>
                <w:rFonts w:ascii="Arial" w:hAnsi="Arial" w:cs="Arial"/>
                <w:bCs/>
                <w:sz w:val="20"/>
                <w:szCs w:val="20"/>
              </w:rPr>
              <w:t>2</w:t>
            </w:r>
            <w:r w:rsidR="0009700C">
              <w:rPr>
                <w:rFonts w:ascii="Arial" w:hAnsi="Arial" w:cs="Arial"/>
                <w:bCs/>
                <w:sz w:val="20"/>
                <w:szCs w:val="20"/>
              </w:rPr>
              <w:t xml:space="preserve">, </w:t>
            </w:r>
            <w:r w:rsidR="00023F7F">
              <w:rPr>
                <w:rFonts w:ascii="Arial" w:hAnsi="Arial" w:cs="Arial"/>
                <w:bCs/>
                <w:sz w:val="20"/>
                <w:szCs w:val="20"/>
              </w:rPr>
              <w:t>20</w:t>
            </w:r>
            <w:r w:rsidR="006836FC">
              <w:rPr>
                <w:rFonts w:ascii="Arial" w:hAnsi="Arial" w:cs="Arial"/>
                <w:bCs/>
                <w:sz w:val="20"/>
                <w:szCs w:val="20"/>
              </w:rPr>
              <w:t>16</w:t>
            </w:r>
            <w:r w:rsidR="0009700C">
              <w:rPr>
                <w:rFonts w:ascii="Arial" w:hAnsi="Arial" w:cs="Arial"/>
                <w:bCs/>
                <w:sz w:val="20"/>
                <w:szCs w:val="20"/>
              </w:rPr>
              <w:t>, 9:30 a.m. - 4:30 p.m.</w:t>
            </w:r>
          </w:p>
          <w:p w:rsidR="0009700C" w:rsidRPr="0009700C" w:rsidRDefault="0009700C" w:rsidP="0009700C">
            <w:pPr>
              <w:tabs>
                <w:tab w:val="left" w:pos="2460"/>
              </w:tabs>
              <w:rPr>
                <w:rFonts w:ascii="Arial" w:hAnsi="Arial" w:cs="Arial"/>
                <w:b/>
                <w:bCs/>
                <w:sz w:val="14"/>
                <w:szCs w:val="20"/>
              </w:rPr>
            </w:pPr>
          </w:p>
          <w:p w:rsidR="005E1E87" w:rsidRPr="0009700C" w:rsidRDefault="00685F53" w:rsidP="007E7A41">
            <w:pPr>
              <w:numPr>
                <w:ilvl w:val="1"/>
                <w:numId w:val="18"/>
              </w:numPr>
              <w:tabs>
                <w:tab w:val="clear" w:pos="1440"/>
                <w:tab w:val="num" w:pos="1153"/>
              </w:tabs>
              <w:ind w:left="1152" w:hanging="432"/>
              <w:rPr>
                <w:rFonts w:ascii="Arial" w:hAnsi="Arial" w:cs="Arial"/>
                <w:b/>
                <w:bCs/>
                <w:i/>
                <w:iCs/>
                <w:sz w:val="20"/>
                <w:szCs w:val="20"/>
              </w:rPr>
            </w:pPr>
            <w:r w:rsidRPr="008C30A5">
              <w:rPr>
                <w:rFonts w:ascii="Arial" w:hAnsi="Arial" w:cs="Arial"/>
                <w:b/>
                <w:bCs/>
                <w:i/>
                <w:iCs/>
                <w:sz w:val="20"/>
                <w:szCs w:val="20"/>
              </w:rPr>
              <w:t>Trainer Course 2:</w:t>
            </w:r>
            <w:r w:rsidRPr="008C30A5">
              <w:rPr>
                <w:rFonts w:ascii="Arial" w:hAnsi="Arial" w:cs="Arial"/>
                <w:b/>
                <w:bCs/>
                <w:sz w:val="20"/>
                <w:szCs w:val="20"/>
              </w:rPr>
              <w:t xml:space="preserve"> Preventing Harassment in the Workplace</w:t>
            </w:r>
            <w:r w:rsidR="00101D79">
              <w:rPr>
                <w:rFonts w:ascii="Arial" w:hAnsi="Arial" w:cs="Arial"/>
                <w:b/>
                <w:bCs/>
                <w:sz w:val="20"/>
                <w:szCs w:val="20"/>
              </w:rPr>
              <w:t xml:space="preserve"> –</w:t>
            </w:r>
            <w:r w:rsidR="00110BF0">
              <w:rPr>
                <w:rFonts w:ascii="Arial" w:hAnsi="Arial" w:cs="Arial"/>
                <w:b/>
                <w:bCs/>
                <w:sz w:val="20"/>
                <w:szCs w:val="20"/>
              </w:rPr>
              <w:t xml:space="preserve"> </w:t>
            </w:r>
            <w:r w:rsidR="006069C4">
              <w:rPr>
                <w:rFonts w:ascii="Arial" w:hAnsi="Arial" w:cs="Arial"/>
                <w:bCs/>
                <w:sz w:val="20"/>
                <w:szCs w:val="20"/>
              </w:rPr>
              <w:t>Wednesday</w:t>
            </w:r>
            <w:r w:rsidR="00110BF0">
              <w:rPr>
                <w:rFonts w:ascii="Arial" w:hAnsi="Arial" w:cs="Arial"/>
                <w:bCs/>
                <w:sz w:val="20"/>
                <w:szCs w:val="20"/>
              </w:rPr>
              <w:t xml:space="preserve"> </w:t>
            </w:r>
            <w:r w:rsidR="00B5086C">
              <w:rPr>
                <w:rFonts w:ascii="Arial" w:hAnsi="Arial" w:cs="Arial"/>
                <w:bCs/>
                <w:sz w:val="20"/>
                <w:szCs w:val="20"/>
              </w:rPr>
              <w:t>&amp;</w:t>
            </w:r>
            <w:r w:rsidR="00110BF0">
              <w:rPr>
                <w:rFonts w:ascii="Arial" w:hAnsi="Arial" w:cs="Arial"/>
                <w:bCs/>
                <w:sz w:val="20"/>
                <w:szCs w:val="20"/>
              </w:rPr>
              <w:t xml:space="preserve"> Thursday</w:t>
            </w:r>
            <w:r w:rsidR="007E7A41" w:rsidRPr="007E7A41">
              <w:rPr>
                <w:rFonts w:ascii="Arial" w:hAnsi="Arial" w:cs="Arial"/>
                <w:bCs/>
                <w:sz w:val="20"/>
                <w:szCs w:val="20"/>
              </w:rPr>
              <w:t xml:space="preserve">, March </w:t>
            </w:r>
            <w:r w:rsidR="00CE1B13">
              <w:rPr>
                <w:rFonts w:ascii="Arial" w:hAnsi="Arial" w:cs="Arial"/>
                <w:bCs/>
                <w:sz w:val="20"/>
                <w:szCs w:val="20"/>
              </w:rPr>
              <w:t>9</w:t>
            </w:r>
            <w:r w:rsidR="007E7A41" w:rsidRPr="007E7A41">
              <w:rPr>
                <w:rFonts w:ascii="Arial" w:hAnsi="Arial" w:cs="Arial"/>
                <w:bCs/>
                <w:sz w:val="20"/>
                <w:szCs w:val="20"/>
              </w:rPr>
              <w:t xml:space="preserve"> </w:t>
            </w:r>
            <w:r w:rsidR="00890063">
              <w:rPr>
                <w:rFonts w:ascii="Arial" w:hAnsi="Arial" w:cs="Arial"/>
                <w:bCs/>
                <w:sz w:val="20"/>
                <w:szCs w:val="20"/>
              </w:rPr>
              <w:t>&amp;</w:t>
            </w:r>
            <w:r w:rsidR="007E7A41" w:rsidRPr="007E7A41">
              <w:rPr>
                <w:rFonts w:ascii="Arial" w:hAnsi="Arial" w:cs="Arial"/>
                <w:bCs/>
                <w:sz w:val="20"/>
                <w:szCs w:val="20"/>
              </w:rPr>
              <w:t xml:space="preserve"> </w:t>
            </w:r>
            <w:r w:rsidR="002165D4">
              <w:rPr>
                <w:rFonts w:ascii="Arial" w:hAnsi="Arial" w:cs="Arial"/>
                <w:bCs/>
                <w:sz w:val="20"/>
                <w:szCs w:val="20"/>
              </w:rPr>
              <w:t>1</w:t>
            </w:r>
            <w:r w:rsidR="00CE1B13">
              <w:rPr>
                <w:rFonts w:ascii="Arial" w:hAnsi="Arial" w:cs="Arial"/>
                <w:bCs/>
                <w:sz w:val="20"/>
                <w:szCs w:val="20"/>
              </w:rPr>
              <w:t>0</w:t>
            </w:r>
            <w:r w:rsidR="007E7A41" w:rsidRPr="007E7A41">
              <w:rPr>
                <w:rFonts w:ascii="Arial" w:hAnsi="Arial" w:cs="Arial"/>
                <w:bCs/>
                <w:sz w:val="20"/>
                <w:szCs w:val="20"/>
              </w:rPr>
              <w:t xml:space="preserve">, </w:t>
            </w:r>
            <w:r w:rsidR="00023F7F">
              <w:rPr>
                <w:rFonts w:ascii="Arial" w:hAnsi="Arial" w:cs="Arial"/>
                <w:bCs/>
                <w:sz w:val="20"/>
                <w:szCs w:val="20"/>
              </w:rPr>
              <w:t>20</w:t>
            </w:r>
            <w:r w:rsidR="006836FC">
              <w:rPr>
                <w:rFonts w:ascii="Arial" w:hAnsi="Arial" w:cs="Arial"/>
                <w:bCs/>
                <w:sz w:val="20"/>
                <w:szCs w:val="20"/>
              </w:rPr>
              <w:t>16</w:t>
            </w:r>
            <w:r w:rsidR="007E7A41" w:rsidRPr="007E7A41">
              <w:rPr>
                <w:rFonts w:ascii="Arial" w:hAnsi="Arial" w:cs="Arial"/>
                <w:bCs/>
                <w:sz w:val="20"/>
                <w:szCs w:val="20"/>
              </w:rPr>
              <w:t>, 9:30 a.m. - 4:30 p.m.</w:t>
            </w:r>
          </w:p>
          <w:p w:rsidR="0009700C" w:rsidRPr="0009700C" w:rsidRDefault="0009700C" w:rsidP="0009700C">
            <w:pPr>
              <w:rPr>
                <w:rFonts w:ascii="Arial" w:hAnsi="Arial" w:cs="Arial"/>
                <w:b/>
                <w:bCs/>
                <w:i/>
                <w:iCs/>
                <w:sz w:val="14"/>
                <w:szCs w:val="20"/>
              </w:rPr>
            </w:pPr>
          </w:p>
          <w:p w:rsidR="007E7A41" w:rsidRDefault="00E6708E" w:rsidP="00E6708E">
            <w:pPr>
              <w:numPr>
                <w:ilvl w:val="1"/>
                <w:numId w:val="18"/>
              </w:numPr>
              <w:ind w:left="1080"/>
              <w:rPr>
                <w:rFonts w:ascii="Arial" w:hAnsi="Arial" w:cs="Arial"/>
                <w:sz w:val="20"/>
                <w:szCs w:val="20"/>
              </w:rPr>
            </w:pPr>
            <w:r w:rsidRPr="00E6708E">
              <w:rPr>
                <w:rFonts w:ascii="Arial" w:hAnsi="Arial" w:cs="Arial"/>
                <w:b/>
                <w:bCs/>
                <w:i/>
                <w:iCs/>
                <w:sz w:val="20"/>
                <w:szCs w:val="20"/>
              </w:rPr>
              <w:t xml:space="preserve">Responding to Accommodation Requests </w:t>
            </w:r>
            <w:r w:rsidR="00101D79">
              <w:rPr>
                <w:rFonts w:ascii="Arial" w:hAnsi="Arial" w:cs="Arial"/>
                <w:b/>
                <w:bCs/>
                <w:sz w:val="20"/>
                <w:szCs w:val="20"/>
              </w:rPr>
              <w:t>–</w:t>
            </w:r>
            <w:r w:rsidR="00533815">
              <w:rPr>
                <w:rFonts w:ascii="Arial" w:hAnsi="Arial" w:cs="Arial"/>
                <w:b/>
                <w:bCs/>
                <w:sz w:val="20"/>
                <w:szCs w:val="20"/>
              </w:rPr>
              <w:t xml:space="preserve"> </w:t>
            </w:r>
            <w:r w:rsidR="00890063" w:rsidRPr="00890063">
              <w:rPr>
                <w:rFonts w:ascii="Arial" w:hAnsi="Arial" w:cs="Arial"/>
                <w:bCs/>
                <w:sz w:val="20"/>
                <w:szCs w:val="20"/>
              </w:rPr>
              <w:t>Tuesday,</w:t>
            </w:r>
            <w:r w:rsidR="00890063">
              <w:rPr>
                <w:rFonts w:ascii="Arial" w:hAnsi="Arial" w:cs="Arial"/>
                <w:b/>
                <w:bCs/>
                <w:sz w:val="20"/>
                <w:szCs w:val="20"/>
              </w:rPr>
              <w:t xml:space="preserve"> </w:t>
            </w:r>
            <w:r w:rsidR="007E7A41" w:rsidRPr="00865A45">
              <w:rPr>
                <w:rFonts w:ascii="Arial" w:hAnsi="Arial" w:cs="Arial"/>
                <w:sz w:val="20"/>
                <w:szCs w:val="20"/>
              </w:rPr>
              <w:t>Wednesday</w:t>
            </w:r>
            <w:r w:rsidR="00110BF0" w:rsidRPr="00865A45">
              <w:rPr>
                <w:rFonts w:ascii="Arial" w:hAnsi="Arial" w:cs="Arial"/>
                <w:sz w:val="20"/>
                <w:szCs w:val="20"/>
              </w:rPr>
              <w:t xml:space="preserve"> </w:t>
            </w:r>
            <w:r w:rsidR="00890063">
              <w:rPr>
                <w:rFonts w:ascii="Arial" w:hAnsi="Arial" w:cs="Arial"/>
                <w:sz w:val="20"/>
                <w:szCs w:val="20"/>
              </w:rPr>
              <w:t>&amp;</w:t>
            </w:r>
            <w:r w:rsidR="00110BF0" w:rsidRPr="00865A45">
              <w:rPr>
                <w:rFonts w:ascii="Arial" w:hAnsi="Arial" w:cs="Arial"/>
                <w:sz w:val="20"/>
                <w:szCs w:val="20"/>
              </w:rPr>
              <w:t xml:space="preserve"> Thursday</w:t>
            </w:r>
            <w:r w:rsidR="007E7A41" w:rsidRPr="00865A45">
              <w:rPr>
                <w:rFonts w:ascii="Arial" w:hAnsi="Arial" w:cs="Arial"/>
                <w:sz w:val="20"/>
                <w:szCs w:val="20"/>
              </w:rPr>
              <w:t xml:space="preserve">, April </w:t>
            </w:r>
            <w:r w:rsidR="006836FC">
              <w:rPr>
                <w:rFonts w:ascii="Arial" w:hAnsi="Arial" w:cs="Arial"/>
                <w:sz w:val="20"/>
                <w:szCs w:val="20"/>
              </w:rPr>
              <w:t>1</w:t>
            </w:r>
            <w:r>
              <w:rPr>
                <w:rFonts w:ascii="Arial" w:hAnsi="Arial" w:cs="Arial"/>
                <w:sz w:val="20"/>
                <w:szCs w:val="20"/>
              </w:rPr>
              <w:t>2, 13</w:t>
            </w:r>
            <w:r w:rsidR="00E26A93" w:rsidRPr="00865A45">
              <w:rPr>
                <w:rFonts w:ascii="Arial" w:hAnsi="Arial" w:cs="Arial"/>
                <w:sz w:val="20"/>
                <w:szCs w:val="20"/>
              </w:rPr>
              <w:t xml:space="preserve"> </w:t>
            </w:r>
            <w:r w:rsidR="00890063">
              <w:rPr>
                <w:rFonts w:ascii="Arial" w:hAnsi="Arial" w:cs="Arial"/>
                <w:sz w:val="20"/>
                <w:szCs w:val="20"/>
              </w:rPr>
              <w:t>&amp;</w:t>
            </w:r>
            <w:r w:rsidR="007E7A41" w:rsidRPr="00865A45">
              <w:rPr>
                <w:rFonts w:ascii="Arial" w:hAnsi="Arial" w:cs="Arial"/>
                <w:sz w:val="20"/>
                <w:szCs w:val="20"/>
              </w:rPr>
              <w:t xml:space="preserve"> </w:t>
            </w:r>
            <w:r w:rsidR="002165D4">
              <w:rPr>
                <w:rFonts w:ascii="Arial" w:hAnsi="Arial" w:cs="Arial"/>
                <w:sz w:val="20"/>
                <w:szCs w:val="20"/>
              </w:rPr>
              <w:t>1</w:t>
            </w:r>
            <w:r>
              <w:rPr>
                <w:rFonts w:ascii="Arial" w:hAnsi="Arial" w:cs="Arial"/>
                <w:sz w:val="20"/>
                <w:szCs w:val="20"/>
              </w:rPr>
              <w:t>4</w:t>
            </w:r>
            <w:r w:rsidR="007E7A41" w:rsidRPr="00865A45">
              <w:rPr>
                <w:rFonts w:ascii="Arial" w:hAnsi="Arial" w:cs="Arial"/>
                <w:sz w:val="20"/>
                <w:szCs w:val="20"/>
              </w:rPr>
              <w:t xml:space="preserve">, </w:t>
            </w:r>
            <w:r w:rsidR="00023F7F">
              <w:rPr>
                <w:rFonts w:ascii="Arial" w:hAnsi="Arial" w:cs="Arial"/>
                <w:sz w:val="20"/>
                <w:szCs w:val="20"/>
              </w:rPr>
              <w:t>20</w:t>
            </w:r>
            <w:r w:rsidR="006836FC">
              <w:rPr>
                <w:rFonts w:ascii="Arial" w:hAnsi="Arial" w:cs="Arial"/>
                <w:sz w:val="20"/>
                <w:szCs w:val="20"/>
              </w:rPr>
              <w:t>16</w:t>
            </w:r>
            <w:r w:rsidR="00890063">
              <w:rPr>
                <w:rFonts w:ascii="Arial" w:hAnsi="Arial" w:cs="Arial"/>
                <w:sz w:val="20"/>
                <w:szCs w:val="20"/>
              </w:rPr>
              <w:t>, 9:30 a</w:t>
            </w:r>
            <w:r w:rsidR="007E7A41" w:rsidRPr="00865A45">
              <w:rPr>
                <w:rFonts w:ascii="Arial" w:hAnsi="Arial" w:cs="Arial"/>
                <w:sz w:val="20"/>
                <w:szCs w:val="20"/>
              </w:rPr>
              <w:t>m - 4:30 pm</w:t>
            </w:r>
          </w:p>
          <w:p w:rsidR="0009700C" w:rsidRPr="0009700C" w:rsidRDefault="0009700C" w:rsidP="00E6708E">
            <w:pPr>
              <w:rPr>
                <w:rFonts w:ascii="Arial" w:hAnsi="Arial" w:cs="Arial"/>
                <w:sz w:val="14"/>
                <w:szCs w:val="20"/>
              </w:rPr>
            </w:pPr>
          </w:p>
          <w:p w:rsidR="00685F53" w:rsidRDefault="00E6708E" w:rsidP="00E6708E">
            <w:pPr>
              <w:numPr>
                <w:ilvl w:val="1"/>
                <w:numId w:val="18"/>
              </w:numPr>
              <w:ind w:left="1080"/>
              <w:rPr>
                <w:rFonts w:ascii="Arial" w:hAnsi="Arial" w:cs="Arial"/>
                <w:sz w:val="20"/>
                <w:szCs w:val="20"/>
              </w:rPr>
            </w:pPr>
            <w:r w:rsidRPr="00E6708E">
              <w:rPr>
                <w:rFonts w:ascii="Arial" w:hAnsi="Arial" w:cs="Arial"/>
                <w:b/>
                <w:i/>
                <w:sz w:val="20"/>
                <w:szCs w:val="20"/>
              </w:rPr>
              <w:t>Conducting Internal Discrimination Complaint Investigations</w:t>
            </w:r>
            <w:r w:rsidR="007E7A41">
              <w:rPr>
                <w:rFonts w:ascii="Arial" w:hAnsi="Arial" w:cs="Arial"/>
                <w:sz w:val="20"/>
                <w:szCs w:val="20"/>
              </w:rPr>
              <w:t xml:space="preserve"> </w:t>
            </w:r>
            <w:r w:rsidR="00275E61">
              <w:rPr>
                <w:rFonts w:ascii="Arial" w:hAnsi="Arial" w:cs="Arial"/>
                <w:sz w:val="20"/>
                <w:szCs w:val="20"/>
              </w:rPr>
              <w:t>–</w:t>
            </w:r>
            <w:r w:rsidR="00C22AA2">
              <w:rPr>
                <w:rFonts w:ascii="Arial" w:hAnsi="Arial" w:cs="Arial"/>
                <w:sz w:val="20"/>
                <w:szCs w:val="20"/>
              </w:rPr>
              <w:t xml:space="preserve"> Wednesday </w:t>
            </w:r>
            <w:r w:rsidR="00B5086C">
              <w:rPr>
                <w:rFonts w:ascii="Arial" w:hAnsi="Arial" w:cs="Arial"/>
                <w:sz w:val="20"/>
                <w:szCs w:val="20"/>
              </w:rPr>
              <w:t>&amp;</w:t>
            </w:r>
            <w:r w:rsidR="00C22AA2">
              <w:rPr>
                <w:rFonts w:ascii="Arial" w:hAnsi="Arial" w:cs="Arial"/>
                <w:sz w:val="20"/>
                <w:szCs w:val="20"/>
              </w:rPr>
              <w:t xml:space="preserve"> Thursday</w:t>
            </w:r>
            <w:r w:rsidR="00275E61">
              <w:rPr>
                <w:rFonts w:ascii="Arial" w:hAnsi="Arial" w:cs="Arial"/>
                <w:sz w:val="20"/>
                <w:szCs w:val="20"/>
              </w:rPr>
              <w:t xml:space="preserve">, May </w:t>
            </w:r>
            <w:r w:rsidR="002165D4">
              <w:rPr>
                <w:rFonts w:ascii="Arial" w:hAnsi="Arial" w:cs="Arial"/>
                <w:sz w:val="20"/>
                <w:szCs w:val="20"/>
              </w:rPr>
              <w:t>1</w:t>
            </w:r>
            <w:r w:rsidR="00CE1B13">
              <w:rPr>
                <w:rFonts w:ascii="Arial" w:hAnsi="Arial" w:cs="Arial"/>
                <w:sz w:val="20"/>
                <w:szCs w:val="20"/>
              </w:rPr>
              <w:t>1</w:t>
            </w:r>
            <w:r w:rsidR="00E26A93">
              <w:rPr>
                <w:rFonts w:ascii="Arial" w:hAnsi="Arial" w:cs="Arial"/>
                <w:sz w:val="20"/>
                <w:szCs w:val="20"/>
              </w:rPr>
              <w:t xml:space="preserve"> </w:t>
            </w:r>
            <w:r w:rsidR="00890063">
              <w:rPr>
                <w:rFonts w:ascii="Arial" w:hAnsi="Arial" w:cs="Arial"/>
                <w:sz w:val="20"/>
                <w:szCs w:val="20"/>
              </w:rPr>
              <w:t>&amp;</w:t>
            </w:r>
            <w:r w:rsidR="00E26A93">
              <w:rPr>
                <w:rFonts w:ascii="Arial" w:hAnsi="Arial" w:cs="Arial"/>
                <w:sz w:val="20"/>
                <w:szCs w:val="20"/>
              </w:rPr>
              <w:t xml:space="preserve"> </w:t>
            </w:r>
            <w:r w:rsidR="00023F7F">
              <w:rPr>
                <w:rFonts w:ascii="Arial" w:hAnsi="Arial" w:cs="Arial"/>
                <w:sz w:val="20"/>
                <w:szCs w:val="20"/>
              </w:rPr>
              <w:t>1</w:t>
            </w:r>
            <w:r w:rsidR="00CE1B13">
              <w:rPr>
                <w:rFonts w:ascii="Arial" w:hAnsi="Arial" w:cs="Arial"/>
                <w:sz w:val="20"/>
                <w:szCs w:val="20"/>
              </w:rPr>
              <w:t>2</w:t>
            </w:r>
            <w:r w:rsidR="00275E61">
              <w:rPr>
                <w:rFonts w:ascii="Arial" w:hAnsi="Arial" w:cs="Arial"/>
                <w:sz w:val="20"/>
                <w:szCs w:val="20"/>
              </w:rPr>
              <w:t>,</w:t>
            </w:r>
            <w:r w:rsidR="00E26A93">
              <w:rPr>
                <w:rFonts w:ascii="Arial" w:hAnsi="Arial" w:cs="Arial"/>
                <w:sz w:val="20"/>
                <w:szCs w:val="20"/>
              </w:rPr>
              <w:t xml:space="preserve"> </w:t>
            </w:r>
            <w:r w:rsidR="00023F7F">
              <w:rPr>
                <w:rFonts w:ascii="Arial" w:hAnsi="Arial" w:cs="Arial"/>
                <w:sz w:val="20"/>
                <w:szCs w:val="20"/>
              </w:rPr>
              <w:t>20</w:t>
            </w:r>
            <w:r w:rsidR="006836FC">
              <w:rPr>
                <w:rFonts w:ascii="Arial" w:hAnsi="Arial" w:cs="Arial"/>
                <w:sz w:val="20"/>
                <w:szCs w:val="20"/>
              </w:rPr>
              <w:t>16</w:t>
            </w:r>
            <w:r w:rsidR="00D003A2">
              <w:rPr>
                <w:rFonts w:ascii="Arial" w:hAnsi="Arial" w:cs="Arial"/>
                <w:sz w:val="20"/>
                <w:szCs w:val="20"/>
              </w:rPr>
              <w:t>,</w:t>
            </w:r>
            <w:r w:rsidR="00275E61">
              <w:rPr>
                <w:rFonts w:ascii="Arial" w:hAnsi="Arial" w:cs="Arial"/>
                <w:sz w:val="20"/>
                <w:szCs w:val="20"/>
              </w:rPr>
              <w:t xml:space="preserve"> 9:30 am -</w:t>
            </w:r>
            <w:r w:rsidR="007E7A41" w:rsidRPr="007E7A41">
              <w:rPr>
                <w:rFonts w:ascii="Arial" w:hAnsi="Arial" w:cs="Arial"/>
                <w:sz w:val="20"/>
                <w:szCs w:val="20"/>
              </w:rPr>
              <w:t xml:space="preserve"> 4:30 pm</w:t>
            </w:r>
          </w:p>
          <w:p w:rsidR="00E6708E" w:rsidRPr="008C30A5" w:rsidRDefault="00E6708E" w:rsidP="00E6708E">
            <w:pPr>
              <w:ind w:left="1080"/>
              <w:rPr>
                <w:rFonts w:ascii="Arial" w:hAnsi="Arial" w:cs="Arial"/>
                <w:sz w:val="20"/>
                <w:szCs w:val="20"/>
              </w:rPr>
            </w:pPr>
            <w:r>
              <w:rPr>
                <w:noProof/>
              </w:rPr>
              <mc:AlternateContent>
                <mc:Choice Requires="wps">
                  <w:drawing>
                    <wp:anchor distT="0" distB="0" distL="114300" distR="114300" simplePos="0" relativeHeight="251655168" behindDoc="0" locked="0" layoutInCell="1" allowOverlap="1" wp14:anchorId="6A59200A" wp14:editId="782F15A4">
                      <wp:simplePos x="0" y="0"/>
                      <wp:positionH relativeFrom="column">
                        <wp:posOffset>2271395</wp:posOffset>
                      </wp:positionH>
                      <wp:positionV relativeFrom="paragraph">
                        <wp:posOffset>85090</wp:posOffset>
                      </wp:positionV>
                      <wp:extent cx="1173480" cy="350520"/>
                      <wp:effectExtent l="0" t="0" r="762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2E92" w:rsidRPr="00070382" w:rsidRDefault="00652E92" w:rsidP="00070382">
                                  <w:pPr>
                                    <w:rPr>
                                      <w:rFonts w:ascii="Arial" w:hAnsi="Arial" w:cs="Arial"/>
                                      <w:bCs/>
                                      <w:iCs/>
                                      <w:sz w:val="12"/>
                                      <w:szCs w:val="12"/>
                                    </w:rPr>
                                  </w:pPr>
                                  <w:r>
                                    <w:rPr>
                                      <w:rFonts w:ascii="Arial" w:hAnsi="Arial" w:cs="Arial"/>
                                      <w:bCs/>
                                      <w:iCs/>
                                      <w:sz w:val="12"/>
                                      <w:szCs w:val="12"/>
                                    </w:rPr>
                                    <w:t xml:space="preserve">Please provide </w:t>
                                  </w:r>
                                  <w:r w:rsidRPr="00070382">
                                    <w:rPr>
                                      <w:rFonts w:ascii="Arial" w:hAnsi="Arial" w:cs="Arial"/>
                                      <w:bCs/>
                                      <w:iCs/>
                                      <w:sz w:val="12"/>
                                      <w:szCs w:val="12"/>
                                    </w:rPr>
                                    <w:t xml:space="preserve">3 letter </w:t>
                                  </w:r>
                                  <w:r>
                                    <w:rPr>
                                      <w:rFonts w:ascii="Arial" w:hAnsi="Arial" w:cs="Arial"/>
                                      <w:bCs/>
                                      <w:iCs/>
                                      <w:sz w:val="12"/>
                                      <w:szCs w:val="12"/>
                                    </w:rPr>
                                    <w:t>state agency code, if any, and write in MMARS contact name below</w:t>
                                  </w:r>
                                </w:p>
                                <w:p w:rsidR="00652E92" w:rsidRDefault="00652E92"/>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8.85pt;margin-top:6.7pt;width:92.4pt;height:27.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" stroked="f">
                      <v:textbox inset="3.6pt,,3.6pt">
                        <w:txbxContent>
                          <w:p w:rsidR="00652E92" w:rsidRPr="00070382" w:rsidRDefault="00652E92" w:rsidP="00070382">
                            <w:pPr>
                              <w:rPr>
                                <w:rFonts w:ascii="Arial" w:hAnsi="Arial" w:cs="Arial"/>
                                <w:bCs/>
                                <w:iCs/>
                                <w:sz w:val="12"/>
                                <w:szCs w:val="12"/>
                              </w:rPr>
                            </w:pPr>
                            <w:r>
                              <w:rPr>
                                <w:rFonts w:ascii="Arial" w:hAnsi="Arial" w:cs="Arial"/>
                                <w:bCs/>
                                <w:iCs/>
                                <w:sz w:val="12"/>
                                <w:szCs w:val="12"/>
                              </w:rPr>
                              <w:t xml:space="preserve">Please provide </w:t>
                            </w:r>
                            <w:r w:rsidRPr="00070382">
                              <w:rPr>
                                <w:rFonts w:ascii="Arial" w:hAnsi="Arial" w:cs="Arial"/>
                                <w:bCs/>
                                <w:iCs/>
                                <w:sz w:val="12"/>
                                <w:szCs w:val="12"/>
                              </w:rPr>
                              <w:t xml:space="preserve">3 letter </w:t>
                            </w:r>
                            <w:r>
                              <w:rPr>
                                <w:rFonts w:ascii="Arial" w:hAnsi="Arial" w:cs="Arial"/>
                                <w:bCs/>
                                <w:iCs/>
                                <w:sz w:val="12"/>
                                <w:szCs w:val="12"/>
                              </w:rPr>
                              <w:t>state agency code, if any, and write in MMARS contact name below</w:t>
                            </w:r>
                          </w:p>
                          <w:p w:rsidR="00652E92" w:rsidRDefault="00652E92"/>
                        </w:txbxContent>
                      </v:textbox>
                    </v:shape>
                  </w:pict>
                </mc:Fallback>
              </mc:AlternateContent>
            </w:r>
          </w:p>
          <w:p w:rsidR="007E7A41" w:rsidRPr="0009700C" w:rsidRDefault="007E7A41" w:rsidP="008C30A5">
            <w:pPr>
              <w:rPr>
                <w:rFonts w:ascii="Arial" w:hAnsi="Arial" w:cs="Arial"/>
                <w:sz w:val="12"/>
                <w:szCs w:val="14"/>
              </w:rPr>
            </w:pPr>
          </w:p>
          <w:p w:rsidR="00537111" w:rsidRPr="00537111" w:rsidRDefault="008C30A5" w:rsidP="008C30A5">
            <w:pPr>
              <w:rPr>
                <w:rFonts w:ascii="Arial" w:hAnsi="Arial" w:cs="Arial"/>
                <w:bCs/>
                <w:iCs/>
                <w:sz w:val="4"/>
                <w:szCs w:val="4"/>
              </w:rPr>
            </w:pPr>
            <w:r w:rsidRPr="008C30A5">
              <w:rPr>
                <w:rFonts w:ascii="Arial" w:hAnsi="Arial" w:cs="Arial"/>
                <w:bCs/>
                <w:iCs/>
                <w:sz w:val="20"/>
                <w:szCs w:val="20"/>
              </w:rPr>
              <w:t>3.</w:t>
            </w:r>
            <w:r w:rsidRPr="008C30A5">
              <w:rPr>
                <w:rFonts w:ascii="Arial" w:hAnsi="Arial" w:cs="Arial"/>
                <w:b/>
                <w:bCs/>
                <w:i/>
                <w:iCs/>
                <w:sz w:val="20"/>
                <w:szCs w:val="20"/>
              </w:rPr>
              <w:t xml:space="preserve">  </w:t>
            </w:r>
            <w:r w:rsidRPr="008C30A5">
              <w:rPr>
                <w:rFonts w:ascii="Arial" w:hAnsi="Arial" w:cs="Arial"/>
                <w:bCs/>
                <w:iCs/>
                <w:sz w:val="20"/>
                <w:szCs w:val="20"/>
              </w:rPr>
              <w:t>FEE ENCLOSED</w:t>
            </w:r>
            <w:r>
              <w:rPr>
                <w:rFonts w:ascii="Arial" w:hAnsi="Arial" w:cs="Arial"/>
                <w:bCs/>
                <w:iCs/>
                <w:sz w:val="20"/>
                <w:szCs w:val="20"/>
              </w:rPr>
              <w:t xml:space="preserve">:   </w:t>
            </w:r>
            <w:r w:rsidRPr="008C30A5">
              <w:rPr>
                <w:rFonts w:ascii="Arial" w:hAnsi="Arial" w:cs="Arial"/>
                <w:bCs/>
                <w:iCs/>
                <w:sz w:val="20"/>
                <w:szCs w:val="20"/>
              </w:rPr>
              <w:t>$ ___________</w:t>
            </w:r>
            <w:r w:rsidR="00070382">
              <w:rPr>
                <w:rFonts w:ascii="Arial" w:hAnsi="Arial" w:cs="Arial"/>
                <w:bCs/>
                <w:iCs/>
                <w:sz w:val="20"/>
                <w:szCs w:val="20"/>
              </w:rPr>
              <w:t xml:space="preserve"> </w:t>
            </w:r>
            <w:r w:rsidR="00B22024">
              <w:rPr>
                <w:rFonts w:ascii="Arial" w:hAnsi="Arial" w:cs="Arial"/>
                <w:bCs/>
                <w:iCs/>
                <w:sz w:val="20"/>
                <w:szCs w:val="20"/>
              </w:rPr>
              <w:t xml:space="preserve">      </w:t>
            </w:r>
            <w:r w:rsidR="00070382">
              <w:rPr>
                <w:rFonts w:ascii="Arial" w:hAnsi="Arial" w:cs="Arial"/>
                <w:bCs/>
                <w:iCs/>
                <w:sz w:val="20"/>
                <w:szCs w:val="20"/>
              </w:rPr>
              <w:t xml:space="preserve">                            __________ </w:t>
            </w:r>
          </w:p>
          <w:p w:rsidR="0009700C" w:rsidRPr="0009700C" w:rsidRDefault="0009700C" w:rsidP="008C30A5">
            <w:pPr>
              <w:rPr>
                <w:rFonts w:ascii="Arial" w:hAnsi="Arial" w:cs="Arial"/>
                <w:bCs/>
                <w:iCs/>
                <w:sz w:val="12"/>
                <w:szCs w:val="14"/>
              </w:rPr>
            </w:pPr>
          </w:p>
          <w:p w:rsidR="005B7E15" w:rsidRPr="00F559ED" w:rsidRDefault="005B7E15" w:rsidP="008C30A5">
            <w:pPr>
              <w:rPr>
                <w:rFonts w:ascii="Arial" w:hAnsi="Arial" w:cs="Arial"/>
                <w:bCs/>
                <w:iCs/>
                <w:sz w:val="20"/>
                <w:szCs w:val="20"/>
              </w:rPr>
            </w:pPr>
            <w:r>
              <w:rPr>
                <w:rFonts w:ascii="Arial" w:hAnsi="Arial" w:cs="Arial"/>
                <w:bCs/>
                <w:iCs/>
                <w:sz w:val="20"/>
                <w:szCs w:val="20"/>
              </w:rPr>
              <w:t>4.  Is it OK for us to send you an acceptance letter via email? ____</w:t>
            </w:r>
            <w:r w:rsidR="008F7A45">
              <w:rPr>
                <w:rFonts w:ascii="Arial" w:hAnsi="Arial" w:cs="Arial"/>
                <w:bCs/>
                <w:iCs/>
                <w:sz w:val="20"/>
                <w:szCs w:val="20"/>
              </w:rPr>
              <w:t>__</w:t>
            </w:r>
            <w:r>
              <w:rPr>
                <w:rFonts w:ascii="Arial" w:hAnsi="Arial" w:cs="Arial"/>
                <w:bCs/>
                <w:iCs/>
                <w:sz w:val="20"/>
                <w:szCs w:val="20"/>
              </w:rPr>
              <w:t>___</w:t>
            </w:r>
          </w:p>
        </w:tc>
      </w:tr>
    </w:tbl>
    <w:p w:rsidR="00685F53" w:rsidRPr="005B7E15" w:rsidRDefault="00685F53" w:rsidP="005E1E87">
      <w:pPr>
        <w:rPr>
          <w:sz w:val="2"/>
          <w:szCs w:val="2"/>
        </w:rPr>
      </w:pPr>
    </w:p>
    <w:sectPr w:rsidR="00685F53" w:rsidRPr="005B7E15" w:rsidSect="001C7F74">
      <w:headerReference w:type="even" r:id="rId10"/>
      <w:headerReference w:type="default" r:id="rId11"/>
      <w:footerReference w:type="even" r:id="rId12"/>
      <w:footerReference w:type="default" r:id="rId13"/>
      <w:headerReference w:type="first" r:id="rId14"/>
      <w:footerReference w:type="first" r:id="rId15"/>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B13" w:rsidRDefault="00CE1B13" w:rsidP="00CE1B13">
      <w:r>
        <w:separator/>
      </w:r>
    </w:p>
  </w:endnote>
  <w:endnote w:type="continuationSeparator" w:id="0">
    <w:p w:rsidR="00CE1B13" w:rsidRDefault="00CE1B13" w:rsidP="00CE1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B13" w:rsidRDefault="00CE1B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B13" w:rsidRDefault="00CE1B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B13" w:rsidRDefault="00CE1B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B13" w:rsidRDefault="00CE1B13" w:rsidP="00CE1B13">
      <w:r>
        <w:separator/>
      </w:r>
    </w:p>
  </w:footnote>
  <w:footnote w:type="continuationSeparator" w:id="0">
    <w:p w:rsidR="00CE1B13" w:rsidRDefault="00CE1B13" w:rsidP="00CE1B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B13" w:rsidRDefault="00CE1B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B13" w:rsidRDefault="00CE1B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B13" w:rsidRDefault="00CE1B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1CD6"/>
    <w:multiLevelType w:val="hybridMultilevel"/>
    <w:tmpl w:val="00369888"/>
    <w:lvl w:ilvl="0" w:tplc="A0F0B914">
      <w:start w:val="1"/>
      <w:numFmt w:val="bullet"/>
      <w:lvlText w:val="□"/>
      <w:lvlJc w:val="left"/>
      <w:pPr>
        <w:tabs>
          <w:tab w:val="num" w:pos="1008"/>
        </w:tabs>
        <w:ind w:left="1008" w:hanging="288"/>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913068"/>
    <w:multiLevelType w:val="hybridMultilevel"/>
    <w:tmpl w:val="7920416E"/>
    <w:lvl w:ilvl="0" w:tplc="A6524520">
      <w:start w:val="1"/>
      <w:numFmt w:val="bullet"/>
      <w:lvlText w:val=""/>
      <w:lvlJc w:val="left"/>
      <w:pPr>
        <w:tabs>
          <w:tab w:val="num" w:pos="360"/>
        </w:tabs>
        <w:ind w:left="360" w:hanging="360"/>
      </w:pPr>
      <w:rPr>
        <w:rFonts w:ascii="Wingdings" w:hAnsi="Wingdings" w:hint="default"/>
        <w:color w:val="auto"/>
        <w:sz w:val="18"/>
        <w:szCs w:val="18"/>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
    <w:nsid w:val="05CD2CFF"/>
    <w:multiLevelType w:val="multilevel"/>
    <w:tmpl w:val="00369888"/>
    <w:lvl w:ilvl="0">
      <w:start w:val="1"/>
      <w:numFmt w:val="bullet"/>
      <w:lvlText w:val="□"/>
      <w:lvlJc w:val="left"/>
      <w:pPr>
        <w:tabs>
          <w:tab w:val="num" w:pos="1008"/>
        </w:tabs>
        <w:ind w:left="1008" w:hanging="288"/>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8794547"/>
    <w:multiLevelType w:val="multilevel"/>
    <w:tmpl w:val="308E2D90"/>
    <w:lvl w:ilvl="0">
      <w:start w:val="1"/>
      <w:numFmt w:val="bullet"/>
      <w:lvlText w:val=""/>
      <w:lvlJc w:val="left"/>
      <w:pPr>
        <w:tabs>
          <w:tab w:val="num" w:pos="360"/>
        </w:tabs>
        <w:ind w:left="360" w:hanging="360"/>
      </w:pPr>
      <w:rPr>
        <w:rFonts w:ascii="Wingdings" w:hAnsi="Wingdings" w:hint="default"/>
        <w:color w:val="auto"/>
        <w:sz w:val="18"/>
        <w:szCs w:val="18"/>
      </w:rPr>
    </w:lvl>
    <w:lvl w:ilvl="1">
      <w:numFmt w:val="bullet"/>
      <w:lvlText w:val=""/>
      <w:lvlJc w:val="left"/>
      <w:pPr>
        <w:tabs>
          <w:tab w:val="num" w:pos="2340"/>
        </w:tabs>
        <w:ind w:left="2340" w:hanging="360"/>
      </w:pPr>
      <w:rPr>
        <w:rFonts w:ascii="Webdings" w:eastAsia="Times New Roman" w:hAnsi="Webdings" w:cs="Times New Roman" w:hint="default"/>
        <w:i w:val="0"/>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4">
    <w:nsid w:val="095B22F3"/>
    <w:multiLevelType w:val="hybridMultilevel"/>
    <w:tmpl w:val="4942B63C"/>
    <w:lvl w:ilvl="0" w:tplc="A6524520">
      <w:start w:val="1"/>
      <w:numFmt w:val="bullet"/>
      <w:lvlText w:val=""/>
      <w:lvlJc w:val="left"/>
      <w:pPr>
        <w:tabs>
          <w:tab w:val="num" w:pos="360"/>
        </w:tabs>
        <w:ind w:left="360" w:hanging="360"/>
      </w:pPr>
      <w:rPr>
        <w:rFonts w:ascii="Wingdings" w:hAnsi="Wingdings" w:hint="default"/>
        <w:color w:val="auto"/>
        <w:sz w:val="18"/>
        <w:szCs w:val="18"/>
      </w:rPr>
    </w:lvl>
    <w:lvl w:ilvl="1" w:tplc="B50E78CA">
      <w:start w:val="1"/>
      <w:numFmt w:val="bullet"/>
      <w:lvlText w:val="□"/>
      <w:lvlJc w:val="left"/>
      <w:pPr>
        <w:tabs>
          <w:tab w:val="num" w:pos="864"/>
        </w:tabs>
        <w:ind w:left="1008" w:hanging="288"/>
      </w:pPr>
      <w:rPr>
        <w:rFonts w:ascii="Courier New" w:hAnsi="Courier New" w:hint="default"/>
        <w:color w:val="auto"/>
        <w:sz w:val="18"/>
        <w:szCs w:val="18"/>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5">
    <w:nsid w:val="0A3E3092"/>
    <w:multiLevelType w:val="hybridMultilevel"/>
    <w:tmpl w:val="090089F6"/>
    <w:lvl w:ilvl="0" w:tplc="5DC6D9F4">
      <w:start w:val="3"/>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AD671C7"/>
    <w:multiLevelType w:val="hybridMultilevel"/>
    <w:tmpl w:val="3BB051E0"/>
    <w:lvl w:ilvl="0" w:tplc="A6524520">
      <w:start w:val="1"/>
      <w:numFmt w:val="bullet"/>
      <w:lvlText w:val=""/>
      <w:lvlJc w:val="left"/>
      <w:pPr>
        <w:tabs>
          <w:tab w:val="num" w:pos="720"/>
        </w:tabs>
        <w:ind w:left="720" w:hanging="360"/>
      </w:pPr>
      <w:rPr>
        <w:rFonts w:ascii="Wingdings" w:hAnsi="Wingdings" w:hint="default"/>
        <w:color w:val="auto"/>
        <w:sz w:val="18"/>
        <w:szCs w:val="18"/>
      </w:rPr>
    </w:lvl>
    <w:lvl w:ilvl="1" w:tplc="04090003">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7">
    <w:nsid w:val="0C1655A2"/>
    <w:multiLevelType w:val="hybridMultilevel"/>
    <w:tmpl w:val="00621CD6"/>
    <w:lvl w:ilvl="0" w:tplc="0409000F">
      <w:start w:val="1"/>
      <w:numFmt w:val="decimal"/>
      <w:lvlText w:val="%1."/>
      <w:lvlJc w:val="left"/>
      <w:pPr>
        <w:tabs>
          <w:tab w:val="num" w:pos="360"/>
        </w:tabs>
        <w:ind w:left="360" w:hanging="360"/>
      </w:pPr>
      <w:rPr>
        <w:rFonts w:hint="default"/>
        <w:color w:val="auto"/>
        <w:sz w:val="18"/>
        <w:szCs w:val="18"/>
      </w:rPr>
    </w:lvl>
    <w:lvl w:ilvl="1" w:tplc="56DEE5F4">
      <w:start w:val="1"/>
      <w:numFmt w:val="bullet"/>
      <w:lvlText w:val=""/>
      <w:lvlJc w:val="left"/>
      <w:pPr>
        <w:tabs>
          <w:tab w:val="num" w:pos="3060"/>
        </w:tabs>
        <w:ind w:left="2484" w:hanging="504"/>
      </w:pPr>
      <w:rPr>
        <w:rFonts w:ascii="Symbol" w:hAnsi="Symbol" w:hint="default"/>
        <w:color w:val="auto"/>
        <w:sz w:val="18"/>
        <w:szCs w:val="18"/>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8">
    <w:nsid w:val="12603267"/>
    <w:multiLevelType w:val="hybridMultilevel"/>
    <w:tmpl w:val="8CE4AC9E"/>
    <w:lvl w:ilvl="0" w:tplc="3F7AA526">
      <w:start w:val="1"/>
      <w:numFmt w:val="bullet"/>
      <w:lvlText w:val=""/>
      <w:lvlJc w:val="left"/>
      <w:pPr>
        <w:tabs>
          <w:tab w:val="num" w:pos="360"/>
        </w:tabs>
        <w:ind w:left="360" w:hanging="360"/>
      </w:pPr>
      <w:rPr>
        <w:rFonts w:ascii="Wingdings" w:hAnsi="Wingdings" w:hint="default"/>
        <w:b w:val="0"/>
        <w:i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5F405D"/>
    <w:multiLevelType w:val="hybridMultilevel"/>
    <w:tmpl w:val="BE762E62"/>
    <w:lvl w:ilvl="0" w:tplc="3F7AA526">
      <w:start w:val="1"/>
      <w:numFmt w:val="bullet"/>
      <w:lvlText w:val=""/>
      <w:lvlJc w:val="left"/>
      <w:pPr>
        <w:tabs>
          <w:tab w:val="num" w:pos="360"/>
        </w:tabs>
        <w:ind w:left="360" w:hanging="360"/>
      </w:pPr>
      <w:rPr>
        <w:rFonts w:ascii="Wingdings" w:hAnsi="Wingdings" w:hint="default"/>
        <w:b w:val="0"/>
        <w:i w:val="0"/>
        <w:sz w:val="20"/>
        <w:szCs w:val="20"/>
      </w:rPr>
    </w:lvl>
    <w:lvl w:ilvl="1" w:tplc="3F7AA526">
      <w:start w:val="1"/>
      <w:numFmt w:val="bullet"/>
      <w:lvlText w:val=""/>
      <w:lvlJc w:val="left"/>
      <w:pPr>
        <w:tabs>
          <w:tab w:val="num" w:pos="1440"/>
        </w:tabs>
        <w:ind w:left="1440" w:hanging="360"/>
      </w:pPr>
      <w:rPr>
        <w:rFonts w:ascii="Wingdings" w:hAnsi="Wingdings" w:hint="default"/>
        <w:b w:val="0"/>
        <w:i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8AF2091"/>
    <w:multiLevelType w:val="hybridMultilevel"/>
    <w:tmpl w:val="5D98F6D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AFF567F"/>
    <w:multiLevelType w:val="multilevel"/>
    <w:tmpl w:val="AD18000E"/>
    <w:lvl w:ilvl="0">
      <w:start w:val="1"/>
      <w:numFmt w:val="bullet"/>
      <w:lvlText w:val=""/>
      <w:lvlJc w:val="left"/>
      <w:pPr>
        <w:tabs>
          <w:tab w:val="num" w:pos="360"/>
        </w:tabs>
        <w:ind w:left="360" w:hanging="360"/>
      </w:pPr>
      <w:rPr>
        <w:rFonts w:ascii="Wingdings" w:hAnsi="Wingdings" w:hint="default"/>
        <w:b/>
        <w:i w:val="0"/>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B42720"/>
    <w:multiLevelType w:val="hybridMultilevel"/>
    <w:tmpl w:val="75F25890"/>
    <w:lvl w:ilvl="0" w:tplc="A6524520">
      <w:start w:val="1"/>
      <w:numFmt w:val="bullet"/>
      <w:lvlText w:val=""/>
      <w:lvlJc w:val="left"/>
      <w:pPr>
        <w:tabs>
          <w:tab w:val="num" w:pos="360"/>
        </w:tabs>
        <w:ind w:left="360" w:hanging="360"/>
      </w:pPr>
      <w:rPr>
        <w:rFonts w:ascii="Wingdings" w:hAnsi="Wingdings" w:hint="default"/>
        <w:color w:val="auto"/>
        <w:sz w:val="18"/>
        <w:szCs w:val="18"/>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3">
    <w:nsid w:val="255146AC"/>
    <w:multiLevelType w:val="hybridMultilevel"/>
    <w:tmpl w:val="FF4825EA"/>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4">
    <w:nsid w:val="26C45D31"/>
    <w:multiLevelType w:val="hybridMultilevel"/>
    <w:tmpl w:val="9AAAEFC4"/>
    <w:lvl w:ilvl="0" w:tplc="A6524520">
      <w:start w:val="1"/>
      <w:numFmt w:val="bullet"/>
      <w:lvlText w:val=""/>
      <w:lvlJc w:val="left"/>
      <w:pPr>
        <w:tabs>
          <w:tab w:val="num" w:pos="360"/>
        </w:tabs>
        <w:ind w:left="360" w:hanging="360"/>
      </w:pPr>
      <w:rPr>
        <w:rFonts w:ascii="Wingdings" w:hAnsi="Wingdings" w:hint="default"/>
        <w:color w:val="auto"/>
        <w:sz w:val="18"/>
        <w:szCs w:val="18"/>
      </w:rPr>
    </w:lvl>
    <w:lvl w:ilvl="1" w:tplc="56DEE5F4">
      <w:start w:val="1"/>
      <w:numFmt w:val="bullet"/>
      <w:lvlText w:val=""/>
      <w:lvlJc w:val="left"/>
      <w:pPr>
        <w:tabs>
          <w:tab w:val="num" w:pos="3060"/>
        </w:tabs>
        <w:ind w:left="2484" w:hanging="504"/>
      </w:pPr>
      <w:rPr>
        <w:rFonts w:ascii="Symbol" w:hAnsi="Symbol" w:hint="default"/>
        <w:color w:val="auto"/>
        <w:sz w:val="18"/>
        <w:szCs w:val="18"/>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5">
    <w:nsid w:val="2891739A"/>
    <w:multiLevelType w:val="multilevel"/>
    <w:tmpl w:val="00369888"/>
    <w:lvl w:ilvl="0">
      <w:start w:val="1"/>
      <w:numFmt w:val="bullet"/>
      <w:lvlText w:val="□"/>
      <w:lvlJc w:val="left"/>
      <w:pPr>
        <w:tabs>
          <w:tab w:val="num" w:pos="1008"/>
        </w:tabs>
        <w:ind w:left="1008" w:hanging="288"/>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B0F4E75"/>
    <w:multiLevelType w:val="hybridMultilevel"/>
    <w:tmpl w:val="22F4616A"/>
    <w:lvl w:ilvl="0" w:tplc="A6524520">
      <w:start w:val="1"/>
      <w:numFmt w:val="bullet"/>
      <w:lvlText w:val=""/>
      <w:lvlJc w:val="left"/>
      <w:pPr>
        <w:tabs>
          <w:tab w:val="num" w:pos="360"/>
        </w:tabs>
        <w:ind w:left="360" w:hanging="360"/>
      </w:pPr>
      <w:rPr>
        <w:rFonts w:ascii="Wingdings" w:hAnsi="Wingdings" w:hint="default"/>
        <w:color w:val="auto"/>
        <w:sz w:val="18"/>
        <w:szCs w:val="18"/>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7">
    <w:nsid w:val="4B303307"/>
    <w:multiLevelType w:val="multilevel"/>
    <w:tmpl w:val="EAA65F48"/>
    <w:lvl w:ilvl="0">
      <w:start w:val="1"/>
      <w:numFmt w:val="bullet"/>
      <w:lvlText w:val=""/>
      <w:lvlJc w:val="left"/>
      <w:pPr>
        <w:tabs>
          <w:tab w:val="num" w:pos="360"/>
        </w:tabs>
        <w:ind w:left="36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2F12E08"/>
    <w:multiLevelType w:val="hybridMultilevel"/>
    <w:tmpl w:val="308E2D90"/>
    <w:lvl w:ilvl="0" w:tplc="A6524520">
      <w:start w:val="1"/>
      <w:numFmt w:val="bullet"/>
      <w:lvlText w:val=""/>
      <w:lvlJc w:val="left"/>
      <w:pPr>
        <w:tabs>
          <w:tab w:val="num" w:pos="360"/>
        </w:tabs>
        <w:ind w:left="360" w:hanging="360"/>
      </w:pPr>
      <w:rPr>
        <w:rFonts w:ascii="Wingdings" w:hAnsi="Wingdings" w:hint="default"/>
        <w:color w:val="auto"/>
        <w:sz w:val="18"/>
        <w:szCs w:val="18"/>
      </w:rPr>
    </w:lvl>
    <w:lvl w:ilvl="1" w:tplc="17A200FA">
      <w:numFmt w:val="bullet"/>
      <w:lvlText w:val=""/>
      <w:lvlJc w:val="left"/>
      <w:pPr>
        <w:tabs>
          <w:tab w:val="num" w:pos="2340"/>
        </w:tabs>
        <w:ind w:left="2340" w:hanging="360"/>
      </w:pPr>
      <w:rPr>
        <w:rFonts w:ascii="Webdings" w:eastAsia="Times New Roman" w:hAnsi="Webdings" w:cs="Times New Roman" w:hint="default"/>
        <w:i w:val="0"/>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9">
    <w:nsid w:val="5DC47A6A"/>
    <w:multiLevelType w:val="hybridMultilevel"/>
    <w:tmpl w:val="DDBE4EEA"/>
    <w:lvl w:ilvl="0" w:tplc="817E359A">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820224"/>
    <w:multiLevelType w:val="hybridMultilevel"/>
    <w:tmpl w:val="7E0C1EE8"/>
    <w:lvl w:ilvl="0" w:tplc="56DEE5F4">
      <w:start w:val="1"/>
      <w:numFmt w:val="bullet"/>
      <w:lvlText w:val=""/>
      <w:lvlJc w:val="left"/>
      <w:pPr>
        <w:tabs>
          <w:tab w:val="num" w:pos="1440"/>
        </w:tabs>
        <w:ind w:left="864"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1A01426"/>
    <w:multiLevelType w:val="multilevel"/>
    <w:tmpl w:val="8CE4AC9E"/>
    <w:lvl w:ilvl="0">
      <w:start w:val="1"/>
      <w:numFmt w:val="bullet"/>
      <w:lvlText w:val=""/>
      <w:lvlJc w:val="left"/>
      <w:pPr>
        <w:tabs>
          <w:tab w:val="num" w:pos="360"/>
        </w:tabs>
        <w:ind w:left="360" w:hanging="360"/>
      </w:pPr>
      <w:rPr>
        <w:rFonts w:ascii="Wingdings" w:hAnsi="Wingdings" w:hint="default"/>
        <w:b w:val="0"/>
        <w:i w:val="0"/>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64B545C8"/>
    <w:multiLevelType w:val="hybridMultilevel"/>
    <w:tmpl w:val="8DC08E6A"/>
    <w:lvl w:ilvl="0" w:tplc="A6524520">
      <w:start w:val="1"/>
      <w:numFmt w:val="bullet"/>
      <w:lvlText w:val=""/>
      <w:lvlJc w:val="left"/>
      <w:pPr>
        <w:tabs>
          <w:tab w:val="num" w:pos="360"/>
        </w:tabs>
        <w:ind w:left="360" w:hanging="360"/>
      </w:pPr>
      <w:rPr>
        <w:rFonts w:ascii="Wingdings" w:hAnsi="Wingdings" w:hint="default"/>
        <w:color w:val="auto"/>
        <w:sz w:val="18"/>
        <w:szCs w:val="18"/>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3">
    <w:nsid w:val="6F392CE1"/>
    <w:multiLevelType w:val="hybridMultilevel"/>
    <w:tmpl w:val="EAA65F48"/>
    <w:lvl w:ilvl="0" w:tplc="D9320E82">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25E4B17"/>
    <w:multiLevelType w:val="hybridMultilevel"/>
    <w:tmpl w:val="1EC4AEC8"/>
    <w:lvl w:ilvl="0" w:tplc="F0823FB8">
      <w:start w:val="1"/>
      <w:numFmt w:val="decimal"/>
      <w:lvlText w:val="%1."/>
      <w:lvlJc w:val="left"/>
      <w:pPr>
        <w:tabs>
          <w:tab w:val="num" w:pos="360"/>
        </w:tabs>
        <w:ind w:left="288" w:hanging="288"/>
      </w:pPr>
      <w:rPr>
        <w:rFonts w:hint="default"/>
      </w:rPr>
    </w:lvl>
    <w:lvl w:ilvl="1" w:tplc="3814E76E">
      <w:start w:val="1"/>
      <w:numFmt w:val="bullet"/>
      <w:lvlText w:val="□"/>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8CE4B01"/>
    <w:multiLevelType w:val="hybridMultilevel"/>
    <w:tmpl w:val="314C7B5E"/>
    <w:lvl w:ilvl="0" w:tplc="A0F0B914">
      <w:start w:val="1"/>
      <w:numFmt w:val="bullet"/>
      <w:lvlText w:val="□"/>
      <w:lvlJc w:val="left"/>
      <w:pPr>
        <w:tabs>
          <w:tab w:val="num" w:pos="1008"/>
        </w:tabs>
        <w:ind w:left="1008" w:hanging="288"/>
      </w:pPr>
      <w:rPr>
        <w:rFonts w:ascii="Courier New" w:hAnsi="Courier New" w:hint="default"/>
      </w:rPr>
    </w:lvl>
    <w:lvl w:ilvl="1" w:tplc="04941C4A">
      <w:start w:val="1"/>
      <w:numFmt w:val="bullet"/>
      <w:lvlText w:val=""/>
      <w:lvlJc w:val="left"/>
      <w:pPr>
        <w:tabs>
          <w:tab w:val="num" w:pos="1440"/>
        </w:tabs>
        <w:ind w:left="1440" w:hanging="360"/>
      </w:pPr>
      <w:rPr>
        <w:rFonts w:ascii="Wingdings" w:hAnsi="Wingdings" w:hint="default"/>
        <w:b/>
        <w:i w:val="0"/>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8DA03A7"/>
    <w:multiLevelType w:val="multilevel"/>
    <w:tmpl w:val="EAA65F48"/>
    <w:lvl w:ilvl="0">
      <w:start w:val="1"/>
      <w:numFmt w:val="bullet"/>
      <w:lvlText w:val=""/>
      <w:lvlJc w:val="left"/>
      <w:pPr>
        <w:tabs>
          <w:tab w:val="num" w:pos="360"/>
        </w:tabs>
        <w:ind w:left="36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7F331B96"/>
    <w:multiLevelType w:val="hybridMultilevel"/>
    <w:tmpl w:val="040455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F6D410D"/>
    <w:multiLevelType w:val="hybridMultilevel"/>
    <w:tmpl w:val="AD18000E"/>
    <w:lvl w:ilvl="0" w:tplc="3A66E09A">
      <w:start w:val="1"/>
      <w:numFmt w:val="bullet"/>
      <w:lvlText w:val=""/>
      <w:lvlJc w:val="left"/>
      <w:pPr>
        <w:tabs>
          <w:tab w:val="num" w:pos="360"/>
        </w:tabs>
        <w:ind w:left="360" w:hanging="360"/>
      </w:pPr>
      <w:rPr>
        <w:rFonts w:ascii="Wingdings" w:hAnsi="Wingdings" w:hint="default"/>
        <w:b/>
        <w:i w:val="0"/>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6"/>
  </w:num>
  <w:num w:numId="3">
    <w:abstractNumId w:val="18"/>
  </w:num>
  <w:num w:numId="4">
    <w:abstractNumId w:val="12"/>
  </w:num>
  <w:num w:numId="5">
    <w:abstractNumId w:val="1"/>
  </w:num>
  <w:num w:numId="6">
    <w:abstractNumId w:val="22"/>
  </w:num>
  <w:num w:numId="7">
    <w:abstractNumId w:val="16"/>
  </w:num>
  <w:num w:numId="8">
    <w:abstractNumId w:val="14"/>
  </w:num>
  <w:num w:numId="9">
    <w:abstractNumId w:val="4"/>
  </w:num>
  <w:num w:numId="10">
    <w:abstractNumId w:val="0"/>
  </w:num>
  <w:num w:numId="11">
    <w:abstractNumId w:val="15"/>
  </w:num>
  <w:num w:numId="12">
    <w:abstractNumId w:val="2"/>
  </w:num>
  <w:num w:numId="13">
    <w:abstractNumId w:val="25"/>
  </w:num>
  <w:num w:numId="14">
    <w:abstractNumId w:val="28"/>
  </w:num>
  <w:num w:numId="15">
    <w:abstractNumId w:val="11"/>
  </w:num>
  <w:num w:numId="16">
    <w:abstractNumId w:val="8"/>
  </w:num>
  <w:num w:numId="17">
    <w:abstractNumId w:val="21"/>
  </w:num>
  <w:num w:numId="18">
    <w:abstractNumId w:val="9"/>
  </w:num>
  <w:num w:numId="19">
    <w:abstractNumId w:val="5"/>
  </w:num>
  <w:num w:numId="20">
    <w:abstractNumId w:val="10"/>
  </w:num>
  <w:num w:numId="21">
    <w:abstractNumId w:val="13"/>
  </w:num>
  <w:num w:numId="22">
    <w:abstractNumId w:val="27"/>
  </w:num>
  <w:num w:numId="23">
    <w:abstractNumId w:val="23"/>
  </w:num>
  <w:num w:numId="24">
    <w:abstractNumId w:val="17"/>
  </w:num>
  <w:num w:numId="25">
    <w:abstractNumId w:val="3"/>
  </w:num>
  <w:num w:numId="26">
    <w:abstractNumId w:val="26"/>
  </w:num>
  <w:num w:numId="27">
    <w:abstractNumId w:val="20"/>
  </w:num>
  <w:num w:numId="28">
    <w:abstractNumId w:val="7"/>
  </w:num>
  <w:num w:numId="29">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E25"/>
    <w:rsid w:val="0001088E"/>
    <w:rsid w:val="00023F7F"/>
    <w:rsid w:val="00030E06"/>
    <w:rsid w:val="00037DF1"/>
    <w:rsid w:val="000418AE"/>
    <w:rsid w:val="00055147"/>
    <w:rsid w:val="00065E9D"/>
    <w:rsid w:val="00070382"/>
    <w:rsid w:val="00086BBF"/>
    <w:rsid w:val="000877E3"/>
    <w:rsid w:val="0009011A"/>
    <w:rsid w:val="000936EB"/>
    <w:rsid w:val="0009700C"/>
    <w:rsid w:val="000D75FB"/>
    <w:rsid w:val="000E0BF9"/>
    <w:rsid w:val="000F7BDE"/>
    <w:rsid w:val="00101D79"/>
    <w:rsid w:val="00103965"/>
    <w:rsid w:val="001063E9"/>
    <w:rsid w:val="00110BF0"/>
    <w:rsid w:val="0012087D"/>
    <w:rsid w:val="00122342"/>
    <w:rsid w:val="00133BAC"/>
    <w:rsid w:val="00134FC1"/>
    <w:rsid w:val="0014235C"/>
    <w:rsid w:val="0014466E"/>
    <w:rsid w:val="00146C93"/>
    <w:rsid w:val="001C7F74"/>
    <w:rsid w:val="001E04F5"/>
    <w:rsid w:val="0021153A"/>
    <w:rsid w:val="002165D4"/>
    <w:rsid w:val="00220DE1"/>
    <w:rsid w:val="00236590"/>
    <w:rsid w:val="00247EFB"/>
    <w:rsid w:val="0026156B"/>
    <w:rsid w:val="00275E61"/>
    <w:rsid w:val="0028494F"/>
    <w:rsid w:val="002A2629"/>
    <w:rsid w:val="002C2A44"/>
    <w:rsid w:val="002F012C"/>
    <w:rsid w:val="002F6486"/>
    <w:rsid w:val="00305AE5"/>
    <w:rsid w:val="00355AB3"/>
    <w:rsid w:val="003755FB"/>
    <w:rsid w:val="0037768A"/>
    <w:rsid w:val="003F51AF"/>
    <w:rsid w:val="004044FD"/>
    <w:rsid w:val="004172D1"/>
    <w:rsid w:val="004442E8"/>
    <w:rsid w:val="00445CBE"/>
    <w:rsid w:val="0047068C"/>
    <w:rsid w:val="004842FA"/>
    <w:rsid w:val="00487E2F"/>
    <w:rsid w:val="00494491"/>
    <w:rsid w:val="004C12F9"/>
    <w:rsid w:val="004C2172"/>
    <w:rsid w:val="004E0E4F"/>
    <w:rsid w:val="005222E1"/>
    <w:rsid w:val="00533815"/>
    <w:rsid w:val="00537111"/>
    <w:rsid w:val="00546DA9"/>
    <w:rsid w:val="00571FA2"/>
    <w:rsid w:val="00594401"/>
    <w:rsid w:val="00595566"/>
    <w:rsid w:val="005B1316"/>
    <w:rsid w:val="005B7E15"/>
    <w:rsid w:val="005E1E87"/>
    <w:rsid w:val="006069C4"/>
    <w:rsid w:val="0061357F"/>
    <w:rsid w:val="00652626"/>
    <w:rsid w:val="00652E92"/>
    <w:rsid w:val="00654136"/>
    <w:rsid w:val="006714E4"/>
    <w:rsid w:val="006836FC"/>
    <w:rsid w:val="00685F53"/>
    <w:rsid w:val="006A17CE"/>
    <w:rsid w:val="006E618D"/>
    <w:rsid w:val="006F7E25"/>
    <w:rsid w:val="00706CEB"/>
    <w:rsid w:val="007313F3"/>
    <w:rsid w:val="00734F0A"/>
    <w:rsid w:val="0074377C"/>
    <w:rsid w:val="007627A1"/>
    <w:rsid w:val="00764B57"/>
    <w:rsid w:val="0077069B"/>
    <w:rsid w:val="007738CE"/>
    <w:rsid w:val="00780555"/>
    <w:rsid w:val="00783C7D"/>
    <w:rsid w:val="00797D66"/>
    <w:rsid w:val="007A286E"/>
    <w:rsid w:val="007D4F14"/>
    <w:rsid w:val="007E7A41"/>
    <w:rsid w:val="00802B11"/>
    <w:rsid w:val="0080318B"/>
    <w:rsid w:val="00817AF6"/>
    <w:rsid w:val="0082372F"/>
    <w:rsid w:val="008443BF"/>
    <w:rsid w:val="00865A45"/>
    <w:rsid w:val="0087073D"/>
    <w:rsid w:val="00874451"/>
    <w:rsid w:val="0087709C"/>
    <w:rsid w:val="008804E3"/>
    <w:rsid w:val="00890063"/>
    <w:rsid w:val="008B67A6"/>
    <w:rsid w:val="008C30A5"/>
    <w:rsid w:val="008C34A0"/>
    <w:rsid w:val="008E7097"/>
    <w:rsid w:val="008F3B4A"/>
    <w:rsid w:val="008F7A45"/>
    <w:rsid w:val="00935C2C"/>
    <w:rsid w:val="009366B3"/>
    <w:rsid w:val="0095297E"/>
    <w:rsid w:val="00952AC0"/>
    <w:rsid w:val="009E0F85"/>
    <w:rsid w:val="009E3B1D"/>
    <w:rsid w:val="00A002A7"/>
    <w:rsid w:val="00A033F0"/>
    <w:rsid w:val="00A1591D"/>
    <w:rsid w:val="00A32C9F"/>
    <w:rsid w:val="00A33E90"/>
    <w:rsid w:val="00A74638"/>
    <w:rsid w:val="00AB33C2"/>
    <w:rsid w:val="00AC2B61"/>
    <w:rsid w:val="00AD49EF"/>
    <w:rsid w:val="00B079BF"/>
    <w:rsid w:val="00B22024"/>
    <w:rsid w:val="00B5086C"/>
    <w:rsid w:val="00B514ED"/>
    <w:rsid w:val="00B66DCD"/>
    <w:rsid w:val="00B7432C"/>
    <w:rsid w:val="00B964ED"/>
    <w:rsid w:val="00BA36C3"/>
    <w:rsid w:val="00BA6C9A"/>
    <w:rsid w:val="00BB020C"/>
    <w:rsid w:val="00BD2A7D"/>
    <w:rsid w:val="00BE3056"/>
    <w:rsid w:val="00BF7EF2"/>
    <w:rsid w:val="00C133C5"/>
    <w:rsid w:val="00C22AA2"/>
    <w:rsid w:val="00C2623D"/>
    <w:rsid w:val="00C27141"/>
    <w:rsid w:val="00C46F25"/>
    <w:rsid w:val="00C52426"/>
    <w:rsid w:val="00C66EA1"/>
    <w:rsid w:val="00C70962"/>
    <w:rsid w:val="00C7211F"/>
    <w:rsid w:val="00C73916"/>
    <w:rsid w:val="00C75411"/>
    <w:rsid w:val="00C77DF5"/>
    <w:rsid w:val="00C9730B"/>
    <w:rsid w:val="00CB1FE1"/>
    <w:rsid w:val="00CB4587"/>
    <w:rsid w:val="00CC3891"/>
    <w:rsid w:val="00CD440B"/>
    <w:rsid w:val="00CD5985"/>
    <w:rsid w:val="00CE1B13"/>
    <w:rsid w:val="00CE28F1"/>
    <w:rsid w:val="00CE4DAF"/>
    <w:rsid w:val="00D003A2"/>
    <w:rsid w:val="00D07057"/>
    <w:rsid w:val="00D106C9"/>
    <w:rsid w:val="00D22A8B"/>
    <w:rsid w:val="00D23585"/>
    <w:rsid w:val="00D45402"/>
    <w:rsid w:val="00D56805"/>
    <w:rsid w:val="00D7307C"/>
    <w:rsid w:val="00D769E2"/>
    <w:rsid w:val="00DA58BD"/>
    <w:rsid w:val="00DD4323"/>
    <w:rsid w:val="00DD5EDD"/>
    <w:rsid w:val="00DE24A6"/>
    <w:rsid w:val="00E0057C"/>
    <w:rsid w:val="00E26A93"/>
    <w:rsid w:val="00E44B0F"/>
    <w:rsid w:val="00E54CD1"/>
    <w:rsid w:val="00E6708E"/>
    <w:rsid w:val="00E82517"/>
    <w:rsid w:val="00E877CE"/>
    <w:rsid w:val="00EB6F3D"/>
    <w:rsid w:val="00EB728A"/>
    <w:rsid w:val="00ED1DB4"/>
    <w:rsid w:val="00EF4D0B"/>
    <w:rsid w:val="00F54ADB"/>
    <w:rsid w:val="00F559ED"/>
    <w:rsid w:val="00F62478"/>
    <w:rsid w:val="00F82E56"/>
    <w:rsid w:val="00FB5093"/>
    <w:rsid w:val="00FC5A6D"/>
    <w:rsid w:val="00FE08CE"/>
    <w:rsid w:val="00FF4157"/>
    <w:rsid w:val="00FF6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pBdr>
        <w:top w:val="single" w:sz="12" w:space="0" w:color="auto"/>
        <w:bottom w:val="single" w:sz="12" w:space="14" w:color="auto"/>
      </w:pBdr>
      <w:ind w:left="360" w:hanging="360"/>
      <w:outlineLvl w:val="0"/>
    </w:pPr>
    <w:rPr>
      <w:rFonts w:ascii="Arial" w:hAnsi="Arial" w:cs="Arial"/>
      <w:b/>
      <w:bCs/>
      <w:noProof/>
      <w:spacing w:val="12"/>
      <w:sz w:val="20"/>
    </w:rPr>
  </w:style>
  <w:style w:type="paragraph" w:styleId="Heading2">
    <w:name w:val="heading 2"/>
    <w:basedOn w:val="Normal"/>
    <w:next w:val="Normal"/>
    <w:qFormat/>
    <w:pPr>
      <w:keepNext/>
      <w:spacing w:before="120" w:line="120" w:lineRule="exact"/>
      <w:outlineLvl w:val="1"/>
    </w:pPr>
    <w:rPr>
      <w:b/>
      <w:bCs/>
      <w:u w:val="single"/>
    </w:rPr>
  </w:style>
  <w:style w:type="paragraph" w:styleId="Heading3">
    <w:name w:val="heading 3"/>
    <w:basedOn w:val="Normal"/>
    <w:next w:val="Normal"/>
    <w:qFormat/>
    <w:pPr>
      <w:keepNext/>
      <w:spacing w:before="120" w:line="120" w:lineRule="exact"/>
      <w:outlineLvl w:val="2"/>
    </w:pPr>
    <w:rPr>
      <w:b/>
      <w:bCs/>
    </w:rPr>
  </w:style>
  <w:style w:type="paragraph" w:styleId="Heading4">
    <w:name w:val="heading 4"/>
    <w:basedOn w:val="Normal"/>
    <w:next w:val="Normal"/>
    <w:qFormat/>
    <w:pPr>
      <w:keepNext/>
      <w:jc w:val="center"/>
      <w:outlineLvl w:val="3"/>
    </w:pPr>
    <w:rPr>
      <w:rFonts w:ascii="Arial" w:hAnsi="Arial" w:cs="Arial"/>
      <w:b/>
      <w:bCs/>
      <w:i/>
      <w:iCs/>
      <w:sz w:val="16"/>
    </w:rPr>
  </w:style>
  <w:style w:type="paragraph" w:styleId="Heading5">
    <w:name w:val="heading 5"/>
    <w:basedOn w:val="Normal"/>
    <w:next w:val="Normal"/>
    <w:link w:val="Heading5Char"/>
    <w:qFormat/>
    <w:pPr>
      <w:keepNext/>
      <w:pBdr>
        <w:top w:val="single" w:sz="12" w:space="0" w:color="auto"/>
        <w:bottom w:val="single" w:sz="12" w:space="8" w:color="auto"/>
      </w:pBdr>
      <w:outlineLvl w:val="4"/>
    </w:pPr>
    <w:rPr>
      <w:rFonts w:ascii="Arial" w:hAnsi="Arial" w:cs="Arial"/>
      <w:b/>
      <w:bCs/>
      <w:sz w:val="20"/>
    </w:rPr>
  </w:style>
  <w:style w:type="paragraph" w:styleId="Heading6">
    <w:name w:val="heading 6"/>
    <w:basedOn w:val="Normal"/>
    <w:next w:val="Normal"/>
    <w:qFormat/>
    <w:pPr>
      <w:keepNext/>
      <w:spacing w:before="120" w:line="120" w:lineRule="exac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40"/>
    </w:rPr>
  </w:style>
  <w:style w:type="paragraph" w:styleId="BodyTextIndent2">
    <w:name w:val="Body Text Indent 2"/>
    <w:basedOn w:val="Normal"/>
    <w:pPr>
      <w:ind w:left="360"/>
    </w:pPr>
    <w:rPr>
      <w:sz w:val="18"/>
    </w:rPr>
  </w:style>
  <w:style w:type="paragraph" w:styleId="BodyTextIndent">
    <w:name w:val="Body Text Indent"/>
    <w:basedOn w:val="Normal"/>
    <w:pPr>
      <w:spacing w:line="160" w:lineRule="exact"/>
      <w:ind w:left="360"/>
    </w:pPr>
    <w:rPr>
      <w:rFonts w:ascii="Arial" w:hAnsi="Arial" w:cs="Arial"/>
      <w:sz w:val="16"/>
    </w:rPr>
  </w:style>
  <w:style w:type="paragraph" w:styleId="BodyText3">
    <w:name w:val="Body Text 3"/>
    <w:basedOn w:val="Normal"/>
    <w:pPr>
      <w:spacing w:line="180" w:lineRule="exact"/>
    </w:pPr>
    <w:rPr>
      <w:rFonts w:ascii="Arial" w:hAnsi="Arial" w:cs="Arial"/>
      <w:sz w:val="16"/>
    </w:rPr>
  </w:style>
  <w:style w:type="paragraph" w:styleId="BalloonText">
    <w:name w:val="Balloon Text"/>
    <w:basedOn w:val="Normal"/>
    <w:semiHidden/>
    <w:rsid w:val="00247EFB"/>
    <w:rPr>
      <w:rFonts w:ascii="Tahoma" w:hAnsi="Tahoma" w:cs="Tahoma"/>
      <w:sz w:val="16"/>
      <w:szCs w:val="16"/>
    </w:rPr>
  </w:style>
  <w:style w:type="character" w:customStyle="1" w:styleId="Heading1Char">
    <w:name w:val="Heading 1 Char"/>
    <w:link w:val="Heading1"/>
    <w:rsid w:val="00FF4157"/>
    <w:rPr>
      <w:rFonts w:ascii="Arial" w:hAnsi="Arial" w:cs="Arial"/>
      <w:b/>
      <w:bCs/>
      <w:noProof/>
      <w:spacing w:val="12"/>
      <w:szCs w:val="24"/>
      <w:lang w:val="en-US" w:eastAsia="en-US" w:bidi="ar-SA"/>
    </w:rPr>
  </w:style>
  <w:style w:type="character" w:customStyle="1" w:styleId="Heading5Char">
    <w:name w:val="Heading 5 Char"/>
    <w:link w:val="Heading5"/>
    <w:rsid w:val="00FF4157"/>
    <w:rPr>
      <w:rFonts w:ascii="Arial" w:hAnsi="Arial" w:cs="Arial"/>
      <w:b/>
      <w:bCs/>
      <w:szCs w:val="24"/>
      <w:lang w:val="en-US" w:eastAsia="en-US" w:bidi="ar-SA"/>
    </w:rPr>
  </w:style>
  <w:style w:type="paragraph" w:styleId="Header">
    <w:name w:val="header"/>
    <w:basedOn w:val="Normal"/>
    <w:link w:val="HeaderChar"/>
    <w:rsid w:val="00CE1B13"/>
    <w:pPr>
      <w:tabs>
        <w:tab w:val="center" w:pos="4680"/>
        <w:tab w:val="right" w:pos="9360"/>
      </w:tabs>
    </w:pPr>
  </w:style>
  <w:style w:type="character" w:customStyle="1" w:styleId="HeaderChar">
    <w:name w:val="Header Char"/>
    <w:link w:val="Header"/>
    <w:rsid w:val="00CE1B13"/>
    <w:rPr>
      <w:sz w:val="24"/>
      <w:szCs w:val="24"/>
    </w:rPr>
  </w:style>
  <w:style w:type="paragraph" w:styleId="Footer">
    <w:name w:val="footer"/>
    <w:basedOn w:val="Normal"/>
    <w:link w:val="FooterChar"/>
    <w:rsid w:val="00CE1B13"/>
    <w:pPr>
      <w:tabs>
        <w:tab w:val="center" w:pos="4680"/>
        <w:tab w:val="right" w:pos="9360"/>
      </w:tabs>
    </w:pPr>
  </w:style>
  <w:style w:type="character" w:customStyle="1" w:styleId="FooterChar">
    <w:name w:val="Footer Char"/>
    <w:link w:val="Footer"/>
    <w:rsid w:val="00CE1B1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pBdr>
        <w:top w:val="single" w:sz="12" w:space="0" w:color="auto"/>
        <w:bottom w:val="single" w:sz="12" w:space="14" w:color="auto"/>
      </w:pBdr>
      <w:ind w:left="360" w:hanging="360"/>
      <w:outlineLvl w:val="0"/>
    </w:pPr>
    <w:rPr>
      <w:rFonts w:ascii="Arial" w:hAnsi="Arial" w:cs="Arial"/>
      <w:b/>
      <w:bCs/>
      <w:noProof/>
      <w:spacing w:val="12"/>
      <w:sz w:val="20"/>
    </w:rPr>
  </w:style>
  <w:style w:type="paragraph" w:styleId="Heading2">
    <w:name w:val="heading 2"/>
    <w:basedOn w:val="Normal"/>
    <w:next w:val="Normal"/>
    <w:qFormat/>
    <w:pPr>
      <w:keepNext/>
      <w:spacing w:before="120" w:line="120" w:lineRule="exact"/>
      <w:outlineLvl w:val="1"/>
    </w:pPr>
    <w:rPr>
      <w:b/>
      <w:bCs/>
      <w:u w:val="single"/>
    </w:rPr>
  </w:style>
  <w:style w:type="paragraph" w:styleId="Heading3">
    <w:name w:val="heading 3"/>
    <w:basedOn w:val="Normal"/>
    <w:next w:val="Normal"/>
    <w:qFormat/>
    <w:pPr>
      <w:keepNext/>
      <w:spacing w:before="120" w:line="120" w:lineRule="exact"/>
      <w:outlineLvl w:val="2"/>
    </w:pPr>
    <w:rPr>
      <w:b/>
      <w:bCs/>
    </w:rPr>
  </w:style>
  <w:style w:type="paragraph" w:styleId="Heading4">
    <w:name w:val="heading 4"/>
    <w:basedOn w:val="Normal"/>
    <w:next w:val="Normal"/>
    <w:qFormat/>
    <w:pPr>
      <w:keepNext/>
      <w:jc w:val="center"/>
      <w:outlineLvl w:val="3"/>
    </w:pPr>
    <w:rPr>
      <w:rFonts w:ascii="Arial" w:hAnsi="Arial" w:cs="Arial"/>
      <w:b/>
      <w:bCs/>
      <w:i/>
      <w:iCs/>
      <w:sz w:val="16"/>
    </w:rPr>
  </w:style>
  <w:style w:type="paragraph" w:styleId="Heading5">
    <w:name w:val="heading 5"/>
    <w:basedOn w:val="Normal"/>
    <w:next w:val="Normal"/>
    <w:link w:val="Heading5Char"/>
    <w:qFormat/>
    <w:pPr>
      <w:keepNext/>
      <w:pBdr>
        <w:top w:val="single" w:sz="12" w:space="0" w:color="auto"/>
        <w:bottom w:val="single" w:sz="12" w:space="8" w:color="auto"/>
      </w:pBdr>
      <w:outlineLvl w:val="4"/>
    </w:pPr>
    <w:rPr>
      <w:rFonts w:ascii="Arial" w:hAnsi="Arial" w:cs="Arial"/>
      <w:b/>
      <w:bCs/>
      <w:sz w:val="20"/>
    </w:rPr>
  </w:style>
  <w:style w:type="paragraph" w:styleId="Heading6">
    <w:name w:val="heading 6"/>
    <w:basedOn w:val="Normal"/>
    <w:next w:val="Normal"/>
    <w:qFormat/>
    <w:pPr>
      <w:keepNext/>
      <w:spacing w:before="120" w:line="120" w:lineRule="exac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40"/>
    </w:rPr>
  </w:style>
  <w:style w:type="paragraph" w:styleId="BodyTextIndent2">
    <w:name w:val="Body Text Indent 2"/>
    <w:basedOn w:val="Normal"/>
    <w:pPr>
      <w:ind w:left="360"/>
    </w:pPr>
    <w:rPr>
      <w:sz w:val="18"/>
    </w:rPr>
  </w:style>
  <w:style w:type="paragraph" w:styleId="BodyTextIndent">
    <w:name w:val="Body Text Indent"/>
    <w:basedOn w:val="Normal"/>
    <w:pPr>
      <w:spacing w:line="160" w:lineRule="exact"/>
      <w:ind w:left="360"/>
    </w:pPr>
    <w:rPr>
      <w:rFonts w:ascii="Arial" w:hAnsi="Arial" w:cs="Arial"/>
      <w:sz w:val="16"/>
    </w:rPr>
  </w:style>
  <w:style w:type="paragraph" w:styleId="BodyText3">
    <w:name w:val="Body Text 3"/>
    <w:basedOn w:val="Normal"/>
    <w:pPr>
      <w:spacing w:line="180" w:lineRule="exact"/>
    </w:pPr>
    <w:rPr>
      <w:rFonts w:ascii="Arial" w:hAnsi="Arial" w:cs="Arial"/>
      <w:sz w:val="16"/>
    </w:rPr>
  </w:style>
  <w:style w:type="paragraph" w:styleId="BalloonText">
    <w:name w:val="Balloon Text"/>
    <w:basedOn w:val="Normal"/>
    <w:semiHidden/>
    <w:rsid w:val="00247EFB"/>
    <w:rPr>
      <w:rFonts w:ascii="Tahoma" w:hAnsi="Tahoma" w:cs="Tahoma"/>
      <w:sz w:val="16"/>
      <w:szCs w:val="16"/>
    </w:rPr>
  </w:style>
  <w:style w:type="character" w:customStyle="1" w:styleId="Heading1Char">
    <w:name w:val="Heading 1 Char"/>
    <w:link w:val="Heading1"/>
    <w:rsid w:val="00FF4157"/>
    <w:rPr>
      <w:rFonts w:ascii="Arial" w:hAnsi="Arial" w:cs="Arial"/>
      <w:b/>
      <w:bCs/>
      <w:noProof/>
      <w:spacing w:val="12"/>
      <w:szCs w:val="24"/>
      <w:lang w:val="en-US" w:eastAsia="en-US" w:bidi="ar-SA"/>
    </w:rPr>
  </w:style>
  <w:style w:type="character" w:customStyle="1" w:styleId="Heading5Char">
    <w:name w:val="Heading 5 Char"/>
    <w:link w:val="Heading5"/>
    <w:rsid w:val="00FF4157"/>
    <w:rPr>
      <w:rFonts w:ascii="Arial" w:hAnsi="Arial" w:cs="Arial"/>
      <w:b/>
      <w:bCs/>
      <w:szCs w:val="24"/>
      <w:lang w:val="en-US" w:eastAsia="en-US" w:bidi="ar-SA"/>
    </w:rPr>
  </w:style>
  <w:style w:type="paragraph" w:styleId="Header">
    <w:name w:val="header"/>
    <w:basedOn w:val="Normal"/>
    <w:link w:val="HeaderChar"/>
    <w:rsid w:val="00CE1B13"/>
    <w:pPr>
      <w:tabs>
        <w:tab w:val="center" w:pos="4680"/>
        <w:tab w:val="right" w:pos="9360"/>
      </w:tabs>
    </w:pPr>
  </w:style>
  <w:style w:type="character" w:customStyle="1" w:styleId="HeaderChar">
    <w:name w:val="Header Char"/>
    <w:link w:val="Header"/>
    <w:rsid w:val="00CE1B13"/>
    <w:rPr>
      <w:sz w:val="24"/>
      <w:szCs w:val="24"/>
    </w:rPr>
  </w:style>
  <w:style w:type="paragraph" w:styleId="Footer">
    <w:name w:val="footer"/>
    <w:basedOn w:val="Normal"/>
    <w:link w:val="FooterChar"/>
    <w:rsid w:val="00CE1B13"/>
    <w:pPr>
      <w:tabs>
        <w:tab w:val="center" w:pos="4680"/>
        <w:tab w:val="right" w:pos="9360"/>
      </w:tabs>
    </w:pPr>
  </w:style>
  <w:style w:type="character" w:customStyle="1" w:styleId="FooterChar">
    <w:name w:val="Footer Char"/>
    <w:link w:val="Footer"/>
    <w:rsid w:val="00CE1B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47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B3B1A-8325-44E9-95DC-73E8B069D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1455</Words>
  <Characters>9484</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
    </vt:vector>
  </TitlesOfParts>
  <Company>MCAD</Company>
  <LinksUpToDate>false</LinksUpToDate>
  <CharactersWithSpaces>10918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2015-09-18T19:58:00Z</dcterms:created>
  <dc:creator>rshuster</dc:creator>
  <lastModifiedBy>cad-admin</lastModifiedBy>
  <lastPrinted>2015-10-02T14:07:00Z</lastPrinted>
  <dcterms:modified xsi:type="dcterms:W3CDTF">2015-10-08T14:30:00Z</dcterms:modified>
  <revision>7</revision>
</coreProperties>
</file>