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9163" w14:textId="5FB6ABB6" w:rsidR="00BE57C9" w:rsidRDefault="00BE57C9" w:rsidP="00C7263D">
      <w:pPr>
        <w:pStyle w:val="Title"/>
        <w:rPr>
          <w:sz w:val="52"/>
          <w:szCs w:val="52"/>
        </w:rPr>
      </w:pPr>
      <w:r w:rsidRPr="00624614">
        <w:rPr>
          <w:noProof/>
          <w:color w:val="2B579A"/>
          <w:shd w:val="clear" w:color="auto" w:fill="E6E6E6"/>
        </w:rPr>
        <w:drawing>
          <wp:inline distT="0" distB="0" distL="0" distR="0" wp14:anchorId="4ADB97BD" wp14:editId="1CF88228">
            <wp:extent cx="1654810" cy="748665"/>
            <wp:effectExtent l="0" t="0" r="2540" b="0"/>
            <wp:docPr id="22" name="Picture 22" descr="Logo: Institute for Educational Leadership (IEL): Innovation. Equity.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Institute for Educational Leadership (IEL): Innovation. Equity. Leadership."/>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4810" cy="748665"/>
                    </a:xfrm>
                    <a:prstGeom prst="rect">
                      <a:avLst/>
                    </a:prstGeom>
                  </pic:spPr>
                </pic:pic>
              </a:graphicData>
            </a:graphic>
          </wp:inline>
        </w:drawing>
      </w:r>
    </w:p>
    <w:p w14:paraId="7DE63CDB" w14:textId="04B9924D" w:rsidR="00D63FC4" w:rsidRDefault="00D63FC4" w:rsidP="00D63FC4"/>
    <w:p w14:paraId="5C49F16E" w14:textId="6EE71D0B" w:rsidR="002C1E23" w:rsidRPr="00094F9C" w:rsidRDefault="002C1E23" w:rsidP="00C7263D">
      <w:pPr>
        <w:pStyle w:val="Title"/>
        <w:rPr>
          <w:b/>
          <w:bCs/>
          <w:sz w:val="52"/>
          <w:szCs w:val="52"/>
        </w:rPr>
      </w:pPr>
      <w:r w:rsidRPr="00094F9C">
        <w:rPr>
          <w:b/>
          <w:bCs/>
          <w:sz w:val="52"/>
          <w:szCs w:val="52"/>
        </w:rPr>
        <w:t>Innovative Strategies and Best Practices to Serve Youth who are Blind or have Low Vision</w:t>
      </w:r>
      <w:r w:rsidR="00C7263D" w:rsidRPr="00094F9C">
        <w:rPr>
          <w:b/>
          <w:bCs/>
          <w:sz w:val="52"/>
          <w:szCs w:val="52"/>
        </w:rPr>
        <w:t xml:space="preserve">: </w:t>
      </w:r>
      <w:r w:rsidRPr="00094F9C">
        <w:rPr>
          <w:b/>
          <w:bCs/>
          <w:sz w:val="52"/>
          <w:szCs w:val="52"/>
        </w:rPr>
        <w:t>Summary of Strategies from State Partners</w:t>
      </w:r>
    </w:p>
    <w:p w14:paraId="2A7189F7" w14:textId="4BBF5F81" w:rsidR="00671AE9" w:rsidRPr="00C7263D" w:rsidRDefault="00747BE6" w:rsidP="00C7263D">
      <w:pPr>
        <w:pStyle w:val="Heading1"/>
        <w:rPr>
          <w:b/>
          <w:bCs/>
        </w:rPr>
      </w:pPr>
      <w:r w:rsidRPr="00C7263D">
        <w:rPr>
          <w:b/>
          <w:bCs/>
        </w:rPr>
        <w:t xml:space="preserve">Introduction </w:t>
      </w:r>
    </w:p>
    <w:p w14:paraId="5210580D" w14:textId="5F665848" w:rsidR="00E871E9" w:rsidRDefault="00747BE6">
      <w:pPr>
        <w:rPr>
          <w:rFonts w:ascii="Calibri" w:eastAsia="Times New Roman" w:hAnsi="Calibri" w:cs="Calibri"/>
          <w:color w:val="000000"/>
          <w:sz w:val="24"/>
          <w:szCs w:val="24"/>
        </w:rPr>
      </w:pPr>
      <w:r w:rsidRPr="00016FAF">
        <w:rPr>
          <w:rFonts w:ascii="Calibri" w:eastAsia="Times New Roman" w:hAnsi="Calibri" w:cs="Calibri"/>
          <w:color w:val="000000"/>
          <w:sz w:val="24"/>
          <w:szCs w:val="24"/>
        </w:rPr>
        <w:t xml:space="preserve">The Institute for Educational Leadership (IEL) </w:t>
      </w:r>
      <w:r w:rsidR="00D91325">
        <w:rPr>
          <w:rFonts w:ascii="Calibri" w:eastAsia="Times New Roman" w:hAnsi="Calibri" w:cs="Calibri"/>
          <w:color w:val="000000"/>
          <w:sz w:val="24"/>
          <w:szCs w:val="24"/>
        </w:rPr>
        <w:t xml:space="preserve">was funded by the Massachusetts Commission for the Blind (MCB) to gather best practices and innovative strategies in support of opportunity youth who are blind or have low vision. Opportunity youth </w:t>
      </w:r>
      <w:r w:rsidR="00E871E9">
        <w:rPr>
          <w:rFonts w:ascii="Calibri" w:eastAsia="Times New Roman" w:hAnsi="Calibri" w:cs="Calibri"/>
          <w:color w:val="000000"/>
          <w:sz w:val="24"/>
          <w:szCs w:val="24"/>
        </w:rPr>
        <w:t xml:space="preserve">are </w:t>
      </w:r>
      <w:r w:rsidR="00E871E9" w:rsidRPr="00016FAF">
        <w:rPr>
          <w:rFonts w:ascii="Calibri" w:eastAsia="Times New Roman" w:hAnsi="Calibri" w:cs="Calibri"/>
          <w:color w:val="000000"/>
          <w:sz w:val="24"/>
          <w:szCs w:val="24"/>
        </w:rPr>
        <w:t>transition age youth who are disconnected from school and work and may face additional barriers such as justice involvement, homelessness, or foster care.</w:t>
      </w:r>
      <w:r w:rsidR="00E871E9">
        <w:rPr>
          <w:rFonts w:ascii="Calibri" w:eastAsia="Times New Roman" w:hAnsi="Calibri" w:cs="Calibri"/>
          <w:color w:val="000000"/>
          <w:sz w:val="24"/>
          <w:szCs w:val="24"/>
        </w:rPr>
        <w:t xml:space="preserve"> </w:t>
      </w:r>
      <w:r w:rsidR="0024535A">
        <w:rPr>
          <w:rFonts w:ascii="Calibri" w:eastAsia="Times New Roman" w:hAnsi="Calibri" w:cs="Calibri"/>
          <w:color w:val="000000"/>
          <w:sz w:val="24"/>
          <w:szCs w:val="24"/>
        </w:rPr>
        <w:t xml:space="preserve">MCB seeks to ensure that they are </w:t>
      </w:r>
      <w:r w:rsidR="008C07CB">
        <w:rPr>
          <w:rFonts w:ascii="Calibri" w:eastAsia="Times New Roman" w:hAnsi="Calibri" w:cs="Calibri"/>
          <w:color w:val="000000"/>
          <w:sz w:val="24"/>
          <w:szCs w:val="24"/>
        </w:rPr>
        <w:t xml:space="preserve">reaching and serving </w:t>
      </w:r>
      <w:r w:rsidR="0024535A">
        <w:rPr>
          <w:rFonts w:ascii="Calibri" w:eastAsia="Times New Roman" w:hAnsi="Calibri" w:cs="Calibri"/>
          <w:color w:val="000000"/>
          <w:sz w:val="24"/>
          <w:szCs w:val="24"/>
        </w:rPr>
        <w:t>opportunity youth who are blind or low vision</w:t>
      </w:r>
      <w:r w:rsidR="008C07CB">
        <w:rPr>
          <w:rFonts w:ascii="Calibri" w:eastAsia="Times New Roman" w:hAnsi="Calibri" w:cs="Calibri"/>
          <w:color w:val="000000"/>
          <w:sz w:val="24"/>
          <w:szCs w:val="24"/>
        </w:rPr>
        <w:t xml:space="preserve">. </w:t>
      </w:r>
    </w:p>
    <w:p w14:paraId="07BFB9A6" w14:textId="5A94F30A" w:rsidR="00747BE6" w:rsidRPr="00016FAF" w:rsidRDefault="008C07CB">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IEL reached out to almost a dozen states that were identified by consumers as having innovative practices and strategies to serve opportunity youth.  </w:t>
      </w:r>
      <w:r w:rsidR="00C75615">
        <w:rPr>
          <w:rFonts w:ascii="Calibri" w:eastAsia="Times New Roman" w:hAnsi="Calibri" w:cs="Calibri"/>
          <w:color w:val="000000"/>
          <w:sz w:val="24"/>
          <w:szCs w:val="24"/>
        </w:rPr>
        <w:t xml:space="preserve">IEL </w:t>
      </w:r>
      <w:r w:rsidR="004921FE" w:rsidRPr="00016FAF">
        <w:rPr>
          <w:rFonts w:ascii="Calibri" w:eastAsia="Times New Roman" w:hAnsi="Calibri" w:cs="Calibri"/>
          <w:color w:val="000000"/>
          <w:sz w:val="24"/>
          <w:szCs w:val="24"/>
        </w:rPr>
        <w:t xml:space="preserve">conducted interviews with </w:t>
      </w:r>
      <w:r w:rsidR="00C75615">
        <w:rPr>
          <w:rFonts w:ascii="Calibri" w:eastAsia="Times New Roman" w:hAnsi="Calibri" w:cs="Calibri"/>
          <w:color w:val="000000"/>
          <w:sz w:val="24"/>
          <w:szCs w:val="24"/>
        </w:rPr>
        <w:t xml:space="preserve">seven </w:t>
      </w:r>
      <w:r w:rsidR="004921FE" w:rsidRPr="00016FAF">
        <w:rPr>
          <w:rFonts w:ascii="Calibri" w:eastAsia="Times New Roman" w:hAnsi="Calibri" w:cs="Calibri"/>
          <w:color w:val="000000"/>
          <w:sz w:val="24"/>
          <w:szCs w:val="24"/>
        </w:rPr>
        <w:t xml:space="preserve">state agencies </w:t>
      </w:r>
      <w:r w:rsidR="00C75615">
        <w:rPr>
          <w:rFonts w:ascii="Calibri" w:eastAsia="Times New Roman" w:hAnsi="Calibri" w:cs="Calibri"/>
          <w:color w:val="000000"/>
          <w:sz w:val="24"/>
          <w:szCs w:val="24"/>
        </w:rPr>
        <w:t xml:space="preserve">and </w:t>
      </w:r>
      <w:r w:rsidR="004921FE" w:rsidRPr="00016FAF">
        <w:rPr>
          <w:rFonts w:ascii="Calibri" w:eastAsia="Times New Roman" w:hAnsi="Calibri" w:cs="Calibri"/>
          <w:color w:val="000000"/>
          <w:sz w:val="24"/>
          <w:szCs w:val="24"/>
        </w:rPr>
        <w:t>learn</w:t>
      </w:r>
      <w:r w:rsidR="00F066B7" w:rsidRPr="00016FAF">
        <w:rPr>
          <w:rFonts w:ascii="Calibri" w:eastAsia="Times New Roman" w:hAnsi="Calibri" w:cs="Calibri"/>
          <w:color w:val="000000"/>
          <w:sz w:val="24"/>
          <w:szCs w:val="24"/>
        </w:rPr>
        <w:t>ed</w:t>
      </w:r>
      <w:r w:rsidR="004921FE" w:rsidRPr="00016FAF">
        <w:rPr>
          <w:rFonts w:ascii="Calibri" w:eastAsia="Times New Roman" w:hAnsi="Calibri" w:cs="Calibri"/>
          <w:color w:val="000000"/>
          <w:sz w:val="24"/>
          <w:szCs w:val="24"/>
        </w:rPr>
        <w:t xml:space="preserve"> about their strategies to recruit, engage, and support </w:t>
      </w:r>
      <w:r w:rsidR="007318C6" w:rsidRPr="00016FAF">
        <w:rPr>
          <w:rFonts w:ascii="Calibri" w:eastAsia="Times New Roman" w:hAnsi="Calibri" w:cs="Calibri"/>
          <w:color w:val="000000"/>
          <w:sz w:val="24"/>
          <w:szCs w:val="24"/>
        </w:rPr>
        <w:t>youth, the barriers and risk factors that impact their ability to serve youth, their best practices and strategies to serve youth, their family engagement activities, and addition</w:t>
      </w:r>
      <w:r w:rsidR="00D8738B">
        <w:rPr>
          <w:rFonts w:ascii="Calibri" w:eastAsia="Times New Roman" w:hAnsi="Calibri" w:cs="Calibri"/>
          <w:color w:val="000000"/>
          <w:sz w:val="24"/>
          <w:szCs w:val="24"/>
        </w:rPr>
        <w:t>al</w:t>
      </w:r>
      <w:r w:rsidR="007318C6" w:rsidRPr="00016FAF">
        <w:rPr>
          <w:rFonts w:ascii="Calibri" w:eastAsia="Times New Roman" w:hAnsi="Calibri" w:cs="Calibri"/>
          <w:color w:val="000000"/>
          <w:sz w:val="24"/>
          <w:szCs w:val="24"/>
        </w:rPr>
        <w:t xml:space="preserve"> partners they work with to serve youth.  </w:t>
      </w:r>
    </w:p>
    <w:p w14:paraId="67D238B5" w14:textId="3DC81D78" w:rsidR="00CE34A7" w:rsidRPr="00016FAF" w:rsidRDefault="003256B6">
      <w:pPr>
        <w:rPr>
          <w:rFonts w:ascii="Calibri" w:eastAsia="Times New Roman" w:hAnsi="Calibri" w:cs="Calibri"/>
          <w:color w:val="000000"/>
          <w:sz w:val="24"/>
          <w:szCs w:val="24"/>
        </w:rPr>
      </w:pPr>
      <w:r w:rsidRPr="00016FAF">
        <w:rPr>
          <w:rFonts w:ascii="Calibri" w:eastAsia="Times New Roman" w:hAnsi="Calibri" w:cs="Calibri"/>
          <w:color w:val="000000"/>
          <w:sz w:val="24"/>
          <w:szCs w:val="24"/>
        </w:rPr>
        <w:t>Most state agencies share the challenge of find</w:t>
      </w:r>
      <w:r w:rsidR="005D313C" w:rsidRPr="00016FAF">
        <w:rPr>
          <w:rFonts w:ascii="Calibri" w:eastAsia="Times New Roman" w:hAnsi="Calibri" w:cs="Calibri"/>
          <w:color w:val="000000"/>
          <w:sz w:val="24"/>
          <w:szCs w:val="24"/>
        </w:rPr>
        <w:t>ing</w:t>
      </w:r>
      <w:r w:rsidRPr="00016FAF">
        <w:rPr>
          <w:rFonts w:ascii="Calibri" w:eastAsia="Times New Roman" w:hAnsi="Calibri" w:cs="Calibri"/>
          <w:color w:val="000000"/>
          <w:sz w:val="24"/>
          <w:szCs w:val="24"/>
        </w:rPr>
        <w:t xml:space="preserve"> and engag</w:t>
      </w:r>
      <w:r w:rsidR="005D313C" w:rsidRPr="00016FAF">
        <w:rPr>
          <w:rFonts w:ascii="Calibri" w:eastAsia="Times New Roman" w:hAnsi="Calibri" w:cs="Calibri"/>
          <w:color w:val="000000"/>
          <w:sz w:val="24"/>
          <w:szCs w:val="24"/>
        </w:rPr>
        <w:t>ing</w:t>
      </w:r>
      <w:r w:rsidRPr="00016FAF">
        <w:rPr>
          <w:rFonts w:ascii="Calibri" w:eastAsia="Times New Roman" w:hAnsi="Calibri" w:cs="Calibri"/>
          <w:color w:val="000000"/>
          <w:sz w:val="24"/>
          <w:szCs w:val="24"/>
        </w:rPr>
        <w:t xml:space="preserve"> opportunity youth—just two states offered specific examples of how they work outside the educational system </w:t>
      </w:r>
      <w:r w:rsidR="005D313C" w:rsidRPr="00016FAF">
        <w:rPr>
          <w:rFonts w:ascii="Calibri" w:eastAsia="Times New Roman" w:hAnsi="Calibri" w:cs="Calibri"/>
          <w:color w:val="000000"/>
          <w:sz w:val="24"/>
          <w:szCs w:val="24"/>
        </w:rPr>
        <w:t xml:space="preserve">to support those youth. Nonetheless, the rich examples of how states </w:t>
      </w:r>
      <w:r w:rsidR="00074BA8" w:rsidRPr="00016FAF">
        <w:rPr>
          <w:rFonts w:ascii="Calibri" w:eastAsia="Times New Roman" w:hAnsi="Calibri" w:cs="Calibri"/>
          <w:color w:val="000000"/>
          <w:sz w:val="24"/>
          <w:szCs w:val="24"/>
        </w:rPr>
        <w:t xml:space="preserve">overall </w:t>
      </w:r>
      <w:r w:rsidR="005D313C" w:rsidRPr="00016FAF">
        <w:rPr>
          <w:rFonts w:ascii="Calibri" w:eastAsia="Times New Roman" w:hAnsi="Calibri" w:cs="Calibri"/>
          <w:color w:val="000000"/>
          <w:sz w:val="24"/>
          <w:szCs w:val="24"/>
        </w:rPr>
        <w:t xml:space="preserve">are serving youth </w:t>
      </w:r>
      <w:r w:rsidR="00074BA8" w:rsidRPr="00016FAF">
        <w:rPr>
          <w:rFonts w:ascii="Calibri" w:eastAsia="Times New Roman" w:hAnsi="Calibri" w:cs="Calibri"/>
          <w:color w:val="000000"/>
          <w:sz w:val="24"/>
          <w:szCs w:val="24"/>
        </w:rPr>
        <w:t xml:space="preserve">offer many examples and strategies that may benefit MCB as they continue to </w:t>
      </w:r>
      <w:r w:rsidR="001B4E5D">
        <w:rPr>
          <w:rFonts w:ascii="Calibri" w:eastAsia="Times New Roman" w:hAnsi="Calibri" w:cs="Calibri"/>
          <w:color w:val="000000"/>
          <w:sz w:val="24"/>
          <w:szCs w:val="24"/>
        </w:rPr>
        <w:t xml:space="preserve">advance </w:t>
      </w:r>
      <w:r w:rsidR="00074BA8" w:rsidRPr="00016FAF">
        <w:rPr>
          <w:rFonts w:ascii="Calibri" w:eastAsia="Times New Roman" w:hAnsi="Calibri" w:cs="Calibri"/>
          <w:color w:val="000000"/>
          <w:sz w:val="24"/>
          <w:szCs w:val="24"/>
        </w:rPr>
        <w:t xml:space="preserve">their services </w:t>
      </w:r>
      <w:r w:rsidR="001B4E5D">
        <w:rPr>
          <w:rFonts w:ascii="Calibri" w:eastAsia="Times New Roman" w:hAnsi="Calibri" w:cs="Calibri"/>
          <w:color w:val="000000"/>
          <w:sz w:val="24"/>
          <w:szCs w:val="24"/>
        </w:rPr>
        <w:t xml:space="preserve">for </w:t>
      </w:r>
      <w:r w:rsidR="00074BA8" w:rsidRPr="00016FAF">
        <w:rPr>
          <w:rFonts w:ascii="Calibri" w:eastAsia="Times New Roman" w:hAnsi="Calibri" w:cs="Calibri"/>
          <w:color w:val="000000"/>
          <w:sz w:val="24"/>
          <w:szCs w:val="24"/>
        </w:rPr>
        <w:t xml:space="preserve">this population. </w:t>
      </w:r>
    </w:p>
    <w:p w14:paraId="5AD9058D" w14:textId="77777777" w:rsidR="001B4E5D" w:rsidRPr="009C358A" w:rsidRDefault="001B4E5D" w:rsidP="009C358A">
      <w:pPr>
        <w:pStyle w:val="Heading1"/>
        <w:rPr>
          <w:b/>
          <w:bCs/>
        </w:rPr>
      </w:pPr>
      <w:r w:rsidRPr="009C358A">
        <w:rPr>
          <w:b/>
          <w:bCs/>
        </w:rPr>
        <w:t>About this Report</w:t>
      </w:r>
    </w:p>
    <w:p w14:paraId="543E8E60" w14:textId="549507C2" w:rsidR="00A97484" w:rsidRPr="00016FAF" w:rsidRDefault="00575DC4" w:rsidP="008B4DDB">
      <w:pPr>
        <w:rPr>
          <w:sz w:val="24"/>
          <w:szCs w:val="24"/>
        </w:rPr>
      </w:pPr>
      <w:r w:rsidRPr="00016FAF">
        <w:rPr>
          <w:sz w:val="24"/>
          <w:szCs w:val="24"/>
        </w:rPr>
        <w:t>This report includes a summary of what we learned from</w:t>
      </w:r>
      <w:r w:rsidR="00EA33D5" w:rsidRPr="00016FAF">
        <w:rPr>
          <w:sz w:val="24"/>
          <w:szCs w:val="24"/>
        </w:rPr>
        <w:t xml:space="preserve"> seven</w:t>
      </w:r>
      <w:r w:rsidRPr="00016FAF">
        <w:rPr>
          <w:sz w:val="24"/>
          <w:szCs w:val="24"/>
        </w:rPr>
        <w:t xml:space="preserve"> state agenc</w:t>
      </w:r>
      <w:r w:rsidR="00EA33D5" w:rsidRPr="00016FAF">
        <w:rPr>
          <w:sz w:val="24"/>
          <w:szCs w:val="24"/>
        </w:rPr>
        <w:t>ies</w:t>
      </w:r>
      <w:r w:rsidR="00742224" w:rsidRPr="00016FAF">
        <w:rPr>
          <w:rStyle w:val="FootnoteReference"/>
          <w:sz w:val="24"/>
          <w:szCs w:val="24"/>
        </w:rPr>
        <w:footnoteReference w:id="2"/>
      </w:r>
      <w:r w:rsidR="002F502D" w:rsidRPr="00016FAF">
        <w:rPr>
          <w:sz w:val="24"/>
          <w:szCs w:val="24"/>
        </w:rPr>
        <w:t xml:space="preserve"> who generously shared information about how their </w:t>
      </w:r>
      <w:r w:rsidRPr="00016FAF">
        <w:rPr>
          <w:sz w:val="24"/>
          <w:szCs w:val="24"/>
        </w:rPr>
        <w:t xml:space="preserve">staff serve youth who are blind or have low vision. All </w:t>
      </w:r>
      <w:r w:rsidRPr="00016FAF">
        <w:rPr>
          <w:sz w:val="24"/>
          <w:szCs w:val="24"/>
        </w:rPr>
        <w:lastRenderedPageBreak/>
        <w:t>states offered best practices and strategies</w:t>
      </w:r>
      <w:r w:rsidR="00A97484" w:rsidRPr="00016FAF">
        <w:rPr>
          <w:sz w:val="24"/>
          <w:szCs w:val="24"/>
        </w:rPr>
        <w:t xml:space="preserve">. Many states have created interesting and innovative approaches to engage youth.  </w:t>
      </w:r>
      <w:r w:rsidR="00125D4B" w:rsidRPr="00016FAF">
        <w:rPr>
          <w:sz w:val="24"/>
          <w:szCs w:val="24"/>
        </w:rPr>
        <w:t xml:space="preserve">Here we present some highlights of best practices drawn from </w:t>
      </w:r>
      <w:r w:rsidR="008B4DDB" w:rsidRPr="00016FAF">
        <w:rPr>
          <w:sz w:val="24"/>
          <w:szCs w:val="24"/>
        </w:rPr>
        <w:t>those interviews:</w:t>
      </w:r>
    </w:p>
    <w:p w14:paraId="192C0E2D" w14:textId="57F6CD65" w:rsidR="00575DC4" w:rsidRPr="00016FAF" w:rsidRDefault="004754EB" w:rsidP="004A3CBC">
      <w:pPr>
        <w:pStyle w:val="ListParagraph"/>
        <w:numPr>
          <w:ilvl w:val="0"/>
          <w:numId w:val="20"/>
        </w:numPr>
        <w:rPr>
          <w:sz w:val="24"/>
          <w:szCs w:val="24"/>
        </w:rPr>
      </w:pPr>
      <w:r w:rsidRPr="00016FAF">
        <w:rPr>
          <w:sz w:val="24"/>
          <w:szCs w:val="24"/>
        </w:rPr>
        <w:t xml:space="preserve">Nebraska </w:t>
      </w:r>
      <w:r w:rsidR="00A6197D" w:rsidRPr="00016FAF">
        <w:rPr>
          <w:sz w:val="24"/>
          <w:szCs w:val="24"/>
        </w:rPr>
        <w:t xml:space="preserve">Commission for the Blind informs </w:t>
      </w:r>
      <w:r w:rsidR="00575DC4" w:rsidRPr="00016FAF">
        <w:rPr>
          <w:sz w:val="24"/>
          <w:szCs w:val="24"/>
        </w:rPr>
        <w:t xml:space="preserve">legislators about how funding can support outcomes for youth who are blind or have low vision and their families through vocational rehabilitation services. </w:t>
      </w:r>
      <w:r w:rsidR="006D2BAC" w:rsidRPr="00016FAF">
        <w:rPr>
          <w:sz w:val="24"/>
          <w:szCs w:val="24"/>
        </w:rPr>
        <w:t xml:space="preserve">New Mexico and Iowa have </w:t>
      </w:r>
      <w:r w:rsidR="00C77679" w:rsidRPr="00016FAF">
        <w:rPr>
          <w:sz w:val="24"/>
          <w:szCs w:val="24"/>
        </w:rPr>
        <w:t xml:space="preserve">also obtained grants specific to </w:t>
      </w:r>
      <w:r w:rsidR="00CF3769" w:rsidRPr="00016FAF">
        <w:rPr>
          <w:sz w:val="24"/>
          <w:szCs w:val="24"/>
        </w:rPr>
        <w:t>technology and instructional materials, respectively</w:t>
      </w:r>
      <w:r w:rsidR="00C77679" w:rsidRPr="00016FAF">
        <w:rPr>
          <w:sz w:val="24"/>
          <w:szCs w:val="24"/>
        </w:rPr>
        <w:t xml:space="preserve">. </w:t>
      </w:r>
    </w:p>
    <w:p w14:paraId="07F283F8" w14:textId="4F49B1FB" w:rsidR="00663637" w:rsidRPr="009C358A" w:rsidRDefault="00663637" w:rsidP="004A3CBC">
      <w:pPr>
        <w:pStyle w:val="ListParagraph"/>
        <w:numPr>
          <w:ilvl w:val="0"/>
          <w:numId w:val="20"/>
        </w:numPr>
        <w:rPr>
          <w:sz w:val="24"/>
          <w:szCs w:val="24"/>
        </w:rPr>
      </w:pPr>
      <w:r w:rsidRPr="009C358A">
        <w:rPr>
          <w:sz w:val="24"/>
          <w:szCs w:val="24"/>
        </w:rPr>
        <w:t>New Mexico</w:t>
      </w:r>
      <w:r w:rsidR="00493CE4" w:rsidRPr="009C358A">
        <w:rPr>
          <w:sz w:val="24"/>
          <w:szCs w:val="24"/>
        </w:rPr>
        <w:t xml:space="preserve"> Commission for the Blind obtained a grant from the state</w:t>
      </w:r>
      <w:r w:rsidRPr="009C358A">
        <w:rPr>
          <w:sz w:val="24"/>
          <w:szCs w:val="24"/>
        </w:rPr>
        <w:t xml:space="preserve">’s </w:t>
      </w:r>
      <w:r w:rsidR="00493CE4" w:rsidRPr="009C358A">
        <w:rPr>
          <w:sz w:val="24"/>
          <w:szCs w:val="24"/>
        </w:rPr>
        <w:t>D</w:t>
      </w:r>
      <w:r w:rsidRPr="009C358A">
        <w:rPr>
          <w:sz w:val="24"/>
          <w:szCs w:val="24"/>
        </w:rPr>
        <w:t xml:space="preserve">epartment of </w:t>
      </w:r>
      <w:r w:rsidR="00493CE4" w:rsidRPr="009C358A">
        <w:rPr>
          <w:sz w:val="24"/>
          <w:szCs w:val="24"/>
        </w:rPr>
        <w:t>H</w:t>
      </w:r>
      <w:r w:rsidRPr="009C358A">
        <w:rPr>
          <w:sz w:val="24"/>
          <w:szCs w:val="24"/>
        </w:rPr>
        <w:t xml:space="preserve">ealth </w:t>
      </w:r>
      <w:r w:rsidR="00493CE4" w:rsidRPr="009C358A">
        <w:rPr>
          <w:sz w:val="24"/>
          <w:szCs w:val="24"/>
        </w:rPr>
        <w:t>S</w:t>
      </w:r>
      <w:r w:rsidRPr="009C358A">
        <w:rPr>
          <w:sz w:val="24"/>
          <w:szCs w:val="24"/>
        </w:rPr>
        <w:t xml:space="preserve">ervices to provide access technology </w:t>
      </w:r>
      <w:r w:rsidR="007751F9" w:rsidRPr="009C358A">
        <w:rPr>
          <w:sz w:val="24"/>
          <w:szCs w:val="24"/>
        </w:rPr>
        <w:t xml:space="preserve"> for school and home use </w:t>
      </w:r>
      <w:r w:rsidRPr="009C358A">
        <w:rPr>
          <w:sz w:val="24"/>
          <w:szCs w:val="24"/>
        </w:rPr>
        <w:t xml:space="preserve">to  elementary students.  That technology comes with training connecting them to the rehabilitation system before </w:t>
      </w:r>
      <w:r w:rsidR="00B924B8" w:rsidRPr="009C358A">
        <w:rPr>
          <w:sz w:val="24"/>
          <w:szCs w:val="24"/>
        </w:rPr>
        <w:t xml:space="preserve">age 14 and </w:t>
      </w:r>
      <w:r w:rsidR="0056694F" w:rsidRPr="009C358A">
        <w:rPr>
          <w:sz w:val="24"/>
          <w:szCs w:val="24"/>
        </w:rPr>
        <w:t>incentivizes</w:t>
      </w:r>
      <w:r w:rsidRPr="009C358A">
        <w:rPr>
          <w:sz w:val="24"/>
          <w:szCs w:val="24"/>
        </w:rPr>
        <w:t xml:space="preserve"> </w:t>
      </w:r>
      <w:r w:rsidR="007751F9" w:rsidRPr="009C358A">
        <w:rPr>
          <w:sz w:val="24"/>
          <w:szCs w:val="24"/>
        </w:rPr>
        <w:t>schools to connect with the commission</w:t>
      </w:r>
      <w:r w:rsidR="00B924B8" w:rsidRPr="009C358A">
        <w:rPr>
          <w:sz w:val="24"/>
          <w:szCs w:val="24"/>
        </w:rPr>
        <w:t xml:space="preserve">, which also </w:t>
      </w:r>
      <w:r w:rsidRPr="009C358A">
        <w:rPr>
          <w:sz w:val="24"/>
          <w:szCs w:val="24"/>
        </w:rPr>
        <w:t>draws in youth and their families.</w:t>
      </w:r>
    </w:p>
    <w:p w14:paraId="7DBDA1F5" w14:textId="7E709908" w:rsidR="00663637" w:rsidRPr="009C358A" w:rsidRDefault="003B27B8" w:rsidP="00663637">
      <w:pPr>
        <w:pStyle w:val="ListParagraph"/>
        <w:numPr>
          <w:ilvl w:val="0"/>
          <w:numId w:val="20"/>
        </w:numPr>
        <w:rPr>
          <w:sz w:val="24"/>
          <w:szCs w:val="24"/>
        </w:rPr>
      </w:pPr>
      <w:r w:rsidRPr="009C358A">
        <w:rPr>
          <w:sz w:val="24"/>
          <w:szCs w:val="24"/>
        </w:rPr>
        <w:t>Several agencies offer summer youth training. The</w:t>
      </w:r>
      <w:r w:rsidR="00642001" w:rsidRPr="00016FAF">
        <w:rPr>
          <w:sz w:val="24"/>
          <w:szCs w:val="24"/>
        </w:rPr>
        <w:t xml:space="preserve"> </w:t>
      </w:r>
      <w:r w:rsidR="00663637" w:rsidRPr="009C358A">
        <w:rPr>
          <w:sz w:val="24"/>
          <w:szCs w:val="24"/>
        </w:rPr>
        <w:t xml:space="preserve">New </w:t>
      </w:r>
      <w:r w:rsidR="00C20E23" w:rsidRPr="009C358A">
        <w:rPr>
          <w:sz w:val="24"/>
          <w:szCs w:val="24"/>
        </w:rPr>
        <w:t>Hampshire</w:t>
      </w:r>
      <w:r w:rsidR="00663637" w:rsidRPr="009C358A">
        <w:rPr>
          <w:sz w:val="24"/>
          <w:szCs w:val="24"/>
        </w:rPr>
        <w:t xml:space="preserve"> </w:t>
      </w:r>
      <w:r w:rsidR="00854303" w:rsidRPr="009C358A">
        <w:rPr>
          <w:sz w:val="24"/>
          <w:szCs w:val="24"/>
        </w:rPr>
        <w:t xml:space="preserve">Bureau of Vocational Rehabilitation </w:t>
      </w:r>
      <w:r w:rsidRPr="009C358A">
        <w:rPr>
          <w:sz w:val="24"/>
          <w:szCs w:val="24"/>
        </w:rPr>
        <w:t xml:space="preserve">also </w:t>
      </w:r>
      <w:r w:rsidR="00663637" w:rsidRPr="009C358A">
        <w:rPr>
          <w:sz w:val="24"/>
          <w:szCs w:val="24"/>
        </w:rPr>
        <w:t xml:space="preserve">allows a family member to attend </w:t>
      </w:r>
      <w:r w:rsidRPr="009C358A">
        <w:rPr>
          <w:sz w:val="24"/>
          <w:szCs w:val="24"/>
        </w:rPr>
        <w:t xml:space="preserve">portions </w:t>
      </w:r>
      <w:r w:rsidR="00663637" w:rsidRPr="009C358A">
        <w:rPr>
          <w:sz w:val="24"/>
          <w:szCs w:val="24"/>
        </w:rPr>
        <w:t>of their summer youth training programs with the student</w:t>
      </w:r>
      <w:r w:rsidR="002A6333" w:rsidRPr="009C358A">
        <w:rPr>
          <w:sz w:val="24"/>
          <w:szCs w:val="24"/>
        </w:rPr>
        <w:t xml:space="preserve">, which increases family awareness and support for the youth. </w:t>
      </w:r>
    </w:p>
    <w:p w14:paraId="5748CA81" w14:textId="1E0CA42F" w:rsidR="00663637" w:rsidRPr="009C358A" w:rsidRDefault="00FD7FAC" w:rsidP="00663637">
      <w:pPr>
        <w:pStyle w:val="ListParagraph"/>
        <w:numPr>
          <w:ilvl w:val="0"/>
          <w:numId w:val="20"/>
        </w:numPr>
        <w:rPr>
          <w:sz w:val="24"/>
          <w:szCs w:val="24"/>
        </w:rPr>
      </w:pPr>
      <w:r>
        <w:rPr>
          <w:sz w:val="24"/>
          <w:szCs w:val="24"/>
        </w:rPr>
        <w:t>A</w:t>
      </w:r>
      <w:r w:rsidR="00642001" w:rsidRPr="009C358A">
        <w:rPr>
          <w:sz w:val="24"/>
          <w:szCs w:val="24"/>
        </w:rPr>
        <w:t xml:space="preserve">gencies in </w:t>
      </w:r>
      <w:r w:rsidR="00C20E23" w:rsidRPr="009C358A">
        <w:rPr>
          <w:sz w:val="24"/>
          <w:szCs w:val="24"/>
        </w:rPr>
        <w:t>New Mexico</w:t>
      </w:r>
      <w:r w:rsidR="007751F9" w:rsidRPr="009C358A">
        <w:rPr>
          <w:sz w:val="24"/>
          <w:szCs w:val="24"/>
        </w:rPr>
        <w:t xml:space="preserve">, Iowa, </w:t>
      </w:r>
      <w:r w:rsidR="00642001" w:rsidRPr="009C358A">
        <w:rPr>
          <w:sz w:val="24"/>
          <w:szCs w:val="24"/>
        </w:rPr>
        <w:t>New Hampshire</w:t>
      </w:r>
      <w:r w:rsidR="007751F9" w:rsidRPr="009C358A">
        <w:rPr>
          <w:sz w:val="24"/>
          <w:szCs w:val="24"/>
        </w:rPr>
        <w:t xml:space="preserve">, and Virginia </w:t>
      </w:r>
      <w:r w:rsidR="00642001" w:rsidRPr="009C358A">
        <w:rPr>
          <w:sz w:val="24"/>
          <w:szCs w:val="24"/>
        </w:rPr>
        <w:t xml:space="preserve">have created programs that </w:t>
      </w:r>
      <w:r w:rsidR="007751F9" w:rsidRPr="009C358A">
        <w:rPr>
          <w:sz w:val="24"/>
          <w:szCs w:val="24"/>
        </w:rPr>
        <w:t xml:space="preserve">connect </w:t>
      </w:r>
      <w:r>
        <w:rPr>
          <w:sz w:val="24"/>
          <w:szCs w:val="24"/>
        </w:rPr>
        <w:t xml:space="preserve">their staff </w:t>
      </w:r>
      <w:r w:rsidR="00457814" w:rsidRPr="009C358A">
        <w:rPr>
          <w:sz w:val="24"/>
          <w:szCs w:val="24"/>
        </w:rPr>
        <w:t xml:space="preserve">to </w:t>
      </w:r>
      <w:r w:rsidR="007751F9" w:rsidRPr="009C358A">
        <w:rPr>
          <w:sz w:val="24"/>
          <w:szCs w:val="24"/>
        </w:rPr>
        <w:t>parents of blind children</w:t>
      </w:r>
      <w:r w:rsidR="00457814" w:rsidRPr="009C358A">
        <w:rPr>
          <w:sz w:val="24"/>
          <w:szCs w:val="24"/>
        </w:rPr>
        <w:t xml:space="preserve"> and </w:t>
      </w:r>
      <w:r>
        <w:rPr>
          <w:sz w:val="24"/>
          <w:szCs w:val="24"/>
        </w:rPr>
        <w:t xml:space="preserve">offer </w:t>
      </w:r>
      <w:r w:rsidR="00457814" w:rsidRPr="009C358A">
        <w:rPr>
          <w:sz w:val="24"/>
          <w:szCs w:val="24"/>
        </w:rPr>
        <w:t xml:space="preserve">peer supports among parents to help </w:t>
      </w:r>
      <w:r w:rsidR="00CB4E54">
        <w:rPr>
          <w:sz w:val="24"/>
          <w:szCs w:val="24"/>
        </w:rPr>
        <w:t xml:space="preserve"> them</w:t>
      </w:r>
      <w:r w:rsidR="007751F9" w:rsidRPr="009C358A">
        <w:rPr>
          <w:sz w:val="24"/>
          <w:szCs w:val="24"/>
        </w:rPr>
        <w:t xml:space="preserve"> learn how to advocate for their children in the </w:t>
      </w:r>
      <w:r w:rsidR="00457814" w:rsidRPr="009C358A">
        <w:rPr>
          <w:sz w:val="24"/>
          <w:szCs w:val="24"/>
        </w:rPr>
        <w:t xml:space="preserve">vocational rehabilitation </w:t>
      </w:r>
      <w:r w:rsidR="007751F9" w:rsidRPr="009C358A">
        <w:rPr>
          <w:sz w:val="24"/>
          <w:szCs w:val="24"/>
        </w:rPr>
        <w:t>system.</w:t>
      </w:r>
    </w:p>
    <w:p w14:paraId="3A835812" w14:textId="2E1CBE1B" w:rsidR="007751F9" w:rsidRPr="00016FAF" w:rsidRDefault="009008BC" w:rsidP="002755F8">
      <w:pPr>
        <w:pStyle w:val="ListParagraph"/>
        <w:numPr>
          <w:ilvl w:val="0"/>
          <w:numId w:val="20"/>
        </w:numPr>
        <w:rPr>
          <w:sz w:val="24"/>
          <w:szCs w:val="24"/>
        </w:rPr>
      </w:pPr>
      <w:r w:rsidRPr="009C358A">
        <w:rPr>
          <w:sz w:val="24"/>
          <w:szCs w:val="24"/>
        </w:rPr>
        <w:t xml:space="preserve">Transportation is a barrier to some degree in all states, particularly those with larger rural areas.  </w:t>
      </w:r>
      <w:r w:rsidR="007751F9" w:rsidRPr="009C358A">
        <w:rPr>
          <w:sz w:val="24"/>
          <w:szCs w:val="24"/>
        </w:rPr>
        <w:t xml:space="preserve">New Mexico </w:t>
      </w:r>
      <w:r w:rsidR="004D71D9" w:rsidRPr="00016FAF">
        <w:rPr>
          <w:sz w:val="24"/>
          <w:szCs w:val="24"/>
        </w:rPr>
        <w:t xml:space="preserve">addresses this challenge by paying </w:t>
      </w:r>
      <w:r w:rsidR="00C20E23" w:rsidRPr="009C358A">
        <w:rPr>
          <w:sz w:val="24"/>
          <w:szCs w:val="24"/>
        </w:rPr>
        <w:t>family members</w:t>
      </w:r>
      <w:r w:rsidR="007751F9" w:rsidRPr="009C358A">
        <w:rPr>
          <w:sz w:val="24"/>
          <w:szCs w:val="24"/>
        </w:rPr>
        <w:t xml:space="preserve"> to </w:t>
      </w:r>
      <w:r w:rsidRPr="009C358A">
        <w:rPr>
          <w:sz w:val="24"/>
          <w:szCs w:val="24"/>
        </w:rPr>
        <w:t xml:space="preserve">serve as </w:t>
      </w:r>
      <w:r w:rsidR="007751F9" w:rsidRPr="009C358A">
        <w:rPr>
          <w:sz w:val="24"/>
          <w:szCs w:val="24"/>
        </w:rPr>
        <w:t>drivers</w:t>
      </w:r>
      <w:r w:rsidR="004D71D9" w:rsidRPr="009C358A">
        <w:rPr>
          <w:sz w:val="24"/>
          <w:szCs w:val="24"/>
        </w:rPr>
        <w:t xml:space="preserve">. </w:t>
      </w:r>
    </w:p>
    <w:p w14:paraId="3C658FDE" w14:textId="7D80B15F" w:rsidR="00671AE9" w:rsidRPr="00C7263D" w:rsidRDefault="00671AE9" w:rsidP="009C358A">
      <w:pPr>
        <w:pStyle w:val="Heading2"/>
        <w:rPr>
          <w:b/>
          <w:bCs/>
        </w:rPr>
      </w:pPr>
      <w:r w:rsidRPr="00C7263D">
        <w:rPr>
          <w:b/>
          <w:bCs/>
        </w:rPr>
        <w:t xml:space="preserve">Methods </w:t>
      </w:r>
    </w:p>
    <w:p w14:paraId="2A706869" w14:textId="2D148C4D" w:rsidR="008F784D" w:rsidRPr="00016FAF" w:rsidRDefault="008F784D">
      <w:pPr>
        <w:rPr>
          <w:rFonts w:ascii="Calibri" w:eastAsia="Times New Roman" w:hAnsi="Calibri" w:cs="Calibri"/>
          <w:color w:val="000000"/>
          <w:sz w:val="24"/>
          <w:szCs w:val="24"/>
        </w:rPr>
      </w:pPr>
      <w:r w:rsidRPr="00016FAF">
        <w:rPr>
          <w:rFonts w:ascii="Calibri" w:eastAsia="Times New Roman" w:hAnsi="Calibri" w:cs="Calibri"/>
          <w:color w:val="000000"/>
          <w:sz w:val="24"/>
          <w:szCs w:val="24"/>
        </w:rPr>
        <w:t xml:space="preserve">IEL reached out to eleven state agencies for the blind, general, or combined that were recommended by </w:t>
      </w:r>
      <w:r w:rsidR="00C5491F" w:rsidRPr="00016FAF">
        <w:rPr>
          <w:rFonts w:ascii="Calibri" w:eastAsia="Times New Roman" w:hAnsi="Calibri" w:cs="Calibri"/>
          <w:color w:val="000000"/>
          <w:sz w:val="24"/>
          <w:szCs w:val="24"/>
        </w:rPr>
        <w:t>consumer organizations for their strengths in providing services to youth and their innovative approaches to services. Of those eleven states, seven responded to this request for an interview.</w:t>
      </w:r>
    </w:p>
    <w:p w14:paraId="08571F4C" w14:textId="40C37183" w:rsidR="00C5491F" w:rsidRPr="00016FAF" w:rsidRDefault="00C5491F">
      <w:pPr>
        <w:rPr>
          <w:rFonts w:ascii="Calibri" w:eastAsia="Times New Roman" w:hAnsi="Calibri" w:cs="Calibri"/>
          <w:color w:val="000000"/>
          <w:sz w:val="24"/>
          <w:szCs w:val="24"/>
        </w:rPr>
      </w:pPr>
      <w:r w:rsidRPr="00016FAF">
        <w:rPr>
          <w:rFonts w:ascii="Calibri" w:eastAsia="Times New Roman" w:hAnsi="Calibri" w:cs="Calibri"/>
          <w:color w:val="000000"/>
          <w:sz w:val="24"/>
          <w:szCs w:val="24"/>
        </w:rPr>
        <w:t xml:space="preserve">Interviews took on average one hour and included questions </w:t>
      </w:r>
      <w:r w:rsidR="00F72B25" w:rsidRPr="00016FAF">
        <w:rPr>
          <w:rFonts w:ascii="Calibri" w:eastAsia="Times New Roman" w:hAnsi="Calibri" w:cs="Calibri"/>
          <w:color w:val="000000"/>
          <w:sz w:val="24"/>
          <w:szCs w:val="24"/>
        </w:rPr>
        <w:t xml:space="preserve">about the work states have done, their barriers and successes, their family engagement activities, and their partnerships. </w:t>
      </w:r>
      <w:r w:rsidR="00434A56" w:rsidRPr="00016FAF">
        <w:rPr>
          <w:rFonts w:ascii="Calibri" w:eastAsia="Times New Roman" w:hAnsi="Calibri" w:cs="Calibri"/>
          <w:color w:val="000000"/>
          <w:sz w:val="24"/>
          <w:szCs w:val="24"/>
        </w:rPr>
        <w:t xml:space="preserve">The interview protocol is included as Appendix </w:t>
      </w:r>
      <w:r w:rsidR="00DA3278" w:rsidRPr="00016FAF">
        <w:rPr>
          <w:rFonts w:ascii="Calibri" w:eastAsia="Times New Roman" w:hAnsi="Calibri" w:cs="Calibri"/>
          <w:color w:val="000000"/>
          <w:sz w:val="24"/>
          <w:szCs w:val="24"/>
        </w:rPr>
        <w:t>A</w:t>
      </w:r>
      <w:r w:rsidR="00747BE6" w:rsidRPr="00016FAF">
        <w:rPr>
          <w:rFonts w:ascii="Calibri" w:eastAsia="Times New Roman" w:hAnsi="Calibri" w:cs="Calibri"/>
          <w:color w:val="000000"/>
          <w:sz w:val="24"/>
          <w:szCs w:val="24"/>
        </w:rPr>
        <w:t xml:space="preserve">. </w:t>
      </w:r>
    </w:p>
    <w:p w14:paraId="7587B36B" w14:textId="6DB8E22B" w:rsidR="00EC71CA" w:rsidRPr="00016FAF" w:rsidRDefault="00ED74C5" w:rsidP="00575DC4">
      <w:pPr>
        <w:rPr>
          <w:rFonts w:ascii="Calibri" w:eastAsia="Times New Roman" w:hAnsi="Calibri" w:cs="Calibri"/>
          <w:color w:val="000000"/>
          <w:sz w:val="24"/>
          <w:szCs w:val="24"/>
        </w:rPr>
      </w:pPr>
      <w:r w:rsidRPr="00016FAF">
        <w:rPr>
          <w:rFonts w:ascii="Calibri" w:eastAsia="Times New Roman" w:hAnsi="Calibri" w:cs="Calibri"/>
          <w:color w:val="000000"/>
          <w:sz w:val="24"/>
          <w:szCs w:val="24"/>
        </w:rPr>
        <w:t xml:space="preserve">Interviewees sometimes interchangeably used “student” and “youth” </w:t>
      </w:r>
      <w:r w:rsidR="00A0769F" w:rsidRPr="00016FAF">
        <w:rPr>
          <w:rFonts w:ascii="Calibri" w:eastAsia="Times New Roman" w:hAnsi="Calibri" w:cs="Calibri"/>
          <w:color w:val="000000"/>
          <w:sz w:val="24"/>
          <w:szCs w:val="24"/>
        </w:rPr>
        <w:t xml:space="preserve">they serve, so </w:t>
      </w:r>
      <w:r w:rsidR="00EC43CD">
        <w:rPr>
          <w:rFonts w:ascii="Calibri" w:eastAsia="Times New Roman" w:hAnsi="Calibri" w:cs="Calibri"/>
          <w:color w:val="000000"/>
          <w:sz w:val="24"/>
          <w:szCs w:val="24"/>
        </w:rPr>
        <w:t xml:space="preserve">strategies shared may reflect services to </w:t>
      </w:r>
      <w:r w:rsidR="00917F51" w:rsidRPr="00016FAF">
        <w:rPr>
          <w:rFonts w:ascii="Calibri" w:eastAsia="Times New Roman" w:hAnsi="Calibri" w:cs="Calibri"/>
          <w:color w:val="000000"/>
          <w:sz w:val="24"/>
          <w:szCs w:val="24"/>
        </w:rPr>
        <w:t>students</w:t>
      </w:r>
      <w:r w:rsidR="00EC43CD">
        <w:rPr>
          <w:rFonts w:ascii="Calibri" w:eastAsia="Times New Roman" w:hAnsi="Calibri" w:cs="Calibri"/>
          <w:color w:val="000000"/>
          <w:sz w:val="24"/>
          <w:szCs w:val="24"/>
        </w:rPr>
        <w:t xml:space="preserve"> only, </w:t>
      </w:r>
      <w:r w:rsidR="00917F51" w:rsidRPr="00016FAF">
        <w:rPr>
          <w:rFonts w:ascii="Calibri" w:eastAsia="Times New Roman" w:hAnsi="Calibri" w:cs="Calibri"/>
          <w:color w:val="000000"/>
          <w:sz w:val="24"/>
          <w:szCs w:val="24"/>
        </w:rPr>
        <w:t xml:space="preserve">or youth </w:t>
      </w:r>
      <w:r w:rsidR="00A8563F" w:rsidRPr="00016FAF">
        <w:rPr>
          <w:rFonts w:ascii="Calibri" w:eastAsia="Times New Roman" w:hAnsi="Calibri" w:cs="Calibri"/>
          <w:color w:val="000000"/>
          <w:sz w:val="24"/>
          <w:szCs w:val="24"/>
        </w:rPr>
        <w:t>generally</w:t>
      </w:r>
      <w:r w:rsidR="00EC43CD">
        <w:rPr>
          <w:rFonts w:ascii="Calibri" w:eastAsia="Times New Roman" w:hAnsi="Calibri" w:cs="Calibri"/>
          <w:color w:val="000000"/>
          <w:sz w:val="24"/>
          <w:szCs w:val="24"/>
        </w:rPr>
        <w:t>,</w:t>
      </w:r>
      <w:r w:rsidR="00A8563F" w:rsidRPr="00016FAF">
        <w:rPr>
          <w:rFonts w:ascii="Calibri" w:eastAsia="Times New Roman" w:hAnsi="Calibri" w:cs="Calibri"/>
          <w:color w:val="000000"/>
          <w:sz w:val="24"/>
          <w:szCs w:val="24"/>
        </w:rPr>
        <w:t xml:space="preserve"> but</w:t>
      </w:r>
      <w:r w:rsidR="00C148BF" w:rsidRPr="00016FAF">
        <w:rPr>
          <w:rFonts w:ascii="Calibri" w:eastAsia="Times New Roman" w:hAnsi="Calibri" w:cs="Calibri"/>
          <w:color w:val="000000"/>
          <w:sz w:val="24"/>
          <w:szCs w:val="24"/>
        </w:rPr>
        <w:t xml:space="preserve"> may not be specific to opportunity youth. </w:t>
      </w:r>
    </w:p>
    <w:p w14:paraId="4867BB07" w14:textId="23AFFCA9" w:rsidR="002E4058" w:rsidRPr="002E4058" w:rsidRDefault="002E4058" w:rsidP="002E4058">
      <w:pPr>
        <w:pStyle w:val="Heading1"/>
        <w:rPr>
          <w:b/>
          <w:bCs/>
        </w:rPr>
      </w:pPr>
      <w:r w:rsidRPr="002E4058">
        <w:rPr>
          <w:b/>
          <w:bCs/>
        </w:rPr>
        <w:t>Summary of Results</w:t>
      </w:r>
    </w:p>
    <w:p w14:paraId="2A27D195" w14:textId="1E425468" w:rsidR="002C1E23" w:rsidRPr="002E4058" w:rsidRDefault="00155085" w:rsidP="002E4058">
      <w:pPr>
        <w:pStyle w:val="Heading2"/>
        <w:rPr>
          <w:b/>
          <w:bCs/>
        </w:rPr>
      </w:pPr>
      <w:r w:rsidRPr="002E4058">
        <w:rPr>
          <w:b/>
          <w:bCs/>
        </w:rPr>
        <w:t>STRATEGIES FOR YOUTH OUTREACH, RECRUITMENT, AND SUPPORT</w:t>
      </w:r>
    </w:p>
    <w:p w14:paraId="717D80E2" w14:textId="44237B69" w:rsidR="009B51D4" w:rsidRPr="0013280C" w:rsidRDefault="00D660A8" w:rsidP="002E4058">
      <w:pPr>
        <w:pStyle w:val="Heading3"/>
        <w:rPr>
          <w:b/>
          <w:bCs/>
        </w:rPr>
      </w:pPr>
      <w:r w:rsidRPr="0013280C">
        <w:rPr>
          <w:b/>
          <w:bCs/>
        </w:rPr>
        <w:t>Find and Recruit</w:t>
      </w:r>
      <w:r w:rsidR="00340BF8" w:rsidRPr="0013280C">
        <w:rPr>
          <w:b/>
          <w:bCs/>
        </w:rPr>
        <w:t xml:space="preserve"> Opportunity Youth</w:t>
      </w:r>
    </w:p>
    <w:p w14:paraId="6293A810" w14:textId="163138F9" w:rsidR="004C7ED8" w:rsidRPr="00016FAF" w:rsidRDefault="00245BB2" w:rsidP="006E18E6">
      <w:pPr>
        <w:rPr>
          <w:sz w:val="24"/>
          <w:szCs w:val="24"/>
        </w:rPr>
      </w:pPr>
      <w:r w:rsidRPr="00016FAF">
        <w:rPr>
          <w:sz w:val="24"/>
          <w:szCs w:val="24"/>
        </w:rPr>
        <w:t xml:space="preserve">To find and recruit opportunity youth, VR agency staff typically work </w:t>
      </w:r>
      <w:r w:rsidR="00FC32AB" w:rsidRPr="00016FAF">
        <w:rPr>
          <w:sz w:val="24"/>
          <w:szCs w:val="24"/>
        </w:rPr>
        <w:t xml:space="preserve">with </w:t>
      </w:r>
      <w:r w:rsidRPr="00016FAF">
        <w:rPr>
          <w:sz w:val="24"/>
          <w:szCs w:val="24"/>
        </w:rPr>
        <w:t>the schools</w:t>
      </w:r>
      <w:r w:rsidR="00FC32AB" w:rsidRPr="00016FAF">
        <w:rPr>
          <w:sz w:val="24"/>
          <w:szCs w:val="24"/>
        </w:rPr>
        <w:t xml:space="preserve"> and </w:t>
      </w:r>
      <w:r w:rsidRPr="00016FAF">
        <w:rPr>
          <w:sz w:val="24"/>
          <w:szCs w:val="24"/>
        </w:rPr>
        <w:t xml:space="preserve">begin with contact at an early age and maintain those connections over the years.  </w:t>
      </w:r>
      <w:r w:rsidR="00E44050" w:rsidRPr="00016FAF">
        <w:rPr>
          <w:sz w:val="24"/>
          <w:szCs w:val="24"/>
        </w:rPr>
        <w:t xml:space="preserve">The most common </w:t>
      </w:r>
      <w:r w:rsidR="00E44050" w:rsidRPr="00016FAF">
        <w:rPr>
          <w:sz w:val="24"/>
          <w:szCs w:val="24"/>
        </w:rPr>
        <w:lastRenderedPageBreak/>
        <w:t xml:space="preserve">recruitment tactic across states was the practice of referrals from </w:t>
      </w:r>
      <w:r w:rsidR="00887760" w:rsidRPr="00016FAF">
        <w:rPr>
          <w:sz w:val="24"/>
          <w:szCs w:val="24"/>
        </w:rPr>
        <w:t xml:space="preserve">eye doctors; several states have mandates  for ophthalmologists to refer children and youth to the </w:t>
      </w:r>
      <w:r w:rsidR="00852E73" w:rsidRPr="00016FAF">
        <w:rPr>
          <w:sz w:val="24"/>
          <w:szCs w:val="24"/>
        </w:rPr>
        <w:t xml:space="preserve">blind or general vocational rehabilitation agency. </w:t>
      </w:r>
    </w:p>
    <w:p w14:paraId="14BD5453" w14:textId="79636080" w:rsidR="006E18E6" w:rsidRPr="00016FAF" w:rsidRDefault="009D2D79" w:rsidP="006E18E6">
      <w:pPr>
        <w:rPr>
          <w:sz w:val="24"/>
          <w:szCs w:val="24"/>
        </w:rPr>
      </w:pPr>
      <w:r w:rsidRPr="00016FAF">
        <w:rPr>
          <w:sz w:val="24"/>
          <w:szCs w:val="24"/>
        </w:rPr>
        <w:t xml:space="preserve">States like Nebraska have offices around the state and </w:t>
      </w:r>
      <w:r w:rsidR="007E1479" w:rsidRPr="00016FAF">
        <w:rPr>
          <w:sz w:val="24"/>
          <w:szCs w:val="24"/>
        </w:rPr>
        <w:t>visit public schools to recruit youth.</w:t>
      </w:r>
      <w:r w:rsidR="000520BE" w:rsidRPr="00016FAF">
        <w:rPr>
          <w:sz w:val="24"/>
          <w:szCs w:val="24"/>
        </w:rPr>
        <w:t xml:space="preserve"> </w:t>
      </w:r>
      <w:r w:rsidR="00684E78" w:rsidRPr="00016FAF">
        <w:rPr>
          <w:sz w:val="24"/>
          <w:szCs w:val="24"/>
        </w:rPr>
        <w:t xml:space="preserve">Arizona </w:t>
      </w:r>
      <w:r w:rsidR="00220D56" w:rsidRPr="009C358A">
        <w:rPr>
          <w:sz w:val="24"/>
          <w:szCs w:val="24"/>
        </w:rPr>
        <w:t xml:space="preserve">VR </w:t>
      </w:r>
      <w:r w:rsidR="00220D56" w:rsidRPr="00016FAF">
        <w:rPr>
          <w:sz w:val="24"/>
          <w:szCs w:val="24"/>
        </w:rPr>
        <w:t xml:space="preserve"> is working </w:t>
      </w:r>
      <w:r w:rsidR="00684E78" w:rsidRPr="00016FAF">
        <w:rPr>
          <w:sz w:val="24"/>
          <w:szCs w:val="24"/>
        </w:rPr>
        <w:t xml:space="preserve">with </w:t>
      </w:r>
      <w:r w:rsidR="00220D56" w:rsidRPr="00016FAF">
        <w:rPr>
          <w:sz w:val="24"/>
          <w:szCs w:val="24"/>
        </w:rPr>
        <w:t xml:space="preserve">the </w:t>
      </w:r>
      <w:r w:rsidR="00684E78" w:rsidRPr="00016FAF">
        <w:rPr>
          <w:sz w:val="24"/>
          <w:szCs w:val="24"/>
        </w:rPr>
        <w:t xml:space="preserve">state department of education to develop a referral process to share names and contacts for youth </w:t>
      </w:r>
      <w:r w:rsidR="00A8563F" w:rsidRPr="00016FAF">
        <w:rPr>
          <w:sz w:val="24"/>
          <w:szCs w:val="24"/>
        </w:rPr>
        <w:t>aged</w:t>
      </w:r>
      <w:r w:rsidR="00684E78" w:rsidRPr="00016FAF">
        <w:rPr>
          <w:sz w:val="24"/>
          <w:szCs w:val="24"/>
        </w:rPr>
        <w:t xml:space="preserve"> 14 entering </w:t>
      </w:r>
      <w:r w:rsidR="006E18E6" w:rsidRPr="00016FAF">
        <w:rPr>
          <w:sz w:val="24"/>
          <w:szCs w:val="24"/>
        </w:rPr>
        <w:t xml:space="preserve">the </w:t>
      </w:r>
      <w:r w:rsidR="00684E78" w:rsidRPr="00016FAF">
        <w:rPr>
          <w:sz w:val="24"/>
          <w:szCs w:val="24"/>
        </w:rPr>
        <w:t>9</w:t>
      </w:r>
      <w:r w:rsidR="00684E78" w:rsidRPr="00016FAF">
        <w:rPr>
          <w:sz w:val="24"/>
          <w:szCs w:val="24"/>
          <w:vertAlign w:val="superscript"/>
        </w:rPr>
        <w:t>th</w:t>
      </w:r>
      <w:r w:rsidR="00684E78" w:rsidRPr="00016FAF">
        <w:rPr>
          <w:sz w:val="24"/>
          <w:szCs w:val="24"/>
        </w:rPr>
        <w:t xml:space="preserve"> grade. </w:t>
      </w:r>
      <w:r w:rsidR="006E18E6" w:rsidRPr="00016FAF">
        <w:rPr>
          <w:sz w:val="24"/>
          <w:szCs w:val="24"/>
        </w:rPr>
        <w:t>In Iowa, staff work with local and state education agencies as well as the Iowa Braille and Sight Saving School</w:t>
      </w:r>
      <w:r w:rsidR="00DA0969" w:rsidRPr="00016FAF">
        <w:rPr>
          <w:sz w:val="24"/>
          <w:szCs w:val="24"/>
        </w:rPr>
        <w:t>—</w:t>
      </w:r>
      <w:r w:rsidR="006E18E6" w:rsidRPr="00016FAF">
        <w:rPr>
          <w:sz w:val="24"/>
          <w:szCs w:val="24"/>
        </w:rPr>
        <w:t xml:space="preserve">as a consortium they are part of the Iowa system for the blind. </w:t>
      </w:r>
      <w:r w:rsidR="007240C2" w:rsidRPr="00016FAF">
        <w:rPr>
          <w:sz w:val="24"/>
          <w:szCs w:val="24"/>
        </w:rPr>
        <w:t xml:space="preserve"> The Iowa Department for the Blind (IDB) </w:t>
      </w:r>
      <w:r w:rsidR="004A053E" w:rsidRPr="00016FAF">
        <w:rPr>
          <w:sz w:val="24"/>
          <w:szCs w:val="24"/>
        </w:rPr>
        <w:t xml:space="preserve">also </w:t>
      </w:r>
      <w:r w:rsidR="00D57652" w:rsidRPr="00016FAF">
        <w:rPr>
          <w:sz w:val="24"/>
          <w:szCs w:val="24"/>
        </w:rPr>
        <w:t xml:space="preserve">works frequently with library services. </w:t>
      </w:r>
    </w:p>
    <w:p w14:paraId="3CFB7AD1" w14:textId="65E5B9FA" w:rsidR="00FC32AB" w:rsidRPr="00016FAF" w:rsidRDefault="00376A63">
      <w:pPr>
        <w:rPr>
          <w:sz w:val="24"/>
          <w:szCs w:val="24"/>
        </w:rPr>
      </w:pPr>
      <w:r w:rsidRPr="00016FAF">
        <w:rPr>
          <w:sz w:val="24"/>
          <w:szCs w:val="24"/>
        </w:rPr>
        <w:t xml:space="preserve">For opportunity youth who disconnect from school, it can be challenging to connect and states </w:t>
      </w:r>
      <w:r w:rsidR="00340BF8" w:rsidRPr="00016FAF">
        <w:rPr>
          <w:sz w:val="24"/>
          <w:szCs w:val="24"/>
        </w:rPr>
        <w:t xml:space="preserve">will </w:t>
      </w:r>
      <w:r w:rsidRPr="00016FAF">
        <w:rPr>
          <w:sz w:val="24"/>
          <w:szCs w:val="24"/>
        </w:rPr>
        <w:t xml:space="preserve">work with social services and other state agencies. </w:t>
      </w:r>
      <w:r w:rsidR="00E87907" w:rsidRPr="00016FAF">
        <w:rPr>
          <w:sz w:val="24"/>
          <w:szCs w:val="24"/>
        </w:rPr>
        <w:t>Virginia D</w:t>
      </w:r>
      <w:r w:rsidR="0086149D" w:rsidRPr="00016FAF">
        <w:rPr>
          <w:sz w:val="24"/>
          <w:szCs w:val="24"/>
        </w:rPr>
        <w:t xml:space="preserve">ivision for the Blind and Visually Impaired (DBVI) </w:t>
      </w:r>
      <w:r w:rsidR="00E87907" w:rsidRPr="00016FAF">
        <w:rPr>
          <w:sz w:val="24"/>
          <w:szCs w:val="24"/>
        </w:rPr>
        <w:t xml:space="preserve">in particular works with foster parents and social workers at ages birth through 22 to ensure those youth connect with VR upon reaching age 14. </w:t>
      </w:r>
      <w:r w:rsidR="004A053E" w:rsidRPr="00016FAF">
        <w:rPr>
          <w:sz w:val="24"/>
          <w:szCs w:val="24"/>
        </w:rPr>
        <w:t xml:space="preserve">Virginia DBVI staff noted that providing </w:t>
      </w:r>
      <w:r w:rsidR="008C4E86" w:rsidRPr="00016FAF">
        <w:rPr>
          <w:sz w:val="24"/>
          <w:szCs w:val="24"/>
        </w:rPr>
        <w:t xml:space="preserve">technology to engage youth who are homeless can be a challenge, because </w:t>
      </w:r>
      <w:r w:rsidR="004A053E" w:rsidRPr="00016FAF">
        <w:rPr>
          <w:sz w:val="24"/>
          <w:szCs w:val="24"/>
        </w:rPr>
        <w:t xml:space="preserve">their living </w:t>
      </w:r>
      <w:r w:rsidR="008C4E86" w:rsidRPr="00016FAF">
        <w:rPr>
          <w:sz w:val="24"/>
          <w:szCs w:val="24"/>
        </w:rPr>
        <w:t>spaces are not secure</w:t>
      </w:r>
      <w:r w:rsidR="002C3666">
        <w:rPr>
          <w:sz w:val="24"/>
          <w:szCs w:val="24"/>
        </w:rPr>
        <w:t>, so they work with social services to connect with these youth</w:t>
      </w:r>
      <w:r w:rsidR="008C4E86" w:rsidRPr="00016FAF">
        <w:rPr>
          <w:sz w:val="24"/>
          <w:szCs w:val="24"/>
        </w:rPr>
        <w:t xml:space="preserve">. </w:t>
      </w:r>
    </w:p>
    <w:p w14:paraId="6E619F35" w14:textId="082A4500" w:rsidR="003601F1" w:rsidRPr="00016FAF" w:rsidRDefault="002B7BC6" w:rsidP="003601F1">
      <w:pPr>
        <w:rPr>
          <w:sz w:val="24"/>
          <w:szCs w:val="24"/>
        </w:rPr>
      </w:pPr>
      <w:r w:rsidRPr="00016FAF">
        <w:rPr>
          <w:sz w:val="24"/>
          <w:szCs w:val="24"/>
        </w:rPr>
        <w:t xml:space="preserve">Recruitment efforts are support through a network of parents, eye doctors, teachers (general and teachers of the visually impaired), </w:t>
      </w:r>
      <w:r w:rsidR="000520BE" w:rsidRPr="00016FAF">
        <w:rPr>
          <w:sz w:val="24"/>
          <w:szCs w:val="24"/>
        </w:rPr>
        <w:t xml:space="preserve">foundations for the blind, </w:t>
      </w:r>
      <w:r w:rsidRPr="00016FAF">
        <w:rPr>
          <w:sz w:val="24"/>
          <w:szCs w:val="24"/>
        </w:rPr>
        <w:t xml:space="preserve">and </w:t>
      </w:r>
      <w:r w:rsidR="00EB1894" w:rsidRPr="00016FAF">
        <w:rPr>
          <w:sz w:val="24"/>
          <w:szCs w:val="24"/>
        </w:rPr>
        <w:t xml:space="preserve">local affiliates of AFB and NFB. </w:t>
      </w:r>
      <w:r w:rsidR="003601F1" w:rsidRPr="00016FAF">
        <w:rPr>
          <w:sz w:val="24"/>
          <w:szCs w:val="24"/>
        </w:rPr>
        <w:t xml:space="preserve">Agencies may advertise through accessible web pages, media presence, and advertising at public meetings. </w:t>
      </w:r>
      <w:r w:rsidR="00481E9B" w:rsidRPr="00016FAF">
        <w:rPr>
          <w:sz w:val="24"/>
          <w:szCs w:val="24"/>
        </w:rPr>
        <w:t xml:space="preserve">As a small, rural state, New Hampshire </w:t>
      </w:r>
      <w:r w:rsidR="00393CF8" w:rsidRPr="00016FAF">
        <w:rPr>
          <w:sz w:val="24"/>
          <w:szCs w:val="24"/>
        </w:rPr>
        <w:t xml:space="preserve">shares literature about the program and also contracts with a service provider to support outreach. </w:t>
      </w:r>
    </w:p>
    <w:p w14:paraId="48E1BDA4" w14:textId="202D9A89" w:rsidR="00376A63" w:rsidRPr="00016FAF" w:rsidRDefault="00376A63" w:rsidP="00852E73">
      <w:pPr>
        <w:rPr>
          <w:sz w:val="24"/>
          <w:szCs w:val="24"/>
        </w:rPr>
      </w:pPr>
      <w:r w:rsidRPr="00016FAF">
        <w:rPr>
          <w:sz w:val="24"/>
          <w:szCs w:val="24"/>
        </w:rPr>
        <w:t xml:space="preserve">Additional recruitment </w:t>
      </w:r>
      <w:r w:rsidR="001A4823" w:rsidRPr="00016FAF">
        <w:rPr>
          <w:sz w:val="24"/>
          <w:szCs w:val="24"/>
        </w:rPr>
        <w:t xml:space="preserve">tactics </w:t>
      </w:r>
      <w:r w:rsidR="000B07F0" w:rsidRPr="00016FAF">
        <w:rPr>
          <w:sz w:val="24"/>
          <w:szCs w:val="24"/>
        </w:rPr>
        <w:t xml:space="preserve">used by New Hampshire </w:t>
      </w:r>
      <w:r w:rsidR="00B639E7" w:rsidRPr="00016FAF">
        <w:rPr>
          <w:sz w:val="24"/>
          <w:szCs w:val="24"/>
        </w:rPr>
        <w:t>include</w:t>
      </w:r>
      <w:r w:rsidR="00852E73" w:rsidRPr="00016FAF">
        <w:rPr>
          <w:sz w:val="24"/>
          <w:szCs w:val="24"/>
        </w:rPr>
        <w:t xml:space="preserve"> </w:t>
      </w:r>
      <w:r w:rsidR="00223066" w:rsidRPr="00016FAF">
        <w:rPr>
          <w:sz w:val="24"/>
          <w:szCs w:val="24"/>
        </w:rPr>
        <w:t xml:space="preserve"> </w:t>
      </w:r>
      <w:r w:rsidR="001A4823" w:rsidRPr="00016FAF">
        <w:rPr>
          <w:sz w:val="24"/>
          <w:szCs w:val="24"/>
        </w:rPr>
        <w:t>advertising on Facebook, offering innovative programming that includes technology, offering technology to youth</w:t>
      </w:r>
      <w:r w:rsidR="00127737" w:rsidRPr="00016FAF">
        <w:rPr>
          <w:sz w:val="24"/>
          <w:szCs w:val="24"/>
        </w:rPr>
        <w:t xml:space="preserve">, and identifying professionals who are blind and work in areas of interest of youth. </w:t>
      </w:r>
      <w:r w:rsidR="00391C67" w:rsidRPr="00016FAF">
        <w:rPr>
          <w:sz w:val="24"/>
          <w:szCs w:val="24"/>
        </w:rPr>
        <w:t>New Hampshire staff use the local channel of Newsline for the blind</w:t>
      </w:r>
      <w:r w:rsidR="00391C67" w:rsidRPr="00016FAF">
        <w:rPr>
          <w:rStyle w:val="FootnoteReference"/>
          <w:sz w:val="24"/>
          <w:szCs w:val="24"/>
        </w:rPr>
        <w:footnoteReference w:id="3"/>
      </w:r>
      <w:r w:rsidR="00391C67" w:rsidRPr="00016FAF">
        <w:rPr>
          <w:sz w:val="24"/>
          <w:szCs w:val="24"/>
        </w:rPr>
        <w:t xml:space="preserve"> –an app that </w:t>
      </w:r>
      <w:r w:rsidR="007F1932" w:rsidRPr="00016FAF">
        <w:rPr>
          <w:sz w:val="24"/>
          <w:szCs w:val="24"/>
        </w:rPr>
        <w:t xml:space="preserve">is familiar to </w:t>
      </w:r>
      <w:r w:rsidR="00391C67" w:rsidRPr="00016FAF">
        <w:rPr>
          <w:sz w:val="24"/>
          <w:szCs w:val="24"/>
        </w:rPr>
        <w:t xml:space="preserve">students– to announce in-person retreats and activities. </w:t>
      </w:r>
    </w:p>
    <w:p w14:paraId="6F089E2A" w14:textId="435EB420" w:rsidR="0086149D" w:rsidRPr="00016FAF" w:rsidRDefault="00245345" w:rsidP="0086149D">
      <w:pPr>
        <w:rPr>
          <w:sz w:val="24"/>
          <w:szCs w:val="24"/>
        </w:rPr>
      </w:pPr>
      <w:r w:rsidRPr="00016FAF">
        <w:rPr>
          <w:sz w:val="24"/>
          <w:szCs w:val="24"/>
        </w:rPr>
        <w:t xml:space="preserve">Some examples of innovative programming </w:t>
      </w:r>
      <w:r w:rsidR="00947AC4" w:rsidRPr="00016FAF">
        <w:rPr>
          <w:sz w:val="24"/>
          <w:szCs w:val="24"/>
        </w:rPr>
        <w:t xml:space="preserve">provided by the Virginia DBVI </w:t>
      </w:r>
      <w:r w:rsidRPr="00016FAF">
        <w:rPr>
          <w:sz w:val="24"/>
          <w:szCs w:val="24"/>
        </w:rPr>
        <w:t>include:</w:t>
      </w:r>
    </w:p>
    <w:p w14:paraId="76FF6B03" w14:textId="26E7D0AD" w:rsidR="002C1E23" w:rsidRPr="00016FAF" w:rsidRDefault="002C1E23" w:rsidP="008C4E86">
      <w:pPr>
        <w:pStyle w:val="ListParagraph"/>
        <w:numPr>
          <w:ilvl w:val="0"/>
          <w:numId w:val="7"/>
        </w:numPr>
        <w:rPr>
          <w:sz w:val="24"/>
          <w:szCs w:val="24"/>
        </w:rPr>
      </w:pPr>
      <w:r w:rsidRPr="00016FAF">
        <w:rPr>
          <w:sz w:val="24"/>
          <w:szCs w:val="24"/>
        </w:rPr>
        <w:t>Leap into Linux</w:t>
      </w:r>
      <w:r w:rsidR="0086149D" w:rsidRPr="00016FAF">
        <w:rPr>
          <w:sz w:val="24"/>
          <w:szCs w:val="24"/>
        </w:rPr>
        <w:t xml:space="preserve"> </w:t>
      </w:r>
      <w:r w:rsidRPr="00016FAF">
        <w:rPr>
          <w:sz w:val="24"/>
          <w:szCs w:val="24"/>
        </w:rPr>
        <w:t>– 15 students from across the state learned how to create their own website in Linux and make it accessible, used laptop and took home laptop with instructions and homework from the instructor</w:t>
      </w:r>
      <w:r w:rsidR="0086149D" w:rsidRPr="00016FAF">
        <w:rPr>
          <w:sz w:val="24"/>
          <w:szCs w:val="24"/>
        </w:rPr>
        <w:t xml:space="preserve"> (Virginia DBVI)</w:t>
      </w:r>
    </w:p>
    <w:p w14:paraId="3982E51B" w14:textId="49315C55" w:rsidR="00232A3B" w:rsidRPr="00016FAF" w:rsidRDefault="00232A3B" w:rsidP="008C4E86">
      <w:pPr>
        <w:pStyle w:val="ListParagraph"/>
        <w:numPr>
          <w:ilvl w:val="0"/>
          <w:numId w:val="7"/>
        </w:numPr>
        <w:rPr>
          <w:sz w:val="24"/>
          <w:szCs w:val="24"/>
        </w:rPr>
      </w:pPr>
      <w:r w:rsidRPr="00016FAF">
        <w:rPr>
          <w:sz w:val="24"/>
          <w:szCs w:val="24"/>
        </w:rPr>
        <w:t>Robotics Academy from Cyber.org</w:t>
      </w:r>
      <w:r w:rsidR="001D2F28" w:rsidRPr="00016FAF">
        <w:rPr>
          <w:sz w:val="24"/>
          <w:szCs w:val="24"/>
        </w:rPr>
        <w:t xml:space="preserve"> – teach youth how to </w:t>
      </w:r>
      <w:r w:rsidR="00C71CD0" w:rsidRPr="00016FAF">
        <w:rPr>
          <w:sz w:val="24"/>
          <w:szCs w:val="24"/>
        </w:rPr>
        <w:t>build</w:t>
      </w:r>
      <w:r w:rsidR="001D2F28" w:rsidRPr="00016FAF">
        <w:rPr>
          <w:sz w:val="24"/>
          <w:szCs w:val="24"/>
        </w:rPr>
        <w:t xml:space="preserve"> robots</w:t>
      </w:r>
      <w:r w:rsidR="00C71CD0" w:rsidRPr="00016FAF">
        <w:rPr>
          <w:sz w:val="24"/>
          <w:szCs w:val="24"/>
        </w:rPr>
        <w:t xml:space="preserve">, then held a Robot Rally, </w:t>
      </w:r>
      <w:r w:rsidR="00636A6D">
        <w:rPr>
          <w:sz w:val="24"/>
          <w:szCs w:val="24"/>
        </w:rPr>
        <w:t xml:space="preserve">this </w:t>
      </w:r>
      <w:r w:rsidR="00C71CD0" w:rsidRPr="00016FAF">
        <w:rPr>
          <w:sz w:val="24"/>
          <w:szCs w:val="24"/>
        </w:rPr>
        <w:t xml:space="preserve">hands-on effort has been successful </w:t>
      </w:r>
      <w:r w:rsidR="0086149D" w:rsidRPr="00016FAF">
        <w:rPr>
          <w:sz w:val="24"/>
          <w:szCs w:val="24"/>
        </w:rPr>
        <w:t>(Virginia DBVI)</w:t>
      </w:r>
    </w:p>
    <w:p w14:paraId="3851C183" w14:textId="31B35FEC" w:rsidR="00232A3B" w:rsidRPr="00016FAF" w:rsidRDefault="00232A3B" w:rsidP="008C4E86">
      <w:pPr>
        <w:pStyle w:val="ListParagraph"/>
        <w:numPr>
          <w:ilvl w:val="0"/>
          <w:numId w:val="7"/>
        </w:numPr>
        <w:rPr>
          <w:sz w:val="24"/>
          <w:szCs w:val="24"/>
        </w:rPr>
      </w:pPr>
      <w:r w:rsidRPr="00016FAF">
        <w:rPr>
          <w:sz w:val="24"/>
          <w:szCs w:val="24"/>
        </w:rPr>
        <w:lastRenderedPageBreak/>
        <w:t>Artifici</w:t>
      </w:r>
      <w:r w:rsidR="001D2F28" w:rsidRPr="00016FAF">
        <w:rPr>
          <w:sz w:val="24"/>
          <w:szCs w:val="24"/>
        </w:rPr>
        <w:t>al Intelligence and Ethical Hacking from Intellectual Point</w:t>
      </w:r>
      <w:r w:rsidR="008C4E86" w:rsidRPr="00016FAF">
        <w:rPr>
          <w:sz w:val="24"/>
          <w:szCs w:val="24"/>
        </w:rPr>
        <w:t xml:space="preserve"> </w:t>
      </w:r>
      <w:r w:rsidR="0086149D" w:rsidRPr="00016FAF">
        <w:rPr>
          <w:sz w:val="24"/>
          <w:szCs w:val="24"/>
        </w:rPr>
        <w:t>(Virginia DBVI)</w:t>
      </w:r>
    </w:p>
    <w:p w14:paraId="4817047F" w14:textId="2F9C7A8B" w:rsidR="008C4E86" w:rsidRPr="00016FAF" w:rsidRDefault="00B669FC" w:rsidP="008C4E86">
      <w:pPr>
        <w:pStyle w:val="ListParagraph"/>
        <w:numPr>
          <w:ilvl w:val="0"/>
          <w:numId w:val="7"/>
        </w:numPr>
        <w:rPr>
          <w:sz w:val="24"/>
          <w:szCs w:val="24"/>
        </w:rPr>
      </w:pPr>
      <w:r w:rsidRPr="00016FAF">
        <w:rPr>
          <w:sz w:val="24"/>
          <w:szCs w:val="24"/>
        </w:rPr>
        <w:t xml:space="preserve">STEM </w:t>
      </w:r>
      <w:r w:rsidR="008C4E86" w:rsidRPr="00016FAF">
        <w:rPr>
          <w:sz w:val="24"/>
          <w:szCs w:val="24"/>
        </w:rPr>
        <w:t xml:space="preserve">Warriors developed during the pandemic </w:t>
      </w:r>
      <w:r w:rsidRPr="00016FAF">
        <w:rPr>
          <w:sz w:val="24"/>
          <w:szCs w:val="24"/>
        </w:rPr>
        <w:t>provide</w:t>
      </w:r>
      <w:r w:rsidR="008C4E86" w:rsidRPr="00016FAF">
        <w:rPr>
          <w:sz w:val="24"/>
          <w:szCs w:val="24"/>
        </w:rPr>
        <w:t>s</w:t>
      </w:r>
      <w:r w:rsidRPr="00016FAF">
        <w:rPr>
          <w:sz w:val="24"/>
          <w:szCs w:val="24"/>
        </w:rPr>
        <w:t xml:space="preserve"> </w:t>
      </w:r>
      <w:r w:rsidR="002E1974" w:rsidRPr="00016FAF">
        <w:rPr>
          <w:sz w:val="24"/>
          <w:szCs w:val="24"/>
        </w:rPr>
        <w:t xml:space="preserve">loaner </w:t>
      </w:r>
      <w:r w:rsidRPr="00016FAF">
        <w:rPr>
          <w:sz w:val="24"/>
          <w:szCs w:val="24"/>
        </w:rPr>
        <w:t xml:space="preserve">laptop that youth can take home </w:t>
      </w:r>
      <w:r w:rsidR="008C4E86" w:rsidRPr="00016FAF">
        <w:rPr>
          <w:sz w:val="24"/>
          <w:szCs w:val="24"/>
        </w:rPr>
        <w:t>(Virginia DBVI)</w:t>
      </w:r>
    </w:p>
    <w:p w14:paraId="3C60F046" w14:textId="681599EB" w:rsidR="004C671C" w:rsidRPr="00016FAF" w:rsidRDefault="00947AC4" w:rsidP="00D86C9C">
      <w:pPr>
        <w:rPr>
          <w:sz w:val="24"/>
          <w:szCs w:val="24"/>
        </w:rPr>
      </w:pPr>
      <w:r w:rsidRPr="00016FAF">
        <w:rPr>
          <w:sz w:val="24"/>
          <w:szCs w:val="24"/>
        </w:rPr>
        <w:t xml:space="preserve">The New Mexico Commission for the Blind (NMCB) has obtained a </w:t>
      </w:r>
      <w:r w:rsidR="00D86C9C" w:rsidRPr="00016FAF">
        <w:rPr>
          <w:sz w:val="24"/>
          <w:szCs w:val="24"/>
        </w:rPr>
        <w:t xml:space="preserve">state grant </w:t>
      </w:r>
      <w:r w:rsidRPr="00016FAF">
        <w:rPr>
          <w:sz w:val="24"/>
          <w:szCs w:val="24"/>
        </w:rPr>
        <w:t xml:space="preserve">to </w:t>
      </w:r>
      <w:r w:rsidR="00D86C9C" w:rsidRPr="00016FAF">
        <w:rPr>
          <w:sz w:val="24"/>
          <w:szCs w:val="24"/>
        </w:rPr>
        <w:t>provid</w:t>
      </w:r>
      <w:r w:rsidRPr="00016FAF">
        <w:rPr>
          <w:sz w:val="24"/>
          <w:szCs w:val="24"/>
        </w:rPr>
        <w:t>e</w:t>
      </w:r>
      <w:r w:rsidR="00D86C9C" w:rsidRPr="00016FAF">
        <w:rPr>
          <w:sz w:val="24"/>
          <w:szCs w:val="24"/>
        </w:rPr>
        <w:t xml:space="preserve"> technology to blind youth under 18</w:t>
      </w:r>
      <w:r w:rsidR="00DE2F97" w:rsidRPr="00016FAF">
        <w:rPr>
          <w:sz w:val="24"/>
          <w:szCs w:val="24"/>
        </w:rPr>
        <w:t xml:space="preserve"> for items like </w:t>
      </w:r>
      <w:r w:rsidR="00D86C9C" w:rsidRPr="00016FAF">
        <w:rPr>
          <w:sz w:val="24"/>
          <w:szCs w:val="24"/>
        </w:rPr>
        <w:t xml:space="preserve">braille notes, video magnification, portable </w:t>
      </w:r>
      <w:r w:rsidR="004E5CD2" w:rsidRPr="00016FAF">
        <w:rPr>
          <w:sz w:val="24"/>
          <w:szCs w:val="24"/>
        </w:rPr>
        <w:t>magnifiers</w:t>
      </w:r>
      <w:r w:rsidR="00D86C9C" w:rsidRPr="00016FAF">
        <w:rPr>
          <w:sz w:val="24"/>
          <w:szCs w:val="24"/>
        </w:rPr>
        <w:t>, and other technolog</w:t>
      </w:r>
      <w:r w:rsidR="00DE2F97" w:rsidRPr="00016FAF">
        <w:rPr>
          <w:sz w:val="24"/>
          <w:szCs w:val="24"/>
        </w:rPr>
        <w:t xml:space="preserve">y for </w:t>
      </w:r>
      <w:r w:rsidR="00D86C9C" w:rsidRPr="00016FAF">
        <w:rPr>
          <w:sz w:val="24"/>
          <w:szCs w:val="24"/>
        </w:rPr>
        <w:t xml:space="preserve">with children </w:t>
      </w:r>
      <w:r w:rsidR="00DE2F97" w:rsidRPr="00016FAF">
        <w:rPr>
          <w:sz w:val="24"/>
          <w:szCs w:val="24"/>
        </w:rPr>
        <w:t xml:space="preserve">younger than </w:t>
      </w:r>
      <w:r w:rsidR="00D86C9C" w:rsidRPr="00016FAF">
        <w:rPr>
          <w:sz w:val="24"/>
          <w:szCs w:val="24"/>
        </w:rPr>
        <w:t xml:space="preserve">age 14.  This incentivizes schools to connect with </w:t>
      </w:r>
      <w:r w:rsidR="00132D90" w:rsidRPr="00016FAF">
        <w:rPr>
          <w:sz w:val="24"/>
          <w:szCs w:val="24"/>
        </w:rPr>
        <w:t xml:space="preserve">the Commission </w:t>
      </w:r>
      <w:r w:rsidR="002C3666">
        <w:rPr>
          <w:sz w:val="24"/>
          <w:szCs w:val="24"/>
        </w:rPr>
        <w:t xml:space="preserve">and stay engaged over time; </w:t>
      </w:r>
      <w:r w:rsidR="00132D90" w:rsidRPr="00016FAF">
        <w:rPr>
          <w:sz w:val="24"/>
          <w:szCs w:val="24"/>
        </w:rPr>
        <w:t>the e</w:t>
      </w:r>
      <w:r w:rsidR="00D86C9C" w:rsidRPr="00016FAF">
        <w:rPr>
          <w:sz w:val="24"/>
          <w:szCs w:val="24"/>
        </w:rPr>
        <w:t xml:space="preserve">quipment remains with the child until they complete </w:t>
      </w:r>
      <w:r w:rsidR="00B639E7">
        <w:rPr>
          <w:sz w:val="24"/>
          <w:szCs w:val="24"/>
        </w:rPr>
        <w:t>vocational rehabilitation,</w:t>
      </w:r>
      <w:r w:rsidR="00D86C9C" w:rsidRPr="00016FAF">
        <w:rPr>
          <w:sz w:val="24"/>
          <w:szCs w:val="24"/>
        </w:rPr>
        <w:t xml:space="preserve"> or </w:t>
      </w:r>
      <w:r w:rsidR="00B639E7">
        <w:rPr>
          <w:sz w:val="24"/>
          <w:szCs w:val="24"/>
        </w:rPr>
        <w:t xml:space="preserve">the equipment </w:t>
      </w:r>
      <w:r w:rsidR="00D86C9C" w:rsidRPr="00016FAF">
        <w:rPr>
          <w:sz w:val="24"/>
          <w:szCs w:val="24"/>
        </w:rPr>
        <w:t>becomes obsolete—</w:t>
      </w:r>
      <w:r w:rsidR="004E5CD2" w:rsidRPr="00016FAF">
        <w:rPr>
          <w:sz w:val="24"/>
          <w:szCs w:val="24"/>
        </w:rPr>
        <w:t>ownership</w:t>
      </w:r>
      <w:r w:rsidR="00D86C9C" w:rsidRPr="00016FAF">
        <w:rPr>
          <w:sz w:val="24"/>
          <w:szCs w:val="24"/>
        </w:rPr>
        <w:t xml:space="preserve"> transfer</w:t>
      </w:r>
      <w:r w:rsidR="00132D90" w:rsidRPr="00016FAF">
        <w:rPr>
          <w:sz w:val="24"/>
          <w:szCs w:val="24"/>
        </w:rPr>
        <w:t>s</w:t>
      </w:r>
      <w:r w:rsidR="00D86C9C" w:rsidRPr="00016FAF">
        <w:rPr>
          <w:sz w:val="24"/>
          <w:szCs w:val="24"/>
        </w:rPr>
        <w:t xml:space="preserve"> to the youth. </w:t>
      </w:r>
      <w:r w:rsidR="002D7660" w:rsidRPr="00016FAF">
        <w:rPr>
          <w:sz w:val="24"/>
          <w:szCs w:val="24"/>
        </w:rPr>
        <w:t xml:space="preserve">So far, </w:t>
      </w:r>
      <w:r w:rsidR="00132D90" w:rsidRPr="00016FAF">
        <w:rPr>
          <w:sz w:val="24"/>
          <w:szCs w:val="24"/>
        </w:rPr>
        <w:t xml:space="preserve">NMCB has </w:t>
      </w:r>
      <w:r w:rsidR="002D7660" w:rsidRPr="00016FAF">
        <w:rPr>
          <w:sz w:val="24"/>
          <w:szCs w:val="24"/>
        </w:rPr>
        <w:t xml:space="preserve">provided more than $1 million in equipment. </w:t>
      </w:r>
    </w:p>
    <w:p w14:paraId="2BE9004A" w14:textId="4500603C" w:rsidR="00D86C9C" w:rsidRPr="00016FAF" w:rsidRDefault="004C671C" w:rsidP="00D86C9C">
      <w:pPr>
        <w:rPr>
          <w:sz w:val="24"/>
          <w:szCs w:val="24"/>
        </w:rPr>
      </w:pPr>
      <w:r w:rsidRPr="00016FAF">
        <w:rPr>
          <w:sz w:val="24"/>
          <w:szCs w:val="24"/>
        </w:rPr>
        <w:t>The NMCB focus is on literacy for school success.</w:t>
      </w:r>
      <w:r w:rsidR="002D7660" w:rsidRPr="00016FAF">
        <w:rPr>
          <w:sz w:val="24"/>
          <w:szCs w:val="24"/>
        </w:rPr>
        <w:t xml:space="preserve"> </w:t>
      </w:r>
      <w:r w:rsidR="00803476" w:rsidRPr="00016FAF">
        <w:rPr>
          <w:sz w:val="24"/>
          <w:szCs w:val="24"/>
        </w:rPr>
        <w:t xml:space="preserve">Junior and senior </w:t>
      </w:r>
      <w:r w:rsidR="003601F1" w:rsidRPr="00016FAF">
        <w:rPr>
          <w:sz w:val="24"/>
          <w:szCs w:val="24"/>
        </w:rPr>
        <w:t xml:space="preserve">grade level </w:t>
      </w:r>
      <w:r w:rsidR="00803476" w:rsidRPr="00016FAF">
        <w:rPr>
          <w:sz w:val="24"/>
          <w:szCs w:val="24"/>
        </w:rPr>
        <w:t xml:space="preserve">students receive access to technology including a laptop to prepare for college and </w:t>
      </w:r>
      <w:r w:rsidR="003601F1" w:rsidRPr="00016FAF">
        <w:rPr>
          <w:sz w:val="24"/>
          <w:szCs w:val="24"/>
        </w:rPr>
        <w:t xml:space="preserve">they learn </w:t>
      </w:r>
      <w:r w:rsidR="00803476" w:rsidRPr="00016FAF">
        <w:rPr>
          <w:sz w:val="24"/>
          <w:szCs w:val="24"/>
        </w:rPr>
        <w:t xml:space="preserve">how to use the computer before  they begin. Again, this incentivizes parents and schools to refer youth </w:t>
      </w:r>
      <w:r w:rsidR="002676A0" w:rsidRPr="00016FAF">
        <w:rPr>
          <w:sz w:val="24"/>
          <w:szCs w:val="24"/>
        </w:rPr>
        <w:t xml:space="preserve"> </w:t>
      </w:r>
      <w:r w:rsidR="00803476" w:rsidRPr="00016FAF">
        <w:rPr>
          <w:sz w:val="24"/>
          <w:szCs w:val="24"/>
        </w:rPr>
        <w:t xml:space="preserve">to VR. </w:t>
      </w:r>
    </w:p>
    <w:p w14:paraId="13B0AB04" w14:textId="3A5BF751" w:rsidR="00BB2B55" w:rsidRPr="00016FAF" w:rsidRDefault="00334026" w:rsidP="00D86C9C">
      <w:pPr>
        <w:rPr>
          <w:sz w:val="24"/>
          <w:szCs w:val="24"/>
        </w:rPr>
      </w:pPr>
      <w:r w:rsidRPr="00016FAF">
        <w:rPr>
          <w:sz w:val="24"/>
          <w:szCs w:val="24"/>
        </w:rPr>
        <w:t xml:space="preserve">Many find services from the agency web page because NE provides services to all ages from birth and start working with children early on to guide them into VR. </w:t>
      </w:r>
    </w:p>
    <w:p w14:paraId="19846F96" w14:textId="1E436C88" w:rsidR="002C1E23" w:rsidRPr="0013280C" w:rsidRDefault="009B51D4" w:rsidP="0013280C">
      <w:pPr>
        <w:pStyle w:val="Heading3"/>
        <w:rPr>
          <w:b/>
          <w:bCs/>
        </w:rPr>
      </w:pPr>
      <w:r w:rsidRPr="0013280C">
        <w:rPr>
          <w:b/>
          <w:bCs/>
        </w:rPr>
        <w:t>Engage</w:t>
      </w:r>
      <w:r w:rsidR="00340BF8" w:rsidRPr="0013280C">
        <w:rPr>
          <w:b/>
          <w:bCs/>
        </w:rPr>
        <w:t xml:space="preserve"> Opportunity Youth</w:t>
      </w:r>
    </w:p>
    <w:p w14:paraId="7A51D924" w14:textId="10E68495" w:rsidR="00536E8D" w:rsidRPr="00016FAF" w:rsidRDefault="00625394" w:rsidP="009B51D4">
      <w:pPr>
        <w:rPr>
          <w:sz w:val="24"/>
          <w:szCs w:val="24"/>
        </w:rPr>
      </w:pPr>
      <w:r w:rsidRPr="00016FAF">
        <w:rPr>
          <w:sz w:val="24"/>
          <w:szCs w:val="24"/>
        </w:rPr>
        <w:t>“</w:t>
      </w:r>
      <w:r w:rsidR="00536E8D" w:rsidRPr="00016FAF">
        <w:rPr>
          <w:sz w:val="24"/>
          <w:szCs w:val="24"/>
        </w:rPr>
        <w:t xml:space="preserve">If we can get them to come just once, then </w:t>
      </w:r>
      <w:r w:rsidRPr="00016FAF">
        <w:rPr>
          <w:sz w:val="24"/>
          <w:szCs w:val="24"/>
        </w:rPr>
        <w:t>they</w:t>
      </w:r>
      <w:r w:rsidR="00536E8D" w:rsidRPr="00016FAF">
        <w:rPr>
          <w:sz w:val="24"/>
          <w:szCs w:val="24"/>
        </w:rPr>
        <w:t xml:space="preserve"> see a community </w:t>
      </w:r>
      <w:r w:rsidRPr="00016FAF">
        <w:rPr>
          <w:sz w:val="24"/>
          <w:szCs w:val="24"/>
        </w:rPr>
        <w:t>o</w:t>
      </w:r>
      <w:r w:rsidR="00536E8D" w:rsidRPr="00016FAF">
        <w:rPr>
          <w:sz w:val="24"/>
          <w:szCs w:val="24"/>
        </w:rPr>
        <w:t>f</w:t>
      </w:r>
      <w:r w:rsidRPr="00016FAF">
        <w:rPr>
          <w:sz w:val="24"/>
          <w:szCs w:val="24"/>
        </w:rPr>
        <w:t xml:space="preserve"> </w:t>
      </w:r>
      <w:r w:rsidR="00536E8D" w:rsidRPr="00016FAF">
        <w:rPr>
          <w:sz w:val="24"/>
          <w:szCs w:val="24"/>
        </w:rPr>
        <w:t>peers</w:t>
      </w:r>
      <w:r w:rsidRPr="00016FAF">
        <w:rPr>
          <w:sz w:val="24"/>
          <w:szCs w:val="24"/>
        </w:rPr>
        <w:t>, engagement between speakers and students, they reach back to us to learn what’s next and what else they can try.”</w:t>
      </w:r>
      <w:r w:rsidR="004D4A61" w:rsidRPr="00016FAF">
        <w:rPr>
          <w:sz w:val="24"/>
          <w:szCs w:val="24"/>
        </w:rPr>
        <w:t xml:space="preserve"> </w:t>
      </w:r>
    </w:p>
    <w:p w14:paraId="7B02C757" w14:textId="7114E607" w:rsidR="004D4051" w:rsidRPr="00016FAF" w:rsidRDefault="00CB59E6" w:rsidP="009B51D4">
      <w:pPr>
        <w:rPr>
          <w:sz w:val="24"/>
          <w:szCs w:val="24"/>
        </w:rPr>
      </w:pPr>
      <w:r w:rsidRPr="00016FAF">
        <w:rPr>
          <w:sz w:val="24"/>
          <w:szCs w:val="24"/>
        </w:rPr>
        <w:t xml:space="preserve">State </w:t>
      </w:r>
      <w:r w:rsidR="004D4A61" w:rsidRPr="00016FAF">
        <w:rPr>
          <w:sz w:val="24"/>
          <w:szCs w:val="24"/>
        </w:rPr>
        <w:t xml:space="preserve">staff understand the importance of creating engaging opportunities to draw youth in and to keep them </w:t>
      </w:r>
      <w:r w:rsidRPr="00016FAF">
        <w:rPr>
          <w:sz w:val="24"/>
          <w:szCs w:val="24"/>
        </w:rPr>
        <w:t xml:space="preserve">connected to services. </w:t>
      </w:r>
      <w:r w:rsidR="004D4051" w:rsidRPr="00016FAF">
        <w:rPr>
          <w:sz w:val="24"/>
          <w:szCs w:val="24"/>
        </w:rPr>
        <w:t>Most states offer opportunities for youth to meet college age students and professionals who are blind to model success.</w:t>
      </w:r>
      <w:r w:rsidR="000D2C24" w:rsidRPr="00016FAF">
        <w:rPr>
          <w:sz w:val="24"/>
          <w:szCs w:val="24"/>
        </w:rPr>
        <w:t xml:space="preserve"> All states offer some type of exploratory activities for careers </w:t>
      </w:r>
      <w:r w:rsidR="00507AFB" w:rsidRPr="00016FAF">
        <w:rPr>
          <w:sz w:val="24"/>
          <w:szCs w:val="24"/>
        </w:rPr>
        <w:t xml:space="preserve">and offer them opportunities to learn about jobs that match youth skills and interests. </w:t>
      </w:r>
    </w:p>
    <w:p w14:paraId="49C99533" w14:textId="62CE899C" w:rsidR="0000018B" w:rsidRPr="00016FAF" w:rsidRDefault="0000018B" w:rsidP="009B51D4">
      <w:pPr>
        <w:rPr>
          <w:sz w:val="24"/>
          <w:szCs w:val="24"/>
        </w:rPr>
      </w:pPr>
      <w:r w:rsidRPr="00016FAF">
        <w:rPr>
          <w:sz w:val="24"/>
          <w:szCs w:val="24"/>
        </w:rPr>
        <w:t xml:space="preserve">Similarly, all states described some type of summer or year-round employment program that helps youth enter short term internships or jobs </w:t>
      </w:r>
      <w:r w:rsidR="00CA2C97" w:rsidRPr="00016FAF">
        <w:rPr>
          <w:sz w:val="24"/>
          <w:szCs w:val="24"/>
        </w:rPr>
        <w:t xml:space="preserve">in </w:t>
      </w:r>
      <w:r w:rsidRPr="00016FAF">
        <w:rPr>
          <w:sz w:val="24"/>
          <w:szCs w:val="24"/>
        </w:rPr>
        <w:t>local business</w:t>
      </w:r>
      <w:r w:rsidR="00CA2C97" w:rsidRPr="00016FAF">
        <w:rPr>
          <w:sz w:val="24"/>
          <w:szCs w:val="24"/>
        </w:rPr>
        <w:t>es</w:t>
      </w:r>
      <w:r w:rsidRPr="00016FAF">
        <w:rPr>
          <w:sz w:val="24"/>
          <w:szCs w:val="24"/>
        </w:rPr>
        <w:t>, local org</w:t>
      </w:r>
      <w:r w:rsidR="00CA2C97" w:rsidRPr="00016FAF">
        <w:rPr>
          <w:sz w:val="24"/>
          <w:szCs w:val="24"/>
        </w:rPr>
        <w:t>anizations</w:t>
      </w:r>
      <w:r w:rsidRPr="00016FAF">
        <w:rPr>
          <w:sz w:val="24"/>
          <w:szCs w:val="24"/>
        </w:rPr>
        <w:t xml:space="preserve">, </w:t>
      </w:r>
      <w:r w:rsidR="00ED7850" w:rsidRPr="00016FAF">
        <w:rPr>
          <w:sz w:val="24"/>
          <w:szCs w:val="24"/>
        </w:rPr>
        <w:t>state,</w:t>
      </w:r>
      <w:r w:rsidRPr="00016FAF">
        <w:rPr>
          <w:sz w:val="24"/>
          <w:szCs w:val="24"/>
        </w:rPr>
        <w:t xml:space="preserve"> or city office</w:t>
      </w:r>
      <w:r w:rsidR="00CA2C97" w:rsidRPr="00016FAF">
        <w:rPr>
          <w:sz w:val="24"/>
          <w:szCs w:val="24"/>
        </w:rPr>
        <w:t>s</w:t>
      </w:r>
      <w:r w:rsidRPr="00016FAF">
        <w:rPr>
          <w:sz w:val="24"/>
          <w:szCs w:val="24"/>
        </w:rPr>
        <w:t xml:space="preserve">, or in the community. </w:t>
      </w:r>
      <w:r w:rsidR="0024405A" w:rsidRPr="00016FAF">
        <w:rPr>
          <w:sz w:val="24"/>
          <w:szCs w:val="24"/>
        </w:rPr>
        <w:t xml:space="preserve">Youth also value the opportunity to connect with each other through training and group activities. </w:t>
      </w:r>
    </w:p>
    <w:p w14:paraId="75D9A8D4" w14:textId="205480C8" w:rsidR="00CB59E6" w:rsidRPr="00016FAF" w:rsidRDefault="00531272" w:rsidP="009B51D4">
      <w:pPr>
        <w:rPr>
          <w:sz w:val="24"/>
          <w:szCs w:val="24"/>
        </w:rPr>
      </w:pPr>
      <w:r w:rsidRPr="00016FAF">
        <w:rPr>
          <w:sz w:val="24"/>
          <w:szCs w:val="24"/>
        </w:rPr>
        <w:t xml:space="preserve">Following are specific examples of </w:t>
      </w:r>
      <w:r w:rsidR="0002220F" w:rsidRPr="00016FAF">
        <w:rPr>
          <w:sz w:val="24"/>
          <w:szCs w:val="24"/>
        </w:rPr>
        <w:t xml:space="preserve">some of the </w:t>
      </w:r>
      <w:r w:rsidRPr="00016FAF">
        <w:rPr>
          <w:sz w:val="24"/>
          <w:szCs w:val="24"/>
        </w:rPr>
        <w:t>activities that state agencies conduct</w:t>
      </w:r>
      <w:r w:rsidR="005229E7" w:rsidRPr="00016FAF">
        <w:rPr>
          <w:sz w:val="24"/>
          <w:szCs w:val="24"/>
        </w:rPr>
        <w:t xml:space="preserve">: </w:t>
      </w:r>
    </w:p>
    <w:p w14:paraId="69172680" w14:textId="22253CB0" w:rsidR="005229E7" w:rsidRPr="00016FAF" w:rsidRDefault="005229E7" w:rsidP="005229E7">
      <w:pPr>
        <w:pStyle w:val="ListParagraph"/>
        <w:numPr>
          <w:ilvl w:val="0"/>
          <w:numId w:val="8"/>
        </w:numPr>
        <w:rPr>
          <w:sz w:val="24"/>
          <w:szCs w:val="24"/>
        </w:rPr>
      </w:pPr>
      <w:r w:rsidRPr="00016FAF">
        <w:rPr>
          <w:sz w:val="24"/>
          <w:szCs w:val="24"/>
        </w:rPr>
        <w:t xml:space="preserve">Virginia </w:t>
      </w:r>
      <w:r w:rsidR="005537E4" w:rsidRPr="00016FAF">
        <w:rPr>
          <w:sz w:val="24"/>
          <w:szCs w:val="24"/>
        </w:rPr>
        <w:t xml:space="preserve">has </w:t>
      </w:r>
      <w:r w:rsidR="006125C2" w:rsidRPr="00016FAF">
        <w:rPr>
          <w:sz w:val="24"/>
          <w:szCs w:val="24"/>
        </w:rPr>
        <w:t xml:space="preserve">made </w:t>
      </w:r>
      <w:r w:rsidR="005537E4" w:rsidRPr="00016FAF">
        <w:rPr>
          <w:sz w:val="24"/>
          <w:szCs w:val="24"/>
        </w:rPr>
        <w:t xml:space="preserve">a “big push” </w:t>
      </w:r>
      <w:r w:rsidR="006125C2" w:rsidRPr="00016FAF">
        <w:rPr>
          <w:sz w:val="24"/>
          <w:szCs w:val="24"/>
        </w:rPr>
        <w:t xml:space="preserve">for </w:t>
      </w:r>
      <w:r w:rsidR="005537E4" w:rsidRPr="00016FAF">
        <w:rPr>
          <w:sz w:val="24"/>
          <w:szCs w:val="24"/>
        </w:rPr>
        <w:t xml:space="preserve">financial literacy. Youth learn how to balance a paycheck, use ABLE accounts, and </w:t>
      </w:r>
      <w:r w:rsidR="00713940" w:rsidRPr="00016FAF">
        <w:rPr>
          <w:sz w:val="24"/>
          <w:szCs w:val="24"/>
        </w:rPr>
        <w:t xml:space="preserve">work through social security requirements. </w:t>
      </w:r>
    </w:p>
    <w:p w14:paraId="78C35D80" w14:textId="1D5A8FD6" w:rsidR="00713940" w:rsidRPr="00016FAF" w:rsidRDefault="00713940" w:rsidP="005229E7">
      <w:pPr>
        <w:pStyle w:val="ListParagraph"/>
        <w:numPr>
          <w:ilvl w:val="0"/>
          <w:numId w:val="8"/>
        </w:numPr>
        <w:rPr>
          <w:sz w:val="24"/>
          <w:szCs w:val="24"/>
        </w:rPr>
      </w:pPr>
      <w:r w:rsidRPr="00016FAF">
        <w:rPr>
          <w:sz w:val="24"/>
          <w:szCs w:val="24"/>
        </w:rPr>
        <w:t xml:space="preserve">New Mexico </w:t>
      </w:r>
      <w:r w:rsidR="006125C2" w:rsidRPr="00016FAF">
        <w:rPr>
          <w:sz w:val="24"/>
          <w:szCs w:val="24"/>
        </w:rPr>
        <w:t xml:space="preserve">offers a summer transition to employment program, STEP, for youth ages 14-21 that offers a combination of technology, blindness training, and job experience for minimum wage, which provides a tangible incentive. </w:t>
      </w:r>
      <w:r w:rsidR="004841E0" w:rsidRPr="00016FAF">
        <w:rPr>
          <w:sz w:val="24"/>
          <w:szCs w:val="24"/>
        </w:rPr>
        <w:t xml:space="preserve">Staff in New Mexico also attend individualized education program (IEP) meetings at schools and offer assistive technology and computers. </w:t>
      </w:r>
    </w:p>
    <w:p w14:paraId="6478B33C" w14:textId="5218671C" w:rsidR="006125C2" w:rsidRPr="00016FAF" w:rsidRDefault="00914BA0" w:rsidP="005229E7">
      <w:pPr>
        <w:pStyle w:val="ListParagraph"/>
        <w:numPr>
          <w:ilvl w:val="0"/>
          <w:numId w:val="8"/>
        </w:numPr>
        <w:rPr>
          <w:sz w:val="24"/>
          <w:szCs w:val="24"/>
        </w:rPr>
      </w:pPr>
      <w:r w:rsidRPr="00016FAF">
        <w:rPr>
          <w:sz w:val="24"/>
          <w:szCs w:val="24"/>
        </w:rPr>
        <w:lastRenderedPageBreak/>
        <w:t>Beginning at the early ages of 7-12, Nebraska offers a two-week summer camp, provides af</w:t>
      </w:r>
      <w:r w:rsidR="00144E1A" w:rsidRPr="00016FAF">
        <w:rPr>
          <w:sz w:val="24"/>
          <w:szCs w:val="24"/>
        </w:rPr>
        <w:t>t</w:t>
      </w:r>
      <w:r w:rsidRPr="00016FAF">
        <w:rPr>
          <w:sz w:val="24"/>
          <w:szCs w:val="24"/>
        </w:rPr>
        <w:t xml:space="preserve">erschool and weekend programming for skills training, and educates parents. For the </w:t>
      </w:r>
      <w:r w:rsidR="00144E1A" w:rsidRPr="00016FAF">
        <w:rPr>
          <w:sz w:val="24"/>
          <w:szCs w:val="24"/>
        </w:rPr>
        <w:t>14–20-year-old</w:t>
      </w:r>
      <w:r w:rsidRPr="00016FAF">
        <w:rPr>
          <w:sz w:val="24"/>
          <w:szCs w:val="24"/>
        </w:rPr>
        <w:t xml:space="preserve"> youth, </w:t>
      </w:r>
      <w:r w:rsidR="00144E1A" w:rsidRPr="00016FAF">
        <w:rPr>
          <w:sz w:val="24"/>
          <w:szCs w:val="24"/>
        </w:rPr>
        <w:t xml:space="preserve">the staff host retreats that focus on leadership, advocacy, and social skills. In some parts of the state, they host monthly weekend programs. </w:t>
      </w:r>
    </w:p>
    <w:p w14:paraId="0D38766A" w14:textId="13B5FBC1" w:rsidR="00830F33" w:rsidRPr="00016FAF" w:rsidRDefault="00830F33" w:rsidP="005229E7">
      <w:pPr>
        <w:pStyle w:val="ListParagraph"/>
        <w:numPr>
          <w:ilvl w:val="0"/>
          <w:numId w:val="8"/>
        </w:numPr>
        <w:rPr>
          <w:sz w:val="24"/>
          <w:szCs w:val="24"/>
        </w:rPr>
      </w:pPr>
      <w:r w:rsidRPr="00016FAF">
        <w:rPr>
          <w:sz w:val="24"/>
          <w:szCs w:val="24"/>
        </w:rPr>
        <w:t xml:space="preserve">Both Nebraska and Hawaii offer “challenge” activities to youth. In Nebraska, this takes the form of a science and technology activities like a robotics building program and an accessible chemistry lab taught by a professional who is blind.  In Hawaii, this includes adventure trips like river rafting in the Grand Canyon, </w:t>
      </w:r>
      <w:r w:rsidR="005C2A77" w:rsidRPr="00016FAF">
        <w:rPr>
          <w:sz w:val="24"/>
          <w:szCs w:val="24"/>
        </w:rPr>
        <w:t xml:space="preserve">hiking in different locations (difficult hikes), and visiting Yellowstone National Park. </w:t>
      </w:r>
      <w:r w:rsidR="00C2315E" w:rsidRPr="00016FAF">
        <w:rPr>
          <w:sz w:val="24"/>
          <w:szCs w:val="24"/>
        </w:rPr>
        <w:t>These activities are popular with youth and create incentive for other youth to join the program and learn about VR services</w:t>
      </w:r>
      <w:r w:rsidR="002C3666">
        <w:rPr>
          <w:sz w:val="24"/>
          <w:szCs w:val="24"/>
        </w:rPr>
        <w:t>, while also challenging public perceptions and those of the youth themselves about what they can accomplish</w:t>
      </w:r>
      <w:r w:rsidR="00C2315E" w:rsidRPr="00016FAF">
        <w:rPr>
          <w:sz w:val="24"/>
          <w:szCs w:val="24"/>
        </w:rPr>
        <w:t xml:space="preserve">. </w:t>
      </w:r>
    </w:p>
    <w:p w14:paraId="1F8C2280" w14:textId="77777777" w:rsidR="005F4F95" w:rsidRPr="00016FAF" w:rsidRDefault="00C2315E" w:rsidP="005229E7">
      <w:pPr>
        <w:pStyle w:val="ListParagraph"/>
        <w:numPr>
          <w:ilvl w:val="0"/>
          <w:numId w:val="8"/>
        </w:numPr>
        <w:rPr>
          <w:sz w:val="24"/>
          <w:szCs w:val="24"/>
        </w:rPr>
      </w:pPr>
      <w:r w:rsidRPr="00016FAF">
        <w:rPr>
          <w:sz w:val="24"/>
          <w:szCs w:val="24"/>
        </w:rPr>
        <w:t xml:space="preserve">In Arizona staff </w:t>
      </w:r>
      <w:r w:rsidR="000C6333" w:rsidRPr="00016FAF">
        <w:rPr>
          <w:sz w:val="24"/>
          <w:szCs w:val="24"/>
        </w:rPr>
        <w:t>conduct a Transition Road Show, which they literally take on the road to share information from blind services contractors to youth and</w:t>
      </w:r>
      <w:r w:rsidR="002A2A30" w:rsidRPr="00016FAF">
        <w:rPr>
          <w:sz w:val="24"/>
          <w:szCs w:val="24"/>
        </w:rPr>
        <w:t xml:space="preserve"> </w:t>
      </w:r>
      <w:r w:rsidR="000C6333" w:rsidRPr="00016FAF">
        <w:rPr>
          <w:sz w:val="24"/>
          <w:szCs w:val="24"/>
        </w:rPr>
        <w:t>families about programs they can participate in</w:t>
      </w:r>
      <w:r w:rsidR="002A2A30" w:rsidRPr="00016FAF">
        <w:rPr>
          <w:sz w:val="24"/>
          <w:szCs w:val="24"/>
        </w:rPr>
        <w:t>. The Road Show was held virtually during the pandemic with a strong turnout.</w:t>
      </w:r>
      <w:r w:rsidR="005F4F95" w:rsidRPr="00016FAF">
        <w:rPr>
          <w:sz w:val="24"/>
          <w:szCs w:val="24"/>
        </w:rPr>
        <w:t xml:space="preserve"> </w:t>
      </w:r>
    </w:p>
    <w:p w14:paraId="4950E0D9" w14:textId="1E0C4EE7" w:rsidR="00C2315E" w:rsidRPr="009C358A" w:rsidRDefault="005F4F95" w:rsidP="005229E7">
      <w:pPr>
        <w:pStyle w:val="ListParagraph"/>
        <w:numPr>
          <w:ilvl w:val="0"/>
          <w:numId w:val="8"/>
        </w:numPr>
        <w:rPr>
          <w:sz w:val="24"/>
          <w:szCs w:val="24"/>
        </w:rPr>
      </w:pPr>
      <w:r w:rsidRPr="009C358A">
        <w:rPr>
          <w:sz w:val="24"/>
          <w:szCs w:val="24"/>
        </w:rPr>
        <w:t xml:space="preserve">Both Arizona and Hawaii staff encourage youth to participate in consumer organizations and conventions </w:t>
      </w:r>
      <w:r w:rsidR="006B46AA" w:rsidRPr="009C358A">
        <w:rPr>
          <w:sz w:val="24"/>
          <w:szCs w:val="24"/>
        </w:rPr>
        <w:t xml:space="preserve">including the National Federation </w:t>
      </w:r>
      <w:r w:rsidR="00F15D39" w:rsidRPr="009C358A">
        <w:rPr>
          <w:sz w:val="24"/>
          <w:szCs w:val="24"/>
        </w:rPr>
        <w:t xml:space="preserve">of </w:t>
      </w:r>
      <w:r w:rsidR="006B46AA" w:rsidRPr="009C358A">
        <w:rPr>
          <w:sz w:val="24"/>
          <w:szCs w:val="24"/>
        </w:rPr>
        <w:t xml:space="preserve">the Blind (NFB) and the American </w:t>
      </w:r>
      <w:r w:rsidR="00213901" w:rsidRPr="009C358A">
        <w:rPr>
          <w:sz w:val="24"/>
          <w:szCs w:val="24"/>
        </w:rPr>
        <w:t xml:space="preserve">Council </w:t>
      </w:r>
      <w:r w:rsidR="00313EDA" w:rsidRPr="009C358A">
        <w:rPr>
          <w:sz w:val="24"/>
          <w:szCs w:val="24"/>
        </w:rPr>
        <w:t xml:space="preserve">of </w:t>
      </w:r>
      <w:r w:rsidR="00BC2F78" w:rsidRPr="009C358A">
        <w:rPr>
          <w:sz w:val="24"/>
          <w:szCs w:val="24"/>
        </w:rPr>
        <w:t>the Blind (A</w:t>
      </w:r>
      <w:r w:rsidR="00213901" w:rsidRPr="009C358A">
        <w:rPr>
          <w:sz w:val="24"/>
          <w:szCs w:val="24"/>
        </w:rPr>
        <w:t>C</w:t>
      </w:r>
      <w:r w:rsidR="00BC2F78" w:rsidRPr="009C358A">
        <w:rPr>
          <w:sz w:val="24"/>
          <w:szCs w:val="24"/>
        </w:rPr>
        <w:t xml:space="preserve">B). </w:t>
      </w:r>
    </w:p>
    <w:p w14:paraId="12ABDF75" w14:textId="19E88BF3" w:rsidR="00BC2F78" w:rsidRPr="00016FAF" w:rsidRDefault="00BC2F78" w:rsidP="005229E7">
      <w:pPr>
        <w:pStyle w:val="ListParagraph"/>
        <w:numPr>
          <w:ilvl w:val="0"/>
          <w:numId w:val="8"/>
        </w:numPr>
        <w:rPr>
          <w:sz w:val="24"/>
          <w:szCs w:val="24"/>
        </w:rPr>
      </w:pPr>
      <w:r w:rsidRPr="00016FAF">
        <w:rPr>
          <w:sz w:val="24"/>
          <w:szCs w:val="24"/>
        </w:rPr>
        <w:t xml:space="preserve">Despite the challenges of the pandemic and the switch to virtual events for most agencies, New Hampshire offered engaging events including online cooking classes, independent living skills, youth empowerment solutions, and interdisciplinary community engagement. Virtual events </w:t>
      </w:r>
      <w:r w:rsidR="004B6F26" w:rsidRPr="00016FAF">
        <w:rPr>
          <w:sz w:val="24"/>
          <w:szCs w:val="24"/>
        </w:rPr>
        <w:t xml:space="preserve">offered support for youth-staff conversations and allowed the youth to help plan and mold the programs. </w:t>
      </w:r>
    </w:p>
    <w:p w14:paraId="01414CC4" w14:textId="3FB2F5EB" w:rsidR="00F90FD8" w:rsidRPr="00016FAF" w:rsidRDefault="00F90FD8" w:rsidP="00F90FD8">
      <w:pPr>
        <w:pStyle w:val="ListParagraph"/>
        <w:numPr>
          <w:ilvl w:val="0"/>
          <w:numId w:val="8"/>
        </w:numPr>
        <w:rPr>
          <w:sz w:val="24"/>
          <w:szCs w:val="24"/>
        </w:rPr>
      </w:pPr>
      <w:r w:rsidRPr="00016FAF">
        <w:rPr>
          <w:sz w:val="24"/>
          <w:szCs w:val="24"/>
        </w:rPr>
        <w:t>Iowa piloted a program to send VR teacher</w:t>
      </w:r>
      <w:r w:rsidR="00A3613B" w:rsidRPr="00016FAF">
        <w:rPr>
          <w:sz w:val="24"/>
          <w:szCs w:val="24"/>
        </w:rPr>
        <w:t>s</w:t>
      </w:r>
      <w:r w:rsidRPr="00016FAF">
        <w:rPr>
          <w:sz w:val="24"/>
          <w:szCs w:val="24"/>
        </w:rPr>
        <w:t xml:space="preserve"> across the state to conduct braille training, business classes, a self-advocacy seminar–the VR</w:t>
      </w:r>
      <w:r w:rsidR="00A3613B" w:rsidRPr="00016FAF">
        <w:rPr>
          <w:sz w:val="24"/>
          <w:szCs w:val="24"/>
        </w:rPr>
        <w:t xml:space="preserve"> teacher pilot offers </w:t>
      </w:r>
      <w:r w:rsidRPr="00016FAF">
        <w:rPr>
          <w:sz w:val="24"/>
          <w:szCs w:val="24"/>
        </w:rPr>
        <w:t>another opportunity to make connections</w:t>
      </w:r>
      <w:r w:rsidR="00AE015F" w:rsidRPr="00016FAF">
        <w:rPr>
          <w:sz w:val="24"/>
          <w:szCs w:val="24"/>
        </w:rPr>
        <w:t>. Also</w:t>
      </w:r>
      <w:r w:rsidRPr="00016FAF">
        <w:rPr>
          <w:sz w:val="24"/>
          <w:szCs w:val="24"/>
        </w:rPr>
        <w:t xml:space="preserve">, they are blind and serve as good role models. </w:t>
      </w:r>
    </w:p>
    <w:p w14:paraId="56996354" w14:textId="593BB840" w:rsidR="00482193" w:rsidRPr="00016FAF" w:rsidRDefault="00B438EA" w:rsidP="002662BA">
      <w:pPr>
        <w:rPr>
          <w:sz w:val="24"/>
          <w:szCs w:val="24"/>
        </w:rPr>
      </w:pPr>
      <w:r w:rsidRPr="00016FAF">
        <w:rPr>
          <w:sz w:val="24"/>
          <w:szCs w:val="24"/>
        </w:rPr>
        <w:t xml:space="preserve">While most of the activities above can </w:t>
      </w:r>
      <w:r w:rsidR="00524DAC" w:rsidRPr="00016FAF">
        <w:rPr>
          <w:sz w:val="24"/>
          <w:szCs w:val="24"/>
        </w:rPr>
        <w:t xml:space="preserve">engage youth in school, Iowa staff have recognized that </w:t>
      </w:r>
      <w:r w:rsidR="00A15BC3" w:rsidRPr="00016FAF">
        <w:rPr>
          <w:sz w:val="24"/>
          <w:szCs w:val="24"/>
        </w:rPr>
        <w:t xml:space="preserve">while school-connected youth are attracted to VR for the potential funding for college, </w:t>
      </w:r>
      <w:r w:rsidR="000079B0" w:rsidRPr="00016FAF">
        <w:rPr>
          <w:sz w:val="24"/>
          <w:szCs w:val="24"/>
        </w:rPr>
        <w:t>post</w:t>
      </w:r>
      <w:r w:rsidR="009A328B" w:rsidRPr="00016FAF">
        <w:rPr>
          <w:sz w:val="24"/>
          <w:szCs w:val="24"/>
        </w:rPr>
        <w:t>s</w:t>
      </w:r>
      <w:r w:rsidR="000079B0" w:rsidRPr="00016FAF">
        <w:rPr>
          <w:sz w:val="24"/>
          <w:szCs w:val="24"/>
        </w:rPr>
        <w:t xml:space="preserve">econdary education </w:t>
      </w:r>
      <w:r w:rsidR="00A15BC3" w:rsidRPr="00016FAF">
        <w:rPr>
          <w:sz w:val="24"/>
          <w:szCs w:val="24"/>
        </w:rPr>
        <w:t xml:space="preserve"> is not a strategy for opportunity youth</w:t>
      </w:r>
      <w:r w:rsidR="00524DAC" w:rsidRPr="00016FAF">
        <w:rPr>
          <w:sz w:val="24"/>
          <w:szCs w:val="24"/>
        </w:rPr>
        <w:t xml:space="preserve"> (OY)</w:t>
      </w:r>
      <w:r w:rsidR="00E37BDB" w:rsidRPr="00016FAF">
        <w:rPr>
          <w:sz w:val="24"/>
          <w:szCs w:val="24"/>
        </w:rPr>
        <w:t xml:space="preserve">. </w:t>
      </w:r>
      <w:r w:rsidR="00F30CD1" w:rsidRPr="00016FAF">
        <w:rPr>
          <w:sz w:val="24"/>
          <w:szCs w:val="24"/>
        </w:rPr>
        <w:t>Those OY face systemic and societal factors that lead to disengagement</w:t>
      </w:r>
      <w:r w:rsidR="00433BE5" w:rsidRPr="00016FAF">
        <w:rPr>
          <w:sz w:val="24"/>
          <w:szCs w:val="24"/>
        </w:rPr>
        <w:t xml:space="preserve">; their </w:t>
      </w:r>
      <w:r w:rsidR="008B57D2" w:rsidRPr="00016FAF">
        <w:rPr>
          <w:sz w:val="24"/>
          <w:szCs w:val="24"/>
        </w:rPr>
        <w:t>blindness</w:t>
      </w:r>
      <w:r w:rsidR="00433BE5" w:rsidRPr="00016FAF">
        <w:rPr>
          <w:sz w:val="24"/>
          <w:szCs w:val="24"/>
        </w:rPr>
        <w:t xml:space="preserve"> or vision loss means they may have less skills to </w:t>
      </w:r>
      <w:r w:rsidR="00D9462B" w:rsidRPr="00016FAF">
        <w:rPr>
          <w:sz w:val="24"/>
          <w:szCs w:val="24"/>
        </w:rPr>
        <w:t xml:space="preserve">do the work to achieve the </w:t>
      </w:r>
      <w:r w:rsidR="008B57D2" w:rsidRPr="00016FAF">
        <w:rPr>
          <w:sz w:val="24"/>
          <w:szCs w:val="24"/>
        </w:rPr>
        <w:t xml:space="preserve">academics. They may drop out of school because they cannot do English or math, so </w:t>
      </w:r>
      <w:r w:rsidR="002C3666">
        <w:rPr>
          <w:sz w:val="24"/>
          <w:szCs w:val="24"/>
        </w:rPr>
        <w:t>the staff</w:t>
      </w:r>
      <w:r w:rsidR="002C3666" w:rsidRPr="00016FAF">
        <w:rPr>
          <w:sz w:val="24"/>
          <w:szCs w:val="24"/>
        </w:rPr>
        <w:t xml:space="preserve"> </w:t>
      </w:r>
      <w:r w:rsidR="008B57D2" w:rsidRPr="00016FAF">
        <w:rPr>
          <w:sz w:val="24"/>
          <w:szCs w:val="24"/>
        </w:rPr>
        <w:t xml:space="preserve">work with them to show them it isn’t due to lack of intelligence, and that the agency staff can help them get the skills to do the work. </w:t>
      </w:r>
    </w:p>
    <w:p w14:paraId="09C77A49" w14:textId="5F0D1848" w:rsidR="001C4752" w:rsidRPr="00016FAF" w:rsidRDefault="00C64ADD" w:rsidP="00C168AC">
      <w:pPr>
        <w:rPr>
          <w:sz w:val="24"/>
          <w:szCs w:val="24"/>
        </w:rPr>
      </w:pPr>
      <w:r w:rsidRPr="00016FAF">
        <w:rPr>
          <w:sz w:val="24"/>
          <w:szCs w:val="24"/>
        </w:rPr>
        <w:t xml:space="preserve">Iowa staff build relationships with opportunity youth, then help them to advocate and get what they need, stay connected, and make them feel a part of something. </w:t>
      </w:r>
      <w:r w:rsidR="0002220F" w:rsidRPr="00016FAF">
        <w:rPr>
          <w:sz w:val="24"/>
          <w:szCs w:val="24"/>
        </w:rPr>
        <w:t>Strategically</w:t>
      </w:r>
      <w:r w:rsidR="00524DAC" w:rsidRPr="00016FAF">
        <w:rPr>
          <w:sz w:val="24"/>
          <w:szCs w:val="24"/>
        </w:rPr>
        <w:t xml:space="preserve">, </w:t>
      </w:r>
      <w:r w:rsidR="00565B8F" w:rsidRPr="00016FAF">
        <w:rPr>
          <w:sz w:val="24"/>
          <w:szCs w:val="24"/>
        </w:rPr>
        <w:t xml:space="preserve">they </w:t>
      </w:r>
      <w:r w:rsidR="00524DAC" w:rsidRPr="00016FAF">
        <w:rPr>
          <w:sz w:val="24"/>
          <w:szCs w:val="24"/>
        </w:rPr>
        <w:t xml:space="preserve">work </w:t>
      </w:r>
      <w:r w:rsidR="00565B8F" w:rsidRPr="00016FAF">
        <w:rPr>
          <w:sz w:val="24"/>
          <w:szCs w:val="24"/>
        </w:rPr>
        <w:t xml:space="preserve">in </w:t>
      </w:r>
      <w:r w:rsidR="001C4752" w:rsidRPr="00016FAF">
        <w:rPr>
          <w:sz w:val="24"/>
          <w:szCs w:val="24"/>
        </w:rPr>
        <w:t>integrated resource teams (IRTs</w:t>
      </w:r>
      <w:r w:rsidR="004C5849" w:rsidRPr="00016FAF">
        <w:rPr>
          <w:sz w:val="24"/>
          <w:szCs w:val="24"/>
        </w:rPr>
        <w:t>),</w:t>
      </w:r>
      <w:r w:rsidR="001C4752" w:rsidRPr="00016FAF">
        <w:rPr>
          <w:sz w:val="24"/>
          <w:szCs w:val="24"/>
        </w:rPr>
        <w:t xml:space="preserve"> so everyone is on the same page </w:t>
      </w:r>
      <w:r w:rsidR="00A15466" w:rsidRPr="00016FAF">
        <w:rPr>
          <w:sz w:val="24"/>
          <w:szCs w:val="24"/>
        </w:rPr>
        <w:t xml:space="preserve">for </w:t>
      </w:r>
      <w:r w:rsidR="001C4752" w:rsidRPr="00016FAF">
        <w:rPr>
          <w:sz w:val="24"/>
          <w:szCs w:val="24"/>
        </w:rPr>
        <w:t xml:space="preserve">service coordination. </w:t>
      </w:r>
      <w:r w:rsidR="0087715E" w:rsidRPr="00016FAF">
        <w:rPr>
          <w:sz w:val="24"/>
          <w:szCs w:val="24"/>
        </w:rPr>
        <w:t xml:space="preserve">Every </w:t>
      </w:r>
      <w:r w:rsidR="001C4752" w:rsidRPr="00016FAF">
        <w:rPr>
          <w:sz w:val="24"/>
          <w:szCs w:val="24"/>
        </w:rPr>
        <w:t xml:space="preserve">counselor has a transition caseload, and </w:t>
      </w:r>
      <w:r w:rsidR="00565B8F" w:rsidRPr="00016FAF">
        <w:rPr>
          <w:sz w:val="24"/>
          <w:szCs w:val="24"/>
        </w:rPr>
        <w:t xml:space="preserve">this is leading to </w:t>
      </w:r>
      <w:r w:rsidR="001C4752" w:rsidRPr="00016FAF">
        <w:rPr>
          <w:sz w:val="24"/>
          <w:szCs w:val="24"/>
        </w:rPr>
        <w:t>better results</w:t>
      </w:r>
      <w:r w:rsidR="00656FAC" w:rsidRPr="00016FAF">
        <w:rPr>
          <w:sz w:val="24"/>
          <w:szCs w:val="24"/>
        </w:rPr>
        <w:t xml:space="preserve"> than when </w:t>
      </w:r>
      <w:r w:rsidR="00565B8F" w:rsidRPr="00016FAF">
        <w:rPr>
          <w:sz w:val="24"/>
          <w:szCs w:val="24"/>
        </w:rPr>
        <w:t xml:space="preserve">the agency assigned youth </w:t>
      </w:r>
      <w:r w:rsidR="00C7297B" w:rsidRPr="00016FAF">
        <w:rPr>
          <w:sz w:val="24"/>
          <w:szCs w:val="24"/>
        </w:rPr>
        <w:t xml:space="preserve">to </w:t>
      </w:r>
      <w:r w:rsidR="00656FAC" w:rsidRPr="00016FAF">
        <w:rPr>
          <w:sz w:val="24"/>
          <w:szCs w:val="24"/>
        </w:rPr>
        <w:t>transition counselors</w:t>
      </w:r>
      <w:r w:rsidR="00C7297B" w:rsidRPr="00016FAF">
        <w:rPr>
          <w:sz w:val="24"/>
          <w:szCs w:val="24"/>
        </w:rPr>
        <w:t xml:space="preserve">. By </w:t>
      </w:r>
      <w:r w:rsidR="005B177F" w:rsidRPr="00016FAF">
        <w:rPr>
          <w:sz w:val="24"/>
          <w:szCs w:val="24"/>
        </w:rPr>
        <w:t xml:space="preserve">spreading </w:t>
      </w:r>
      <w:r w:rsidR="00C7297B" w:rsidRPr="00016FAF">
        <w:rPr>
          <w:sz w:val="24"/>
          <w:szCs w:val="24"/>
        </w:rPr>
        <w:t xml:space="preserve">youth </w:t>
      </w:r>
      <w:r w:rsidR="005B177F" w:rsidRPr="00016FAF">
        <w:rPr>
          <w:sz w:val="24"/>
          <w:szCs w:val="24"/>
        </w:rPr>
        <w:t xml:space="preserve">caseloads </w:t>
      </w:r>
      <w:r w:rsidR="00C7297B" w:rsidRPr="00016FAF">
        <w:rPr>
          <w:sz w:val="24"/>
          <w:szCs w:val="24"/>
        </w:rPr>
        <w:t xml:space="preserve">across staff, </w:t>
      </w:r>
      <w:r w:rsidR="00656FAC" w:rsidRPr="00016FAF">
        <w:rPr>
          <w:sz w:val="24"/>
          <w:szCs w:val="24"/>
        </w:rPr>
        <w:t xml:space="preserve"> </w:t>
      </w:r>
      <w:r w:rsidR="005B177F" w:rsidRPr="00016FAF">
        <w:rPr>
          <w:sz w:val="24"/>
          <w:szCs w:val="24"/>
        </w:rPr>
        <w:lastRenderedPageBreak/>
        <w:t>ther</w:t>
      </w:r>
      <w:r w:rsidR="00F90FD8" w:rsidRPr="00016FAF">
        <w:rPr>
          <w:sz w:val="24"/>
          <w:szCs w:val="24"/>
        </w:rPr>
        <w:t>e</w:t>
      </w:r>
      <w:r w:rsidR="005B177F" w:rsidRPr="00016FAF">
        <w:rPr>
          <w:sz w:val="24"/>
          <w:szCs w:val="24"/>
        </w:rPr>
        <w:t xml:space="preserve"> are more staff available across the state to support hose youth, attend IEP meetings, and work </w:t>
      </w:r>
      <w:r w:rsidR="00F90FD8" w:rsidRPr="00016FAF">
        <w:rPr>
          <w:sz w:val="24"/>
          <w:szCs w:val="24"/>
        </w:rPr>
        <w:t xml:space="preserve">more effectively in urban areas. </w:t>
      </w:r>
    </w:p>
    <w:p w14:paraId="591A3C6D" w14:textId="627123D0" w:rsidR="00625394" w:rsidRPr="00016FAF" w:rsidRDefault="00EF547E" w:rsidP="0013280C">
      <w:pPr>
        <w:pStyle w:val="Heading3"/>
        <w:rPr>
          <w:b/>
          <w:bCs/>
        </w:rPr>
      </w:pPr>
      <w:r w:rsidRPr="00016FAF">
        <w:rPr>
          <w:b/>
          <w:bCs/>
        </w:rPr>
        <w:t>Support</w:t>
      </w:r>
      <w:r w:rsidR="00CD5616" w:rsidRPr="00016FAF">
        <w:rPr>
          <w:b/>
          <w:bCs/>
        </w:rPr>
        <w:t xml:space="preserve"> for Opportunity Youth</w:t>
      </w:r>
    </w:p>
    <w:p w14:paraId="3594DC22" w14:textId="6B7B352F" w:rsidR="007D1A32" w:rsidRPr="00016FAF" w:rsidRDefault="007D1A32" w:rsidP="009B51D4">
      <w:pPr>
        <w:rPr>
          <w:sz w:val="24"/>
          <w:szCs w:val="24"/>
        </w:rPr>
      </w:pPr>
      <w:r w:rsidRPr="00016FAF">
        <w:rPr>
          <w:sz w:val="24"/>
          <w:szCs w:val="24"/>
        </w:rPr>
        <w:t xml:space="preserve">Supporting opportunity youth and students in most states involves the continuation of activities that engage those youth.  </w:t>
      </w:r>
      <w:r w:rsidR="0032443B" w:rsidRPr="00016FAF">
        <w:rPr>
          <w:sz w:val="24"/>
          <w:szCs w:val="24"/>
        </w:rPr>
        <w:t xml:space="preserve">All state staff noted the importance of building rapport with youth, establish connections and maintaining them through regular and frequent contact. </w:t>
      </w:r>
      <w:r w:rsidR="00AA4F3A" w:rsidRPr="00016FAF">
        <w:rPr>
          <w:sz w:val="24"/>
          <w:szCs w:val="24"/>
        </w:rPr>
        <w:t xml:space="preserve">By offering resources that youth find valuable, particularly career exploration and employment opportunities, youth are more likely to </w:t>
      </w:r>
      <w:r w:rsidR="00F7019C" w:rsidRPr="00016FAF">
        <w:rPr>
          <w:sz w:val="24"/>
          <w:szCs w:val="24"/>
        </w:rPr>
        <w:t xml:space="preserve">find VR services valuable. </w:t>
      </w:r>
      <w:r w:rsidR="008743B6" w:rsidRPr="00016FAF">
        <w:rPr>
          <w:sz w:val="24"/>
          <w:szCs w:val="24"/>
        </w:rPr>
        <w:t xml:space="preserve">New Hampshire staff also offer incentives (gift cards) to youth who respond to outreach. </w:t>
      </w:r>
    </w:p>
    <w:p w14:paraId="0A85ED13" w14:textId="77777777" w:rsidR="00E230B3" w:rsidRPr="00016FAF" w:rsidRDefault="00F7019C" w:rsidP="00E7771B">
      <w:pPr>
        <w:rPr>
          <w:sz w:val="24"/>
          <w:szCs w:val="24"/>
        </w:rPr>
      </w:pPr>
      <w:r w:rsidRPr="00016FAF">
        <w:rPr>
          <w:sz w:val="24"/>
          <w:szCs w:val="24"/>
        </w:rPr>
        <w:t>All states are focused on pre-employment transition services (Pre-ETS)</w:t>
      </w:r>
      <w:r w:rsidR="00F84025" w:rsidRPr="00016FAF">
        <w:rPr>
          <w:sz w:val="24"/>
          <w:szCs w:val="24"/>
        </w:rPr>
        <w:t xml:space="preserve">. Most states also encourage youth to learn about </w:t>
      </w:r>
      <w:r w:rsidR="00417089" w:rsidRPr="00016FAF">
        <w:rPr>
          <w:sz w:val="24"/>
          <w:szCs w:val="24"/>
        </w:rPr>
        <w:t>cre</w:t>
      </w:r>
      <w:r w:rsidR="00C846CE" w:rsidRPr="00016FAF">
        <w:rPr>
          <w:sz w:val="24"/>
          <w:szCs w:val="24"/>
        </w:rPr>
        <w:t>de</w:t>
      </w:r>
      <w:r w:rsidR="00417089" w:rsidRPr="00016FAF">
        <w:rPr>
          <w:sz w:val="24"/>
          <w:szCs w:val="24"/>
        </w:rPr>
        <w:t>ntialling and community college, visit college admissions, talk with teacher</w:t>
      </w:r>
      <w:r w:rsidR="00F84025" w:rsidRPr="00016FAF">
        <w:rPr>
          <w:sz w:val="24"/>
          <w:szCs w:val="24"/>
        </w:rPr>
        <w:t>s</w:t>
      </w:r>
      <w:r w:rsidR="00417089" w:rsidRPr="00016FAF">
        <w:rPr>
          <w:sz w:val="24"/>
          <w:szCs w:val="24"/>
        </w:rPr>
        <w:t xml:space="preserve"> </w:t>
      </w:r>
      <w:r w:rsidR="00F84025" w:rsidRPr="00016FAF">
        <w:rPr>
          <w:sz w:val="24"/>
          <w:szCs w:val="24"/>
        </w:rPr>
        <w:t xml:space="preserve">in their </w:t>
      </w:r>
      <w:r w:rsidR="00417089" w:rsidRPr="00016FAF">
        <w:rPr>
          <w:sz w:val="24"/>
          <w:szCs w:val="24"/>
        </w:rPr>
        <w:t>program</w:t>
      </w:r>
      <w:r w:rsidR="00F84025" w:rsidRPr="00016FAF">
        <w:rPr>
          <w:sz w:val="24"/>
          <w:szCs w:val="24"/>
        </w:rPr>
        <w:t>s</w:t>
      </w:r>
      <w:r w:rsidR="00417089" w:rsidRPr="00016FAF">
        <w:rPr>
          <w:sz w:val="24"/>
          <w:szCs w:val="24"/>
        </w:rPr>
        <w:t xml:space="preserve"> of interest, </w:t>
      </w:r>
      <w:r w:rsidR="00F84025" w:rsidRPr="00016FAF">
        <w:rPr>
          <w:sz w:val="24"/>
          <w:szCs w:val="24"/>
        </w:rPr>
        <w:t xml:space="preserve">and conduct college </w:t>
      </w:r>
      <w:r w:rsidR="00417089" w:rsidRPr="00016FAF">
        <w:rPr>
          <w:sz w:val="24"/>
          <w:szCs w:val="24"/>
        </w:rPr>
        <w:t>tour</w:t>
      </w:r>
      <w:r w:rsidR="00F84025" w:rsidRPr="00016FAF">
        <w:rPr>
          <w:sz w:val="24"/>
          <w:szCs w:val="24"/>
        </w:rPr>
        <w:t>s.</w:t>
      </w:r>
      <w:r w:rsidR="00CC70E9" w:rsidRPr="00016FAF">
        <w:rPr>
          <w:sz w:val="24"/>
          <w:szCs w:val="24"/>
        </w:rPr>
        <w:t xml:space="preserve"> </w:t>
      </w:r>
      <w:r w:rsidR="006A43F5" w:rsidRPr="00016FAF">
        <w:rPr>
          <w:sz w:val="24"/>
          <w:szCs w:val="24"/>
        </w:rPr>
        <w:t>However</w:t>
      </w:r>
      <w:r w:rsidR="00CC70E9" w:rsidRPr="00016FAF">
        <w:rPr>
          <w:sz w:val="24"/>
          <w:szCs w:val="24"/>
        </w:rPr>
        <w:t xml:space="preserve">, not all </w:t>
      </w:r>
      <w:r w:rsidR="006A43F5" w:rsidRPr="00016FAF">
        <w:rPr>
          <w:sz w:val="24"/>
          <w:szCs w:val="24"/>
        </w:rPr>
        <w:t>youth</w:t>
      </w:r>
      <w:r w:rsidR="00CC70E9" w:rsidRPr="00016FAF">
        <w:rPr>
          <w:sz w:val="24"/>
          <w:szCs w:val="24"/>
        </w:rPr>
        <w:t xml:space="preserve"> want to attend college, so agencies help them find </w:t>
      </w:r>
      <w:r w:rsidR="006A43F5" w:rsidRPr="00016FAF">
        <w:rPr>
          <w:sz w:val="24"/>
          <w:szCs w:val="24"/>
        </w:rPr>
        <w:t>internships</w:t>
      </w:r>
      <w:r w:rsidR="00CC70E9" w:rsidRPr="00016FAF">
        <w:rPr>
          <w:sz w:val="24"/>
          <w:szCs w:val="24"/>
        </w:rPr>
        <w:t xml:space="preserve"> and jobs. </w:t>
      </w:r>
    </w:p>
    <w:p w14:paraId="5C458190" w14:textId="7280165C" w:rsidR="00E7771B" w:rsidRPr="00016FAF" w:rsidRDefault="00CC70E9" w:rsidP="00E7771B">
      <w:pPr>
        <w:rPr>
          <w:sz w:val="24"/>
          <w:szCs w:val="24"/>
        </w:rPr>
      </w:pPr>
      <w:r w:rsidRPr="00016FAF">
        <w:rPr>
          <w:sz w:val="24"/>
          <w:szCs w:val="24"/>
        </w:rPr>
        <w:t xml:space="preserve">On the job training </w:t>
      </w:r>
      <w:r w:rsidR="006A43F5" w:rsidRPr="00016FAF">
        <w:rPr>
          <w:sz w:val="24"/>
          <w:szCs w:val="24"/>
        </w:rPr>
        <w:t xml:space="preserve">(referred to as “training skills for Federal reporting purposes) </w:t>
      </w:r>
      <w:r w:rsidRPr="00016FAF">
        <w:rPr>
          <w:sz w:val="24"/>
          <w:szCs w:val="24"/>
        </w:rPr>
        <w:t xml:space="preserve">is a great way to develop </w:t>
      </w:r>
      <w:r w:rsidR="006A43F5" w:rsidRPr="00016FAF">
        <w:rPr>
          <w:sz w:val="24"/>
          <w:szCs w:val="24"/>
        </w:rPr>
        <w:t xml:space="preserve">their skills. </w:t>
      </w:r>
      <w:r w:rsidR="00E230B3" w:rsidRPr="00016FAF">
        <w:rPr>
          <w:sz w:val="24"/>
          <w:szCs w:val="24"/>
        </w:rPr>
        <w:t xml:space="preserve">Staff help youth to find these training opportunities (including paid work) to learn about </w:t>
      </w:r>
      <w:r w:rsidR="00E05B67" w:rsidRPr="00016FAF">
        <w:rPr>
          <w:sz w:val="24"/>
          <w:szCs w:val="24"/>
        </w:rPr>
        <w:t xml:space="preserve">careers before finding a permanent job and closing them. </w:t>
      </w:r>
    </w:p>
    <w:p w14:paraId="069ABE00" w14:textId="7BBED0D5" w:rsidR="001933F0" w:rsidRPr="00016FAF" w:rsidRDefault="001933F0" w:rsidP="00E7771B">
      <w:pPr>
        <w:rPr>
          <w:sz w:val="24"/>
          <w:szCs w:val="24"/>
        </w:rPr>
      </w:pPr>
      <w:r w:rsidRPr="00016FAF">
        <w:rPr>
          <w:sz w:val="24"/>
          <w:szCs w:val="24"/>
        </w:rPr>
        <w:t xml:space="preserve">While finding job experiences is important, New Mexico </w:t>
      </w:r>
      <w:r w:rsidR="00A43D10" w:rsidRPr="00016FAF">
        <w:rPr>
          <w:sz w:val="24"/>
          <w:szCs w:val="24"/>
        </w:rPr>
        <w:t xml:space="preserve">offers counseling and guidance on SSI for eligible youth to ensure those youth continue to receive social security while working.  </w:t>
      </w:r>
      <w:r w:rsidR="00666C5E" w:rsidRPr="00016FAF">
        <w:rPr>
          <w:sz w:val="24"/>
          <w:szCs w:val="24"/>
        </w:rPr>
        <w:t>Importantly, staff emphasize the importance of financial support combined with a career, rather than taking any job just to make money</w:t>
      </w:r>
      <w:r w:rsidR="00293339" w:rsidRPr="00016FAF">
        <w:rPr>
          <w:sz w:val="24"/>
          <w:szCs w:val="24"/>
        </w:rPr>
        <w:t xml:space="preserve">. </w:t>
      </w:r>
    </w:p>
    <w:p w14:paraId="38F93F6B" w14:textId="77777777" w:rsidR="001C1523" w:rsidRPr="00016FAF" w:rsidRDefault="00293339" w:rsidP="001C1523">
      <w:pPr>
        <w:rPr>
          <w:sz w:val="24"/>
          <w:szCs w:val="24"/>
        </w:rPr>
      </w:pPr>
      <w:r w:rsidRPr="00016FAF">
        <w:rPr>
          <w:sz w:val="24"/>
          <w:szCs w:val="24"/>
        </w:rPr>
        <w:t>Most states also offer training on blindness skills that include advocacy and leadership skills</w:t>
      </w:r>
      <w:r w:rsidR="00E16BE2" w:rsidRPr="00016FAF">
        <w:rPr>
          <w:sz w:val="24"/>
          <w:szCs w:val="24"/>
        </w:rPr>
        <w:t xml:space="preserve">. They also connect youth to role models who are blind. </w:t>
      </w:r>
      <w:r w:rsidR="00DB47C4" w:rsidRPr="00016FAF">
        <w:rPr>
          <w:sz w:val="24"/>
          <w:szCs w:val="24"/>
        </w:rPr>
        <w:t>Counselors work with yout</w:t>
      </w:r>
      <w:r w:rsidR="006A4D2D" w:rsidRPr="00016FAF">
        <w:rPr>
          <w:sz w:val="24"/>
          <w:szCs w:val="24"/>
        </w:rPr>
        <w:t>h to create goals, ensure they attend IEP meetings,</w:t>
      </w:r>
      <w:r w:rsidR="002E63B1" w:rsidRPr="00016FAF">
        <w:rPr>
          <w:sz w:val="24"/>
          <w:szCs w:val="24"/>
        </w:rPr>
        <w:t xml:space="preserve"> engage them </w:t>
      </w:r>
      <w:r w:rsidR="00D0433D" w:rsidRPr="00016FAF">
        <w:rPr>
          <w:sz w:val="24"/>
          <w:szCs w:val="24"/>
        </w:rPr>
        <w:t>at events</w:t>
      </w:r>
      <w:r w:rsidR="002E63B1" w:rsidRPr="00016FAF">
        <w:rPr>
          <w:sz w:val="24"/>
          <w:szCs w:val="24"/>
        </w:rPr>
        <w:t xml:space="preserve">, and encourage them to participate in </w:t>
      </w:r>
      <w:r w:rsidR="00D0433D" w:rsidRPr="00016FAF">
        <w:rPr>
          <w:sz w:val="24"/>
          <w:szCs w:val="24"/>
        </w:rPr>
        <w:t xml:space="preserve">various </w:t>
      </w:r>
      <w:r w:rsidR="002E63B1" w:rsidRPr="00016FAF">
        <w:rPr>
          <w:sz w:val="24"/>
          <w:szCs w:val="24"/>
        </w:rPr>
        <w:t xml:space="preserve">programs. </w:t>
      </w:r>
      <w:r w:rsidR="001C1523" w:rsidRPr="00016FAF">
        <w:rPr>
          <w:sz w:val="24"/>
          <w:szCs w:val="24"/>
        </w:rPr>
        <w:t xml:space="preserve">Several states emphasized the need for skills building for youth, the need for positive experiences to build confidence, and the value of hands-on learning. </w:t>
      </w:r>
    </w:p>
    <w:p w14:paraId="462F8BC9" w14:textId="1A2AF52F" w:rsidR="00687C96" w:rsidRPr="00016FAF" w:rsidRDefault="002434FB" w:rsidP="00687C96">
      <w:pPr>
        <w:rPr>
          <w:sz w:val="24"/>
          <w:szCs w:val="24"/>
        </w:rPr>
      </w:pPr>
      <w:r w:rsidRPr="00016FAF">
        <w:rPr>
          <w:sz w:val="24"/>
          <w:szCs w:val="24"/>
        </w:rPr>
        <w:t xml:space="preserve">New Hampshire staff focus on six primary industries in the state that will lead to careers, not just jobs. They prepare youth to understand </w:t>
      </w:r>
      <w:r w:rsidR="009565E3" w:rsidRPr="00016FAF">
        <w:rPr>
          <w:sz w:val="24"/>
          <w:szCs w:val="24"/>
        </w:rPr>
        <w:t xml:space="preserve">what the career path entails so they are </w:t>
      </w:r>
      <w:r w:rsidR="00682521" w:rsidRPr="00016FAF">
        <w:rPr>
          <w:sz w:val="24"/>
          <w:szCs w:val="24"/>
        </w:rPr>
        <w:t>aw</w:t>
      </w:r>
      <w:r w:rsidR="00E10C48" w:rsidRPr="00016FAF">
        <w:rPr>
          <w:sz w:val="24"/>
          <w:szCs w:val="24"/>
        </w:rPr>
        <w:t>a</w:t>
      </w:r>
      <w:r w:rsidR="00682521" w:rsidRPr="00016FAF">
        <w:rPr>
          <w:sz w:val="24"/>
          <w:szCs w:val="24"/>
        </w:rPr>
        <w:t xml:space="preserve">re and ready </w:t>
      </w:r>
      <w:r w:rsidR="00E10C48" w:rsidRPr="00016FAF">
        <w:rPr>
          <w:sz w:val="24"/>
          <w:szCs w:val="24"/>
        </w:rPr>
        <w:t xml:space="preserve">to accomplish that goal. </w:t>
      </w:r>
      <w:r w:rsidR="00265122" w:rsidRPr="00016FAF">
        <w:rPr>
          <w:sz w:val="24"/>
          <w:szCs w:val="24"/>
        </w:rPr>
        <w:t>The state office e</w:t>
      </w:r>
      <w:r w:rsidR="00687C96" w:rsidRPr="00016FAF">
        <w:rPr>
          <w:sz w:val="24"/>
          <w:szCs w:val="24"/>
        </w:rPr>
        <w:t xml:space="preserve">mployed two motivated and aspiring students to work for </w:t>
      </w:r>
      <w:r w:rsidR="00265122" w:rsidRPr="00016FAF">
        <w:rPr>
          <w:sz w:val="24"/>
          <w:szCs w:val="24"/>
        </w:rPr>
        <w:t xml:space="preserve">their </w:t>
      </w:r>
      <w:r w:rsidR="00687C96" w:rsidRPr="00016FAF">
        <w:rPr>
          <w:sz w:val="24"/>
          <w:szCs w:val="24"/>
        </w:rPr>
        <w:t xml:space="preserve">contractors as interns. The prospect of a 20 hour / week job encouraged youth to get involved—they will cultivate leadership skills, engage more in the program, and earn money. </w:t>
      </w:r>
    </w:p>
    <w:p w14:paraId="44AC1AF0" w14:textId="77777777" w:rsidR="00520A86" w:rsidRPr="00016FAF" w:rsidRDefault="00520A86" w:rsidP="00641CE8">
      <w:pPr>
        <w:ind w:firstLine="720"/>
        <w:rPr>
          <w:sz w:val="24"/>
          <w:szCs w:val="24"/>
        </w:rPr>
      </w:pPr>
      <w:r w:rsidRPr="00016FAF">
        <w:rPr>
          <w:sz w:val="24"/>
          <w:szCs w:val="24"/>
        </w:rPr>
        <w:t>“We want to open their minds and get them thinking about what they could be.”</w:t>
      </w:r>
    </w:p>
    <w:p w14:paraId="22562AD6" w14:textId="60B9157C" w:rsidR="00520A86" w:rsidRPr="00016FAF" w:rsidRDefault="005B7C71" w:rsidP="002429F7">
      <w:pPr>
        <w:rPr>
          <w:sz w:val="24"/>
          <w:szCs w:val="24"/>
        </w:rPr>
      </w:pPr>
      <w:r w:rsidRPr="00016FAF">
        <w:rPr>
          <w:sz w:val="24"/>
          <w:szCs w:val="24"/>
        </w:rPr>
        <w:t xml:space="preserve">As Iowa staff noted, </w:t>
      </w:r>
      <w:r w:rsidR="00241534" w:rsidRPr="00016FAF">
        <w:rPr>
          <w:sz w:val="24"/>
          <w:szCs w:val="24"/>
        </w:rPr>
        <w:t xml:space="preserve">Opportunity </w:t>
      </w:r>
      <w:r w:rsidR="002D0FE2" w:rsidRPr="00016FAF">
        <w:rPr>
          <w:sz w:val="24"/>
          <w:szCs w:val="24"/>
        </w:rPr>
        <w:t>Youth will undersell themselves</w:t>
      </w:r>
      <w:r w:rsidRPr="00016FAF">
        <w:rPr>
          <w:sz w:val="24"/>
          <w:szCs w:val="24"/>
        </w:rPr>
        <w:t xml:space="preserve">. They </w:t>
      </w:r>
      <w:r w:rsidR="002D0FE2" w:rsidRPr="00016FAF">
        <w:rPr>
          <w:sz w:val="24"/>
          <w:szCs w:val="24"/>
        </w:rPr>
        <w:t xml:space="preserve">lack imagination about what they can do and their potential. </w:t>
      </w:r>
      <w:r w:rsidRPr="00016FAF">
        <w:rPr>
          <w:sz w:val="24"/>
          <w:szCs w:val="24"/>
        </w:rPr>
        <w:t xml:space="preserve">For example, </w:t>
      </w:r>
      <w:r w:rsidR="00D41B5F" w:rsidRPr="00016FAF">
        <w:rPr>
          <w:sz w:val="24"/>
          <w:szCs w:val="24"/>
        </w:rPr>
        <w:t xml:space="preserve">many </w:t>
      </w:r>
      <w:r w:rsidRPr="00016FAF">
        <w:rPr>
          <w:sz w:val="24"/>
          <w:szCs w:val="24"/>
        </w:rPr>
        <w:t xml:space="preserve">OY </w:t>
      </w:r>
      <w:r w:rsidR="00D41B5F" w:rsidRPr="00016FAF">
        <w:rPr>
          <w:sz w:val="24"/>
          <w:szCs w:val="24"/>
        </w:rPr>
        <w:t xml:space="preserve">say they want to be a special education teacher because it is the only job they have known a blind person to have.  Agency </w:t>
      </w:r>
      <w:r w:rsidR="00D41B5F" w:rsidRPr="00016FAF">
        <w:rPr>
          <w:sz w:val="24"/>
          <w:szCs w:val="24"/>
        </w:rPr>
        <w:lastRenderedPageBreak/>
        <w:t xml:space="preserve">staff expose them to many other careers/fields and get them dreaming about what they can be. </w:t>
      </w:r>
      <w:r w:rsidR="0015782B" w:rsidRPr="00016FAF">
        <w:rPr>
          <w:sz w:val="24"/>
          <w:szCs w:val="24"/>
        </w:rPr>
        <w:t xml:space="preserve">They also help OY </w:t>
      </w:r>
      <w:r w:rsidR="00D41B5F" w:rsidRPr="00016FAF">
        <w:rPr>
          <w:sz w:val="24"/>
          <w:szCs w:val="24"/>
        </w:rPr>
        <w:t>with skill</w:t>
      </w:r>
      <w:r w:rsidR="0015782B" w:rsidRPr="00016FAF">
        <w:rPr>
          <w:sz w:val="24"/>
          <w:szCs w:val="24"/>
        </w:rPr>
        <w:t xml:space="preserve">s needed to </w:t>
      </w:r>
      <w:r w:rsidR="00D41B5F" w:rsidRPr="00016FAF">
        <w:rPr>
          <w:sz w:val="24"/>
          <w:szCs w:val="24"/>
        </w:rPr>
        <w:t xml:space="preserve">reengage with the education system, e.g., GED, adult literacy skills, and work closely with Title II partners to ensure those programs are accessible and welcoming to students. </w:t>
      </w:r>
      <w:r w:rsidR="00520A86" w:rsidRPr="00016FAF">
        <w:rPr>
          <w:sz w:val="24"/>
          <w:szCs w:val="24"/>
        </w:rPr>
        <w:t>While it can be c</w:t>
      </w:r>
      <w:r w:rsidR="003D69F6" w:rsidRPr="00016FAF">
        <w:rPr>
          <w:sz w:val="24"/>
          <w:szCs w:val="24"/>
        </w:rPr>
        <w:t xml:space="preserve">hallenging to make workforce centers welcoming, </w:t>
      </w:r>
      <w:r w:rsidR="00520A86" w:rsidRPr="00016FAF">
        <w:rPr>
          <w:sz w:val="24"/>
          <w:szCs w:val="24"/>
        </w:rPr>
        <w:t xml:space="preserve">adult literacy </w:t>
      </w:r>
      <w:r w:rsidR="003D69F6" w:rsidRPr="00016FAF">
        <w:rPr>
          <w:sz w:val="24"/>
          <w:szCs w:val="24"/>
        </w:rPr>
        <w:t>partners share a similar mindset</w:t>
      </w:r>
      <w:r w:rsidR="00D6480F" w:rsidRPr="00016FAF">
        <w:rPr>
          <w:sz w:val="24"/>
          <w:szCs w:val="24"/>
        </w:rPr>
        <w:t xml:space="preserve"> to find ways for those who have disengaged to get into GED and postsecondary opportunities that align with their career goals. </w:t>
      </w:r>
    </w:p>
    <w:p w14:paraId="6294D40E" w14:textId="0E00121D" w:rsidR="00856F69" w:rsidRPr="00016FAF" w:rsidRDefault="00856F69" w:rsidP="00856F69">
      <w:pPr>
        <w:rPr>
          <w:sz w:val="24"/>
          <w:szCs w:val="24"/>
        </w:rPr>
      </w:pPr>
      <w:r w:rsidRPr="00016FAF">
        <w:rPr>
          <w:sz w:val="24"/>
          <w:szCs w:val="24"/>
        </w:rPr>
        <w:t xml:space="preserve">The Orientation Center </w:t>
      </w:r>
      <w:r w:rsidR="00CB656B" w:rsidRPr="00016FAF">
        <w:rPr>
          <w:sz w:val="24"/>
          <w:szCs w:val="24"/>
        </w:rPr>
        <w:t xml:space="preserve">in Iowa </w:t>
      </w:r>
      <w:r w:rsidRPr="00016FAF">
        <w:rPr>
          <w:sz w:val="24"/>
          <w:szCs w:val="24"/>
        </w:rPr>
        <w:t xml:space="preserve">offers career classes for transition age youth that help them meet academic requirements to graduate from HS and also their IEP goals—this is an extended curriculum that helps them graduate from HS.  This </w:t>
      </w:r>
      <w:r w:rsidR="00CB5E37">
        <w:rPr>
          <w:sz w:val="24"/>
          <w:szCs w:val="24"/>
        </w:rPr>
        <w:t>Youth Adult Program</w:t>
      </w:r>
      <w:r w:rsidRPr="00016FAF">
        <w:rPr>
          <w:sz w:val="24"/>
          <w:szCs w:val="24"/>
        </w:rPr>
        <w:t xml:space="preserve"> focuses intensively on social skills to complete the IEP and move to the next state of life. The career instructors work with VRCs, VRTs, and workforce partners in the community to find job shadowing and networking opportunities.  Try to match the young adult with their first choice so they can see what alternative techniques can be used in that setting and gain a role model.  Also, the youth conduct informational interviews to learn what a particular job entails. </w:t>
      </w:r>
    </w:p>
    <w:p w14:paraId="53D86F8E" w14:textId="7C3C1B97" w:rsidR="00806A14" w:rsidRPr="00016FAF" w:rsidRDefault="00892CE0" w:rsidP="0013280C">
      <w:pPr>
        <w:pStyle w:val="Heading3"/>
        <w:rPr>
          <w:b/>
          <w:bCs/>
        </w:rPr>
      </w:pPr>
      <w:r w:rsidRPr="00016FAF">
        <w:rPr>
          <w:b/>
          <w:bCs/>
        </w:rPr>
        <w:t xml:space="preserve">Long-term </w:t>
      </w:r>
      <w:r w:rsidR="001C1523" w:rsidRPr="00016FAF">
        <w:rPr>
          <w:b/>
          <w:bCs/>
        </w:rPr>
        <w:t>E</w:t>
      </w:r>
      <w:r w:rsidRPr="00016FAF">
        <w:rPr>
          <w:b/>
          <w:bCs/>
        </w:rPr>
        <w:t>ngagement</w:t>
      </w:r>
      <w:r w:rsidR="001C1523" w:rsidRPr="00016FAF">
        <w:rPr>
          <w:b/>
          <w:bCs/>
        </w:rPr>
        <w:t xml:space="preserve"> of Opportunity Youth</w:t>
      </w:r>
    </w:p>
    <w:p w14:paraId="3B4EC2C6" w14:textId="4FA60F6A" w:rsidR="00CB59E6" w:rsidRPr="00016FAF" w:rsidRDefault="00006F0C" w:rsidP="00006F0C">
      <w:pPr>
        <w:rPr>
          <w:sz w:val="24"/>
          <w:szCs w:val="24"/>
        </w:rPr>
      </w:pPr>
      <w:r w:rsidRPr="00016FAF">
        <w:rPr>
          <w:sz w:val="24"/>
          <w:szCs w:val="24"/>
        </w:rPr>
        <w:t>“</w:t>
      </w:r>
      <w:r w:rsidR="00CB59E6" w:rsidRPr="00016FAF">
        <w:rPr>
          <w:sz w:val="24"/>
          <w:szCs w:val="24"/>
        </w:rPr>
        <w:t xml:space="preserve">If youth stop attending, </w:t>
      </w:r>
      <w:r w:rsidRPr="00016FAF">
        <w:rPr>
          <w:sz w:val="24"/>
          <w:szCs w:val="24"/>
        </w:rPr>
        <w:t xml:space="preserve">our </w:t>
      </w:r>
      <w:r w:rsidR="00CB59E6" w:rsidRPr="00016FAF">
        <w:rPr>
          <w:sz w:val="24"/>
          <w:szCs w:val="24"/>
        </w:rPr>
        <w:t xml:space="preserve">staff reach out. </w:t>
      </w:r>
      <w:r w:rsidRPr="00016FAF">
        <w:rPr>
          <w:sz w:val="24"/>
          <w:szCs w:val="24"/>
        </w:rPr>
        <w:t>It’s an i</w:t>
      </w:r>
      <w:r w:rsidR="00CB59E6" w:rsidRPr="00016FAF">
        <w:rPr>
          <w:sz w:val="24"/>
          <w:szCs w:val="24"/>
        </w:rPr>
        <w:t>ndication that something in their life has changed—</w:t>
      </w:r>
      <w:r w:rsidRPr="00016FAF">
        <w:rPr>
          <w:sz w:val="24"/>
          <w:szCs w:val="24"/>
        </w:rPr>
        <w:t xml:space="preserve">so, </w:t>
      </w:r>
      <w:r w:rsidR="00CB59E6" w:rsidRPr="00016FAF">
        <w:rPr>
          <w:sz w:val="24"/>
          <w:szCs w:val="24"/>
        </w:rPr>
        <w:t>we work through those life challenges with them and get then back into programs.</w:t>
      </w:r>
      <w:r w:rsidRPr="00016FAF">
        <w:rPr>
          <w:sz w:val="24"/>
          <w:szCs w:val="24"/>
        </w:rPr>
        <w:t>”</w:t>
      </w:r>
    </w:p>
    <w:p w14:paraId="7092A16A" w14:textId="491AE502" w:rsidR="003D421C" w:rsidRPr="00016FAF" w:rsidRDefault="00006F0C" w:rsidP="00E7771B">
      <w:pPr>
        <w:rPr>
          <w:sz w:val="24"/>
          <w:szCs w:val="24"/>
        </w:rPr>
      </w:pPr>
      <w:r w:rsidRPr="00016FAF">
        <w:rPr>
          <w:sz w:val="24"/>
          <w:szCs w:val="24"/>
        </w:rPr>
        <w:t xml:space="preserve">Long-term engagement with any youth requires regular </w:t>
      </w:r>
      <w:r w:rsidR="00C229CF" w:rsidRPr="00016FAF">
        <w:rPr>
          <w:sz w:val="24"/>
          <w:szCs w:val="24"/>
        </w:rPr>
        <w:t>outreach</w:t>
      </w:r>
      <w:r w:rsidRPr="00016FAF">
        <w:rPr>
          <w:sz w:val="24"/>
          <w:szCs w:val="24"/>
        </w:rPr>
        <w:t xml:space="preserve">. Staff use phone, email, and text. </w:t>
      </w:r>
      <w:r w:rsidR="009F0545" w:rsidRPr="00016FAF">
        <w:rPr>
          <w:sz w:val="24"/>
          <w:szCs w:val="24"/>
        </w:rPr>
        <w:t xml:space="preserve">For OY staff stay connected and in frequent contact so they can pick up on changes quickly that result from the transient nature of those youth. </w:t>
      </w:r>
      <w:r w:rsidR="00DE1E66" w:rsidRPr="00016FAF">
        <w:rPr>
          <w:sz w:val="24"/>
          <w:szCs w:val="24"/>
        </w:rPr>
        <w:t xml:space="preserve">Staff </w:t>
      </w:r>
      <w:r w:rsidR="00892CE0" w:rsidRPr="00016FAF">
        <w:rPr>
          <w:sz w:val="24"/>
          <w:szCs w:val="24"/>
        </w:rPr>
        <w:t>stay in touch with youth and foster families</w:t>
      </w:r>
      <w:r w:rsidR="008F076A" w:rsidRPr="00016FAF">
        <w:rPr>
          <w:sz w:val="24"/>
          <w:szCs w:val="24"/>
        </w:rPr>
        <w:t>; depending on the relationship, sometimes they “cling to” the VRC and will stay engaged wherever they go</w:t>
      </w:r>
      <w:r w:rsidR="00931B02" w:rsidRPr="00016FAF">
        <w:rPr>
          <w:sz w:val="24"/>
          <w:szCs w:val="24"/>
        </w:rPr>
        <w:t>. For both OY and students</w:t>
      </w:r>
      <w:r w:rsidR="00DE1E66" w:rsidRPr="00016FAF">
        <w:rPr>
          <w:sz w:val="24"/>
          <w:szCs w:val="24"/>
        </w:rPr>
        <w:t xml:space="preserve">, staff </w:t>
      </w:r>
      <w:r w:rsidR="00931B02" w:rsidRPr="00016FAF">
        <w:rPr>
          <w:sz w:val="24"/>
          <w:szCs w:val="24"/>
        </w:rPr>
        <w:t>stay in frequent contact</w:t>
      </w:r>
      <w:r w:rsidR="008A4910" w:rsidRPr="00016FAF">
        <w:rPr>
          <w:sz w:val="24"/>
          <w:szCs w:val="24"/>
        </w:rPr>
        <w:t xml:space="preserve"> so they won’t </w:t>
      </w:r>
      <w:r w:rsidR="00931B02" w:rsidRPr="00016FAF">
        <w:rPr>
          <w:sz w:val="24"/>
          <w:szCs w:val="24"/>
        </w:rPr>
        <w:t xml:space="preserve">lose them and have to start over again. </w:t>
      </w:r>
    </w:p>
    <w:p w14:paraId="11E98ECB" w14:textId="58725125" w:rsidR="00892CE0" w:rsidRPr="00016FAF" w:rsidRDefault="003D421C" w:rsidP="00E7771B">
      <w:pPr>
        <w:rPr>
          <w:sz w:val="24"/>
          <w:szCs w:val="24"/>
        </w:rPr>
      </w:pPr>
      <w:r w:rsidRPr="00016FAF">
        <w:rPr>
          <w:sz w:val="24"/>
          <w:szCs w:val="24"/>
        </w:rPr>
        <w:t xml:space="preserve">In </w:t>
      </w:r>
      <w:r w:rsidR="008A4910" w:rsidRPr="00016FAF">
        <w:rPr>
          <w:sz w:val="24"/>
          <w:szCs w:val="24"/>
        </w:rPr>
        <w:t>New Mexico</w:t>
      </w:r>
      <w:r w:rsidRPr="00016FAF">
        <w:rPr>
          <w:sz w:val="24"/>
          <w:szCs w:val="24"/>
        </w:rPr>
        <w:t xml:space="preserve">, the technology incentives help with maintaining </w:t>
      </w:r>
      <w:r w:rsidR="005D68D9" w:rsidRPr="00016FAF">
        <w:rPr>
          <w:sz w:val="24"/>
          <w:szCs w:val="24"/>
        </w:rPr>
        <w:t>connections</w:t>
      </w:r>
      <w:r w:rsidRPr="00016FAF">
        <w:rPr>
          <w:sz w:val="24"/>
          <w:szCs w:val="24"/>
        </w:rPr>
        <w:t xml:space="preserve"> over time with tangible benefits to youth and families. </w:t>
      </w:r>
    </w:p>
    <w:p w14:paraId="50D11A39" w14:textId="2531AC9E" w:rsidR="00771044" w:rsidRPr="00016FAF" w:rsidRDefault="008A4910" w:rsidP="00E7771B">
      <w:pPr>
        <w:rPr>
          <w:sz w:val="24"/>
          <w:szCs w:val="24"/>
        </w:rPr>
      </w:pPr>
      <w:r w:rsidRPr="00016FAF">
        <w:rPr>
          <w:sz w:val="24"/>
          <w:szCs w:val="24"/>
        </w:rPr>
        <w:t xml:space="preserve">In Nebraska, agency staff </w:t>
      </w:r>
      <w:r w:rsidR="0072393D" w:rsidRPr="00016FAF">
        <w:rPr>
          <w:sz w:val="24"/>
          <w:szCs w:val="24"/>
        </w:rPr>
        <w:t>continue to f</w:t>
      </w:r>
      <w:r w:rsidR="002D4790" w:rsidRPr="00016FAF">
        <w:rPr>
          <w:sz w:val="24"/>
          <w:szCs w:val="24"/>
        </w:rPr>
        <w:t>ind ways to change the</w:t>
      </w:r>
      <w:r w:rsidR="0072393D" w:rsidRPr="00016FAF">
        <w:rPr>
          <w:sz w:val="24"/>
          <w:szCs w:val="24"/>
        </w:rPr>
        <w:t>ir</w:t>
      </w:r>
      <w:r w:rsidR="002D4790" w:rsidRPr="00016FAF">
        <w:rPr>
          <w:sz w:val="24"/>
          <w:szCs w:val="24"/>
        </w:rPr>
        <w:t xml:space="preserve"> offerings from year to year</w:t>
      </w:r>
      <w:r w:rsidR="003F45DE" w:rsidRPr="00016FAF">
        <w:rPr>
          <w:sz w:val="24"/>
          <w:szCs w:val="24"/>
        </w:rPr>
        <w:t xml:space="preserve">. </w:t>
      </w:r>
      <w:r w:rsidR="0072393D" w:rsidRPr="00016FAF">
        <w:rPr>
          <w:sz w:val="24"/>
          <w:szCs w:val="24"/>
        </w:rPr>
        <w:t>They k</w:t>
      </w:r>
      <w:r w:rsidR="00E53470" w:rsidRPr="00016FAF">
        <w:rPr>
          <w:sz w:val="24"/>
          <w:szCs w:val="24"/>
        </w:rPr>
        <w:t>eep the youth connected to each other to share ideas and resources</w:t>
      </w:r>
      <w:r w:rsidR="0072393D" w:rsidRPr="00016FAF">
        <w:rPr>
          <w:sz w:val="24"/>
          <w:szCs w:val="24"/>
        </w:rPr>
        <w:t xml:space="preserve"> and they provide </w:t>
      </w:r>
      <w:r w:rsidR="002923FA" w:rsidRPr="00016FAF">
        <w:rPr>
          <w:sz w:val="24"/>
          <w:szCs w:val="24"/>
        </w:rPr>
        <w:t xml:space="preserve">leadership training with different role models with different work </w:t>
      </w:r>
      <w:r w:rsidR="00C314D2" w:rsidRPr="00016FAF">
        <w:rPr>
          <w:sz w:val="24"/>
          <w:szCs w:val="24"/>
        </w:rPr>
        <w:t>experiences</w:t>
      </w:r>
      <w:r w:rsidR="002923FA" w:rsidRPr="00016FAF">
        <w:rPr>
          <w:sz w:val="24"/>
          <w:szCs w:val="24"/>
        </w:rPr>
        <w:t>, backgrounds, and ideas to share.</w:t>
      </w:r>
    </w:p>
    <w:p w14:paraId="0CBB5999" w14:textId="01048FF4" w:rsidR="00B753E3" w:rsidRPr="00016FAF" w:rsidRDefault="0028302B" w:rsidP="00B753E3">
      <w:pPr>
        <w:rPr>
          <w:sz w:val="24"/>
          <w:szCs w:val="24"/>
        </w:rPr>
      </w:pPr>
      <w:r w:rsidRPr="00016FAF">
        <w:rPr>
          <w:sz w:val="24"/>
          <w:szCs w:val="24"/>
        </w:rPr>
        <w:t xml:space="preserve">Arizona staff emphasize </w:t>
      </w:r>
      <w:r w:rsidR="00B753E3" w:rsidRPr="00016FAF">
        <w:rPr>
          <w:sz w:val="24"/>
          <w:szCs w:val="24"/>
        </w:rPr>
        <w:t xml:space="preserve">good customer service and </w:t>
      </w:r>
      <w:r w:rsidRPr="00016FAF">
        <w:rPr>
          <w:sz w:val="24"/>
          <w:szCs w:val="24"/>
        </w:rPr>
        <w:t xml:space="preserve">building </w:t>
      </w:r>
      <w:r w:rsidR="00B753E3" w:rsidRPr="00016FAF">
        <w:rPr>
          <w:sz w:val="24"/>
          <w:szCs w:val="24"/>
        </w:rPr>
        <w:t>relationship</w:t>
      </w:r>
      <w:r w:rsidRPr="00016FAF">
        <w:rPr>
          <w:sz w:val="24"/>
          <w:szCs w:val="24"/>
        </w:rPr>
        <w:t>s</w:t>
      </w:r>
      <w:r w:rsidR="00B753E3" w:rsidRPr="00016FAF">
        <w:rPr>
          <w:sz w:val="24"/>
          <w:szCs w:val="24"/>
        </w:rPr>
        <w:t xml:space="preserve"> </w:t>
      </w:r>
      <w:r w:rsidRPr="00016FAF">
        <w:rPr>
          <w:sz w:val="24"/>
          <w:szCs w:val="24"/>
        </w:rPr>
        <w:t xml:space="preserve">as </w:t>
      </w:r>
      <w:r w:rsidR="00B753E3" w:rsidRPr="00016FAF">
        <w:rPr>
          <w:sz w:val="24"/>
          <w:szCs w:val="24"/>
        </w:rPr>
        <w:t>key</w:t>
      </w:r>
      <w:r w:rsidRPr="00016FAF">
        <w:rPr>
          <w:sz w:val="24"/>
          <w:szCs w:val="24"/>
        </w:rPr>
        <w:t xml:space="preserve"> strategies</w:t>
      </w:r>
      <w:r w:rsidR="00B753E3" w:rsidRPr="00016FAF">
        <w:rPr>
          <w:sz w:val="24"/>
          <w:szCs w:val="24"/>
        </w:rPr>
        <w:t xml:space="preserve">. </w:t>
      </w:r>
    </w:p>
    <w:p w14:paraId="5A45D909" w14:textId="44F2B252" w:rsidR="00076BC7" w:rsidRPr="00016FAF" w:rsidRDefault="00EB5EED" w:rsidP="00B753E3">
      <w:pPr>
        <w:rPr>
          <w:sz w:val="24"/>
          <w:szCs w:val="24"/>
        </w:rPr>
      </w:pPr>
      <w:r w:rsidRPr="00016FAF">
        <w:rPr>
          <w:sz w:val="24"/>
          <w:szCs w:val="24"/>
        </w:rPr>
        <w:t xml:space="preserve">In Iowa, in addition to offering direct role models with staff who are blind and sighted staff training, </w:t>
      </w:r>
      <w:r w:rsidR="00CB762A" w:rsidRPr="00016FAF">
        <w:rPr>
          <w:sz w:val="24"/>
          <w:szCs w:val="24"/>
        </w:rPr>
        <w:t xml:space="preserve">they also hire staff who are skilled at engaging youth. The agency has hired younger staff including temporary summer staff to </w:t>
      </w:r>
      <w:r w:rsidR="00076BC7" w:rsidRPr="00016FAF">
        <w:rPr>
          <w:sz w:val="24"/>
          <w:szCs w:val="24"/>
        </w:rPr>
        <w:t xml:space="preserve">work in the summer programs and weekend transition retreats to serve as role models for the youth. </w:t>
      </w:r>
      <w:r w:rsidR="00A05D19" w:rsidRPr="00016FAF">
        <w:rPr>
          <w:sz w:val="24"/>
          <w:szCs w:val="24"/>
        </w:rPr>
        <w:t xml:space="preserve">Also, they emphasize the value of hiring </w:t>
      </w:r>
      <w:r w:rsidR="00076BC7" w:rsidRPr="00016FAF">
        <w:rPr>
          <w:sz w:val="24"/>
          <w:szCs w:val="24"/>
        </w:rPr>
        <w:t>staff from diverse backgrounds</w:t>
      </w:r>
      <w:r w:rsidR="00A05D19" w:rsidRPr="00016FAF">
        <w:rPr>
          <w:sz w:val="24"/>
          <w:szCs w:val="24"/>
        </w:rPr>
        <w:t xml:space="preserve">—all </w:t>
      </w:r>
      <w:r w:rsidR="00076BC7" w:rsidRPr="00016FAF">
        <w:rPr>
          <w:sz w:val="24"/>
          <w:szCs w:val="24"/>
        </w:rPr>
        <w:t>levels of diversity</w:t>
      </w:r>
      <w:r w:rsidR="00373545" w:rsidRPr="00016FAF">
        <w:rPr>
          <w:sz w:val="24"/>
          <w:szCs w:val="24"/>
        </w:rPr>
        <w:t xml:space="preserve"> including people of color</w:t>
      </w:r>
      <w:r w:rsidR="00A05D19" w:rsidRPr="00016FAF">
        <w:rPr>
          <w:sz w:val="24"/>
          <w:szCs w:val="24"/>
        </w:rPr>
        <w:t xml:space="preserve">—so </w:t>
      </w:r>
      <w:r w:rsidR="00076BC7" w:rsidRPr="00016FAF">
        <w:rPr>
          <w:sz w:val="24"/>
          <w:szCs w:val="24"/>
        </w:rPr>
        <w:t>youth can see themselves in the role models present</w:t>
      </w:r>
      <w:r w:rsidR="00A05D19" w:rsidRPr="00016FAF">
        <w:rPr>
          <w:sz w:val="24"/>
          <w:szCs w:val="24"/>
        </w:rPr>
        <w:t>ed</w:t>
      </w:r>
      <w:r w:rsidR="00076BC7" w:rsidRPr="00016FAF">
        <w:rPr>
          <w:sz w:val="24"/>
          <w:szCs w:val="24"/>
        </w:rPr>
        <w:t xml:space="preserve"> to them. </w:t>
      </w:r>
      <w:r w:rsidR="00373545" w:rsidRPr="00016FAF">
        <w:rPr>
          <w:sz w:val="24"/>
          <w:szCs w:val="24"/>
        </w:rPr>
        <w:t xml:space="preserve">Iowa has also hired </w:t>
      </w:r>
      <w:r w:rsidR="0015675C" w:rsidRPr="00016FAF">
        <w:rPr>
          <w:sz w:val="24"/>
          <w:szCs w:val="24"/>
        </w:rPr>
        <w:t xml:space="preserve">consultants to </w:t>
      </w:r>
      <w:r w:rsidR="0015675C" w:rsidRPr="00016FAF">
        <w:rPr>
          <w:sz w:val="24"/>
          <w:szCs w:val="24"/>
        </w:rPr>
        <w:lastRenderedPageBreak/>
        <w:t>provide motivational and pre-employment self-advocacy and skills training</w:t>
      </w:r>
      <w:r w:rsidR="00A737F2" w:rsidRPr="00016FAF">
        <w:rPr>
          <w:sz w:val="24"/>
          <w:szCs w:val="24"/>
        </w:rPr>
        <w:t xml:space="preserve"> which attracts youth. </w:t>
      </w:r>
    </w:p>
    <w:p w14:paraId="297B6F7F" w14:textId="68CB4C77" w:rsidR="002E6E1C" w:rsidRPr="00016FAF" w:rsidRDefault="00A737F2" w:rsidP="00B753E3">
      <w:pPr>
        <w:rPr>
          <w:sz w:val="24"/>
          <w:szCs w:val="24"/>
        </w:rPr>
      </w:pPr>
      <w:r w:rsidRPr="00016FAF">
        <w:rPr>
          <w:sz w:val="24"/>
          <w:szCs w:val="24"/>
        </w:rPr>
        <w:t xml:space="preserve">Hawaii staff emphasize building </w:t>
      </w:r>
      <w:r w:rsidR="002E6E1C" w:rsidRPr="00016FAF">
        <w:rPr>
          <w:sz w:val="24"/>
          <w:szCs w:val="24"/>
        </w:rPr>
        <w:t xml:space="preserve">strong relationships between staff and youth </w:t>
      </w:r>
      <w:r w:rsidR="00C87CF1" w:rsidRPr="00016FAF">
        <w:rPr>
          <w:sz w:val="24"/>
          <w:szCs w:val="24"/>
        </w:rPr>
        <w:t xml:space="preserve">through monthly contacts </w:t>
      </w:r>
      <w:r w:rsidR="002E6E1C" w:rsidRPr="00016FAF">
        <w:rPr>
          <w:sz w:val="24"/>
          <w:szCs w:val="24"/>
        </w:rPr>
        <w:t xml:space="preserve">as well as mentors and youth </w:t>
      </w:r>
      <w:r w:rsidRPr="00016FAF">
        <w:rPr>
          <w:sz w:val="24"/>
          <w:szCs w:val="24"/>
        </w:rPr>
        <w:t xml:space="preserve">to </w:t>
      </w:r>
      <w:r w:rsidR="002E6E1C" w:rsidRPr="00016FAF">
        <w:rPr>
          <w:sz w:val="24"/>
          <w:szCs w:val="24"/>
        </w:rPr>
        <w:t xml:space="preserve">sustain connections long-term. </w:t>
      </w:r>
      <w:r w:rsidR="0034060B" w:rsidRPr="00016FAF">
        <w:rPr>
          <w:sz w:val="24"/>
          <w:szCs w:val="24"/>
        </w:rPr>
        <w:t xml:space="preserve">Many </w:t>
      </w:r>
      <w:r w:rsidRPr="00016FAF">
        <w:rPr>
          <w:sz w:val="24"/>
          <w:szCs w:val="24"/>
        </w:rPr>
        <w:t xml:space="preserve">youth </w:t>
      </w:r>
      <w:r w:rsidR="0034060B" w:rsidRPr="00016FAF">
        <w:rPr>
          <w:sz w:val="24"/>
          <w:szCs w:val="24"/>
        </w:rPr>
        <w:t xml:space="preserve">stay connected and return for events such as the White Cane Walk, </w:t>
      </w:r>
      <w:r w:rsidR="00C87CF1" w:rsidRPr="00016FAF">
        <w:rPr>
          <w:sz w:val="24"/>
          <w:szCs w:val="24"/>
        </w:rPr>
        <w:t xml:space="preserve">join </w:t>
      </w:r>
      <w:r w:rsidR="0034060B" w:rsidRPr="00016FAF">
        <w:rPr>
          <w:sz w:val="24"/>
          <w:szCs w:val="24"/>
        </w:rPr>
        <w:t xml:space="preserve">Facebook groups, and </w:t>
      </w:r>
      <w:r w:rsidR="00C87CF1" w:rsidRPr="00016FAF">
        <w:rPr>
          <w:sz w:val="24"/>
          <w:szCs w:val="24"/>
        </w:rPr>
        <w:t xml:space="preserve">attend </w:t>
      </w:r>
      <w:r w:rsidR="0034060B" w:rsidRPr="00016FAF">
        <w:rPr>
          <w:sz w:val="24"/>
          <w:szCs w:val="24"/>
        </w:rPr>
        <w:t xml:space="preserve">the end of summer event. </w:t>
      </w:r>
    </w:p>
    <w:p w14:paraId="5AFDD5A3" w14:textId="35FAD2AD" w:rsidR="00931B02" w:rsidRPr="00016FAF" w:rsidRDefault="00931B02" w:rsidP="0013280C">
      <w:pPr>
        <w:pStyle w:val="Heading3"/>
        <w:rPr>
          <w:b/>
          <w:bCs/>
        </w:rPr>
      </w:pPr>
      <w:r w:rsidRPr="00016FAF">
        <w:rPr>
          <w:b/>
          <w:bCs/>
        </w:rPr>
        <w:t xml:space="preserve">Measures of </w:t>
      </w:r>
      <w:r w:rsidR="0024511C" w:rsidRPr="00016FAF">
        <w:rPr>
          <w:b/>
          <w:bCs/>
        </w:rPr>
        <w:t>S</w:t>
      </w:r>
      <w:r w:rsidRPr="00016FAF">
        <w:rPr>
          <w:b/>
          <w:bCs/>
        </w:rPr>
        <w:t>uccess</w:t>
      </w:r>
    </w:p>
    <w:p w14:paraId="727111BC" w14:textId="6E8A8D59" w:rsidR="0024511C" w:rsidRPr="00016FAF" w:rsidRDefault="0024511C" w:rsidP="0024511C">
      <w:pPr>
        <w:rPr>
          <w:sz w:val="24"/>
          <w:szCs w:val="24"/>
        </w:rPr>
      </w:pPr>
      <w:r w:rsidRPr="00016FAF">
        <w:rPr>
          <w:sz w:val="24"/>
          <w:szCs w:val="24"/>
        </w:rPr>
        <w:t xml:space="preserve">All states mentioned the federal measures for tracking and reporting success in serving youth.  In Virginia, they use the </w:t>
      </w:r>
      <w:r w:rsidR="009778AD" w:rsidRPr="00016FAF">
        <w:rPr>
          <w:sz w:val="24"/>
          <w:szCs w:val="24"/>
        </w:rPr>
        <w:t>individualized</w:t>
      </w:r>
      <w:r w:rsidRPr="00016FAF">
        <w:rPr>
          <w:sz w:val="24"/>
          <w:szCs w:val="24"/>
        </w:rPr>
        <w:t xml:space="preserve"> plan for employment (IPE) to </w:t>
      </w:r>
      <w:r w:rsidR="009778AD" w:rsidRPr="00016FAF">
        <w:rPr>
          <w:sz w:val="24"/>
          <w:szCs w:val="24"/>
        </w:rPr>
        <w:t xml:space="preserve">set up </w:t>
      </w:r>
      <w:r w:rsidR="004C5849" w:rsidRPr="00016FAF">
        <w:rPr>
          <w:sz w:val="24"/>
          <w:szCs w:val="24"/>
        </w:rPr>
        <w:t>mini milestones</w:t>
      </w:r>
      <w:r w:rsidR="009778AD" w:rsidRPr="00016FAF">
        <w:rPr>
          <w:sz w:val="24"/>
          <w:szCs w:val="24"/>
        </w:rPr>
        <w:t xml:space="preserve"> that indicate progress toward an IPE goal.  They discuss the progress and challenges of meeting these milestones with youth. </w:t>
      </w:r>
    </w:p>
    <w:p w14:paraId="77A095E8" w14:textId="56237787" w:rsidR="000B0C84" w:rsidRPr="00016FAF" w:rsidRDefault="000B0C84" w:rsidP="00E7771B">
      <w:pPr>
        <w:rPr>
          <w:sz w:val="24"/>
          <w:szCs w:val="24"/>
        </w:rPr>
      </w:pPr>
      <w:r w:rsidRPr="00016FAF">
        <w:rPr>
          <w:sz w:val="24"/>
          <w:szCs w:val="24"/>
        </w:rPr>
        <w:t xml:space="preserve">In </w:t>
      </w:r>
      <w:r w:rsidR="00A767E0" w:rsidRPr="00016FAF">
        <w:rPr>
          <w:sz w:val="24"/>
          <w:szCs w:val="24"/>
        </w:rPr>
        <w:t>New Mexico</w:t>
      </w:r>
      <w:r w:rsidRPr="00016FAF">
        <w:rPr>
          <w:sz w:val="24"/>
          <w:szCs w:val="24"/>
        </w:rPr>
        <w:t xml:space="preserve">, in addition to </w:t>
      </w:r>
      <w:r w:rsidR="00A767E0" w:rsidRPr="00016FAF">
        <w:rPr>
          <w:sz w:val="24"/>
          <w:szCs w:val="24"/>
        </w:rPr>
        <w:t xml:space="preserve">tracking </w:t>
      </w:r>
      <w:r w:rsidRPr="00016FAF">
        <w:rPr>
          <w:sz w:val="24"/>
          <w:szCs w:val="24"/>
        </w:rPr>
        <w:t xml:space="preserve">successful closures with employment for those youth who are VR consumers, </w:t>
      </w:r>
      <w:r w:rsidR="00A767E0" w:rsidRPr="00016FAF">
        <w:rPr>
          <w:sz w:val="24"/>
          <w:szCs w:val="24"/>
        </w:rPr>
        <w:t xml:space="preserve">they </w:t>
      </w:r>
      <w:r w:rsidRPr="00016FAF">
        <w:rPr>
          <w:sz w:val="24"/>
          <w:szCs w:val="24"/>
        </w:rPr>
        <w:t xml:space="preserve">also look at participation rates in programs such as STEP. </w:t>
      </w:r>
    </w:p>
    <w:p w14:paraId="37E2A4CE" w14:textId="496FE632" w:rsidR="004E546D" w:rsidRPr="00016FAF" w:rsidRDefault="00AD7BCB" w:rsidP="004E546D">
      <w:pPr>
        <w:rPr>
          <w:sz w:val="24"/>
          <w:szCs w:val="24"/>
        </w:rPr>
      </w:pPr>
      <w:r w:rsidRPr="00016FAF">
        <w:rPr>
          <w:sz w:val="24"/>
          <w:szCs w:val="24"/>
        </w:rPr>
        <w:t xml:space="preserve">Nebraska staff measure </w:t>
      </w:r>
      <w:r w:rsidR="004E546D" w:rsidRPr="00016FAF">
        <w:rPr>
          <w:sz w:val="24"/>
          <w:szCs w:val="24"/>
        </w:rPr>
        <w:t xml:space="preserve">progress and long-term success in jobs; </w:t>
      </w:r>
      <w:r w:rsidRPr="00016FAF">
        <w:rPr>
          <w:sz w:val="24"/>
          <w:szCs w:val="24"/>
        </w:rPr>
        <w:t xml:space="preserve">they </w:t>
      </w:r>
      <w:r w:rsidR="004E546D" w:rsidRPr="00016FAF">
        <w:rPr>
          <w:sz w:val="24"/>
          <w:szCs w:val="24"/>
        </w:rPr>
        <w:t xml:space="preserve">track through the life span of the consumer. </w:t>
      </w:r>
    </w:p>
    <w:p w14:paraId="422996AE" w14:textId="4D623390" w:rsidR="00B753E3" w:rsidRPr="00016FAF" w:rsidRDefault="00163948">
      <w:pPr>
        <w:rPr>
          <w:sz w:val="24"/>
          <w:szCs w:val="24"/>
        </w:rPr>
      </w:pPr>
      <w:r w:rsidRPr="00016FAF">
        <w:rPr>
          <w:sz w:val="24"/>
          <w:szCs w:val="24"/>
        </w:rPr>
        <w:t xml:space="preserve">Arizona staff </w:t>
      </w:r>
      <w:r w:rsidR="00A64ABE" w:rsidRPr="00016FAF">
        <w:rPr>
          <w:sz w:val="24"/>
          <w:szCs w:val="24"/>
        </w:rPr>
        <w:t xml:space="preserve">record milestones </w:t>
      </w:r>
      <w:r w:rsidR="008C5E12" w:rsidRPr="00016FAF">
        <w:rPr>
          <w:sz w:val="24"/>
          <w:szCs w:val="24"/>
        </w:rPr>
        <w:t xml:space="preserve">along grade levels. </w:t>
      </w:r>
      <w:r w:rsidR="00304814" w:rsidRPr="00016FAF">
        <w:rPr>
          <w:sz w:val="24"/>
          <w:szCs w:val="24"/>
        </w:rPr>
        <w:t>In addition to employment, s</w:t>
      </w:r>
      <w:r w:rsidR="004D04FE" w:rsidRPr="00016FAF">
        <w:rPr>
          <w:sz w:val="24"/>
          <w:szCs w:val="24"/>
        </w:rPr>
        <w:t xml:space="preserve">uccess is measured by participation, especially in summer activities. </w:t>
      </w:r>
    </w:p>
    <w:p w14:paraId="1F9F5A8E" w14:textId="7F54878A" w:rsidR="00E10C48" w:rsidRPr="00016FAF" w:rsidRDefault="00304814">
      <w:pPr>
        <w:rPr>
          <w:sz w:val="24"/>
          <w:szCs w:val="24"/>
        </w:rPr>
      </w:pPr>
      <w:r w:rsidRPr="00016FAF">
        <w:rPr>
          <w:sz w:val="24"/>
          <w:szCs w:val="24"/>
        </w:rPr>
        <w:t>In New Hampshire, staff look at other criteria</w:t>
      </w:r>
      <w:r w:rsidR="00965774" w:rsidRPr="00016FAF">
        <w:rPr>
          <w:sz w:val="24"/>
          <w:szCs w:val="24"/>
        </w:rPr>
        <w:t xml:space="preserve"> including, </w:t>
      </w:r>
      <w:r w:rsidR="00422F4D" w:rsidRPr="00016FAF">
        <w:rPr>
          <w:sz w:val="24"/>
          <w:szCs w:val="24"/>
        </w:rPr>
        <w:t>whether the activity yields greater self-confidence of the youth (observational) such as trying something new</w:t>
      </w:r>
      <w:r w:rsidR="00F6600D" w:rsidRPr="00016FAF">
        <w:rPr>
          <w:sz w:val="24"/>
          <w:szCs w:val="24"/>
        </w:rPr>
        <w:t xml:space="preserve"> (would like to find a tool to measure this)</w:t>
      </w:r>
      <w:r w:rsidR="00A44622" w:rsidRPr="00016FAF">
        <w:rPr>
          <w:sz w:val="24"/>
          <w:szCs w:val="24"/>
        </w:rPr>
        <w:t xml:space="preserve"> and </w:t>
      </w:r>
      <w:r w:rsidR="001E2A2C" w:rsidRPr="00016FAF">
        <w:rPr>
          <w:sz w:val="24"/>
          <w:szCs w:val="24"/>
        </w:rPr>
        <w:t xml:space="preserve">correlation between </w:t>
      </w:r>
      <w:r w:rsidR="00965774" w:rsidRPr="00016FAF">
        <w:rPr>
          <w:sz w:val="24"/>
          <w:szCs w:val="24"/>
        </w:rPr>
        <w:t xml:space="preserve">program </w:t>
      </w:r>
      <w:r w:rsidR="00691206" w:rsidRPr="00016FAF">
        <w:rPr>
          <w:sz w:val="24"/>
          <w:szCs w:val="24"/>
        </w:rPr>
        <w:t xml:space="preserve">participation </w:t>
      </w:r>
      <w:r w:rsidR="001E2A2C" w:rsidRPr="00016FAF">
        <w:rPr>
          <w:sz w:val="24"/>
          <w:szCs w:val="24"/>
        </w:rPr>
        <w:t xml:space="preserve">and </w:t>
      </w:r>
      <w:r w:rsidR="00965774" w:rsidRPr="00016FAF">
        <w:rPr>
          <w:sz w:val="24"/>
          <w:szCs w:val="24"/>
        </w:rPr>
        <w:t>goal achievement</w:t>
      </w:r>
      <w:r w:rsidR="001E2A2C" w:rsidRPr="00016FAF">
        <w:rPr>
          <w:sz w:val="24"/>
          <w:szCs w:val="24"/>
        </w:rPr>
        <w:t xml:space="preserve">. </w:t>
      </w:r>
    </w:p>
    <w:p w14:paraId="5AB1F1C1" w14:textId="77777777" w:rsidR="00ED7850" w:rsidRPr="00016FAF" w:rsidRDefault="001C3E8D" w:rsidP="00E7771B">
      <w:pPr>
        <w:rPr>
          <w:sz w:val="24"/>
          <w:szCs w:val="24"/>
        </w:rPr>
      </w:pPr>
      <w:r w:rsidRPr="00016FAF">
        <w:rPr>
          <w:sz w:val="24"/>
          <w:szCs w:val="24"/>
        </w:rPr>
        <w:t xml:space="preserve">In Iowa, </w:t>
      </w:r>
      <w:r w:rsidR="00DE76F9" w:rsidRPr="00016FAF">
        <w:rPr>
          <w:sz w:val="24"/>
          <w:szCs w:val="24"/>
        </w:rPr>
        <w:t xml:space="preserve">they focus </w:t>
      </w:r>
      <w:r w:rsidR="00EA3A0C" w:rsidRPr="00016FAF">
        <w:rPr>
          <w:sz w:val="24"/>
          <w:szCs w:val="24"/>
        </w:rPr>
        <w:t>on service provision to increase engagement, then t</w:t>
      </w:r>
      <w:r w:rsidR="00C645F6" w:rsidRPr="00016FAF">
        <w:rPr>
          <w:sz w:val="24"/>
          <w:szCs w:val="24"/>
        </w:rPr>
        <w:t>rack number of/units of services provided and level of engagement</w:t>
      </w:r>
      <w:r w:rsidR="00EA3A0C" w:rsidRPr="00016FAF">
        <w:rPr>
          <w:sz w:val="24"/>
          <w:szCs w:val="24"/>
        </w:rPr>
        <w:t xml:space="preserve">. </w:t>
      </w:r>
      <w:r w:rsidR="00F95E6A" w:rsidRPr="00016FAF">
        <w:rPr>
          <w:sz w:val="24"/>
          <w:szCs w:val="24"/>
        </w:rPr>
        <w:t xml:space="preserve">For those receiving the least </w:t>
      </w:r>
      <w:r w:rsidR="004C5849" w:rsidRPr="00016FAF">
        <w:rPr>
          <w:sz w:val="24"/>
          <w:szCs w:val="24"/>
        </w:rPr>
        <w:t>number</w:t>
      </w:r>
      <w:r w:rsidR="00F95E6A" w:rsidRPr="00016FAF">
        <w:rPr>
          <w:sz w:val="24"/>
          <w:szCs w:val="24"/>
        </w:rPr>
        <w:t xml:space="preserve"> of services, </w:t>
      </w:r>
      <w:r w:rsidR="00DE76F9" w:rsidRPr="00016FAF">
        <w:rPr>
          <w:sz w:val="24"/>
          <w:szCs w:val="24"/>
        </w:rPr>
        <w:t>staff</w:t>
      </w:r>
      <w:r w:rsidR="00F95E6A" w:rsidRPr="00016FAF">
        <w:rPr>
          <w:sz w:val="24"/>
          <w:szCs w:val="24"/>
        </w:rPr>
        <w:t xml:space="preserve"> track and identify monthly those who are </w:t>
      </w:r>
      <w:r w:rsidR="008F267E" w:rsidRPr="00016FAF">
        <w:rPr>
          <w:sz w:val="24"/>
          <w:szCs w:val="24"/>
        </w:rPr>
        <w:t xml:space="preserve">receiving the least, discuss why, and reach out to ensure they are not falling through the cracks.  </w:t>
      </w:r>
    </w:p>
    <w:p w14:paraId="249F1848" w14:textId="59B6F3C0" w:rsidR="008A7330" w:rsidRPr="0013280C" w:rsidRDefault="00155085" w:rsidP="0013280C">
      <w:pPr>
        <w:pStyle w:val="Heading2"/>
        <w:rPr>
          <w:b/>
          <w:bCs/>
        </w:rPr>
      </w:pPr>
      <w:r w:rsidRPr="0013280C">
        <w:rPr>
          <w:b/>
          <w:bCs/>
        </w:rPr>
        <w:t>BARRIERS AND RISK FACTORS</w:t>
      </w:r>
    </w:p>
    <w:p w14:paraId="6C37B6A3" w14:textId="38917237" w:rsidR="00D80F86" w:rsidRPr="00C9484E" w:rsidRDefault="00C042D2" w:rsidP="00ED7850">
      <w:pPr>
        <w:rPr>
          <w:sz w:val="24"/>
          <w:szCs w:val="24"/>
        </w:rPr>
      </w:pPr>
      <w:r w:rsidRPr="00C9484E">
        <w:rPr>
          <w:sz w:val="24"/>
          <w:szCs w:val="24"/>
        </w:rPr>
        <w:t xml:space="preserve">State agency staff were asked to rate the </w:t>
      </w:r>
      <w:r w:rsidR="000E08B3" w:rsidRPr="00C9484E">
        <w:rPr>
          <w:sz w:val="24"/>
          <w:szCs w:val="24"/>
        </w:rPr>
        <w:t xml:space="preserve">impact of barriers on services to opportunity youth on a scale from 1 to 10. Responses to some categories were as low as 1 because those </w:t>
      </w:r>
      <w:r w:rsidR="002306EB" w:rsidRPr="00C9484E">
        <w:rPr>
          <w:sz w:val="24"/>
          <w:szCs w:val="24"/>
        </w:rPr>
        <w:t xml:space="preserve">barriers have been addressed sufficiently by the state. For categories that ranked as high as 9 or 10, often states had identified ways they were working to address those barriers. (See Appendix </w:t>
      </w:r>
      <w:r w:rsidR="00DA3278" w:rsidRPr="00C9484E">
        <w:rPr>
          <w:sz w:val="24"/>
          <w:szCs w:val="24"/>
        </w:rPr>
        <w:t>B</w:t>
      </w:r>
      <w:r w:rsidR="002306EB" w:rsidRPr="00C9484E">
        <w:rPr>
          <w:sz w:val="24"/>
          <w:szCs w:val="24"/>
        </w:rPr>
        <w:t xml:space="preserve"> for the chart of barriers or risk factors and state ratings.) </w:t>
      </w:r>
    </w:p>
    <w:p w14:paraId="27D99B3D" w14:textId="705CA67C" w:rsidR="00E9477B" w:rsidRPr="00C9484E" w:rsidRDefault="00E9477B" w:rsidP="00E7771B">
      <w:pPr>
        <w:rPr>
          <w:sz w:val="24"/>
          <w:szCs w:val="24"/>
        </w:rPr>
      </w:pPr>
      <w:r w:rsidRPr="00C9484E">
        <w:rPr>
          <w:sz w:val="24"/>
          <w:szCs w:val="24"/>
        </w:rPr>
        <w:t xml:space="preserve">The highest rated barriers included a lack of transportation resources and societal misperceptions of the capacity of blind people. For any barrier or risk factor rated high, we asked states to share </w:t>
      </w:r>
      <w:r w:rsidR="006C5955" w:rsidRPr="00C9484E">
        <w:rPr>
          <w:sz w:val="24"/>
          <w:szCs w:val="24"/>
        </w:rPr>
        <w:t>their</w:t>
      </w:r>
      <w:r w:rsidR="003C572C" w:rsidRPr="00C9484E">
        <w:rPr>
          <w:sz w:val="24"/>
          <w:szCs w:val="24"/>
        </w:rPr>
        <w:t xml:space="preserve"> challenges and their</w:t>
      </w:r>
      <w:r w:rsidR="006C5955" w:rsidRPr="00C9484E">
        <w:rPr>
          <w:sz w:val="24"/>
          <w:szCs w:val="24"/>
        </w:rPr>
        <w:t xml:space="preserve"> efforts to address those barriers. </w:t>
      </w:r>
    </w:p>
    <w:p w14:paraId="67D8A66D" w14:textId="22849EE4" w:rsidR="002634F4" w:rsidRPr="00C9484E" w:rsidRDefault="002634F4" w:rsidP="002813B7">
      <w:pPr>
        <w:keepNext/>
        <w:spacing w:after="0" w:line="252" w:lineRule="auto"/>
        <w:rPr>
          <w:rFonts w:eastAsia="Times New Roman" w:cstheme="minorHAnsi"/>
          <w:b/>
          <w:bCs/>
          <w:sz w:val="24"/>
          <w:szCs w:val="24"/>
        </w:rPr>
      </w:pPr>
      <w:r w:rsidRPr="00C9484E">
        <w:rPr>
          <w:rFonts w:eastAsia="Times New Roman" w:cstheme="minorHAnsi"/>
          <w:b/>
          <w:bCs/>
          <w:sz w:val="24"/>
          <w:szCs w:val="24"/>
        </w:rPr>
        <w:lastRenderedPageBreak/>
        <w:t>Limited educational/IEP services:</w:t>
      </w:r>
    </w:p>
    <w:p w14:paraId="7625B90A" w14:textId="598AE534" w:rsidR="002813B7" w:rsidRPr="005361C6" w:rsidRDefault="00024FF9" w:rsidP="00ED7850">
      <w:pPr>
        <w:pStyle w:val="ListParagraph"/>
        <w:keepNext/>
        <w:numPr>
          <w:ilvl w:val="0"/>
          <w:numId w:val="9"/>
        </w:numPr>
        <w:spacing w:after="0" w:line="252" w:lineRule="auto"/>
        <w:rPr>
          <w:rFonts w:eastAsia="Times New Roman" w:cstheme="minorHAnsi"/>
          <w:sz w:val="24"/>
          <w:szCs w:val="24"/>
        </w:rPr>
      </w:pPr>
      <w:r w:rsidRPr="00C9484E">
        <w:rPr>
          <w:rFonts w:eastAsia="Times New Roman" w:cstheme="minorHAnsi"/>
          <w:sz w:val="24"/>
          <w:szCs w:val="24"/>
        </w:rPr>
        <w:t xml:space="preserve">Iowa works </w:t>
      </w:r>
      <w:r w:rsidR="000765F2" w:rsidRPr="00C9484E">
        <w:rPr>
          <w:rFonts w:eastAsia="Times New Roman" w:cstheme="minorHAnsi"/>
          <w:sz w:val="24"/>
          <w:szCs w:val="24"/>
        </w:rPr>
        <w:t xml:space="preserve">to increase literacy skills. Library launched </w:t>
      </w:r>
      <w:r w:rsidR="001946E5" w:rsidRPr="00C9484E">
        <w:rPr>
          <w:rFonts w:eastAsia="Times New Roman" w:cstheme="minorHAnsi"/>
          <w:sz w:val="24"/>
          <w:szCs w:val="24"/>
        </w:rPr>
        <w:t>Braille</w:t>
      </w:r>
      <w:r w:rsidR="000765F2" w:rsidRPr="00C9484E">
        <w:rPr>
          <w:rFonts w:eastAsia="Times New Roman" w:cstheme="minorHAnsi"/>
          <w:sz w:val="24"/>
          <w:szCs w:val="24"/>
        </w:rPr>
        <w:t xml:space="preserve"> Babies to increase braille reading </w:t>
      </w:r>
      <w:r w:rsidR="001946E5" w:rsidRPr="00C9484E">
        <w:rPr>
          <w:rFonts w:eastAsia="Times New Roman" w:cstheme="minorHAnsi"/>
          <w:sz w:val="24"/>
          <w:szCs w:val="24"/>
        </w:rPr>
        <w:t xml:space="preserve">at </w:t>
      </w:r>
      <w:r w:rsidR="000765F2" w:rsidRPr="00C9484E">
        <w:rPr>
          <w:rFonts w:eastAsia="Times New Roman" w:cstheme="minorHAnsi"/>
          <w:sz w:val="24"/>
          <w:szCs w:val="24"/>
        </w:rPr>
        <w:t xml:space="preserve">younger ages, which changes perceptions about braille. </w:t>
      </w:r>
      <w:r w:rsidR="00E0610E">
        <w:rPr>
          <w:rFonts w:eastAsia="Times New Roman" w:cstheme="minorHAnsi"/>
          <w:sz w:val="24"/>
          <w:szCs w:val="24"/>
        </w:rPr>
        <w:t xml:space="preserve">They are </w:t>
      </w:r>
      <w:r w:rsidR="007619DD" w:rsidRPr="00C9484E">
        <w:rPr>
          <w:rFonts w:eastAsia="Times New Roman" w:cstheme="minorHAnsi"/>
          <w:sz w:val="24"/>
          <w:szCs w:val="24"/>
        </w:rPr>
        <w:t xml:space="preserve">viewed as a braille-biased agency, but </w:t>
      </w:r>
      <w:r w:rsidR="00E0610E">
        <w:rPr>
          <w:rFonts w:eastAsia="Times New Roman" w:cstheme="minorHAnsi"/>
          <w:sz w:val="24"/>
          <w:szCs w:val="24"/>
        </w:rPr>
        <w:t xml:space="preserve">they </w:t>
      </w:r>
      <w:r w:rsidR="00F6284C" w:rsidRPr="00C9484E">
        <w:rPr>
          <w:rFonts w:eastAsia="Times New Roman" w:cstheme="minorHAnsi"/>
          <w:sz w:val="24"/>
          <w:szCs w:val="24"/>
        </w:rPr>
        <w:t xml:space="preserve">believe the education system is print-biased.  </w:t>
      </w:r>
      <w:r w:rsidR="00E0610E">
        <w:rPr>
          <w:rFonts w:eastAsia="Times New Roman" w:cstheme="minorHAnsi"/>
          <w:sz w:val="24"/>
          <w:szCs w:val="24"/>
        </w:rPr>
        <w:t xml:space="preserve">They </w:t>
      </w:r>
      <w:r w:rsidR="00F6284C" w:rsidRPr="00C9484E">
        <w:rPr>
          <w:rFonts w:eastAsia="Times New Roman" w:cstheme="minorHAnsi"/>
          <w:sz w:val="24"/>
          <w:szCs w:val="24"/>
        </w:rPr>
        <w:t xml:space="preserve">built an instructional materials center through a grant. </w:t>
      </w:r>
      <w:r w:rsidR="00E0610E">
        <w:rPr>
          <w:rFonts w:eastAsia="Times New Roman" w:cstheme="minorHAnsi"/>
          <w:sz w:val="24"/>
          <w:szCs w:val="24"/>
        </w:rPr>
        <w:t xml:space="preserve">They </w:t>
      </w:r>
      <w:r w:rsidR="00F6284C" w:rsidRPr="00C9484E">
        <w:rPr>
          <w:rFonts w:eastAsia="Times New Roman" w:cstheme="minorHAnsi"/>
          <w:sz w:val="24"/>
          <w:szCs w:val="24"/>
        </w:rPr>
        <w:t xml:space="preserve">have library services for the blind within our agency, and they conduct outreach below age 14 that cannot be done through our VR agency.  </w:t>
      </w:r>
      <w:r w:rsidR="009609E0" w:rsidRPr="00C9484E">
        <w:rPr>
          <w:rFonts w:eastAsia="Times New Roman" w:cstheme="minorHAnsi"/>
          <w:sz w:val="24"/>
          <w:szCs w:val="24"/>
        </w:rPr>
        <w:t xml:space="preserve">This has helped to increase literacy and engagement with STEM. Work with the Governor’s STEM council, fun fairs, and braille challenge events; bring on teacher externs through the STEM council so they learn about braille and accessible materials. </w:t>
      </w:r>
      <w:r w:rsidR="0093401B" w:rsidRPr="00C9484E">
        <w:rPr>
          <w:rFonts w:eastAsia="Times New Roman" w:cstheme="minorHAnsi"/>
          <w:sz w:val="24"/>
          <w:szCs w:val="24"/>
        </w:rPr>
        <w:t xml:space="preserve">Using the grant to make materials in schools more accessible to youth, thus impact directly the educational opportunities by providing </w:t>
      </w:r>
      <w:r w:rsidR="001946E5" w:rsidRPr="00C9484E">
        <w:rPr>
          <w:rFonts w:eastAsia="Times New Roman" w:cstheme="minorHAnsi"/>
          <w:sz w:val="24"/>
          <w:szCs w:val="24"/>
        </w:rPr>
        <w:t xml:space="preserve">students with the resources they need to get their education, feel engaged, and not drop out. </w:t>
      </w:r>
    </w:p>
    <w:p w14:paraId="38557F21" w14:textId="77777777" w:rsidR="005361C6" w:rsidRDefault="005361C6" w:rsidP="002813B7">
      <w:pPr>
        <w:spacing w:after="0"/>
        <w:rPr>
          <w:b/>
          <w:bCs/>
          <w:sz w:val="24"/>
          <w:szCs w:val="24"/>
        </w:rPr>
      </w:pPr>
    </w:p>
    <w:p w14:paraId="5232319E" w14:textId="4087E47E" w:rsidR="006427F8" w:rsidRPr="002813B7" w:rsidRDefault="006427F8" w:rsidP="002813B7">
      <w:pPr>
        <w:spacing w:after="0"/>
        <w:rPr>
          <w:b/>
          <w:bCs/>
          <w:sz w:val="24"/>
          <w:szCs w:val="24"/>
        </w:rPr>
      </w:pPr>
      <w:r w:rsidRPr="002813B7">
        <w:rPr>
          <w:b/>
          <w:bCs/>
          <w:sz w:val="24"/>
          <w:szCs w:val="24"/>
        </w:rPr>
        <w:t xml:space="preserve">Lack of access to information, printed </w:t>
      </w:r>
      <w:proofErr w:type="gramStart"/>
      <w:r w:rsidRPr="002813B7">
        <w:rPr>
          <w:b/>
          <w:bCs/>
          <w:sz w:val="24"/>
          <w:szCs w:val="24"/>
        </w:rPr>
        <w:t>materials</w:t>
      </w:r>
      <w:proofErr w:type="gramEnd"/>
      <w:r w:rsidRPr="002813B7">
        <w:rPr>
          <w:b/>
          <w:bCs/>
          <w:sz w:val="24"/>
          <w:szCs w:val="24"/>
        </w:rPr>
        <w:t xml:space="preserve"> and literacy:</w:t>
      </w:r>
    </w:p>
    <w:p w14:paraId="3BEDA1EB" w14:textId="388F3B88" w:rsidR="006427F8" w:rsidRPr="00C9484E" w:rsidRDefault="00004E6A" w:rsidP="002813B7">
      <w:pPr>
        <w:pStyle w:val="ListParagraph"/>
        <w:numPr>
          <w:ilvl w:val="0"/>
          <w:numId w:val="9"/>
        </w:numPr>
        <w:spacing w:after="0"/>
        <w:rPr>
          <w:rFonts w:eastAsia="Times New Roman" w:cstheme="minorHAnsi"/>
          <w:sz w:val="24"/>
          <w:szCs w:val="24"/>
        </w:rPr>
      </w:pPr>
      <w:r w:rsidRPr="00C9484E">
        <w:rPr>
          <w:rFonts w:eastAsia="Times New Roman" w:cstheme="minorHAnsi"/>
          <w:sz w:val="24"/>
          <w:szCs w:val="24"/>
        </w:rPr>
        <w:t>In New Hampshire, staff i</w:t>
      </w:r>
      <w:r w:rsidR="003D7555" w:rsidRPr="00C9484E">
        <w:rPr>
          <w:rFonts w:eastAsia="Times New Roman" w:cstheme="minorHAnsi"/>
          <w:sz w:val="24"/>
          <w:szCs w:val="24"/>
        </w:rPr>
        <w:t xml:space="preserve">dentify which medium is best for the person including large print, braille, </w:t>
      </w:r>
      <w:r w:rsidR="002045E2" w:rsidRPr="00C9484E">
        <w:rPr>
          <w:rFonts w:eastAsia="Times New Roman" w:cstheme="minorHAnsi"/>
          <w:sz w:val="24"/>
          <w:szCs w:val="24"/>
        </w:rPr>
        <w:t>F</w:t>
      </w:r>
      <w:r w:rsidR="003D7555" w:rsidRPr="00C9484E">
        <w:rPr>
          <w:rFonts w:eastAsia="Times New Roman" w:cstheme="minorHAnsi"/>
          <w:sz w:val="24"/>
          <w:szCs w:val="24"/>
        </w:rPr>
        <w:t>usion</w:t>
      </w:r>
      <w:r w:rsidR="002045E2" w:rsidRPr="00C9484E">
        <w:rPr>
          <w:rFonts w:eastAsia="Times New Roman" w:cstheme="minorHAnsi"/>
          <w:sz w:val="24"/>
          <w:szCs w:val="24"/>
        </w:rPr>
        <w:t>,</w:t>
      </w:r>
      <w:r w:rsidR="003D7555" w:rsidRPr="00C9484E">
        <w:rPr>
          <w:rFonts w:eastAsia="Times New Roman" w:cstheme="minorHAnsi"/>
          <w:sz w:val="24"/>
          <w:szCs w:val="24"/>
        </w:rPr>
        <w:t xml:space="preserve"> </w:t>
      </w:r>
      <w:r w:rsidR="002045E2" w:rsidRPr="00C9484E">
        <w:rPr>
          <w:rFonts w:eastAsia="Times New Roman" w:cstheme="minorHAnsi"/>
          <w:sz w:val="24"/>
          <w:szCs w:val="24"/>
        </w:rPr>
        <w:t xml:space="preserve">or </w:t>
      </w:r>
      <w:r w:rsidR="003D7555" w:rsidRPr="00C9484E">
        <w:rPr>
          <w:rFonts w:eastAsia="Times New Roman" w:cstheme="minorHAnsi"/>
          <w:sz w:val="24"/>
          <w:szCs w:val="24"/>
        </w:rPr>
        <w:t xml:space="preserve">JAWS, then work with them in classroom to make sure their skills are honed. </w:t>
      </w:r>
    </w:p>
    <w:p w14:paraId="27F18586" w14:textId="77777777" w:rsidR="002813B7" w:rsidRDefault="002813B7" w:rsidP="002813B7">
      <w:pPr>
        <w:spacing w:after="0"/>
        <w:rPr>
          <w:rFonts w:eastAsia="Times New Roman" w:cstheme="minorHAnsi"/>
          <w:b/>
          <w:bCs/>
          <w:sz w:val="24"/>
          <w:szCs w:val="24"/>
        </w:rPr>
      </w:pPr>
    </w:p>
    <w:p w14:paraId="0122445D" w14:textId="380160F6" w:rsidR="00017CB7" w:rsidRPr="00C9484E" w:rsidRDefault="00017CB7" w:rsidP="002813B7">
      <w:pPr>
        <w:spacing w:after="0"/>
        <w:rPr>
          <w:rFonts w:eastAsia="Times New Roman" w:cstheme="minorHAnsi"/>
          <w:b/>
          <w:bCs/>
          <w:sz w:val="24"/>
          <w:szCs w:val="24"/>
        </w:rPr>
      </w:pPr>
      <w:r w:rsidRPr="00C9484E">
        <w:rPr>
          <w:rFonts w:eastAsia="Times New Roman" w:cstheme="minorHAnsi"/>
          <w:b/>
          <w:bCs/>
          <w:sz w:val="24"/>
          <w:szCs w:val="24"/>
        </w:rPr>
        <w:t>Lack of independent travel skills:</w:t>
      </w:r>
    </w:p>
    <w:p w14:paraId="1AA5638D" w14:textId="6E13C2D2" w:rsidR="00017CB7" w:rsidRPr="00C9484E" w:rsidRDefault="003C572C" w:rsidP="002813B7">
      <w:pPr>
        <w:pStyle w:val="ListParagraph"/>
        <w:numPr>
          <w:ilvl w:val="0"/>
          <w:numId w:val="9"/>
        </w:numPr>
        <w:spacing w:after="0"/>
        <w:rPr>
          <w:rFonts w:eastAsia="Times New Roman" w:cstheme="minorHAnsi"/>
          <w:sz w:val="24"/>
          <w:szCs w:val="24"/>
        </w:rPr>
      </w:pPr>
      <w:r w:rsidRPr="00C9484E">
        <w:rPr>
          <w:rFonts w:eastAsia="Times New Roman" w:cstheme="minorHAnsi"/>
          <w:sz w:val="24"/>
          <w:szCs w:val="24"/>
        </w:rPr>
        <w:t>One agency</w:t>
      </w:r>
      <w:r w:rsidR="00017CB7" w:rsidRPr="00C9484E">
        <w:rPr>
          <w:rFonts w:eastAsia="Times New Roman" w:cstheme="minorHAnsi"/>
          <w:sz w:val="24"/>
          <w:szCs w:val="24"/>
        </w:rPr>
        <w:t xml:space="preserve"> address</w:t>
      </w:r>
      <w:r w:rsidRPr="00C9484E">
        <w:rPr>
          <w:rFonts w:eastAsia="Times New Roman" w:cstheme="minorHAnsi"/>
          <w:sz w:val="24"/>
          <w:szCs w:val="24"/>
        </w:rPr>
        <w:t>es</w:t>
      </w:r>
      <w:r w:rsidR="00017CB7" w:rsidRPr="00C9484E">
        <w:rPr>
          <w:rFonts w:eastAsia="Times New Roman" w:cstheme="minorHAnsi"/>
          <w:sz w:val="24"/>
          <w:szCs w:val="24"/>
        </w:rPr>
        <w:t xml:space="preserve"> this primarily by reaching youth early and getting involved in the IEP to share information and resources. Having a counselor with a good understanding of blindness and skills that are needed will encourage the student and parent and organization that might otherwise resist </w:t>
      </w:r>
      <w:r w:rsidR="00004E6A" w:rsidRPr="00C9484E">
        <w:rPr>
          <w:rFonts w:eastAsia="Times New Roman" w:cstheme="minorHAnsi"/>
          <w:sz w:val="24"/>
          <w:szCs w:val="24"/>
        </w:rPr>
        <w:t>t</w:t>
      </w:r>
      <w:r w:rsidR="00017CB7" w:rsidRPr="00C9484E">
        <w:rPr>
          <w:rFonts w:eastAsia="Times New Roman" w:cstheme="minorHAnsi"/>
          <w:sz w:val="24"/>
          <w:szCs w:val="24"/>
        </w:rPr>
        <w:t xml:space="preserve">he supports that are needed for kids; this gives greater exposure to the resources that kids need.  </w:t>
      </w:r>
    </w:p>
    <w:p w14:paraId="33E83429" w14:textId="024519E2" w:rsidR="00AD4BDC" w:rsidRPr="00C9484E" w:rsidRDefault="00B8214D" w:rsidP="0099513F">
      <w:pPr>
        <w:pStyle w:val="ListParagraph"/>
        <w:numPr>
          <w:ilvl w:val="0"/>
          <w:numId w:val="9"/>
        </w:numPr>
        <w:rPr>
          <w:rFonts w:eastAsia="Times New Roman" w:cstheme="minorHAnsi"/>
          <w:sz w:val="24"/>
          <w:szCs w:val="24"/>
        </w:rPr>
      </w:pPr>
      <w:r w:rsidRPr="00C9484E">
        <w:rPr>
          <w:rFonts w:eastAsia="Times New Roman" w:cstheme="minorHAnsi"/>
          <w:sz w:val="24"/>
          <w:szCs w:val="24"/>
        </w:rPr>
        <w:t>Hawaii staff found that y</w:t>
      </w:r>
      <w:r w:rsidR="00AD4BDC" w:rsidRPr="00C9484E">
        <w:rPr>
          <w:rFonts w:eastAsia="Times New Roman" w:cstheme="minorHAnsi"/>
          <w:sz w:val="24"/>
          <w:szCs w:val="24"/>
        </w:rPr>
        <w:t xml:space="preserve">outh don’t like to use canes because of the image it conjures up, but in a group they are more willing to use a cane. </w:t>
      </w:r>
      <w:r w:rsidRPr="00C9484E">
        <w:rPr>
          <w:rFonts w:eastAsia="Times New Roman" w:cstheme="minorHAnsi"/>
          <w:sz w:val="24"/>
          <w:szCs w:val="24"/>
        </w:rPr>
        <w:t xml:space="preserve">Youth are </w:t>
      </w:r>
      <w:r w:rsidR="00AD4BDC" w:rsidRPr="00C9484E">
        <w:rPr>
          <w:rFonts w:eastAsia="Times New Roman" w:cstheme="minorHAnsi"/>
          <w:sz w:val="24"/>
          <w:szCs w:val="24"/>
        </w:rPr>
        <w:t>require</w:t>
      </w:r>
      <w:r w:rsidRPr="00C9484E">
        <w:rPr>
          <w:rFonts w:eastAsia="Times New Roman" w:cstheme="minorHAnsi"/>
          <w:sz w:val="24"/>
          <w:szCs w:val="24"/>
        </w:rPr>
        <w:t>d to</w:t>
      </w:r>
      <w:r w:rsidR="00AD4BDC" w:rsidRPr="00C9484E">
        <w:rPr>
          <w:rFonts w:eastAsia="Times New Roman" w:cstheme="minorHAnsi"/>
          <w:sz w:val="24"/>
          <w:szCs w:val="24"/>
        </w:rPr>
        <w:t xml:space="preserve"> use canes on hikes. Blind mentors will share personal experiences, including that desire to not use a cane, to connect and relate to youth. </w:t>
      </w:r>
    </w:p>
    <w:p w14:paraId="10EB0AD7" w14:textId="4CA9771B" w:rsidR="008A7330" w:rsidRPr="00C9484E" w:rsidRDefault="00D47C31" w:rsidP="002813B7">
      <w:pPr>
        <w:spacing w:after="0"/>
        <w:rPr>
          <w:b/>
          <w:bCs/>
          <w:sz w:val="24"/>
          <w:szCs w:val="24"/>
        </w:rPr>
      </w:pPr>
      <w:r w:rsidRPr="00C9484E">
        <w:rPr>
          <w:b/>
          <w:bCs/>
          <w:sz w:val="24"/>
          <w:szCs w:val="24"/>
        </w:rPr>
        <w:t xml:space="preserve">Transportation barriers: </w:t>
      </w:r>
    </w:p>
    <w:p w14:paraId="2A117181" w14:textId="59D37B96" w:rsidR="008D2B4A" w:rsidRPr="00C9484E" w:rsidRDefault="00F050DC" w:rsidP="002813B7">
      <w:pPr>
        <w:pStyle w:val="ListParagraph"/>
        <w:numPr>
          <w:ilvl w:val="0"/>
          <w:numId w:val="10"/>
        </w:numPr>
        <w:spacing w:after="0"/>
        <w:rPr>
          <w:sz w:val="24"/>
          <w:szCs w:val="24"/>
        </w:rPr>
      </w:pPr>
      <w:r w:rsidRPr="00C9484E">
        <w:rPr>
          <w:sz w:val="24"/>
          <w:szCs w:val="24"/>
        </w:rPr>
        <w:t>In r</w:t>
      </w:r>
      <w:r w:rsidR="00D47C31" w:rsidRPr="00C9484E">
        <w:rPr>
          <w:sz w:val="24"/>
          <w:szCs w:val="24"/>
        </w:rPr>
        <w:t xml:space="preserve">ural areas </w:t>
      </w:r>
      <w:r w:rsidRPr="00C9484E">
        <w:rPr>
          <w:sz w:val="24"/>
          <w:szCs w:val="24"/>
        </w:rPr>
        <w:t xml:space="preserve">of Virginia youth </w:t>
      </w:r>
      <w:r w:rsidR="00D47C31" w:rsidRPr="00C9484E">
        <w:rPr>
          <w:sz w:val="24"/>
          <w:szCs w:val="24"/>
        </w:rPr>
        <w:t>have limited or no transportation options, not even pai</w:t>
      </w:r>
      <w:r w:rsidR="008D2B4A" w:rsidRPr="00C9484E">
        <w:rPr>
          <w:sz w:val="24"/>
          <w:szCs w:val="24"/>
        </w:rPr>
        <w:t>d ride services</w:t>
      </w:r>
      <w:r w:rsidR="00701E31" w:rsidRPr="00C9484E">
        <w:rPr>
          <w:sz w:val="24"/>
          <w:szCs w:val="24"/>
        </w:rPr>
        <w:t>, while u</w:t>
      </w:r>
      <w:r w:rsidR="008D2B4A" w:rsidRPr="00C9484E">
        <w:rPr>
          <w:sz w:val="24"/>
          <w:szCs w:val="24"/>
        </w:rPr>
        <w:t>rban areas have bus and train options</w:t>
      </w:r>
      <w:r w:rsidR="00701E31" w:rsidRPr="00C9484E">
        <w:rPr>
          <w:sz w:val="24"/>
          <w:szCs w:val="24"/>
        </w:rPr>
        <w:t xml:space="preserve">. The </w:t>
      </w:r>
      <w:r w:rsidR="008D2B4A" w:rsidRPr="00C9484E">
        <w:rPr>
          <w:sz w:val="24"/>
          <w:szCs w:val="24"/>
        </w:rPr>
        <w:t>barriers are different</w:t>
      </w:r>
      <w:r w:rsidR="00701E31" w:rsidRPr="00C9484E">
        <w:rPr>
          <w:sz w:val="24"/>
          <w:szCs w:val="24"/>
        </w:rPr>
        <w:t xml:space="preserve">. In one area that staff </w:t>
      </w:r>
      <w:r w:rsidR="003C572C" w:rsidRPr="00C9484E">
        <w:rPr>
          <w:sz w:val="24"/>
          <w:szCs w:val="24"/>
        </w:rPr>
        <w:t xml:space="preserve">had to address issues that </w:t>
      </w:r>
      <w:r w:rsidR="00F25CFE" w:rsidRPr="00C9484E">
        <w:rPr>
          <w:sz w:val="24"/>
          <w:szCs w:val="24"/>
        </w:rPr>
        <w:t>include</w:t>
      </w:r>
      <w:r w:rsidR="00701E31" w:rsidRPr="00C9484E">
        <w:rPr>
          <w:sz w:val="24"/>
          <w:szCs w:val="24"/>
        </w:rPr>
        <w:t>d</w:t>
      </w:r>
      <w:r w:rsidR="00F25CFE" w:rsidRPr="00C9484E">
        <w:rPr>
          <w:sz w:val="24"/>
          <w:szCs w:val="24"/>
        </w:rPr>
        <w:t xml:space="preserve"> changing bus routes</w:t>
      </w:r>
      <w:r w:rsidR="00701E31" w:rsidRPr="00C9484E">
        <w:rPr>
          <w:sz w:val="24"/>
          <w:szCs w:val="24"/>
        </w:rPr>
        <w:t xml:space="preserve"> and </w:t>
      </w:r>
      <w:r w:rsidR="00F25CFE" w:rsidRPr="00C9484E">
        <w:rPr>
          <w:sz w:val="24"/>
          <w:szCs w:val="24"/>
        </w:rPr>
        <w:t xml:space="preserve">stations built in the middle of the road that required more orientation for </w:t>
      </w:r>
      <w:r w:rsidR="000A15F1" w:rsidRPr="00C9484E">
        <w:rPr>
          <w:sz w:val="24"/>
          <w:szCs w:val="24"/>
        </w:rPr>
        <w:t>people who are blind or low vision</w:t>
      </w:r>
      <w:r w:rsidR="003C572C" w:rsidRPr="00C9484E">
        <w:rPr>
          <w:sz w:val="24"/>
          <w:szCs w:val="24"/>
        </w:rPr>
        <w:t xml:space="preserve">. </w:t>
      </w:r>
    </w:p>
    <w:p w14:paraId="2DFB1176" w14:textId="495FDCA8" w:rsidR="00F06B76" w:rsidRPr="00C9484E" w:rsidRDefault="003C572C" w:rsidP="0099513F">
      <w:pPr>
        <w:pStyle w:val="ListParagraph"/>
        <w:numPr>
          <w:ilvl w:val="0"/>
          <w:numId w:val="10"/>
        </w:numPr>
        <w:rPr>
          <w:sz w:val="24"/>
          <w:szCs w:val="24"/>
        </w:rPr>
      </w:pPr>
      <w:r w:rsidRPr="00C9484E">
        <w:rPr>
          <w:sz w:val="24"/>
          <w:szCs w:val="24"/>
        </w:rPr>
        <w:t xml:space="preserve">The </w:t>
      </w:r>
      <w:r w:rsidR="00383F1D" w:rsidRPr="00C9484E">
        <w:rPr>
          <w:sz w:val="24"/>
          <w:szCs w:val="24"/>
        </w:rPr>
        <w:t xml:space="preserve">VR agency </w:t>
      </w:r>
      <w:r w:rsidRPr="00C9484E">
        <w:rPr>
          <w:sz w:val="24"/>
          <w:szCs w:val="24"/>
        </w:rPr>
        <w:t xml:space="preserve">in New Mexico </w:t>
      </w:r>
      <w:r w:rsidR="00383F1D" w:rsidRPr="00C9484E">
        <w:rPr>
          <w:sz w:val="24"/>
          <w:szCs w:val="24"/>
        </w:rPr>
        <w:t xml:space="preserve">signs up individuals for </w:t>
      </w:r>
      <w:r w:rsidRPr="00C9484E">
        <w:rPr>
          <w:sz w:val="24"/>
          <w:szCs w:val="24"/>
        </w:rPr>
        <w:t>paratransit</w:t>
      </w:r>
      <w:r w:rsidR="00383F1D" w:rsidRPr="00C9484E">
        <w:rPr>
          <w:sz w:val="24"/>
          <w:szCs w:val="24"/>
        </w:rPr>
        <w:t>, provides compensation to families to provide transportation, and advocate</w:t>
      </w:r>
      <w:r w:rsidRPr="00C9484E">
        <w:rPr>
          <w:sz w:val="24"/>
          <w:szCs w:val="24"/>
        </w:rPr>
        <w:t>s</w:t>
      </w:r>
      <w:r w:rsidR="00383F1D" w:rsidRPr="00C9484E">
        <w:rPr>
          <w:sz w:val="24"/>
          <w:szCs w:val="24"/>
        </w:rPr>
        <w:t xml:space="preserve"> for better public transportation. During the pandemic, they provided transportation to youth to get the vaccine to address this barrier. </w:t>
      </w:r>
    </w:p>
    <w:p w14:paraId="42399E0B" w14:textId="0E2E39F2" w:rsidR="00860DE8" w:rsidRPr="00C9484E" w:rsidRDefault="003C572C" w:rsidP="0099513F">
      <w:pPr>
        <w:pStyle w:val="ListParagraph"/>
        <w:numPr>
          <w:ilvl w:val="0"/>
          <w:numId w:val="10"/>
        </w:numPr>
        <w:rPr>
          <w:sz w:val="24"/>
          <w:szCs w:val="24"/>
        </w:rPr>
      </w:pPr>
      <w:r w:rsidRPr="00C9484E">
        <w:rPr>
          <w:sz w:val="24"/>
          <w:szCs w:val="24"/>
        </w:rPr>
        <w:lastRenderedPageBreak/>
        <w:t>In Nebraska, the a</w:t>
      </w:r>
      <w:r w:rsidR="00860DE8" w:rsidRPr="00C9484E">
        <w:rPr>
          <w:sz w:val="24"/>
          <w:szCs w:val="24"/>
        </w:rPr>
        <w:t xml:space="preserve">gency supports transportation so youth can reach the program; however, transportation remains a barrier for </w:t>
      </w:r>
      <w:r w:rsidR="00442578" w:rsidRPr="00C9484E">
        <w:rPr>
          <w:sz w:val="24"/>
          <w:szCs w:val="24"/>
        </w:rPr>
        <w:t>reaching the workplace especially in rural areas of the state</w:t>
      </w:r>
      <w:r w:rsidR="00BF687D" w:rsidRPr="00C9484E">
        <w:rPr>
          <w:sz w:val="24"/>
          <w:szCs w:val="24"/>
        </w:rPr>
        <w:t xml:space="preserve">. </w:t>
      </w:r>
    </w:p>
    <w:p w14:paraId="2F1006B3" w14:textId="48A30B3E" w:rsidR="007035FE" w:rsidRPr="00C9484E" w:rsidRDefault="00BF687D" w:rsidP="0099513F">
      <w:pPr>
        <w:pStyle w:val="ListParagraph"/>
        <w:numPr>
          <w:ilvl w:val="0"/>
          <w:numId w:val="10"/>
        </w:numPr>
        <w:rPr>
          <w:sz w:val="24"/>
          <w:szCs w:val="24"/>
        </w:rPr>
      </w:pPr>
      <w:r w:rsidRPr="00C9484E">
        <w:rPr>
          <w:sz w:val="24"/>
          <w:szCs w:val="24"/>
        </w:rPr>
        <w:t xml:space="preserve">New Hampshire works </w:t>
      </w:r>
      <w:r w:rsidR="00756F9C" w:rsidRPr="00C9484E">
        <w:rPr>
          <w:sz w:val="24"/>
          <w:szCs w:val="24"/>
        </w:rPr>
        <w:t xml:space="preserve">with </w:t>
      </w:r>
      <w:r w:rsidRPr="00C9484E">
        <w:rPr>
          <w:sz w:val="24"/>
          <w:szCs w:val="24"/>
        </w:rPr>
        <w:t xml:space="preserve">a </w:t>
      </w:r>
      <w:r w:rsidR="00756F9C" w:rsidRPr="00C9484E">
        <w:rPr>
          <w:sz w:val="24"/>
          <w:szCs w:val="24"/>
        </w:rPr>
        <w:t xml:space="preserve">private organization “Future in Sight” to find transportation for youth. </w:t>
      </w:r>
      <w:r w:rsidRPr="00C9484E">
        <w:rPr>
          <w:sz w:val="24"/>
          <w:szCs w:val="24"/>
        </w:rPr>
        <w:t>They make use of a v</w:t>
      </w:r>
      <w:r w:rsidR="00756F9C" w:rsidRPr="00C9484E">
        <w:rPr>
          <w:sz w:val="24"/>
          <w:szCs w:val="24"/>
        </w:rPr>
        <w:t>olunteer driving program for medical appointments</w:t>
      </w:r>
      <w:r w:rsidR="005316F2" w:rsidRPr="00C9484E">
        <w:rPr>
          <w:sz w:val="24"/>
          <w:szCs w:val="24"/>
        </w:rPr>
        <w:t xml:space="preserve"> and </w:t>
      </w:r>
      <w:r w:rsidRPr="00C9484E">
        <w:rPr>
          <w:sz w:val="24"/>
          <w:szCs w:val="24"/>
        </w:rPr>
        <w:t xml:space="preserve">rides to VR </w:t>
      </w:r>
      <w:r w:rsidR="005316F2" w:rsidRPr="00C9484E">
        <w:rPr>
          <w:sz w:val="24"/>
          <w:szCs w:val="24"/>
        </w:rPr>
        <w:t>training as needed</w:t>
      </w:r>
      <w:r w:rsidR="00756F9C" w:rsidRPr="00C9484E">
        <w:rPr>
          <w:sz w:val="24"/>
          <w:szCs w:val="24"/>
        </w:rPr>
        <w:t xml:space="preserve">. </w:t>
      </w:r>
      <w:r w:rsidR="00D474D9" w:rsidRPr="00C9484E">
        <w:rPr>
          <w:sz w:val="24"/>
          <w:szCs w:val="24"/>
        </w:rPr>
        <w:t xml:space="preserve">Upon entering employment, </w:t>
      </w:r>
      <w:r w:rsidR="00117702" w:rsidRPr="00C9484E">
        <w:rPr>
          <w:sz w:val="24"/>
          <w:szCs w:val="24"/>
        </w:rPr>
        <w:t xml:space="preserve">VR does not support </w:t>
      </w:r>
      <w:r w:rsidR="00ED7850" w:rsidRPr="00C9484E">
        <w:rPr>
          <w:sz w:val="24"/>
          <w:szCs w:val="24"/>
        </w:rPr>
        <w:t>transportation,</w:t>
      </w:r>
      <w:r w:rsidR="00117702" w:rsidRPr="00C9484E">
        <w:rPr>
          <w:sz w:val="24"/>
          <w:szCs w:val="24"/>
        </w:rPr>
        <w:t xml:space="preserve"> but </w:t>
      </w:r>
      <w:r w:rsidRPr="00C9484E">
        <w:rPr>
          <w:sz w:val="24"/>
          <w:szCs w:val="24"/>
        </w:rPr>
        <w:t xml:space="preserve">they </w:t>
      </w:r>
      <w:r w:rsidR="00117702" w:rsidRPr="00C9484E">
        <w:rPr>
          <w:sz w:val="24"/>
          <w:szCs w:val="24"/>
        </w:rPr>
        <w:t xml:space="preserve">have found volunteer services available </w:t>
      </w:r>
      <w:r w:rsidR="00783A00" w:rsidRPr="00C9484E">
        <w:rPr>
          <w:sz w:val="24"/>
          <w:szCs w:val="24"/>
        </w:rPr>
        <w:t xml:space="preserve">in </w:t>
      </w:r>
      <w:r w:rsidR="00FC1221" w:rsidRPr="00C9484E">
        <w:rPr>
          <w:sz w:val="24"/>
          <w:szCs w:val="24"/>
        </w:rPr>
        <w:t>more rural areas</w:t>
      </w:r>
      <w:r w:rsidRPr="00C9484E">
        <w:rPr>
          <w:sz w:val="24"/>
          <w:szCs w:val="24"/>
        </w:rPr>
        <w:t xml:space="preserve">. </w:t>
      </w:r>
    </w:p>
    <w:p w14:paraId="417E28B7" w14:textId="5B8E67A1" w:rsidR="00E575FA" w:rsidRPr="00C9484E" w:rsidRDefault="00E575FA" w:rsidP="005361C6">
      <w:pPr>
        <w:keepNext/>
        <w:spacing w:after="0"/>
        <w:rPr>
          <w:b/>
          <w:bCs/>
          <w:sz w:val="24"/>
          <w:szCs w:val="24"/>
        </w:rPr>
      </w:pPr>
      <w:r w:rsidRPr="00C9484E">
        <w:rPr>
          <w:rFonts w:eastAsia="Times New Roman" w:cstheme="minorHAnsi"/>
          <w:b/>
          <w:bCs/>
          <w:sz w:val="24"/>
          <w:szCs w:val="24"/>
        </w:rPr>
        <w:t>Societal misperceptions of the capacity of blind people</w:t>
      </w:r>
      <w:r w:rsidRPr="00C9484E">
        <w:rPr>
          <w:b/>
          <w:bCs/>
          <w:sz w:val="24"/>
          <w:szCs w:val="24"/>
        </w:rPr>
        <w:t>:</w:t>
      </w:r>
    </w:p>
    <w:p w14:paraId="2E57257B" w14:textId="1EAC1D38" w:rsidR="003A16F9" w:rsidRPr="00C9484E" w:rsidRDefault="002045E2" w:rsidP="005361C6">
      <w:pPr>
        <w:pStyle w:val="ListParagraph"/>
        <w:keepNext/>
        <w:numPr>
          <w:ilvl w:val="0"/>
          <w:numId w:val="12"/>
        </w:numPr>
        <w:spacing w:after="0"/>
        <w:rPr>
          <w:sz w:val="24"/>
          <w:szCs w:val="24"/>
        </w:rPr>
      </w:pPr>
      <w:r w:rsidRPr="00C9484E">
        <w:rPr>
          <w:sz w:val="24"/>
          <w:szCs w:val="24"/>
        </w:rPr>
        <w:t xml:space="preserve">All agencies </w:t>
      </w:r>
      <w:r w:rsidR="00BC4A31" w:rsidRPr="00C9484E">
        <w:rPr>
          <w:sz w:val="24"/>
          <w:szCs w:val="24"/>
        </w:rPr>
        <w:t>provide role models to youth to learn how to deal with society’s misperceptions of their ability and to connect youth with blind role models</w:t>
      </w:r>
      <w:r w:rsidR="00353351" w:rsidRPr="00C9484E">
        <w:rPr>
          <w:sz w:val="24"/>
          <w:szCs w:val="24"/>
        </w:rPr>
        <w:t xml:space="preserve"> themselves. </w:t>
      </w:r>
    </w:p>
    <w:p w14:paraId="573B229C" w14:textId="11B91DF3" w:rsidR="00E575FA" w:rsidRPr="00C9484E" w:rsidRDefault="00967CD1" w:rsidP="0099513F">
      <w:pPr>
        <w:pStyle w:val="ListParagraph"/>
        <w:numPr>
          <w:ilvl w:val="0"/>
          <w:numId w:val="12"/>
        </w:numPr>
        <w:rPr>
          <w:sz w:val="24"/>
          <w:szCs w:val="24"/>
        </w:rPr>
      </w:pPr>
      <w:r w:rsidRPr="00C9484E">
        <w:rPr>
          <w:sz w:val="24"/>
          <w:szCs w:val="24"/>
        </w:rPr>
        <w:t xml:space="preserve">New Hampshire </w:t>
      </w:r>
      <w:r w:rsidR="00421D40" w:rsidRPr="00C9484E">
        <w:rPr>
          <w:sz w:val="24"/>
          <w:szCs w:val="24"/>
        </w:rPr>
        <w:t xml:space="preserve">and Iowa </w:t>
      </w:r>
      <w:r w:rsidRPr="00C9484E">
        <w:rPr>
          <w:sz w:val="24"/>
          <w:szCs w:val="24"/>
        </w:rPr>
        <w:t xml:space="preserve">staff work with youth </w:t>
      </w:r>
      <w:r w:rsidR="008C0125" w:rsidRPr="00C9484E">
        <w:rPr>
          <w:sz w:val="24"/>
          <w:szCs w:val="24"/>
        </w:rPr>
        <w:t xml:space="preserve">through specific advocacy training </w:t>
      </w:r>
      <w:r w:rsidR="006575C9" w:rsidRPr="00C9484E">
        <w:rPr>
          <w:sz w:val="24"/>
          <w:szCs w:val="24"/>
        </w:rPr>
        <w:t>to learn what they can do and that there are no limits if they want to achieve something</w:t>
      </w:r>
      <w:r w:rsidRPr="00C9484E">
        <w:rPr>
          <w:sz w:val="24"/>
          <w:szCs w:val="24"/>
        </w:rPr>
        <w:t xml:space="preserve">; </w:t>
      </w:r>
      <w:r w:rsidR="00421D40" w:rsidRPr="00C9484E">
        <w:rPr>
          <w:sz w:val="24"/>
          <w:szCs w:val="24"/>
        </w:rPr>
        <w:t xml:space="preserve">staff </w:t>
      </w:r>
      <w:r w:rsidRPr="00C9484E">
        <w:rPr>
          <w:sz w:val="24"/>
          <w:szCs w:val="24"/>
        </w:rPr>
        <w:t xml:space="preserve">encourage </w:t>
      </w:r>
      <w:r w:rsidR="00421D40" w:rsidRPr="00C9484E">
        <w:rPr>
          <w:sz w:val="24"/>
          <w:szCs w:val="24"/>
        </w:rPr>
        <w:t xml:space="preserve">youth </w:t>
      </w:r>
      <w:r w:rsidRPr="00C9484E">
        <w:rPr>
          <w:sz w:val="24"/>
          <w:szCs w:val="24"/>
        </w:rPr>
        <w:t xml:space="preserve">to </w:t>
      </w:r>
      <w:r w:rsidR="006575C9" w:rsidRPr="00C9484E">
        <w:rPr>
          <w:sz w:val="24"/>
          <w:szCs w:val="24"/>
        </w:rPr>
        <w:t xml:space="preserve">be creative. </w:t>
      </w:r>
    </w:p>
    <w:p w14:paraId="55BB02F8" w14:textId="2B56F597" w:rsidR="008A2E4D" w:rsidRPr="00C9484E" w:rsidRDefault="00967CD1" w:rsidP="0099513F">
      <w:pPr>
        <w:pStyle w:val="ListParagraph"/>
        <w:numPr>
          <w:ilvl w:val="0"/>
          <w:numId w:val="12"/>
        </w:numPr>
        <w:rPr>
          <w:sz w:val="24"/>
          <w:szCs w:val="24"/>
        </w:rPr>
      </w:pPr>
      <w:r w:rsidRPr="00C9484E">
        <w:rPr>
          <w:sz w:val="24"/>
          <w:szCs w:val="24"/>
        </w:rPr>
        <w:t xml:space="preserve">In Hawaii, staff </w:t>
      </w:r>
      <w:r w:rsidR="00836041" w:rsidRPr="00C9484E">
        <w:rPr>
          <w:sz w:val="24"/>
          <w:szCs w:val="24"/>
        </w:rPr>
        <w:t xml:space="preserve">facilitate group discussions with blind youth on how to deal with misperceptions. </w:t>
      </w:r>
      <w:r w:rsidRPr="00C9484E">
        <w:rPr>
          <w:sz w:val="24"/>
          <w:szCs w:val="24"/>
        </w:rPr>
        <w:t xml:space="preserve">They </w:t>
      </w:r>
      <w:r w:rsidR="00836041" w:rsidRPr="00C9484E">
        <w:rPr>
          <w:sz w:val="24"/>
          <w:szCs w:val="24"/>
        </w:rPr>
        <w:t xml:space="preserve">also </w:t>
      </w:r>
      <w:r w:rsidR="00D742DC" w:rsidRPr="00C9484E">
        <w:rPr>
          <w:sz w:val="24"/>
          <w:szCs w:val="24"/>
        </w:rPr>
        <w:t>lead</w:t>
      </w:r>
      <w:r w:rsidR="00836041" w:rsidRPr="00C9484E">
        <w:rPr>
          <w:sz w:val="24"/>
          <w:szCs w:val="24"/>
        </w:rPr>
        <w:t xml:space="preserve"> activities such as </w:t>
      </w:r>
      <w:r w:rsidR="001B4B41" w:rsidRPr="00C9484E">
        <w:rPr>
          <w:sz w:val="24"/>
          <w:szCs w:val="24"/>
        </w:rPr>
        <w:t xml:space="preserve">taking </w:t>
      </w:r>
      <w:r w:rsidR="00836041" w:rsidRPr="00C9484E">
        <w:rPr>
          <w:sz w:val="24"/>
          <w:szCs w:val="24"/>
        </w:rPr>
        <w:t>a group of blind youth on a 17-mile hike</w:t>
      </w:r>
      <w:r w:rsidR="005144E4" w:rsidRPr="00C9484E">
        <w:rPr>
          <w:sz w:val="24"/>
          <w:szCs w:val="24"/>
        </w:rPr>
        <w:t xml:space="preserve">, joining a bar-b-que at the beach, </w:t>
      </w:r>
      <w:r w:rsidR="001B4B41" w:rsidRPr="00C9484E">
        <w:rPr>
          <w:sz w:val="24"/>
          <w:szCs w:val="24"/>
        </w:rPr>
        <w:t xml:space="preserve">and taking youth </w:t>
      </w:r>
      <w:r w:rsidR="005144E4" w:rsidRPr="00C9484E">
        <w:rPr>
          <w:sz w:val="24"/>
          <w:szCs w:val="24"/>
        </w:rPr>
        <w:t xml:space="preserve">to </w:t>
      </w:r>
      <w:r w:rsidR="00ED7850" w:rsidRPr="00C9484E">
        <w:rPr>
          <w:sz w:val="24"/>
          <w:szCs w:val="24"/>
        </w:rPr>
        <w:t>restaurants</w:t>
      </w:r>
      <w:r w:rsidR="008A2E4D" w:rsidRPr="00C9484E">
        <w:rPr>
          <w:sz w:val="24"/>
          <w:szCs w:val="24"/>
        </w:rPr>
        <w:t xml:space="preserve"> </w:t>
      </w:r>
      <w:r w:rsidR="001B4B41" w:rsidRPr="00C9484E">
        <w:rPr>
          <w:sz w:val="24"/>
          <w:szCs w:val="24"/>
        </w:rPr>
        <w:t xml:space="preserve">to engage with the </w:t>
      </w:r>
      <w:r w:rsidR="00BB2CE6" w:rsidRPr="00C9484E">
        <w:rPr>
          <w:sz w:val="24"/>
          <w:szCs w:val="24"/>
        </w:rPr>
        <w:t xml:space="preserve">wait staff </w:t>
      </w:r>
      <w:r w:rsidR="005144E4" w:rsidRPr="00C9484E">
        <w:rPr>
          <w:sz w:val="24"/>
          <w:szCs w:val="24"/>
        </w:rPr>
        <w:t xml:space="preserve">. </w:t>
      </w:r>
      <w:r w:rsidR="00BB2CE6" w:rsidRPr="00C9484E">
        <w:rPr>
          <w:sz w:val="24"/>
          <w:szCs w:val="24"/>
        </w:rPr>
        <w:t xml:space="preserve">For big events, </w:t>
      </w:r>
      <w:r w:rsidR="006B4A8C" w:rsidRPr="00C9484E">
        <w:rPr>
          <w:sz w:val="24"/>
          <w:szCs w:val="24"/>
        </w:rPr>
        <w:t xml:space="preserve">they </w:t>
      </w:r>
      <w:r w:rsidR="00BB2CE6" w:rsidRPr="00C9484E">
        <w:rPr>
          <w:sz w:val="24"/>
          <w:szCs w:val="24"/>
        </w:rPr>
        <w:t xml:space="preserve">contact the media to highlight </w:t>
      </w:r>
      <w:r w:rsidR="00E60B9C" w:rsidRPr="00C9484E">
        <w:rPr>
          <w:sz w:val="24"/>
          <w:szCs w:val="24"/>
        </w:rPr>
        <w:t xml:space="preserve">their </w:t>
      </w:r>
      <w:r w:rsidR="00BB2CE6" w:rsidRPr="00C9484E">
        <w:rPr>
          <w:sz w:val="24"/>
          <w:szCs w:val="24"/>
        </w:rPr>
        <w:t>camp</w:t>
      </w:r>
      <w:r w:rsidR="00E60B9C" w:rsidRPr="00C9484E">
        <w:rPr>
          <w:sz w:val="24"/>
          <w:szCs w:val="24"/>
        </w:rPr>
        <w:t>s</w:t>
      </w:r>
      <w:r w:rsidR="00BB2CE6" w:rsidRPr="00C9484E">
        <w:rPr>
          <w:sz w:val="24"/>
          <w:szCs w:val="24"/>
        </w:rPr>
        <w:t xml:space="preserve">, trips, </w:t>
      </w:r>
      <w:r w:rsidR="00E60B9C" w:rsidRPr="00C9484E">
        <w:rPr>
          <w:sz w:val="24"/>
          <w:szCs w:val="24"/>
        </w:rPr>
        <w:t xml:space="preserve">and </w:t>
      </w:r>
      <w:r w:rsidR="00BB2CE6" w:rsidRPr="00C9484E">
        <w:rPr>
          <w:sz w:val="24"/>
          <w:szCs w:val="24"/>
        </w:rPr>
        <w:t>local events</w:t>
      </w:r>
      <w:r w:rsidR="00E60B9C" w:rsidRPr="00C9484E">
        <w:rPr>
          <w:sz w:val="24"/>
          <w:szCs w:val="24"/>
        </w:rPr>
        <w:t>.</w:t>
      </w:r>
      <w:r w:rsidR="00BB2CE6" w:rsidRPr="00C9484E">
        <w:rPr>
          <w:sz w:val="24"/>
          <w:szCs w:val="24"/>
        </w:rPr>
        <w:t xml:space="preserve"> While </w:t>
      </w:r>
      <w:r w:rsidR="006B4A8C" w:rsidRPr="00C9484E">
        <w:rPr>
          <w:sz w:val="24"/>
          <w:szCs w:val="24"/>
        </w:rPr>
        <w:t xml:space="preserve">they </w:t>
      </w:r>
      <w:r w:rsidR="00BB2CE6" w:rsidRPr="00C9484E">
        <w:rPr>
          <w:sz w:val="24"/>
          <w:szCs w:val="24"/>
        </w:rPr>
        <w:t>still reach out to traditional media, social media has become a more prominent tool for information sharing</w:t>
      </w:r>
      <w:r w:rsidR="00203976" w:rsidRPr="00C9484E">
        <w:rPr>
          <w:sz w:val="24"/>
          <w:szCs w:val="24"/>
        </w:rPr>
        <w:t xml:space="preserve"> including photos of events on Facebook</w:t>
      </w:r>
      <w:r w:rsidR="00BB2CE6" w:rsidRPr="00C9484E">
        <w:rPr>
          <w:sz w:val="24"/>
          <w:szCs w:val="24"/>
        </w:rPr>
        <w:t>.</w:t>
      </w:r>
      <w:r w:rsidR="008C0125" w:rsidRPr="00C9484E">
        <w:rPr>
          <w:sz w:val="24"/>
          <w:szCs w:val="24"/>
        </w:rPr>
        <w:t xml:space="preserve"> </w:t>
      </w:r>
    </w:p>
    <w:p w14:paraId="4CCE1EB0" w14:textId="77B6F912" w:rsidR="008D2B4A" w:rsidRPr="00C9484E" w:rsidRDefault="000A15F1" w:rsidP="005361C6">
      <w:pPr>
        <w:spacing w:after="0"/>
        <w:rPr>
          <w:b/>
          <w:bCs/>
          <w:sz w:val="24"/>
          <w:szCs w:val="24"/>
        </w:rPr>
      </w:pPr>
      <w:r w:rsidRPr="00C9484E">
        <w:rPr>
          <w:b/>
          <w:bCs/>
          <w:sz w:val="24"/>
          <w:szCs w:val="24"/>
        </w:rPr>
        <w:t xml:space="preserve">Technology access barriers: </w:t>
      </w:r>
    </w:p>
    <w:p w14:paraId="1A2CB729" w14:textId="450C6D84" w:rsidR="002F707B" w:rsidRPr="00C9484E" w:rsidRDefault="002F707B" w:rsidP="005361C6">
      <w:pPr>
        <w:pStyle w:val="ListParagraph"/>
        <w:numPr>
          <w:ilvl w:val="0"/>
          <w:numId w:val="13"/>
        </w:numPr>
        <w:spacing w:after="0"/>
        <w:rPr>
          <w:sz w:val="24"/>
          <w:szCs w:val="24"/>
        </w:rPr>
      </w:pPr>
      <w:r w:rsidRPr="00C9484E">
        <w:rPr>
          <w:sz w:val="24"/>
          <w:szCs w:val="24"/>
        </w:rPr>
        <w:t xml:space="preserve">The primary solution for addressing technology barriers </w:t>
      </w:r>
      <w:r w:rsidR="009223FB" w:rsidRPr="00C9484E">
        <w:rPr>
          <w:sz w:val="24"/>
          <w:szCs w:val="24"/>
        </w:rPr>
        <w:t xml:space="preserve">in Nebraska </w:t>
      </w:r>
      <w:r w:rsidRPr="00C9484E">
        <w:rPr>
          <w:sz w:val="24"/>
          <w:szCs w:val="24"/>
        </w:rPr>
        <w:t xml:space="preserve">is providing technology to youth from the commission for the blind.  </w:t>
      </w:r>
    </w:p>
    <w:p w14:paraId="5DEAFC57" w14:textId="42186DC2" w:rsidR="002A1355" w:rsidRPr="00C9484E" w:rsidRDefault="009223FB" w:rsidP="00D90105">
      <w:pPr>
        <w:pStyle w:val="ListParagraph"/>
        <w:numPr>
          <w:ilvl w:val="0"/>
          <w:numId w:val="13"/>
        </w:numPr>
        <w:rPr>
          <w:sz w:val="24"/>
          <w:szCs w:val="24"/>
        </w:rPr>
      </w:pPr>
      <w:r w:rsidRPr="00C9484E">
        <w:rPr>
          <w:sz w:val="24"/>
          <w:szCs w:val="24"/>
        </w:rPr>
        <w:t>Virginia DBVI staff have learned that f</w:t>
      </w:r>
      <w:r w:rsidR="000A15F1" w:rsidRPr="00C9484E">
        <w:rPr>
          <w:sz w:val="24"/>
          <w:szCs w:val="24"/>
        </w:rPr>
        <w:t xml:space="preserve">or OY the tech tools </w:t>
      </w:r>
      <w:r w:rsidRPr="00C9484E">
        <w:rPr>
          <w:sz w:val="24"/>
          <w:szCs w:val="24"/>
        </w:rPr>
        <w:t xml:space="preserve">they </w:t>
      </w:r>
      <w:r w:rsidR="000A15F1" w:rsidRPr="00C9484E">
        <w:rPr>
          <w:sz w:val="24"/>
          <w:szCs w:val="24"/>
        </w:rPr>
        <w:t>offer must be portable</w:t>
      </w:r>
      <w:r w:rsidR="002A1355" w:rsidRPr="00C9484E">
        <w:rPr>
          <w:sz w:val="24"/>
          <w:szCs w:val="24"/>
        </w:rPr>
        <w:t xml:space="preserve">; </w:t>
      </w:r>
      <w:r w:rsidRPr="00C9484E">
        <w:rPr>
          <w:sz w:val="24"/>
          <w:szCs w:val="24"/>
        </w:rPr>
        <w:t xml:space="preserve">agency staff </w:t>
      </w:r>
      <w:r w:rsidR="002A1355" w:rsidRPr="00C9484E">
        <w:rPr>
          <w:sz w:val="24"/>
          <w:szCs w:val="24"/>
        </w:rPr>
        <w:t xml:space="preserve">cannot give </w:t>
      </w:r>
      <w:r w:rsidR="00AF2D16" w:rsidRPr="00C9484E">
        <w:rPr>
          <w:sz w:val="24"/>
          <w:szCs w:val="24"/>
        </w:rPr>
        <w:t>homeless</w:t>
      </w:r>
      <w:r w:rsidR="002A1355" w:rsidRPr="00C9484E">
        <w:rPr>
          <w:sz w:val="24"/>
          <w:szCs w:val="24"/>
        </w:rPr>
        <w:t xml:space="preserve"> youth a </w:t>
      </w:r>
      <w:r w:rsidR="00AF2D16" w:rsidRPr="00C9484E">
        <w:rPr>
          <w:sz w:val="24"/>
          <w:szCs w:val="24"/>
        </w:rPr>
        <w:t>desk</w:t>
      </w:r>
      <w:r w:rsidR="002A1355" w:rsidRPr="00C9484E">
        <w:rPr>
          <w:sz w:val="24"/>
          <w:szCs w:val="24"/>
        </w:rPr>
        <w:t xml:space="preserve">top </w:t>
      </w:r>
      <w:r w:rsidRPr="00C9484E">
        <w:rPr>
          <w:sz w:val="24"/>
          <w:szCs w:val="24"/>
        </w:rPr>
        <w:t xml:space="preserve">computer </w:t>
      </w:r>
      <w:r w:rsidR="002A1355" w:rsidRPr="00C9484E">
        <w:rPr>
          <w:sz w:val="24"/>
          <w:szCs w:val="24"/>
        </w:rPr>
        <w:t>or CC TV</w:t>
      </w:r>
      <w:r w:rsidR="00AF2D16" w:rsidRPr="00C9484E">
        <w:rPr>
          <w:sz w:val="24"/>
          <w:szCs w:val="24"/>
        </w:rPr>
        <w:t xml:space="preserve">; even in foster care they may change homes and the technology doesn’t follow them. </w:t>
      </w:r>
      <w:r w:rsidR="00530ED4" w:rsidRPr="00C9484E">
        <w:rPr>
          <w:sz w:val="24"/>
          <w:szCs w:val="24"/>
        </w:rPr>
        <w:t xml:space="preserve">In homeless settings there is also the potential </w:t>
      </w:r>
      <w:r w:rsidR="002A1355" w:rsidRPr="00C9484E">
        <w:rPr>
          <w:sz w:val="24"/>
          <w:szCs w:val="24"/>
        </w:rPr>
        <w:t xml:space="preserve">risk </w:t>
      </w:r>
      <w:r w:rsidR="00530ED4" w:rsidRPr="00C9484E">
        <w:rPr>
          <w:sz w:val="24"/>
          <w:szCs w:val="24"/>
        </w:rPr>
        <w:t xml:space="preserve">that </w:t>
      </w:r>
      <w:r w:rsidR="002A1355" w:rsidRPr="00C9484E">
        <w:rPr>
          <w:sz w:val="24"/>
          <w:szCs w:val="24"/>
        </w:rPr>
        <w:t xml:space="preserve">people </w:t>
      </w:r>
      <w:r w:rsidR="00530ED4" w:rsidRPr="00C9484E">
        <w:rPr>
          <w:sz w:val="24"/>
          <w:szCs w:val="24"/>
        </w:rPr>
        <w:t xml:space="preserve">around the youth will </w:t>
      </w:r>
      <w:r w:rsidR="002A1355" w:rsidRPr="00C9484E">
        <w:rPr>
          <w:sz w:val="24"/>
          <w:szCs w:val="24"/>
        </w:rPr>
        <w:t xml:space="preserve">not </w:t>
      </w:r>
      <w:r w:rsidR="00AF2D16" w:rsidRPr="00C9484E">
        <w:rPr>
          <w:sz w:val="24"/>
          <w:szCs w:val="24"/>
        </w:rPr>
        <w:t>understand</w:t>
      </w:r>
      <w:r w:rsidR="002A1355" w:rsidRPr="00C9484E">
        <w:rPr>
          <w:sz w:val="24"/>
          <w:szCs w:val="24"/>
        </w:rPr>
        <w:t xml:space="preserve"> the use of tech</w:t>
      </w:r>
      <w:r w:rsidR="00530ED4" w:rsidRPr="00C9484E">
        <w:rPr>
          <w:sz w:val="24"/>
          <w:szCs w:val="24"/>
        </w:rPr>
        <w:t>nology</w:t>
      </w:r>
      <w:r w:rsidR="002A1355" w:rsidRPr="00C9484E">
        <w:rPr>
          <w:sz w:val="24"/>
          <w:szCs w:val="24"/>
        </w:rPr>
        <w:t xml:space="preserve">, </w:t>
      </w:r>
      <w:r w:rsidR="00530ED4" w:rsidRPr="00C9484E">
        <w:rPr>
          <w:sz w:val="24"/>
          <w:szCs w:val="24"/>
        </w:rPr>
        <w:t xml:space="preserve">may </w:t>
      </w:r>
      <w:r w:rsidR="002A1355" w:rsidRPr="00C9484E">
        <w:rPr>
          <w:sz w:val="24"/>
          <w:szCs w:val="24"/>
        </w:rPr>
        <w:t xml:space="preserve">steal from the youth to pawn </w:t>
      </w:r>
      <w:r w:rsidR="00530ED4" w:rsidRPr="00C9484E">
        <w:rPr>
          <w:sz w:val="24"/>
          <w:szCs w:val="24"/>
        </w:rPr>
        <w:t xml:space="preserve">the </w:t>
      </w:r>
      <w:r w:rsidR="002A1355" w:rsidRPr="00C9484E">
        <w:rPr>
          <w:sz w:val="24"/>
          <w:szCs w:val="24"/>
        </w:rPr>
        <w:t xml:space="preserve">technology </w:t>
      </w:r>
      <w:r w:rsidR="00530ED4" w:rsidRPr="00C9484E">
        <w:rPr>
          <w:sz w:val="24"/>
          <w:szCs w:val="24"/>
        </w:rPr>
        <w:t xml:space="preserve">(even though the </w:t>
      </w:r>
      <w:r w:rsidR="002A1355" w:rsidRPr="00C9484E">
        <w:rPr>
          <w:sz w:val="24"/>
          <w:szCs w:val="24"/>
        </w:rPr>
        <w:t>pawn shop can’t do anything with it</w:t>
      </w:r>
      <w:r w:rsidR="00530ED4" w:rsidRPr="00C9484E">
        <w:rPr>
          <w:sz w:val="24"/>
          <w:szCs w:val="24"/>
        </w:rPr>
        <w:t>).</w:t>
      </w:r>
    </w:p>
    <w:p w14:paraId="06150988" w14:textId="1CFF3CE0" w:rsidR="008A7330" w:rsidRPr="00C9484E" w:rsidRDefault="000D0169" w:rsidP="005361C6">
      <w:pPr>
        <w:spacing w:after="0"/>
        <w:rPr>
          <w:b/>
          <w:bCs/>
          <w:sz w:val="24"/>
          <w:szCs w:val="24"/>
        </w:rPr>
      </w:pPr>
      <w:r w:rsidRPr="00C9484E">
        <w:rPr>
          <w:b/>
          <w:bCs/>
          <w:sz w:val="24"/>
          <w:szCs w:val="24"/>
        </w:rPr>
        <w:t>Failure to identify vision loss and refer</w:t>
      </w:r>
      <w:r w:rsidR="00587B90" w:rsidRPr="00C9484E">
        <w:rPr>
          <w:b/>
          <w:bCs/>
          <w:sz w:val="24"/>
          <w:szCs w:val="24"/>
        </w:rPr>
        <w:t xml:space="preserve"> for services early:</w:t>
      </w:r>
    </w:p>
    <w:p w14:paraId="02581E4B" w14:textId="3E378564" w:rsidR="000F4AD3" w:rsidRPr="00C9484E" w:rsidRDefault="00587B90" w:rsidP="005361C6">
      <w:pPr>
        <w:pStyle w:val="ListParagraph"/>
        <w:numPr>
          <w:ilvl w:val="0"/>
          <w:numId w:val="14"/>
        </w:numPr>
        <w:spacing w:after="0"/>
        <w:rPr>
          <w:sz w:val="24"/>
          <w:szCs w:val="24"/>
        </w:rPr>
      </w:pPr>
      <w:r w:rsidRPr="00C9484E">
        <w:rPr>
          <w:sz w:val="24"/>
          <w:szCs w:val="24"/>
        </w:rPr>
        <w:t xml:space="preserve">Even in schools, youth </w:t>
      </w:r>
      <w:r w:rsidR="004E41D7" w:rsidRPr="00C9484E">
        <w:rPr>
          <w:sz w:val="24"/>
          <w:szCs w:val="24"/>
        </w:rPr>
        <w:t xml:space="preserve">who </w:t>
      </w:r>
      <w:r w:rsidRPr="00C9484E">
        <w:rPr>
          <w:sz w:val="24"/>
          <w:szCs w:val="24"/>
        </w:rPr>
        <w:t xml:space="preserve">require and receive extra test time and other </w:t>
      </w:r>
      <w:r w:rsidR="00B64033" w:rsidRPr="00C9484E">
        <w:rPr>
          <w:sz w:val="24"/>
          <w:szCs w:val="24"/>
        </w:rPr>
        <w:t>accommodations</w:t>
      </w:r>
      <w:r w:rsidR="004E41D7" w:rsidRPr="00C9484E">
        <w:rPr>
          <w:sz w:val="24"/>
          <w:szCs w:val="24"/>
        </w:rPr>
        <w:t xml:space="preserve"> may </w:t>
      </w:r>
      <w:r w:rsidR="00B64033" w:rsidRPr="00C9484E">
        <w:rPr>
          <w:sz w:val="24"/>
          <w:szCs w:val="24"/>
        </w:rPr>
        <w:t>never self-identify as blind or visually impaired</w:t>
      </w:r>
      <w:r w:rsidR="004E41D7" w:rsidRPr="00C9484E">
        <w:rPr>
          <w:sz w:val="24"/>
          <w:szCs w:val="24"/>
        </w:rPr>
        <w:t xml:space="preserve">. In those cases, Virginia </w:t>
      </w:r>
      <w:r w:rsidR="00B64033" w:rsidRPr="00C9484E">
        <w:rPr>
          <w:sz w:val="24"/>
          <w:szCs w:val="24"/>
        </w:rPr>
        <w:t xml:space="preserve">DBVI </w:t>
      </w:r>
      <w:r w:rsidR="004E41D7" w:rsidRPr="00C9484E">
        <w:rPr>
          <w:sz w:val="24"/>
          <w:szCs w:val="24"/>
        </w:rPr>
        <w:t xml:space="preserve">staff have </w:t>
      </w:r>
      <w:r w:rsidR="00B64033" w:rsidRPr="00C9484E">
        <w:rPr>
          <w:sz w:val="24"/>
          <w:szCs w:val="24"/>
        </w:rPr>
        <w:t xml:space="preserve">tough conversations with these students about their disability self-identification as well as the systems they must navigate. </w:t>
      </w:r>
      <w:r w:rsidR="00A05EF0" w:rsidRPr="00C9484E">
        <w:rPr>
          <w:sz w:val="24"/>
          <w:szCs w:val="24"/>
        </w:rPr>
        <w:t>School systems need to do a better job of educating youth about the reason for their ‘special meetings’ and what equal access looks like</w:t>
      </w:r>
      <w:r w:rsidR="00CE1328" w:rsidRPr="00C9484E">
        <w:rPr>
          <w:sz w:val="24"/>
          <w:szCs w:val="24"/>
        </w:rPr>
        <w:t xml:space="preserve">.  </w:t>
      </w:r>
      <w:r w:rsidR="00E14EA0" w:rsidRPr="00C9484E">
        <w:rPr>
          <w:sz w:val="24"/>
          <w:szCs w:val="24"/>
        </w:rPr>
        <w:t xml:space="preserve">For OY, they often do not know what their condition is, no idea what their acuity is, and no idea they need to see an eye doctor regularly. </w:t>
      </w:r>
      <w:r w:rsidR="000F4AD3" w:rsidRPr="00C9484E">
        <w:rPr>
          <w:sz w:val="24"/>
          <w:szCs w:val="24"/>
        </w:rPr>
        <w:t>For homeless youth</w:t>
      </w:r>
      <w:r w:rsidR="00082F96" w:rsidRPr="00C9484E">
        <w:rPr>
          <w:sz w:val="24"/>
          <w:szCs w:val="24"/>
        </w:rPr>
        <w:t xml:space="preserve">, visual limitations make them more vulnerable, so they may not share this information with their peers and will not use tools </w:t>
      </w:r>
      <w:r w:rsidR="00082F96" w:rsidRPr="00C9484E">
        <w:rPr>
          <w:sz w:val="24"/>
          <w:szCs w:val="24"/>
        </w:rPr>
        <w:lastRenderedPageBreak/>
        <w:t xml:space="preserve">that could help them for fear of being recognized as having a </w:t>
      </w:r>
      <w:r w:rsidR="0049507F" w:rsidRPr="00C9484E">
        <w:rPr>
          <w:sz w:val="24"/>
          <w:szCs w:val="24"/>
        </w:rPr>
        <w:t>disability</w:t>
      </w:r>
      <w:r w:rsidR="00082F96" w:rsidRPr="00C9484E">
        <w:rPr>
          <w:sz w:val="24"/>
          <w:szCs w:val="24"/>
        </w:rPr>
        <w:t xml:space="preserve"> and thus vulnerable</w:t>
      </w:r>
      <w:r w:rsidR="0049507F" w:rsidRPr="00C9484E">
        <w:rPr>
          <w:sz w:val="24"/>
          <w:szCs w:val="24"/>
        </w:rPr>
        <w:t xml:space="preserve"> but lose out on using supports</w:t>
      </w:r>
    </w:p>
    <w:p w14:paraId="217035FA" w14:textId="77777777" w:rsidR="00042ED0" w:rsidRPr="00C9484E" w:rsidRDefault="00042ED0" w:rsidP="007D59F9">
      <w:pPr>
        <w:rPr>
          <w:rFonts w:eastAsia="Times New Roman" w:cstheme="minorHAnsi"/>
          <w:b/>
          <w:bCs/>
          <w:sz w:val="24"/>
          <w:szCs w:val="24"/>
        </w:rPr>
      </w:pPr>
      <w:r w:rsidRPr="00C9484E">
        <w:rPr>
          <w:rFonts w:eastAsia="Times New Roman" w:cstheme="minorHAnsi"/>
          <w:b/>
          <w:bCs/>
          <w:sz w:val="24"/>
          <w:szCs w:val="24"/>
        </w:rPr>
        <w:t>Lack of access technology or adaptive tools:</w:t>
      </w:r>
    </w:p>
    <w:p w14:paraId="11E7E6F7" w14:textId="06738172" w:rsidR="00042ED0" w:rsidRPr="009C358A" w:rsidRDefault="001274B8" w:rsidP="0099513F">
      <w:pPr>
        <w:pStyle w:val="ListParagraph"/>
        <w:numPr>
          <w:ilvl w:val="0"/>
          <w:numId w:val="15"/>
        </w:numPr>
        <w:rPr>
          <w:rFonts w:eastAsia="Times New Roman" w:cstheme="minorHAnsi"/>
          <w:sz w:val="24"/>
          <w:szCs w:val="24"/>
        </w:rPr>
      </w:pPr>
      <w:r w:rsidRPr="009C358A">
        <w:rPr>
          <w:rFonts w:eastAsia="Times New Roman" w:cstheme="minorHAnsi"/>
          <w:sz w:val="24"/>
          <w:szCs w:val="24"/>
        </w:rPr>
        <w:t xml:space="preserve">Access technology is </w:t>
      </w:r>
      <w:r w:rsidR="00CD6595" w:rsidRPr="009C358A">
        <w:rPr>
          <w:rFonts w:eastAsia="Times New Roman" w:cstheme="minorHAnsi"/>
          <w:sz w:val="24"/>
          <w:szCs w:val="24"/>
        </w:rPr>
        <w:t>critical</w:t>
      </w:r>
      <w:r w:rsidR="00F55929" w:rsidRPr="009C358A">
        <w:rPr>
          <w:rFonts w:eastAsia="Times New Roman" w:cstheme="minorHAnsi"/>
          <w:sz w:val="24"/>
          <w:szCs w:val="24"/>
        </w:rPr>
        <w:t xml:space="preserve"> for youth</w:t>
      </w:r>
      <w:r w:rsidR="00203976" w:rsidRPr="009C358A">
        <w:rPr>
          <w:rFonts w:eastAsia="Times New Roman" w:cstheme="minorHAnsi"/>
          <w:sz w:val="24"/>
          <w:szCs w:val="24"/>
        </w:rPr>
        <w:t xml:space="preserve"> who are blind or low vision to </w:t>
      </w:r>
      <w:r w:rsidR="00E91925" w:rsidRPr="009C358A">
        <w:rPr>
          <w:rFonts w:eastAsia="Times New Roman" w:cstheme="minorHAnsi"/>
          <w:sz w:val="24"/>
          <w:szCs w:val="24"/>
        </w:rPr>
        <w:t>ensure access to schoolwork, social connections, environmental information, and pre-employment readiness</w:t>
      </w:r>
      <w:r w:rsidRPr="009C358A">
        <w:rPr>
          <w:rFonts w:eastAsia="Times New Roman" w:cstheme="minorHAnsi"/>
          <w:sz w:val="24"/>
          <w:szCs w:val="24"/>
        </w:rPr>
        <w:t xml:space="preserve">. </w:t>
      </w:r>
      <w:r w:rsidR="00F55929" w:rsidRPr="009C358A">
        <w:rPr>
          <w:rFonts w:eastAsia="Times New Roman" w:cstheme="minorHAnsi"/>
          <w:sz w:val="24"/>
          <w:szCs w:val="24"/>
        </w:rPr>
        <w:t xml:space="preserve">In Arizona the staff emphasize the </w:t>
      </w:r>
      <w:r w:rsidRPr="009C358A">
        <w:rPr>
          <w:rFonts w:eastAsia="Times New Roman" w:cstheme="minorHAnsi"/>
          <w:sz w:val="24"/>
          <w:szCs w:val="24"/>
        </w:rPr>
        <w:t xml:space="preserve">effective </w:t>
      </w:r>
      <w:r w:rsidR="00F55929" w:rsidRPr="009C358A">
        <w:rPr>
          <w:rFonts w:eastAsia="Times New Roman" w:cstheme="minorHAnsi"/>
          <w:sz w:val="24"/>
          <w:szCs w:val="24"/>
        </w:rPr>
        <w:t xml:space="preserve">use of </w:t>
      </w:r>
      <w:r w:rsidRPr="009C358A">
        <w:rPr>
          <w:rFonts w:eastAsia="Times New Roman" w:cstheme="minorHAnsi"/>
          <w:sz w:val="24"/>
          <w:szCs w:val="24"/>
        </w:rPr>
        <w:t xml:space="preserve">tech </w:t>
      </w:r>
      <w:r w:rsidR="00520FF3" w:rsidRPr="009C358A">
        <w:rPr>
          <w:rFonts w:eastAsia="Times New Roman" w:cstheme="minorHAnsi"/>
          <w:sz w:val="24"/>
          <w:szCs w:val="24"/>
        </w:rPr>
        <w:t xml:space="preserve"> so that </w:t>
      </w:r>
      <w:r w:rsidR="00F55929" w:rsidRPr="009C358A">
        <w:rPr>
          <w:rFonts w:eastAsia="Times New Roman" w:cstheme="minorHAnsi"/>
          <w:sz w:val="24"/>
          <w:szCs w:val="24"/>
        </w:rPr>
        <w:t xml:space="preserve">youth gain </w:t>
      </w:r>
      <w:r w:rsidR="007E3B35" w:rsidRPr="009C358A">
        <w:rPr>
          <w:rFonts w:eastAsia="Times New Roman" w:cstheme="minorHAnsi"/>
          <w:sz w:val="24"/>
          <w:szCs w:val="24"/>
        </w:rPr>
        <w:t>knowledge through the</w:t>
      </w:r>
      <w:r w:rsidR="00F55929" w:rsidRPr="009C358A">
        <w:rPr>
          <w:rFonts w:eastAsia="Times New Roman" w:cstheme="minorHAnsi"/>
          <w:sz w:val="24"/>
          <w:szCs w:val="24"/>
        </w:rPr>
        <w:t xml:space="preserve">ir </w:t>
      </w:r>
      <w:r w:rsidR="007E3B35" w:rsidRPr="009C358A">
        <w:rPr>
          <w:rFonts w:eastAsia="Times New Roman" w:cstheme="minorHAnsi"/>
          <w:sz w:val="24"/>
          <w:szCs w:val="24"/>
        </w:rPr>
        <w:t xml:space="preserve">ability to use tools. </w:t>
      </w:r>
      <w:r w:rsidR="00042ED0" w:rsidRPr="009C358A">
        <w:rPr>
          <w:rFonts w:eastAsia="Times New Roman" w:cstheme="minorHAnsi"/>
          <w:sz w:val="24"/>
          <w:szCs w:val="24"/>
        </w:rPr>
        <w:t xml:space="preserve"> </w:t>
      </w:r>
      <w:r w:rsidR="00F55929" w:rsidRPr="009C358A">
        <w:rPr>
          <w:rFonts w:eastAsia="Times New Roman" w:cstheme="minorHAnsi"/>
          <w:sz w:val="24"/>
          <w:szCs w:val="24"/>
        </w:rPr>
        <w:t>Staff en</w:t>
      </w:r>
      <w:r w:rsidR="00CD6595" w:rsidRPr="009C358A">
        <w:rPr>
          <w:rFonts w:eastAsia="Times New Roman" w:cstheme="minorHAnsi"/>
          <w:sz w:val="24"/>
          <w:szCs w:val="24"/>
        </w:rPr>
        <w:t>courage youth to become “</w:t>
      </w:r>
      <w:r w:rsidR="00DD04B2">
        <w:rPr>
          <w:rFonts w:eastAsia="Times New Roman" w:cstheme="minorHAnsi"/>
          <w:sz w:val="24"/>
          <w:szCs w:val="24"/>
        </w:rPr>
        <w:t>G</w:t>
      </w:r>
      <w:r w:rsidR="00CD6595" w:rsidRPr="009C358A">
        <w:rPr>
          <w:rFonts w:eastAsia="Times New Roman" w:cstheme="minorHAnsi"/>
          <w:sz w:val="24"/>
          <w:szCs w:val="24"/>
        </w:rPr>
        <w:t xml:space="preserve">oogle ninjas” so they can get information when they need it. </w:t>
      </w:r>
    </w:p>
    <w:p w14:paraId="143DAEC4" w14:textId="1F36BC70" w:rsidR="00FC3874" w:rsidRPr="00C9484E" w:rsidRDefault="00FC3874" w:rsidP="007D59F9">
      <w:pPr>
        <w:rPr>
          <w:b/>
          <w:bCs/>
          <w:sz w:val="24"/>
          <w:szCs w:val="24"/>
        </w:rPr>
      </w:pPr>
      <w:r w:rsidRPr="00C9484E">
        <w:rPr>
          <w:rFonts w:eastAsia="Times New Roman" w:cstheme="minorHAnsi"/>
          <w:b/>
          <w:bCs/>
          <w:sz w:val="24"/>
          <w:szCs w:val="24"/>
        </w:rPr>
        <w:t>Lack of exposure to role models who are blind or have low vision:</w:t>
      </w:r>
      <w:r w:rsidRPr="00C9484E">
        <w:rPr>
          <w:b/>
          <w:bCs/>
          <w:sz w:val="24"/>
          <w:szCs w:val="24"/>
        </w:rPr>
        <w:t xml:space="preserve"> </w:t>
      </w:r>
    </w:p>
    <w:p w14:paraId="7777F2F5" w14:textId="3751669C" w:rsidR="00FC3874" w:rsidRPr="00C9484E" w:rsidRDefault="000F6BA5" w:rsidP="0099513F">
      <w:pPr>
        <w:pStyle w:val="ListParagraph"/>
        <w:numPr>
          <w:ilvl w:val="0"/>
          <w:numId w:val="15"/>
        </w:numPr>
        <w:rPr>
          <w:sz w:val="24"/>
          <w:szCs w:val="24"/>
        </w:rPr>
      </w:pPr>
      <w:r w:rsidRPr="00C9484E">
        <w:rPr>
          <w:sz w:val="24"/>
          <w:szCs w:val="24"/>
        </w:rPr>
        <w:t xml:space="preserve">For youth and adults in rural areas, there is a lack of understanding of </w:t>
      </w:r>
      <w:r w:rsidR="00891B0D" w:rsidRPr="00C9484E">
        <w:rPr>
          <w:sz w:val="24"/>
          <w:szCs w:val="24"/>
        </w:rPr>
        <w:t xml:space="preserve">this type of disability. </w:t>
      </w:r>
      <w:r w:rsidR="00A20500" w:rsidRPr="00C9484E">
        <w:rPr>
          <w:sz w:val="24"/>
          <w:szCs w:val="24"/>
        </w:rPr>
        <w:t>In Arizona staff</w:t>
      </w:r>
      <w:r w:rsidR="00891B0D" w:rsidRPr="00C9484E">
        <w:rPr>
          <w:sz w:val="24"/>
          <w:szCs w:val="24"/>
        </w:rPr>
        <w:t xml:space="preserve"> try to ameliorate this by catching youth as early as possible to connect them with good counselors and to engage youth through the summer programs. </w:t>
      </w:r>
    </w:p>
    <w:p w14:paraId="4269FF16" w14:textId="36DB2150" w:rsidR="00281F94" w:rsidRPr="00C9484E" w:rsidRDefault="00281F94" w:rsidP="007D59F9">
      <w:pPr>
        <w:rPr>
          <w:b/>
          <w:bCs/>
          <w:sz w:val="24"/>
          <w:szCs w:val="24"/>
        </w:rPr>
      </w:pPr>
      <w:r w:rsidRPr="00C9484E">
        <w:rPr>
          <w:rFonts w:eastAsia="Times New Roman" w:cstheme="minorHAnsi"/>
          <w:b/>
          <w:bCs/>
          <w:sz w:val="24"/>
          <w:szCs w:val="24"/>
        </w:rPr>
        <w:t>Lack of coordination of services between education and vocational rehabilitation system</w:t>
      </w:r>
      <w:r w:rsidRPr="00C9484E">
        <w:rPr>
          <w:b/>
          <w:bCs/>
          <w:sz w:val="24"/>
          <w:szCs w:val="24"/>
        </w:rPr>
        <w:t>:</w:t>
      </w:r>
    </w:p>
    <w:p w14:paraId="0F99CE23" w14:textId="0BD09A1B" w:rsidR="003A16F9" w:rsidRPr="009C358A" w:rsidRDefault="00520FF3" w:rsidP="009C358A">
      <w:pPr>
        <w:pStyle w:val="ListParagraph"/>
        <w:numPr>
          <w:ilvl w:val="0"/>
          <w:numId w:val="15"/>
        </w:numPr>
        <w:rPr>
          <w:sz w:val="24"/>
          <w:szCs w:val="24"/>
        </w:rPr>
      </w:pPr>
      <w:r w:rsidRPr="009C358A">
        <w:rPr>
          <w:sz w:val="24"/>
          <w:szCs w:val="24"/>
        </w:rPr>
        <w:t xml:space="preserve">Staff from agencies in </w:t>
      </w:r>
      <w:r w:rsidR="003A16F9" w:rsidRPr="009C358A">
        <w:rPr>
          <w:sz w:val="24"/>
          <w:szCs w:val="24"/>
        </w:rPr>
        <w:t xml:space="preserve">New Mexico </w:t>
      </w:r>
      <w:r w:rsidRPr="009C358A">
        <w:rPr>
          <w:sz w:val="24"/>
          <w:szCs w:val="24"/>
        </w:rPr>
        <w:t xml:space="preserve">and Nebraska </w:t>
      </w:r>
      <w:r w:rsidR="003A16F9" w:rsidRPr="00C9484E">
        <w:rPr>
          <w:sz w:val="24"/>
          <w:szCs w:val="24"/>
        </w:rPr>
        <w:t>attend</w:t>
      </w:r>
      <w:r w:rsidR="003A16F9" w:rsidRPr="009C358A">
        <w:rPr>
          <w:sz w:val="24"/>
          <w:szCs w:val="24"/>
        </w:rPr>
        <w:t xml:space="preserve"> all </w:t>
      </w:r>
      <w:r w:rsidRPr="009C358A">
        <w:rPr>
          <w:sz w:val="24"/>
          <w:szCs w:val="24"/>
        </w:rPr>
        <w:t>individualized education program (IEP) meetings in the K-12 system.</w:t>
      </w:r>
      <w:r w:rsidR="0056694F" w:rsidRPr="009C358A">
        <w:rPr>
          <w:sz w:val="24"/>
          <w:szCs w:val="24"/>
        </w:rPr>
        <w:t xml:space="preserve"> </w:t>
      </w:r>
    </w:p>
    <w:p w14:paraId="1DAF8B02" w14:textId="2465C93F" w:rsidR="00281F94" w:rsidRPr="00C9484E" w:rsidRDefault="009C49E6" w:rsidP="0099513F">
      <w:pPr>
        <w:pStyle w:val="ListParagraph"/>
        <w:numPr>
          <w:ilvl w:val="0"/>
          <w:numId w:val="15"/>
        </w:numPr>
        <w:rPr>
          <w:sz w:val="24"/>
          <w:szCs w:val="24"/>
        </w:rPr>
      </w:pPr>
      <w:r w:rsidRPr="00C9484E">
        <w:rPr>
          <w:sz w:val="24"/>
          <w:szCs w:val="24"/>
        </w:rPr>
        <w:t xml:space="preserve">At a systems level, </w:t>
      </w:r>
      <w:r w:rsidR="00027183" w:rsidRPr="00C9484E">
        <w:rPr>
          <w:sz w:val="24"/>
          <w:szCs w:val="24"/>
        </w:rPr>
        <w:t xml:space="preserve">Iowa Department of the Blind partner </w:t>
      </w:r>
      <w:r w:rsidRPr="00C9484E">
        <w:rPr>
          <w:sz w:val="24"/>
          <w:szCs w:val="24"/>
        </w:rPr>
        <w:t xml:space="preserve">with </w:t>
      </w:r>
      <w:r w:rsidR="00027183" w:rsidRPr="00C9484E">
        <w:rPr>
          <w:sz w:val="24"/>
          <w:szCs w:val="24"/>
        </w:rPr>
        <w:t xml:space="preserve">the </w:t>
      </w:r>
      <w:r w:rsidRPr="00C9484E">
        <w:rPr>
          <w:sz w:val="24"/>
          <w:szCs w:val="24"/>
        </w:rPr>
        <w:t>braille school and other educational partners within the local school districts</w:t>
      </w:r>
      <w:r w:rsidR="00A34A90" w:rsidRPr="00C9484E">
        <w:rPr>
          <w:sz w:val="24"/>
          <w:szCs w:val="24"/>
        </w:rPr>
        <w:t xml:space="preserve">. </w:t>
      </w:r>
      <w:r w:rsidR="003273D9" w:rsidRPr="00C9484E">
        <w:rPr>
          <w:sz w:val="24"/>
          <w:szCs w:val="24"/>
        </w:rPr>
        <w:t xml:space="preserve">Also, </w:t>
      </w:r>
      <w:r w:rsidR="00027183" w:rsidRPr="00C9484E">
        <w:rPr>
          <w:sz w:val="24"/>
          <w:szCs w:val="24"/>
        </w:rPr>
        <w:t xml:space="preserve">they work </w:t>
      </w:r>
      <w:r w:rsidR="003273D9" w:rsidRPr="00C9484E">
        <w:rPr>
          <w:sz w:val="24"/>
          <w:szCs w:val="24"/>
        </w:rPr>
        <w:t xml:space="preserve">with the general agency to </w:t>
      </w:r>
      <w:r w:rsidR="00642004" w:rsidRPr="00C9484E">
        <w:rPr>
          <w:sz w:val="24"/>
          <w:szCs w:val="24"/>
        </w:rPr>
        <w:t>“</w:t>
      </w:r>
      <w:r w:rsidR="003273D9" w:rsidRPr="00C9484E">
        <w:rPr>
          <w:sz w:val="24"/>
          <w:szCs w:val="24"/>
        </w:rPr>
        <w:t>help us get in the door</w:t>
      </w:r>
      <w:r w:rsidR="001A5F7A" w:rsidRPr="00C9484E">
        <w:rPr>
          <w:sz w:val="24"/>
          <w:szCs w:val="24"/>
        </w:rPr>
        <w:t>.</w:t>
      </w:r>
      <w:r w:rsidR="00642004" w:rsidRPr="00C9484E">
        <w:rPr>
          <w:sz w:val="24"/>
          <w:szCs w:val="24"/>
        </w:rPr>
        <w:t>”</w:t>
      </w:r>
      <w:r w:rsidR="001A5F7A" w:rsidRPr="00C9484E">
        <w:rPr>
          <w:sz w:val="24"/>
          <w:szCs w:val="24"/>
        </w:rPr>
        <w:t xml:space="preserve"> </w:t>
      </w:r>
      <w:r w:rsidR="00642004" w:rsidRPr="00C9484E">
        <w:rPr>
          <w:sz w:val="24"/>
          <w:szCs w:val="24"/>
        </w:rPr>
        <w:t xml:space="preserve">They work </w:t>
      </w:r>
      <w:r w:rsidR="001A5F7A" w:rsidRPr="00C9484E">
        <w:rPr>
          <w:sz w:val="24"/>
          <w:szCs w:val="24"/>
        </w:rPr>
        <w:t xml:space="preserve">to bridge gaps in </w:t>
      </w:r>
      <w:r w:rsidR="00642004" w:rsidRPr="00C9484E">
        <w:rPr>
          <w:sz w:val="24"/>
          <w:szCs w:val="24"/>
        </w:rPr>
        <w:t xml:space="preserve">their </w:t>
      </w:r>
      <w:r w:rsidR="001A5F7A" w:rsidRPr="00C9484E">
        <w:rPr>
          <w:sz w:val="24"/>
          <w:szCs w:val="24"/>
        </w:rPr>
        <w:t xml:space="preserve">relationships from both the management level and service line staff level.  </w:t>
      </w:r>
      <w:r w:rsidR="00642004" w:rsidRPr="00C9484E">
        <w:rPr>
          <w:sz w:val="24"/>
          <w:szCs w:val="24"/>
        </w:rPr>
        <w:t xml:space="preserve">They have established many </w:t>
      </w:r>
      <w:r w:rsidR="00E46626" w:rsidRPr="00C9484E">
        <w:rPr>
          <w:sz w:val="24"/>
          <w:szCs w:val="24"/>
        </w:rPr>
        <w:t xml:space="preserve">partnerships through the library and paraeducators to provide better education and retain youth in the system. </w:t>
      </w:r>
    </w:p>
    <w:p w14:paraId="6CF3BC35" w14:textId="7C50CA33" w:rsidR="007D59F9" w:rsidRPr="00C9484E" w:rsidRDefault="007D59F9" w:rsidP="007D59F9">
      <w:pPr>
        <w:rPr>
          <w:b/>
          <w:bCs/>
          <w:sz w:val="24"/>
          <w:szCs w:val="24"/>
        </w:rPr>
      </w:pPr>
      <w:r w:rsidRPr="00C9484E">
        <w:rPr>
          <w:b/>
          <w:bCs/>
          <w:sz w:val="24"/>
          <w:szCs w:val="24"/>
        </w:rPr>
        <w:t>Finding workplace learning experiences:</w:t>
      </w:r>
    </w:p>
    <w:p w14:paraId="0E70F559" w14:textId="1A6F4957" w:rsidR="007D59F9" w:rsidRPr="00C9484E" w:rsidRDefault="004755C6" w:rsidP="0099513F">
      <w:pPr>
        <w:pStyle w:val="ListParagraph"/>
        <w:numPr>
          <w:ilvl w:val="0"/>
          <w:numId w:val="15"/>
        </w:numPr>
        <w:rPr>
          <w:sz w:val="24"/>
          <w:szCs w:val="24"/>
        </w:rPr>
      </w:pPr>
      <w:r w:rsidRPr="00C9484E">
        <w:rPr>
          <w:sz w:val="24"/>
          <w:szCs w:val="24"/>
        </w:rPr>
        <w:t>New Mexico</w:t>
      </w:r>
      <w:r w:rsidR="00B13056" w:rsidRPr="00C9484E">
        <w:rPr>
          <w:sz w:val="24"/>
          <w:szCs w:val="24"/>
        </w:rPr>
        <w:t xml:space="preserve"> uses a temporary staffing agency </w:t>
      </w:r>
      <w:r w:rsidR="00501EDA" w:rsidRPr="00C9484E">
        <w:rPr>
          <w:sz w:val="24"/>
          <w:szCs w:val="24"/>
        </w:rPr>
        <w:t>that also offers workers compensation coverage, another</w:t>
      </w:r>
      <w:r w:rsidR="00E300E9" w:rsidRPr="00C9484E">
        <w:rPr>
          <w:sz w:val="24"/>
          <w:szCs w:val="24"/>
        </w:rPr>
        <w:t xml:space="preserve"> incentive</w:t>
      </w:r>
      <w:r w:rsidR="00501EDA" w:rsidRPr="00C9484E">
        <w:rPr>
          <w:sz w:val="24"/>
          <w:szCs w:val="24"/>
        </w:rPr>
        <w:t xml:space="preserve"> for employers to hire blind youth. </w:t>
      </w:r>
      <w:r w:rsidR="00E300E9" w:rsidRPr="00C9484E">
        <w:rPr>
          <w:sz w:val="24"/>
          <w:szCs w:val="24"/>
        </w:rPr>
        <w:t xml:space="preserve">Finding workplace learning experiences can be challenging but using a temporary staffing agency establishes incentives that helps to eliminate those barriers. </w:t>
      </w:r>
    </w:p>
    <w:p w14:paraId="552C117C" w14:textId="77777777" w:rsidR="007F28E9" w:rsidRPr="00C9484E" w:rsidRDefault="007F28E9" w:rsidP="00FC1221">
      <w:pPr>
        <w:rPr>
          <w:b/>
          <w:bCs/>
          <w:sz w:val="24"/>
          <w:szCs w:val="24"/>
        </w:rPr>
      </w:pPr>
      <w:r w:rsidRPr="00C9484E">
        <w:rPr>
          <w:b/>
          <w:bCs/>
          <w:sz w:val="24"/>
          <w:szCs w:val="24"/>
        </w:rPr>
        <w:t>Misconceptions of youth with multiple barriers:</w:t>
      </w:r>
    </w:p>
    <w:p w14:paraId="36A6F752" w14:textId="19D7DAF7" w:rsidR="00903FB2" w:rsidRPr="00C9484E" w:rsidRDefault="00FF33DF" w:rsidP="0099513F">
      <w:pPr>
        <w:pStyle w:val="ListParagraph"/>
        <w:numPr>
          <w:ilvl w:val="0"/>
          <w:numId w:val="15"/>
        </w:numPr>
        <w:rPr>
          <w:sz w:val="24"/>
          <w:szCs w:val="24"/>
        </w:rPr>
      </w:pPr>
      <w:r w:rsidRPr="00C9484E">
        <w:rPr>
          <w:sz w:val="24"/>
          <w:szCs w:val="24"/>
        </w:rPr>
        <w:t xml:space="preserve">Nebraska staff noted that </w:t>
      </w:r>
      <w:r w:rsidR="00E26CA0" w:rsidRPr="00C9484E">
        <w:rPr>
          <w:sz w:val="24"/>
          <w:szCs w:val="24"/>
        </w:rPr>
        <w:t xml:space="preserve">society holds </w:t>
      </w:r>
      <w:r w:rsidR="00903FB2" w:rsidRPr="00C9484E">
        <w:rPr>
          <w:sz w:val="24"/>
          <w:szCs w:val="24"/>
        </w:rPr>
        <w:t xml:space="preserve">misconceptions of students with multiple disabilities that these youth cannot be employed or independent. This requires more time/more work with this population and providing more training for VR staff to better support youth with multiple disabilities. Also, </w:t>
      </w:r>
      <w:r w:rsidR="00E26CA0" w:rsidRPr="00C9484E">
        <w:rPr>
          <w:sz w:val="24"/>
          <w:szCs w:val="24"/>
        </w:rPr>
        <w:t xml:space="preserve">it </w:t>
      </w:r>
      <w:r w:rsidR="00903FB2" w:rsidRPr="00C9484E">
        <w:rPr>
          <w:sz w:val="24"/>
          <w:szCs w:val="24"/>
        </w:rPr>
        <w:t xml:space="preserve">requires working more closely with the developmental disabilities agency to provide additional supports and invest in </w:t>
      </w:r>
      <w:r w:rsidR="00E26CA0" w:rsidRPr="00C9484E">
        <w:rPr>
          <w:sz w:val="24"/>
          <w:szCs w:val="24"/>
        </w:rPr>
        <w:t>these</w:t>
      </w:r>
      <w:r w:rsidR="00903FB2" w:rsidRPr="00C9484E">
        <w:rPr>
          <w:sz w:val="24"/>
          <w:szCs w:val="24"/>
        </w:rPr>
        <w:t xml:space="preserve"> clients</w:t>
      </w:r>
      <w:r w:rsidR="00865214" w:rsidRPr="00C9484E">
        <w:rPr>
          <w:sz w:val="24"/>
          <w:szCs w:val="24"/>
        </w:rPr>
        <w:t>.</w:t>
      </w:r>
      <w:r w:rsidR="00903FB2" w:rsidRPr="00C9484E">
        <w:rPr>
          <w:sz w:val="24"/>
          <w:szCs w:val="24"/>
        </w:rPr>
        <w:t xml:space="preserve"> </w:t>
      </w:r>
    </w:p>
    <w:p w14:paraId="08F7FE7D" w14:textId="32FCEB63" w:rsidR="00760E29" w:rsidRPr="00C9484E" w:rsidRDefault="00760E29" w:rsidP="002813B7">
      <w:pPr>
        <w:keepNext/>
        <w:spacing w:after="0"/>
        <w:rPr>
          <w:b/>
          <w:bCs/>
          <w:sz w:val="24"/>
          <w:szCs w:val="24"/>
        </w:rPr>
      </w:pPr>
      <w:r w:rsidRPr="00C9484E">
        <w:rPr>
          <w:b/>
          <w:bCs/>
          <w:sz w:val="24"/>
          <w:szCs w:val="24"/>
        </w:rPr>
        <w:lastRenderedPageBreak/>
        <w:t>Youth lack of readiness</w:t>
      </w:r>
    </w:p>
    <w:p w14:paraId="2BDEF33B" w14:textId="693268A1" w:rsidR="00760E29" w:rsidRPr="00C9484E" w:rsidRDefault="00760E29" w:rsidP="002813B7">
      <w:pPr>
        <w:pStyle w:val="ListParagraph"/>
        <w:keepNext/>
        <w:numPr>
          <w:ilvl w:val="0"/>
          <w:numId w:val="15"/>
        </w:numPr>
        <w:spacing w:after="0"/>
        <w:rPr>
          <w:sz w:val="24"/>
          <w:szCs w:val="24"/>
        </w:rPr>
      </w:pPr>
      <w:r w:rsidRPr="00C9484E">
        <w:rPr>
          <w:sz w:val="24"/>
          <w:szCs w:val="24"/>
        </w:rPr>
        <w:t xml:space="preserve">Hawaii staff noted two types of youth readiness barriers. Youth may </w:t>
      </w:r>
      <w:r w:rsidR="00A65E06" w:rsidRPr="00C9484E">
        <w:rPr>
          <w:sz w:val="24"/>
          <w:szCs w:val="24"/>
        </w:rPr>
        <w:t xml:space="preserve">be afraid that they cannot achieve success, so they do not engage with VR services. Alternately, some youth believe they do not need services and avoid accessing them. </w:t>
      </w:r>
    </w:p>
    <w:p w14:paraId="26A5CA04" w14:textId="5CACB469" w:rsidR="0049507F" w:rsidRPr="0013280C" w:rsidRDefault="00155085" w:rsidP="0013280C">
      <w:pPr>
        <w:pStyle w:val="Heading2"/>
        <w:rPr>
          <w:b/>
          <w:bCs/>
        </w:rPr>
      </w:pPr>
      <w:r w:rsidRPr="0013280C">
        <w:rPr>
          <w:b/>
          <w:bCs/>
        </w:rPr>
        <w:t>BEST PRACTICES AND STRATEGIES</w:t>
      </w:r>
    </w:p>
    <w:p w14:paraId="555B99CA" w14:textId="4B898997" w:rsidR="0049507F" w:rsidRPr="00C9484E" w:rsidRDefault="00220492" w:rsidP="00ED7850">
      <w:pPr>
        <w:rPr>
          <w:sz w:val="24"/>
          <w:szCs w:val="24"/>
        </w:rPr>
      </w:pPr>
      <w:r w:rsidRPr="00C9484E">
        <w:rPr>
          <w:sz w:val="24"/>
          <w:szCs w:val="24"/>
        </w:rPr>
        <w:t xml:space="preserve">State staff provided ratings on a scale of 1 to 10 about the impact of </w:t>
      </w:r>
      <w:r w:rsidR="00326FF4" w:rsidRPr="00C9484E">
        <w:rPr>
          <w:sz w:val="24"/>
          <w:szCs w:val="24"/>
        </w:rPr>
        <w:t xml:space="preserve">common best practices and strategies to support Opportunity Youth.  </w:t>
      </w:r>
      <w:r w:rsidR="007272AA" w:rsidRPr="00C9484E">
        <w:rPr>
          <w:sz w:val="24"/>
          <w:szCs w:val="24"/>
        </w:rPr>
        <w:t>The three most highly rated best practices or strategies included</w:t>
      </w:r>
      <w:r w:rsidR="00B10F81" w:rsidRPr="00C9484E">
        <w:rPr>
          <w:sz w:val="24"/>
          <w:szCs w:val="24"/>
        </w:rPr>
        <w:t xml:space="preserve">: independent living skills training using alternative techniques and access tools; youth summer programs for the blind; and exposure to role models who are blind or have low vision. </w:t>
      </w:r>
      <w:r w:rsidR="0028294B" w:rsidRPr="00C9484E">
        <w:rPr>
          <w:sz w:val="24"/>
          <w:szCs w:val="24"/>
        </w:rPr>
        <w:t xml:space="preserve">Other strategies that were also highly rated included: orientation and mobility training; access technology training and equipment; </w:t>
      </w:r>
      <w:r w:rsidR="0005372B" w:rsidRPr="00C9484E">
        <w:rPr>
          <w:sz w:val="24"/>
          <w:szCs w:val="24"/>
        </w:rPr>
        <w:t xml:space="preserve">adjustment to blindness groups, counseling, and other programs; comprehensive blindness training programs following high school; and coordinating services for those with multiple disabilities.  (The full chart and ratings are included in Appendix </w:t>
      </w:r>
      <w:r w:rsidR="009C7593" w:rsidRPr="00C9484E">
        <w:rPr>
          <w:sz w:val="24"/>
          <w:szCs w:val="24"/>
        </w:rPr>
        <w:t>C</w:t>
      </w:r>
      <w:r w:rsidR="0005372B" w:rsidRPr="00C9484E">
        <w:rPr>
          <w:sz w:val="24"/>
          <w:szCs w:val="24"/>
        </w:rPr>
        <w:t>.)</w:t>
      </w:r>
      <w:r w:rsidR="00ED7850" w:rsidRPr="00C9484E">
        <w:rPr>
          <w:sz w:val="24"/>
          <w:szCs w:val="24"/>
        </w:rPr>
        <w:t xml:space="preserve"> </w:t>
      </w:r>
    </w:p>
    <w:p w14:paraId="5F61536E" w14:textId="6AFE8B87" w:rsidR="00BF09C7" w:rsidRPr="00C9484E" w:rsidRDefault="00BF09C7" w:rsidP="0049507F">
      <w:pPr>
        <w:rPr>
          <w:sz w:val="24"/>
          <w:szCs w:val="24"/>
        </w:rPr>
      </w:pPr>
      <w:r w:rsidRPr="00C9484E">
        <w:rPr>
          <w:sz w:val="24"/>
          <w:szCs w:val="24"/>
        </w:rPr>
        <w:t xml:space="preserve">Some states expanded on the reasons why some strategies were more challenging to </w:t>
      </w:r>
      <w:r w:rsidR="009935A7" w:rsidRPr="00C9484E">
        <w:rPr>
          <w:sz w:val="24"/>
          <w:szCs w:val="24"/>
        </w:rPr>
        <w:t xml:space="preserve">provide. Other states shared examples of best practices that have been successful and may be replicable. </w:t>
      </w:r>
    </w:p>
    <w:p w14:paraId="1D84D965" w14:textId="77777777" w:rsidR="00297149" w:rsidRPr="00C9484E" w:rsidRDefault="00297149" w:rsidP="00611090">
      <w:pPr>
        <w:spacing w:after="0" w:line="252" w:lineRule="auto"/>
        <w:rPr>
          <w:rFonts w:eastAsia="Times New Roman" w:cstheme="minorHAnsi"/>
          <w:b/>
          <w:bCs/>
          <w:sz w:val="24"/>
          <w:szCs w:val="24"/>
        </w:rPr>
      </w:pPr>
      <w:r w:rsidRPr="00C9484E">
        <w:rPr>
          <w:rFonts w:eastAsia="Times New Roman" w:cstheme="minorHAnsi"/>
          <w:b/>
          <w:bCs/>
          <w:sz w:val="24"/>
          <w:szCs w:val="24"/>
        </w:rPr>
        <w:t>Independent Living Skills training using alternative techniques and access tools:</w:t>
      </w:r>
    </w:p>
    <w:p w14:paraId="1CC7D980" w14:textId="4D146AC8" w:rsidR="00297149" w:rsidRDefault="00297149" w:rsidP="00611090">
      <w:pPr>
        <w:pStyle w:val="ListParagraph"/>
        <w:numPr>
          <w:ilvl w:val="0"/>
          <w:numId w:val="15"/>
        </w:numPr>
        <w:spacing w:after="0" w:line="252" w:lineRule="auto"/>
        <w:rPr>
          <w:rFonts w:eastAsia="Times New Roman" w:cstheme="minorHAnsi"/>
          <w:sz w:val="24"/>
          <w:szCs w:val="24"/>
        </w:rPr>
      </w:pPr>
      <w:r w:rsidRPr="00C9484E">
        <w:rPr>
          <w:rFonts w:eastAsia="Times New Roman" w:cstheme="minorHAnsi"/>
          <w:sz w:val="24"/>
          <w:szCs w:val="24"/>
        </w:rPr>
        <w:t xml:space="preserve">For OY, especially those in unstable living </w:t>
      </w:r>
      <w:r w:rsidR="007837F5" w:rsidRPr="00C9484E">
        <w:rPr>
          <w:rFonts w:eastAsia="Times New Roman" w:cstheme="minorHAnsi"/>
          <w:sz w:val="24"/>
          <w:szCs w:val="24"/>
        </w:rPr>
        <w:t>environments</w:t>
      </w:r>
      <w:r w:rsidRPr="00C9484E">
        <w:rPr>
          <w:rFonts w:eastAsia="Times New Roman" w:cstheme="minorHAnsi"/>
          <w:sz w:val="24"/>
          <w:szCs w:val="24"/>
        </w:rPr>
        <w:t xml:space="preserve">, </w:t>
      </w:r>
      <w:r w:rsidR="007837F5" w:rsidRPr="00C9484E">
        <w:rPr>
          <w:rFonts w:eastAsia="Times New Roman" w:cstheme="minorHAnsi"/>
          <w:sz w:val="24"/>
          <w:szCs w:val="24"/>
        </w:rPr>
        <w:t xml:space="preserve">staff </w:t>
      </w:r>
      <w:r w:rsidRPr="00C9484E">
        <w:rPr>
          <w:rFonts w:eastAsia="Times New Roman" w:cstheme="minorHAnsi"/>
          <w:sz w:val="24"/>
          <w:szCs w:val="24"/>
        </w:rPr>
        <w:t xml:space="preserve">can bring them on campus for short lessons in kitchen or laundry room, but it’s a big barrier to not have place to </w:t>
      </w:r>
      <w:r w:rsidR="007837F5" w:rsidRPr="00C9484E">
        <w:rPr>
          <w:rFonts w:eastAsia="Times New Roman" w:cstheme="minorHAnsi"/>
          <w:sz w:val="24"/>
          <w:szCs w:val="24"/>
        </w:rPr>
        <w:t xml:space="preserve">practice when they return to their </w:t>
      </w:r>
      <w:r w:rsidR="00BC2048" w:rsidRPr="00C9484E">
        <w:rPr>
          <w:rFonts w:eastAsia="Times New Roman" w:cstheme="minorHAnsi"/>
          <w:sz w:val="24"/>
          <w:szCs w:val="24"/>
        </w:rPr>
        <w:t>current living environment</w:t>
      </w:r>
      <w:r w:rsidR="007837F5" w:rsidRPr="00C9484E">
        <w:rPr>
          <w:rFonts w:eastAsia="Times New Roman" w:cstheme="minorHAnsi"/>
          <w:sz w:val="24"/>
          <w:szCs w:val="24"/>
        </w:rPr>
        <w:t>.</w:t>
      </w:r>
    </w:p>
    <w:p w14:paraId="7A851B92" w14:textId="77777777" w:rsidR="00611090" w:rsidRDefault="00611090" w:rsidP="00611090">
      <w:pPr>
        <w:spacing w:after="0" w:line="252" w:lineRule="auto"/>
        <w:rPr>
          <w:rFonts w:eastAsia="Times New Roman" w:cstheme="minorHAnsi"/>
          <w:b/>
          <w:bCs/>
          <w:sz w:val="24"/>
          <w:szCs w:val="24"/>
        </w:rPr>
      </w:pPr>
    </w:p>
    <w:p w14:paraId="29493B09" w14:textId="65013618" w:rsidR="00C94001" w:rsidRPr="00C9484E" w:rsidRDefault="00297149" w:rsidP="00611090">
      <w:pPr>
        <w:spacing w:after="0" w:line="252" w:lineRule="auto"/>
        <w:rPr>
          <w:rFonts w:eastAsia="Times New Roman" w:cstheme="minorHAnsi"/>
          <w:b/>
          <w:bCs/>
          <w:sz w:val="24"/>
          <w:szCs w:val="24"/>
        </w:rPr>
      </w:pPr>
      <w:r w:rsidRPr="00C9484E">
        <w:rPr>
          <w:rFonts w:eastAsia="Times New Roman" w:cstheme="minorHAnsi"/>
          <w:b/>
          <w:bCs/>
          <w:sz w:val="24"/>
          <w:szCs w:val="24"/>
        </w:rPr>
        <w:t>Adjustment to blindness groups, counseling, and other programs</w:t>
      </w:r>
      <w:r w:rsidR="00C94001" w:rsidRPr="00C9484E">
        <w:rPr>
          <w:rFonts w:eastAsia="Times New Roman" w:cstheme="minorHAnsi"/>
          <w:b/>
          <w:bCs/>
          <w:sz w:val="24"/>
          <w:szCs w:val="24"/>
        </w:rPr>
        <w:t>:</w:t>
      </w:r>
    </w:p>
    <w:p w14:paraId="2A197E47" w14:textId="2B8BE1F1" w:rsidR="00297149" w:rsidRPr="00C9484E" w:rsidRDefault="00BC2048" w:rsidP="00611090">
      <w:pPr>
        <w:pStyle w:val="ListParagraph"/>
        <w:numPr>
          <w:ilvl w:val="0"/>
          <w:numId w:val="15"/>
        </w:numPr>
        <w:spacing w:after="0" w:line="252" w:lineRule="auto"/>
        <w:rPr>
          <w:rFonts w:eastAsia="Times New Roman" w:cstheme="minorHAnsi"/>
          <w:sz w:val="24"/>
          <w:szCs w:val="24"/>
        </w:rPr>
      </w:pPr>
      <w:r w:rsidRPr="00C9484E">
        <w:rPr>
          <w:rFonts w:eastAsia="Times New Roman" w:cstheme="minorHAnsi"/>
          <w:sz w:val="24"/>
          <w:szCs w:val="24"/>
        </w:rPr>
        <w:t>In one state, this practice doesn’t occur because they are “</w:t>
      </w:r>
      <w:r w:rsidR="00297149" w:rsidRPr="00C9484E">
        <w:rPr>
          <w:rFonts w:eastAsia="Times New Roman" w:cstheme="minorHAnsi"/>
          <w:sz w:val="24"/>
          <w:szCs w:val="24"/>
        </w:rPr>
        <w:t>putting out fires</w:t>
      </w:r>
      <w:r w:rsidRPr="00C9484E">
        <w:rPr>
          <w:rFonts w:eastAsia="Times New Roman" w:cstheme="minorHAnsi"/>
          <w:sz w:val="24"/>
          <w:szCs w:val="24"/>
        </w:rPr>
        <w:t>”</w:t>
      </w:r>
      <w:r w:rsidR="00297149" w:rsidRPr="00C9484E">
        <w:rPr>
          <w:rFonts w:eastAsia="Times New Roman" w:cstheme="minorHAnsi"/>
          <w:sz w:val="24"/>
          <w:szCs w:val="24"/>
        </w:rPr>
        <w:t xml:space="preserve"> due to immediate need</w:t>
      </w:r>
    </w:p>
    <w:p w14:paraId="2EA27194" w14:textId="77777777" w:rsidR="00611090" w:rsidRDefault="00611090" w:rsidP="00611090">
      <w:pPr>
        <w:spacing w:after="0" w:line="252" w:lineRule="auto"/>
        <w:rPr>
          <w:rFonts w:eastAsia="Times New Roman" w:cstheme="minorHAnsi"/>
          <w:b/>
          <w:bCs/>
          <w:sz w:val="24"/>
          <w:szCs w:val="24"/>
        </w:rPr>
      </w:pPr>
    </w:p>
    <w:p w14:paraId="084F876F" w14:textId="6E683411" w:rsidR="0051118B" w:rsidRPr="00C9484E" w:rsidRDefault="0051118B" w:rsidP="00611090">
      <w:pPr>
        <w:spacing w:after="0" w:line="252" w:lineRule="auto"/>
        <w:rPr>
          <w:rFonts w:eastAsia="Times New Roman" w:cstheme="minorHAnsi"/>
          <w:b/>
          <w:bCs/>
          <w:sz w:val="24"/>
          <w:szCs w:val="24"/>
        </w:rPr>
      </w:pPr>
      <w:r w:rsidRPr="00C9484E">
        <w:rPr>
          <w:rFonts w:eastAsia="Times New Roman" w:cstheme="minorHAnsi"/>
          <w:b/>
          <w:bCs/>
          <w:sz w:val="24"/>
          <w:szCs w:val="24"/>
        </w:rPr>
        <w:t>Comprehensive blindness training programs following high school</w:t>
      </w:r>
    </w:p>
    <w:p w14:paraId="7183C091" w14:textId="1DE60764" w:rsidR="0051118B" w:rsidRPr="009C358A" w:rsidRDefault="00520FF3" w:rsidP="00611090">
      <w:pPr>
        <w:pStyle w:val="ListParagraph"/>
        <w:numPr>
          <w:ilvl w:val="0"/>
          <w:numId w:val="15"/>
        </w:numPr>
        <w:spacing w:after="0" w:line="252" w:lineRule="auto"/>
        <w:rPr>
          <w:rFonts w:eastAsia="Times New Roman" w:cstheme="minorHAnsi"/>
          <w:sz w:val="24"/>
          <w:szCs w:val="24"/>
        </w:rPr>
      </w:pPr>
      <w:r w:rsidRPr="009C358A">
        <w:rPr>
          <w:rFonts w:eastAsia="Times New Roman" w:cstheme="minorHAnsi"/>
          <w:sz w:val="24"/>
          <w:szCs w:val="24"/>
        </w:rPr>
        <w:t xml:space="preserve">Five </w:t>
      </w:r>
      <w:r w:rsidR="0056694F" w:rsidRPr="009C358A">
        <w:rPr>
          <w:rFonts w:eastAsia="Times New Roman" w:cstheme="minorHAnsi"/>
          <w:sz w:val="24"/>
          <w:szCs w:val="24"/>
        </w:rPr>
        <w:t>states offer comprehensive services after high school to all who want it</w:t>
      </w:r>
      <w:r w:rsidR="004507B3" w:rsidRPr="009C358A">
        <w:rPr>
          <w:rFonts w:eastAsia="Times New Roman" w:cstheme="minorHAnsi"/>
          <w:sz w:val="24"/>
          <w:szCs w:val="24"/>
        </w:rPr>
        <w:t xml:space="preserve">: </w:t>
      </w:r>
      <w:r w:rsidR="0056694F" w:rsidRPr="009C358A">
        <w:rPr>
          <w:rFonts w:eastAsia="Times New Roman" w:cstheme="minorHAnsi"/>
          <w:sz w:val="24"/>
          <w:szCs w:val="24"/>
        </w:rPr>
        <w:t xml:space="preserve"> Arizona, </w:t>
      </w:r>
      <w:r w:rsidR="00C20E23" w:rsidRPr="009C358A">
        <w:rPr>
          <w:rFonts w:eastAsia="Times New Roman" w:cstheme="minorHAnsi"/>
          <w:sz w:val="24"/>
          <w:szCs w:val="24"/>
        </w:rPr>
        <w:t>New Mexico</w:t>
      </w:r>
      <w:r w:rsidR="0056694F" w:rsidRPr="009C358A">
        <w:rPr>
          <w:rFonts w:eastAsia="Times New Roman" w:cstheme="minorHAnsi"/>
          <w:sz w:val="24"/>
          <w:szCs w:val="24"/>
        </w:rPr>
        <w:t>, Iowa, Nebraska, and Hawaii</w:t>
      </w:r>
      <w:r w:rsidR="00C20E23" w:rsidRPr="009C358A">
        <w:rPr>
          <w:rFonts w:eastAsia="Times New Roman" w:cstheme="minorHAnsi"/>
          <w:sz w:val="24"/>
          <w:szCs w:val="24"/>
        </w:rPr>
        <w:t>.</w:t>
      </w:r>
      <w:r w:rsidR="0056694F" w:rsidRPr="009C358A">
        <w:rPr>
          <w:rFonts w:eastAsia="Times New Roman" w:cstheme="minorHAnsi"/>
          <w:sz w:val="24"/>
          <w:szCs w:val="24"/>
        </w:rPr>
        <w:t xml:space="preserve">  </w:t>
      </w:r>
    </w:p>
    <w:p w14:paraId="6EFBD7B6" w14:textId="5573A980" w:rsidR="00291F8F" w:rsidRPr="00C9484E" w:rsidRDefault="00291F8F" w:rsidP="00ED7850">
      <w:pPr>
        <w:pStyle w:val="ListParagraph"/>
        <w:numPr>
          <w:ilvl w:val="0"/>
          <w:numId w:val="15"/>
        </w:numPr>
        <w:spacing w:after="0" w:line="252" w:lineRule="auto"/>
        <w:rPr>
          <w:rFonts w:eastAsia="Times New Roman" w:cstheme="minorHAnsi"/>
          <w:sz w:val="24"/>
          <w:szCs w:val="24"/>
        </w:rPr>
      </w:pPr>
      <w:r w:rsidRPr="00C9484E">
        <w:rPr>
          <w:rFonts w:eastAsia="Times New Roman" w:cstheme="minorHAnsi"/>
          <w:sz w:val="24"/>
          <w:szCs w:val="24"/>
        </w:rPr>
        <w:t xml:space="preserve">In </w:t>
      </w:r>
      <w:r w:rsidR="00BC2048" w:rsidRPr="00C9484E">
        <w:rPr>
          <w:rFonts w:eastAsia="Times New Roman" w:cstheme="minorHAnsi"/>
          <w:sz w:val="24"/>
          <w:szCs w:val="24"/>
        </w:rPr>
        <w:t xml:space="preserve">New Hampshire the staff offer this </w:t>
      </w:r>
      <w:r w:rsidR="00657E57" w:rsidRPr="00C9484E">
        <w:rPr>
          <w:rFonts w:eastAsia="Times New Roman" w:cstheme="minorHAnsi"/>
          <w:sz w:val="24"/>
          <w:szCs w:val="24"/>
        </w:rPr>
        <w:t>support for those youth who want it</w:t>
      </w:r>
      <w:r w:rsidR="00BC2048" w:rsidRPr="00C9484E">
        <w:rPr>
          <w:rFonts w:eastAsia="Times New Roman" w:cstheme="minorHAnsi"/>
          <w:sz w:val="24"/>
          <w:szCs w:val="24"/>
        </w:rPr>
        <w:t>; however</w:t>
      </w:r>
      <w:r w:rsidR="00657E57" w:rsidRPr="00C9484E">
        <w:rPr>
          <w:rFonts w:eastAsia="Times New Roman" w:cstheme="minorHAnsi"/>
          <w:sz w:val="24"/>
          <w:szCs w:val="24"/>
        </w:rPr>
        <w:t>, not many want this option</w:t>
      </w:r>
      <w:r w:rsidR="00BC2048" w:rsidRPr="00C9484E">
        <w:rPr>
          <w:rFonts w:eastAsia="Times New Roman" w:cstheme="minorHAnsi"/>
          <w:sz w:val="24"/>
          <w:szCs w:val="24"/>
        </w:rPr>
        <w:t>.</w:t>
      </w:r>
    </w:p>
    <w:p w14:paraId="262F0DA2" w14:textId="77777777" w:rsidR="00C54A25" w:rsidRPr="00C9484E" w:rsidRDefault="00C54A25" w:rsidP="00C54A25">
      <w:pPr>
        <w:spacing w:after="0" w:line="252" w:lineRule="auto"/>
        <w:rPr>
          <w:rFonts w:eastAsia="Times New Roman" w:cstheme="minorHAnsi"/>
          <w:sz w:val="24"/>
          <w:szCs w:val="24"/>
        </w:rPr>
      </w:pPr>
    </w:p>
    <w:p w14:paraId="6E38F07B" w14:textId="7185698C" w:rsidR="00C54A25" w:rsidRPr="00C9484E" w:rsidRDefault="00C54A25" w:rsidP="00C54A25">
      <w:pPr>
        <w:spacing w:after="0" w:line="252" w:lineRule="auto"/>
        <w:rPr>
          <w:rFonts w:eastAsia="Times New Roman" w:cstheme="minorHAnsi"/>
          <w:b/>
          <w:bCs/>
          <w:sz w:val="24"/>
          <w:szCs w:val="24"/>
        </w:rPr>
      </w:pPr>
      <w:r w:rsidRPr="00C9484E">
        <w:rPr>
          <w:rFonts w:eastAsia="Times New Roman" w:cstheme="minorHAnsi"/>
          <w:b/>
          <w:bCs/>
          <w:sz w:val="24"/>
          <w:szCs w:val="24"/>
        </w:rPr>
        <w:t>Low vision evaluations and assistance</w:t>
      </w:r>
    </w:p>
    <w:p w14:paraId="0D0B031E" w14:textId="6D3A398B" w:rsidR="00C54A25" w:rsidRPr="00C9484E" w:rsidRDefault="00BC2048" w:rsidP="00ED7850">
      <w:pPr>
        <w:pStyle w:val="ListParagraph"/>
        <w:numPr>
          <w:ilvl w:val="0"/>
          <w:numId w:val="21"/>
        </w:numPr>
        <w:spacing w:after="0" w:line="252" w:lineRule="auto"/>
        <w:rPr>
          <w:rFonts w:eastAsia="Times New Roman" w:cstheme="minorHAnsi"/>
          <w:sz w:val="24"/>
          <w:szCs w:val="24"/>
        </w:rPr>
      </w:pPr>
      <w:r w:rsidRPr="00C9484E">
        <w:rPr>
          <w:rFonts w:eastAsia="Times New Roman" w:cstheme="minorHAnsi"/>
          <w:sz w:val="24"/>
          <w:szCs w:val="24"/>
        </w:rPr>
        <w:t>Virginia p</w:t>
      </w:r>
      <w:r w:rsidR="00C54A25" w:rsidRPr="00C9484E">
        <w:rPr>
          <w:rFonts w:eastAsia="Times New Roman" w:cstheme="minorHAnsi"/>
          <w:sz w:val="24"/>
          <w:szCs w:val="24"/>
        </w:rPr>
        <w:t>rovide</w:t>
      </w:r>
      <w:r w:rsidRPr="00C9484E">
        <w:rPr>
          <w:rFonts w:eastAsia="Times New Roman" w:cstheme="minorHAnsi"/>
          <w:sz w:val="24"/>
          <w:szCs w:val="24"/>
        </w:rPr>
        <w:t>s</w:t>
      </w:r>
      <w:r w:rsidR="00C54A25" w:rsidRPr="00C9484E">
        <w:rPr>
          <w:rFonts w:eastAsia="Times New Roman" w:cstheme="minorHAnsi"/>
          <w:sz w:val="24"/>
          <w:szCs w:val="24"/>
        </w:rPr>
        <w:t xml:space="preserve"> portable items such as a handheld magnifier with a light, which youth can keep </w:t>
      </w:r>
      <w:r w:rsidRPr="00C9484E">
        <w:rPr>
          <w:rFonts w:eastAsia="Times New Roman" w:cstheme="minorHAnsi"/>
          <w:sz w:val="24"/>
          <w:szCs w:val="24"/>
        </w:rPr>
        <w:t>with</w:t>
      </w:r>
      <w:r w:rsidR="00C54A25" w:rsidRPr="00C9484E">
        <w:rPr>
          <w:rFonts w:eastAsia="Times New Roman" w:cstheme="minorHAnsi"/>
          <w:sz w:val="24"/>
          <w:szCs w:val="24"/>
        </w:rPr>
        <w:t xml:space="preserve"> them and not </w:t>
      </w:r>
      <w:r w:rsidR="00657608" w:rsidRPr="00C9484E">
        <w:rPr>
          <w:rFonts w:eastAsia="Times New Roman" w:cstheme="minorHAnsi"/>
          <w:sz w:val="24"/>
          <w:szCs w:val="24"/>
        </w:rPr>
        <w:t xml:space="preserve">have </w:t>
      </w:r>
      <w:r w:rsidR="00C54A25" w:rsidRPr="00C9484E">
        <w:rPr>
          <w:rFonts w:eastAsia="Times New Roman" w:cstheme="minorHAnsi"/>
          <w:sz w:val="24"/>
          <w:szCs w:val="24"/>
        </w:rPr>
        <w:t xml:space="preserve">as much worry about </w:t>
      </w:r>
      <w:r w:rsidR="00657608" w:rsidRPr="00C9484E">
        <w:rPr>
          <w:rFonts w:eastAsia="Times New Roman" w:cstheme="minorHAnsi"/>
          <w:sz w:val="24"/>
          <w:szCs w:val="24"/>
        </w:rPr>
        <w:t xml:space="preserve">the item </w:t>
      </w:r>
      <w:r w:rsidR="00C54A25" w:rsidRPr="00C9484E">
        <w:rPr>
          <w:rFonts w:eastAsia="Times New Roman" w:cstheme="minorHAnsi"/>
          <w:sz w:val="24"/>
          <w:szCs w:val="24"/>
        </w:rPr>
        <w:t>being stolen</w:t>
      </w:r>
      <w:r w:rsidR="00657608" w:rsidRPr="00C9484E">
        <w:rPr>
          <w:rFonts w:eastAsia="Times New Roman" w:cstheme="minorHAnsi"/>
          <w:sz w:val="24"/>
          <w:szCs w:val="24"/>
        </w:rPr>
        <w:t>.</w:t>
      </w:r>
    </w:p>
    <w:p w14:paraId="19589181" w14:textId="77777777" w:rsidR="00BF1D82" w:rsidRPr="00C9484E" w:rsidRDefault="00BF1D82" w:rsidP="00BF1D82">
      <w:pPr>
        <w:spacing w:after="0" w:line="252" w:lineRule="auto"/>
        <w:rPr>
          <w:rFonts w:eastAsia="Times New Roman" w:cstheme="minorHAnsi"/>
          <w:sz w:val="24"/>
          <w:szCs w:val="24"/>
        </w:rPr>
      </w:pPr>
    </w:p>
    <w:p w14:paraId="46EBA29C" w14:textId="14468907" w:rsidR="00BF1D82" w:rsidRPr="00C9484E" w:rsidRDefault="00BF1D82" w:rsidP="00BF1D82">
      <w:pPr>
        <w:spacing w:after="0" w:line="252" w:lineRule="auto"/>
        <w:rPr>
          <w:rFonts w:eastAsia="Times New Roman" w:cstheme="minorHAnsi"/>
          <w:b/>
          <w:bCs/>
          <w:sz w:val="24"/>
          <w:szCs w:val="24"/>
        </w:rPr>
      </w:pPr>
      <w:r w:rsidRPr="00C9484E">
        <w:rPr>
          <w:rFonts w:eastAsia="Times New Roman" w:cstheme="minorHAnsi"/>
          <w:b/>
          <w:bCs/>
          <w:sz w:val="24"/>
          <w:szCs w:val="24"/>
        </w:rPr>
        <w:t>Residential comprehensive programming for youth</w:t>
      </w:r>
    </w:p>
    <w:p w14:paraId="29EAAF0F" w14:textId="500E9483" w:rsidR="00F507F8" w:rsidRPr="00C9484E" w:rsidRDefault="00F507F8" w:rsidP="00ED7850">
      <w:pPr>
        <w:pStyle w:val="ListParagraph"/>
        <w:numPr>
          <w:ilvl w:val="0"/>
          <w:numId w:val="21"/>
        </w:numPr>
        <w:spacing w:after="0" w:line="252" w:lineRule="auto"/>
        <w:rPr>
          <w:rFonts w:eastAsia="Times New Roman" w:cstheme="minorHAnsi"/>
          <w:sz w:val="24"/>
          <w:szCs w:val="24"/>
        </w:rPr>
      </w:pPr>
      <w:r w:rsidRPr="00C9484E">
        <w:rPr>
          <w:rFonts w:eastAsia="Times New Roman" w:cstheme="minorHAnsi"/>
          <w:sz w:val="24"/>
          <w:szCs w:val="24"/>
        </w:rPr>
        <w:t>Several states including Arizona, Nebraska, and Iowa offer residential youth summer programs</w:t>
      </w:r>
      <w:r w:rsidR="00AD655A" w:rsidRPr="00C9484E">
        <w:rPr>
          <w:rFonts w:eastAsia="Times New Roman" w:cstheme="minorHAnsi"/>
          <w:sz w:val="24"/>
          <w:szCs w:val="24"/>
        </w:rPr>
        <w:t xml:space="preserve">. </w:t>
      </w:r>
    </w:p>
    <w:p w14:paraId="6AF9C2B9" w14:textId="712EC28E" w:rsidR="00BF1D82" w:rsidRPr="00C9484E" w:rsidRDefault="00BF1D82" w:rsidP="00ED7850">
      <w:pPr>
        <w:pStyle w:val="ListParagraph"/>
        <w:numPr>
          <w:ilvl w:val="0"/>
          <w:numId w:val="21"/>
        </w:numPr>
        <w:spacing w:after="0" w:line="252" w:lineRule="auto"/>
        <w:rPr>
          <w:rFonts w:eastAsia="Times New Roman" w:cstheme="minorHAnsi"/>
          <w:sz w:val="24"/>
          <w:szCs w:val="24"/>
        </w:rPr>
      </w:pPr>
      <w:r w:rsidRPr="00C9484E">
        <w:rPr>
          <w:rFonts w:eastAsia="Times New Roman" w:cstheme="minorHAnsi"/>
          <w:sz w:val="24"/>
          <w:szCs w:val="24"/>
        </w:rPr>
        <w:lastRenderedPageBreak/>
        <w:t xml:space="preserve">Although closed during the pandemic, </w:t>
      </w:r>
      <w:r w:rsidR="00AC4A30" w:rsidRPr="00C9484E">
        <w:rPr>
          <w:rFonts w:eastAsia="Times New Roman" w:cstheme="minorHAnsi"/>
          <w:sz w:val="24"/>
          <w:szCs w:val="24"/>
        </w:rPr>
        <w:t xml:space="preserve">in </w:t>
      </w:r>
      <w:r w:rsidR="00657608" w:rsidRPr="00C9484E">
        <w:rPr>
          <w:rFonts w:eastAsia="Times New Roman" w:cstheme="minorHAnsi"/>
          <w:sz w:val="24"/>
          <w:szCs w:val="24"/>
        </w:rPr>
        <w:t xml:space="preserve">New Mexico </w:t>
      </w:r>
      <w:r w:rsidR="00AC4A30" w:rsidRPr="00C9484E">
        <w:rPr>
          <w:rFonts w:eastAsia="Times New Roman" w:cstheme="minorHAnsi"/>
          <w:sz w:val="24"/>
          <w:szCs w:val="24"/>
        </w:rPr>
        <w:t xml:space="preserve">they </w:t>
      </w:r>
      <w:r w:rsidR="00657608" w:rsidRPr="00C9484E">
        <w:rPr>
          <w:rFonts w:eastAsia="Times New Roman" w:cstheme="minorHAnsi"/>
          <w:sz w:val="24"/>
          <w:szCs w:val="24"/>
        </w:rPr>
        <w:t xml:space="preserve">usually </w:t>
      </w:r>
      <w:r w:rsidR="00AC4A30" w:rsidRPr="00C9484E">
        <w:rPr>
          <w:rFonts w:eastAsia="Times New Roman" w:cstheme="minorHAnsi"/>
          <w:sz w:val="24"/>
          <w:szCs w:val="24"/>
        </w:rPr>
        <w:t xml:space="preserve">have a residential facility </w:t>
      </w:r>
      <w:r w:rsidR="00657608" w:rsidRPr="00C9484E">
        <w:rPr>
          <w:rFonts w:eastAsia="Times New Roman" w:cstheme="minorHAnsi"/>
          <w:sz w:val="24"/>
          <w:szCs w:val="24"/>
        </w:rPr>
        <w:t xml:space="preserve">and </w:t>
      </w:r>
      <w:r w:rsidR="00AC4A30" w:rsidRPr="00C9484E">
        <w:rPr>
          <w:rFonts w:eastAsia="Times New Roman" w:cstheme="minorHAnsi"/>
          <w:sz w:val="24"/>
          <w:szCs w:val="24"/>
        </w:rPr>
        <w:t xml:space="preserve">dormitory with staff that provide critical </w:t>
      </w:r>
      <w:r w:rsidR="004C2323" w:rsidRPr="00C9484E">
        <w:rPr>
          <w:rFonts w:eastAsia="Times New Roman" w:cstheme="minorHAnsi"/>
          <w:sz w:val="24"/>
          <w:szCs w:val="24"/>
        </w:rPr>
        <w:t xml:space="preserve">comprehensive training that must be administered in a safe and appropriate way. </w:t>
      </w:r>
    </w:p>
    <w:p w14:paraId="62144743" w14:textId="77777777" w:rsidR="00D04CEA" w:rsidRPr="00C9484E" w:rsidRDefault="00D04CEA" w:rsidP="00D04CEA">
      <w:pPr>
        <w:spacing w:after="0" w:line="252" w:lineRule="auto"/>
        <w:rPr>
          <w:rFonts w:eastAsia="Times New Roman" w:cstheme="minorHAnsi"/>
          <w:sz w:val="24"/>
          <w:szCs w:val="24"/>
        </w:rPr>
      </w:pPr>
    </w:p>
    <w:p w14:paraId="07042954" w14:textId="58DFC68F" w:rsidR="0078445E" w:rsidRPr="00C9484E" w:rsidRDefault="0078445E" w:rsidP="00611090">
      <w:pPr>
        <w:keepNext/>
        <w:spacing w:after="0" w:line="252" w:lineRule="auto"/>
        <w:rPr>
          <w:rFonts w:eastAsia="Times New Roman" w:cstheme="minorHAnsi"/>
          <w:b/>
          <w:bCs/>
          <w:sz w:val="24"/>
          <w:szCs w:val="24"/>
        </w:rPr>
      </w:pPr>
      <w:r w:rsidRPr="00C9484E">
        <w:rPr>
          <w:rFonts w:eastAsia="Times New Roman" w:cstheme="minorHAnsi"/>
          <w:b/>
          <w:bCs/>
          <w:sz w:val="24"/>
          <w:szCs w:val="24"/>
        </w:rPr>
        <w:t>Connecting with youth through K-12:</w:t>
      </w:r>
    </w:p>
    <w:p w14:paraId="0580A88B" w14:textId="1991B7F2" w:rsidR="00D04CEA" w:rsidRPr="00C9484E" w:rsidRDefault="00AD655A" w:rsidP="00611090">
      <w:pPr>
        <w:pStyle w:val="ListParagraph"/>
        <w:keepNext/>
        <w:numPr>
          <w:ilvl w:val="0"/>
          <w:numId w:val="21"/>
        </w:numPr>
        <w:spacing w:after="0" w:line="252" w:lineRule="auto"/>
        <w:rPr>
          <w:rFonts w:eastAsia="Times New Roman" w:cstheme="minorHAnsi"/>
          <w:sz w:val="24"/>
          <w:szCs w:val="24"/>
        </w:rPr>
      </w:pPr>
      <w:r w:rsidRPr="00C9484E">
        <w:rPr>
          <w:rFonts w:eastAsia="Times New Roman" w:cstheme="minorHAnsi"/>
          <w:sz w:val="24"/>
          <w:szCs w:val="24"/>
        </w:rPr>
        <w:t xml:space="preserve">As noted previously, </w:t>
      </w:r>
      <w:r w:rsidR="00F6129F" w:rsidRPr="00C9484E">
        <w:rPr>
          <w:rFonts w:eastAsia="Times New Roman" w:cstheme="minorHAnsi"/>
          <w:sz w:val="24"/>
          <w:szCs w:val="24"/>
        </w:rPr>
        <w:t xml:space="preserve">some state agencies </w:t>
      </w:r>
      <w:r w:rsidR="00002C6F" w:rsidRPr="00C9484E">
        <w:rPr>
          <w:rFonts w:eastAsia="Times New Roman" w:cstheme="minorHAnsi"/>
          <w:sz w:val="24"/>
          <w:szCs w:val="24"/>
        </w:rPr>
        <w:t xml:space="preserve">require staff to </w:t>
      </w:r>
      <w:r w:rsidR="00D04CEA" w:rsidRPr="00C9484E">
        <w:rPr>
          <w:rFonts w:eastAsia="Times New Roman" w:cstheme="minorHAnsi"/>
          <w:sz w:val="24"/>
          <w:szCs w:val="24"/>
        </w:rPr>
        <w:t xml:space="preserve">participate in </w:t>
      </w:r>
      <w:r w:rsidR="00D04CEA" w:rsidRPr="009C358A">
        <w:rPr>
          <w:rFonts w:eastAsia="Times New Roman" w:cstheme="minorHAnsi"/>
          <w:sz w:val="24"/>
          <w:szCs w:val="24"/>
          <w:u w:val="single"/>
        </w:rPr>
        <w:t>all</w:t>
      </w:r>
      <w:r w:rsidR="00D04CEA" w:rsidRPr="00C9484E">
        <w:rPr>
          <w:rFonts w:eastAsia="Times New Roman" w:cstheme="minorHAnsi"/>
          <w:sz w:val="24"/>
          <w:szCs w:val="24"/>
        </w:rPr>
        <w:t xml:space="preserve"> IEPs at school</w:t>
      </w:r>
      <w:r w:rsidR="00002C6F" w:rsidRPr="00C9484E">
        <w:rPr>
          <w:rFonts w:eastAsia="Times New Roman" w:cstheme="minorHAnsi"/>
          <w:sz w:val="24"/>
          <w:szCs w:val="24"/>
        </w:rPr>
        <w:t>s.</w:t>
      </w:r>
    </w:p>
    <w:p w14:paraId="5D023DF7" w14:textId="77777777" w:rsidR="009B25CB" w:rsidRPr="00C9484E" w:rsidRDefault="009B25CB" w:rsidP="009B25CB">
      <w:pPr>
        <w:spacing w:after="0" w:line="252" w:lineRule="auto"/>
        <w:rPr>
          <w:rFonts w:eastAsia="Times New Roman" w:cstheme="minorHAnsi"/>
          <w:sz w:val="24"/>
          <w:szCs w:val="24"/>
        </w:rPr>
      </w:pPr>
    </w:p>
    <w:p w14:paraId="0A863195" w14:textId="5928D4C1" w:rsidR="00657B55" w:rsidRPr="00C9484E" w:rsidRDefault="00657B55" w:rsidP="00611090">
      <w:pPr>
        <w:spacing w:after="0"/>
        <w:rPr>
          <w:rFonts w:eastAsia="Times New Roman" w:cstheme="minorHAnsi"/>
          <w:b/>
          <w:bCs/>
          <w:sz w:val="24"/>
          <w:szCs w:val="24"/>
        </w:rPr>
      </w:pPr>
      <w:r w:rsidRPr="00C9484E">
        <w:rPr>
          <w:rFonts w:eastAsia="Times New Roman" w:cstheme="minorHAnsi"/>
          <w:b/>
          <w:bCs/>
          <w:sz w:val="24"/>
          <w:szCs w:val="24"/>
        </w:rPr>
        <w:t>Funding supports from the legislature:</w:t>
      </w:r>
    </w:p>
    <w:p w14:paraId="7AA165B5" w14:textId="338C2576" w:rsidR="00297149" w:rsidRDefault="00002C6F" w:rsidP="00611090">
      <w:pPr>
        <w:pStyle w:val="ListParagraph"/>
        <w:numPr>
          <w:ilvl w:val="0"/>
          <w:numId w:val="21"/>
        </w:numPr>
        <w:spacing w:after="0"/>
        <w:rPr>
          <w:sz w:val="24"/>
          <w:szCs w:val="24"/>
        </w:rPr>
      </w:pPr>
      <w:r w:rsidRPr="00C9484E">
        <w:rPr>
          <w:sz w:val="24"/>
          <w:szCs w:val="24"/>
        </w:rPr>
        <w:t>The Nebraska C</w:t>
      </w:r>
      <w:r w:rsidR="00657B55" w:rsidRPr="00C9484E">
        <w:rPr>
          <w:sz w:val="24"/>
          <w:szCs w:val="24"/>
        </w:rPr>
        <w:t xml:space="preserve">ommission is </w:t>
      </w:r>
      <w:r w:rsidR="00BF6125" w:rsidRPr="00C9484E">
        <w:rPr>
          <w:sz w:val="24"/>
          <w:szCs w:val="24"/>
        </w:rPr>
        <w:t xml:space="preserve">adept at finding </w:t>
      </w:r>
      <w:r w:rsidR="00865214" w:rsidRPr="00C9484E">
        <w:rPr>
          <w:sz w:val="24"/>
          <w:szCs w:val="24"/>
        </w:rPr>
        <w:t>additional funding and supports. When more funding</w:t>
      </w:r>
      <w:r w:rsidR="00BF6125" w:rsidRPr="00C9484E">
        <w:rPr>
          <w:sz w:val="24"/>
          <w:szCs w:val="24"/>
        </w:rPr>
        <w:t xml:space="preserve"> is needed, the agency approaches </w:t>
      </w:r>
      <w:r w:rsidR="00865214" w:rsidRPr="00C9484E">
        <w:rPr>
          <w:sz w:val="24"/>
          <w:szCs w:val="24"/>
        </w:rPr>
        <w:t xml:space="preserve">the legislature to get more funds.  </w:t>
      </w:r>
    </w:p>
    <w:p w14:paraId="2285FB82" w14:textId="77777777" w:rsidR="00611090" w:rsidRPr="00611090" w:rsidRDefault="00611090" w:rsidP="00611090">
      <w:pPr>
        <w:spacing w:after="0"/>
        <w:rPr>
          <w:sz w:val="24"/>
          <w:szCs w:val="24"/>
        </w:rPr>
      </w:pPr>
    </w:p>
    <w:p w14:paraId="6ECFBBC7" w14:textId="7BB92FF6" w:rsidR="001946E5" w:rsidRPr="00C9484E" w:rsidRDefault="001946E5" w:rsidP="00611090">
      <w:pPr>
        <w:spacing w:after="0"/>
        <w:rPr>
          <w:b/>
          <w:bCs/>
          <w:sz w:val="24"/>
          <w:szCs w:val="24"/>
        </w:rPr>
      </w:pPr>
      <w:r w:rsidRPr="00C9484E">
        <w:rPr>
          <w:b/>
          <w:bCs/>
          <w:sz w:val="24"/>
          <w:szCs w:val="24"/>
        </w:rPr>
        <w:t xml:space="preserve">Individual attention: </w:t>
      </w:r>
    </w:p>
    <w:p w14:paraId="4F46ACDF" w14:textId="0377AFAF" w:rsidR="001946E5" w:rsidRPr="00C9484E" w:rsidRDefault="00002C6F" w:rsidP="00611090">
      <w:pPr>
        <w:pStyle w:val="ListParagraph"/>
        <w:numPr>
          <w:ilvl w:val="0"/>
          <w:numId w:val="21"/>
        </w:numPr>
        <w:spacing w:after="0"/>
        <w:rPr>
          <w:sz w:val="24"/>
          <w:szCs w:val="24"/>
        </w:rPr>
      </w:pPr>
      <w:r w:rsidRPr="00C9484E">
        <w:rPr>
          <w:sz w:val="24"/>
          <w:szCs w:val="24"/>
        </w:rPr>
        <w:t>As one staff person noted, t</w:t>
      </w:r>
      <w:r w:rsidR="001946E5" w:rsidRPr="00C9484E">
        <w:rPr>
          <w:sz w:val="24"/>
          <w:szCs w:val="24"/>
        </w:rPr>
        <w:t>he number one thing you can do is give attention to youth who are neglected</w:t>
      </w:r>
      <w:r w:rsidR="006C2191" w:rsidRPr="00C9484E">
        <w:rPr>
          <w:sz w:val="24"/>
          <w:szCs w:val="24"/>
        </w:rPr>
        <w:t>. Build and maintain relationships and ensure your staff develop caring for the youth (</w:t>
      </w:r>
      <w:r w:rsidRPr="00C9484E">
        <w:rPr>
          <w:sz w:val="24"/>
          <w:szCs w:val="24"/>
        </w:rPr>
        <w:t xml:space="preserve">but </w:t>
      </w:r>
      <w:r w:rsidR="006C2191" w:rsidRPr="00C9484E">
        <w:rPr>
          <w:sz w:val="24"/>
          <w:szCs w:val="24"/>
        </w:rPr>
        <w:t>not over-attached)</w:t>
      </w:r>
      <w:r w:rsidR="00BF63F6" w:rsidRPr="00C9484E">
        <w:rPr>
          <w:sz w:val="24"/>
          <w:szCs w:val="24"/>
        </w:rPr>
        <w:t xml:space="preserve">. Help youth to fight for themselves to get the services they need, </w:t>
      </w:r>
      <w:r w:rsidR="002E3FEA" w:rsidRPr="00C9484E">
        <w:rPr>
          <w:sz w:val="24"/>
          <w:szCs w:val="24"/>
        </w:rPr>
        <w:t>find services to get them what they need</w:t>
      </w:r>
      <w:r w:rsidR="00140821" w:rsidRPr="00C9484E">
        <w:rPr>
          <w:sz w:val="24"/>
          <w:szCs w:val="24"/>
        </w:rPr>
        <w:t>,</w:t>
      </w:r>
      <w:r w:rsidR="002E3FEA" w:rsidRPr="00C9484E">
        <w:rPr>
          <w:sz w:val="24"/>
          <w:szCs w:val="24"/>
        </w:rPr>
        <w:t xml:space="preserve"> and </w:t>
      </w:r>
      <w:r w:rsidR="00140821" w:rsidRPr="00C9484E">
        <w:rPr>
          <w:sz w:val="24"/>
          <w:szCs w:val="24"/>
        </w:rPr>
        <w:t xml:space="preserve">get those who need it </w:t>
      </w:r>
      <w:r w:rsidR="002E3FEA" w:rsidRPr="00C9484E">
        <w:rPr>
          <w:sz w:val="24"/>
          <w:szCs w:val="24"/>
        </w:rPr>
        <w:t xml:space="preserve">into basic education classes. </w:t>
      </w:r>
    </w:p>
    <w:p w14:paraId="2D3C74BE" w14:textId="1CEFC6A1" w:rsidR="0049507F" w:rsidRPr="0013280C" w:rsidRDefault="00155085" w:rsidP="0013280C">
      <w:pPr>
        <w:pStyle w:val="Heading2"/>
        <w:rPr>
          <w:b/>
          <w:bCs/>
        </w:rPr>
      </w:pPr>
      <w:r w:rsidRPr="0013280C">
        <w:rPr>
          <w:b/>
          <w:bCs/>
        </w:rPr>
        <w:t>FAMILY ENGAGEMENT</w:t>
      </w:r>
    </w:p>
    <w:p w14:paraId="5CA80937" w14:textId="2D4A2F74" w:rsidR="00155085" w:rsidRPr="00C9484E" w:rsidRDefault="006B5A30" w:rsidP="0013280C">
      <w:pPr>
        <w:pStyle w:val="Heading3"/>
        <w:rPr>
          <w:b/>
          <w:bCs/>
        </w:rPr>
      </w:pPr>
      <w:r w:rsidRPr="00C9484E">
        <w:rPr>
          <w:b/>
          <w:bCs/>
        </w:rPr>
        <w:t>Family engagement activities</w:t>
      </w:r>
      <w:r w:rsidR="00140821" w:rsidRPr="00C9484E">
        <w:rPr>
          <w:b/>
          <w:bCs/>
        </w:rPr>
        <w:t xml:space="preserve"> </w:t>
      </w:r>
    </w:p>
    <w:p w14:paraId="0BE8B936" w14:textId="69981097" w:rsidR="00CD6FE7" w:rsidRPr="00C9484E" w:rsidRDefault="00CD6FE7" w:rsidP="0049507F">
      <w:pPr>
        <w:rPr>
          <w:sz w:val="24"/>
          <w:szCs w:val="24"/>
        </w:rPr>
      </w:pPr>
      <w:r w:rsidRPr="00C9484E">
        <w:rPr>
          <w:sz w:val="24"/>
          <w:szCs w:val="24"/>
        </w:rPr>
        <w:t xml:space="preserve">Each state approaches family engagement in slightly different ways depending on the types of programs they offer to youth.  </w:t>
      </w:r>
      <w:r w:rsidR="00020D26" w:rsidRPr="00C9484E">
        <w:rPr>
          <w:sz w:val="24"/>
          <w:szCs w:val="24"/>
        </w:rPr>
        <w:t>Agency staff offered different considerations for engaging parents</w:t>
      </w:r>
      <w:r w:rsidR="000240E3" w:rsidRPr="00C9484E">
        <w:rPr>
          <w:sz w:val="24"/>
          <w:szCs w:val="24"/>
        </w:rPr>
        <w:t xml:space="preserve">. Although </w:t>
      </w:r>
      <w:r w:rsidR="00020D26" w:rsidRPr="00C9484E">
        <w:rPr>
          <w:sz w:val="24"/>
          <w:szCs w:val="24"/>
        </w:rPr>
        <w:t xml:space="preserve">several states note that they do not </w:t>
      </w:r>
      <w:r w:rsidR="000240E3" w:rsidRPr="00C9484E">
        <w:rPr>
          <w:sz w:val="24"/>
          <w:szCs w:val="24"/>
        </w:rPr>
        <w:t xml:space="preserve">work with parents after the youth reaches 18 years of age, some states continue to work with parents of older youth. </w:t>
      </w:r>
    </w:p>
    <w:p w14:paraId="4E407C6D" w14:textId="2ABB174E" w:rsidR="00155085" w:rsidRPr="00C9484E" w:rsidRDefault="00120F68" w:rsidP="0049507F">
      <w:pPr>
        <w:rPr>
          <w:sz w:val="24"/>
          <w:szCs w:val="24"/>
        </w:rPr>
      </w:pPr>
      <w:r w:rsidRPr="00C9484E">
        <w:rPr>
          <w:sz w:val="24"/>
          <w:szCs w:val="24"/>
        </w:rPr>
        <w:t>Virginia s</w:t>
      </w:r>
      <w:r w:rsidR="006B5A30" w:rsidRPr="00C9484E">
        <w:rPr>
          <w:sz w:val="24"/>
          <w:szCs w:val="24"/>
        </w:rPr>
        <w:t xml:space="preserve">tarted a </w:t>
      </w:r>
      <w:r w:rsidRPr="00C9484E">
        <w:rPr>
          <w:sz w:val="24"/>
          <w:szCs w:val="24"/>
        </w:rPr>
        <w:t>program called the “</w:t>
      </w:r>
      <w:r w:rsidR="006B5A30" w:rsidRPr="00C9484E">
        <w:rPr>
          <w:sz w:val="24"/>
          <w:szCs w:val="24"/>
        </w:rPr>
        <w:t>Parents as Coaches</w:t>
      </w:r>
      <w:r w:rsidRPr="00C9484E">
        <w:rPr>
          <w:sz w:val="24"/>
          <w:szCs w:val="24"/>
        </w:rPr>
        <w:t>”</w:t>
      </w:r>
      <w:r w:rsidR="006B5A30" w:rsidRPr="00C9484E">
        <w:rPr>
          <w:sz w:val="24"/>
          <w:szCs w:val="24"/>
        </w:rPr>
        <w:t xml:space="preserve"> committee – similar to a “parent ambassador”</w:t>
      </w:r>
      <w:r w:rsidR="002A07EE" w:rsidRPr="00C9484E">
        <w:rPr>
          <w:sz w:val="24"/>
          <w:szCs w:val="24"/>
        </w:rPr>
        <w:t xml:space="preserve"> – through which parents offer advice and guidance to other families on things like getting a child to a location</w:t>
      </w:r>
      <w:r w:rsidR="00B22D89" w:rsidRPr="00C9484E">
        <w:rPr>
          <w:sz w:val="24"/>
          <w:szCs w:val="24"/>
        </w:rPr>
        <w:t xml:space="preserve"> or </w:t>
      </w:r>
      <w:r w:rsidR="002A07EE" w:rsidRPr="00C9484E">
        <w:rPr>
          <w:sz w:val="24"/>
          <w:szCs w:val="24"/>
        </w:rPr>
        <w:t xml:space="preserve">how to help a child self-identify. </w:t>
      </w:r>
    </w:p>
    <w:p w14:paraId="7F3B69A0" w14:textId="2B09DAC1" w:rsidR="00EC6BBB" w:rsidRPr="00C9484E" w:rsidRDefault="00B22D89" w:rsidP="0049507F">
      <w:pPr>
        <w:rPr>
          <w:sz w:val="24"/>
          <w:szCs w:val="24"/>
        </w:rPr>
      </w:pPr>
      <w:r w:rsidRPr="00C9484E">
        <w:rPr>
          <w:sz w:val="24"/>
          <w:szCs w:val="24"/>
        </w:rPr>
        <w:t xml:space="preserve">New Mexico staff </w:t>
      </w:r>
      <w:r w:rsidR="00EC6BBB" w:rsidRPr="00C9484E">
        <w:rPr>
          <w:sz w:val="24"/>
          <w:szCs w:val="24"/>
        </w:rPr>
        <w:t>work with families to offer supports to youth including jobs in family</w:t>
      </w:r>
      <w:r w:rsidR="00FD7CC9" w:rsidRPr="00C9484E">
        <w:rPr>
          <w:sz w:val="24"/>
          <w:szCs w:val="24"/>
        </w:rPr>
        <w:t>-</w:t>
      </w:r>
      <w:r w:rsidR="00EC6BBB" w:rsidRPr="00C9484E">
        <w:rPr>
          <w:sz w:val="24"/>
          <w:szCs w:val="24"/>
        </w:rPr>
        <w:t xml:space="preserve">owned businesses, </w:t>
      </w:r>
      <w:r w:rsidR="00FB4F81" w:rsidRPr="00C9484E">
        <w:rPr>
          <w:sz w:val="24"/>
          <w:szCs w:val="24"/>
        </w:rPr>
        <w:t xml:space="preserve">transportation </w:t>
      </w:r>
      <w:r w:rsidR="00AC571A" w:rsidRPr="00C9484E">
        <w:rPr>
          <w:sz w:val="24"/>
          <w:szCs w:val="24"/>
        </w:rPr>
        <w:t xml:space="preserve">that may be compensated by VR, </w:t>
      </w:r>
      <w:r w:rsidR="00FB4F81" w:rsidRPr="00C9484E">
        <w:rPr>
          <w:sz w:val="24"/>
          <w:szCs w:val="24"/>
        </w:rPr>
        <w:t xml:space="preserve">training in accessible technology, and training in benefits management for social security. </w:t>
      </w:r>
    </w:p>
    <w:p w14:paraId="6E233766" w14:textId="771E4F46" w:rsidR="001D73DA" w:rsidRPr="00C9484E" w:rsidRDefault="00FD7CC9" w:rsidP="0049507F">
      <w:pPr>
        <w:rPr>
          <w:sz w:val="24"/>
          <w:szCs w:val="24"/>
        </w:rPr>
      </w:pPr>
      <w:r w:rsidRPr="00C9484E">
        <w:rPr>
          <w:sz w:val="24"/>
          <w:szCs w:val="24"/>
        </w:rPr>
        <w:t xml:space="preserve">Nebraska staff </w:t>
      </w:r>
      <w:r w:rsidR="001D73DA" w:rsidRPr="00C9484E">
        <w:rPr>
          <w:sz w:val="24"/>
          <w:szCs w:val="24"/>
        </w:rPr>
        <w:t xml:space="preserve">begin to work with families </w:t>
      </w:r>
      <w:r w:rsidR="00F05659" w:rsidRPr="00C9484E">
        <w:rPr>
          <w:sz w:val="24"/>
          <w:szCs w:val="24"/>
        </w:rPr>
        <w:t>of small children</w:t>
      </w:r>
      <w:r w:rsidR="00521203" w:rsidRPr="00C9484E">
        <w:rPr>
          <w:sz w:val="24"/>
          <w:szCs w:val="24"/>
        </w:rPr>
        <w:t xml:space="preserve"> to build the connections </w:t>
      </w:r>
      <w:r w:rsidR="006377CC" w:rsidRPr="00C9484E">
        <w:rPr>
          <w:sz w:val="24"/>
          <w:szCs w:val="24"/>
        </w:rPr>
        <w:t>early</w:t>
      </w:r>
      <w:r w:rsidR="00F05659" w:rsidRPr="00C9484E">
        <w:rPr>
          <w:sz w:val="24"/>
          <w:szCs w:val="24"/>
        </w:rPr>
        <w:t xml:space="preserve">. </w:t>
      </w:r>
      <w:r w:rsidRPr="00C9484E">
        <w:rPr>
          <w:sz w:val="24"/>
          <w:szCs w:val="24"/>
        </w:rPr>
        <w:t>They i</w:t>
      </w:r>
      <w:r w:rsidR="00F05659" w:rsidRPr="00C9484E">
        <w:rPr>
          <w:sz w:val="24"/>
          <w:szCs w:val="24"/>
        </w:rPr>
        <w:t>nvite families to consumer conve</w:t>
      </w:r>
      <w:r w:rsidR="006377CC" w:rsidRPr="00C9484E">
        <w:rPr>
          <w:sz w:val="24"/>
          <w:szCs w:val="24"/>
        </w:rPr>
        <w:t>n</w:t>
      </w:r>
      <w:r w:rsidR="00F05659" w:rsidRPr="00C9484E">
        <w:rPr>
          <w:sz w:val="24"/>
          <w:szCs w:val="24"/>
        </w:rPr>
        <w:t xml:space="preserve">tions to see blind role models and create positive expectations for families. </w:t>
      </w:r>
    </w:p>
    <w:p w14:paraId="7F33AC7B" w14:textId="21E89D29" w:rsidR="00497629" w:rsidRPr="00C9484E" w:rsidRDefault="005845E6" w:rsidP="0049507F">
      <w:pPr>
        <w:rPr>
          <w:sz w:val="24"/>
          <w:szCs w:val="24"/>
        </w:rPr>
      </w:pPr>
      <w:r w:rsidRPr="00C9484E">
        <w:rPr>
          <w:sz w:val="24"/>
          <w:szCs w:val="24"/>
        </w:rPr>
        <w:t>In Arizona, staff e</w:t>
      </w:r>
      <w:r w:rsidR="00517938" w:rsidRPr="00C9484E">
        <w:rPr>
          <w:sz w:val="24"/>
          <w:szCs w:val="24"/>
        </w:rPr>
        <w:t>ncourage parents to participate in summer programs as well</w:t>
      </w:r>
      <w:r w:rsidR="00770C5C" w:rsidRPr="00C9484E">
        <w:rPr>
          <w:sz w:val="24"/>
          <w:szCs w:val="24"/>
        </w:rPr>
        <w:t xml:space="preserve"> as the spring Roadshow to learn about all the different programs available. </w:t>
      </w:r>
    </w:p>
    <w:p w14:paraId="5E0B356F" w14:textId="33AE4427" w:rsidR="00D8170A" w:rsidRPr="00C9484E" w:rsidRDefault="005845E6" w:rsidP="00CC64C0">
      <w:pPr>
        <w:rPr>
          <w:sz w:val="24"/>
          <w:szCs w:val="24"/>
        </w:rPr>
      </w:pPr>
      <w:r w:rsidRPr="00C9484E">
        <w:rPr>
          <w:sz w:val="24"/>
          <w:szCs w:val="24"/>
        </w:rPr>
        <w:t xml:space="preserve">In New Hampshire, agency staff </w:t>
      </w:r>
      <w:r w:rsidR="00814DE5" w:rsidRPr="00C9484E">
        <w:rPr>
          <w:sz w:val="24"/>
          <w:szCs w:val="24"/>
        </w:rPr>
        <w:t xml:space="preserve">used to believe that youth needed to be separate from their parents to be self-sufficient. </w:t>
      </w:r>
      <w:r w:rsidRPr="00C9484E">
        <w:rPr>
          <w:sz w:val="24"/>
          <w:szCs w:val="24"/>
        </w:rPr>
        <w:t>However, their n</w:t>
      </w:r>
      <w:r w:rsidR="00814DE5" w:rsidRPr="00C9484E">
        <w:rPr>
          <w:sz w:val="24"/>
          <w:szCs w:val="24"/>
        </w:rPr>
        <w:t xml:space="preserve">ew approach allows the student and one other family member (or representative) to </w:t>
      </w:r>
      <w:r w:rsidR="005D17C1" w:rsidRPr="00C9484E">
        <w:rPr>
          <w:sz w:val="24"/>
          <w:szCs w:val="24"/>
        </w:rPr>
        <w:t xml:space="preserve">participate, to ensure that the student has their support </w:t>
      </w:r>
      <w:r w:rsidR="005D17C1" w:rsidRPr="00C9484E">
        <w:rPr>
          <w:sz w:val="24"/>
          <w:szCs w:val="24"/>
        </w:rPr>
        <w:lastRenderedPageBreak/>
        <w:t xml:space="preserve">system </w:t>
      </w:r>
      <w:r w:rsidR="000155F6" w:rsidRPr="00C9484E">
        <w:rPr>
          <w:sz w:val="24"/>
          <w:szCs w:val="24"/>
        </w:rPr>
        <w:t xml:space="preserve">(adults) </w:t>
      </w:r>
      <w:r w:rsidR="005D17C1" w:rsidRPr="00C9484E">
        <w:rPr>
          <w:sz w:val="24"/>
          <w:szCs w:val="24"/>
        </w:rPr>
        <w:t xml:space="preserve">on the same page.  </w:t>
      </w:r>
      <w:r w:rsidR="0017534C" w:rsidRPr="00C9484E">
        <w:rPr>
          <w:sz w:val="24"/>
          <w:szCs w:val="24"/>
        </w:rPr>
        <w:t xml:space="preserve">Also, this helps the families to feel they are part of the process, and to gain a better understanding of the experience of the </w:t>
      </w:r>
      <w:r w:rsidR="00CC64C0" w:rsidRPr="00C9484E">
        <w:rPr>
          <w:sz w:val="24"/>
          <w:szCs w:val="24"/>
        </w:rPr>
        <w:t>youth</w:t>
      </w:r>
      <w:r w:rsidR="0017534C" w:rsidRPr="00C9484E">
        <w:rPr>
          <w:sz w:val="24"/>
          <w:szCs w:val="24"/>
        </w:rPr>
        <w:t>.</w:t>
      </w:r>
      <w:r w:rsidR="00D8170A" w:rsidRPr="00C9484E">
        <w:rPr>
          <w:sz w:val="24"/>
          <w:szCs w:val="24"/>
        </w:rPr>
        <w:t xml:space="preserve"> </w:t>
      </w:r>
      <w:r w:rsidR="00CC64C0" w:rsidRPr="00C9484E">
        <w:rPr>
          <w:sz w:val="24"/>
          <w:szCs w:val="24"/>
        </w:rPr>
        <w:t xml:space="preserve">Staff also offer the “Yes” self-advocacy training program to </w:t>
      </w:r>
      <w:r w:rsidR="00D8170A" w:rsidRPr="00C9484E">
        <w:rPr>
          <w:sz w:val="24"/>
          <w:szCs w:val="24"/>
        </w:rPr>
        <w:t>students in 9</w:t>
      </w:r>
      <w:r w:rsidR="00D8170A" w:rsidRPr="00C9484E">
        <w:rPr>
          <w:sz w:val="24"/>
          <w:szCs w:val="24"/>
          <w:vertAlign w:val="superscript"/>
        </w:rPr>
        <w:t>th</w:t>
      </w:r>
      <w:r w:rsidR="00D8170A" w:rsidRPr="00C9484E">
        <w:rPr>
          <w:sz w:val="24"/>
          <w:szCs w:val="24"/>
        </w:rPr>
        <w:t xml:space="preserve"> – 12</w:t>
      </w:r>
      <w:r w:rsidR="00D8170A" w:rsidRPr="00C9484E">
        <w:rPr>
          <w:sz w:val="24"/>
          <w:szCs w:val="24"/>
          <w:vertAlign w:val="superscript"/>
        </w:rPr>
        <w:t>th</w:t>
      </w:r>
      <w:r w:rsidR="00D8170A" w:rsidRPr="00C9484E">
        <w:rPr>
          <w:sz w:val="24"/>
          <w:szCs w:val="24"/>
        </w:rPr>
        <w:t xml:space="preserve"> grades through 1-hour seminars daily and </w:t>
      </w:r>
      <w:r w:rsidR="005A47CD" w:rsidRPr="00C9484E">
        <w:rPr>
          <w:sz w:val="24"/>
          <w:szCs w:val="24"/>
        </w:rPr>
        <w:t xml:space="preserve">with </w:t>
      </w:r>
      <w:r w:rsidR="00D8170A" w:rsidRPr="00C9484E">
        <w:rPr>
          <w:sz w:val="24"/>
          <w:szCs w:val="24"/>
        </w:rPr>
        <w:t xml:space="preserve">increasing complexity. </w:t>
      </w:r>
    </w:p>
    <w:p w14:paraId="22BE2FA0" w14:textId="064A80DB" w:rsidR="00F56AF1" w:rsidRPr="00C9484E" w:rsidRDefault="005A47CD" w:rsidP="0049507F">
      <w:pPr>
        <w:rPr>
          <w:sz w:val="24"/>
          <w:szCs w:val="24"/>
        </w:rPr>
      </w:pPr>
      <w:r w:rsidRPr="00C9484E">
        <w:rPr>
          <w:sz w:val="24"/>
          <w:szCs w:val="24"/>
        </w:rPr>
        <w:t xml:space="preserve">In Iowa, </w:t>
      </w:r>
      <w:r w:rsidR="00F56AF1" w:rsidRPr="00C9484E">
        <w:rPr>
          <w:sz w:val="24"/>
          <w:szCs w:val="24"/>
        </w:rPr>
        <w:t xml:space="preserve">family engagement </w:t>
      </w:r>
      <w:r w:rsidRPr="00C9484E">
        <w:rPr>
          <w:sz w:val="24"/>
          <w:szCs w:val="24"/>
        </w:rPr>
        <w:t xml:space="preserve">can be </w:t>
      </w:r>
      <w:r w:rsidR="00F56AF1" w:rsidRPr="00C9484E">
        <w:rPr>
          <w:sz w:val="24"/>
          <w:szCs w:val="24"/>
        </w:rPr>
        <w:t>challenging, and more so with opportunity youth. Many factors that cause disengagement correlate with family issues</w:t>
      </w:r>
      <w:r w:rsidR="00B0762F" w:rsidRPr="00C9484E">
        <w:rPr>
          <w:sz w:val="24"/>
          <w:szCs w:val="24"/>
        </w:rPr>
        <w:t xml:space="preserve">. </w:t>
      </w:r>
      <w:r w:rsidRPr="00C9484E">
        <w:rPr>
          <w:sz w:val="24"/>
          <w:szCs w:val="24"/>
        </w:rPr>
        <w:t>Staff</w:t>
      </w:r>
      <w:r w:rsidR="00B0762F" w:rsidRPr="00C9484E">
        <w:rPr>
          <w:sz w:val="24"/>
          <w:szCs w:val="24"/>
        </w:rPr>
        <w:t xml:space="preserve"> look for ways to </w:t>
      </w:r>
      <w:r w:rsidRPr="00C9484E">
        <w:rPr>
          <w:sz w:val="24"/>
          <w:szCs w:val="24"/>
        </w:rPr>
        <w:t xml:space="preserve">create </w:t>
      </w:r>
      <w:r w:rsidR="00B0762F" w:rsidRPr="00C9484E">
        <w:rPr>
          <w:sz w:val="24"/>
          <w:szCs w:val="24"/>
        </w:rPr>
        <w:t>engagement and build relationships with the family or guardians to make them feel comfortable, participate, and learn about what’s going on. This can be a financial challenge</w:t>
      </w:r>
      <w:r w:rsidRPr="00C9484E">
        <w:rPr>
          <w:sz w:val="24"/>
          <w:szCs w:val="24"/>
        </w:rPr>
        <w:t xml:space="preserve"> for those families as well</w:t>
      </w:r>
      <w:r w:rsidR="00B0762F" w:rsidRPr="00C9484E">
        <w:rPr>
          <w:sz w:val="24"/>
          <w:szCs w:val="24"/>
        </w:rPr>
        <w:t xml:space="preserve">, so </w:t>
      </w:r>
      <w:r w:rsidRPr="00C9484E">
        <w:rPr>
          <w:sz w:val="24"/>
          <w:szCs w:val="24"/>
        </w:rPr>
        <w:t xml:space="preserve">staff created </w:t>
      </w:r>
      <w:r w:rsidR="00B0762F" w:rsidRPr="00C9484E">
        <w:rPr>
          <w:sz w:val="24"/>
          <w:szCs w:val="24"/>
        </w:rPr>
        <w:t xml:space="preserve">a fund from donations over the years that </w:t>
      </w:r>
      <w:r w:rsidRPr="00C9484E">
        <w:rPr>
          <w:sz w:val="24"/>
          <w:szCs w:val="24"/>
        </w:rPr>
        <w:t xml:space="preserve">offers </w:t>
      </w:r>
      <w:r w:rsidR="00B0762F" w:rsidRPr="00C9484E">
        <w:rPr>
          <w:sz w:val="24"/>
          <w:szCs w:val="24"/>
        </w:rPr>
        <w:t xml:space="preserve">some </w:t>
      </w:r>
      <w:r w:rsidR="007C38DB" w:rsidRPr="00C9484E">
        <w:rPr>
          <w:sz w:val="24"/>
          <w:szCs w:val="24"/>
        </w:rPr>
        <w:t>flexibility</w:t>
      </w:r>
      <w:r w:rsidR="00B0762F" w:rsidRPr="00C9484E">
        <w:rPr>
          <w:sz w:val="24"/>
          <w:szCs w:val="24"/>
        </w:rPr>
        <w:t xml:space="preserve"> to </w:t>
      </w:r>
      <w:r w:rsidRPr="00C9484E">
        <w:rPr>
          <w:sz w:val="24"/>
          <w:szCs w:val="24"/>
        </w:rPr>
        <w:t xml:space="preserve">pay for </w:t>
      </w:r>
      <w:r w:rsidR="007C38DB" w:rsidRPr="00C9484E">
        <w:rPr>
          <w:sz w:val="24"/>
          <w:szCs w:val="24"/>
        </w:rPr>
        <w:t xml:space="preserve">support programs beyond what the state can fund such as transportation and pilot projects. </w:t>
      </w:r>
      <w:r w:rsidR="00F946C0" w:rsidRPr="00C9484E">
        <w:rPr>
          <w:sz w:val="24"/>
          <w:szCs w:val="24"/>
        </w:rPr>
        <w:t xml:space="preserve">Staff </w:t>
      </w:r>
      <w:r w:rsidR="007C38DB" w:rsidRPr="00C9484E">
        <w:rPr>
          <w:sz w:val="24"/>
          <w:szCs w:val="24"/>
        </w:rPr>
        <w:t xml:space="preserve">talk with parents </w:t>
      </w:r>
      <w:r w:rsidR="00ED0886">
        <w:rPr>
          <w:sz w:val="24"/>
          <w:szCs w:val="24"/>
        </w:rPr>
        <w:t>in</w:t>
      </w:r>
      <w:r w:rsidR="00F946C0" w:rsidRPr="00C9484E">
        <w:rPr>
          <w:sz w:val="24"/>
          <w:szCs w:val="24"/>
        </w:rPr>
        <w:t xml:space="preserve"> the </w:t>
      </w:r>
      <w:r w:rsidR="007C38DB" w:rsidRPr="00C9484E">
        <w:rPr>
          <w:sz w:val="24"/>
          <w:szCs w:val="24"/>
        </w:rPr>
        <w:t xml:space="preserve">summer about what they can do to support their kids in the year to come and to reflect on what has been achieved. Also, </w:t>
      </w:r>
      <w:r w:rsidR="00F946C0" w:rsidRPr="00C9484E">
        <w:rPr>
          <w:sz w:val="24"/>
          <w:szCs w:val="24"/>
        </w:rPr>
        <w:t xml:space="preserve">staff </w:t>
      </w:r>
      <w:r w:rsidR="007C38DB" w:rsidRPr="00C9484E">
        <w:rPr>
          <w:sz w:val="24"/>
          <w:szCs w:val="24"/>
        </w:rPr>
        <w:t xml:space="preserve">listen well and find ways to help families meet their needs so they can feel </w:t>
      </w:r>
      <w:r w:rsidR="006008D7" w:rsidRPr="00C9484E">
        <w:rPr>
          <w:sz w:val="24"/>
          <w:szCs w:val="24"/>
        </w:rPr>
        <w:t>supported. VR services can be hard for anyone to understand, and if they are not HS graduates or from an immigrant community, they may not understand all the paperwork involved</w:t>
      </w:r>
      <w:r w:rsidR="00F946C0" w:rsidRPr="00C9484E">
        <w:rPr>
          <w:sz w:val="24"/>
          <w:szCs w:val="24"/>
        </w:rPr>
        <w:t>, so staff try to</w:t>
      </w:r>
      <w:r w:rsidR="006008D7" w:rsidRPr="00C9484E">
        <w:rPr>
          <w:sz w:val="24"/>
          <w:szCs w:val="24"/>
        </w:rPr>
        <w:t xml:space="preserve"> reduce fear around engaging with the government. </w:t>
      </w:r>
    </w:p>
    <w:p w14:paraId="6119C1F0" w14:textId="000C1AC8" w:rsidR="00A64866" w:rsidRPr="00C9484E" w:rsidRDefault="00F946C0" w:rsidP="00A64866">
      <w:pPr>
        <w:rPr>
          <w:sz w:val="24"/>
          <w:szCs w:val="24"/>
        </w:rPr>
      </w:pPr>
      <w:r w:rsidRPr="00C9484E">
        <w:rPr>
          <w:sz w:val="24"/>
          <w:szCs w:val="24"/>
        </w:rPr>
        <w:t xml:space="preserve">Hawaii offers </w:t>
      </w:r>
      <w:r w:rsidR="00A64866" w:rsidRPr="00C9484E">
        <w:rPr>
          <w:sz w:val="24"/>
          <w:szCs w:val="24"/>
        </w:rPr>
        <w:t>“ohana</w:t>
      </w:r>
      <w:r w:rsidR="00103A7D" w:rsidRPr="00C9484E">
        <w:rPr>
          <w:sz w:val="24"/>
          <w:szCs w:val="24"/>
        </w:rPr>
        <w:t xml:space="preserve"> </w:t>
      </w:r>
      <w:r w:rsidR="00A64866" w:rsidRPr="00C9484E">
        <w:rPr>
          <w:sz w:val="24"/>
          <w:szCs w:val="24"/>
        </w:rPr>
        <w:t>nui”</w:t>
      </w:r>
      <w:r w:rsidRPr="00C9484E">
        <w:rPr>
          <w:sz w:val="24"/>
          <w:szCs w:val="24"/>
        </w:rPr>
        <w:t>—</w:t>
      </w:r>
      <w:r w:rsidR="00A64866" w:rsidRPr="00C9484E">
        <w:rPr>
          <w:sz w:val="24"/>
          <w:szCs w:val="24"/>
        </w:rPr>
        <w:t>a multigenerational approach</w:t>
      </w:r>
      <w:r w:rsidR="00926AF9" w:rsidRPr="00C9484E">
        <w:rPr>
          <w:sz w:val="24"/>
          <w:szCs w:val="24"/>
        </w:rPr>
        <w:t xml:space="preserve">. </w:t>
      </w:r>
      <w:r w:rsidR="007A39E9" w:rsidRPr="00C9484E">
        <w:rPr>
          <w:sz w:val="24"/>
          <w:szCs w:val="24"/>
        </w:rPr>
        <w:t xml:space="preserve">Staff begin to build family relationships </w:t>
      </w:r>
      <w:r w:rsidR="00926AF9" w:rsidRPr="00C9484E">
        <w:rPr>
          <w:sz w:val="24"/>
          <w:szCs w:val="24"/>
        </w:rPr>
        <w:t xml:space="preserve">with younger children and stay in touch with schools </w:t>
      </w:r>
      <w:r w:rsidR="0016679B" w:rsidRPr="00C9484E">
        <w:rPr>
          <w:sz w:val="24"/>
          <w:szCs w:val="24"/>
        </w:rPr>
        <w:t xml:space="preserve">to collaborate on events. </w:t>
      </w:r>
      <w:r w:rsidR="00A64866" w:rsidRPr="00C9484E">
        <w:rPr>
          <w:sz w:val="24"/>
          <w:szCs w:val="24"/>
        </w:rPr>
        <w:t xml:space="preserve"> </w:t>
      </w:r>
      <w:r w:rsidR="003179ED" w:rsidRPr="00C9484E">
        <w:rPr>
          <w:sz w:val="24"/>
          <w:szCs w:val="24"/>
        </w:rPr>
        <w:t xml:space="preserve">Sometimes </w:t>
      </w:r>
      <w:r w:rsidR="007A39E9" w:rsidRPr="00C9484E">
        <w:rPr>
          <w:sz w:val="24"/>
          <w:szCs w:val="24"/>
        </w:rPr>
        <w:t>they</w:t>
      </w:r>
      <w:r w:rsidR="003179ED" w:rsidRPr="00C9484E">
        <w:rPr>
          <w:sz w:val="24"/>
          <w:szCs w:val="24"/>
        </w:rPr>
        <w:t xml:space="preserve"> find 2 or 3 generations of clients who are blind on </w:t>
      </w:r>
      <w:r w:rsidR="007A39E9" w:rsidRPr="00C9484E">
        <w:rPr>
          <w:sz w:val="24"/>
          <w:szCs w:val="24"/>
        </w:rPr>
        <w:t xml:space="preserve">their </w:t>
      </w:r>
      <w:r w:rsidR="003179ED" w:rsidRPr="00C9484E">
        <w:rPr>
          <w:sz w:val="24"/>
          <w:szCs w:val="24"/>
        </w:rPr>
        <w:t>caseload</w:t>
      </w:r>
      <w:r w:rsidR="004148E4" w:rsidRPr="00C9484E">
        <w:rPr>
          <w:sz w:val="24"/>
          <w:szCs w:val="24"/>
        </w:rPr>
        <w:t xml:space="preserve">—each generation looks very different and </w:t>
      </w:r>
      <w:r w:rsidR="007A39E9" w:rsidRPr="00C9484E">
        <w:rPr>
          <w:sz w:val="24"/>
          <w:szCs w:val="24"/>
        </w:rPr>
        <w:t xml:space="preserve">they </w:t>
      </w:r>
      <w:r w:rsidR="004148E4" w:rsidRPr="00C9484E">
        <w:rPr>
          <w:sz w:val="24"/>
          <w:szCs w:val="24"/>
        </w:rPr>
        <w:t xml:space="preserve">provide services to each as needed.  Consumer groups are </w:t>
      </w:r>
      <w:r w:rsidR="007A39E9" w:rsidRPr="00C9484E">
        <w:rPr>
          <w:sz w:val="24"/>
          <w:szCs w:val="24"/>
        </w:rPr>
        <w:t xml:space="preserve">another </w:t>
      </w:r>
      <w:r w:rsidR="004148E4" w:rsidRPr="00C9484E">
        <w:rPr>
          <w:sz w:val="24"/>
          <w:szCs w:val="24"/>
        </w:rPr>
        <w:t xml:space="preserve">resource for involving the family. </w:t>
      </w:r>
    </w:p>
    <w:p w14:paraId="6C1632DE" w14:textId="37FAAC68" w:rsidR="0072393D" w:rsidRPr="00C9484E" w:rsidRDefault="0071038F" w:rsidP="0072393D">
      <w:pPr>
        <w:rPr>
          <w:sz w:val="24"/>
          <w:szCs w:val="24"/>
        </w:rPr>
      </w:pPr>
      <w:r w:rsidRPr="00C9484E">
        <w:rPr>
          <w:sz w:val="24"/>
          <w:szCs w:val="24"/>
        </w:rPr>
        <w:t>Nebraska staff a</w:t>
      </w:r>
      <w:r w:rsidR="0072393D" w:rsidRPr="00C9484E">
        <w:rPr>
          <w:sz w:val="24"/>
          <w:szCs w:val="24"/>
        </w:rPr>
        <w:t>lso</w:t>
      </w:r>
      <w:r w:rsidRPr="00C9484E">
        <w:rPr>
          <w:sz w:val="24"/>
          <w:szCs w:val="24"/>
        </w:rPr>
        <w:t xml:space="preserve"> </w:t>
      </w:r>
      <w:r w:rsidR="0072393D" w:rsidRPr="00C9484E">
        <w:rPr>
          <w:sz w:val="24"/>
          <w:szCs w:val="24"/>
        </w:rPr>
        <w:t xml:space="preserve">work with families to set high expectations long before youth begin looking for a job, focus on skills and training early. That includes preparing for them to attend school and savings for them to continue into postsecondary education to then find good careers.  </w:t>
      </w:r>
    </w:p>
    <w:p w14:paraId="170E2A6A" w14:textId="4AABA4B2" w:rsidR="00F9420C" w:rsidRPr="00C9484E" w:rsidRDefault="00F9420C" w:rsidP="0013280C">
      <w:pPr>
        <w:pStyle w:val="Heading3"/>
        <w:rPr>
          <w:b/>
          <w:bCs/>
        </w:rPr>
      </w:pPr>
      <w:r w:rsidRPr="00C9484E">
        <w:rPr>
          <w:b/>
          <w:bCs/>
        </w:rPr>
        <w:t>Staying in touch with families</w:t>
      </w:r>
    </w:p>
    <w:p w14:paraId="2FDA3EC1" w14:textId="00A6A3FD" w:rsidR="00E21A36" w:rsidRPr="00C9484E" w:rsidRDefault="00E21A36" w:rsidP="0049507F">
      <w:pPr>
        <w:rPr>
          <w:sz w:val="24"/>
          <w:szCs w:val="24"/>
        </w:rPr>
      </w:pPr>
      <w:r w:rsidRPr="00C9484E">
        <w:rPr>
          <w:sz w:val="24"/>
          <w:szCs w:val="24"/>
        </w:rPr>
        <w:t xml:space="preserve">State staff conduct an array of activities to stay in touch with families. </w:t>
      </w:r>
      <w:r w:rsidR="006C3C25" w:rsidRPr="00C9484E">
        <w:rPr>
          <w:sz w:val="24"/>
          <w:szCs w:val="24"/>
        </w:rPr>
        <w:t>These include:</w:t>
      </w:r>
    </w:p>
    <w:p w14:paraId="13EDDA3C" w14:textId="229DF22F" w:rsidR="006C3C25" w:rsidRPr="00C9484E" w:rsidRDefault="006C3C25" w:rsidP="006C3C25">
      <w:pPr>
        <w:pStyle w:val="ListParagraph"/>
        <w:numPr>
          <w:ilvl w:val="0"/>
          <w:numId w:val="15"/>
        </w:numPr>
        <w:rPr>
          <w:sz w:val="24"/>
          <w:szCs w:val="24"/>
        </w:rPr>
      </w:pPr>
      <w:r w:rsidRPr="00C9484E">
        <w:rPr>
          <w:sz w:val="24"/>
          <w:szCs w:val="24"/>
        </w:rPr>
        <w:t>Conducting family events</w:t>
      </w:r>
    </w:p>
    <w:p w14:paraId="734847EE" w14:textId="738F95D3" w:rsidR="006C3C25" w:rsidRPr="00C9484E" w:rsidRDefault="006C3C25" w:rsidP="006C3C25">
      <w:pPr>
        <w:pStyle w:val="ListParagraph"/>
        <w:numPr>
          <w:ilvl w:val="0"/>
          <w:numId w:val="15"/>
        </w:numPr>
        <w:rPr>
          <w:sz w:val="24"/>
          <w:szCs w:val="24"/>
        </w:rPr>
      </w:pPr>
      <w:r w:rsidRPr="00C9484E">
        <w:rPr>
          <w:sz w:val="24"/>
          <w:szCs w:val="24"/>
        </w:rPr>
        <w:t xml:space="preserve">Attending local functions to present information such (e.g., Moose Lodge, Lions Club) </w:t>
      </w:r>
    </w:p>
    <w:p w14:paraId="6673BAE8" w14:textId="2610317D" w:rsidR="000C39CF" w:rsidRPr="00C9484E" w:rsidRDefault="000C39CF" w:rsidP="006C3C25">
      <w:pPr>
        <w:pStyle w:val="ListParagraph"/>
        <w:numPr>
          <w:ilvl w:val="0"/>
          <w:numId w:val="15"/>
        </w:numPr>
        <w:rPr>
          <w:sz w:val="24"/>
          <w:szCs w:val="24"/>
        </w:rPr>
      </w:pPr>
      <w:r w:rsidRPr="00C9484E">
        <w:rPr>
          <w:sz w:val="24"/>
          <w:szCs w:val="24"/>
        </w:rPr>
        <w:t>Setting up booths at career fairs</w:t>
      </w:r>
    </w:p>
    <w:p w14:paraId="564752F6" w14:textId="3D1E20B3" w:rsidR="000C39CF" w:rsidRPr="00C9484E" w:rsidRDefault="000C39CF" w:rsidP="006C3C25">
      <w:pPr>
        <w:pStyle w:val="ListParagraph"/>
        <w:numPr>
          <w:ilvl w:val="0"/>
          <w:numId w:val="15"/>
        </w:numPr>
        <w:rPr>
          <w:sz w:val="24"/>
          <w:szCs w:val="24"/>
        </w:rPr>
      </w:pPr>
      <w:r w:rsidRPr="00C9484E">
        <w:rPr>
          <w:sz w:val="24"/>
          <w:szCs w:val="24"/>
        </w:rPr>
        <w:t>Working with business partners to share opportunities with families and offer way</w:t>
      </w:r>
      <w:r w:rsidR="005048D4">
        <w:rPr>
          <w:sz w:val="24"/>
          <w:szCs w:val="24"/>
        </w:rPr>
        <w:t>s</w:t>
      </w:r>
      <w:r w:rsidRPr="00C9484E">
        <w:rPr>
          <w:sz w:val="24"/>
          <w:szCs w:val="24"/>
        </w:rPr>
        <w:t xml:space="preserve"> to support youth obtaining work</w:t>
      </w:r>
    </w:p>
    <w:p w14:paraId="7B046D7B" w14:textId="76704833" w:rsidR="000C39CF" w:rsidRPr="00C9484E" w:rsidRDefault="000C39CF" w:rsidP="006C3C25">
      <w:pPr>
        <w:pStyle w:val="ListParagraph"/>
        <w:numPr>
          <w:ilvl w:val="0"/>
          <w:numId w:val="15"/>
        </w:numPr>
        <w:rPr>
          <w:sz w:val="24"/>
          <w:szCs w:val="24"/>
        </w:rPr>
      </w:pPr>
      <w:r w:rsidRPr="00C9484E">
        <w:rPr>
          <w:sz w:val="24"/>
          <w:szCs w:val="24"/>
        </w:rPr>
        <w:t xml:space="preserve">Newsletters, social media (Facebook), texting, letters, flyers, </w:t>
      </w:r>
      <w:r w:rsidR="00EF2D51" w:rsidRPr="00C9484E">
        <w:rPr>
          <w:sz w:val="24"/>
          <w:szCs w:val="24"/>
        </w:rPr>
        <w:t xml:space="preserve">podcasts, </w:t>
      </w:r>
      <w:r w:rsidR="000C3C94" w:rsidRPr="00C9484E">
        <w:rPr>
          <w:sz w:val="24"/>
          <w:szCs w:val="24"/>
        </w:rPr>
        <w:t xml:space="preserve">YouTube, </w:t>
      </w:r>
      <w:r w:rsidRPr="00C9484E">
        <w:rPr>
          <w:sz w:val="24"/>
          <w:szCs w:val="24"/>
        </w:rPr>
        <w:t>and other media</w:t>
      </w:r>
    </w:p>
    <w:p w14:paraId="5943F657" w14:textId="31BBB9CA" w:rsidR="0009238E" w:rsidRPr="00C9484E" w:rsidRDefault="0009238E" w:rsidP="0049507F">
      <w:pPr>
        <w:rPr>
          <w:sz w:val="24"/>
          <w:szCs w:val="24"/>
        </w:rPr>
      </w:pPr>
      <w:r w:rsidRPr="00C9484E">
        <w:rPr>
          <w:sz w:val="24"/>
          <w:szCs w:val="24"/>
        </w:rPr>
        <w:t>New Mexico staff pointed out that the best method to stay in touch is the youth and family’s preferred method of contact</w:t>
      </w:r>
      <w:r w:rsidR="00682D22">
        <w:rPr>
          <w:sz w:val="24"/>
          <w:szCs w:val="24"/>
        </w:rPr>
        <w:t xml:space="preserve"> which may vary so is an important question to ask</w:t>
      </w:r>
      <w:r w:rsidR="001A7EC2">
        <w:rPr>
          <w:sz w:val="24"/>
          <w:szCs w:val="24"/>
        </w:rPr>
        <w:t xml:space="preserve"> on a </w:t>
      </w:r>
      <w:r w:rsidR="00B639E7">
        <w:rPr>
          <w:sz w:val="24"/>
          <w:szCs w:val="24"/>
        </w:rPr>
        <w:t>case-by-case</w:t>
      </w:r>
      <w:r w:rsidR="001A7EC2">
        <w:rPr>
          <w:sz w:val="24"/>
          <w:szCs w:val="24"/>
        </w:rPr>
        <w:t xml:space="preserve"> basis</w:t>
      </w:r>
      <w:r w:rsidRPr="00C9484E">
        <w:rPr>
          <w:sz w:val="24"/>
          <w:szCs w:val="24"/>
        </w:rPr>
        <w:t xml:space="preserve">.  </w:t>
      </w:r>
      <w:r w:rsidR="00D82B88" w:rsidRPr="00C9484E">
        <w:rPr>
          <w:sz w:val="24"/>
          <w:szCs w:val="24"/>
        </w:rPr>
        <w:t xml:space="preserve">They meet in person with families whenever possible, and coordinate with families during IEP meetings. </w:t>
      </w:r>
    </w:p>
    <w:p w14:paraId="35DA2811" w14:textId="5DED5E89" w:rsidR="00F9420C" w:rsidRPr="00C9484E" w:rsidRDefault="00D82B88" w:rsidP="0049507F">
      <w:pPr>
        <w:rPr>
          <w:sz w:val="24"/>
          <w:szCs w:val="24"/>
        </w:rPr>
      </w:pPr>
      <w:r w:rsidRPr="00C9484E">
        <w:rPr>
          <w:sz w:val="24"/>
          <w:szCs w:val="24"/>
        </w:rPr>
        <w:lastRenderedPageBreak/>
        <w:t>In Virginia, E</w:t>
      </w:r>
      <w:r w:rsidR="006C3065" w:rsidRPr="00C9484E">
        <w:rPr>
          <w:sz w:val="24"/>
          <w:szCs w:val="24"/>
        </w:rPr>
        <w:t xml:space="preserve">ducation </w:t>
      </w:r>
      <w:r w:rsidRPr="00C9484E">
        <w:rPr>
          <w:sz w:val="24"/>
          <w:szCs w:val="24"/>
        </w:rPr>
        <w:t>C</w:t>
      </w:r>
      <w:r w:rsidR="006C3065" w:rsidRPr="00C9484E">
        <w:rPr>
          <w:sz w:val="24"/>
          <w:szCs w:val="24"/>
        </w:rPr>
        <w:t>oordinators provide families with training and resources to benefit the parents (as well as the youth)</w:t>
      </w:r>
      <w:r w:rsidRPr="00C9484E">
        <w:rPr>
          <w:sz w:val="24"/>
          <w:szCs w:val="24"/>
        </w:rPr>
        <w:t>. T</w:t>
      </w:r>
      <w:r w:rsidR="006C3065" w:rsidRPr="00C9484E">
        <w:rPr>
          <w:sz w:val="24"/>
          <w:szCs w:val="24"/>
        </w:rPr>
        <w:t>hese Education Coordinators work with families with youth from birth to age 22</w:t>
      </w:r>
      <w:r w:rsidR="00E11C35" w:rsidRPr="00C9484E">
        <w:rPr>
          <w:sz w:val="24"/>
          <w:szCs w:val="24"/>
        </w:rPr>
        <w:t>; youth have the option at age 14 to be referred to VR</w:t>
      </w:r>
      <w:r w:rsidR="0099047C" w:rsidRPr="00C9484E">
        <w:rPr>
          <w:sz w:val="24"/>
          <w:szCs w:val="24"/>
        </w:rPr>
        <w:t xml:space="preserve"> at which time foster parent, social worker, or juvenile justice worker are informed about VR services and encouraged to sign up</w:t>
      </w:r>
      <w:r w:rsidR="00F22A01" w:rsidRPr="00C9484E">
        <w:rPr>
          <w:sz w:val="24"/>
          <w:szCs w:val="24"/>
        </w:rPr>
        <w:t>.</w:t>
      </w:r>
      <w:r w:rsidR="004934BC" w:rsidRPr="00C9484E">
        <w:rPr>
          <w:sz w:val="24"/>
          <w:szCs w:val="24"/>
        </w:rPr>
        <w:t xml:space="preserve"> </w:t>
      </w:r>
    </w:p>
    <w:p w14:paraId="19562516" w14:textId="14EA0C4D" w:rsidR="00CA4073" w:rsidRPr="00C9484E" w:rsidRDefault="00F22A01" w:rsidP="005222D2">
      <w:pPr>
        <w:rPr>
          <w:sz w:val="24"/>
          <w:szCs w:val="24"/>
        </w:rPr>
      </w:pPr>
      <w:r w:rsidRPr="00C9484E">
        <w:rPr>
          <w:sz w:val="24"/>
          <w:szCs w:val="24"/>
        </w:rPr>
        <w:t>Iowa staff work closely with their</w:t>
      </w:r>
      <w:r w:rsidR="00834C09">
        <w:rPr>
          <w:sz w:val="24"/>
          <w:szCs w:val="24"/>
        </w:rPr>
        <w:t xml:space="preserve"> public</w:t>
      </w:r>
      <w:r w:rsidRPr="00C9484E">
        <w:rPr>
          <w:sz w:val="24"/>
          <w:szCs w:val="24"/>
        </w:rPr>
        <w:t xml:space="preserve"> libraries </w:t>
      </w:r>
      <w:r w:rsidR="00EF2D51" w:rsidRPr="00C9484E">
        <w:rPr>
          <w:sz w:val="24"/>
          <w:szCs w:val="24"/>
        </w:rPr>
        <w:t xml:space="preserve">to offer programming to families. The agency created </w:t>
      </w:r>
      <w:r w:rsidR="00BC5FFE" w:rsidRPr="00C9484E">
        <w:rPr>
          <w:sz w:val="24"/>
          <w:szCs w:val="24"/>
        </w:rPr>
        <w:t>a family engagement podcast</w:t>
      </w:r>
      <w:r w:rsidR="00E95748" w:rsidRPr="00C9484E">
        <w:rPr>
          <w:sz w:val="24"/>
          <w:szCs w:val="24"/>
        </w:rPr>
        <w:t xml:space="preserve"> called Braille Bits</w:t>
      </w:r>
      <w:r w:rsidR="00E95748" w:rsidRPr="00C9484E">
        <w:rPr>
          <w:rStyle w:val="FootnoteReference"/>
          <w:sz w:val="24"/>
          <w:szCs w:val="24"/>
        </w:rPr>
        <w:footnoteReference w:id="4"/>
      </w:r>
      <w:r w:rsidR="00BC5FFE" w:rsidRPr="00C9484E">
        <w:rPr>
          <w:sz w:val="24"/>
          <w:szCs w:val="24"/>
        </w:rPr>
        <w:t xml:space="preserve"> to teach families and paraprofessionals and others</w:t>
      </w:r>
      <w:r w:rsidR="00A52B4B" w:rsidRPr="00C9484E">
        <w:rPr>
          <w:sz w:val="24"/>
          <w:szCs w:val="24"/>
        </w:rPr>
        <w:t xml:space="preserve"> </w:t>
      </w:r>
      <w:r w:rsidR="00BC5FFE" w:rsidRPr="00C9484E">
        <w:rPr>
          <w:sz w:val="24"/>
          <w:szCs w:val="24"/>
        </w:rPr>
        <w:t>in</w:t>
      </w:r>
      <w:r w:rsidR="00A52B4B" w:rsidRPr="00C9484E">
        <w:rPr>
          <w:sz w:val="24"/>
          <w:szCs w:val="24"/>
        </w:rPr>
        <w:t xml:space="preserve"> the</w:t>
      </w:r>
      <w:r w:rsidR="00BC5FFE" w:rsidRPr="00C9484E">
        <w:rPr>
          <w:sz w:val="24"/>
          <w:szCs w:val="24"/>
        </w:rPr>
        <w:t xml:space="preserve"> orbit of these youth to learn braille and about its importance. </w:t>
      </w:r>
      <w:r w:rsidR="005222D2" w:rsidRPr="00C9484E">
        <w:rPr>
          <w:sz w:val="24"/>
          <w:szCs w:val="24"/>
        </w:rPr>
        <w:t xml:space="preserve">They also </w:t>
      </w:r>
      <w:r w:rsidR="00A52B4B" w:rsidRPr="00C9484E">
        <w:rPr>
          <w:sz w:val="24"/>
          <w:szCs w:val="24"/>
        </w:rPr>
        <w:t xml:space="preserve">offer training and resources for assistive technology, e.g., braille display, how speech works in a Mac, etc. to provide information and to use as a source of engagement—those things that are of value to families. </w:t>
      </w:r>
      <w:r w:rsidR="005222D2" w:rsidRPr="00C9484E">
        <w:rPr>
          <w:sz w:val="24"/>
          <w:szCs w:val="24"/>
        </w:rPr>
        <w:t xml:space="preserve">In rural areas of Iowa, the </w:t>
      </w:r>
      <w:r w:rsidR="00CA4073" w:rsidRPr="00C9484E">
        <w:rPr>
          <w:sz w:val="24"/>
          <w:szCs w:val="24"/>
        </w:rPr>
        <w:t>lack of internet is an economic issue exacerbated by Covid, but programs have spr</w:t>
      </w:r>
      <w:r w:rsidR="00AD7D7F" w:rsidRPr="00C9484E">
        <w:rPr>
          <w:sz w:val="24"/>
          <w:szCs w:val="24"/>
        </w:rPr>
        <w:t>u</w:t>
      </w:r>
      <w:r w:rsidR="00CA4073" w:rsidRPr="00C9484E">
        <w:rPr>
          <w:sz w:val="24"/>
          <w:szCs w:val="24"/>
        </w:rPr>
        <w:t xml:space="preserve">ng up to provide </w:t>
      </w:r>
      <w:r w:rsidR="00AD7D7F" w:rsidRPr="00C9484E">
        <w:rPr>
          <w:sz w:val="24"/>
          <w:szCs w:val="24"/>
        </w:rPr>
        <w:t>Wi-Fi</w:t>
      </w:r>
      <w:r w:rsidR="00CA4073" w:rsidRPr="00C9484E">
        <w:rPr>
          <w:sz w:val="24"/>
          <w:szCs w:val="24"/>
        </w:rPr>
        <w:t xml:space="preserve"> spots through schools. </w:t>
      </w:r>
      <w:r w:rsidR="005222D2" w:rsidRPr="00C9484E">
        <w:rPr>
          <w:sz w:val="24"/>
          <w:szCs w:val="24"/>
        </w:rPr>
        <w:t xml:space="preserve">Iowa staff </w:t>
      </w:r>
      <w:r w:rsidR="00AD7D7F" w:rsidRPr="00C9484E">
        <w:rPr>
          <w:sz w:val="24"/>
          <w:szCs w:val="24"/>
        </w:rPr>
        <w:t xml:space="preserve">offered stipends for internet access for blind clients who need it to reduce isolation and increase technology literacy. </w:t>
      </w:r>
      <w:r w:rsidR="000C3C94" w:rsidRPr="00C9484E">
        <w:rPr>
          <w:sz w:val="24"/>
          <w:szCs w:val="24"/>
        </w:rPr>
        <w:t xml:space="preserve">Staff also worked </w:t>
      </w:r>
      <w:r w:rsidR="00214A86" w:rsidRPr="00C9484E">
        <w:rPr>
          <w:sz w:val="24"/>
          <w:szCs w:val="24"/>
        </w:rPr>
        <w:t xml:space="preserve">with area education agencies to provide </w:t>
      </w:r>
      <w:r w:rsidR="000C3C94" w:rsidRPr="00C9484E">
        <w:rPr>
          <w:sz w:val="24"/>
          <w:szCs w:val="24"/>
        </w:rPr>
        <w:t xml:space="preserve">online courses </w:t>
      </w:r>
      <w:r w:rsidR="00214A86" w:rsidRPr="00C9484E">
        <w:rPr>
          <w:sz w:val="24"/>
          <w:szCs w:val="24"/>
        </w:rPr>
        <w:t xml:space="preserve">for youth and to ensure the courses are accessible. </w:t>
      </w:r>
    </w:p>
    <w:p w14:paraId="09340EA0" w14:textId="61D1872F" w:rsidR="00C90BD0" w:rsidRPr="00C9484E" w:rsidRDefault="00F05DDA" w:rsidP="005222D2">
      <w:pPr>
        <w:rPr>
          <w:sz w:val="24"/>
          <w:szCs w:val="24"/>
        </w:rPr>
      </w:pPr>
      <w:r w:rsidRPr="00C9484E">
        <w:rPr>
          <w:sz w:val="24"/>
          <w:szCs w:val="24"/>
        </w:rPr>
        <w:t>Iowa staff also a</w:t>
      </w:r>
      <w:r w:rsidR="00C90BD0" w:rsidRPr="00C9484E">
        <w:rPr>
          <w:sz w:val="24"/>
          <w:szCs w:val="24"/>
        </w:rPr>
        <w:t>dvertise through Facebook</w:t>
      </w:r>
      <w:r w:rsidRPr="00C9484E">
        <w:rPr>
          <w:sz w:val="24"/>
          <w:szCs w:val="24"/>
        </w:rPr>
        <w:t xml:space="preserve">, but they recognize that they </w:t>
      </w:r>
      <w:r w:rsidR="00C90BD0" w:rsidRPr="00C9484E">
        <w:rPr>
          <w:sz w:val="24"/>
          <w:szCs w:val="24"/>
        </w:rPr>
        <w:t xml:space="preserve">connect to those </w:t>
      </w:r>
      <w:r w:rsidRPr="00C9484E">
        <w:rPr>
          <w:sz w:val="24"/>
          <w:szCs w:val="24"/>
        </w:rPr>
        <w:t xml:space="preserve">families that </w:t>
      </w:r>
      <w:r w:rsidR="00C90BD0" w:rsidRPr="00C9484E">
        <w:rPr>
          <w:sz w:val="24"/>
          <w:szCs w:val="24"/>
        </w:rPr>
        <w:t>are more connected—finding low-resourced families is harder. Most of the opportunity youth family connections comes through engaging in 1:1 conversations with families to learn what they need and to bring information directly to them.</w:t>
      </w:r>
    </w:p>
    <w:p w14:paraId="0159D49B" w14:textId="0F5366AB" w:rsidR="001C4FA9" w:rsidRPr="00C9484E" w:rsidRDefault="001C4FA9" w:rsidP="0013280C">
      <w:pPr>
        <w:pStyle w:val="Heading3"/>
        <w:rPr>
          <w:b/>
          <w:bCs/>
        </w:rPr>
      </w:pPr>
      <w:r w:rsidRPr="00C9484E">
        <w:rPr>
          <w:b/>
          <w:bCs/>
        </w:rPr>
        <w:t>Feedback from families on services</w:t>
      </w:r>
    </w:p>
    <w:p w14:paraId="46B4EA7E" w14:textId="77777777" w:rsidR="00667BEC" w:rsidRPr="00C9484E" w:rsidRDefault="000C3C94" w:rsidP="0049507F">
      <w:pPr>
        <w:rPr>
          <w:sz w:val="24"/>
          <w:szCs w:val="24"/>
        </w:rPr>
      </w:pPr>
      <w:r w:rsidRPr="00C9484E">
        <w:rPr>
          <w:sz w:val="24"/>
          <w:szCs w:val="24"/>
        </w:rPr>
        <w:t xml:space="preserve">Few states reported that they collect feedback from families about services.  </w:t>
      </w:r>
      <w:r w:rsidR="00667BEC" w:rsidRPr="00C9484E">
        <w:rPr>
          <w:sz w:val="24"/>
          <w:szCs w:val="24"/>
        </w:rPr>
        <w:t>Those that do include:</w:t>
      </w:r>
    </w:p>
    <w:p w14:paraId="36CFBE08" w14:textId="77777777" w:rsidR="001139C0" w:rsidRPr="00C9484E" w:rsidRDefault="00667BEC" w:rsidP="001139C0">
      <w:pPr>
        <w:pStyle w:val="ListParagraph"/>
        <w:numPr>
          <w:ilvl w:val="0"/>
          <w:numId w:val="16"/>
        </w:numPr>
        <w:rPr>
          <w:sz w:val="24"/>
          <w:szCs w:val="24"/>
        </w:rPr>
      </w:pPr>
      <w:r w:rsidRPr="00C9484E">
        <w:rPr>
          <w:sz w:val="24"/>
          <w:szCs w:val="24"/>
        </w:rPr>
        <w:t xml:space="preserve">Virginia uses </w:t>
      </w:r>
      <w:r w:rsidR="00F725E5" w:rsidRPr="00C9484E">
        <w:rPr>
          <w:sz w:val="24"/>
          <w:szCs w:val="24"/>
        </w:rPr>
        <w:t xml:space="preserve">SurveyMonkey to collect input from </w:t>
      </w:r>
      <w:r w:rsidRPr="00C9484E">
        <w:rPr>
          <w:sz w:val="24"/>
          <w:szCs w:val="24"/>
        </w:rPr>
        <w:t xml:space="preserve">the </w:t>
      </w:r>
      <w:r w:rsidR="00F725E5" w:rsidRPr="00C9484E">
        <w:rPr>
          <w:sz w:val="24"/>
          <w:szCs w:val="24"/>
        </w:rPr>
        <w:t xml:space="preserve">Parents as Coaches Committee, </w:t>
      </w:r>
      <w:r w:rsidRPr="00C9484E">
        <w:rPr>
          <w:sz w:val="24"/>
          <w:szCs w:val="24"/>
        </w:rPr>
        <w:t xml:space="preserve">to learn </w:t>
      </w:r>
      <w:r w:rsidR="00F725E5" w:rsidRPr="00C9484E">
        <w:rPr>
          <w:sz w:val="24"/>
          <w:szCs w:val="24"/>
        </w:rPr>
        <w:t xml:space="preserve">what is working, additional areas of need for youth, </w:t>
      </w:r>
      <w:r w:rsidR="000E565A" w:rsidRPr="00C9484E">
        <w:rPr>
          <w:sz w:val="24"/>
          <w:szCs w:val="24"/>
        </w:rPr>
        <w:t xml:space="preserve">patterns that parents notice, and </w:t>
      </w:r>
      <w:r w:rsidRPr="00C9484E">
        <w:rPr>
          <w:sz w:val="24"/>
          <w:szCs w:val="24"/>
        </w:rPr>
        <w:t xml:space="preserve">considerations for a </w:t>
      </w:r>
      <w:r w:rsidR="00F725E5" w:rsidRPr="00C9484E">
        <w:rPr>
          <w:sz w:val="24"/>
          <w:szCs w:val="24"/>
        </w:rPr>
        <w:t>return to in-person meetings</w:t>
      </w:r>
      <w:r w:rsidR="000E565A" w:rsidRPr="00C9484E">
        <w:rPr>
          <w:sz w:val="24"/>
          <w:szCs w:val="24"/>
        </w:rPr>
        <w:t>.</w:t>
      </w:r>
    </w:p>
    <w:p w14:paraId="5F088651" w14:textId="250A13ED" w:rsidR="00641DE4" w:rsidRPr="00C9484E" w:rsidRDefault="00667BEC" w:rsidP="009A1A9A">
      <w:pPr>
        <w:pStyle w:val="ListParagraph"/>
        <w:numPr>
          <w:ilvl w:val="0"/>
          <w:numId w:val="16"/>
        </w:numPr>
        <w:rPr>
          <w:sz w:val="24"/>
          <w:szCs w:val="24"/>
        </w:rPr>
      </w:pPr>
      <w:r w:rsidRPr="00C9484E">
        <w:rPr>
          <w:sz w:val="24"/>
          <w:szCs w:val="24"/>
        </w:rPr>
        <w:t>New Mexico staff c</w:t>
      </w:r>
      <w:r w:rsidR="000B3792" w:rsidRPr="00C9484E">
        <w:rPr>
          <w:sz w:val="24"/>
          <w:szCs w:val="24"/>
        </w:rPr>
        <w:t>onduct exit interviews with families after c</w:t>
      </w:r>
      <w:r w:rsidR="00C90953" w:rsidRPr="00C9484E">
        <w:rPr>
          <w:sz w:val="24"/>
          <w:szCs w:val="24"/>
        </w:rPr>
        <w:t>losure</w:t>
      </w:r>
      <w:r w:rsidR="00812745" w:rsidRPr="00C9484E">
        <w:rPr>
          <w:sz w:val="24"/>
          <w:szCs w:val="24"/>
        </w:rPr>
        <w:t xml:space="preserve">. </w:t>
      </w:r>
      <w:r w:rsidR="001139C0" w:rsidRPr="00C9484E">
        <w:rPr>
          <w:sz w:val="24"/>
          <w:szCs w:val="24"/>
        </w:rPr>
        <w:t xml:space="preserve"> They a</w:t>
      </w:r>
      <w:r w:rsidR="00FA1092" w:rsidRPr="00C9484E">
        <w:rPr>
          <w:sz w:val="24"/>
          <w:szCs w:val="24"/>
        </w:rPr>
        <w:t>lso provide</w:t>
      </w:r>
      <w:r w:rsidR="00FE5C87" w:rsidRPr="00C9484E">
        <w:rPr>
          <w:sz w:val="24"/>
          <w:szCs w:val="24"/>
        </w:rPr>
        <w:t xml:space="preserve"> an </w:t>
      </w:r>
      <w:r w:rsidR="00FA1092" w:rsidRPr="00C9484E">
        <w:rPr>
          <w:sz w:val="24"/>
          <w:szCs w:val="24"/>
        </w:rPr>
        <w:t xml:space="preserve">anonymous consumer satisfaction survey </w:t>
      </w:r>
      <w:r w:rsidR="0060427C" w:rsidRPr="00C9484E">
        <w:rPr>
          <w:sz w:val="24"/>
          <w:szCs w:val="24"/>
        </w:rPr>
        <w:t>after closure</w:t>
      </w:r>
      <w:r w:rsidR="00FE5C87" w:rsidRPr="00C9484E">
        <w:rPr>
          <w:sz w:val="24"/>
          <w:szCs w:val="24"/>
        </w:rPr>
        <w:t>—this includes t</w:t>
      </w:r>
      <w:r w:rsidR="0060427C" w:rsidRPr="00C9484E">
        <w:rPr>
          <w:sz w:val="24"/>
          <w:szCs w:val="24"/>
        </w:rPr>
        <w:t xml:space="preserve">en questions </w:t>
      </w:r>
      <w:r w:rsidR="00641DE4" w:rsidRPr="00C9484E">
        <w:rPr>
          <w:sz w:val="24"/>
          <w:szCs w:val="24"/>
        </w:rPr>
        <w:t xml:space="preserve">that ask about </w:t>
      </w:r>
      <w:r w:rsidR="00334F5F" w:rsidRPr="00C9484E">
        <w:rPr>
          <w:sz w:val="24"/>
          <w:szCs w:val="24"/>
        </w:rPr>
        <w:t>satisfaction</w:t>
      </w:r>
      <w:r w:rsidR="00641DE4" w:rsidRPr="00C9484E">
        <w:rPr>
          <w:sz w:val="24"/>
          <w:szCs w:val="24"/>
        </w:rPr>
        <w:t xml:space="preserve"> with employment goals, access t</w:t>
      </w:r>
      <w:r w:rsidR="00334F5F" w:rsidRPr="00C9484E">
        <w:rPr>
          <w:sz w:val="24"/>
          <w:szCs w:val="24"/>
        </w:rPr>
        <w:t>o</w:t>
      </w:r>
      <w:r w:rsidR="00641DE4" w:rsidRPr="00C9484E">
        <w:rPr>
          <w:sz w:val="24"/>
          <w:szCs w:val="24"/>
        </w:rPr>
        <w:t xml:space="preserve"> technology, and more.  They hired an outside polling company to facilitate the survey and </w:t>
      </w:r>
      <w:r w:rsidR="00FE5C87" w:rsidRPr="00C9484E">
        <w:rPr>
          <w:sz w:val="24"/>
          <w:szCs w:val="24"/>
        </w:rPr>
        <w:t xml:space="preserve">they have about a </w:t>
      </w:r>
      <w:r w:rsidR="0060427C" w:rsidRPr="00C9484E">
        <w:rPr>
          <w:sz w:val="24"/>
          <w:szCs w:val="24"/>
        </w:rPr>
        <w:t xml:space="preserve">30% completion rate.  </w:t>
      </w:r>
    </w:p>
    <w:p w14:paraId="15D17E8A" w14:textId="4CB781BB" w:rsidR="000E565A" w:rsidRPr="00C9484E" w:rsidRDefault="00334F5F" w:rsidP="009A1A9A">
      <w:pPr>
        <w:pStyle w:val="ListParagraph"/>
        <w:numPr>
          <w:ilvl w:val="0"/>
          <w:numId w:val="16"/>
        </w:numPr>
        <w:rPr>
          <w:sz w:val="24"/>
          <w:szCs w:val="24"/>
        </w:rPr>
      </w:pPr>
      <w:r w:rsidRPr="00C9484E">
        <w:rPr>
          <w:sz w:val="24"/>
          <w:szCs w:val="24"/>
        </w:rPr>
        <w:t xml:space="preserve">In Nebraska, </w:t>
      </w:r>
      <w:r w:rsidR="00C10758" w:rsidRPr="00C9484E">
        <w:rPr>
          <w:sz w:val="24"/>
          <w:szCs w:val="24"/>
        </w:rPr>
        <w:t xml:space="preserve">counselors </w:t>
      </w:r>
      <w:r w:rsidR="00862140" w:rsidRPr="00C9484E">
        <w:rPr>
          <w:sz w:val="24"/>
          <w:szCs w:val="24"/>
        </w:rPr>
        <w:t xml:space="preserve">in the western part of the state are required to </w:t>
      </w:r>
      <w:r w:rsidR="00D52B58" w:rsidRPr="00C9484E">
        <w:rPr>
          <w:sz w:val="24"/>
          <w:szCs w:val="24"/>
        </w:rPr>
        <w:t>conduct</w:t>
      </w:r>
      <w:r w:rsidR="00862140" w:rsidRPr="00C9484E">
        <w:rPr>
          <w:sz w:val="24"/>
          <w:szCs w:val="24"/>
        </w:rPr>
        <w:t xml:space="preserve"> home visits with youth and families. </w:t>
      </w:r>
    </w:p>
    <w:p w14:paraId="629E568A" w14:textId="77777777" w:rsidR="00C90BD0" w:rsidRPr="00C9484E" w:rsidRDefault="00D52B58" w:rsidP="0049507F">
      <w:pPr>
        <w:pStyle w:val="ListParagraph"/>
        <w:numPr>
          <w:ilvl w:val="0"/>
          <w:numId w:val="16"/>
        </w:numPr>
        <w:rPr>
          <w:sz w:val="24"/>
          <w:szCs w:val="24"/>
        </w:rPr>
      </w:pPr>
      <w:r w:rsidRPr="00C9484E">
        <w:rPr>
          <w:sz w:val="24"/>
          <w:szCs w:val="24"/>
        </w:rPr>
        <w:t xml:space="preserve">New Hampshire hired a </w:t>
      </w:r>
      <w:r w:rsidR="0062336A" w:rsidRPr="00C9484E">
        <w:rPr>
          <w:sz w:val="24"/>
          <w:szCs w:val="24"/>
        </w:rPr>
        <w:t>private vendor to conduct pre-post surveys about each activity to both quantify and learn how to improve the activity. Privacy is maintained and results are shared with families</w:t>
      </w:r>
      <w:r w:rsidR="008801F2" w:rsidRPr="00C9484E">
        <w:rPr>
          <w:sz w:val="24"/>
          <w:szCs w:val="24"/>
        </w:rPr>
        <w:t>.</w:t>
      </w:r>
    </w:p>
    <w:p w14:paraId="734B7C5B" w14:textId="63C21A34" w:rsidR="007103A4" w:rsidRPr="00C9484E" w:rsidRDefault="00C90BD0" w:rsidP="0049507F">
      <w:pPr>
        <w:pStyle w:val="ListParagraph"/>
        <w:numPr>
          <w:ilvl w:val="0"/>
          <w:numId w:val="16"/>
        </w:numPr>
        <w:rPr>
          <w:sz w:val="24"/>
          <w:szCs w:val="24"/>
        </w:rPr>
      </w:pPr>
      <w:r w:rsidRPr="00C9484E">
        <w:rPr>
          <w:sz w:val="24"/>
          <w:szCs w:val="24"/>
        </w:rPr>
        <w:lastRenderedPageBreak/>
        <w:t>In Iowa, staff</w:t>
      </w:r>
      <w:r w:rsidR="007103A4" w:rsidRPr="00C9484E">
        <w:rPr>
          <w:sz w:val="24"/>
          <w:szCs w:val="24"/>
        </w:rPr>
        <w:t xml:space="preserve"> conduct listening sessions and occasional surveys for activities such as the Braille Challenge. </w:t>
      </w:r>
    </w:p>
    <w:p w14:paraId="2BE72A6E" w14:textId="1997A1BD" w:rsidR="00155085" w:rsidRPr="0013280C" w:rsidRDefault="001C4FA9" w:rsidP="0013280C">
      <w:pPr>
        <w:pStyle w:val="Heading2"/>
        <w:rPr>
          <w:b/>
          <w:bCs/>
        </w:rPr>
      </w:pPr>
      <w:r w:rsidRPr="0013280C">
        <w:rPr>
          <w:b/>
          <w:bCs/>
        </w:rPr>
        <w:t>PARTNERSHIPS</w:t>
      </w:r>
    </w:p>
    <w:p w14:paraId="4277917E" w14:textId="5D0F1FD0" w:rsidR="009B51D4" w:rsidRPr="00C9484E" w:rsidRDefault="00F93F64" w:rsidP="0013280C">
      <w:pPr>
        <w:pStyle w:val="Heading3"/>
        <w:rPr>
          <w:b/>
          <w:bCs/>
        </w:rPr>
      </w:pPr>
      <w:r w:rsidRPr="00C9484E">
        <w:rPr>
          <w:b/>
          <w:bCs/>
        </w:rPr>
        <w:t>Partners</w:t>
      </w:r>
      <w:r w:rsidR="002F6BCB" w:rsidRPr="00C9484E">
        <w:rPr>
          <w:b/>
          <w:bCs/>
        </w:rPr>
        <w:t xml:space="preserve"> to help with finding and recruiting youth</w:t>
      </w:r>
    </w:p>
    <w:p w14:paraId="1E4A4751" w14:textId="539E59C9" w:rsidR="007D19B5" w:rsidRPr="00C9484E" w:rsidRDefault="007D19B5" w:rsidP="009B51D4">
      <w:pPr>
        <w:rPr>
          <w:sz w:val="24"/>
          <w:szCs w:val="24"/>
        </w:rPr>
      </w:pPr>
      <w:r w:rsidRPr="00C9484E">
        <w:rPr>
          <w:sz w:val="24"/>
          <w:szCs w:val="24"/>
        </w:rPr>
        <w:t>In addition to the partners mentioned above</w:t>
      </w:r>
      <w:r w:rsidR="00F80BE3" w:rsidRPr="00C9484E">
        <w:rPr>
          <w:sz w:val="24"/>
          <w:szCs w:val="24"/>
        </w:rPr>
        <w:t xml:space="preserve"> to find and recruit youth</w:t>
      </w:r>
      <w:r w:rsidRPr="00C9484E">
        <w:rPr>
          <w:sz w:val="24"/>
          <w:szCs w:val="24"/>
        </w:rPr>
        <w:t xml:space="preserve">, state agencies also work with </w:t>
      </w:r>
    </w:p>
    <w:p w14:paraId="2C746566" w14:textId="3F20B7B1" w:rsidR="007D19B5" w:rsidRPr="00C9484E" w:rsidRDefault="007910A4" w:rsidP="0076479A">
      <w:pPr>
        <w:pStyle w:val="ListParagraph"/>
        <w:numPr>
          <w:ilvl w:val="0"/>
          <w:numId w:val="17"/>
        </w:numPr>
        <w:rPr>
          <w:sz w:val="24"/>
          <w:szCs w:val="24"/>
        </w:rPr>
      </w:pPr>
      <w:r w:rsidRPr="00C9484E">
        <w:rPr>
          <w:sz w:val="24"/>
          <w:szCs w:val="24"/>
        </w:rPr>
        <w:t>Social services</w:t>
      </w:r>
      <w:r w:rsidR="004C751F" w:rsidRPr="00C9484E">
        <w:rPr>
          <w:sz w:val="24"/>
          <w:szCs w:val="24"/>
        </w:rPr>
        <w:t xml:space="preserve">, </w:t>
      </w:r>
    </w:p>
    <w:p w14:paraId="3FE7C693" w14:textId="12B836C0" w:rsidR="007D19B5" w:rsidRPr="00C9484E" w:rsidRDefault="009D31E2" w:rsidP="00AB47F3">
      <w:pPr>
        <w:pStyle w:val="ListParagraph"/>
        <w:numPr>
          <w:ilvl w:val="0"/>
          <w:numId w:val="17"/>
        </w:numPr>
        <w:rPr>
          <w:sz w:val="24"/>
          <w:szCs w:val="24"/>
        </w:rPr>
      </w:pPr>
      <w:r w:rsidRPr="00C9484E">
        <w:rPr>
          <w:sz w:val="24"/>
          <w:szCs w:val="24"/>
        </w:rPr>
        <w:t>General agency (for the separate blind agencies)</w:t>
      </w:r>
      <w:r w:rsidR="004C751F" w:rsidRPr="00C9484E">
        <w:rPr>
          <w:sz w:val="24"/>
          <w:szCs w:val="24"/>
        </w:rPr>
        <w:t xml:space="preserve">, </w:t>
      </w:r>
    </w:p>
    <w:p w14:paraId="31AFDBC2" w14:textId="20A4FAD4" w:rsidR="0023245B" w:rsidRPr="00C9484E" w:rsidRDefault="0023245B" w:rsidP="00F57A2C">
      <w:pPr>
        <w:pStyle w:val="ListParagraph"/>
        <w:numPr>
          <w:ilvl w:val="0"/>
          <w:numId w:val="17"/>
        </w:numPr>
        <w:rPr>
          <w:sz w:val="24"/>
          <w:szCs w:val="24"/>
        </w:rPr>
      </w:pPr>
      <w:r w:rsidRPr="00C9484E">
        <w:rPr>
          <w:sz w:val="24"/>
          <w:szCs w:val="24"/>
        </w:rPr>
        <w:t xml:space="preserve">Juvenile justice </w:t>
      </w:r>
      <w:r w:rsidR="00173178" w:rsidRPr="00C9484E">
        <w:rPr>
          <w:sz w:val="24"/>
          <w:szCs w:val="24"/>
        </w:rPr>
        <w:t>detention to offer low vision exams</w:t>
      </w:r>
      <w:r w:rsidR="004C751F" w:rsidRPr="00C9484E">
        <w:rPr>
          <w:sz w:val="24"/>
          <w:szCs w:val="24"/>
        </w:rPr>
        <w:t xml:space="preserve">, </w:t>
      </w:r>
    </w:p>
    <w:p w14:paraId="2DE93D76" w14:textId="081A967C" w:rsidR="0023245B" w:rsidRPr="00C9484E" w:rsidRDefault="00173178" w:rsidP="00E774BA">
      <w:pPr>
        <w:pStyle w:val="ListParagraph"/>
        <w:numPr>
          <w:ilvl w:val="0"/>
          <w:numId w:val="17"/>
        </w:numPr>
        <w:rPr>
          <w:sz w:val="24"/>
          <w:szCs w:val="24"/>
        </w:rPr>
      </w:pPr>
      <w:r w:rsidRPr="00C9484E">
        <w:rPr>
          <w:sz w:val="24"/>
          <w:szCs w:val="24"/>
        </w:rPr>
        <w:t>With Parents as Coaches</w:t>
      </w:r>
      <w:r w:rsidR="0023245B" w:rsidRPr="00C9484E">
        <w:rPr>
          <w:sz w:val="24"/>
          <w:szCs w:val="24"/>
        </w:rPr>
        <w:t xml:space="preserve"> </w:t>
      </w:r>
      <w:r w:rsidRPr="00C9484E">
        <w:rPr>
          <w:sz w:val="24"/>
          <w:szCs w:val="24"/>
        </w:rPr>
        <w:t>to identify additional stakeholders and engage new segments of the population</w:t>
      </w:r>
      <w:r w:rsidR="004C751F" w:rsidRPr="00C9484E">
        <w:rPr>
          <w:sz w:val="24"/>
          <w:szCs w:val="24"/>
        </w:rPr>
        <w:t xml:space="preserve">, </w:t>
      </w:r>
    </w:p>
    <w:p w14:paraId="26B6F1F6" w14:textId="00F15E2F" w:rsidR="0023245B" w:rsidRPr="00C9484E" w:rsidRDefault="00BD4593" w:rsidP="00E774BA">
      <w:pPr>
        <w:pStyle w:val="ListParagraph"/>
        <w:numPr>
          <w:ilvl w:val="0"/>
          <w:numId w:val="17"/>
        </w:numPr>
        <w:rPr>
          <w:sz w:val="24"/>
          <w:szCs w:val="24"/>
        </w:rPr>
      </w:pPr>
      <w:r w:rsidRPr="00C9484E">
        <w:rPr>
          <w:sz w:val="24"/>
          <w:szCs w:val="24"/>
        </w:rPr>
        <w:t>Native Am</w:t>
      </w:r>
      <w:r w:rsidR="00F57F88" w:rsidRPr="00C9484E">
        <w:rPr>
          <w:sz w:val="24"/>
          <w:szCs w:val="24"/>
        </w:rPr>
        <w:t>e</w:t>
      </w:r>
      <w:r w:rsidRPr="00C9484E">
        <w:rPr>
          <w:sz w:val="24"/>
          <w:szCs w:val="24"/>
        </w:rPr>
        <w:t>rican VR agency</w:t>
      </w:r>
      <w:r w:rsidR="004C751F" w:rsidRPr="00C9484E">
        <w:rPr>
          <w:sz w:val="24"/>
          <w:szCs w:val="24"/>
        </w:rPr>
        <w:t xml:space="preserve">, </w:t>
      </w:r>
    </w:p>
    <w:p w14:paraId="3E98C696" w14:textId="7250BC8C" w:rsidR="0023245B" w:rsidRPr="00C9484E" w:rsidRDefault="0023245B" w:rsidP="00E774BA">
      <w:pPr>
        <w:pStyle w:val="ListParagraph"/>
        <w:numPr>
          <w:ilvl w:val="0"/>
          <w:numId w:val="17"/>
        </w:numPr>
        <w:rPr>
          <w:sz w:val="24"/>
          <w:szCs w:val="24"/>
        </w:rPr>
      </w:pPr>
      <w:r w:rsidRPr="00C9484E">
        <w:rPr>
          <w:sz w:val="24"/>
          <w:szCs w:val="24"/>
        </w:rPr>
        <w:t xml:space="preserve">State </w:t>
      </w:r>
      <w:r w:rsidR="00BD4593" w:rsidRPr="00C9484E">
        <w:rPr>
          <w:sz w:val="24"/>
          <w:szCs w:val="24"/>
        </w:rPr>
        <w:t>health department</w:t>
      </w:r>
      <w:r w:rsidR="004C751F" w:rsidRPr="00C9484E">
        <w:rPr>
          <w:sz w:val="24"/>
          <w:szCs w:val="24"/>
        </w:rPr>
        <w:t xml:space="preserve">, </w:t>
      </w:r>
    </w:p>
    <w:p w14:paraId="6058D706" w14:textId="1B205EEB" w:rsidR="00CD02E4" w:rsidRPr="00C9484E" w:rsidRDefault="0023245B" w:rsidP="00E13D14">
      <w:pPr>
        <w:pStyle w:val="ListParagraph"/>
        <w:numPr>
          <w:ilvl w:val="0"/>
          <w:numId w:val="17"/>
        </w:numPr>
        <w:rPr>
          <w:sz w:val="24"/>
          <w:szCs w:val="24"/>
        </w:rPr>
      </w:pPr>
      <w:r w:rsidRPr="00C9484E">
        <w:rPr>
          <w:sz w:val="24"/>
          <w:szCs w:val="24"/>
        </w:rPr>
        <w:t>D</w:t>
      </w:r>
      <w:r w:rsidR="00814D10" w:rsidRPr="00C9484E">
        <w:rPr>
          <w:sz w:val="24"/>
          <w:szCs w:val="24"/>
        </w:rPr>
        <w:t>evelopmental disabilities council</w:t>
      </w:r>
      <w:r w:rsidR="004C751F" w:rsidRPr="00C9484E">
        <w:rPr>
          <w:sz w:val="24"/>
          <w:szCs w:val="24"/>
        </w:rPr>
        <w:t xml:space="preserve">, </w:t>
      </w:r>
      <w:r w:rsidR="002312E3" w:rsidRPr="00C9484E">
        <w:rPr>
          <w:sz w:val="24"/>
          <w:szCs w:val="24"/>
        </w:rPr>
        <w:t xml:space="preserve">and </w:t>
      </w:r>
    </w:p>
    <w:p w14:paraId="3D7F0C1B" w14:textId="45071610" w:rsidR="00925DCF" w:rsidRPr="00C9484E" w:rsidRDefault="00CD02E4" w:rsidP="00E13D14">
      <w:pPr>
        <w:pStyle w:val="ListParagraph"/>
        <w:numPr>
          <w:ilvl w:val="0"/>
          <w:numId w:val="17"/>
        </w:numPr>
        <w:rPr>
          <w:sz w:val="24"/>
          <w:szCs w:val="24"/>
        </w:rPr>
      </w:pPr>
      <w:r w:rsidRPr="00C9484E">
        <w:rPr>
          <w:sz w:val="24"/>
          <w:szCs w:val="24"/>
        </w:rPr>
        <w:t>C</w:t>
      </w:r>
      <w:r w:rsidR="00925DCF" w:rsidRPr="00C9484E">
        <w:rPr>
          <w:sz w:val="24"/>
          <w:szCs w:val="24"/>
        </w:rPr>
        <w:t>ommunity relocation programs</w:t>
      </w:r>
      <w:r w:rsidR="002312E3" w:rsidRPr="00C9484E">
        <w:rPr>
          <w:sz w:val="24"/>
          <w:szCs w:val="24"/>
        </w:rPr>
        <w:t xml:space="preserve">. </w:t>
      </w:r>
    </w:p>
    <w:p w14:paraId="618007B9" w14:textId="0463287E" w:rsidR="002F6BCB" w:rsidRPr="00C9484E" w:rsidRDefault="002F6BCB" w:rsidP="009B51D4">
      <w:pPr>
        <w:rPr>
          <w:rFonts w:asciiTheme="majorHAnsi" w:eastAsiaTheme="majorEastAsia" w:hAnsiTheme="majorHAnsi" w:cstheme="majorBidi"/>
          <w:b/>
          <w:bCs/>
          <w:color w:val="1F3763" w:themeColor="accent1" w:themeShade="7F"/>
          <w:sz w:val="24"/>
          <w:szCs w:val="24"/>
        </w:rPr>
      </w:pPr>
      <w:r w:rsidRPr="00C9484E">
        <w:rPr>
          <w:rFonts w:asciiTheme="majorHAnsi" w:eastAsiaTheme="majorEastAsia" w:hAnsiTheme="majorHAnsi" w:cstheme="majorBidi"/>
          <w:b/>
          <w:bCs/>
          <w:color w:val="1F3763" w:themeColor="accent1" w:themeShade="7F"/>
          <w:sz w:val="24"/>
          <w:szCs w:val="24"/>
        </w:rPr>
        <w:t>Partners to provide services to youth</w:t>
      </w:r>
    </w:p>
    <w:p w14:paraId="33FC1E57" w14:textId="2043C165" w:rsidR="006A6D35" w:rsidRPr="00C9484E" w:rsidRDefault="00AE0149" w:rsidP="006A6D35">
      <w:pPr>
        <w:rPr>
          <w:sz w:val="24"/>
          <w:szCs w:val="24"/>
        </w:rPr>
      </w:pPr>
      <w:r w:rsidRPr="00C9484E">
        <w:rPr>
          <w:sz w:val="24"/>
          <w:szCs w:val="24"/>
        </w:rPr>
        <w:t xml:space="preserve">States pointed to specific organizations in their state to provide services </w:t>
      </w:r>
      <w:r w:rsidR="00663D46" w:rsidRPr="00C9484E">
        <w:rPr>
          <w:sz w:val="24"/>
          <w:szCs w:val="24"/>
        </w:rPr>
        <w:t xml:space="preserve">to youth as well as general types of partners that exist in nationally.  </w:t>
      </w:r>
      <w:r w:rsidR="006B46BF" w:rsidRPr="00C9484E">
        <w:rPr>
          <w:sz w:val="24"/>
          <w:szCs w:val="24"/>
        </w:rPr>
        <w:t>General types of partners include employment service organizations</w:t>
      </w:r>
      <w:r w:rsidR="001C36D2" w:rsidRPr="00C9484E">
        <w:rPr>
          <w:sz w:val="24"/>
          <w:szCs w:val="24"/>
        </w:rPr>
        <w:t xml:space="preserve">, community rehabilitation programs and providers, schools, other state agencies, nonprofit agencies, NFB, AFB, and community disability agencies.  </w:t>
      </w:r>
      <w:r w:rsidR="00925129" w:rsidRPr="00C9484E">
        <w:rPr>
          <w:sz w:val="24"/>
          <w:szCs w:val="24"/>
        </w:rPr>
        <w:t xml:space="preserve">Agencies partner with employers and pay for technology and </w:t>
      </w:r>
      <w:r w:rsidR="002A349E" w:rsidRPr="00C9484E">
        <w:rPr>
          <w:sz w:val="24"/>
          <w:szCs w:val="24"/>
        </w:rPr>
        <w:t>accommodations</w:t>
      </w:r>
      <w:r w:rsidR="00925129" w:rsidRPr="00C9484E">
        <w:rPr>
          <w:sz w:val="24"/>
          <w:szCs w:val="24"/>
        </w:rPr>
        <w:t xml:space="preserve"> to remove </w:t>
      </w:r>
      <w:r w:rsidR="002A349E" w:rsidRPr="00C9484E">
        <w:rPr>
          <w:sz w:val="24"/>
          <w:szCs w:val="24"/>
        </w:rPr>
        <w:t>perceived</w:t>
      </w:r>
      <w:r w:rsidR="00925129" w:rsidRPr="00C9484E">
        <w:rPr>
          <w:sz w:val="24"/>
          <w:szCs w:val="24"/>
        </w:rPr>
        <w:t xml:space="preserve"> barriers</w:t>
      </w:r>
      <w:r w:rsidR="002A349E" w:rsidRPr="00C9484E">
        <w:rPr>
          <w:sz w:val="24"/>
          <w:szCs w:val="24"/>
        </w:rPr>
        <w:t xml:space="preserve"> of employers.</w:t>
      </w:r>
      <w:r w:rsidR="006A6D35" w:rsidRPr="00C9484E">
        <w:rPr>
          <w:sz w:val="24"/>
          <w:szCs w:val="24"/>
        </w:rPr>
        <w:t xml:space="preserve"> Employers are worried about liability and costs, so staff build trust and in turn employers promote their services. </w:t>
      </w:r>
    </w:p>
    <w:p w14:paraId="6C756F9E" w14:textId="6E6EB57A" w:rsidR="006B46BF" w:rsidRPr="00C9484E" w:rsidRDefault="00FD2043" w:rsidP="009B51D4">
      <w:pPr>
        <w:rPr>
          <w:sz w:val="24"/>
          <w:szCs w:val="24"/>
        </w:rPr>
      </w:pPr>
      <w:r w:rsidRPr="00C9484E">
        <w:rPr>
          <w:sz w:val="24"/>
          <w:szCs w:val="24"/>
        </w:rPr>
        <w:t xml:space="preserve">Nebraska works with Easter Seals after training their staff on </w:t>
      </w:r>
      <w:r w:rsidR="00FB67F6" w:rsidRPr="00C9484E">
        <w:rPr>
          <w:sz w:val="24"/>
          <w:szCs w:val="24"/>
        </w:rPr>
        <w:t xml:space="preserve">working with blind consumers. </w:t>
      </w:r>
    </w:p>
    <w:p w14:paraId="4DED48B9" w14:textId="5B648E18" w:rsidR="00DF606B" w:rsidRPr="00C9484E" w:rsidRDefault="00FB67F6" w:rsidP="00D06071">
      <w:pPr>
        <w:rPr>
          <w:sz w:val="24"/>
          <w:szCs w:val="24"/>
        </w:rPr>
      </w:pPr>
      <w:r w:rsidRPr="00C9484E">
        <w:rPr>
          <w:sz w:val="24"/>
          <w:szCs w:val="24"/>
        </w:rPr>
        <w:t xml:space="preserve">Virginia works with </w:t>
      </w:r>
      <w:r w:rsidR="00F93F64" w:rsidRPr="00C9484E">
        <w:rPr>
          <w:sz w:val="24"/>
          <w:szCs w:val="24"/>
        </w:rPr>
        <w:t>Intellectual Point</w:t>
      </w:r>
      <w:r w:rsidRPr="00C9484E">
        <w:rPr>
          <w:sz w:val="24"/>
          <w:szCs w:val="24"/>
        </w:rPr>
        <w:t xml:space="preserve">, an </w:t>
      </w:r>
      <w:r w:rsidR="00F93F64" w:rsidRPr="00C9484E">
        <w:rPr>
          <w:sz w:val="24"/>
          <w:szCs w:val="24"/>
        </w:rPr>
        <w:t xml:space="preserve"> </w:t>
      </w:r>
      <w:r w:rsidR="002F6BCB" w:rsidRPr="00C9484E">
        <w:rPr>
          <w:sz w:val="24"/>
          <w:szCs w:val="24"/>
        </w:rPr>
        <w:t xml:space="preserve">organization that </w:t>
      </w:r>
      <w:r w:rsidR="00F93F64" w:rsidRPr="00C9484E">
        <w:rPr>
          <w:sz w:val="24"/>
          <w:szCs w:val="24"/>
        </w:rPr>
        <w:t>teach</w:t>
      </w:r>
      <w:r w:rsidR="002F6BCB" w:rsidRPr="00C9484E">
        <w:rPr>
          <w:sz w:val="24"/>
          <w:szCs w:val="24"/>
        </w:rPr>
        <w:t>es</w:t>
      </w:r>
      <w:r w:rsidR="00F93F64" w:rsidRPr="00C9484E">
        <w:rPr>
          <w:sz w:val="24"/>
          <w:szCs w:val="24"/>
        </w:rPr>
        <w:t xml:space="preserve"> artificial intelligence, ethical hacking (testing vulnerabilities) and other tech</w:t>
      </w:r>
      <w:r w:rsidR="00D72C72" w:rsidRPr="00C9484E">
        <w:rPr>
          <w:sz w:val="24"/>
          <w:szCs w:val="24"/>
        </w:rPr>
        <w:t xml:space="preserve"> jobs</w:t>
      </w:r>
      <w:r w:rsidRPr="00C9484E">
        <w:rPr>
          <w:sz w:val="24"/>
          <w:szCs w:val="24"/>
        </w:rPr>
        <w:t>.</w:t>
      </w:r>
      <w:r w:rsidR="00D06071" w:rsidRPr="00C9484E">
        <w:rPr>
          <w:sz w:val="24"/>
          <w:szCs w:val="24"/>
        </w:rPr>
        <w:t xml:space="preserve">  In addition, the state pays for technology and training to </w:t>
      </w:r>
      <w:r w:rsidR="00DF606B" w:rsidRPr="00C9484E">
        <w:rPr>
          <w:sz w:val="24"/>
          <w:szCs w:val="24"/>
        </w:rPr>
        <w:t xml:space="preserve">reduce barriers for employers. </w:t>
      </w:r>
    </w:p>
    <w:p w14:paraId="7A0C2751" w14:textId="5D5BEA3B" w:rsidR="00AE0149" w:rsidRPr="00C9484E" w:rsidRDefault="00AE0149" w:rsidP="00AE0149">
      <w:pPr>
        <w:rPr>
          <w:sz w:val="24"/>
          <w:szCs w:val="24"/>
        </w:rPr>
      </w:pPr>
      <w:r w:rsidRPr="00C9484E">
        <w:rPr>
          <w:sz w:val="24"/>
          <w:szCs w:val="24"/>
        </w:rPr>
        <w:t>One state noted that in very small towns where there is a large proportion of businesses with 14c waivers, exceptions may be made for employment, but those situations re tracked to ensure that consumers don’t become entrenched in those programs</w:t>
      </w:r>
      <w:r w:rsidR="006A6D35" w:rsidRPr="00C9484E">
        <w:rPr>
          <w:sz w:val="24"/>
          <w:szCs w:val="24"/>
        </w:rPr>
        <w:t>.</w:t>
      </w:r>
    </w:p>
    <w:p w14:paraId="0BA4AB1B" w14:textId="389AD2B8" w:rsidR="002F6BCB" w:rsidRPr="00C9484E" w:rsidRDefault="004052CA" w:rsidP="009B51D4">
      <w:pPr>
        <w:rPr>
          <w:rFonts w:asciiTheme="majorHAnsi" w:eastAsiaTheme="majorEastAsia" w:hAnsiTheme="majorHAnsi" w:cstheme="majorBidi"/>
          <w:b/>
          <w:bCs/>
          <w:color w:val="1F3763" w:themeColor="accent1" w:themeShade="7F"/>
          <w:sz w:val="24"/>
          <w:szCs w:val="24"/>
        </w:rPr>
      </w:pPr>
      <w:r w:rsidRPr="00C9484E">
        <w:rPr>
          <w:rFonts w:asciiTheme="majorHAnsi" w:eastAsiaTheme="majorEastAsia" w:hAnsiTheme="majorHAnsi" w:cstheme="majorBidi"/>
          <w:b/>
          <w:bCs/>
          <w:color w:val="1F3763" w:themeColor="accent1" w:themeShade="7F"/>
          <w:sz w:val="24"/>
          <w:szCs w:val="24"/>
        </w:rPr>
        <w:t>Finding new partners</w:t>
      </w:r>
    </w:p>
    <w:p w14:paraId="3ADE711B" w14:textId="717B46FC" w:rsidR="004F12EF" w:rsidRPr="00C9484E" w:rsidRDefault="004F12EF" w:rsidP="009B51D4">
      <w:pPr>
        <w:rPr>
          <w:sz w:val="24"/>
          <w:szCs w:val="24"/>
        </w:rPr>
      </w:pPr>
      <w:r w:rsidRPr="00C9484E">
        <w:rPr>
          <w:sz w:val="24"/>
          <w:szCs w:val="24"/>
        </w:rPr>
        <w:t>Expanding networks is important to agency staff, but some are limited in their outreach due to small size of the agency and limited number of staff. They offered strategies to expand networks and find new partners including:</w:t>
      </w:r>
    </w:p>
    <w:p w14:paraId="792D1FB4" w14:textId="77777777" w:rsidR="004F12EF" w:rsidRPr="00C9484E" w:rsidRDefault="004052CA" w:rsidP="0025709B">
      <w:pPr>
        <w:pStyle w:val="ListParagraph"/>
        <w:numPr>
          <w:ilvl w:val="0"/>
          <w:numId w:val="18"/>
        </w:numPr>
        <w:rPr>
          <w:sz w:val="24"/>
          <w:szCs w:val="24"/>
        </w:rPr>
      </w:pPr>
      <w:r w:rsidRPr="00C9484E">
        <w:rPr>
          <w:sz w:val="24"/>
          <w:szCs w:val="24"/>
        </w:rPr>
        <w:t xml:space="preserve">Career fairs </w:t>
      </w:r>
      <w:r w:rsidR="00C4709A" w:rsidRPr="00C9484E">
        <w:rPr>
          <w:sz w:val="24"/>
          <w:szCs w:val="24"/>
        </w:rPr>
        <w:t>to identify new partners, e.g., Parks and Recreation</w:t>
      </w:r>
    </w:p>
    <w:p w14:paraId="551E5371" w14:textId="77777777" w:rsidR="009D093E" w:rsidRPr="00C9484E" w:rsidRDefault="002A349E" w:rsidP="009B51D4">
      <w:pPr>
        <w:pStyle w:val="ListParagraph"/>
        <w:numPr>
          <w:ilvl w:val="0"/>
          <w:numId w:val="18"/>
        </w:numPr>
        <w:rPr>
          <w:sz w:val="24"/>
          <w:szCs w:val="24"/>
        </w:rPr>
      </w:pPr>
      <w:r w:rsidRPr="00C9484E">
        <w:rPr>
          <w:sz w:val="24"/>
          <w:szCs w:val="24"/>
        </w:rPr>
        <w:lastRenderedPageBreak/>
        <w:t xml:space="preserve">Counselors </w:t>
      </w:r>
      <w:r w:rsidR="009D093E" w:rsidRPr="00C9484E">
        <w:rPr>
          <w:sz w:val="24"/>
          <w:szCs w:val="24"/>
        </w:rPr>
        <w:t xml:space="preserve">required to </w:t>
      </w:r>
      <w:r w:rsidRPr="00C9484E">
        <w:rPr>
          <w:sz w:val="24"/>
          <w:szCs w:val="24"/>
        </w:rPr>
        <w:t xml:space="preserve">join many different groups </w:t>
      </w:r>
      <w:r w:rsidR="009D093E" w:rsidRPr="00C9484E">
        <w:rPr>
          <w:sz w:val="24"/>
          <w:szCs w:val="24"/>
        </w:rPr>
        <w:t xml:space="preserve">to </w:t>
      </w:r>
      <w:r w:rsidRPr="00C9484E">
        <w:rPr>
          <w:sz w:val="24"/>
          <w:szCs w:val="24"/>
        </w:rPr>
        <w:t xml:space="preserve">expand their employment network.  </w:t>
      </w:r>
    </w:p>
    <w:p w14:paraId="554A0744" w14:textId="77777777" w:rsidR="009D093E" w:rsidRPr="00C9484E" w:rsidRDefault="009D093E" w:rsidP="00B7065E">
      <w:pPr>
        <w:pStyle w:val="ListParagraph"/>
        <w:numPr>
          <w:ilvl w:val="0"/>
          <w:numId w:val="18"/>
        </w:numPr>
        <w:rPr>
          <w:sz w:val="24"/>
          <w:szCs w:val="24"/>
        </w:rPr>
      </w:pPr>
      <w:r w:rsidRPr="00C9484E">
        <w:rPr>
          <w:sz w:val="24"/>
          <w:szCs w:val="24"/>
        </w:rPr>
        <w:t xml:space="preserve">Engage with </w:t>
      </w:r>
      <w:r w:rsidR="00D27A63" w:rsidRPr="00C9484E">
        <w:rPr>
          <w:sz w:val="24"/>
          <w:szCs w:val="24"/>
        </w:rPr>
        <w:t>CILs to buy in and then nurture that relationship</w:t>
      </w:r>
    </w:p>
    <w:p w14:paraId="5D948F5E" w14:textId="77777777" w:rsidR="009D093E" w:rsidRPr="00C9484E" w:rsidRDefault="009D093E" w:rsidP="009B51D4">
      <w:pPr>
        <w:pStyle w:val="ListParagraph"/>
        <w:numPr>
          <w:ilvl w:val="0"/>
          <w:numId w:val="18"/>
        </w:numPr>
        <w:rPr>
          <w:sz w:val="24"/>
          <w:szCs w:val="24"/>
        </w:rPr>
      </w:pPr>
      <w:r w:rsidRPr="00C9484E">
        <w:rPr>
          <w:sz w:val="24"/>
          <w:szCs w:val="24"/>
        </w:rPr>
        <w:t>P</w:t>
      </w:r>
      <w:r w:rsidR="000A3972" w:rsidRPr="00C9484E">
        <w:rPr>
          <w:sz w:val="24"/>
          <w:szCs w:val="24"/>
        </w:rPr>
        <w:t xml:space="preserve">artner with other providers depending on the </w:t>
      </w:r>
      <w:r w:rsidRPr="00C9484E">
        <w:rPr>
          <w:sz w:val="24"/>
          <w:szCs w:val="24"/>
        </w:rPr>
        <w:t xml:space="preserve">youth </w:t>
      </w:r>
      <w:r w:rsidR="000A3972" w:rsidRPr="00C9484E">
        <w:rPr>
          <w:sz w:val="24"/>
          <w:szCs w:val="24"/>
        </w:rPr>
        <w:t>needs, e.g., mental health, job coaching, etc. based on the disability</w:t>
      </w:r>
    </w:p>
    <w:p w14:paraId="5AC3D8A0" w14:textId="15110DAE" w:rsidR="006A68AB" w:rsidRPr="00C9484E" w:rsidRDefault="006A68AB" w:rsidP="009B51D4">
      <w:pPr>
        <w:pStyle w:val="ListParagraph"/>
        <w:numPr>
          <w:ilvl w:val="0"/>
          <w:numId w:val="18"/>
        </w:numPr>
        <w:rPr>
          <w:sz w:val="24"/>
          <w:szCs w:val="24"/>
        </w:rPr>
      </w:pPr>
      <w:r w:rsidRPr="00C9484E">
        <w:rPr>
          <w:sz w:val="24"/>
          <w:szCs w:val="24"/>
        </w:rPr>
        <w:t>Attend different conferences and meetings that include stakeholder groups</w:t>
      </w:r>
      <w:r w:rsidR="00153F69" w:rsidRPr="00C9484E">
        <w:rPr>
          <w:sz w:val="24"/>
          <w:szCs w:val="24"/>
        </w:rPr>
        <w:t xml:space="preserve">, such as </w:t>
      </w:r>
      <w:r w:rsidR="00AD412C" w:rsidRPr="00C9484E">
        <w:rPr>
          <w:sz w:val="24"/>
          <w:szCs w:val="24"/>
        </w:rPr>
        <w:t xml:space="preserve">conferences of </w:t>
      </w:r>
      <w:r w:rsidR="00153F69" w:rsidRPr="00C9484E">
        <w:rPr>
          <w:sz w:val="24"/>
          <w:szCs w:val="24"/>
        </w:rPr>
        <w:t>teachers of blind students</w:t>
      </w:r>
      <w:r w:rsidR="00E45D4B" w:rsidRPr="00C9484E">
        <w:rPr>
          <w:sz w:val="24"/>
          <w:szCs w:val="24"/>
        </w:rPr>
        <w:t xml:space="preserve"> and </w:t>
      </w:r>
      <w:r w:rsidR="002026AB" w:rsidRPr="00C9484E">
        <w:rPr>
          <w:sz w:val="24"/>
          <w:szCs w:val="24"/>
        </w:rPr>
        <w:t xml:space="preserve">WIOA meetings </w:t>
      </w:r>
    </w:p>
    <w:p w14:paraId="76807753" w14:textId="3655C58F" w:rsidR="00D27A63" w:rsidRPr="00C9484E" w:rsidRDefault="00D27A63" w:rsidP="009B51D4">
      <w:pPr>
        <w:rPr>
          <w:rFonts w:asciiTheme="majorHAnsi" w:eastAsiaTheme="majorEastAsia" w:hAnsiTheme="majorHAnsi" w:cstheme="majorBidi"/>
          <w:b/>
          <w:bCs/>
          <w:color w:val="1F3763" w:themeColor="accent1" w:themeShade="7F"/>
          <w:sz w:val="24"/>
          <w:szCs w:val="24"/>
        </w:rPr>
      </w:pPr>
      <w:r w:rsidRPr="00C9484E">
        <w:rPr>
          <w:rFonts w:asciiTheme="majorHAnsi" w:eastAsiaTheme="majorEastAsia" w:hAnsiTheme="majorHAnsi" w:cstheme="majorBidi"/>
          <w:b/>
          <w:bCs/>
          <w:color w:val="1F3763" w:themeColor="accent1" w:themeShade="7F"/>
          <w:sz w:val="24"/>
          <w:szCs w:val="24"/>
        </w:rPr>
        <w:t>Partners on the wish list</w:t>
      </w:r>
    </w:p>
    <w:p w14:paraId="235A0306" w14:textId="77777777" w:rsidR="0019117B" w:rsidRPr="00C9484E" w:rsidRDefault="0019117B" w:rsidP="009B51D4">
      <w:pPr>
        <w:rPr>
          <w:sz w:val="24"/>
          <w:szCs w:val="24"/>
        </w:rPr>
      </w:pPr>
      <w:r w:rsidRPr="00C9484E">
        <w:rPr>
          <w:sz w:val="24"/>
          <w:szCs w:val="24"/>
        </w:rPr>
        <w:t xml:space="preserve">Several agency staff mentioned partners that they are seeking out or with whom they would like to develop a relationship. Those mentioned included </w:t>
      </w:r>
    </w:p>
    <w:p w14:paraId="6ECB681D" w14:textId="78A00B9C" w:rsidR="0019117B" w:rsidRPr="00C9484E" w:rsidRDefault="00B541DD" w:rsidP="0019117B">
      <w:pPr>
        <w:pStyle w:val="ListParagraph"/>
        <w:numPr>
          <w:ilvl w:val="0"/>
          <w:numId w:val="19"/>
        </w:numPr>
        <w:rPr>
          <w:sz w:val="24"/>
          <w:szCs w:val="24"/>
        </w:rPr>
      </w:pPr>
      <w:r w:rsidRPr="00C9484E">
        <w:rPr>
          <w:sz w:val="24"/>
          <w:szCs w:val="24"/>
        </w:rPr>
        <w:t>Homeless serving agencies</w:t>
      </w:r>
      <w:r w:rsidR="0058741D" w:rsidRPr="00C9484E">
        <w:rPr>
          <w:sz w:val="24"/>
          <w:szCs w:val="24"/>
        </w:rPr>
        <w:t xml:space="preserve"> and homeless shelters</w:t>
      </w:r>
    </w:p>
    <w:p w14:paraId="430B3BDE" w14:textId="77777777" w:rsidR="0058741D" w:rsidRPr="00C9484E" w:rsidRDefault="00B541DD" w:rsidP="00CD3AA0">
      <w:pPr>
        <w:pStyle w:val="ListParagraph"/>
        <w:numPr>
          <w:ilvl w:val="0"/>
          <w:numId w:val="19"/>
        </w:numPr>
        <w:rPr>
          <w:sz w:val="24"/>
          <w:szCs w:val="24"/>
        </w:rPr>
      </w:pPr>
      <w:r w:rsidRPr="00C9484E">
        <w:rPr>
          <w:sz w:val="24"/>
          <w:szCs w:val="24"/>
        </w:rPr>
        <w:t xml:space="preserve">NAMI </w:t>
      </w:r>
    </w:p>
    <w:p w14:paraId="73F623DB" w14:textId="77777777" w:rsidR="0058741D" w:rsidRPr="00C9484E" w:rsidRDefault="0058741D" w:rsidP="009B51D4">
      <w:pPr>
        <w:pStyle w:val="ListParagraph"/>
        <w:numPr>
          <w:ilvl w:val="0"/>
          <w:numId w:val="19"/>
        </w:numPr>
        <w:rPr>
          <w:sz w:val="24"/>
          <w:szCs w:val="24"/>
        </w:rPr>
      </w:pPr>
      <w:r w:rsidRPr="00C9484E">
        <w:rPr>
          <w:sz w:val="24"/>
          <w:szCs w:val="24"/>
        </w:rPr>
        <w:t xml:space="preserve">Schools (where there are not established relationships or cooperative agreements) </w:t>
      </w:r>
    </w:p>
    <w:p w14:paraId="09C256DE" w14:textId="04E56DB3" w:rsidR="005678D8" w:rsidRPr="00C9484E" w:rsidRDefault="0058741D" w:rsidP="009B51D4">
      <w:pPr>
        <w:pStyle w:val="ListParagraph"/>
        <w:numPr>
          <w:ilvl w:val="0"/>
          <w:numId w:val="19"/>
        </w:numPr>
        <w:rPr>
          <w:sz w:val="24"/>
          <w:szCs w:val="24"/>
        </w:rPr>
      </w:pPr>
      <w:r w:rsidRPr="00C9484E">
        <w:rPr>
          <w:sz w:val="24"/>
          <w:szCs w:val="24"/>
        </w:rPr>
        <w:t>J</w:t>
      </w:r>
      <w:r w:rsidR="00F306B9" w:rsidRPr="00C9484E">
        <w:rPr>
          <w:sz w:val="24"/>
          <w:szCs w:val="24"/>
        </w:rPr>
        <w:t>uvenile justice</w:t>
      </w:r>
    </w:p>
    <w:p w14:paraId="4C875203" w14:textId="77777777" w:rsidR="0090030F" w:rsidRPr="00C9484E" w:rsidRDefault="0090030F" w:rsidP="009B51D4">
      <w:pPr>
        <w:pStyle w:val="ListParagraph"/>
        <w:numPr>
          <w:ilvl w:val="0"/>
          <w:numId w:val="19"/>
        </w:numPr>
        <w:rPr>
          <w:sz w:val="24"/>
          <w:szCs w:val="24"/>
        </w:rPr>
      </w:pPr>
      <w:r w:rsidRPr="00C9484E">
        <w:rPr>
          <w:sz w:val="24"/>
          <w:szCs w:val="24"/>
        </w:rPr>
        <w:t xml:space="preserve">Apprenticeship programs </w:t>
      </w:r>
    </w:p>
    <w:p w14:paraId="720E1DF4" w14:textId="54F0359D" w:rsidR="00734006" w:rsidRPr="0013280C" w:rsidRDefault="00734006" w:rsidP="0013280C">
      <w:pPr>
        <w:pStyle w:val="Heading2"/>
        <w:rPr>
          <w:b/>
          <w:bCs/>
        </w:rPr>
      </w:pPr>
      <w:r w:rsidRPr="0013280C">
        <w:rPr>
          <w:b/>
          <w:bCs/>
        </w:rPr>
        <w:t xml:space="preserve">OTHER THOUGHTS </w:t>
      </w:r>
      <w:r w:rsidR="00A546A7" w:rsidRPr="0013280C">
        <w:rPr>
          <w:b/>
          <w:bCs/>
        </w:rPr>
        <w:t>SHARED FROM AGENCY STAFF</w:t>
      </w:r>
    </w:p>
    <w:p w14:paraId="229FDA6E" w14:textId="083E375A" w:rsidR="00DB7F11" w:rsidRPr="00C9484E" w:rsidRDefault="00DB7F11" w:rsidP="009B51D4">
      <w:pPr>
        <w:rPr>
          <w:sz w:val="24"/>
          <w:szCs w:val="24"/>
        </w:rPr>
      </w:pPr>
      <w:r w:rsidRPr="00C9484E">
        <w:rPr>
          <w:sz w:val="24"/>
          <w:szCs w:val="24"/>
        </w:rPr>
        <w:t>“Give yourself grace. There is not enough time to address everything, so prioritize and keep your focus. When you have something going well, then start the next project. Otherwise, you will end up with lots of burnout and turnover, staff will be exhausted. Don’t try to do it all at once.”</w:t>
      </w:r>
    </w:p>
    <w:p w14:paraId="0B12B51C" w14:textId="76BF463F" w:rsidR="00862109" w:rsidRPr="00C9484E" w:rsidRDefault="00862109" w:rsidP="009B51D4">
      <w:pPr>
        <w:rPr>
          <w:sz w:val="24"/>
          <w:szCs w:val="24"/>
        </w:rPr>
      </w:pPr>
      <w:r w:rsidRPr="00C9484E">
        <w:rPr>
          <w:sz w:val="24"/>
          <w:szCs w:val="24"/>
        </w:rPr>
        <w:t xml:space="preserve"> </w:t>
      </w:r>
      <w:r w:rsidR="002B67BC" w:rsidRPr="00C9484E">
        <w:rPr>
          <w:sz w:val="24"/>
          <w:szCs w:val="24"/>
        </w:rPr>
        <w:t>“The pandemic is continuing to shape programming. Blind youth will have a large hole in their education, which will provide gaps that will require remedial support for many years to come.”</w:t>
      </w:r>
    </w:p>
    <w:p w14:paraId="0D9F088B" w14:textId="22F6D1C1" w:rsidR="009C1A61" w:rsidRPr="00C9484E" w:rsidRDefault="009B3622" w:rsidP="009B51D4">
      <w:pPr>
        <w:rPr>
          <w:sz w:val="24"/>
          <w:szCs w:val="24"/>
        </w:rPr>
      </w:pPr>
      <w:r w:rsidRPr="00C9484E">
        <w:rPr>
          <w:sz w:val="24"/>
          <w:szCs w:val="24"/>
        </w:rPr>
        <w:t xml:space="preserve"> “Elevate expectations</w:t>
      </w:r>
      <w:r w:rsidR="00950E75" w:rsidRPr="00C9484E">
        <w:rPr>
          <w:sz w:val="24"/>
          <w:szCs w:val="24"/>
        </w:rPr>
        <w:t xml:space="preserve"> [and maintain engagement]</w:t>
      </w:r>
      <w:r w:rsidRPr="00C9484E">
        <w:rPr>
          <w:sz w:val="24"/>
          <w:szCs w:val="24"/>
        </w:rPr>
        <w:t xml:space="preserve"> with parents.  Persuade legislators to invest </w:t>
      </w:r>
      <w:r w:rsidR="00C01810" w:rsidRPr="00C9484E">
        <w:rPr>
          <w:sz w:val="24"/>
          <w:szCs w:val="24"/>
        </w:rPr>
        <w:t xml:space="preserve">[in this issue] </w:t>
      </w:r>
      <w:r w:rsidRPr="00C9484E">
        <w:rPr>
          <w:sz w:val="24"/>
          <w:szCs w:val="24"/>
        </w:rPr>
        <w:t>to eliminate issues of time and money.  ”</w:t>
      </w:r>
    </w:p>
    <w:p w14:paraId="5AEB1DB3" w14:textId="71E6904E" w:rsidR="00ED7850" w:rsidRPr="00C9484E" w:rsidRDefault="009C1A61" w:rsidP="009B51D4">
      <w:pPr>
        <w:rPr>
          <w:sz w:val="24"/>
          <w:szCs w:val="24"/>
        </w:rPr>
      </w:pPr>
      <w:r w:rsidRPr="00C9484E">
        <w:rPr>
          <w:sz w:val="24"/>
          <w:szCs w:val="24"/>
        </w:rPr>
        <w:t xml:space="preserve"> “I have found that the road show that we do is unique. A lot of agencies are not doing it. Having other agencies engage with youth to do something during the summer exposes folks to diff programs, I would love to see this modeled </w:t>
      </w:r>
      <w:r w:rsidR="00E837AF">
        <w:rPr>
          <w:sz w:val="24"/>
          <w:szCs w:val="24"/>
        </w:rPr>
        <w:t>in</w:t>
      </w:r>
      <w:r w:rsidRPr="00C9484E">
        <w:rPr>
          <w:sz w:val="24"/>
          <w:szCs w:val="24"/>
        </w:rPr>
        <w:t xml:space="preserve"> other places. ”</w:t>
      </w:r>
      <w:r w:rsidR="009B3622" w:rsidRPr="00C9484E">
        <w:rPr>
          <w:sz w:val="24"/>
          <w:szCs w:val="24"/>
        </w:rPr>
        <w:br/>
      </w:r>
    </w:p>
    <w:p w14:paraId="6399F845" w14:textId="77777777" w:rsidR="00ED7850" w:rsidRPr="00C9484E" w:rsidRDefault="00ED7850">
      <w:pPr>
        <w:rPr>
          <w:sz w:val="24"/>
          <w:szCs w:val="24"/>
        </w:rPr>
      </w:pPr>
      <w:r w:rsidRPr="00C9484E">
        <w:rPr>
          <w:sz w:val="24"/>
          <w:szCs w:val="24"/>
        </w:rPr>
        <w:br w:type="page"/>
      </w:r>
    </w:p>
    <w:p w14:paraId="7D660117" w14:textId="408FE796" w:rsidR="00280528" w:rsidRPr="009C358A" w:rsidRDefault="00280528" w:rsidP="009C358A">
      <w:pPr>
        <w:pStyle w:val="Heading1"/>
        <w:rPr>
          <w:b/>
          <w:bCs/>
        </w:rPr>
      </w:pPr>
      <w:r w:rsidRPr="009C358A">
        <w:rPr>
          <w:b/>
          <w:bCs/>
        </w:rPr>
        <w:lastRenderedPageBreak/>
        <w:t xml:space="preserve">Appendix A. Youth Transition Services Interview Protocol </w:t>
      </w:r>
    </w:p>
    <w:p w14:paraId="33607B5C" w14:textId="77777777" w:rsidR="00280528" w:rsidRDefault="00280528" w:rsidP="00280528">
      <w:pPr>
        <w:rPr>
          <w:rFonts w:ascii="Times New Roman" w:hAnsi="Times New Roman" w:cs="Times New Roman"/>
          <w:sz w:val="24"/>
          <w:szCs w:val="24"/>
        </w:rPr>
      </w:pPr>
      <w:r w:rsidRPr="2228C5B7">
        <w:rPr>
          <w:rFonts w:ascii="Times New Roman" w:hAnsi="Times New Roman" w:cs="Times New Roman"/>
          <w:sz w:val="24"/>
          <w:szCs w:val="24"/>
        </w:rPr>
        <w:t>YOUTH OUTREACH, RECRUITMENT, AND SUPPORT</w:t>
      </w:r>
    </w:p>
    <w:p w14:paraId="176940A8" w14:textId="77777777" w:rsidR="00280528" w:rsidRDefault="00280528" w:rsidP="0028052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What strategies, tools, or resources do you use to </w:t>
      </w:r>
      <w:r w:rsidRPr="008D3EAF">
        <w:rPr>
          <w:rFonts w:ascii="Times New Roman" w:hAnsi="Times New Roman" w:cs="Times New Roman"/>
          <w:sz w:val="24"/>
          <w:szCs w:val="24"/>
          <w:u w:val="single"/>
        </w:rPr>
        <w:t>find and recruit</w:t>
      </w:r>
      <w:r>
        <w:rPr>
          <w:rFonts w:ascii="Times New Roman" w:hAnsi="Times New Roman" w:cs="Times New Roman"/>
          <w:sz w:val="24"/>
          <w:szCs w:val="24"/>
        </w:rPr>
        <w:t xml:space="preserve"> Opportunity Youth and young adults who are blind or have low vision? </w:t>
      </w:r>
    </w:p>
    <w:p w14:paraId="6D9B662C" w14:textId="77777777" w:rsidR="00280528" w:rsidRPr="0034097F" w:rsidRDefault="00280528" w:rsidP="0028052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What strategies, tools, or resources do you use to </w:t>
      </w:r>
      <w:r w:rsidRPr="008D3EAF">
        <w:rPr>
          <w:rFonts w:ascii="Times New Roman" w:hAnsi="Times New Roman" w:cs="Times New Roman"/>
          <w:sz w:val="24"/>
          <w:szCs w:val="24"/>
          <w:u w:val="single"/>
        </w:rPr>
        <w:t>engage</w:t>
      </w:r>
      <w:r>
        <w:rPr>
          <w:rFonts w:ascii="Times New Roman" w:hAnsi="Times New Roman" w:cs="Times New Roman"/>
          <w:sz w:val="24"/>
          <w:szCs w:val="24"/>
        </w:rPr>
        <w:t xml:space="preserve"> with those Opportunity Youth that you have found or recruited? </w:t>
      </w:r>
    </w:p>
    <w:p w14:paraId="58F3C5F6" w14:textId="77777777" w:rsidR="00280528" w:rsidRPr="00351661" w:rsidRDefault="00280528" w:rsidP="00280528">
      <w:pPr>
        <w:pStyle w:val="ListParagraph"/>
        <w:numPr>
          <w:ilvl w:val="0"/>
          <w:numId w:val="22"/>
        </w:numPr>
        <w:rPr>
          <w:rFonts w:eastAsiaTheme="minorEastAsia"/>
          <w:sz w:val="24"/>
          <w:szCs w:val="24"/>
        </w:rPr>
      </w:pPr>
      <w:r>
        <w:rPr>
          <w:rFonts w:ascii="Times New Roman" w:hAnsi="Times New Roman" w:cs="Times New Roman"/>
          <w:sz w:val="24"/>
          <w:szCs w:val="24"/>
        </w:rPr>
        <w:t xml:space="preserve">After you connect and engage </w:t>
      </w:r>
      <w:r w:rsidRPr="2228C5B7">
        <w:rPr>
          <w:rFonts w:ascii="Times New Roman" w:hAnsi="Times New Roman" w:cs="Times New Roman"/>
          <w:sz w:val="24"/>
          <w:szCs w:val="24"/>
        </w:rPr>
        <w:t>Opportunity Youth</w:t>
      </w:r>
      <w:r>
        <w:rPr>
          <w:rFonts w:ascii="Times New Roman" w:hAnsi="Times New Roman" w:cs="Times New Roman"/>
          <w:sz w:val="24"/>
          <w:szCs w:val="24"/>
        </w:rPr>
        <w:t>, how do you support them in identifying</w:t>
      </w:r>
      <w:r w:rsidRPr="2228C5B7">
        <w:rPr>
          <w:rFonts w:ascii="Times New Roman" w:hAnsi="Times New Roman" w:cs="Times New Roman"/>
          <w:sz w:val="24"/>
          <w:szCs w:val="24"/>
        </w:rPr>
        <w:t xml:space="preserve"> what successful employment looks like for them? In what ways do you support them to </w:t>
      </w:r>
      <w:r>
        <w:rPr>
          <w:rFonts w:ascii="Times New Roman" w:hAnsi="Times New Roman" w:cs="Times New Roman"/>
          <w:sz w:val="24"/>
          <w:szCs w:val="24"/>
        </w:rPr>
        <w:t xml:space="preserve">identify and </w:t>
      </w:r>
      <w:r w:rsidRPr="2228C5B7">
        <w:rPr>
          <w:rFonts w:ascii="Times New Roman" w:hAnsi="Times New Roman" w:cs="Times New Roman"/>
          <w:sz w:val="24"/>
          <w:szCs w:val="24"/>
        </w:rPr>
        <w:t>achieve their goals?</w:t>
      </w:r>
    </w:p>
    <w:p w14:paraId="2CA59711" w14:textId="77777777" w:rsidR="00280528" w:rsidRDefault="00280528" w:rsidP="00280528">
      <w:pPr>
        <w:pStyle w:val="ListParagraph"/>
        <w:numPr>
          <w:ilvl w:val="0"/>
          <w:numId w:val="22"/>
        </w:numPr>
        <w:spacing w:line="252" w:lineRule="auto"/>
        <w:rPr>
          <w:sz w:val="24"/>
          <w:szCs w:val="24"/>
        </w:rPr>
      </w:pPr>
      <w:r w:rsidRPr="10EDA7D3">
        <w:rPr>
          <w:rFonts w:ascii="Times New Roman" w:eastAsia="Times New Roman" w:hAnsi="Times New Roman" w:cs="Times New Roman"/>
          <w:sz w:val="24"/>
          <w:szCs w:val="24"/>
        </w:rPr>
        <w:t>What have you found to be successful strategies to keep youth engaged with you and the VR process over time?</w:t>
      </w:r>
    </w:p>
    <w:p w14:paraId="2FC6ADF2" w14:textId="77777777" w:rsidR="00280528" w:rsidRDefault="00280528" w:rsidP="00280528">
      <w:pPr>
        <w:pStyle w:val="ListParagraph"/>
        <w:numPr>
          <w:ilvl w:val="0"/>
          <w:numId w:val="22"/>
        </w:numPr>
        <w:spacing w:line="252" w:lineRule="auto"/>
        <w:rPr>
          <w:rFonts w:ascii="Times New Roman" w:eastAsia="Times New Roman" w:hAnsi="Times New Roman" w:cs="Times New Roman"/>
          <w:sz w:val="24"/>
          <w:szCs w:val="24"/>
        </w:rPr>
      </w:pPr>
      <w:r w:rsidRPr="10EDA7D3">
        <w:rPr>
          <w:rFonts w:ascii="Times New Roman" w:eastAsia="Times New Roman" w:hAnsi="Times New Roman" w:cs="Times New Roman"/>
          <w:sz w:val="24"/>
          <w:szCs w:val="24"/>
        </w:rPr>
        <w:t>How does your program measure success? Is there an evaluation process through the program that identifies if goals are met?</w:t>
      </w:r>
    </w:p>
    <w:p w14:paraId="342532CA" w14:textId="53B67192" w:rsidR="00280528" w:rsidRPr="00784DD1" w:rsidRDefault="00280528" w:rsidP="00280528">
      <w:pPr>
        <w:rPr>
          <w:rFonts w:eastAsiaTheme="minorEastAsia"/>
          <w:sz w:val="24"/>
          <w:szCs w:val="24"/>
        </w:rPr>
      </w:pPr>
      <w:r w:rsidRPr="2228C5B7">
        <w:rPr>
          <w:rFonts w:ascii="Times New Roman" w:hAnsi="Times New Roman" w:cs="Times New Roman"/>
          <w:sz w:val="24"/>
          <w:szCs w:val="24"/>
        </w:rPr>
        <w:t>BARRIERS AND RISK FACTORS</w:t>
      </w:r>
      <w:r>
        <w:rPr>
          <w:rFonts w:ascii="Times New Roman" w:hAnsi="Times New Roman" w:cs="Times New Roman"/>
          <w:sz w:val="24"/>
          <w:szCs w:val="24"/>
        </w:rPr>
        <w:t xml:space="preserve"> </w:t>
      </w:r>
    </w:p>
    <w:p w14:paraId="121A44BB" w14:textId="77777777" w:rsidR="00280528" w:rsidRDefault="00280528" w:rsidP="00280528">
      <w:pPr>
        <w:pStyle w:val="ListParagraph"/>
        <w:numPr>
          <w:ilvl w:val="0"/>
          <w:numId w:val="22"/>
        </w:numPr>
        <w:rPr>
          <w:rFonts w:eastAsiaTheme="minorEastAsia"/>
          <w:sz w:val="24"/>
          <w:szCs w:val="24"/>
        </w:rPr>
      </w:pPr>
      <w:r w:rsidRPr="10EDA7D3">
        <w:rPr>
          <w:rFonts w:ascii="Times New Roman" w:hAnsi="Times New Roman" w:cs="Times New Roman"/>
          <w:sz w:val="24"/>
          <w:szCs w:val="24"/>
        </w:rPr>
        <w:t>I will read aloud a list of barriers and risk factors one by one. For each example, please answer on a scale of 1 to 10 how relevant and impactful is this barrier or risk factor to your work with Opportunity Youth.</w:t>
      </w:r>
    </w:p>
    <w:p w14:paraId="5A8D4E30" w14:textId="7DA93580" w:rsidR="00280528" w:rsidRPr="00280528" w:rsidRDefault="00280528" w:rsidP="00280528">
      <w:pPr>
        <w:pStyle w:val="ListParagraph"/>
        <w:numPr>
          <w:ilvl w:val="0"/>
          <w:numId w:val="23"/>
        </w:numPr>
        <w:spacing w:after="0"/>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Failure to identify vision loss and refer for services early. [ANSWER:   ]</w:t>
      </w:r>
    </w:p>
    <w:p w14:paraId="79FD658B" w14:textId="17105A60" w:rsidR="00280528" w:rsidRPr="00280528" w:rsidRDefault="00280528" w:rsidP="00280528">
      <w:pPr>
        <w:pStyle w:val="ListParagraph"/>
        <w:numPr>
          <w:ilvl w:val="0"/>
          <w:numId w:val="23"/>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Limited educational/IEP services [ANSWER:  ]</w:t>
      </w:r>
    </w:p>
    <w:p w14:paraId="092D8B19" w14:textId="5F766835" w:rsidR="00280528" w:rsidRPr="00280528" w:rsidRDefault="00280528" w:rsidP="00280528">
      <w:pPr>
        <w:pStyle w:val="ListParagraph"/>
        <w:numPr>
          <w:ilvl w:val="0"/>
          <w:numId w:val="23"/>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Lack of access to information, printed materials and literacy. [ANSWER:  ]</w:t>
      </w:r>
    </w:p>
    <w:p w14:paraId="333DEC77" w14:textId="0217A803" w:rsidR="00280528" w:rsidRPr="00280528" w:rsidRDefault="00280528" w:rsidP="00280528">
      <w:pPr>
        <w:pStyle w:val="ListParagraph"/>
        <w:numPr>
          <w:ilvl w:val="0"/>
          <w:numId w:val="23"/>
        </w:numPr>
        <w:spacing w:after="0"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independent travel skills [ANSWER:  ] </w:t>
      </w:r>
    </w:p>
    <w:p w14:paraId="69A5556A" w14:textId="60951FBA" w:rsidR="00280528" w:rsidRPr="00280528" w:rsidRDefault="00280528" w:rsidP="00280528">
      <w:pPr>
        <w:pStyle w:val="ListParagraph"/>
        <w:numPr>
          <w:ilvl w:val="0"/>
          <w:numId w:val="23"/>
        </w:numPr>
        <w:spacing w:after="0"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Transportation resources. [ANSWER:   ] </w:t>
      </w:r>
    </w:p>
    <w:p w14:paraId="06CAA897" w14:textId="77777777" w:rsidR="00280528" w:rsidRPr="00280528" w:rsidRDefault="00280528" w:rsidP="00280528">
      <w:pPr>
        <w:spacing w:after="0" w:line="252" w:lineRule="auto"/>
        <w:rPr>
          <w:rFonts w:ascii="Times New Roman" w:eastAsia="Times New Roman" w:hAnsi="Times New Roman" w:cs="Times New Roman"/>
          <w:sz w:val="24"/>
          <w:szCs w:val="24"/>
        </w:rPr>
      </w:pPr>
    </w:p>
    <w:p w14:paraId="27B25D9B" w14:textId="77777777" w:rsidR="00280528" w:rsidRPr="00280528" w:rsidRDefault="00280528" w:rsidP="00280528">
      <w:p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Again, </w:t>
      </w:r>
      <w:r w:rsidRPr="00280528">
        <w:rPr>
          <w:rFonts w:ascii="Times New Roman" w:hAnsi="Times New Roman" w:cs="Times New Roman"/>
          <w:sz w:val="24"/>
          <w:szCs w:val="24"/>
        </w:rPr>
        <w:t>on a scale of 1 to 10 how relevant and impactful is the barrier or risk factor to your work with Opportunity Youth.</w:t>
      </w:r>
    </w:p>
    <w:p w14:paraId="0E21D4C2" w14:textId="251DA33B" w:rsidR="00280528" w:rsidRPr="00280528" w:rsidRDefault="00280528" w:rsidP="00280528">
      <w:pPr>
        <w:pStyle w:val="ListParagraph"/>
        <w:numPr>
          <w:ilvl w:val="0"/>
          <w:numId w:val="24"/>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Lack of family education and support. [ANSWER:   ]</w:t>
      </w:r>
    </w:p>
    <w:p w14:paraId="42EBC4B5" w14:textId="5A3101C4" w:rsidR="00280528" w:rsidRPr="00280528" w:rsidRDefault="00280528" w:rsidP="00280528">
      <w:pPr>
        <w:pStyle w:val="ListParagraph"/>
        <w:numPr>
          <w:ilvl w:val="0"/>
          <w:numId w:val="24"/>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Societal misperceptions of the capacity of blind people. [ANSWER:   ] </w:t>
      </w:r>
    </w:p>
    <w:p w14:paraId="69E63BDD" w14:textId="3E8E3CB8" w:rsidR="00280528" w:rsidRPr="00280528" w:rsidRDefault="00280528" w:rsidP="00280528">
      <w:pPr>
        <w:pStyle w:val="ListParagraph"/>
        <w:numPr>
          <w:ilvl w:val="0"/>
          <w:numId w:val="24"/>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access technology or adaptive tools. [ANSWER:   ] </w:t>
      </w:r>
    </w:p>
    <w:p w14:paraId="40938938" w14:textId="15FCDF29" w:rsidR="00280528" w:rsidRPr="00280528" w:rsidRDefault="00280528" w:rsidP="00280528">
      <w:pPr>
        <w:pStyle w:val="ListParagraph"/>
        <w:numPr>
          <w:ilvl w:val="0"/>
          <w:numId w:val="24"/>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exposure to role models who are blind or have low vision. [ANSWER:   ] </w:t>
      </w:r>
    </w:p>
    <w:p w14:paraId="7703ED73" w14:textId="4E80B292" w:rsidR="00280528" w:rsidRPr="00280528" w:rsidRDefault="00280528" w:rsidP="00280528">
      <w:pPr>
        <w:pStyle w:val="ListParagraph"/>
        <w:numPr>
          <w:ilvl w:val="0"/>
          <w:numId w:val="24"/>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coordination of services between education and vocational rehabilitation systems. [ANSWER:    ] </w:t>
      </w:r>
    </w:p>
    <w:p w14:paraId="6CB95940" w14:textId="77777777" w:rsidR="00280528" w:rsidRPr="00280528" w:rsidRDefault="00280528" w:rsidP="00280528">
      <w:p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Again, </w:t>
      </w:r>
      <w:r w:rsidRPr="00280528">
        <w:rPr>
          <w:rFonts w:ascii="Times New Roman" w:hAnsi="Times New Roman" w:cs="Times New Roman"/>
          <w:sz w:val="24"/>
          <w:szCs w:val="24"/>
        </w:rPr>
        <w:t>on a scale of 1 to 10 how relevant and impactful is the barrier or risk factor to your work with Opportunity Youth.</w:t>
      </w:r>
    </w:p>
    <w:p w14:paraId="630828CA" w14:textId="4EDB4F5E" w:rsidR="00280528" w:rsidRPr="00280528" w:rsidRDefault="00280528" w:rsidP="00280528">
      <w:pPr>
        <w:pStyle w:val="ListParagraph"/>
        <w:numPr>
          <w:ilvl w:val="0"/>
          <w:numId w:val="26"/>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coordination between blindness services and services to support other disabilities. [ANSWER:    ] </w:t>
      </w:r>
    </w:p>
    <w:p w14:paraId="4B11B7EE" w14:textId="6BA25D1F" w:rsidR="00280528" w:rsidRPr="00280528" w:rsidRDefault="00280528" w:rsidP="00280528">
      <w:pPr>
        <w:pStyle w:val="ListParagraph"/>
        <w:numPr>
          <w:ilvl w:val="0"/>
          <w:numId w:val="26"/>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Lack of income for the family [ANSWER:    ] </w:t>
      </w:r>
    </w:p>
    <w:p w14:paraId="01CA0A8B" w14:textId="77777777" w:rsidR="00280528" w:rsidRPr="00280528" w:rsidRDefault="00280528" w:rsidP="00280528">
      <w:pPr>
        <w:pStyle w:val="ListParagraph"/>
        <w:numPr>
          <w:ilvl w:val="0"/>
          <w:numId w:val="26"/>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Are there any other barriers or risk factors that we haven’t mentioned that you would add? </w:t>
      </w:r>
    </w:p>
    <w:p w14:paraId="3F032B3F" w14:textId="77777777" w:rsidR="00280528" w:rsidRPr="00280528" w:rsidRDefault="00280528" w:rsidP="00280528">
      <w:pPr>
        <w:pStyle w:val="ListParagraph"/>
        <w:numPr>
          <w:ilvl w:val="1"/>
          <w:numId w:val="2"/>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Please describe [ANSWER:  ] and also rate this on a scale of 1 to 10. </w:t>
      </w:r>
      <w:r w:rsidRPr="00280528">
        <w:rPr>
          <w:rFonts w:eastAsiaTheme="minorEastAsia"/>
          <w:sz w:val="24"/>
          <w:szCs w:val="24"/>
        </w:rPr>
        <w:t xml:space="preserve"> </w:t>
      </w:r>
    </w:p>
    <w:p w14:paraId="779EE4EE" w14:textId="77777777" w:rsidR="00280528" w:rsidRPr="00280528" w:rsidRDefault="00280528" w:rsidP="00280528">
      <w:pPr>
        <w:pStyle w:val="ListParagraph"/>
        <w:rPr>
          <w:rFonts w:ascii="Times New Roman" w:hAnsi="Times New Roman" w:cs="Times New Roman"/>
          <w:sz w:val="24"/>
          <w:szCs w:val="24"/>
        </w:rPr>
      </w:pPr>
    </w:p>
    <w:p w14:paraId="25C17586" w14:textId="77777777" w:rsidR="00280528" w:rsidRPr="00280528" w:rsidRDefault="00280528" w:rsidP="00280528">
      <w:pPr>
        <w:pStyle w:val="ListParagraph"/>
        <w:numPr>
          <w:ilvl w:val="0"/>
          <w:numId w:val="22"/>
        </w:numPr>
        <w:rPr>
          <w:rFonts w:ascii="Times New Roman" w:hAnsi="Times New Roman" w:cs="Times New Roman"/>
          <w:sz w:val="24"/>
          <w:szCs w:val="24"/>
        </w:rPr>
      </w:pPr>
      <w:r w:rsidRPr="00280528">
        <w:rPr>
          <w:rFonts w:ascii="Times New Roman" w:hAnsi="Times New Roman" w:cs="Times New Roman"/>
          <w:sz w:val="24"/>
          <w:szCs w:val="24"/>
        </w:rPr>
        <w:t>For those barriers and risk factors that you rated high, as very relevant or impactful, what are you doing at your organization to ameliorate or address some of these barriers?</w:t>
      </w:r>
    </w:p>
    <w:p w14:paraId="1A8EEB90" w14:textId="77777777" w:rsidR="00280528" w:rsidRPr="00280528" w:rsidRDefault="00280528" w:rsidP="00280528">
      <w:pPr>
        <w:pStyle w:val="ListParagraph"/>
        <w:numPr>
          <w:ilvl w:val="1"/>
          <w:numId w:val="22"/>
        </w:numPr>
        <w:rPr>
          <w:rFonts w:ascii="Times New Roman" w:hAnsi="Times New Roman" w:cs="Times New Roman"/>
          <w:sz w:val="24"/>
          <w:szCs w:val="24"/>
        </w:rPr>
      </w:pPr>
      <w:r w:rsidRPr="00280528">
        <w:rPr>
          <w:rFonts w:ascii="Times New Roman" w:hAnsi="Times New Roman" w:cs="Times New Roman"/>
          <w:sz w:val="24"/>
          <w:szCs w:val="24"/>
        </w:rPr>
        <w:t>[Prompt: re-read those that were rated high and ask about each one. Note taker should help at this point to add other highly ranked items if the interviewer misses one.]</w:t>
      </w:r>
    </w:p>
    <w:p w14:paraId="77EFB612" w14:textId="192FDA8A" w:rsidR="00280528" w:rsidRPr="00280528" w:rsidRDefault="00280528" w:rsidP="00280528">
      <w:pPr>
        <w:jc w:val="both"/>
        <w:rPr>
          <w:rFonts w:ascii="Times New Roman" w:hAnsi="Times New Roman" w:cs="Times New Roman"/>
          <w:sz w:val="24"/>
          <w:szCs w:val="24"/>
        </w:rPr>
      </w:pPr>
      <w:r w:rsidRPr="00280528">
        <w:rPr>
          <w:rFonts w:ascii="Times New Roman" w:hAnsi="Times New Roman" w:cs="Times New Roman"/>
          <w:sz w:val="24"/>
          <w:szCs w:val="24"/>
        </w:rPr>
        <w:t xml:space="preserve">BEST PRACTICES AND STRATEGIES </w:t>
      </w:r>
    </w:p>
    <w:p w14:paraId="4228CAAC" w14:textId="77777777" w:rsidR="00280528" w:rsidRPr="00280528" w:rsidRDefault="00280528" w:rsidP="00280528">
      <w:pPr>
        <w:pStyle w:val="ListParagraph"/>
        <w:numPr>
          <w:ilvl w:val="0"/>
          <w:numId w:val="22"/>
        </w:numPr>
        <w:rPr>
          <w:rFonts w:eastAsiaTheme="minorEastAsia"/>
          <w:sz w:val="24"/>
          <w:szCs w:val="24"/>
        </w:rPr>
      </w:pPr>
      <w:r w:rsidRPr="00280528">
        <w:rPr>
          <w:rFonts w:ascii="Times New Roman" w:hAnsi="Times New Roman" w:cs="Times New Roman"/>
          <w:sz w:val="24"/>
          <w:szCs w:val="24"/>
        </w:rPr>
        <w:t>We have compiled a list of common trainings and tools that you might use when serving Opportunity Youth and young adults who are blind or have low vision.  I will read this list and for each training or tool, please answer on a scale of 1 to 10 how relevant and impactful it is to your work with Opportunity Youth.</w:t>
      </w:r>
    </w:p>
    <w:p w14:paraId="797CF6A6" w14:textId="77777777" w:rsidR="00280528" w:rsidRPr="00280528" w:rsidRDefault="00280528" w:rsidP="00280528">
      <w:pPr>
        <w:pStyle w:val="ListParagraph"/>
        <w:numPr>
          <w:ilvl w:val="0"/>
          <w:numId w:val="27"/>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Orientation and mobility training [ANSWER:    ]</w:t>
      </w:r>
    </w:p>
    <w:p w14:paraId="4A0F32AB" w14:textId="77777777" w:rsidR="00280528" w:rsidRPr="00280528" w:rsidRDefault="00280528" w:rsidP="00280528">
      <w:pPr>
        <w:pStyle w:val="ListParagraph"/>
        <w:numPr>
          <w:ilvl w:val="0"/>
          <w:numId w:val="27"/>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Independent Living Skills training using alternative techniques and access tools. [ANSWER:    ] </w:t>
      </w:r>
    </w:p>
    <w:p w14:paraId="4417A768" w14:textId="77777777" w:rsidR="00280528" w:rsidRPr="00280528" w:rsidRDefault="00280528" w:rsidP="00280528">
      <w:pPr>
        <w:pStyle w:val="ListParagraph"/>
        <w:numPr>
          <w:ilvl w:val="0"/>
          <w:numId w:val="27"/>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Access technology training and equipment [ANSWER:   ]  </w:t>
      </w:r>
    </w:p>
    <w:p w14:paraId="5A7E2017" w14:textId="77777777" w:rsidR="00280528" w:rsidRPr="00280528" w:rsidRDefault="00280528" w:rsidP="00280528">
      <w:pPr>
        <w:pStyle w:val="ListParagraph"/>
        <w:numPr>
          <w:ilvl w:val="0"/>
          <w:numId w:val="27"/>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Adjustment to blindness groups, counseling, and other programs [ANSWER:    ]</w:t>
      </w:r>
    </w:p>
    <w:p w14:paraId="33A1EDFE" w14:textId="77777777" w:rsidR="00280528" w:rsidRPr="00280528" w:rsidRDefault="00280528" w:rsidP="00280528">
      <w:pPr>
        <w:pStyle w:val="ListParagraph"/>
        <w:numPr>
          <w:ilvl w:val="0"/>
          <w:numId w:val="27"/>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Braille instruction [ANSWER:    ]</w:t>
      </w:r>
    </w:p>
    <w:p w14:paraId="663408BB" w14:textId="77777777" w:rsidR="00280528" w:rsidRPr="00280528" w:rsidRDefault="00280528" w:rsidP="00280528">
      <w:pPr>
        <w:spacing w:line="252" w:lineRule="auto"/>
        <w:rPr>
          <w:rFonts w:ascii="Times New Roman" w:eastAsia="Times New Roman" w:hAnsi="Times New Roman" w:cs="Times New Roman"/>
          <w:sz w:val="24"/>
          <w:szCs w:val="24"/>
        </w:rPr>
      </w:pPr>
      <w:r w:rsidRPr="00280528">
        <w:rPr>
          <w:rFonts w:ascii="Times New Roman" w:hAnsi="Times New Roman" w:cs="Times New Roman"/>
          <w:sz w:val="24"/>
          <w:szCs w:val="24"/>
        </w:rPr>
        <w:t xml:space="preserve">Again, on a scale of 1 to 10 how relevant and impactful to your work with Opportunity Youth is: </w:t>
      </w:r>
    </w:p>
    <w:p w14:paraId="753FD781" w14:textId="77777777" w:rsidR="00280528" w:rsidRPr="00280528" w:rsidRDefault="00280528" w:rsidP="00280528">
      <w:pPr>
        <w:pStyle w:val="ListParagraph"/>
        <w:numPr>
          <w:ilvl w:val="0"/>
          <w:numId w:val="28"/>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Low Vision evaluations and equipment [ANSWER:    ]</w:t>
      </w:r>
    </w:p>
    <w:p w14:paraId="2D3B6D72" w14:textId="77777777" w:rsidR="00280528" w:rsidRPr="00280528" w:rsidRDefault="00280528" w:rsidP="00280528">
      <w:pPr>
        <w:pStyle w:val="ListParagraph"/>
        <w:numPr>
          <w:ilvl w:val="0"/>
          <w:numId w:val="28"/>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Remedial instruction [ANSWER:    ]</w:t>
      </w:r>
    </w:p>
    <w:p w14:paraId="5BE2725F" w14:textId="77777777" w:rsidR="00280528" w:rsidRPr="00280528" w:rsidRDefault="00280528" w:rsidP="00280528">
      <w:pPr>
        <w:pStyle w:val="ListParagraph"/>
        <w:numPr>
          <w:ilvl w:val="0"/>
          <w:numId w:val="28"/>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Youth summer programs for the blind [ANSWER:     ]</w:t>
      </w:r>
    </w:p>
    <w:p w14:paraId="194A9D0D" w14:textId="77777777" w:rsidR="00280528" w:rsidRPr="00280528" w:rsidRDefault="00280528" w:rsidP="00280528">
      <w:pPr>
        <w:pStyle w:val="ListParagraph"/>
        <w:numPr>
          <w:ilvl w:val="0"/>
          <w:numId w:val="28"/>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Comprehensive blindness training programs following high school. [ANSWER:    ]</w:t>
      </w:r>
    </w:p>
    <w:p w14:paraId="5E77BCD5" w14:textId="77777777" w:rsidR="00280528" w:rsidRPr="00280528" w:rsidRDefault="00280528" w:rsidP="00280528">
      <w:pPr>
        <w:pStyle w:val="ListParagraph"/>
        <w:numPr>
          <w:ilvl w:val="0"/>
          <w:numId w:val="28"/>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Coordinating services for those with multiple disabilities. [ANSWER:    ]</w:t>
      </w:r>
    </w:p>
    <w:p w14:paraId="329431AA" w14:textId="77777777" w:rsidR="00280528" w:rsidRPr="00280528" w:rsidRDefault="00280528" w:rsidP="00280528">
      <w:pPr>
        <w:spacing w:line="252" w:lineRule="auto"/>
        <w:rPr>
          <w:rFonts w:ascii="Times New Roman" w:eastAsia="Times New Roman" w:hAnsi="Times New Roman" w:cs="Times New Roman"/>
          <w:sz w:val="24"/>
          <w:szCs w:val="24"/>
        </w:rPr>
      </w:pPr>
      <w:r w:rsidRPr="00280528">
        <w:rPr>
          <w:rFonts w:ascii="Times New Roman" w:hAnsi="Times New Roman" w:cs="Times New Roman"/>
          <w:sz w:val="24"/>
          <w:szCs w:val="24"/>
        </w:rPr>
        <w:t xml:space="preserve">Again, on a scale of 1 to 10 how relevant and impactful to your work with Opportunity Youth is: </w:t>
      </w:r>
    </w:p>
    <w:p w14:paraId="7A420B04" w14:textId="77777777" w:rsidR="00280528" w:rsidRPr="00280528" w:rsidRDefault="00280528" w:rsidP="00280528">
      <w:pPr>
        <w:pStyle w:val="ListParagraph"/>
        <w:numPr>
          <w:ilvl w:val="0"/>
          <w:numId w:val="30"/>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Mental health counseling [ANSWER:    ]</w:t>
      </w:r>
    </w:p>
    <w:p w14:paraId="52AD8480" w14:textId="77777777" w:rsidR="00280528" w:rsidRPr="00280528" w:rsidRDefault="00280528" w:rsidP="00280528">
      <w:pPr>
        <w:pStyle w:val="ListParagraph"/>
        <w:numPr>
          <w:ilvl w:val="0"/>
          <w:numId w:val="30"/>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Exposure to role models who are blind or low vision [ANSWER:    ]</w:t>
      </w:r>
    </w:p>
    <w:p w14:paraId="65C0F9A4" w14:textId="77777777" w:rsidR="00280528" w:rsidRPr="00280528" w:rsidRDefault="00280528" w:rsidP="00280528">
      <w:pPr>
        <w:pStyle w:val="ListParagraph"/>
        <w:numPr>
          <w:ilvl w:val="0"/>
          <w:numId w:val="30"/>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Economic assistance during VR case services including childcare, living expenses, etc. [ANSWER:    ]</w:t>
      </w:r>
    </w:p>
    <w:p w14:paraId="3735EBEF" w14:textId="77777777" w:rsidR="00280528" w:rsidRPr="00280528" w:rsidRDefault="00280528" w:rsidP="00280528">
      <w:pPr>
        <w:pStyle w:val="ListParagraph"/>
        <w:numPr>
          <w:ilvl w:val="0"/>
          <w:numId w:val="30"/>
        </w:numPr>
        <w:spacing w:line="252" w:lineRule="auto"/>
        <w:rPr>
          <w:rFonts w:ascii="Times New Roman" w:eastAsia="Times New Roman" w:hAnsi="Times New Roman" w:cs="Times New Roman"/>
          <w:sz w:val="24"/>
          <w:szCs w:val="24"/>
        </w:rPr>
      </w:pPr>
      <w:r w:rsidRPr="00280528">
        <w:rPr>
          <w:rFonts w:ascii="Times New Roman" w:eastAsia="Times New Roman" w:hAnsi="Times New Roman" w:cs="Times New Roman"/>
          <w:sz w:val="24"/>
          <w:szCs w:val="24"/>
        </w:rPr>
        <w:t xml:space="preserve">Are there any other practices or strategies would you add that we haven’t mentioned already? </w:t>
      </w:r>
    </w:p>
    <w:p w14:paraId="2AA9041F" w14:textId="77777777" w:rsidR="00280528" w:rsidRDefault="00280528" w:rsidP="00280528">
      <w:pPr>
        <w:pStyle w:val="ListParagraph"/>
        <w:numPr>
          <w:ilvl w:val="1"/>
          <w:numId w:val="2"/>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2228C5B7">
        <w:rPr>
          <w:rFonts w:ascii="Times New Roman" w:eastAsia="Times New Roman" w:hAnsi="Times New Roman" w:cs="Times New Roman"/>
          <w:sz w:val="24"/>
          <w:szCs w:val="24"/>
        </w:rPr>
        <w:t>lease explain</w:t>
      </w:r>
      <w:r>
        <w:rPr>
          <w:rFonts w:ascii="Times New Roman" w:eastAsia="Times New Roman" w:hAnsi="Times New Roman" w:cs="Times New Roman"/>
          <w:sz w:val="24"/>
          <w:szCs w:val="24"/>
        </w:rPr>
        <w:t xml:space="preserve"> and rate on a scale of 1-10: </w:t>
      </w:r>
    </w:p>
    <w:p w14:paraId="482B0971" w14:textId="1276A0AD" w:rsidR="00280528" w:rsidRDefault="00280528" w:rsidP="00280528">
      <w:pPr>
        <w:rPr>
          <w:rFonts w:ascii="Times New Roman" w:hAnsi="Times New Roman" w:cs="Times New Roman"/>
          <w:sz w:val="24"/>
          <w:szCs w:val="24"/>
        </w:rPr>
      </w:pPr>
      <w:r w:rsidRPr="34F49889">
        <w:rPr>
          <w:rFonts w:ascii="Times New Roman" w:hAnsi="Times New Roman" w:cs="Times New Roman"/>
          <w:sz w:val="24"/>
          <w:szCs w:val="24"/>
        </w:rPr>
        <w:t>FAMILY ENGAGEMENT</w:t>
      </w:r>
    </w:p>
    <w:p w14:paraId="36160CEB" w14:textId="77777777" w:rsidR="00280528" w:rsidRDefault="00280528" w:rsidP="00280528">
      <w:pPr>
        <w:pStyle w:val="ListParagraph"/>
        <w:numPr>
          <w:ilvl w:val="0"/>
          <w:numId w:val="22"/>
        </w:numPr>
        <w:spacing w:after="0"/>
        <w:rPr>
          <w:rFonts w:eastAsiaTheme="minorEastAsia"/>
          <w:sz w:val="24"/>
          <w:szCs w:val="24"/>
        </w:rPr>
      </w:pPr>
      <w:r w:rsidRPr="10EDA7D3">
        <w:rPr>
          <w:rFonts w:ascii="Times New Roman" w:hAnsi="Times New Roman" w:cs="Times New Roman"/>
          <w:sz w:val="24"/>
          <w:szCs w:val="24"/>
        </w:rPr>
        <w:t>How do the families of Opportunity Youth who are blind or have low vision participate in your programming and/or services? Please share any examples of your successful engagement with families.</w:t>
      </w:r>
    </w:p>
    <w:p w14:paraId="4CEF684F" w14:textId="77777777"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In what ways do you keep in contact with families? For example, what forms of outreach do you use to engage families?</w:t>
      </w:r>
    </w:p>
    <w:p w14:paraId="06A9E182" w14:textId="77777777"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How do you gather feedback from families on your program or services?</w:t>
      </w:r>
    </w:p>
    <w:p w14:paraId="24C51AD3" w14:textId="7D81ADCB" w:rsidR="00280528" w:rsidRDefault="00280528" w:rsidP="00280528">
      <w:pPr>
        <w:rPr>
          <w:rFonts w:ascii="Times New Roman" w:hAnsi="Times New Roman" w:cs="Times New Roman"/>
          <w:sz w:val="24"/>
          <w:szCs w:val="24"/>
        </w:rPr>
      </w:pPr>
      <w:r>
        <w:rPr>
          <w:rFonts w:ascii="Times New Roman" w:hAnsi="Times New Roman" w:cs="Times New Roman"/>
          <w:sz w:val="24"/>
          <w:szCs w:val="24"/>
        </w:rPr>
        <w:lastRenderedPageBreak/>
        <w:t>PARTNERSHIPS</w:t>
      </w:r>
    </w:p>
    <w:p w14:paraId="38A2E446" w14:textId="77777777"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 xml:space="preserve">Which partners do you work with to </w:t>
      </w:r>
      <w:r w:rsidRPr="10EDA7D3">
        <w:rPr>
          <w:rFonts w:ascii="Times New Roman" w:hAnsi="Times New Roman" w:cs="Times New Roman"/>
          <w:sz w:val="24"/>
          <w:szCs w:val="24"/>
          <w:u w:val="single"/>
        </w:rPr>
        <w:t>find and recruit</w:t>
      </w:r>
      <w:r w:rsidRPr="10EDA7D3">
        <w:rPr>
          <w:rFonts w:ascii="Times New Roman" w:hAnsi="Times New Roman" w:cs="Times New Roman"/>
          <w:sz w:val="24"/>
          <w:szCs w:val="24"/>
        </w:rPr>
        <w:t xml:space="preserve"> Opportunity Youth who are blind or have low vision? </w:t>
      </w:r>
    </w:p>
    <w:p w14:paraId="640A0C72" w14:textId="22A244FA"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 xml:space="preserve">Which partners do you work with to </w:t>
      </w:r>
      <w:r w:rsidRPr="10EDA7D3">
        <w:rPr>
          <w:rFonts w:ascii="Times New Roman" w:hAnsi="Times New Roman" w:cs="Times New Roman"/>
          <w:sz w:val="24"/>
          <w:szCs w:val="24"/>
          <w:u w:val="single"/>
        </w:rPr>
        <w:t>provide services</w:t>
      </w:r>
      <w:r w:rsidRPr="10EDA7D3">
        <w:rPr>
          <w:rFonts w:ascii="Times New Roman" w:hAnsi="Times New Roman" w:cs="Times New Roman"/>
          <w:sz w:val="24"/>
          <w:szCs w:val="24"/>
        </w:rPr>
        <w:t xml:space="preserve"> to Opportunity Youth? </w:t>
      </w:r>
    </w:p>
    <w:p w14:paraId="53353701" w14:textId="77777777"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 xml:space="preserve">How do you find those partners that you work with to recruit or support Opportunity Youth? </w:t>
      </w:r>
    </w:p>
    <w:p w14:paraId="2C2F07BF" w14:textId="77777777" w:rsidR="00280528" w:rsidRDefault="00280528" w:rsidP="00280528">
      <w:pPr>
        <w:pStyle w:val="ListParagraph"/>
        <w:numPr>
          <w:ilvl w:val="0"/>
          <w:numId w:val="22"/>
        </w:numPr>
        <w:rPr>
          <w:rFonts w:ascii="Times New Roman" w:hAnsi="Times New Roman" w:cs="Times New Roman"/>
          <w:sz w:val="24"/>
          <w:szCs w:val="24"/>
        </w:rPr>
      </w:pPr>
      <w:r w:rsidRPr="10EDA7D3">
        <w:rPr>
          <w:rFonts w:ascii="Times New Roman" w:hAnsi="Times New Roman" w:cs="Times New Roman"/>
          <w:sz w:val="24"/>
          <w:szCs w:val="24"/>
        </w:rPr>
        <w:t>Are there partnerships that you wish you had but are unable to find? Please elaborate.</w:t>
      </w:r>
    </w:p>
    <w:p w14:paraId="6993DC8F" w14:textId="77777777" w:rsidR="00DA3278" w:rsidRDefault="00DA3278">
      <w:r>
        <w:br w:type="page"/>
      </w:r>
    </w:p>
    <w:p w14:paraId="5EE15DCF" w14:textId="0C6F32D6" w:rsidR="00ED7850" w:rsidRPr="009C358A" w:rsidRDefault="00ED7850" w:rsidP="009C358A">
      <w:pPr>
        <w:pStyle w:val="Heading1"/>
        <w:rPr>
          <w:b/>
          <w:bCs/>
        </w:rPr>
      </w:pPr>
      <w:r w:rsidRPr="009C358A">
        <w:rPr>
          <w:b/>
          <w:bCs/>
        </w:rPr>
        <w:lastRenderedPageBreak/>
        <w:t xml:space="preserve">Appendix </w:t>
      </w:r>
      <w:r w:rsidR="009C7593" w:rsidRPr="009C358A">
        <w:rPr>
          <w:b/>
          <w:bCs/>
        </w:rPr>
        <w:t>B</w:t>
      </w:r>
      <w:r w:rsidRPr="009C358A">
        <w:rPr>
          <w:b/>
          <w:bCs/>
        </w:rPr>
        <w:t>. Barriers and Risk Factors Rating Chart</w:t>
      </w:r>
    </w:p>
    <w:p w14:paraId="20909279" w14:textId="77777777" w:rsidR="00ED7850" w:rsidRPr="0099513F" w:rsidRDefault="00ED7850" w:rsidP="00ED7850"/>
    <w:tbl>
      <w:tblPr>
        <w:tblStyle w:val="TableGrid"/>
        <w:tblW w:w="5488" w:type="pct"/>
        <w:tblLook w:val="04A0" w:firstRow="1" w:lastRow="0" w:firstColumn="1" w:lastColumn="0" w:noHBand="0" w:noVBand="1"/>
      </w:tblPr>
      <w:tblGrid>
        <w:gridCol w:w="3052"/>
        <w:gridCol w:w="692"/>
        <w:gridCol w:w="858"/>
        <w:gridCol w:w="858"/>
        <w:gridCol w:w="858"/>
        <w:gridCol w:w="1262"/>
        <w:gridCol w:w="858"/>
        <w:gridCol w:w="737"/>
        <w:gridCol w:w="1088"/>
      </w:tblGrid>
      <w:tr w:rsidR="00ED7850" w:rsidRPr="009037F5" w14:paraId="2E470B39" w14:textId="77777777" w:rsidTr="009C358A">
        <w:tc>
          <w:tcPr>
            <w:tcW w:w="1487" w:type="pct"/>
          </w:tcPr>
          <w:p w14:paraId="654FF0AA" w14:textId="77777777" w:rsidR="00ED7850" w:rsidRPr="009C358A" w:rsidRDefault="00ED7850" w:rsidP="003F0CD6">
            <w:pPr>
              <w:rPr>
                <w:rFonts w:cstheme="minorHAnsi"/>
                <w:b/>
                <w:bCs/>
              </w:rPr>
            </w:pPr>
            <w:r w:rsidRPr="009C358A">
              <w:rPr>
                <w:rFonts w:cstheme="minorHAnsi"/>
                <w:b/>
                <w:bCs/>
              </w:rPr>
              <w:t>Barrier or Risk Factor</w:t>
            </w:r>
          </w:p>
        </w:tc>
        <w:tc>
          <w:tcPr>
            <w:tcW w:w="337" w:type="pct"/>
          </w:tcPr>
          <w:p w14:paraId="46D09940" w14:textId="77777777" w:rsidR="00ED7850" w:rsidRPr="009C358A" w:rsidRDefault="00ED7850" w:rsidP="003F0CD6">
            <w:pPr>
              <w:rPr>
                <w:rFonts w:cstheme="minorHAnsi"/>
                <w:b/>
                <w:bCs/>
              </w:rPr>
            </w:pPr>
            <w:r w:rsidRPr="009C358A">
              <w:rPr>
                <w:rFonts w:cstheme="minorHAnsi"/>
                <w:b/>
                <w:bCs/>
              </w:rPr>
              <w:t>AZ</w:t>
            </w:r>
          </w:p>
        </w:tc>
        <w:tc>
          <w:tcPr>
            <w:tcW w:w="418" w:type="pct"/>
          </w:tcPr>
          <w:p w14:paraId="4B9410E1" w14:textId="77777777" w:rsidR="00ED7850" w:rsidRPr="009C358A" w:rsidRDefault="00ED7850" w:rsidP="003F0CD6">
            <w:pPr>
              <w:rPr>
                <w:rFonts w:cstheme="minorHAnsi"/>
                <w:b/>
                <w:bCs/>
              </w:rPr>
            </w:pPr>
            <w:r w:rsidRPr="009C358A">
              <w:rPr>
                <w:rFonts w:cstheme="minorHAnsi"/>
                <w:b/>
                <w:bCs/>
              </w:rPr>
              <w:t>HI</w:t>
            </w:r>
          </w:p>
        </w:tc>
        <w:tc>
          <w:tcPr>
            <w:tcW w:w="418" w:type="pct"/>
          </w:tcPr>
          <w:p w14:paraId="0A585F68" w14:textId="77777777" w:rsidR="00ED7850" w:rsidRPr="009C358A" w:rsidRDefault="00ED7850" w:rsidP="003F0CD6">
            <w:pPr>
              <w:rPr>
                <w:rFonts w:cstheme="minorHAnsi"/>
                <w:b/>
                <w:bCs/>
              </w:rPr>
            </w:pPr>
            <w:r w:rsidRPr="009C358A">
              <w:rPr>
                <w:rFonts w:cstheme="minorHAnsi"/>
                <w:b/>
                <w:bCs/>
              </w:rPr>
              <w:t>IA</w:t>
            </w:r>
          </w:p>
        </w:tc>
        <w:tc>
          <w:tcPr>
            <w:tcW w:w="418" w:type="pct"/>
          </w:tcPr>
          <w:p w14:paraId="7B50E02F" w14:textId="77777777" w:rsidR="00ED7850" w:rsidRPr="009C358A" w:rsidRDefault="00ED7850" w:rsidP="003F0CD6">
            <w:pPr>
              <w:rPr>
                <w:rFonts w:cstheme="minorHAnsi"/>
                <w:b/>
                <w:bCs/>
              </w:rPr>
            </w:pPr>
            <w:r w:rsidRPr="009C358A">
              <w:rPr>
                <w:rFonts w:cstheme="minorHAnsi"/>
                <w:b/>
                <w:bCs/>
              </w:rPr>
              <w:t>NE</w:t>
            </w:r>
          </w:p>
        </w:tc>
        <w:tc>
          <w:tcPr>
            <w:tcW w:w="615" w:type="pct"/>
          </w:tcPr>
          <w:p w14:paraId="68B56F3F" w14:textId="77777777" w:rsidR="00ED7850" w:rsidRPr="009C358A" w:rsidRDefault="00ED7850" w:rsidP="003F0CD6">
            <w:pPr>
              <w:rPr>
                <w:rFonts w:cstheme="minorHAnsi"/>
                <w:b/>
                <w:bCs/>
              </w:rPr>
            </w:pPr>
            <w:r w:rsidRPr="009C358A">
              <w:rPr>
                <w:rFonts w:cstheme="minorHAnsi"/>
                <w:b/>
                <w:bCs/>
              </w:rPr>
              <w:t>NH (combined)</w:t>
            </w:r>
          </w:p>
        </w:tc>
        <w:tc>
          <w:tcPr>
            <w:tcW w:w="418" w:type="pct"/>
          </w:tcPr>
          <w:p w14:paraId="1379AD9D" w14:textId="77777777" w:rsidR="00ED7850" w:rsidRPr="009C358A" w:rsidRDefault="00ED7850" w:rsidP="003F0CD6">
            <w:pPr>
              <w:rPr>
                <w:rFonts w:cstheme="minorHAnsi"/>
                <w:b/>
                <w:bCs/>
              </w:rPr>
            </w:pPr>
            <w:r w:rsidRPr="009C358A">
              <w:rPr>
                <w:rFonts w:cstheme="minorHAnsi"/>
                <w:b/>
                <w:bCs/>
              </w:rPr>
              <w:t>NM</w:t>
            </w:r>
          </w:p>
        </w:tc>
        <w:tc>
          <w:tcPr>
            <w:tcW w:w="359" w:type="pct"/>
          </w:tcPr>
          <w:p w14:paraId="3E061ED3" w14:textId="77777777" w:rsidR="00ED7850" w:rsidRPr="009C358A" w:rsidRDefault="00ED7850" w:rsidP="003F0CD6">
            <w:pPr>
              <w:rPr>
                <w:rFonts w:cstheme="minorHAnsi"/>
                <w:b/>
                <w:bCs/>
              </w:rPr>
            </w:pPr>
            <w:r w:rsidRPr="009C358A">
              <w:rPr>
                <w:rFonts w:cstheme="minorHAnsi"/>
                <w:b/>
                <w:bCs/>
              </w:rPr>
              <w:t>VA</w:t>
            </w:r>
          </w:p>
        </w:tc>
        <w:tc>
          <w:tcPr>
            <w:tcW w:w="530" w:type="pct"/>
          </w:tcPr>
          <w:p w14:paraId="0BD966BD" w14:textId="77777777" w:rsidR="00ED7850" w:rsidRPr="009C358A" w:rsidRDefault="00ED7850" w:rsidP="003F0CD6">
            <w:pPr>
              <w:rPr>
                <w:rFonts w:cstheme="minorHAnsi"/>
                <w:b/>
                <w:bCs/>
              </w:rPr>
            </w:pPr>
            <w:r w:rsidRPr="009C358A">
              <w:rPr>
                <w:rFonts w:cstheme="minorHAnsi"/>
                <w:b/>
                <w:bCs/>
              </w:rPr>
              <w:t>Average</w:t>
            </w:r>
          </w:p>
        </w:tc>
      </w:tr>
      <w:tr w:rsidR="00ED7850" w:rsidRPr="009037F5" w14:paraId="7337FB8F" w14:textId="77777777" w:rsidTr="009C358A">
        <w:tc>
          <w:tcPr>
            <w:tcW w:w="1487" w:type="pct"/>
          </w:tcPr>
          <w:p w14:paraId="768643C6" w14:textId="77777777" w:rsidR="00ED7850" w:rsidRPr="009037F5" w:rsidRDefault="00ED7850" w:rsidP="003F0CD6">
            <w:pPr>
              <w:rPr>
                <w:rFonts w:eastAsia="Times New Roman" w:cstheme="minorHAnsi"/>
              </w:rPr>
            </w:pPr>
            <w:r w:rsidRPr="009037F5">
              <w:rPr>
                <w:rFonts w:eastAsia="Times New Roman" w:cstheme="minorHAnsi"/>
              </w:rPr>
              <w:t>Failure to identify vision loss and refer for services early</w:t>
            </w:r>
          </w:p>
          <w:p w14:paraId="17E2FA5E" w14:textId="77777777" w:rsidR="00ED7850" w:rsidRPr="009037F5" w:rsidRDefault="00ED7850" w:rsidP="003F0CD6">
            <w:pPr>
              <w:rPr>
                <w:rFonts w:cstheme="minorHAnsi"/>
              </w:rPr>
            </w:pPr>
          </w:p>
        </w:tc>
        <w:tc>
          <w:tcPr>
            <w:tcW w:w="337" w:type="pct"/>
          </w:tcPr>
          <w:p w14:paraId="79ABB04D" w14:textId="77777777" w:rsidR="00ED7850" w:rsidRPr="009037F5" w:rsidRDefault="00ED7850" w:rsidP="003F0CD6">
            <w:pPr>
              <w:rPr>
                <w:rFonts w:cstheme="minorHAnsi"/>
              </w:rPr>
            </w:pPr>
            <w:r>
              <w:rPr>
                <w:rFonts w:cstheme="minorHAnsi"/>
              </w:rPr>
              <w:t>6</w:t>
            </w:r>
          </w:p>
        </w:tc>
        <w:tc>
          <w:tcPr>
            <w:tcW w:w="418" w:type="pct"/>
          </w:tcPr>
          <w:p w14:paraId="4A97771A" w14:textId="77777777" w:rsidR="00ED7850" w:rsidRPr="009037F5" w:rsidRDefault="00ED7850" w:rsidP="003F0CD6">
            <w:pPr>
              <w:rPr>
                <w:rFonts w:cstheme="minorHAnsi"/>
              </w:rPr>
            </w:pPr>
            <w:r>
              <w:rPr>
                <w:rFonts w:cstheme="minorHAnsi"/>
              </w:rPr>
              <w:t>7</w:t>
            </w:r>
          </w:p>
        </w:tc>
        <w:tc>
          <w:tcPr>
            <w:tcW w:w="418" w:type="pct"/>
          </w:tcPr>
          <w:p w14:paraId="2FC10779" w14:textId="77777777" w:rsidR="00ED7850" w:rsidRDefault="00ED7850" w:rsidP="003F0CD6">
            <w:pPr>
              <w:rPr>
                <w:rFonts w:cstheme="minorHAnsi"/>
              </w:rPr>
            </w:pPr>
            <w:r>
              <w:rPr>
                <w:rFonts w:cstheme="minorHAnsi"/>
              </w:rPr>
              <w:t>9</w:t>
            </w:r>
          </w:p>
        </w:tc>
        <w:tc>
          <w:tcPr>
            <w:tcW w:w="418" w:type="pct"/>
          </w:tcPr>
          <w:p w14:paraId="1B487D6F" w14:textId="77777777" w:rsidR="00ED7850" w:rsidRPr="009037F5" w:rsidRDefault="00ED7850" w:rsidP="003F0CD6">
            <w:pPr>
              <w:rPr>
                <w:rFonts w:cstheme="minorHAnsi"/>
              </w:rPr>
            </w:pPr>
            <w:r>
              <w:rPr>
                <w:rFonts w:cstheme="minorHAnsi"/>
              </w:rPr>
              <w:t>4</w:t>
            </w:r>
          </w:p>
        </w:tc>
        <w:tc>
          <w:tcPr>
            <w:tcW w:w="615" w:type="pct"/>
          </w:tcPr>
          <w:p w14:paraId="4700C1F2" w14:textId="77777777" w:rsidR="00ED7850" w:rsidRPr="009037F5" w:rsidRDefault="00ED7850" w:rsidP="003F0CD6">
            <w:pPr>
              <w:rPr>
                <w:rFonts w:cstheme="minorHAnsi"/>
              </w:rPr>
            </w:pPr>
            <w:r>
              <w:rPr>
                <w:rFonts w:cstheme="minorHAnsi"/>
              </w:rPr>
              <w:t>9</w:t>
            </w:r>
          </w:p>
        </w:tc>
        <w:tc>
          <w:tcPr>
            <w:tcW w:w="418" w:type="pct"/>
          </w:tcPr>
          <w:p w14:paraId="031D4AB8" w14:textId="77777777" w:rsidR="00ED7850" w:rsidRPr="009037F5" w:rsidRDefault="00ED7850" w:rsidP="003F0CD6">
            <w:pPr>
              <w:rPr>
                <w:rFonts w:cstheme="minorHAnsi"/>
              </w:rPr>
            </w:pPr>
            <w:r>
              <w:rPr>
                <w:rFonts w:cstheme="minorHAnsi"/>
              </w:rPr>
              <w:t>3</w:t>
            </w:r>
          </w:p>
        </w:tc>
        <w:tc>
          <w:tcPr>
            <w:tcW w:w="359" w:type="pct"/>
          </w:tcPr>
          <w:p w14:paraId="15C8143E" w14:textId="77777777" w:rsidR="00ED7850" w:rsidRPr="009037F5" w:rsidRDefault="00ED7850" w:rsidP="003F0CD6">
            <w:pPr>
              <w:rPr>
                <w:rFonts w:cstheme="minorHAnsi"/>
              </w:rPr>
            </w:pPr>
            <w:r w:rsidRPr="009037F5">
              <w:rPr>
                <w:rFonts w:cstheme="minorHAnsi"/>
              </w:rPr>
              <w:t>9</w:t>
            </w:r>
          </w:p>
        </w:tc>
        <w:tc>
          <w:tcPr>
            <w:tcW w:w="530" w:type="pct"/>
          </w:tcPr>
          <w:p w14:paraId="37BD4620"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6.71</w:t>
            </w:r>
            <w:r w:rsidRPr="009A00E7">
              <w:rPr>
                <w:rFonts w:cstheme="minorHAnsi"/>
              </w:rPr>
              <w:fldChar w:fldCharType="end"/>
            </w:r>
          </w:p>
        </w:tc>
      </w:tr>
      <w:tr w:rsidR="00ED7850" w:rsidRPr="009037F5" w14:paraId="3B7288B0" w14:textId="77777777" w:rsidTr="009C358A">
        <w:tc>
          <w:tcPr>
            <w:tcW w:w="1487" w:type="pct"/>
          </w:tcPr>
          <w:p w14:paraId="45BA9728" w14:textId="77777777" w:rsidR="00ED7850" w:rsidRPr="009037F5" w:rsidRDefault="00ED7850" w:rsidP="003F0CD6">
            <w:pPr>
              <w:spacing w:line="252" w:lineRule="auto"/>
              <w:rPr>
                <w:rFonts w:cstheme="minorHAnsi"/>
              </w:rPr>
            </w:pPr>
            <w:r w:rsidRPr="009037F5">
              <w:rPr>
                <w:rFonts w:eastAsia="Times New Roman" w:cstheme="minorHAnsi"/>
              </w:rPr>
              <w:t>Limited educational/IEP services</w:t>
            </w:r>
          </w:p>
        </w:tc>
        <w:tc>
          <w:tcPr>
            <w:tcW w:w="337" w:type="pct"/>
          </w:tcPr>
          <w:p w14:paraId="2245BD43" w14:textId="77777777" w:rsidR="00ED7850" w:rsidRPr="009037F5" w:rsidRDefault="00ED7850" w:rsidP="003F0CD6">
            <w:pPr>
              <w:rPr>
                <w:rFonts w:cstheme="minorHAnsi"/>
              </w:rPr>
            </w:pPr>
            <w:r>
              <w:rPr>
                <w:rFonts w:cstheme="minorHAnsi"/>
              </w:rPr>
              <w:t>4</w:t>
            </w:r>
          </w:p>
        </w:tc>
        <w:tc>
          <w:tcPr>
            <w:tcW w:w="418" w:type="pct"/>
          </w:tcPr>
          <w:p w14:paraId="687A841C" w14:textId="77777777" w:rsidR="00ED7850" w:rsidRPr="009037F5" w:rsidRDefault="00ED7850" w:rsidP="003F0CD6">
            <w:pPr>
              <w:rPr>
                <w:rFonts w:cstheme="minorHAnsi"/>
              </w:rPr>
            </w:pPr>
            <w:r>
              <w:rPr>
                <w:rFonts w:cstheme="minorHAnsi"/>
              </w:rPr>
              <w:t>5</w:t>
            </w:r>
          </w:p>
        </w:tc>
        <w:tc>
          <w:tcPr>
            <w:tcW w:w="418" w:type="pct"/>
          </w:tcPr>
          <w:p w14:paraId="3F2B1F08" w14:textId="77777777" w:rsidR="00ED7850" w:rsidRDefault="00ED7850" w:rsidP="003F0CD6">
            <w:pPr>
              <w:rPr>
                <w:rFonts w:cstheme="minorHAnsi"/>
              </w:rPr>
            </w:pPr>
            <w:r>
              <w:rPr>
                <w:rFonts w:cstheme="minorHAnsi"/>
              </w:rPr>
              <w:t>10</w:t>
            </w:r>
          </w:p>
        </w:tc>
        <w:tc>
          <w:tcPr>
            <w:tcW w:w="418" w:type="pct"/>
          </w:tcPr>
          <w:p w14:paraId="74524F38" w14:textId="77777777" w:rsidR="00ED7850" w:rsidRPr="009037F5" w:rsidRDefault="00ED7850" w:rsidP="003F0CD6">
            <w:pPr>
              <w:rPr>
                <w:rFonts w:cstheme="minorHAnsi"/>
              </w:rPr>
            </w:pPr>
            <w:r>
              <w:rPr>
                <w:rFonts w:cstheme="minorHAnsi"/>
              </w:rPr>
              <w:t>2</w:t>
            </w:r>
          </w:p>
        </w:tc>
        <w:tc>
          <w:tcPr>
            <w:tcW w:w="615" w:type="pct"/>
          </w:tcPr>
          <w:p w14:paraId="14B604F8" w14:textId="77777777" w:rsidR="00ED7850" w:rsidRPr="009037F5" w:rsidRDefault="00ED7850" w:rsidP="003F0CD6">
            <w:pPr>
              <w:rPr>
                <w:rFonts w:cstheme="minorHAnsi"/>
              </w:rPr>
            </w:pPr>
            <w:r>
              <w:rPr>
                <w:rFonts w:cstheme="minorHAnsi"/>
              </w:rPr>
              <w:t>9</w:t>
            </w:r>
          </w:p>
        </w:tc>
        <w:tc>
          <w:tcPr>
            <w:tcW w:w="418" w:type="pct"/>
          </w:tcPr>
          <w:p w14:paraId="25E947AE" w14:textId="77777777" w:rsidR="00ED7850" w:rsidRPr="009037F5" w:rsidRDefault="00ED7850" w:rsidP="003F0CD6">
            <w:pPr>
              <w:rPr>
                <w:rFonts w:cstheme="minorHAnsi"/>
              </w:rPr>
            </w:pPr>
            <w:r>
              <w:rPr>
                <w:rFonts w:cstheme="minorHAnsi"/>
              </w:rPr>
              <w:t>8</w:t>
            </w:r>
          </w:p>
        </w:tc>
        <w:tc>
          <w:tcPr>
            <w:tcW w:w="359" w:type="pct"/>
          </w:tcPr>
          <w:p w14:paraId="016FB0C9" w14:textId="77777777" w:rsidR="00ED7850" w:rsidRPr="009037F5" w:rsidRDefault="00ED7850" w:rsidP="003F0CD6">
            <w:pPr>
              <w:rPr>
                <w:rFonts w:cstheme="minorHAnsi"/>
              </w:rPr>
            </w:pPr>
            <w:r w:rsidRPr="009037F5">
              <w:rPr>
                <w:rFonts w:cstheme="minorHAnsi"/>
              </w:rPr>
              <w:t>7</w:t>
            </w:r>
          </w:p>
        </w:tc>
        <w:tc>
          <w:tcPr>
            <w:tcW w:w="530" w:type="pct"/>
          </w:tcPr>
          <w:p w14:paraId="34DDC8F1"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6.43</w:t>
            </w:r>
            <w:r w:rsidRPr="009A00E7">
              <w:rPr>
                <w:rFonts w:cstheme="minorHAnsi"/>
              </w:rPr>
              <w:fldChar w:fldCharType="end"/>
            </w:r>
          </w:p>
        </w:tc>
      </w:tr>
      <w:tr w:rsidR="00ED7850" w:rsidRPr="009037F5" w14:paraId="0D1D6BE5" w14:textId="77777777" w:rsidTr="009C358A">
        <w:tc>
          <w:tcPr>
            <w:tcW w:w="1487" w:type="pct"/>
          </w:tcPr>
          <w:p w14:paraId="33F2A3B0" w14:textId="77777777" w:rsidR="00ED7850" w:rsidRPr="009037F5" w:rsidRDefault="00ED7850" w:rsidP="003F0CD6">
            <w:pPr>
              <w:spacing w:line="252" w:lineRule="auto"/>
              <w:rPr>
                <w:rFonts w:eastAsia="Times New Roman" w:cstheme="minorHAnsi"/>
              </w:rPr>
            </w:pPr>
            <w:r w:rsidRPr="009037F5">
              <w:rPr>
                <w:rFonts w:eastAsia="Times New Roman" w:cstheme="minorHAnsi"/>
              </w:rPr>
              <w:t>Lack of access to information, printed materials and literacy</w:t>
            </w:r>
          </w:p>
        </w:tc>
        <w:tc>
          <w:tcPr>
            <w:tcW w:w="337" w:type="pct"/>
          </w:tcPr>
          <w:p w14:paraId="7E7E6DB3" w14:textId="77777777" w:rsidR="00ED7850" w:rsidRPr="009037F5" w:rsidRDefault="00ED7850" w:rsidP="003F0CD6">
            <w:pPr>
              <w:rPr>
                <w:rFonts w:cstheme="minorHAnsi"/>
              </w:rPr>
            </w:pPr>
            <w:r>
              <w:rPr>
                <w:rFonts w:cstheme="minorHAnsi"/>
              </w:rPr>
              <w:t>7</w:t>
            </w:r>
          </w:p>
        </w:tc>
        <w:tc>
          <w:tcPr>
            <w:tcW w:w="418" w:type="pct"/>
          </w:tcPr>
          <w:p w14:paraId="53437944" w14:textId="77777777" w:rsidR="00ED7850" w:rsidRPr="009037F5" w:rsidRDefault="00ED7850" w:rsidP="003F0CD6">
            <w:pPr>
              <w:rPr>
                <w:rFonts w:cstheme="minorHAnsi"/>
              </w:rPr>
            </w:pPr>
            <w:r>
              <w:rPr>
                <w:rFonts w:cstheme="minorHAnsi"/>
              </w:rPr>
              <w:t>4</w:t>
            </w:r>
          </w:p>
        </w:tc>
        <w:tc>
          <w:tcPr>
            <w:tcW w:w="418" w:type="pct"/>
          </w:tcPr>
          <w:p w14:paraId="5E900EAD" w14:textId="77777777" w:rsidR="00ED7850" w:rsidRDefault="00ED7850" w:rsidP="003F0CD6">
            <w:pPr>
              <w:rPr>
                <w:rFonts w:cstheme="minorHAnsi"/>
              </w:rPr>
            </w:pPr>
            <w:r>
              <w:rPr>
                <w:rFonts w:cstheme="minorHAnsi"/>
              </w:rPr>
              <w:t>8</w:t>
            </w:r>
          </w:p>
        </w:tc>
        <w:tc>
          <w:tcPr>
            <w:tcW w:w="418" w:type="pct"/>
          </w:tcPr>
          <w:p w14:paraId="578FEF0B" w14:textId="77777777" w:rsidR="00ED7850" w:rsidRPr="009037F5" w:rsidRDefault="00ED7850" w:rsidP="003F0CD6">
            <w:pPr>
              <w:rPr>
                <w:rFonts w:cstheme="minorHAnsi"/>
              </w:rPr>
            </w:pPr>
            <w:r>
              <w:rPr>
                <w:rFonts w:cstheme="minorHAnsi"/>
              </w:rPr>
              <w:t>1</w:t>
            </w:r>
          </w:p>
        </w:tc>
        <w:tc>
          <w:tcPr>
            <w:tcW w:w="615" w:type="pct"/>
          </w:tcPr>
          <w:p w14:paraId="47D25DED" w14:textId="77777777" w:rsidR="00ED7850" w:rsidRPr="009037F5" w:rsidRDefault="00ED7850" w:rsidP="003F0CD6">
            <w:pPr>
              <w:rPr>
                <w:rFonts w:cstheme="minorHAnsi"/>
              </w:rPr>
            </w:pPr>
            <w:r>
              <w:rPr>
                <w:rFonts w:cstheme="minorHAnsi"/>
              </w:rPr>
              <w:t>10</w:t>
            </w:r>
          </w:p>
        </w:tc>
        <w:tc>
          <w:tcPr>
            <w:tcW w:w="418" w:type="pct"/>
          </w:tcPr>
          <w:p w14:paraId="6C6A1A45" w14:textId="77777777" w:rsidR="00ED7850" w:rsidRDefault="00ED7850" w:rsidP="003F0CD6">
            <w:pPr>
              <w:rPr>
                <w:rFonts w:cstheme="minorHAnsi"/>
              </w:rPr>
            </w:pPr>
            <w:r>
              <w:rPr>
                <w:rFonts w:cstheme="minorHAnsi"/>
              </w:rPr>
              <w:t>8</w:t>
            </w:r>
          </w:p>
        </w:tc>
        <w:tc>
          <w:tcPr>
            <w:tcW w:w="359" w:type="pct"/>
          </w:tcPr>
          <w:p w14:paraId="3D7ECCB7" w14:textId="77777777" w:rsidR="00ED7850" w:rsidRPr="009037F5" w:rsidRDefault="00ED7850" w:rsidP="003F0CD6">
            <w:pPr>
              <w:rPr>
                <w:rFonts w:cstheme="minorHAnsi"/>
              </w:rPr>
            </w:pPr>
            <w:r>
              <w:rPr>
                <w:rFonts w:cstheme="minorHAnsi"/>
              </w:rPr>
              <w:t>8</w:t>
            </w:r>
          </w:p>
        </w:tc>
        <w:tc>
          <w:tcPr>
            <w:tcW w:w="530" w:type="pct"/>
          </w:tcPr>
          <w:p w14:paraId="448067DD"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6.57</w:t>
            </w:r>
            <w:r w:rsidRPr="009A00E7">
              <w:rPr>
                <w:rFonts w:cstheme="minorHAnsi"/>
              </w:rPr>
              <w:fldChar w:fldCharType="end"/>
            </w:r>
          </w:p>
        </w:tc>
      </w:tr>
      <w:tr w:rsidR="00ED7850" w:rsidRPr="009037F5" w14:paraId="484000C1" w14:textId="77777777" w:rsidTr="009C358A">
        <w:tc>
          <w:tcPr>
            <w:tcW w:w="1487" w:type="pct"/>
          </w:tcPr>
          <w:p w14:paraId="3CC0E52B" w14:textId="77777777" w:rsidR="00ED7850" w:rsidRPr="006724D0" w:rsidRDefault="00ED7850" w:rsidP="003F0CD6">
            <w:pPr>
              <w:spacing w:line="252" w:lineRule="auto"/>
              <w:rPr>
                <w:rFonts w:eastAsia="Times New Roman" w:cstheme="minorHAnsi"/>
              </w:rPr>
            </w:pPr>
            <w:r w:rsidRPr="009037F5">
              <w:rPr>
                <w:rFonts w:eastAsia="Times New Roman" w:cstheme="minorHAnsi"/>
              </w:rPr>
              <w:t>Lack of independent travel skills</w:t>
            </w:r>
          </w:p>
        </w:tc>
        <w:tc>
          <w:tcPr>
            <w:tcW w:w="337" w:type="pct"/>
          </w:tcPr>
          <w:p w14:paraId="4F246635" w14:textId="77777777" w:rsidR="00ED7850" w:rsidRPr="009037F5" w:rsidRDefault="00ED7850" w:rsidP="003F0CD6">
            <w:pPr>
              <w:rPr>
                <w:rFonts w:cstheme="minorHAnsi"/>
              </w:rPr>
            </w:pPr>
            <w:r>
              <w:rPr>
                <w:rFonts w:cstheme="minorHAnsi"/>
              </w:rPr>
              <w:t>7</w:t>
            </w:r>
          </w:p>
        </w:tc>
        <w:tc>
          <w:tcPr>
            <w:tcW w:w="418" w:type="pct"/>
          </w:tcPr>
          <w:p w14:paraId="4271D2F3" w14:textId="77777777" w:rsidR="00ED7850" w:rsidRPr="009037F5" w:rsidRDefault="00ED7850" w:rsidP="003F0CD6">
            <w:pPr>
              <w:rPr>
                <w:rFonts w:cstheme="minorHAnsi"/>
              </w:rPr>
            </w:pPr>
            <w:r>
              <w:rPr>
                <w:rFonts w:cstheme="minorHAnsi"/>
              </w:rPr>
              <w:t>9</w:t>
            </w:r>
          </w:p>
        </w:tc>
        <w:tc>
          <w:tcPr>
            <w:tcW w:w="418" w:type="pct"/>
          </w:tcPr>
          <w:p w14:paraId="23B689FF" w14:textId="77777777" w:rsidR="00ED7850" w:rsidRDefault="00ED7850" w:rsidP="003F0CD6">
            <w:pPr>
              <w:rPr>
                <w:rFonts w:cstheme="minorHAnsi"/>
              </w:rPr>
            </w:pPr>
            <w:r>
              <w:rPr>
                <w:rFonts w:cstheme="minorHAnsi"/>
              </w:rPr>
              <w:t>9</w:t>
            </w:r>
          </w:p>
        </w:tc>
        <w:tc>
          <w:tcPr>
            <w:tcW w:w="418" w:type="pct"/>
          </w:tcPr>
          <w:p w14:paraId="2CD8CDAF" w14:textId="77777777" w:rsidR="00ED7850" w:rsidRPr="009037F5" w:rsidRDefault="00ED7850" w:rsidP="003F0CD6">
            <w:pPr>
              <w:rPr>
                <w:rFonts w:cstheme="minorHAnsi"/>
              </w:rPr>
            </w:pPr>
            <w:r>
              <w:rPr>
                <w:rFonts w:cstheme="minorHAnsi"/>
              </w:rPr>
              <w:t>1</w:t>
            </w:r>
          </w:p>
        </w:tc>
        <w:tc>
          <w:tcPr>
            <w:tcW w:w="615" w:type="pct"/>
          </w:tcPr>
          <w:p w14:paraId="14578872" w14:textId="77777777" w:rsidR="00ED7850" w:rsidRPr="009037F5" w:rsidRDefault="00ED7850" w:rsidP="003F0CD6">
            <w:pPr>
              <w:rPr>
                <w:rFonts w:cstheme="minorHAnsi"/>
              </w:rPr>
            </w:pPr>
            <w:r>
              <w:rPr>
                <w:rFonts w:cstheme="minorHAnsi"/>
              </w:rPr>
              <w:t>8</w:t>
            </w:r>
          </w:p>
        </w:tc>
        <w:tc>
          <w:tcPr>
            <w:tcW w:w="418" w:type="pct"/>
          </w:tcPr>
          <w:p w14:paraId="7D1A3708" w14:textId="77777777" w:rsidR="00ED7850" w:rsidRDefault="00ED7850" w:rsidP="003F0CD6">
            <w:pPr>
              <w:rPr>
                <w:rFonts w:cstheme="minorHAnsi"/>
              </w:rPr>
            </w:pPr>
            <w:r>
              <w:rPr>
                <w:rFonts w:cstheme="minorHAnsi"/>
              </w:rPr>
              <w:t>7</w:t>
            </w:r>
          </w:p>
        </w:tc>
        <w:tc>
          <w:tcPr>
            <w:tcW w:w="359" w:type="pct"/>
          </w:tcPr>
          <w:p w14:paraId="71BE21E4" w14:textId="77777777" w:rsidR="00ED7850" w:rsidRPr="009037F5" w:rsidRDefault="00ED7850" w:rsidP="003F0CD6">
            <w:pPr>
              <w:rPr>
                <w:rFonts w:cstheme="minorHAnsi"/>
              </w:rPr>
            </w:pPr>
            <w:r>
              <w:rPr>
                <w:rFonts w:cstheme="minorHAnsi"/>
              </w:rPr>
              <w:t>9</w:t>
            </w:r>
          </w:p>
        </w:tc>
        <w:tc>
          <w:tcPr>
            <w:tcW w:w="530" w:type="pct"/>
          </w:tcPr>
          <w:p w14:paraId="26272EED"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7.14</w:t>
            </w:r>
            <w:r w:rsidRPr="009A00E7">
              <w:rPr>
                <w:rFonts w:cstheme="minorHAnsi"/>
              </w:rPr>
              <w:fldChar w:fldCharType="end"/>
            </w:r>
          </w:p>
        </w:tc>
      </w:tr>
      <w:tr w:rsidR="00ED7850" w:rsidRPr="009037F5" w14:paraId="04FF46B5" w14:textId="77777777" w:rsidTr="009C358A">
        <w:tc>
          <w:tcPr>
            <w:tcW w:w="1487" w:type="pct"/>
          </w:tcPr>
          <w:p w14:paraId="5A69D0F7" w14:textId="77777777" w:rsidR="00ED7850" w:rsidRPr="006724D0" w:rsidRDefault="00ED7850" w:rsidP="003F0CD6">
            <w:pPr>
              <w:spacing w:line="252" w:lineRule="auto"/>
              <w:rPr>
                <w:rFonts w:eastAsia="Times New Roman" w:cstheme="minorHAnsi"/>
              </w:rPr>
            </w:pPr>
            <w:r w:rsidRPr="009037F5">
              <w:rPr>
                <w:rFonts w:eastAsia="Times New Roman" w:cstheme="minorHAnsi"/>
              </w:rPr>
              <w:t>Lack of Transportation resources</w:t>
            </w:r>
          </w:p>
        </w:tc>
        <w:tc>
          <w:tcPr>
            <w:tcW w:w="337" w:type="pct"/>
          </w:tcPr>
          <w:p w14:paraId="2882804E" w14:textId="77777777" w:rsidR="00ED7850" w:rsidRPr="009037F5" w:rsidRDefault="00ED7850" w:rsidP="003F0CD6">
            <w:pPr>
              <w:rPr>
                <w:rFonts w:cstheme="minorHAnsi"/>
              </w:rPr>
            </w:pPr>
            <w:r>
              <w:rPr>
                <w:rFonts w:cstheme="minorHAnsi"/>
              </w:rPr>
              <w:t>6</w:t>
            </w:r>
          </w:p>
        </w:tc>
        <w:tc>
          <w:tcPr>
            <w:tcW w:w="418" w:type="pct"/>
          </w:tcPr>
          <w:p w14:paraId="3180EB61" w14:textId="77777777" w:rsidR="00ED7850" w:rsidRPr="009037F5" w:rsidRDefault="00ED7850" w:rsidP="003F0CD6">
            <w:pPr>
              <w:rPr>
                <w:rFonts w:cstheme="minorHAnsi"/>
              </w:rPr>
            </w:pPr>
            <w:r>
              <w:rPr>
                <w:rFonts w:cstheme="minorHAnsi"/>
              </w:rPr>
              <w:t>6</w:t>
            </w:r>
          </w:p>
        </w:tc>
        <w:tc>
          <w:tcPr>
            <w:tcW w:w="418" w:type="pct"/>
          </w:tcPr>
          <w:p w14:paraId="39D2C72C" w14:textId="77777777" w:rsidR="00ED7850" w:rsidRDefault="00ED7850" w:rsidP="003F0CD6">
            <w:pPr>
              <w:rPr>
                <w:rFonts w:cstheme="minorHAnsi"/>
              </w:rPr>
            </w:pPr>
            <w:r>
              <w:rPr>
                <w:rFonts w:cstheme="minorHAnsi"/>
              </w:rPr>
              <w:t>8</w:t>
            </w:r>
          </w:p>
        </w:tc>
        <w:tc>
          <w:tcPr>
            <w:tcW w:w="418" w:type="pct"/>
          </w:tcPr>
          <w:p w14:paraId="662FC224" w14:textId="77777777" w:rsidR="00ED7850" w:rsidRPr="009037F5" w:rsidRDefault="00ED7850" w:rsidP="003F0CD6">
            <w:pPr>
              <w:rPr>
                <w:rFonts w:cstheme="minorHAnsi"/>
              </w:rPr>
            </w:pPr>
            <w:r>
              <w:rPr>
                <w:rFonts w:cstheme="minorHAnsi"/>
              </w:rPr>
              <w:t>10</w:t>
            </w:r>
          </w:p>
        </w:tc>
        <w:tc>
          <w:tcPr>
            <w:tcW w:w="615" w:type="pct"/>
          </w:tcPr>
          <w:p w14:paraId="5137D324" w14:textId="77777777" w:rsidR="00ED7850" w:rsidRPr="009037F5" w:rsidRDefault="00ED7850" w:rsidP="003F0CD6">
            <w:pPr>
              <w:rPr>
                <w:rFonts w:cstheme="minorHAnsi"/>
              </w:rPr>
            </w:pPr>
            <w:r>
              <w:rPr>
                <w:rFonts w:cstheme="minorHAnsi"/>
              </w:rPr>
              <w:t>10</w:t>
            </w:r>
          </w:p>
        </w:tc>
        <w:tc>
          <w:tcPr>
            <w:tcW w:w="418" w:type="pct"/>
          </w:tcPr>
          <w:p w14:paraId="65ABF3C7" w14:textId="77777777" w:rsidR="00ED7850" w:rsidRDefault="00ED7850" w:rsidP="003F0CD6">
            <w:pPr>
              <w:rPr>
                <w:rFonts w:cstheme="minorHAnsi"/>
              </w:rPr>
            </w:pPr>
            <w:r>
              <w:rPr>
                <w:rFonts w:cstheme="minorHAnsi"/>
              </w:rPr>
              <w:t>10</w:t>
            </w:r>
          </w:p>
        </w:tc>
        <w:tc>
          <w:tcPr>
            <w:tcW w:w="359" w:type="pct"/>
          </w:tcPr>
          <w:p w14:paraId="10B4021F" w14:textId="77777777" w:rsidR="00ED7850" w:rsidRPr="009037F5" w:rsidRDefault="00ED7850" w:rsidP="003F0CD6">
            <w:pPr>
              <w:rPr>
                <w:rFonts w:cstheme="minorHAnsi"/>
              </w:rPr>
            </w:pPr>
            <w:r>
              <w:rPr>
                <w:rFonts w:cstheme="minorHAnsi"/>
              </w:rPr>
              <w:t>10</w:t>
            </w:r>
          </w:p>
        </w:tc>
        <w:tc>
          <w:tcPr>
            <w:tcW w:w="530" w:type="pct"/>
          </w:tcPr>
          <w:p w14:paraId="64C21728" w14:textId="77777777" w:rsidR="00ED7850" w:rsidRPr="009C358A" w:rsidRDefault="00ED7850" w:rsidP="003F0CD6">
            <w:pPr>
              <w:rPr>
                <w:rFonts w:cstheme="minorHAnsi"/>
              </w:rPr>
            </w:pPr>
            <w:r w:rsidRPr="009C358A">
              <w:rPr>
                <w:rFonts w:cstheme="minorHAnsi"/>
              </w:rPr>
              <w:fldChar w:fldCharType="begin"/>
            </w:r>
            <w:r w:rsidRPr="009C358A">
              <w:rPr>
                <w:rFonts w:cstheme="minorHAnsi"/>
              </w:rPr>
              <w:instrText xml:space="preserve"> =SUM(left)/7 </w:instrText>
            </w:r>
            <w:r w:rsidRPr="009C358A">
              <w:rPr>
                <w:rFonts w:cstheme="minorHAnsi"/>
              </w:rPr>
              <w:fldChar w:fldCharType="separate"/>
            </w:r>
            <w:r w:rsidRPr="009C358A">
              <w:rPr>
                <w:rFonts w:cstheme="minorHAnsi"/>
                <w:noProof/>
              </w:rPr>
              <w:t>8.57</w:t>
            </w:r>
            <w:r w:rsidRPr="009C358A">
              <w:rPr>
                <w:rFonts w:cstheme="minorHAnsi"/>
              </w:rPr>
              <w:fldChar w:fldCharType="end"/>
            </w:r>
          </w:p>
        </w:tc>
      </w:tr>
      <w:tr w:rsidR="00ED7850" w:rsidRPr="009037F5" w14:paraId="50CA009A" w14:textId="77777777" w:rsidTr="009C358A">
        <w:tc>
          <w:tcPr>
            <w:tcW w:w="1487" w:type="pct"/>
          </w:tcPr>
          <w:p w14:paraId="504833D1" w14:textId="77777777" w:rsidR="00ED7850" w:rsidRPr="006724D0" w:rsidRDefault="00ED7850" w:rsidP="003F0CD6">
            <w:pPr>
              <w:spacing w:line="252" w:lineRule="auto"/>
              <w:rPr>
                <w:rFonts w:eastAsia="Times New Roman" w:cstheme="minorHAnsi"/>
              </w:rPr>
            </w:pPr>
            <w:r w:rsidRPr="009037F5">
              <w:rPr>
                <w:rFonts w:eastAsia="Times New Roman" w:cstheme="minorHAnsi"/>
              </w:rPr>
              <w:t>Lack of family education and support</w:t>
            </w:r>
          </w:p>
        </w:tc>
        <w:tc>
          <w:tcPr>
            <w:tcW w:w="337" w:type="pct"/>
          </w:tcPr>
          <w:p w14:paraId="7CF8BD40" w14:textId="77777777" w:rsidR="00ED7850" w:rsidRPr="009037F5" w:rsidRDefault="00ED7850" w:rsidP="003F0CD6">
            <w:pPr>
              <w:rPr>
                <w:rFonts w:cstheme="minorHAnsi"/>
              </w:rPr>
            </w:pPr>
            <w:r>
              <w:rPr>
                <w:rFonts w:cstheme="minorHAnsi"/>
              </w:rPr>
              <w:t>6</w:t>
            </w:r>
          </w:p>
        </w:tc>
        <w:tc>
          <w:tcPr>
            <w:tcW w:w="418" w:type="pct"/>
          </w:tcPr>
          <w:p w14:paraId="6D8148C4" w14:textId="77777777" w:rsidR="00ED7850" w:rsidRPr="009037F5" w:rsidRDefault="00ED7850" w:rsidP="003F0CD6">
            <w:pPr>
              <w:rPr>
                <w:rFonts w:cstheme="minorHAnsi"/>
              </w:rPr>
            </w:pPr>
            <w:r>
              <w:rPr>
                <w:rFonts w:cstheme="minorHAnsi"/>
              </w:rPr>
              <w:t>7</w:t>
            </w:r>
          </w:p>
        </w:tc>
        <w:tc>
          <w:tcPr>
            <w:tcW w:w="418" w:type="pct"/>
          </w:tcPr>
          <w:p w14:paraId="13D1859C" w14:textId="77777777" w:rsidR="00ED7850" w:rsidRDefault="00ED7850" w:rsidP="003F0CD6">
            <w:pPr>
              <w:rPr>
                <w:rFonts w:cstheme="minorHAnsi"/>
              </w:rPr>
            </w:pPr>
            <w:r>
              <w:rPr>
                <w:rFonts w:cstheme="minorHAnsi"/>
              </w:rPr>
              <w:t>8</w:t>
            </w:r>
          </w:p>
        </w:tc>
        <w:tc>
          <w:tcPr>
            <w:tcW w:w="418" w:type="pct"/>
          </w:tcPr>
          <w:p w14:paraId="67FF75A1" w14:textId="77777777" w:rsidR="00ED7850" w:rsidRPr="009037F5" w:rsidRDefault="00ED7850" w:rsidP="003F0CD6">
            <w:pPr>
              <w:rPr>
                <w:rFonts w:cstheme="minorHAnsi"/>
              </w:rPr>
            </w:pPr>
            <w:r>
              <w:rPr>
                <w:rFonts w:cstheme="minorHAnsi"/>
              </w:rPr>
              <w:t>10</w:t>
            </w:r>
          </w:p>
        </w:tc>
        <w:tc>
          <w:tcPr>
            <w:tcW w:w="615" w:type="pct"/>
          </w:tcPr>
          <w:p w14:paraId="4E509806" w14:textId="77777777" w:rsidR="00ED7850" w:rsidRPr="009037F5" w:rsidRDefault="00ED7850" w:rsidP="003F0CD6">
            <w:pPr>
              <w:rPr>
                <w:rFonts w:cstheme="minorHAnsi"/>
              </w:rPr>
            </w:pPr>
            <w:r>
              <w:rPr>
                <w:rFonts w:cstheme="minorHAnsi"/>
              </w:rPr>
              <w:t>5</w:t>
            </w:r>
          </w:p>
        </w:tc>
        <w:tc>
          <w:tcPr>
            <w:tcW w:w="418" w:type="pct"/>
          </w:tcPr>
          <w:p w14:paraId="04E505A9" w14:textId="77777777" w:rsidR="00ED7850" w:rsidRDefault="00ED7850" w:rsidP="003F0CD6">
            <w:pPr>
              <w:rPr>
                <w:rFonts w:cstheme="minorHAnsi"/>
              </w:rPr>
            </w:pPr>
            <w:r>
              <w:rPr>
                <w:rFonts w:cstheme="minorHAnsi"/>
              </w:rPr>
              <w:t>5</w:t>
            </w:r>
          </w:p>
        </w:tc>
        <w:tc>
          <w:tcPr>
            <w:tcW w:w="359" w:type="pct"/>
          </w:tcPr>
          <w:p w14:paraId="6116D1F3" w14:textId="77777777" w:rsidR="00ED7850" w:rsidRPr="009037F5" w:rsidRDefault="00ED7850" w:rsidP="003F0CD6">
            <w:pPr>
              <w:rPr>
                <w:rFonts w:cstheme="minorHAnsi"/>
              </w:rPr>
            </w:pPr>
            <w:r>
              <w:rPr>
                <w:rFonts w:cstheme="minorHAnsi"/>
              </w:rPr>
              <w:t>9</w:t>
            </w:r>
          </w:p>
        </w:tc>
        <w:tc>
          <w:tcPr>
            <w:tcW w:w="530" w:type="pct"/>
          </w:tcPr>
          <w:p w14:paraId="438141E7"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7.14</w:t>
            </w:r>
            <w:r w:rsidRPr="009A00E7">
              <w:rPr>
                <w:rFonts w:cstheme="minorHAnsi"/>
              </w:rPr>
              <w:fldChar w:fldCharType="end"/>
            </w:r>
          </w:p>
        </w:tc>
      </w:tr>
      <w:tr w:rsidR="00ED7850" w:rsidRPr="009037F5" w14:paraId="21756DC2" w14:textId="77777777" w:rsidTr="009C358A">
        <w:tc>
          <w:tcPr>
            <w:tcW w:w="1487" w:type="pct"/>
          </w:tcPr>
          <w:p w14:paraId="7085EAEF" w14:textId="77777777" w:rsidR="00ED7850" w:rsidRPr="009037F5" w:rsidRDefault="00ED7850" w:rsidP="003F0CD6">
            <w:pPr>
              <w:spacing w:line="252" w:lineRule="auto"/>
              <w:rPr>
                <w:rFonts w:cstheme="minorHAnsi"/>
              </w:rPr>
            </w:pPr>
            <w:r w:rsidRPr="009037F5">
              <w:rPr>
                <w:rFonts w:eastAsia="Times New Roman" w:cstheme="minorHAnsi"/>
              </w:rPr>
              <w:t>Societal misperceptions of the capacity of blind people</w:t>
            </w:r>
          </w:p>
        </w:tc>
        <w:tc>
          <w:tcPr>
            <w:tcW w:w="337" w:type="pct"/>
          </w:tcPr>
          <w:p w14:paraId="5C92CE9B" w14:textId="77777777" w:rsidR="00ED7850" w:rsidRPr="009037F5" w:rsidRDefault="00ED7850" w:rsidP="003F0CD6">
            <w:pPr>
              <w:rPr>
                <w:rFonts w:cstheme="minorHAnsi"/>
              </w:rPr>
            </w:pPr>
            <w:r>
              <w:rPr>
                <w:rFonts w:cstheme="minorHAnsi"/>
              </w:rPr>
              <w:t>7</w:t>
            </w:r>
          </w:p>
        </w:tc>
        <w:tc>
          <w:tcPr>
            <w:tcW w:w="418" w:type="pct"/>
          </w:tcPr>
          <w:p w14:paraId="070CECD9" w14:textId="77777777" w:rsidR="00ED7850" w:rsidRPr="009037F5" w:rsidRDefault="00ED7850" w:rsidP="003F0CD6">
            <w:pPr>
              <w:rPr>
                <w:rFonts w:cstheme="minorHAnsi"/>
              </w:rPr>
            </w:pPr>
            <w:r>
              <w:rPr>
                <w:rFonts w:cstheme="minorHAnsi"/>
              </w:rPr>
              <w:t>10</w:t>
            </w:r>
          </w:p>
        </w:tc>
        <w:tc>
          <w:tcPr>
            <w:tcW w:w="418" w:type="pct"/>
          </w:tcPr>
          <w:p w14:paraId="15E700D3" w14:textId="77777777" w:rsidR="00ED7850" w:rsidRDefault="00ED7850" w:rsidP="003F0CD6">
            <w:pPr>
              <w:rPr>
                <w:rFonts w:cstheme="minorHAnsi"/>
              </w:rPr>
            </w:pPr>
            <w:r>
              <w:rPr>
                <w:rFonts w:cstheme="minorHAnsi"/>
              </w:rPr>
              <w:t>10</w:t>
            </w:r>
          </w:p>
        </w:tc>
        <w:tc>
          <w:tcPr>
            <w:tcW w:w="418" w:type="pct"/>
          </w:tcPr>
          <w:p w14:paraId="5A1756C6" w14:textId="77777777" w:rsidR="00ED7850" w:rsidRPr="009037F5" w:rsidRDefault="00ED7850" w:rsidP="003F0CD6">
            <w:pPr>
              <w:rPr>
                <w:rFonts w:cstheme="minorHAnsi"/>
              </w:rPr>
            </w:pPr>
            <w:r>
              <w:rPr>
                <w:rFonts w:cstheme="minorHAnsi"/>
              </w:rPr>
              <w:t>10</w:t>
            </w:r>
          </w:p>
        </w:tc>
        <w:tc>
          <w:tcPr>
            <w:tcW w:w="615" w:type="pct"/>
          </w:tcPr>
          <w:p w14:paraId="4C68C5A4" w14:textId="77777777" w:rsidR="00ED7850" w:rsidRPr="009037F5" w:rsidRDefault="00ED7850" w:rsidP="003F0CD6">
            <w:pPr>
              <w:rPr>
                <w:rFonts w:cstheme="minorHAnsi"/>
              </w:rPr>
            </w:pPr>
            <w:r>
              <w:rPr>
                <w:rFonts w:cstheme="minorHAnsi"/>
              </w:rPr>
              <w:t>10</w:t>
            </w:r>
          </w:p>
        </w:tc>
        <w:tc>
          <w:tcPr>
            <w:tcW w:w="418" w:type="pct"/>
          </w:tcPr>
          <w:p w14:paraId="6A730B01" w14:textId="77777777" w:rsidR="00ED7850" w:rsidRDefault="00ED7850" w:rsidP="003F0CD6">
            <w:pPr>
              <w:rPr>
                <w:rFonts w:cstheme="minorHAnsi"/>
              </w:rPr>
            </w:pPr>
            <w:r>
              <w:rPr>
                <w:rFonts w:cstheme="minorHAnsi"/>
              </w:rPr>
              <w:t>8</w:t>
            </w:r>
          </w:p>
        </w:tc>
        <w:tc>
          <w:tcPr>
            <w:tcW w:w="359" w:type="pct"/>
          </w:tcPr>
          <w:p w14:paraId="5A7A0AD1" w14:textId="77777777" w:rsidR="00ED7850" w:rsidRPr="009037F5" w:rsidRDefault="00ED7850" w:rsidP="003F0CD6">
            <w:pPr>
              <w:rPr>
                <w:rFonts w:cstheme="minorHAnsi"/>
              </w:rPr>
            </w:pPr>
            <w:r>
              <w:rPr>
                <w:rFonts w:cstheme="minorHAnsi"/>
              </w:rPr>
              <w:t>7</w:t>
            </w:r>
          </w:p>
        </w:tc>
        <w:tc>
          <w:tcPr>
            <w:tcW w:w="530" w:type="pct"/>
          </w:tcPr>
          <w:p w14:paraId="16FDCB85" w14:textId="77777777" w:rsidR="00ED7850" w:rsidRPr="009C358A" w:rsidRDefault="00ED7850" w:rsidP="003F0CD6">
            <w:pPr>
              <w:rPr>
                <w:rFonts w:cstheme="minorHAnsi"/>
              </w:rPr>
            </w:pPr>
            <w:r w:rsidRPr="009C358A">
              <w:rPr>
                <w:rFonts w:cstheme="minorHAnsi"/>
              </w:rPr>
              <w:fldChar w:fldCharType="begin"/>
            </w:r>
            <w:r w:rsidRPr="009C358A">
              <w:rPr>
                <w:rFonts w:cstheme="minorHAnsi"/>
              </w:rPr>
              <w:instrText xml:space="preserve"> =SUM(left)/7 </w:instrText>
            </w:r>
            <w:r w:rsidRPr="009C358A">
              <w:rPr>
                <w:rFonts w:cstheme="minorHAnsi"/>
              </w:rPr>
              <w:fldChar w:fldCharType="separate"/>
            </w:r>
            <w:r w:rsidRPr="009C358A">
              <w:rPr>
                <w:rFonts w:cstheme="minorHAnsi"/>
                <w:noProof/>
              </w:rPr>
              <w:t>8.86</w:t>
            </w:r>
            <w:r w:rsidRPr="009C358A">
              <w:rPr>
                <w:rFonts w:cstheme="minorHAnsi"/>
              </w:rPr>
              <w:fldChar w:fldCharType="end"/>
            </w:r>
          </w:p>
        </w:tc>
      </w:tr>
      <w:tr w:rsidR="00ED7850" w:rsidRPr="009037F5" w14:paraId="6B8848F7" w14:textId="77777777" w:rsidTr="009C358A">
        <w:tc>
          <w:tcPr>
            <w:tcW w:w="1487" w:type="pct"/>
          </w:tcPr>
          <w:p w14:paraId="3100670C" w14:textId="77777777" w:rsidR="00ED7850" w:rsidRPr="009037F5" w:rsidRDefault="00ED7850" w:rsidP="003F0CD6">
            <w:pPr>
              <w:spacing w:line="252" w:lineRule="auto"/>
              <w:rPr>
                <w:rFonts w:eastAsia="Times New Roman" w:cstheme="minorHAnsi"/>
              </w:rPr>
            </w:pPr>
            <w:r w:rsidRPr="009037F5">
              <w:rPr>
                <w:rFonts w:eastAsia="Times New Roman" w:cstheme="minorHAnsi"/>
              </w:rPr>
              <w:t>Lack of access technology or adaptive tools</w:t>
            </w:r>
          </w:p>
        </w:tc>
        <w:tc>
          <w:tcPr>
            <w:tcW w:w="337" w:type="pct"/>
          </w:tcPr>
          <w:p w14:paraId="777DFA58" w14:textId="77777777" w:rsidR="00ED7850" w:rsidRPr="009037F5" w:rsidRDefault="00ED7850" w:rsidP="003F0CD6">
            <w:pPr>
              <w:rPr>
                <w:rFonts w:cstheme="minorHAnsi"/>
              </w:rPr>
            </w:pPr>
            <w:r>
              <w:rPr>
                <w:rFonts w:cstheme="minorHAnsi"/>
              </w:rPr>
              <w:t>7</w:t>
            </w:r>
          </w:p>
        </w:tc>
        <w:tc>
          <w:tcPr>
            <w:tcW w:w="418" w:type="pct"/>
          </w:tcPr>
          <w:p w14:paraId="36F9EAA5" w14:textId="77777777" w:rsidR="00ED7850" w:rsidRPr="009037F5" w:rsidRDefault="00ED7850" w:rsidP="003F0CD6">
            <w:pPr>
              <w:rPr>
                <w:rFonts w:cstheme="minorHAnsi"/>
              </w:rPr>
            </w:pPr>
            <w:r>
              <w:rPr>
                <w:rFonts w:cstheme="minorHAnsi"/>
              </w:rPr>
              <w:t>4</w:t>
            </w:r>
          </w:p>
        </w:tc>
        <w:tc>
          <w:tcPr>
            <w:tcW w:w="418" w:type="pct"/>
          </w:tcPr>
          <w:p w14:paraId="2CAB8C57" w14:textId="77777777" w:rsidR="00ED7850" w:rsidRDefault="00ED7850" w:rsidP="003F0CD6">
            <w:pPr>
              <w:rPr>
                <w:rFonts w:cstheme="minorHAnsi"/>
              </w:rPr>
            </w:pPr>
            <w:r>
              <w:rPr>
                <w:rFonts w:cstheme="minorHAnsi"/>
              </w:rPr>
              <w:t>6</w:t>
            </w:r>
          </w:p>
        </w:tc>
        <w:tc>
          <w:tcPr>
            <w:tcW w:w="418" w:type="pct"/>
          </w:tcPr>
          <w:p w14:paraId="4C33BB9F" w14:textId="77777777" w:rsidR="00ED7850" w:rsidRPr="009037F5" w:rsidRDefault="00ED7850" w:rsidP="003F0CD6">
            <w:pPr>
              <w:rPr>
                <w:rFonts w:cstheme="minorHAnsi"/>
              </w:rPr>
            </w:pPr>
            <w:r>
              <w:rPr>
                <w:rFonts w:cstheme="minorHAnsi"/>
              </w:rPr>
              <w:t>10</w:t>
            </w:r>
          </w:p>
        </w:tc>
        <w:tc>
          <w:tcPr>
            <w:tcW w:w="615" w:type="pct"/>
          </w:tcPr>
          <w:p w14:paraId="77B1B0AE" w14:textId="77777777" w:rsidR="00ED7850" w:rsidRPr="009037F5" w:rsidRDefault="00ED7850" w:rsidP="003F0CD6">
            <w:pPr>
              <w:rPr>
                <w:rFonts w:cstheme="minorHAnsi"/>
              </w:rPr>
            </w:pPr>
            <w:r>
              <w:rPr>
                <w:rFonts w:cstheme="minorHAnsi"/>
              </w:rPr>
              <w:t>9</w:t>
            </w:r>
          </w:p>
        </w:tc>
        <w:tc>
          <w:tcPr>
            <w:tcW w:w="418" w:type="pct"/>
          </w:tcPr>
          <w:p w14:paraId="76D3EEF4" w14:textId="77777777" w:rsidR="00ED7850" w:rsidRDefault="00ED7850" w:rsidP="003F0CD6">
            <w:pPr>
              <w:rPr>
                <w:rFonts w:cstheme="minorHAnsi"/>
              </w:rPr>
            </w:pPr>
            <w:r>
              <w:rPr>
                <w:rFonts w:cstheme="minorHAnsi"/>
              </w:rPr>
              <w:t>2</w:t>
            </w:r>
          </w:p>
        </w:tc>
        <w:tc>
          <w:tcPr>
            <w:tcW w:w="359" w:type="pct"/>
          </w:tcPr>
          <w:p w14:paraId="3B830EA3" w14:textId="77777777" w:rsidR="00ED7850" w:rsidRPr="009037F5" w:rsidRDefault="00ED7850" w:rsidP="003F0CD6">
            <w:pPr>
              <w:rPr>
                <w:rFonts w:cstheme="minorHAnsi"/>
              </w:rPr>
            </w:pPr>
            <w:r>
              <w:rPr>
                <w:rFonts w:cstheme="minorHAnsi"/>
              </w:rPr>
              <w:t>10</w:t>
            </w:r>
          </w:p>
        </w:tc>
        <w:tc>
          <w:tcPr>
            <w:tcW w:w="530" w:type="pct"/>
          </w:tcPr>
          <w:p w14:paraId="2DD550C4"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6.86</w:t>
            </w:r>
            <w:r w:rsidRPr="009A00E7">
              <w:rPr>
                <w:rFonts w:cstheme="minorHAnsi"/>
              </w:rPr>
              <w:fldChar w:fldCharType="end"/>
            </w:r>
          </w:p>
        </w:tc>
      </w:tr>
      <w:tr w:rsidR="00ED7850" w:rsidRPr="009037F5" w14:paraId="019049A5" w14:textId="77777777" w:rsidTr="009C358A">
        <w:tc>
          <w:tcPr>
            <w:tcW w:w="1487" w:type="pct"/>
          </w:tcPr>
          <w:p w14:paraId="66641CCC" w14:textId="77777777" w:rsidR="00ED7850" w:rsidRPr="009037F5" w:rsidRDefault="00ED7850" w:rsidP="003F0CD6">
            <w:pPr>
              <w:spacing w:line="252" w:lineRule="auto"/>
              <w:rPr>
                <w:rFonts w:eastAsia="Times New Roman" w:cstheme="minorHAnsi"/>
              </w:rPr>
            </w:pPr>
            <w:r w:rsidRPr="009037F5">
              <w:rPr>
                <w:rFonts w:eastAsia="Times New Roman" w:cstheme="minorHAnsi"/>
              </w:rPr>
              <w:t>Lack of exposure to role models who are blind or have low</w:t>
            </w:r>
            <w:r>
              <w:rPr>
                <w:rFonts w:eastAsia="Times New Roman" w:cstheme="minorHAnsi"/>
              </w:rPr>
              <w:t xml:space="preserve"> </w:t>
            </w:r>
            <w:r w:rsidRPr="009037F5">
              <w:rPr>
                <w:rFonts w:eastAsia="Times New Roman" w:cstheme="minorHAnsi"/>
              </w:rPr>
              <w:t>vision</w:t>
            </w:r>
          </w:p>
        </w:tc>
        <w:tc>
          <w:tcPr>
            <w:tcW w:w="337" w:type="pct"/>
          </w:tcPr>
          <w:p w14:paraId="29B19BB2" w14:textId="77777777" w:rsidR="00ED7850" w:rsidRPr="009037F5" w:rsidRDefault="00ED7850" w:rsidP="003F0CD6">
            <w:pPr>
              <w:rPr>
                <w:rFonts w:cstheme="minorHAnsi"/>
              </w:rPr>
            </w:pPr>
            <w:r>
              <w:rPr>
                <w:rFonts w:cstheme="minorHAnsi"/>
              </w:rPr>
              <w:t>8</w:t>
            </w:r>
          </w:p>
        </w:tc>
        <w:tc>
          <w:tcPr>
            <w:tcW w:w="418" w:type="pct"/>
          </w:tcPr>
          <w:p w14:paraId="1DAED07C" w14:textId="77777777" w:rsidR="00ED7850" w:rsidRPr="009037F5" w:rsidRDefault="00ED7850" w:rsidP="003F0CD6">
            <w:pPr>
              <w:rPr>
                <w:rFonts w:cstheme="minorHAnsi"/>
              </w:rPr>
            </w:pPr>
            <w:r>
              <w:rPr>
                <w:rFonts w:cstheme="minorHAnsi"/>
              </w:rPr>
              <w:t>7</w:t>
            </w:r>
          </w:p>
        </w:tc>
        <w:tc>
          <w:tcPr>
            <w:tcW w:w="418" w:type="pct"/>
          </w:tcPr>
          <w:p w14:paraId="5680F033" w14:textId="77777777" w:rsidR="00ED7850" w:rsidRDefault="00ED7850" w:rsidP="003F0CD6">
            <w:pPr>
              <w:rPr>
                <w:rFonts w:cstheme="minorHAnsi"/>
              </w:rPr>
            </w:pPr>
            <w:r>
              <w:rPr>
                <w:rFonts w:cstheme="minorHAnsi"/>
              </w:rPr>
              <w:t>10</w:t>
            </w:r>
          </w:p>
        </w:tc>
        <w:tc>
          <w:tcPr>
            <w:tcW w:w="418" w:type="pct"/>
          </w:tcPr>
          <w:p w14:paraId="2B8BB57C" w14:textId="77777777" w:rsidR="00ED7850" w:rsidRPr="009037F5" w:rsidRDefault="00ED7850" w:rsidP="003F0CD6">
            <w:pPr>
              <w:rPr>
                <w:rFonts w:cstheme="minorHAnsi"/>
              </w:rPr>
            </w:pPr>
            <w:r>
              <w:rPr>
                <w:rFonts w:cstheme="minorHAnsi"/>
              </w:rPr>
              <w:t>10</w:t>
            </w:r>
          </w:p>
        </w:tc>
        <w:tc>
          <w:tcPr>
            <w:tcW w:w="615" w:type="pct"/>
          </w:tcPr>
          <w:p w14:paraId="29BE3189" w14:textId="77777777" w:rsidR="00ED7850" w:rsidRPr="009037F5" w:rsidRDefault="00ED7850" w:rsidP="003F0CD6">
            <w:pPr>
              <w:rPr>
                <w:rFonts w:cstheme="minorHAnsi"/>
              </w:rPr>
            </w:pPr>
            <w:r>
              <w:rPr>
                <w:rFonts w:cstheme="minorHAnsi"/>
              </w:rPr>
              <w:t>9</w:t>
            </w:r>
          </w:p>
        </w:tc>
        <w:tc>
          <w:tcPr>
            <w:tcW w:w="418" w:type="pct"/>
          </w:tcPr>
          <w:p w14:paraId="007F264C" w14:textId="77777777" w:rsidR="00ED7850" w:rsidRDefault="00ED7850" w:rsidP="003F0CD6">
            <w:pPr>
              <w:rPr>
                <w:rFonts w:cstheme="minorHAnsi"/>
              </w:rPr>
            </w:pPr>
            <w:r>
              <w:rPr>
                <w:rFonts w:cstheme="minorHAnsi"/>
              </w:rPr>
              <w:t>2</w:t>
            </w:r>
          </w:p>
        </w:tc>
        <w:tc>
          <w:tcPr>
            <w:tcW w:w="359" w:type="pct"/>
          </w:tcPr>
          <w:p w14:paraId="28ECD6B3" w14:textId="77777777" w:rsidR="00ED7850" w:rsidRPr="009037F5" w:rsidRDefault="00ED7850" w:rsidP="003F0CD6">
            <w:pPr>
              <w:rPr>
                <w:rFonts w:cstheme="minorHAnsi"/>
              </w:rPr>
            </w:pPr>
            <w:r>
              <w:rPr>
                <w:rFonts w:cstheme="minorHAnsi"/>
              </w:rPr>
              <w:t>8</w:t>
            </w:r>
          </w:p>
        </w:tc>
        <w:tc>
          <w:tcPr>
            <w:tcW w:w="530" w:type="pct"/>
          </w:tcPr>
          <w:p w14:paraId="20F5677F"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7.71</w:t>
            </w:r>
            <w:r w:rsidRPr="009A00E7">
              <w:rPr>
                <w:rFonts w:cstheme="minorHAnsi"/>
              </w:rPr>
              <w:fldChar w:fldCharType="end"/>
            </w:r>
          </w:p>
        </w:tc>
      </w:tr>
      <w:tr w:rsidR="00ED7850" w:rsidRPr="009037F5" w14:paraId="6699E81C" w14:textId="77777777" w:rsidTr="009C358A">
        <w:tc>
          <w:tcPr>
            <w:tcW w:w="1487" w:type="pct"/>
          </w:tcPr>
          <w:p w14:paraId="1765FA40" w14:textId="77777777" w:rsidR="00ED7850" w:rsidRPr="009037F5" w:rsidRDefault="00ED7850" w:rsidP="003F0CD6">
            <w:pPr>
              <w:spacing w:line="252" w:lineRule="auto"/>
              <w:rPr>
                <w:rFonts w:eastAsia="Times New Roman" w:cstheme="minorHAnsi"/>
              </w:rPr>
            </w:pPr>
            <w:r w:rsidRPr="009037F5">
              <w:rPr>
                <w:rFonts w:eastAsia="Times New Roman" w:cstheme="minorHAnsi"/>
              </w:rPr>
              <w:t>Lack of coordination of services between education and vocational rehabilitation system</w:t>
            </w:r>
          </w:p>
        </w:tc>
        <w:tc>
          <w:tcPr>
            <w:tcW w:w="337" w:type="pct"/>
          </w:tcPr>
          <w:p w14:paraId="3E3E2708" w14:textId="77777777" w:rsidR="00ED7850" w:rsidRPr="009037F5" w:rsidRDefault="00ED7850" w:rsidP="003F0CD6">
            <w:pPr>
              <w:rPr>
                <w:rFonts w:cstheme="minorHAnsi"/>
              </w:rPr>
            </w:pPr>
            <w:r>
              <w:rPr>
                <w:rFonts w:cstheme="minorHAnsi"/>
              </w:rPr>
              <w:t>6</w:t>
            </w:r>
          </w:p>
        </w:tc>
        <w:tc>
          <w:tcPr>
            <w:tcW w:w="418" w:type="pct"/>
          </w:tcPr>
          <w:p w14:paraId="716C26F5" w14:textId="77777777" w:rsidR="00ED7850" w:rsidRPr="009037F5" w:rsidRDefault="00ED7850" w:rsidP="003F0CD6">
            <w:pPr>
              <w:rPr>
                <w:rFonts w:cstheme="minorHAnsi"/>
              </w:rPr>
            </w:pPr>
            <w:r>
              <w:rPr>
                <w:rFonts w:cstheme="minorHAnsi"/>
              </w:rPr>
              <w:t>2</w:t>
            </w:r>
          </w:p>
        </w:tc>
        <w:tc>
          <w:tcPr>
            <w:tcW w:w="418" w:type="pct"/>
          </w:tcPr>
          <w:p w14:paraId="5D1F8907" w14:textId="77777777" w:rsidR="00ED7850" w:rsidRDefault="00ED7850" w:rsidP="003F0CD6">
            <w:pPr>
              <w:rPr>
                <w:rFonts w:cstheme="minorHAnsi"/>
              </w:rPr>
            </w:pPr>
            <w:r>
              <w:rPr>
                <w:rFonts w:cstheme="minorHAnsi"/>
              </w:rPr>
              <w:t>10</w:t>
            </w:r>
          </w:p>
        </w:tc>
        <w:tc>
          <w:tcPr>
            <w:tcW w:w="418" w:type="pct"/>
          </w:tcPr>
          <w:p w14:paraId="1DD8AD7B" w14:textId="77777777" w:rsidR="00ED7850" w:rsidRPr="009037F5" w:rsidRDefault="00ED7850" w:rsidP="003F0CD6">
            <w:pPr>
              <w:rPr>
                <w:rFonts w:cstheme="minorHAnsi"/>
              </w:rPr>
            </w:pPr>
            <w:r>
              <w:rPr>
                <w:rFonts w:cstheme="minorHAnsi"/>
              </w:rPr>
              <w:t>8</w:t>
            </w:r>
          </w:p>
        </w:tc>
        <w:tc>
          <w:tcPr>
            <w:tcW w:w="615" w:type="pct"/>
          </w:tcPr>
          <w:p w14:paraId="1C841CA8" w14:textId="77777777" w:rsidR="00ED7850" w:rsidRPr="009037F5" w:rsidRDefault="00ED7850" w:rsidP="003F0CD6">
            <w:pPr>
              <w:rPr>
                <w:rFonts w:cstheme="minorHAnsi"/>
              </w:rPr>
            </w:pPr>
            <w:r>
              <w:rPr>
                <w:rFonts w:cstheme="minorHAnsi"/>
              </w:rPr>
              <w:t>4</w:t>
            </w:r>
          </w:p>
        </w:tc>
        <w:tc>
          <w:tcPr>
            <w:tcW w:w="418" w:type="pct"/>
          </w:tcPr>
          <w:p w14:paraId="134C0BC3" w14:textId="77777777" w:rsidR="00ED7850" w:rsidRDefault="00ED7850" w:rsidP="003F0CD6">
            <w:pPr>
              <w:rPr>
                <w:rFonts w:cstheme="minorHAnsi"/>
              </w:rPr>
            </w:pPr>
            <w:r>
              <w:rPr>
                <w:rFonts w:cstheme="minorHAnsi"/>
              </w:rPr>
              <w:t>3</w:t>
            </w:r>
          </w:p>
        </w:tc>
        <w:tc>
          <w:tcPr>
            <w:tcW w:w="359" w:type="pct"/>
          </w:tcPr>
          <w:p w14:paraId="676BEA31" w14:textId="77777777" w:rsidR="00ED7850" w:rsidRPr="009037F5" w:rsidRDefault="00ED7850" w:rsidP="003F0CD6">
            <w:pPr>
              <w:rPr>
                <w:rFonts w:cstheme="minorHAnsi"/>
              </w:rPr>
            </w:pPr>
            <w:r>
              <w:rPr>
                <w:rFonts w:cstheme="minorHAnsi"/>
              </w:rPr>
              <w:t>8</w:t>
            </w:r>
          </w:p>
        </w:tc>
        <w:tc>
          <w:tcPr>
            <w:tcW w:w="530" w:type="pct"/>
          </w:tcPr>
          <w:p w14:paraId="3204360A"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5.86</w:t>
            </w:r>
            <w:r w:rsidRPr="009A00E7">
              <w:rPr>
                <w:rFonts w:cstheme="minorHAnsi"/>
              </w:rPr>
              <w:fldChar w:fldCharType="end"/>
            </w:r>
          </w:p>
        </w:tc>
      </w:tr>
      <w:tr w:rsidR="00ED7850" w:rsidRPr="009037F5" w14:paraId="226B6035" w14:textId="77777777" w:rsidTr="009C358A">
        <w:tc>
          <w:tcPr>
            <w:tcW w:w="1487" w:type="pct"/>
          </w:tcPr>
          <w:p w14:paraId="396A6924" w14:textId="77777777" w:rsidR="00ED7850" w:rsidRPr="009037F5" w:rsidRDefault="00ED7850" w:rsidP="003F0CD6">
            <w:pPr>
              <w:spacing w:line="252" w:lineRule="auto"/>
              <w:rPr>
                <w:rFonts w:eastAsia="Times New Roman" w:cstheme="minorHAnsi"/>
              </w:rPr>
            </w:pPr>
            <w:r w:rsidRPr="009037F5">
              <w:rPr>
                <w:rFonts w:eastAsia="Times New Roman" w:cstheme="minorHAnsi"/>
              </w:rPr>
              <w:t>Lack of coordination between blindness services and services to support other disabilities</w:t>
            </w:r>
          </w:p>
        </w:tc>
        <w:tc>
          <w:tcPr>
            <w:tcW w:w="337" w:type="pct"/>
          </w:tcPr>
          <w:p w14:paraId="4250644B" w14:textId="77777777" w:rsidR="00ED7850" w:rsidRPr="009037F5" w:rsidRDefault="00ED7850" w:rsidP="003F0CD6">
            <w:pPr>
              <w:rPr>
                <w:rFonts w:cstheme="minorHAnsi"/>
              </w:rPr>
            </w:pPr>
            <w:r>
              <w:rPr>
                <w:rFonts w:cstheme="minorHAnsi"/>
              </w:rPr>
              <w:t>5</w:t>
            </w:r>
          </w:p>
        </w:tc>
        <w:tc>
          <w:tcPr>
            <w:tcW w:w="418" w:type="pct"/>
          </w:tcPr>
          <w:p w14:paraId="21245F66" w14:textId="77777777" w:rsidR="00ED7850" w:rsidRPr="009037F5" w:rsidRDefault="00ED7850" w:rsidP="003F0CD6">
            <w:pPr>
              <w:rPr>
                <w:rFonts w:cstheme="minorHAnsi"/>
              </w:rPr>
            </w:pPr>
            <w:r>
              <w:rPr>
                <w:rFonts w:cstheme="minorHAnsi"/>
              </w:rPr>
              <w:t>3</w:t>
            </w:r>
          </w:p>
        </w:tc>
        <w:tc>
          <w:tcPr>
            <w:tcW w:w="418" w:type="pct"/>
          </w:tcPr>
          <w:p w14:paraId="0B6C90D8" w14:textId="77777777" w:rsidR="00ED7850" w:rsidRDefault="00ED7850" w:rsidP="003F0CD6">
            <w:pPr>
              <w:rPr>
                <w:rFonts w:cstheme="minorHAnsi"/>
              </w:rPr>
            </w:pPr>
            <w:r>
              <w:rPr>
                <w:rFonts w:cstheme="minorHAnsi"/>
              </w:rPr>
              <w:t>3</w:t>
            </w:r>
          </w:p>
        </w:tc>
        <w:tc>
          <w:tcPr>
            <w:tcW w:w="418" w:type="pct"/>
          </w:tcPr>
          <w:p w14:paraId="5EFD5834" w14:textId="77777777" w:rsidR="00ED7850" w:rsidRPr="009037F5" w:rsidRDefault="00ED7850" w:rsidP="003F0CD6">
            <w:pPr>
              <w:rPr>
                <w:rFonts w:cstheme="minorHAnsi"/>
              </w:rPr>
            </w:pPr>
            <w:r>
              <w:rPr>
                <w:rFonts w:cstheme="minorHAnsi"/>
              </w:rPr>
              <w:t>10</w:t>
            </w:r>
          </w:p>
        </w:tc>
        <w:tc>
          <w:tcPr>
            <w:tcW w:w="615" w:type="pct"/>
          </w:tcPr>
          <w:p w14:paraId="382DA366" w14:textId="77777777" w:rsidR="00ED7850" w:rsidRPr="009037F5" w:rsidRDefault="00ED7850" w:rsidP="003F0CD6">
            <w:pPr>
              <w:rPr>
                <w:rFonts w:cstheme="minorHAnsi"/>
              </w:rPr>
            </w:pPr>
            <w:r>
              <w:rPr>
                <w:rFonts w:cstheme="minorHAnsi"/>
              </w:rPr>
              <w:t>3</w:t>
            </w:r>
          </w:p>
        </w:tc>
        <w:tc>
          <w:tcPr>
            <w:tcW w:w="418" w:type="pct"/>
          </w:tcPr>
          <w:p w14:paraId="49E25818" w14:textId="77777777" w:rsidR="00ED7850" w:rsidRDefault="00ED7850" w:rsidP="003F0CD6">
            <w:pPr>
              <w:rPr>
                <w:rFonts w:cstheme="minorHAnsi"/>
              </w:rPr>
            </w:pPr>
            <w:r>
              <w:rPr>
                <w:rFonts w:cstheme="minorHAnsi"/>
              </w:rPr>
              <w:t>3</w:t>
            </w:r>
          </w:p>
        </w:tc>
        <w:tc>
          <w:tcPr>
            <w:tcW w:w="359" w:type="pct"/>
          </w:tcPr>
          <w:p w14:paraId="0B5A7AF8" w14:textId="77777777" w:rsidR="00ED7850" w:rsidRPr="009037F5" w:rsidRDefault="00ED7850" w:rsidP="003F0CD6">
            <w:pPr>
              <w:rPr>
                <w:rFonts w:cstheme="minorHAnsi"/>
              </w:rPr>
            </w:pPr>
            <w:r>
              <w:rPr>
                <w:rFonts w:cstheme="minorHAnsi"/>
              </w:rPr>
              <w:t>6</w:t>
            </w:r>
          </w:p>
        </w:tc>
        <w:tc>
          <w:tcPr>
            <w:tcW w:w="530" w:type="pct"/>
          </w:tcPr>
          <w:p w14:paraId="292C454D"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4.71</w:t>
            </w:r>
            <w:r w:rsidRPr="009A00E7">
              <w:rPr>
                <w:rFonts w:cstheme="minorHAnsi"/>
              </w:rPr>
              <w:fldChar w:fldCharType="end"/>
            </w:r>
          </w:p>
        </w:tc>
      </w:tr>
      <w:tr w:rsidR="00ED7850" w:rsidRPr="009037F5" w14:paraId="1BB0746A" w14:textId="77777777" w:rsidTr="009C358A">
        <w:tc>
          <w:tcPr>
            <w:tcW w:w="1487" w:type="pct"/>
          </w:tcPr>
          <w:p w14:paraId="0C56A4CD" w14:textId="77777777" w:rsidR="00ED7850" w:rsidRPr="009037F5" w:rsidRDefault="00ED7850" w:rsidP="003F0CD6">
            <w:pPr>
              <w:spacing w:line="252" w:lineRule="auto"/>
              <w:rPr>
                <w:rFonts w:eastAsia="Times New Roman" w:cstheme="minorHAnsi"/>
              </w:rPr>
            </w:pPr>
            <w:r w:rsidRPr="009037F5">
              <w:rPr>
                <w:rFonts w:eastAsia="Times New Roman" w:cstheme="minorHAnsi"/>
              </w:rPr>
              <w:t xml:space="preserve">Lack of income for the family </w:t>
            </w:r>
          </w:p>
        </w:tc>
        <w:tc>
          <w:tcPr>
            <w:tcW w:w="337" w:type="pct"/>
          </w:tcPr>
          <w:p w14:paraId="72FD1440" w14:textId="77777777" w:rsidR="00ED7850" w:rsidRPr="009037F5" w:rsidRDefault="00ED7850" w:rsidP="003F0CD6">
            <w:pPr>
              <w:rPr>
                <w:rFonts w:cstheme="minorHAnsi"/>
              </w:rPr>
            </w:pPr>
            <w:r>
              <w:rPr>
                <w:rFonts w:cstheme="minorHAnsi"/>
              </w:rPr>
              <w:t>7</w:t>
            </w:r>
          </w:p>
        </w:tc>
        <w:tc>
          <w:tcPr>
            <w:tcW w:w="418" w:type="pct"/>
          </w:tcPr>
          <w:p w14:paraId="71FEDBE6" w14:textId="77777777" w:rsidR="00ED7850" w:rsidRPr="009037F5" w:rsidRDefault="00ED7850" w:rsidP="003F0CD6">
            <w:pPr>
              <w:rPr>
                <w:rFonts w:cstheme="minorHAnsi"/>
              </w:rPr>
            </w:pPr>
            <w:r>
              <w:rPr>
                <w:rFonts w:cstheme="minorHAnsi"/>
              </w:rPr>
              <w:t>5</w:t>
            </w:r>
          </w:p>
        </w:tc>
        <w:tc>
          <w:tcPr>
            <w:tcW w:w="418" w:type="pct"/>
          </w:tcPr>
          <w:p w14:paraId="5947021C" w14:textId="77777777" w:rsidR="00ED7850" w:rsidRDefault="00ED7850" w:rsidP="003F0CD6">
            <w:pPr>
              <w:rPr>
                <w:rFonts w:cstheme="minorHAnsi"/>
              </w:rPr>
            </w:pPr>
            <w:r>
              <w:rPr>
                <w:rFonts w:cstheme="minorHAnsi"/>
              </w:rPr>
              <w:t>7</w:t>
            </w:r>
          </w:p>
        </w:tc>
        <w:tc>
          <w:tcPr>
            <w:tcW w:w="418" w:type="pct"/>
          </w:tcPr>
          <w:p w14:paraId="1428DA3F" w14:textId="77777777" w:rsidR="00ED7850" w:rsidRPr="009037F5" w:rsidRDefault="00ED7850" w:rsidP="003F0CD6">
            <w:pPr>
              <w:rPr>
                <w:rFonts w:cstheme="minorHAnsi"/>
              </w:rPr>
            </w:pPr>
            <w:r>
              <w:rPr>
                <w:rFonts w:cstheme="minorHAnsi"/>
              </w:rPr>
              <w:t>5</w:t>
            </w:r>
          </w:p>
        </w:tc>
        <w:tc>
          <w:tcPr>
            <w:tcW w:w="615" w:type="pct"/>
          </w:tcPr>
          <w:p w14:paraId="7E494FD7" w14:textId="77777777" w:rsidR="00ED7850" w:rsidRPr="009037F5" w:rsidRDefault="00ED7850" w:rsidP="003F0CD6">
            <w:pPr>
              <w:rPr>
                <w:rFonts w:cstheme="minorHAnsi"/>
              </w:rPr>
            </w:pPr>
            <w:r>
              <w:rPr>
                <w:rFonts w:cstheme="minorHAnsi"/>
              </w:rPr>
              <w:t>7</w:t>
            </w:r>
          </w:p>
        </w:tc>
        <w:tc>
          <w:tcPr>
            <w:tcW w:w="418" w:type="pct"/>
          </w:tcPr>
          <w:p w14:paraId="5D88EAB5" w14:textId="77777777" w:rsidR="00ED7850" w:rsidRDefault="00ED7850" w:rsidP="003F0CD6">
            <w:pPr>
              <w:rPr>
                <w:rFonts w:cstheme="minorHAnsi"/>
              </w:rPr>
            </w:pPr>
            <w:r>
              <w:rPr>
                <w:rFonts w:cstheme="minorHAnsi"/>
              </w:rPr>
              <w:t>8</w:t>
            </w:r>
          </w:p>
        </w:tc>
        <w:tc>
          <w:tcPr>
            <w:tcW w:w="359" w:type="pct"/>
          </w:tcPr>
          <w:p w14:paraId="68A1087A" w14:textId="77777777" w:rsidR="00ED7850" w:rsidRPr="009037F5" w:rsidRDefault="00ED7850" w:rsidP="003F0CD6">
            <w:pPr>
              <w:rPr>
                <w:rFonts w:cstheme="minorHAnsi"/>
              </w:rPr>
            </w:pPr>
            <w:r>
              <w:rPr>
                <w:rFonts w:cstheme="minorHAnsi"/>
              </w:rPr>
              <w:t>6</w:t>
            </w:r>
          </w:p>
        </w:tc>
        <w:tc>
          <w:tcPr>
            <w:tcW w:w="530" w:type="pct"/>
          </w:tcPr>
          <w:p w14:paraId="04CF31A7"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6.43</w:t>
            </w:r>
            <w:r w:rsidRPr="009A00E7">
              <w:rPr>
                <w:rFonts w:cstheme="minorHAnsi"/>
              </w:rPr>
              <w:fldChar w:fldCharType="end"/>
            </w:r>
          </w:p>
        </w:tc>
      </w:tr>
      <w:tr w:rsidR="00ED7850" w:rsidRPr="009037F5" w14:paraId="3125EC7A" w14:textId="77777777" w:rsidTr="009C358A">
        <w:tc>
          <w:tcPr>
            <w:tcW w:w="1487" w:type="pct"/>
          </w:tcPr>
          <w:p w14:paraId="5B6EC872" w14:textId="77777777" w:rsidR="00ED7850" w:rsidRPr="009037F5" w:rsidRDefault="00ED7850" w:rsidP="003F0CD6">
            <w:pPr>
              <w:spacing w:line="252" w:lineRule="auto"/>
              <w:rPr>
                <w:rFonts w:eastAsia="Times New Roman" w:cstheme="minorHAnsi"/>
              </w:rPr>
            </w:pPr>
            <w:r>
              <w:rPr>
                <w:rFonts w:eastAsia="Times New Roman" w:cstheme="minorHAnsi"/>
              </w:rPr>
              <w:t>Additional barrier:</w:t>
            </w:r>
            <w:r>
              <w:rPr>
                <w:rFonts w:eastAsia="Times New Roman" w:cstheme="minorHAnsi"/>
              </w:rPr>
              <w:br/>
              <w:t>Finding workplace learning experiences</w:t>
            </w:r>
          </w:p>
        </w:tc>
        <w:tc>
          <w:tcPr>
            <w:tcW w:w="337" w:type="pct"/>
          </w:tcPr>
          <w:p w14:paraId="440C9142" w14:textId="77777777" w:rsidR="00ED7850" w:rsidRPr="009037F5" w:rsidRDefault="00ED7850" w:rsidP="003F0CD6">
            <w:pPr>
              <w:rPr>
                <w:rFonts w:cstheme="minorHAnsi"/>
              </w:rPr>
            </w:pPr>
          </w:p>
        </w:tc>
        <w:tc>
          <w:tcPr>
            <w:tcW w:w="418" w:type="pct"/>
          </w:tcPr>
          <w:p w14:paraId="312D74A2" w14:textId="77777777" w:rsidR="00ED7850" w:rsidRPr="009037F5" w:rsidRDefault="00ED7850" w:rsidP="003F0CD6">
            <w:pPr>
              <w:rPr>
                <w:rFonts w:cstheme="minorHAnsi"/>
              </w:rPr>
            </w:pPr>
          </w:p>
        </w:tc>
        <w:tc>
          <w:tcPr>
            <w:tcW w:w="418" w:type="pct"/>
          </w:tcPr>
          <w:p w14:paraId="37E034A8" w14:textId="77777777" w:rsidR="00ED7850" w:rsidRDefault="00ED7850" w:rsidP="003F0CD6">
            <w:pPr>
              <w:rPr>
                <w:rFonts w:cstheme="minorHAnsi"/>
              </w:rPr>
            </w:pPr>
          </w:p>
        </w:tc>
        <w:tc>
          <w:tcPr>
            <w:tcW w:w="418" w:type="pct"/>
          </w:tcPr>
          <w:p w14:paraId="2F50E7A6" w14:textId="77777777" w:rsidR="00ED7850" w:rsidRDefault="00ED7850" w:rsidP="003F0CD6">
            <w:pPr>
              <w:rPr>
                <w:rFonts w:cstheme="minorHAnsi"/>
              </w:rPr>
            </w:pPr>
          </w:p>
        </w:tc>
        <w:tc>
          <w:tcPr>
            <w:tcW w:w="615" w:type="pct"/>
          </w:tcPr>
          <w:p w14:paraId="4DD3A43E" w14:textId="77777777" w:rsidR="00ED7850" w:rsidRPr="009037F5" w:rsidRDefault="00ED7850" w:rsidP="003F0CD6">
            <w:pPr>
              <w:rPr>
                <w:rFonts w:cstheme="minorHAnsi"/>
              </w:rPr>
            </w:pPr>
          </w:p>
        </w:tc>
        <w:tc>
          <w:tcPr>
            <w:tcW w:w="418" w:type="pct"/>
          </w:tcPr>
          <w:p w14:paraId="4B50CFAA" w14:textId="353AF23A" w:rsidR="00ED7850" w:rsidRDefault="00ED7850" w:rsidP="003F0CD6">
            <w:pPr>
              <w:rPr>
                <w:rFonts w:cstheme="minorHAnsi"/>
              </w:rPr>
            </w:pPr>
          </w:p>
        </w:tc>
        <w:tc>
          <w:tcPr>
            <w:tcW w:w="359" w:type="pct"/>
          </w:tcPr>
          <w:p w14:paraId="763B913C" w14:textId="77777777" w:rsidR="00ED7850" w:rsidRDefault="00ED7850" w:rsidP="003F0CD6">
            <w:pPr>
              <w:rPr>
                <w:rFonts w:cstheme="minorHAnsi"/>
              </w:rPr>
            </w:pPr>
          </w:p>
        </w:tc>
        <w:tc>
          <w:tcPr>
            <w:tcW w:w="530" w:type="pct"/>
          </w:tcPr>
          <w:p w14:paraId="663F9AE3" w14:textId="77777777" w:rsidR="00ED7850" w:rsidRPr="009A00E7" w:rsidRDefault="00ED7850" w:rsidP="003F0CD6">
            <w:pPr>
              <w:rPr>
                <w:rFonts w:cstheme="minorHAnsi"/>
              </w:rPr>
            </w:pPr>
          </w:p>
        </w:tc>
      </w:tr>
      <w:tr w:rsidR="00ED7850" w:rsidRPr="009037F5" w14:paraId="4952B1CF" w14:textId="77777777" w:rsidTr="009C358A">
        <w:tc>
          <w:tcPr>
            <w:tcW w:w="1487" w:type="pct"/>
          </w:tcPr>
          <w:p w14:paraId="16EDE162" w14:textId="77777777" w:rsidR="00ED7850" w:rsidRDefault="00ED7850" w:rsidP="003F0CD6">
            <w:pPr>
              <w:spacing w:line="252" w:lineRule="auto"/>
              <w:rPr>
                <w:rFonts w:eastAsia="Times New Roman" w:cstheme="minorHAnsi"/>
              </w:rPr>
            </w:pPr>
            <w:r>
              <w:rPr>
                <w:rFonts w:eastAsia="Times New Roman" w:cstheme="minorHAnsi"/>
              </w:rPr>
              <w:t>Additional barrier:</w:t>
            </w:r>
          </w:p>
          <w:p w14:paraId="3EEC3701" w14:textId="77777777" w:rsidR="00ED7850" w:rsidRDefault="00ED7850" w:rsidP="003F0CD6">
            <w:pPr>
              <w:spacing w:line="252" w:lineRule="auto"/>
              <w:rPr>
                <w:rFonts w:eastAsia="Times New Roman" w:cstheme="minorHAnsi"/>
              </w:rPr>
            </w:pPr>
            <w:r>
              <w:rPr>
                <w:rFonts w:eastAsia="Times New Roman" w:cstheme="minorHAnsi"/>
              </w:rPr>
              <w:t xml:space="preserve">Misconceptions of youth with multiple barriers </w:t>
            </w:r>
          </w:p>
        </w:tc>
        <w:tc>
          <w:tcPr>
            <w:tcW w:w="337" w:type="pct"/>
          </w:tcPr>
          <w:p w14:paraId="0707095E" w14:textId="77777777" w:rsidR="00ED7850" w:rsidRPr="009037F5" w:rsidRDefault="00ED7850" w:rsidP="003F0CD6">
            <w:pPr>
              <w:rPr>
                <w:rFonts w:cstheme="minorHAnsi"/>
              </w:rPr>
            </w:pPr>
          </w:p>
        </w:tc>
        <w:tc>
          <w:tcPr>
            <w:tcW w:w="418" w:type="pct"/>
          </w:tcPr>
          <w:p w14:paraId="33FF131F" w14:textId="77777777" w:rsidR="00ED7850" w:rsidRPr="009037F5" w:rsidRDefault="00ED7850" w:rsidP="003F0CD6">
            <w:pPr>
              <w:rPr>
                <w:rFonts w:cstheme="minorHAnsi"/>
              </w:rPr>
            </w:pPr>
          </w:p>
        </w:tc>
        <w:tc>
          <w:tcPr>
            <w:tcW w:w="418" w:type="pct"/>
          </w:tcPr>
          <w:p w14:paraId="5B8D5A09" w14:textId="77777777" w:rsidR="00ED7850" w:rsidRPr="00963C02" w:rsidRDefault="00ED7850" w:rsidP="003F0CD6">
            <w:pPr>
              <w:rPr>
                <w:rFonts w:cstheme="minorHAnsi"/>
                <w:highlight w:val="yellow"/>
              </w:rPr>
            </w:pPr>
          </w:p>
        </w:tc>
        <w:tc>
          <w:tcPr>
            <w:tcW w:w="418" w:type="pct"/>
          </w:tcPr>
          <w:p w14:paraId="58C3F9F0" w14:textId="316B7882" w:rsidR="00ED7850" w:rsidRDefault="00ED7850" w:rsidP="003F0CD6">
            <w:pPr>
              <w:rPr>
                <w:rFonts w:cstheme="minorHAnsi"/>
              </w:rPr>
            </w:pPr>
          </w:p>
        </w:tc>
        <w:tc>
          <w:tcPr>
            <w:tcW w:w="615" w:type="pct"/>
          </w:tcPr>
          <w:p w14:paraId="715850E3" w14:textId="77777777" w:rsidR="00ED7850" w:rsidRPr="009037F5" w:rsidRDefault="00ED7850" w:rsidP="003F0CD6">
            <w:pPr>
              <w:rPr>
                <w:rFonts w:cstheme="minorHAnsi"/>
              </w:rPr>
            </w:pPr>
          </w:p>
        </w:tc>
        <w:tc>
          <w:tcPr>
            <w:tcW w:w="418" w:type="pct"/>
          </w:tcPr>
          <w:p w14:paraId="64241976" w14:textId="77777777" w:rsidR="00ED7850" w:rsidRDefault="00ED7850" w:rsidP="003F0CD6">
            <w:pPr>
              <w:rPr>
                <w:rFonts w:cstheme="minorHAnsi"/>
              </w:rPr>
            </w:pPr>
          </w:p>
        </w:tc>
        <w:tc>
          <w:tcPr>
            <w:tcW w:w="359" w:type="pct"/>
          </w:tcPr>
          <w:p w14:paraId="57F1AD97" w14:textId="77777777" w:rsidR="00ED7850" w:rsidRDefault="00ED7850" w:rsidP="003F0CD6">
            <w:pPr>
              <w:rPr>
                <w:rFonts w:cstheme="minorHAnsi"/>
              </w:rPr>
            </w:pPr>
          </w:p>
        </w:tc>
        <w:tc>
          <w:tcPr>
            <w:tcW w:w="530" w:type="pct"/>
          </w:tcPr>
          <w:p w14:paraId="6D9D5F02" w14:textId="77777777" w:rsidR="00ED7850" w:rsidRPr="009A00E7" w:rsidRDefault="00ED7850" w:rsidP="003F0CD6">
            <w:pPr>
              <w:rPr>
                <w:rFonts w:cstheme="minorHAnsi"/>
              </w:rPr>
            </w:pPr>
          </w:p>
        </w:tc>
      </w:tr>
      <w:tr w:rsidR="00ED7850" w:rsidRPr="009037F5" w14:paraId="4BA3D237" w14:textId="77777777" w:rsidTr="009C358A">
        <w:tc>
          <w:tcPr>
            <w:tcW w:w="1487" w:type="pct"/>
          </w:tcPr>
          <w:p w14:paraId="047C2333" w14:textId="77777777" w:rsidR="00ED7850" w:rsidRDefault="00ED7850" w:rsidP="003F0CD6">
            <w:pPr>
              <w:spacing w:line="252" w:lineRule="auto"/>
              <w:rPr>
                <w:rFonts w:eastAsia="Times New Roman" w:cstheme="minorHAnsi"/>
              </w:rPr>
            </w:pPr>
            <w:r>
              <w:rPr>
                <w:rFonts w:eastAsia="Times New Roman" w:cstheme="minorHAnsi"/>
              </w:rPr>
              <w:t xml:space="preserve">Additional barrier: </w:t>
            </w:r>
          </w:p>
          <w:p w14:paraId="295F1C91" w14:textId="77777777" w:rsidR="00ED7850" w:rsidRDefault="00ED7850" w:rsidP="003F0CD6">
            <w:pPr>
              <w:spacing w:line="252" w:lineRule="auto"/>
              <w:rPr>
                <w:rFonts w:eastAsia="Times New Roman" w:cstheme="minorHAnsi"/>
              </w:rPr>
            </w:pPr>
            <w:r>
              <w:rPr>
                <w:rFonts w:eastAsia="Times New Roman" w:cstheme="minorHAnsi"/>
              </w:rPr>
              <w:t xml:space="preserve">Youth lack of readiness </w:t>
            </w:r>
          </w:p>
        </w:tc>
        <w:tc>
          <w:tcPr>
            <w:tcW w:w="337" w:type="pct"/>
          </w:tcPr>
          <w:p w14:paraId="40D7B3A1" w14:textId="77777777" w:rsidR="00ED7850" w:rsidRDefault="00ED7850" w:rsidP="003F0CD6">
            <w:pPr>
              <w:rPr>
                <w:rFonts w:cstheme="minorHAnsi"/>
              </w:rPr>
            </w:pPr>
          </w:p>
        </w:tc>
        <w:tc>
          <w:tcPr>
            <w:tcW w:w="418" w:type="pct"/>
          </w:tcPr>
          <w:p w14:paraId="2E12EFDF" w14:textId="02FADA1D" w:rsidR="00ED7850" w:rsidRDefault="00ED7850" w:rsidP="003F0CD6">
            <w:pPr>
              <w:rPr>
                <w:rFonts w:cstheme="minorHAnsi"/>
              </w:rPr>
            </w:pPr>
          </w:p>
        </w:tc>
        <w:tc>
          <w:tcPr>
            <w:tcW w:w="418" w:type="pct"/>
          </w:tcPr>
          <w:p w14:paraId="27890352" w14:textId="77777777" w:rsidR="00ED7850" w:rsidRDefault="00ED7850" w:rsidP="003F0CD6">
            <w:pPr>
              <w:rPr>
                <w:rFonts w:cstheme="minorHAnsi"/>
              </w:rPr>
            </w:pPr>
          </w:p>
        </w:tc>
        <w:tc>
          <w:tcPr>
            <w:tcW w:w="418" w:type="pct"/>
          </w:tcPr>
          <w:p w14:paraId="4E513B4D" w14:textId="77777777" w:rsidR="00ED7850" w:rsidRPr="00963C02" w:rsidRDefault="00ED7850" w:rsidP="003F0CD6">
            <w:pPr>
              <w:rPr>
                <w:rFonts w:cstheme="minorHAnsi"/>
                <w:highlight w:val="yellow"/>
              </w:rPr>
            </w:pPr>
          </w:p>
        </w:tc>
        <w:tc>
          <w:tcPr>
            <w:tcW w:w="615" w:type="pct"/>
          </w:tcPr>
          <w:p w14:paraId="1D5CE300" w14:textId="77777777" w:rsidR="00ED7850" w:rsidRDefault="00ED7850" w:rsidP="003F0CD6">
            <w:pPr>
              <w:rPr>
                <w:rFonts w:cstheme="minorHAnsi"/>
              </w:rPr>
            </w:pPr>
          </w:p>
        </w:tc>
        <w:tc>
          <w:tcPr>
            <w:tcW w:w="418" w:type="pct"/>
          </w:tcPr>
          <w:p w14:paraId="0F7D2B4E" w14:textId="77777777" w:rsidR="00ED7850" w:rsidRDefault="00ED7850" w:rsidP="003F0CD6">
            <w:pPr>
              <w:rPr>
                <w:rFonts w:cstheme="minorHAnsi"/>
              </w:rPr>
            </w:pPr>
          </w:p>
        </w:tc>
        <w:tc>
          <w:tcPr>
            <w:tcW w:w="359" w:type="pct"/>
          </w:tcPr>
          <w:p w14:paraId="4FF2FA92" w14:textId="77777777" w:rsidR="00ED7850" w:rsidRDefault="00ED7850" w:rsidP="003F0CD6">
            <w:pPr>
              <w:rPr>
                <w:rFonts w:cstheme="minorHAnsi"/>
              </w:rPr>
            </w:pPr>
          </w:p>
        </w:tc>
        <w:tc>
          <w:tcPr>
            <w:tcW w:w="530" w:type="pct"/>
          </w:tcPr>
          <w:p w14:paraId="37838576" w14:textId="77777777" w:rsidR="00ED7850" w:rsidRPr="009A00E7" w:rsidRDefault="00ED7850" w:rsidP="003F0CD6">
            <w:pPr>
              <w:rPr>
                <w:rFonts w:cstheme="minorHAnsi"/>
              </w:rPr>
            </w:pPr>
          </w:p>
        </w:tc>
      </w:tr>
    </w:tbl>
    <w:p w14:paraId="66C4535B" w14:textId="77777777" w:rsidR="00ED7850" w:rsidRDefault="00ED7850" w:rsidP="00ED7850"/>
    <w:p w14:paraId="067DBB8C" w14:textId="14BEBFEC" w:rsidR="00ED7850" w:rsidRDefault="00ED7850">
      <w:r>
        <w:br w:type="page"/>
      </w:r>
    </w:p>
    <w:p w14:paraId="74D58FDB" w14:textId="4A9EC8F7" w:rsidR="00ED7850" w:rsidRPr="009C358A" w:rsidRDefault="00ED7850" w:rsidP="009C358A">
      <w:pPr>
        <w:pStyle w:val="Heading1"/>
        <w:rPr>
          <w:b/>
          <w:bCs/>
        </w:rPr>
      </w:pPr>
      <w:r w:rsidRPr="009C358A">
        <w:rPr>
          <w:b/>
          <w:bCs/>
        </w:rPr>
        <w:lastRenderedPageBreak/>
        <w:t xml:space="preserve">Appendix </w:t>
      </w:r>
      <w:r w:rsidR="009C7593" w:rsidRPr="009C358A">
        <w:rPr>
          <w:b/>
          <w:bCs/>
        </w:rPr>
        <w:t>C</w:t>
      </w:r>
      <w:r w:rsidRPr="009C358A">
        <w:rPr>
          <w:b/>
          <w:bCs/>
        </w:rPr>
        <w:t>. Best Practices and Strategies Rating Chart</w:t>
      </w:r>
    </w:p>
    <w:p w14:paraId="69B276BD" w14:textId="77777777" w:rsidR="00ED7850" w:rsidRPr="00220492" w:rsidRDefault="00ED7850" w:rsidP="00ED7850"/>
    <w:tbl>
      <w:tblPr>
        <w:tblStyle w:val="TableGrid"/>
        <w:tblW w:w="5488" w:type="pct"/>
        <w:tblLook w:val="04A0" w:firstRow="1" w:lastRow="0" w:firstColumn="1" w:lastColumn="0" w:noHBand="0" w:noVBand="1"/>
      </w:tblPr>
      <w:tblGrid>
        <w:gridCol w:w="3057"/>
        <w:gridCol w:w="791"/>
        <w:gridCol w:w="908"/>
        <w:gridCol w:w="908"/>
        <w:gridCol w:w="907"/>
        <w:gridCol w:w="907"/>
        <w:gridCol w:w="909"/>
        <w:gridCol w:w="788"/>
        <w:gridCol w:w="1088"/>
      </w:tblGrid>
      <w:tr w:rsidR="00ED7850" w:rsidRPr="00CB1B10" w14:paraId="269FC015" w14:textId="77777777" w:rsidTr="009C358A">
        <w:tc>
          <w:tcPr>
            <w:tcW w:w="1489" w:type="pct"/>
          </w:tcPr>
          <w:p w14:paraId="7E8219C8" w14:textId="77777777" w:rsidR="00ED7850" w:rsidRPr="00CB1B10" w:rsidRDefault="00ED7850" w:rsidP="003F0CD6">
            <w:pPr>
              <w:rPr>
                <w:rFonts w:cstheme="minorHAnsi"/>
                <w:b/>
                <w:bCs/>
              </w:rPr>
            </w:pPr>
            <w:r w:rsidRPr="00CB1B10">
              <w:rPr>
                <w:rFonts w:cstheme="minorHAnsi"/>
                <w:b/>
                <w:bCs/>
              </w:rPr>
              <w:t>Best Practice or Strategy</w:t>
            </w:r>
          </w:p>
        </w:tc>
        <w:tc>
          <w:tcPr>
            <w:tcW w:w="385" w:type="pct"/>
          </w:tcPr>
          <w:p w14:paraId="602407CA" w14:textId="77777777" w:rsidR="00ED7850" w:rsidRPr="00CB1B10" w:rsidRDefault="00ED7850" w:rsidP="003F0CD6">
            <w:pPr>
              <w:rPr>
                <w:rFonts w:cstheme="minorHAnsi"/>
                <w:b/>
                <w:bCs/>
              </w:rPr>
            </w:pPr>
            <w:r>
              <w:rPr>
                <w:rFonts w:cstheme="minorHAnsi"/>
                <w:b/>
                <w:bCs/>
              </w:rPr>
              <w:t>AZ</w:t>
            </w:r>
          </w:p>
        </w:tc>
        <w:tc>
          <w:tcPr>
            <w:tcW w:w="442" w:type="pct"/>
          </w:tcPr>
          <w:p w14:paraId="614BAD38" w14:textId="77777777" w:rsidR="00ED7850" w:rsidRPr="00CB1B10" w:rsidRDefault="00ED7850" w:rsidP="003F0CD6">
            <w:pPr>
              <w:rPr>
                <w:rFonts w:cstheme="minorHAnsi"/>
                <w:b/>
                <w:bCs/>
              </w:rPr>
            </w:pPr>
            <w:r>
              <w:rPr>
                <w:rFonts w:cstheme="minorHAnsi"/>
                <w:b/>
                <w:bCs/>
              </w:rPr>
              <w:t>HI</w:t>
            </w:r>
          </w:p>
        </w:tc>
        <w:tc>
          <w:tcPr>
            <w:tcW w:w="442" w:type="pct"/>
          </w:tcPr>
          <w:p w14:paraId="2F411935" w14:textId="77777777" w:rsidR="00ED7850" w:rsidRDefault="00ED7850" w:rsidP="003F0CD6">
            <w:pPr>
              <w:rPr>
                <w:rFonts w:cstheme="minorHAnsi"/>
                <w:b/>
                <w:bCs/>
              </w:rPr>
            </w:pPr>
            <w:r>
              <w:rPr>
                <w:rFonts w:cstheme="minorHAnsi"/>
                <w:b/>
                <w:bCs/>
              </w:rPr>
              <w:t>IA</w:t>
            </w:r>
          </w:p>
        </w:tc>
        <w:tc>
          <w:tcPr>
            <w:tcW w:w="442" w:type="pct"/>
          </w:tcPr>
          <w:p w14:paraId="6F70D440" w14:textId="77777777" w:rsidR="00ED7850" w:rsidRPr="00CB1B10" w:rsidRDefault="00ED7850" w:rsidP="003F0CD6">
            <w:pPr>
              <w:rPr>
                <w:rFonts w:cstheme="minorHAnsi"/>
                <w:b/>
                <w:bCs/>
              </w:rPr>
            </w:pPr>
            <w:r>
              <w:rPr>
                <w:rFonts w:cstheme="minorHAnsi"/>
                <w:b/>
                <w:bCs/>
              </w:rPr>
              <w:t>NE</w:t>
            </w:r>
          </w:p>
        </w:tc>
        <w:tc>
          <w:tcPr>
            <w:tcW w:w="442" w:type="pct"/>
          </w:tcPr>
          <w:p w14:paraId="568B9ED3" w14:textId="77777777" w:rsidR="00ED7850" w:rsidRPr="00CB1B10" w:rsidRDefault="00ED7850" w:rsidP="003F0CD6">
            <w:pPr>
              <w:rPr>
                <w:rFonts w:cstheme="minorHAnsi"/>
                <w:b/>
                <w:bCs/>
              </w:rPr>
            </w:pPr>
            <w:r>
              <w:rPr>
                <w:rFonts w:cstheme="minorHAnsi"/>
                <w:b/>
                <w:bCs/>
              </w:rPr>
              <w:t>NH</w:t>
            </w:r>
          </w:p>
        </w:tc>
        <w:tc>
          <w:tcPr>
            <w:tcW w:w="443" w:type="pct"/>
          </w:tcPr>
          <w:p w14:paraId="4558DCFE" w14:textId="77777777" w:rsidR="00ED7850" w:rsidRPr="00CB1B10" w:rsidRDefault="00ED7850" w:rsidP="003F0CD6">
            <w:pPr>
              <w:rPr>
                <w:rFonts w:cstheme="minorHAnsi"/>
                <w:b/>
                <w:bCs/>
              </w:rPr>
            </w:pPr>
            <w:r>
              <w:rPr>
                <w:rFonts w:cstheme="minorHAnsi"/>
                <w:b/>
                <w:bCs/>
              </w:rPr>
              <w:t>NM</w:t>
            </w:r>
          </w:p>
        </w:tc>
        <w:tc>
          <w:tcPr>
            <w:tcW w:w="384" w:type="pct"/>
          </w:tcPr>
          <w:p w14:paraId="7D22DC07" w14:textId="77777777" w:rsidR="00ED7850" w:rsidRPr="00CB1B10" w:rsidRDefault="00ED7850" w:rsidP="003F0CD6">
            <w:pPr>
              <w:rPr>
                <w:rFonts w:cstheme="minorHAnsi"/>
                <w:b/>
                <w:bCs/>
              </w:rPr>
            </w:pPr>
            <w:r w:rsidRPr="00CB1B10">
              <w:rPr>
                <w:rFonts w:cstheme="minorHAnsi"/>
                <w:b/>
                <w:bCs/>
              </w:rPr>
              <w:t>VA</w:t>
            </w:r>
          </w:p>
        </w:tc>
        <w:tc>
          <w:tcPr>
            <w:tcW w:w="530" w:type="pct"/>
          </w:tcPr>
          <w:p w14:paraId="3D5FFDFE" w14:textId="77777777" w:rsidR="00ED7850" w:rsidRPr="009A00E7" w:rsidRDefault="00ED7850" w:rsidP="003F0CD6">
            <w:pPr>
              <w:rPr>
                <w:rFonts w:cstheme="minorHAnsi"/>
                <w:b/>
                <w:bCs/>
              </w:rPr>
            </w:pPr>
            <w:r w:rsidRPr="009A00E7">
              <w:rPr>
                <w:rFonts w:cstheme="minorHAnsi"/>
                <w:b/>
                <w:bCs/>
              </w:rPr>
              <w:t>Average</w:t>
            </w:r>
          </w:p>
        </w:tc>
      </w:tr>
      <w:tr w:rsidR="00ED7850" w:rsidRPr="00CB1B10" w14:paraId="7567ECF3" w14:textId="77777777" w:rsidTr="009C358A">
        <w:tc>
          <w:tcPr>
            <w:tcW w:w="1489" w:type="pct"/>
          </w:tcPr>
          <w:p w14:paraId="5998B20E" w14:textId="77777777" w:rsidR="00ED7850" w:rsidRPr="00CB1B10" w:rsidRDefault="00ED7850" w:rsidP="003F0CD6">
            <w:pPr>
              <w:spacing w:line="252" w:lineRule="auto"/>
              <w:rPr>
                <w:rFonts w:cstheme="minorHAnsi"/>
              </w:rPr>
            </w:pPr>
            <w:r w:rsidRPr="00CB1B10">
              <w:rPr>
                <w:rFonts w:eastAsia="Times New Roman" w:cstheme="minorHAnsi"/>
              </w:rPr>
              <w:t xml:space="preserve">Orientation and mobility training </w:t>
            </w:r>
          </w:p>
        </w:tc>
        <w:tc>
          <w:tcPr>
            <w:tcW w:w="385" w:type="pct"/>
          </w:tcPr>
          <w:p w14:paraId="51F3A76A" w14:textId="77777777" w:rsidR="00ED7850" w:rsidRPr="00CB1B10" w:rsidRDefault="00ED7850" w:rsidP="003F0CD6">
            <w:pPr>
              <w:rPr>
                <w:rFonts w:cstheme="minorHAnsi"/>
              </w:rPr>
            </w:pPr>
            <w:r>
              <w:rPr>
                <w:rFonts w:cstheme="minorHAnsi"/>
              </w:rPr>
              <w:t>7</w:t>
            </w:r>
          </w:p>
        </w:tc>
        <w:tc>
          <w:tcPr>
            <w:tcW w:w="442" w:type="pct"/>
          </w:tcPr>
          <w:p w14:paraId="0B6A6FAB" w14:textId="77777777" w:rsidR="00ED7850" w:rsidRPr="00CB1B10" w:rsidRDefault="00ED7850" w:rsidP="003F0CD6">
            <w:pPr>
              <w:rPr>
                <w:rFonts w:cstheme="minorHAnsi"/>
              </w:rPr>
            </w:pPr>
            <w:r>
              <w:rPr>
                <w:rFonts w:cstheme="minorHAnsi"/>
              </w:rPr>
              <w:t>5</w:t>
            </w:r>
          </w:p>
        </w:tc>
        <w:tc>
          <w:tcPr>
            <w:tcW w:w="442" w:type="pct"/>
          </w:tcPr>
          <w:p w14:paraId="0D4AA4A7" w14:textId="77777777" w:rsidR="00ED7850" w:rsidRDefault="00ED7850" w:rsidP="003F0CD6">
            <w:pPr>
              <w:rPr>
                <w:rFonts w:cstheme="minorHAnsi"/>
              </w:rPr>
            </w:pPr>
            <w:r>
              <w:rPr>
                <w:rFonts w:cstheme="minorHAnsi"/>
              </w:rPr>
              <w:t>10</w:t>
            </w:r>
          </w:p>
        </w:tc>
        <w:tc>
          <w:tcPr>
            <w:tcW w:w="442" w:type="pct"/>
          </w:tcPr>
          <w:p w14:paraId="039B509F" w14:textId="77777777" w:rsidR="00ED7850" w:rsidRPr="00CB1B10" w:rsidRDefault="00ED7850" w:rsidP="003F0CD6">
            <w:pPr>
              <w:rPr>
                <w:rFonts w:cstheme="minorHAnsi"/>
              </w:rPr>
            </w:pPr>
            <w:r>
              <w:rPr>
                <w:rFonts w:cstheme="minorHAnsi"/>
              </w:rPr>
              <w:t>10</w:t>
            </w:r>
          </w:p>
        </w:tc>
        <w:tc>
          <w:tcPr>
            <w:tcW w:w="442" w:type="pct"/>
          </w:tcPr>
          <w:p w14:paraId="78708ED8" w14:textId="77777777" w:rsidR="00ED7850" w:rsidRPr="00CB1B10" w:rsidRDefault="00ED7850" w:rsidP="003F0CD6">
            <w:pPr>
              <w:rPr>
                <w:rFonts w:cstheme="minorHAnsi"/>
              </w:rPr>
            </w:pPr>
            <w:r>
              <w:rPr>
                <w:rFonts w:cstheme="minorHAnsi"/>
              </w:rPr>
              <w:t>10</w:t>
            </w:r>
          </w:p>
        </w:tc>
        <w:tc>
          <w:tcPr>
            <w:tcW w:w="443" w:type="pct"/>
          </w:tcPr>
          <w:p w14:paraId="1124DF52" w14:textId="77777777" w:rsidR="00ED7850" w:rsidRPr="00CB1B10" w:rsidRDefault="00ED7850" w:rsidP="003F0CD6">
            <w:pPr>
              <w:rPr>
                <w:rFonts w:cstheme="minorHAnsi"/>
              </w:rPr>
            </w:pPr>
            <w:r>
              <w:rPr>
                <w:rFonts w:cstheme="minorHAnsi"/>
              </w:rPr>
              <w:t>8</w:t>
            </w:r>
          </w:p>
        </w:tc>
        <w:tc>
          <w:tcPr>
            <w:tcW w:w="384" w:type="pct"/>
          </w:tcPr>
          <w:p w14:paraId="4E98012A" w14:textId="77777777" w:rsidR="00ED7850" w:rsidRPr="00CB1B10" w:rsidRDefault="00ED7850" w:rsidP="003F0CD6">
            <w:pPr>
              <w:rPr>
                <w:rFonts w:cstheme="minorHAnsi"/>
              </w:rPr>
            </w:pPr>
            <w:r w:rsidRPr="00CB1B10">
              <w:rPr>
                <w:rFonts w:cstheme="minorHAnsi"/>
              </w:rPr>
              <w:t>10</w:t>
            </w:r>
          </w:p>
        </w:tc>
        <w:tc>
          <w:tcPr>
            <w:tcW w:w="530" w:type="pct"/>
          </w:tcPr>
          <w:p w14:paraId="387180D3"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8.57</w:t>
            </w:r>
            <w:r w:rsidRPr="009A00E7">
              <w:rPr>
                <w:rFonts w:cstheme="minorHAnsi"/>
              </w:rPr>
              <w:fldChar w:fldCharType="end"/>
            </w:r>
          </w:p>
        </w:tc>
      </w:tr>
      <w:tr w:rsidR="00ED7850" w:rsidRPr="00CB1B10" w14:paraId="3D144592" w14:textId="77777777" w:rsidTr="009C358A">
        <w:tc>
          <w:tcPr>
            <w:tcW w:w="1489" w:type="pct"/>
          </w:tcPr>
          <w:p w14:paraId="2EFA1F5D" w14:textId="77777777" w:rsidR="00ED7850" w:rsidRPr="00CB1B10" w:rsidRDefault="00ED7850" w:rsidP="003F0CD6">
            <w:pPr>
              <w:spacing w:line="252" w:lineRule="auto"/>
              <w:rPr>
                <w:rFonts w:cstheme="minorHAnsi"/>
              </w:rPr>
            </w:pPr>
            <w:r w:rsidRPr="00CB1B10">
              <w:rPr>
                <w:rFonts w:eastAsia="Times New Roman" w:cstheme="minorHAnsi"/>
              </w:rPr>
              <w:t>Independent Living Skills training using alternative techniques and access tools</w:t>
            </w:r>
          </w:p>
        </w:tc>
        <w:tc>
          <w:tcPr>
            <w:tcW w:w="385" w:type="pct"/>
          </w:tcPr>
          <w:p w14:paraId="4C91FAA4" w14:textId="77777777" w:rsidR="00ED7850" w:rsidRPr="00CB1B10" w:rsidRDefault="00ED7850" w:rsidP="003F0CD6">
            <w:pPr>
              <w:rPr>
                <w:rFonts w:cstheme="minorHAnsi"/>
              </w:rPr>
            </w:pPr>
            <w:r>
              <w:rPr>
                <w:rFonts w:cstheme="minorHAnsi"/>
              </w:rPr>
              <w:t>7</w:t>
            </w:r>
          </w:p>
        </w:tc>
        <w:tc>
          <w:tcPr>
            <w:tcW w:w="442" w:type="pct"/>
          </w:tcPr>
          <w:p w14:paraId="174946D6" w14:textId="77777777" w:rsidR="00ED7850" w:rsidRPr="00CB1B10" w:rsidRDefault="00ED7850" w:rsidP="003F0CD6">
            <w:pPr>
              <w:rPr>
                <w:rFonts w:cstheme="minorHAnsi"/>
              </w:rPr>
            </w:pPr>
            <w:r>
              <w:rPr>
                <w:rFonts w:cstheme="minorHAnsi"/>
              </w:rPr>
              <w:t>4</w:t>
            </w:r>
          </w:p>
        </w:tc>
        <w:tc>
          <w:tcPr>
            <w:tcW w:w="442" w:type="pct"/>
          </w:tcPr>
          <w:p w14:paraId="712F50BD" w14:textId="77777777" w:rsidR="00ED7850" w:rsidRDefault="00ED7850" w:rsidP="003F0CD6">
            <w:pPr>
              <w:rPr>
                <w:rFonts w:cstheme="minorHAnsi"/>
              </w:rPr>
            </w:pPr>
            <w:r>
              <w:rPr>
                <w:rFonts w:cstheme="minorHAnsi"/>
              </w:rPr>
              <w:t>9</w:t>
            </w:r>
          </w:p>
        </w:tc>
        <w:tc>
          <w:tcPr>
            <w:tcW w:w="442" w:type="pct"/>
          </w:tcPr>
          <w:p w14:paraId="3F394A10" w14:textId="77777777" w:rsidR="00ED7850" w:rsidRPr="00CB1B10" w:rsidRDefault="00ED7850" w:rsidP="003F0CD6">
            <w:pPr>
              <w:rPr>
                <w:rFonts w:cstheme="minorHAnsi"/>
              </w:rPr>
            </w:pPr>
            <w:r>
              <w:rPr>
                <w:rFonts w:cstheme="minorHAnsi"/>
              </w:rPr>
              <w:t>10</w:t>
            </w:r>
          </w:p>
        </w:tc>
        <w:tc>
          <w:tcPr>
            <w:tcW w:w="442" w:type="pct"/>
          </w:tcPr>
          <w:p w14:paraId="13DB14C4" w14:textId="77777777" w:rsidR="00ED7850" w:rsidRPr="00CB1B10" w:rsidRDefault="00ED7850" w:rsidP="003F0CD6">
            <w:pPr>
              <w:rPr>
                <w:rFonts w:cstheme="minorHAnsi"/>
              </w:rPr>
            </w:pPr>
            <w:r>
              <w:rPr>
                <w:rFonts w:cstheme="minorHAnsi"/>
              </w:rPr>
              <w:t>10</w:t>
            </w:r>
          </w:p>
        </w:tc>
        <w:tc>
          <w:tcPr>
            <w:tcW w:w="443" w:type="pct"/>
          </w:tcPr>
          <w:p w14:paraId="56B86B95" w14:textId="77777777" w:rsidR="00ED7850" w:rsidRPr="00CB1B10" w:rsidRDefault="00ED7850" w:rsidP="003F0CD6">
            <w:pPr>
              <w:rPr>
                <w:rFonts w:cstheme="minorHAnsi"/>
              </w:rPr>
            </w:pPr>
            <w:r>
              <w:rPr>
                <w:rFonts w:cstheme="minorHAnsi"/>
              </w:rPr>
              <w:t>10</w:t>
            </w:r>
          </w:p>
        </w:tc>
        <w:tc>
          <w:tcPr>
            <w:tcW w:w="384" w:type="pct"/>
          </w:tcPr>
          <w:p w14:paraId="7C041ECC" w14:textId="77777777" w:rsidR="00ED7850" w:rsidRPr="00CB1B10" w:rsidRDefault="00ED7850" w:rsidP="003F0CD6">
            <w:pPr>
              <w:rPr>
                <w:rFonts w:cstheme="minorHAnsi"/>
              </w:rPr>
            </w:pPr>
            <w:r w:rsidRPr="00CB1B10">
              <w:rPr>
                <w:rFonts w:cstheme="minorHAnsi"/>
              </w:rPr>
              <w:t>7 or 8</w:t>
            </w:r>
          </w:p>
        </w:tc>
        <w:tc>
          <w:tcPr>
            <w:tcW w:w="530" w:type="pct"/>
          </w:tcPr>
          <w:p w14:paraId="451E78FC" w14:textId="77777777" w:rsidR="00ED7850" w:rsidRPr="009A00E7" w:rsidRDefault="00ED7850" w:rsidP="003F0CD6">
            <w:pPr>
              <w:rPr>
                <w:rFonts w:cstheme="minorHAnsi"/>
              </w:rPr>
            </w:pPr>
            <w:r w:rsidRPr="009C358A">
              <w:rPr>
                <w:rFonts w:cstheme="minorHAnsi"/>
              </w:rPr>
              <w:fldChar w:fldCharType="begin"/>
            </w:r>
            <w:r w:rsidRPr="009C358A">
              <w:rPr>
                <w:rFonts w:cstheme="minorHAnsi"/>
              </w:rPr>
              <w:instrText xml:space="preserve"> =SUM(LEFT)/7 </w:instrText>
            </w:r>
            <w:r w:rsidRPr="009C358A">
              <w:rPr>
                <w:rFonts w:cstheme="minorHAnsi"/>
              </w:rPr>
              <w:fldChar w:fldCharType="separate"/>
            </w:r>
            <w:r w:rsidRPr="009C358A">
              <w:rPr>
                <w:rFonts w:cstheme="minorHAnsi"/>
                <w:noProof/>
              </w:rPr>
              <w:t>9.29</w:t>
            </w:r>
            <w:r w:rsidRPr="009C358A">
              <w:rPr>
                <w:rFonts w:cstheme="minorHAnsi"/>
              </w:rPr>
              <w:fldChar w:fldCharType="end"/>
            </w:r>
          </w:p>
        </w:tc>
      </w:tr>
      <w:tr w:rsidR="00ED7850" w:rsidRPr="00CB1B10" w14:paraId="23B822B7" w14:textId="77777777" w:rsidTr="009C358A">
        <w:tc>
          <w:tcPr>
            <w:tcW w:w="1489" w:type="pct"/>
          </w:tcPr>
          <w:p w14:paraId="4DBDCCB4" w14:textId="77777777" w:rsidR="00ED7850" w:rsidRPr="00CB1B10" w:rsidRDefault="00ED7850" w:rsidP="003F0CD6">
            <w:pPr>
              <w:spacing w:line="252" w:lineRule="auto"/>
              <w:rPr>
                <w:rFonts w:eastAsia="Times New Roman" w:cstheme="minorHAnsi"/>
              </w:rPr>
            </w:pPr>
            <w:r w:rsidRPr="00CB1B10">
              <w:rPr>
                <w:rFonts w:eastAsia="Times New Roman" w:cstheme="minorHAnsi"/>
              </w:rPr>
              <w:t>Access technology training and equipment</w:t>
            </w:r>
          </w:p>
        </w:tc>
        <w:tc>
          <w:tcPr>
            <w:tcW w:w="385" w:type="pct"/>
          </w:tcPr>
          <w:p w14:paraId="0562E6FE" w14:textId="77777777" w:rsidR="00ED7850" w:rsidRPr="00CB1B10" w:rsidRDefault="00ED7850" w:rsidP="003F0CD6">
            <w:pPr>
              <w:rPr>
                <w:rFonts w:cstheme="minorHAnsi"/>
              </w:rPr>
            </w:pPr>
            <w:r>
              <w:rPr>
                <w:rFonts w:cstheme="minorHAnsi"/>
              </w:rPr>
              <w:t>7</w:t>
            </w:r>
          </w:p>
        </w:tc>
        <w:tc>
          <w:tcPr>
            <w:tcW w:w="442" w:type="pct"/>
          </w:tcPr>
          <w:p w14:paraId="3E444A55" w14:textId="77777777" w:rsidR="00ED7850" w:rsidRPr="00CB1B10" w:rsidRDefault="00ED7850" w:rsidP="003F0CD6">
            <w:pPr>
              <w:rPr>
                <w:rFonts w:cstheme="minorHAnsi"/>
              </w:rPr>
            </w:pPr>
            <w:r>
              <w:rPr>
                <w:rFonts w:cstheme="minorHAnsi"/>
              </w:rPr>
              <w:t>3</w:t>
            </w:r>
          </w:p>
        </w:tc>
        <w:tc>
          <w:tcPr>
            <w:tcW w:w="442" w:type="pct"/>
          </w:tcPr>
          <w:p w14:paraId="5CE47139" w14:textId="77777777" w:rsidR="00ED7850" w:rsidRDefault="00ED7850" w:rsidP="003F0CD6">
            <w:pPr>
              <w:rPr>
                <w:rFonts w:cstheme="minorHAnsi"/>
              </w:rPr>
            </w:pPr>
            <w:r>
              <w:rPr>
                <w:rFonts w:cstheme="minorHAnsi"/>
              </w:rPr>
              <w:t>10</w:t>
            </w:r>
          </w:p>
        </w:tc>
        <w:tc>
          <w:tcPr>
            <w:tcW w:w="442" w:type="pct"/>
          </w:tcPr>
          <w:p w14:paraId="42D88973" w14:textId="77777777" w:rsidR="00ED7850" w:rsidRPr="00CB1B10" w:rsidRDefault="00ED7850" w:rsidP="003F0CD6">
            <w:pPr>
              <w:rPr>
                <w:rFonts w:cstheme="minorHAnsi"/>
              </w:rPr>
            </w:pPr>
            <w:r>
              <w:rPr>
                <w:rFonts w:cstheme="minorHAnsi"/>
              </w:rPr>
              <w:t>10</w:t>
            </w:r>
          </w:p>
        </w:tc>
        <w:tc>
          <w:tcPr>
            <w:tcW w:w="442" w:type="pct"/>
          </w:tcPr>
          <w:p w14:paraId="081DD048" w14:textId="77777777" w:rsidR="00ED7850" w:rsidRPr="00CB1B10" w:rsidRDefault="00ED7850" w:rsidP="003F0CD6">
            <w:pPr>
              <w:rPr>
                <w:rFonts w:cstheme="minorHAnsi"/>
              </w:rPr>
            </w:pPr>
            <w:r>
              <w:rPr>
                <w:rFonts w:cstheme="minorHAnsi"/>
              </w:rPr>
              <w:t>10</w:t>
            </w:r>
          </w:p>
        </w:tc>
        <w:tc>
          <w:tcPr>
            <w:tcW w:w="443" w:type="pct"/>
          </w:tcPr>
          <w:p w14:paraId="7ACC02EA" w14:textId="77777777" w:rsidR="00ED7850" w:rsidRPr="00CB1B10" w:rsidRDefault="00ED7850" w:rsidP="003F0CD6">
            <w:pPr>
              <w:rPr>
                <w:rFonts w:cstheme="minorHAnsi"/>
              </w:rPr>
            </w:pPr>
            <w:r>
              <w:rPr>
                <w:rFonts w:cstheme="minorHAnsi"/>
              </w:rPr>
              <w:t>10</w:t>
            </w:r>
          </w:p>
        </w:tc>
        <w:tc>
          <w:tcPr>
            <w:tcW w:w="384" w:type="pct"/>
          </w:tcPr>
          <w:p w14:paraId="7F98C403" w14:textId="77777777" w:rsidR="00ED7850" w:rsidRPr="00CB1B10" w:rsidRDefault="00ED7850" w:rsidP="003F0CD6">
            <w:pPr>
              <w:rPr>
                <w:rFonts w:cstheme="minorHAnsi"/>
              </w:rPr>
            </w:pPr>
            <w:r w:rsidRPr="00CB1B10">
              <w:rPr>
                <w:rFonts w:cstheme="minorHAnsi"/>
              </w:rPr>
              <w:t>10</w:t>
            </w:r>
          </w:p>
        </w:tc>
        <w:tc>
          <w:tcPr>
            <w:tcW w:w="530" w:type="pct"/>
          </w:tcPr>
          <w:p w14:paraId="22A4B4C8"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8.57</w:t>
            </w:r>
            <w:r w:rsidRPr="009A00E7">
              <w:rPr>
                <w:rFonts w:cstheme="minorHAnsi"/>
              </w:rPr>
              <w:fldChar w:fldCharType="end"/>
            </w:r>
          </w:p>
        </w:tc>
      </w:tr>
      <w:tr w:rsidR="00ED7850" w:rsidRPr="00CB1B10" w14:paraId="4D0D151A" w14:textId="77777777" w:rsidTr="009C358A">
        <w:tc>
          <w:tcPr>
            <w:tcW w:w="1489" w:type="pct"/>
          </w:tcPr>
          <w:p w14:paraId="6A1899F3" w14:textId="77777777" w:rsidR="00ED7850" w:rsidRPr="00CB1B10" w:rsidRDefault="00ED7850" w:rsidP="003F0CD6">
            <w:pPr>
              <w:spacing w:line="252" w:lineRule="auto"/>
              <w:rPr>
                <w:rFonts w:eastAsia="Times New Roman" w:cstheme="minorHAnsi"/>
              </w:rPr>
            </w:pPr>
            <w:r w:rsidRPr="00CB1B10">
              <w:rPr>
                <w:rFonts w:eastAsia="Times New Roman" w:cstheme="minorHAnsi"/>
              </w:rPr>
              <w:t xml:space="preserve">Adjustment to blindness groups, counseling, and other programs </w:t>
            </w:r>
          </w:p>
        </w:tc>
        <w:tc>
          <w:tcPr>
            <w:tcW w:w="385" w:type="pct"/>
          </w:tcPr>
          <w:p w14:paraId="4CD6E674" w14:textId="77777777" w:rsidR="00ED7850" w:rsidRPr="00CB1B10" w:rsidRDefault="00ED7850" w:rsidP="003F0CD6">
            <w:pPr>
              <w:rPr>
                <w:rFonts w:cstheme="minorHAnsi"/>
              </w:rPr>
            </w:pPr>
            <w:r>
              <w:rPr>
                <w:rFonts w:cstheme="minorHAnsi"/>
              </w:rPr>
              <w:t>6</w:t>
            </w:r>
          </w:p>
        </w:tc>
        <w:tc>
          <w:tcPr>
            <w:tcW w:w="442" w:type="pct"/>
          </w:tcPr>
          <w:p w14:paraId="6B53CE8C" w14:textId="77777777" w:rsidR="00ED7850" w:rsidRPr="00CB1B10" w:rsidRDefault="00ED7850" w:rsidP="003F0CD6">
            <w:pPr>
              <w:rPr>
                <w:rFonts w:cstheme="minorHAnsi"/>
              </w:rPr>
            </w:pPr>
            <w:r>
              <w:rPr>
                <w:rFonts w:cstheme="minorHAnsi"/>
              </w:rPr>
              <w:t>8</w:t>
            </w:r>
          </w:p>
        </w:tc>
        <w:tc>
          <w:tcPr>
            <w:tcW w:w="442" w:type="pct"/>
          </w:tcPr>
          <w:p w14:paraId="0927CBF8" w14:textId="77777777" w:rsidR="00ED7850" w:rsidRDefault="00ED7850" w:rsidP="003F0CD6">
            <w:pPr>
              <w:rPr>
                <w:rFonts w:cstheme="minorHAnsi"/>
              </w:rPr>
            </w:pPr>
            <w:r>
              <w:rPr>
                <w:rFonts w:cstheme="minorHAnsi"/>
              </w:rPr>
              <w:t>10</w:t>
            </w:r>
          </w:p>
        </w:tc>
        <w:tc>
          <w:tcPr>
            <w:tcW w:w="442" w:type="pct"/>
          </w:tcPr>
          <w:p w14:paraId="56C8AD5A" w14:textId="77777777" w:rsidR="00ED7850" w:rsidRPr="00CB1B10" w:rsidRDefault="00ED7850" w:rsidP="003F0CD6">
            <w:pPr>
              <w:rPr>
                <w:rFonts w:cstheme="minorHAnsi"/>
              </w:rPr>
            </w:pPr>
            <w:r>
              <w:rPr>
                <w:rFonts w:cstheme="minorHAnsi"/>
              </w:rPr>
              <w:t>10</w:t>
            </w:r>
          </w:p>
        </w:tc>
        <w:tc>
          <w:tcPr>
            <w:tcW w:w="442" w:type="pct"/>
          </w:tcPr>
          <w:p w14:paraId="6BAF41BD" w14:textId="77777777" w:rsidR="00ED7850" w:rsidRPr="00CB1B10" w:rsidRDefault="00ED7850" w:rsidP="003F0CD6">
            <w:pPr>
              <w:rPr>
                <w:rFonts w:cstheme="minorHAnsi"/>
              </w:rPr>
            </w:pPr>
            <w:r>
              <w:rPr>
                <w:rFonts w:cstheme="minorHAnsi"/>
              </w:rPr>
              <w:t>10</w:t>
            </w:r>
          </w:p>
        </w:tc>
        <w:tc>
          <w:tcPr>
            <w:tcW w:w="443" w:type="pct"/>
          </w:tcPr>
          <w:p w14:paraId="3D79ED04" w14:textId="77777777" w:rsidR="00ED7850" w:rsidRPr="00CB1B10" w:rsidRDefault="00ED7850" w:rsidP="003F0CD6">
            <w:pPr>
              <w:rPr>
                <w:rFonts w:cstheme="minorHAnsi"/>
              </w:rPr>
            </w:pPr>
            <w:r>
              <w:rPr>
                <w:rFonts w:cstheme="minorHAnsi"/>
              </w:rPr>
              <w:t>10</w:t>
            </w:r>
          </w:p>
        </w:tc>
        <w:tc>
          <w:tcPr>
            <w:tcW w:w="384" w:type="pct"/>
          </w:tcPr>
          <w:p w14:paraId="098687F3" w14:textId="77777777" w:rsidR="00ED7850" w:rsidRPr="00CB1B10" w:rsidRDefault="00ED7850" w:rsidP="003F0CD6">
            <w:pPr>
              <w:rPr>
                <w:rFonts w:cstheme="minorHAnsi"/>
              </w:rPr>
            </w:pPr>
            <w:r w:rsidRPr="00CB1B10">
              <w:rPr>
                <w:rFonts w:cstheme="minorHAnsi"/>
              </w:rPr>
              <w:t>7</w:t>
            </w:r>
          </w:p>
        </w:tc>
        <w:tc>
          <w:tcPr>
            <w:tcW w:w="530" w:type="pct"/>
          </w:tcPr>
          <w:p w14:paraId="091A326C"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8.71</w:t>
            </w:r>
            <w:r w:rsidRPr="009A00E7">
              <w:rPr>
                <w:rFonts w:cstheme="minorHAnsi"/>
              </w:rPr>
              <w:fldChar w:fldCharType="end"/>
            </w:r>
          </w:p>
        </w:tc>
      </w:tr>
      <w:tr w:rsidR="00ED7850" w:rsidRPr="00CB1B10" w14:paraId="6EFB7714" w14:textId="77777777" w:rsidTr="009C358A">
        <w:tc>
          <w:tcPr>
            <w:tcW w:w="1489" w:type="pct"/>
          </w:tcPr>
          <w:p w14:paraId="09EF654F" w14:textId="77777777" w:rsidR="00ED7850" w:rsidRPr="00CB1B10" w:rsidRDefault="00ED7850" w:rsidP="003F0CD6">
            <w:pPr>
              <w:spacing w:line="252" w:lineRule="auto"/>
              <w:rPr>
                <w:rFonts w:eastAsia="Times New Roman" w:cstheme="minorHAnsi"/>
              </w:rPr>
            </w:pPr>
            <w:r w:rsidRPr="00CB1B10">
              <w:rPr>
                <w:rFonts w:eastAsia="Times New Roman" w:cstheme="minorHAnsi"/>
              </w:rPr>
              <w:t>Braille instruction</w:t>
            </w:r>
          </w:p>
        </w:tc>
        <w:tc>
          <w:tcPr>
            <w:tcW w:w="385" w:type="pct"/>
          </w:tcPr>
          <w:p w14:paraId="400E3987" w14:textId="77777777" w:rsidR="00ED7850" w:rsidRPr="00CB1B10" w:rsidRDefault="00ED7850" w:rsidP="003F0CD6">
            <w:pPr>
              <w:rPr>
                <w:rFonts w:cstheme="minorHAnsi"/>
              </w:rPr>
            </w:pPr>
            <w:r>
              <w:rPr>
                <w:rFonts w:cstheme="minorHAnsi"/>
              </w:rPr>
              <w:t>7</w:t>
            </w:r>
          </w:p>
        </w:tc>
        <w:tc>
          <w:tcPr>
            <w:tcW w:w="442" w:type="pct"/>
          </w:tcPr>
          <w:p w14:paraId="7CC1C1DC" w14:textId="77777777" w:rsidR="00ED7850" w:rsidRPr="00CB1B10" w:rsidRDefault="00ED7850" w:rsidP="003F0CD6">
            <w:pPr>
              <w:rPr>
                <w:rFonts w:cstheme="minorHAnsi"/>
              </w:rPr>
            </w:pPr>
            <w:r>
              <w:rPr>
                <w:rFonts w:cstheme="minorHAnsi"/>
              </w:rPr>
              <w:t>2</w:t>
            </w:r>
          </w:p>
        </w:tc>
        <w:tc>
          <w:tcPr>
            <w:tcW w:w="442" w:type="pct"/>
          </w:tcPr>
          <w:p w14:paraId="3037229D" w14:textId="77777777" w:rsidR="00ED7850" w:rsidRDefault="00ED7850" w:rsidP="003F0CD6">
            <w:pPr>
              <w:rPr>
                <w:rFonts w:cstheme="minorHAnsi"/>
              </w:rPr>
            </w:pPr>
            <w:r>
              <w:rPr>
                <w:rFonts w:cstheme="minorHAnsi"/>
              </w:rPr>
              <w:t>10</w:t>
            </w:r>
          </w:p>
        </w:tc>
        <w:tc>
          <w:tcPr>
            <w:tcW w:w="442" w:type="pct"/>
          </w:tcPr>
          <w:p w14:paraId="4E37A718" w14:textId="77777777" w:rsidR="00ED7850" w:rsidRPr="00CB1B10" w:rsidRDefault="00ED7850" w:rsidP="003F0CD6">
            <w:pPr>
              <w:rPr>
                <w:rFonts w:cstheme="minorHAnsi"/>
              </w:rPr>
            </w:pPr>
            <w:r>
              <w:rPr>
                <w:rFonts w:cstheme="minorHAnsi"/>
              </w:rPr>
              <w:t>10</w:t>
            </w:r>
          </w:p>
        </w:tc>
        <w:tc>
          <w:tcPr>
            <w:tcW w:w="442" w:type="pct"/>
          </w:tcPr>
          <w:p w14:paraId="48121730" w14:textId="77777777" w:rsidR="00ED7850" w:rsidRPr="00CB1B10" w:rsidRDefault="00ED7850" w:rsidP="003F0CD6">
            <w:pPr>
              <w:rPr>
                <w:rFonts w:cstheme="minorHAnsi"/>
              </w:rPr>
            </w:pPr>
            <w:r>
              <w:rPr>
                <w:rFonts w:cstheme="minorHAnsi"/>
              </w:rPr>
              <w:t>10</w:t>
            </w:r>
          </w:p>
        </w:tc>
        <w:tc>
          <w:tcPr>
            <w:tcW w:w="443" w:type="pct"/>
          </w:tcPr>
          <w:p w14:paraId="7910739C" w14:textId="77777777" w:rsidR="00ED7850" w:rsidRPr="00CB1B10" w:rsidRDefault="00ED7850" w:rsidP="003F0CD6">
            <w:pPr>
              <w:rPr>
                <w:rFonts w:cstheme="minorHAnsi"/>
              </w:rPr>
            </w:pPr>
            <w:r>
              <w:rPr>
                <w:rFonts w:cstheme="minorHAnsi"/>
              </w:rPr>
              <w:t>8</w:t>
            </w:r>
          </w:p>
        </w:tc>
        <w:tc>
          <w:tcPr>
            <w:tcW w:w="384" w:type="pct"/>
          </w:tcPr>
          <w:p w14:paraId="07302C73" w14:textId="77777777" w:rsidR="00ED7850" w:rsidRPr="00CB1B10" w:rsidRDefault="00ED7850" w:rsidP="003F0CD6">
            <w:pPr>
              <w:rPr>
                <w:rFonts w:cstheme="minorHAnsi"/>
              </w:rPr>
            </w:pPr>
            <w:r w:rsidRPr="00CB1B10">
              <w:rPr>
                <w:rFonts w:cstheme="minorHAnsi"/>
              </w:rPr>
              <w:t>3</w:t>
            </w:r>
          </w:p>
        </w:tc>
        <w:tc>
          <w:tcPr>
            <w:tcW w:w="530" w:type="pct"/>
          </w:tcPr>
          <w:p w14:paraId="5E25E628"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7.14</w:t>
            </w:r>
            <w:r w:rsidRPr="009A00E7">
              <w:rPr>
                <w:rFonts w:cstheme="minorHAnsi"/>
              </w:rPr>
              <w:fldChar w:fldCharType="end"/>
            </w:r>
          </w:p>
        </w:tc>
      </w:tr>
      <w:tr w:rsidR="00ED7850" w:rsidRPr="00CB1B10" w14:paraId="3F1E8E24" w14:textId="77777777" w:rsidTr="009C358A">
        <w:tc>
          <w:tcPr>
            <w:tcW w:w="1489" w:type="pct"/>
          </w:tcPr>
          <w:p w14:paraId="40141F58" w14:textId="77777777" w:rsidR="00ED7850" w:rsidRPr="00CB1B10" w:rsidRDefault="00ED7850" w:rsidP="003F0CD6">
            <w:pPr>
              <w:spacing w:line="252" w:lineRule="auto"/>
              <w:rPr>
                <w:rFonts w:eastAsia="Times New Roman" w:cstheme="minorHAnsi"/>
              </w:rPr>
            </w:pPr>
            <w:r w:rsidRPr="00CB1B10">
              <w:rPr>
                <w:rFonts w:eastAsia="Times New Roman" w:cstheme="minorHAnsi"/>
              </w:rPr>
              <w:t xml:space="preserve">Low Vision evaluations and equipment </w:t>
            </w:r>
          </w:p>
        </w:tc>
        <w:tc>
          <w:tcPr>
            <w:tcW w:w="385" w:type="pct"/>
          </w:tcPr>
          <w:p w14:paraId="5F034E28" w14:textId="77777777" w:rsidR="00ED7850" w:rsidRPr="00CB1B10" w:rsidRDefault="00ED7850" w:rsidP="003F0CD6">
            <w:pPr>
              <w:rPr>
                <w:rFonts w:cstheme="minorHAnsi"/>
              </w:rPr>
            </w:pPr>
            <w:r>
              <w:rPr>
                <w:rFonts w:cstheme="minorHAnsi"/>
              </w:rPr>
              <w:t>6</w:t>
            </w:r>
          </w:p>
        </w:tc>
        <w:tc>
          <w:tcPr>
            <w:tcW w:w="442" w:type="pct"/>
          </w:tcPr>
          <w:p w14:paraId="1CDA308C" w14:textId="77777777" w:rsidR="00ED7850" w:rsidRPr="00CB1B10" w:rsidRDefault="00ED7850" w:rsidP="003F0CD6">
            <w:pPr>
              <w:rPr>
                <w:rFonts w:cstheme="minorHAnsi"/>
              </w:rPr>
            </w:pPr>
            <w:r>
              <w:rPr>
                <w:rFonts w:cstheme="minorHAnsi"/>
              </w:rPr>
              <w:t>5</w:t>
            </w:r>
          </w:p>
        </w:tc>
        <w:tc>
          <w:tcPr>
            <w:tcW w:w="442" w:type="pct"/>
          </w:tcPr>
          <w:p w14:paraId="7985206E" w14:textId="77777777" w:rsidR="00ED7850" w:rsidRDefault="00ED7850" w:rsidP="003F0CD6">
            <w:pPr>
              <w:rPr>
                <w:rFonts w:cstheme="minorHAnsi"/>
              </w:rPr>
            </w:pPr>
            <w:r>
              <w:rPr>
                <w:rFonts w:cstheme="minorHAnsi"/>
              </w:rPr>
              <w:t>2</w:t>
            </w:r>
          </w:p>
        </w:tc>
        <w:tc>
          <w:tcPr>
            <w:tcW w:w="442" w:type="pct"/>
          </w:tcPr>
          <w:p w14:paraId="033A174C" w14:textId="77777777" w:rsidR="00ED7850" w:rsidRPr="00CB1B10" w:rsidRDefault="00ED7850" w:rsidP="003F0CD6">
            <w:pPr>
              <w:rPr>
                <w:rFonts w:cstheme="minorHAnsi"/>
              </w:rPr>
            </w:pPr>
            <w:r>
              <w:rPr>
                <w:rFonts w:cstheme="minorHAnsi"/>
              </w:rPr>
              <w:t>8</w:t>
            </w:r>
          </w:p>
        </w:tc>
        <w:tc>
          <w:tcPr>
            <w:tcW w:w="442" w:type="pct"/>
          </w:tcPr>
          <w:p w14:paraId="669C717C" w14:textId="77777777" w:rsidR="00ED7850" w:rsidRPr="00CB1B10" w:rsidRDefault="00ED7850" w:rsidP="003F0CD6">
            <w:pPr>
              <w:rPr>
                <w:rFonts w:cstheme="minorHAnsi"/>
              </w:rPr>
            </w:pPr>
            <w:r>
              <w:rPr>
                <w:rFonts w:cstheme="minorHAnsi"/>
              </w:rPr>
              <w:t>8</w:t>
            </w:r>
          </w:p>
        </w:tc>
        <w:tc>
          <w:tcPr>
            <w:tcW w:w="443" w:type="pct"/>
          </w:tcPr>
          <w:p w14:paraId="1ABA88B4" w14:textId="77777777" w:rsidR="00ED7850" w:rsidRPr="00CB1B10" w:rsidRDefault="00ED7850" w:rsidP="003F0CD6">
            <w:pPr>
              <w:rPr>
                <w:rFonts w:cstheme="minorHAnsi"/>
              </w:rPr>
            </w:pPr>
            <w:r>
              <w:rPr>
                <w:rFonts w:cstheme="minorHAnsi"/>
              </w:rPr>
              <w:t>8</w:t>
            </w:r>
          </w:p>
        </w:tc>
        <w:tc>
          <w:tcPr>
            <w:tcW w:w="384" w:type="pct"/>
          </w:tcPr>
          <w:p w14:paraId="011B2607" w14:textId="77777777" w:rsidR="00ED7850" w:rsidRPr="00CB1B10" w:rsidRDefault="00ED7850" w:rsidP="003F0CD6">
            <w:pPr>
              <w:rPr>
                <w:rFonts w:cstheme="minorHAnsi"/>
              </w:rPr>
            </w:pPr>
            <w:r w:rsidRPr="00CB1B10">
              <w:rPr>
                <w:rFonts w:cstheme="minorHAnsi"/>
              </w:rPr>
              <w:t>8</w:t>
            </w:r>
          </w:p>
        </w:tc>
        <w:tc>
          <w:tcPr>
            <w:tcW w:w="530" w:type="pct"/>
          </w:tcPr>
          <w:p w14:paraId="098E9CB5"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6.43</w:t>
            </w:r>
            <w:r w:rsidRPr="009A00E7">
              <w:rPr>
                <w:rFonts w:cstheme="minorHAnsi"/>
              </w:rPr>
              <w:fldChar w:fldCharType="end"/>
            </w:r>
          </w:p>
        </w:tc>
      </w:tr>
      <w:tr w:rsidR="00ED7850" w:rsidRPr="00CB1B10" w14:paraId="30563922" w14:textId="77777777" w:rsidTr="009C358A">
        <w:tc>
          <w:tcPr>
            <w:tcW w:w="1489" w:type="pct"/>
          </w:tcPr>
          <w:p w14:paraId="123FDDE0" w14:textId="77777777" w:rsidR="00ED7850" w:rsidRPr="00CB1B10" w:rsidRDefault="00ED7850" w:rsidP="003F0CD6">
            <w:pPr>
              <w:spacing w:line="252" w:lineRule="auto"/>
              <w:rPr>
                <w:rFonts w:eastAsia="Times New Roman" w:cstheme="minorHAnsi"/>
              </w:rPr>
            </w:pPr>
            <w:r w:rsidRPr="00CB1B10">
              <w:rPr>
                <w:rFonts w:eastAsia="Times New Roman" w:cstheme="minorHAnsi"/>
              </w:rPr>
              <w:t>Remedial instruction</w:t>
            </w:r>
          </w:p>
        </w:tc>
        <w:tc>
          <w:tcPr>
            <w:tcW w:w="385" w:type="pct"/>
          </w:tcPr>
          <w:p w14:paraId="372F8DA0" w14:textId="77777777" w:rsidR="00ED7850" w:rsidRPr="00CB1B10" w:rsidRDefault="00ED7850" w:rsidP="003F0CD6">
            <w:pPr>
              <w:rPr>
                <w:rFonts w:cstheme="minorHAnsi"/>
              </w:rPr>
            </w:pPr>
            <w:r>
              <w:rPr>
                <w:rFonts w:cstheme="minorHAnsi"/>
              </w:rPr>
              <w:t>6</w:t>
            </w:r>
          </w:p>
        </w:tc>
        <w:tc>
          <w:tcPr>
            <w:tcW w:w="442" w:type="pct"/>
          </w:tcPr>
          <w:p w14:paraId="36591642" w14:textId="77777777" w:rsidR="00ED7850" w:rsidRPr="00CB1B10" w:rsidRDefault="00ED7850" w:rsidP="003F0CD6">
            <w:pPr>
              <w:rPr>
                <w:rFonts w:cstheme="minorHAnsi"/>
              </w:rPr>
            </w:pPr>
            <w:r>
              <w:rPr>
                <w:rFonts w:cstheme="minorHAnsi"/>
              </w:rPr>
              <w:t>5</w:t>
            </w:r>
          </w:p>
        </w:tc>
        <w:tc>
          <w:tcPr>
            <w:tcW w:w="442" w:type="pct"/>
          </w:tcPr>
          <w:p w14:paraId="12B7A15E" w14:textId="77777777" w:rsidR="00ED7850" w:rsidRDefault="00ED7850" w:rsidP="003F0CD6">
            <w:pPr>
              <w:rPr>
                <w:rFonts w:cstheme="minorHAnsi"/>
              </w:rPr>
            </w:pPr>
            <w:r>
              <w:rPr>
                <w:rFonts w:cstheme="minorHAnsi"/>
              </w:rPr>
              <w:t>8</w:t>
            </w:r>
          </w:p>
        </w:tc>
        <w:tc>
          <w:tcPr>
            <w:tcW w:w="442" w:type="pct"/>
          </w:tcPr>
          <w:p w14:paraId="29B66040" w14:textId="77777777" w:rsidR="00ED7850" w:rsidRPr="00CB1B10" w:rsidRDefault="00ED7850" w:rsidP="003F0CD6">
            <w:pPr>
              <w:rPr>
                <w:rFonts w:cstheme="minorHAnsi"/>
              </w:rPr>
            </w:pPr>
            <w:r>
              <w:rPr>
                <w:rFonts w:cstheme="minorHAnsi"/>
              </w:rPr>
              <w:t>5</w:t>
            </w:r>
          </w:p>
        </w:tc>
        <w:tc>
          <w:tcPr>
            <w:tcW w:w="442" w:type="pct"/>
          </w:tcPr>
          <w:p w14:paraId="54974D91" w14:textId="77777777" w:rsidR="00ED7850" w:rsidRPr="00CB1B10" w:rsidRDefault="00ED7850" w:rsidP="003F0CD6">
            <w:pPr>
              <w:rPr>
                <w:rFonts w:cstheme="minorHAnsi"/>
              </w:rPr>
            </w:pPr>
            <w:r>
              <w:rPr>
                <w:rFonts w:cstheme="minorHAnsi"/>
              </w:rPr>
              <w:t>8</w:t>
            </w:r>
          </w:p>
        </w:tc>
        <w:tc>
          <w:tcPr>
            <w:tcW w:w="443" w:type="pct"/>
          </w:tcPr>
          <w:p w14:paraId="4B87971B" w14:textId="77777777" w:rsidR="00ED7850" w:rsidRPr="00CB1B10" w:rsidRDefault="00ED7850" w:rsidP="003F0CD6">
            <w:pPr>
              <w:rPr>
                <w:rFonts w:cstheme="minorHAnsi"/>
              </w:rPr>
            </w:pPr>
            <w:r>
              <w:rPr>
                <w:rFonts w:cstheme="minorHAnsi"/>
              </w:rPr>
              <w:t>3</w:t>
            </w:r>
          </w:p>
        </w:tc>
        <w:tc>
          <w:tcPr>
            <w:tcW w:w="384" w:type="pct"/>
          </w:tcPr>
          <w:p w14:paraId="2BBCC213" w14:textId="77777777" w:rsidR="00ED7850" w:rsidRPr="00CB1B10" w:rsidRDefault="00ED7850" w:rsidP="003F0CD6">
            <w:pPr>
              <w:rPr>
                <w:rFonts w:cstheme="minorHAnsi"/>
              </w:rPr>
            </w:pPr>
            <w:r w:rsidRPr="00CB1B10">
              <w:rPr>
                <w:rFonts w:cstheme="minorHAnsi"/>
              </w:rPr>
              <w:t>8</w:t>
            </w:r>
          </w:p>
        </w:tc>
        <w:tc>
          <w:tcPr>
            <w:tcW w:w="530" w:type="pct"/>
          </w:tcPr>
          <w:p w14:paraId="036E0F86"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6.14</w:t>
            </w:r>
            <w:r w:rsidRPr="009A00E7">
              <w:rPr>
                <w:rFonts w:cstheme="minorHAnsi"/>
              </w:rPr>
              <w:fldChar w:fldCharType="end"/>
            </w:r>
          </w:p>
        </w:tc>
      </w:tr>
      <w:tr w:rsidR="00ED7850" w:rsidRPr="00CB1B10" w14:paraId="466A02BC" w14:textId="77777777" w:rsidTr="009C358A">
        <w:tc>
          <w:tcPr>
            <w:tcW w:w="1489" w:type="pct"/>
          </w:tcPr>
          <w:p w14:paraId="76DAA2B1" w14:textId="77777777" w:rsidR="00ED7850" w:rsidRPr="00CB1B10" w:rsidRDefault="00ED7850" w:rsidP="003F0CD6">
            <w:pPr>
              <w:spacing w:line="252" w:lineRule="auto"/>
              <w:rPr>
                <w:rFonts w:eastAsia="Times New Roman" w:cstheme="minorHAnsi"/>
              </w:rPr>
            </w:pPr>
            <w:r w:rsidRPr="00CB1B10">
              <w:rPr>
                <w:rFonts w:eastAsia="Times New Roman" w:cstheme="minorHAnsi"/>
              </w:rPr>
              <w:t>Youth summer programs for the blind</w:t>
            </w:r>
          </w:p>
        </w:tc>
        <w:tc>
          <w:tcPr>
            <w:tcW w:w="385" w:type="pct"/>
          </w:tcPr>
          <w:p w14:paraId="3CA05C3C" w14:textId="77777777" w:rsidR="00ED7850" w:rsidRPr="00CB1B10" w:rsidRDefault="00ED7850" w:rsidP="003F0CD6">
            <w:pPr>
              <w:rPr>
                <w:rFonts w:cstheme="minorHAnsi"/>
              </w:rPr>
            </w:pPr>
            <w:r>
              <w:rPr>
                <w:rFonts w:cstheme="minorHAnsi"/>
              </w:rPr>
              <w:t>7</w:t>
            </w:r>
          </w:p>
        </w:tc>
        <w:tc>
          <w:tcPr>
            <w:tcW w:w="442" w:type="pct"/>
          </w:tcPr>
          <w:p w14:paraId="6EFF2E0E" w14:textId="77777777" w:rsidR="00ED7850" w:rsidRPr="00CB1B10" w:rsidRDefault="00ED7850" w:rsidP="003F0CD6">
            <w:pPr>
              <w:rPr>
                <w:rFonts w:cstheme="minorHAnsi"/>
              </w:rPr>
            </w:pPr>
            <w:r>
              <w:rPr>
                <w:rFonts w:cstheme="minorHAnsi"/>
              </w:rPr>
              <w:t>10</w:t>
            </w:r>
          </w:p>
        </w:tc>
        <w:tc>
          <w:tcPr>
            <w:tcW w:w="442" w:type="pct"/>
          </w:tcPr>
          <w:p w14:paraId="4E96BB22" w14:textId="77777777" w:rsidR="00ED7850" w:rsidRDefault="00ED7850" w:rsidP="003F0CD6">
            <w:pPr>
              <w:rPr>
                <w:rFonts w:cstheme="minorHAnsi"/>
              </w:rPr>
            </w:pPr>
            <w:r>
              <w:rPr>
                <w:rFonts w:cstheme="minorHAnsi"/>
              </w:rPr>
              <w:t>10</w:t>
            </w:r>
          </w:p>
        </w:tc>
        <w:tc>
          <w:tcPr>
            <w:tcW w:w="442" w:type="pct"/>
          </w:tcPr>
          <w:p w14:paraId="0795DE7F" w14:textId="77777777" w:rsidR="00ED7850" w:rsidRPr="00CB1B10" w:rsidRDefault="00ED7850" w:rsidP="003F0CD6">
            <w:pPr>
              <w:rPr>
                <w:rFonts w:cstheme="minorHAnsi"/>
              </w:rPr>
            </w:pPr>
            <w:r>
              <w:rPr>
                <w:rFonts w:cstheme="minorHAnsi"/>
              </w:rPr>
              <w:t>10</w:t>
            </w:r>
          </w:p>
        </w:tc>
        <w:tc>
          <w:tcPr>
            <w:tcW w:w="442" w:type="pct"/>
          </w:tcPr>
          <w:p w14:paraId="1B856B22" w14:textId="77777777" w:rsidR="00ED7850" w:rsidRPr="00CB1B10" w:rsidRDefault="00ED7850" w:rsidP="003F0CD6">
            <w:pPr>
              <w:rPr>
                <w:rFonts w:cstheme="minorHAnsi"/>
              </w:rPr>
            </w:pPr>
            <w:r>
              <w:rPr>
                <w:rFonts w:cstheme="minorHAnsi"/>
              </w:rPr>
              <w:t>9</w:t>
            </w:r>
          </w:p>
        </w:tc>
        <w:tc>
          <w:tcPr>
            <w:tcW w:w="443" w:type="pct"/>
          </w:tcPr>
          <w:p w14:paraId="686BA548" w14:textId="77777777" w:rsidR="00ED7850" w:rsidRPr="00CB1B10" w:rsidRDefault="00ED7850" w:rsidP="003F0CD6">
            <w:pPr>
              <w:rPr>
                <w:rFonts w:cstheme="minorHAnsi"/>
              </w:rPr>
            </w:pPr>
            <w:r>
              <w:rPr>
                <w:rFonts w:cstheme="minorHAnsi"/>
              </w:rPr>
              <w:t>9</w:t>
            </w:r>
          </w:p>
        </w:tc>
        <w:tc>
          <w:tcPr>
            <w:tcW w:w="384" w:type="pct"/>
          </w:tcPr>
          <w:p w14:paraId="04B0A243" w14:textId="77777777" w:rsidR="00ED7850" w:rsidRPr="00CB1B10" w:rsidRDefault="00ED7850" w:rsidP="003F0CD6">
            <w:pPr>
              <w:rPr>
                <w:rFonts w:cstheme="minorHAnsi"/>
              </w:rPr>
            </w:pPr>
            <w:r w:rsidRPr="00CB1B10">
              <w:rPr>
                <w:rFonts w:cstheme="minorHAnsi"/>
              </w:rPr>
              <w:t>10</w:t>
            </w:r>
          </w:p>
        </w:tc>
        <w:tc>
          <w:tcPr>
            <w:tcW w:w="530" w:type="pct"/>
          </w:tcPr>
          <w:p w14:paraId="074D956C" w14:textId="77777777" w:rsidR="00ED7850" w:rsidRPr="009A00E7" w:rsidRDefault="00ED7850" w:rsidP="003F0CD6">
            <w:pPr>
              <w:rPr>
                <w:rFonts w:cstheme="minorHAnsi"/>
              </w:rPr>
            </w:pPr>
            <w:r w:rsidRPr="009C358A">
              <w:rPr>
                <w:rFonts w:cstheme="minorHAnsi"/>
              </w:rPr>
              <w:fldChar w:fldCharType="begin"/>
            </w:r>
            <w:r w:rsidRPr="009C358A">
              <w:rPr>
                <w:rFonts w:cstheme="minorHAnsi"/>
              </w:rPr>
              <w:instrText xml:space="preserve"> =SUM(LEFT)/7 </w:instrText>
            </w:r>
            <w:r w:rsidRPr="009C358A">
              <w:rPr>
                <w:rFonts w:cstheme="minorHAnsi"/>
              </w:rPr>
              <w:fldChar w:fldCharType="separate"/>
            </w:r>
            <w:r w:rsidRPr="009C358A">
              <w:rPr>
                <w:rFonts w:cstheme="minorHAnsi"/>
                <w:noProof/>
              </w:rPr>
              <w:t>9.29</w:t>
            </w:r>
            <w:r w:rsidRPr="009C358A">
              <w:rPr>
                <w:rFonts w:cstheme="minorHAnsi"/>
              </w:rPr>
              <w:fldChar w:fldCharType="end"/>
            </w:r>
          </w:p>
        </w:tc>
      </w:tr>
      <w:tr w:rsidR="00ED7850" w:rsidRPr="00CB1B10" w14:paraId="477E33A0" w14:textId="77777777" w:rsidTr="009C358A">
        <w:tc>
          <w:tcPr>
            <w:tcW w:w="1489" w:type="pct"/>
          </w:tcPr>
          <w:p w14:paraId="6BF7D078" w14:textId="77777777" w:rsidR="00ED7850" w:rsidRPr="00CB1B10" w:rsidRDefault="00ED7850" w:rsidP="003F0CD6">
            <w:pPr>
              <w:spacing w:line="252" w:lineRule="auto"/>
              <w:rPr>
                <w:rFonts w:eastAsia="Times New Roman" w:cstheme="minorHAnsi"/>
              </w:rPr>
            </w:pPr>
            <w:r w:rsidRPr="00CB1B10">
              <w:rPr>
                <w:rFonts w:eastAsia="Times New Roman" w:cstheme="minorHAnsi"/>
              </w:rPr>
              <w:t xml:space="preserve">Comprehensive blindness training programs following high school </w:t>
            </w:r>
          </w:p>
        </w:tc>
        <w:tc>
          <w:tcPr>
            <w:tcW w:w="385" w:type="pct"/>
          </w:tcPr>
          <w:p w14:paraId="1D057432" w14:textId="77777777" w:rsidR="00ED7850" w:rsidRPr="00CB1B10" w:rsidRDefault="00ED7850" w:rsidP="003F0CD6">
            <w:pPr>
              <w:rPr>
                <w:rFonts w:cstheme="minorHAnsi"/>
              </w:rPr>
            </w:pPr>
            <w:r>
              <w:rPr>
                <w:rFonts w:cstheme="minorHAnsi"/>
              </w:rPr>
              <w:t>8</w:t>
            </w:r>
          </w:p>
        </w:tc>
        <w:tc>
          <w:tcPr>
            <w:tcW w:w="442" w:type="pct"/>
          </w:tcPr>
          <w:p w14:paraId="75476B84" w14:textId="77777777" w:rsidR="00ED7850" w:rsidRPr="00CB1B10" w:rsidRDefault="00ED7850" w:rsidP="003F0CD6">
            <w:pPr>
              <w:rPr>
                <w:rFonts w:cstheme="minorHAnsi"/>
              </w:rPr>
            </w:pPr>
            <w:r>
              <w:rPr>
                <w:rFonts w:cstheme="minorHAnsi"/>
              </w:rPr>
              <w:t>5</w:t>
            </w:r>
          </w:p>
        </w:tc>
        <w:tc>
          <w:tcPr>
            <w:tcW w:w="442" w:type="pct"/>
          </w:tcPr>
          <w:p w14:paraId="4FF4A07C" w14:textId="77777777" w:rsidR="00ED7850" w:rsidRDefault="00ED7850" w:rsidP="003F0CD6">
            <w:pPr>
              <w:rPr>
                <w:rFonts w:cstheme="minorHAnsi"/>
              </w:rPr>
            </w:pPr>
            <w:r>
              <w:rPr>
                <w:rFonts w:cstheme="minorHAnsi"/>
              </w:rPr>
              <w:t>10</w:t>
            </w:r>
          </w:p>
        </w:tc>
        <w:tc>
          <w:tcPr>
            <w:tcW w:w="442" w:type="pct"/>
          </w:tcPr>
          <w:p w14:paraId="76BDA6DC" w14:textId="77777777" w:rsidR="00ED7850" w:rsidRPr="00CB1B10" w:rsidRDefault="00ED7850" w:rsidP="003F0CD6">
            <w:pPr>
              <w:rPr>
                <w:rFonts w:cstheme="minorHAnsi"/>
              </w:rPr>
            </w:pPr>
            <w:r>
              <w:rPr>
                <w:rFonts w:cstheme="minorHAnsi"/>
              </w:rPr>
              <w:t>10</w:t>
            </w:r>
          </w:p>
        </w:tc>
        <w:tc>
          <w:tcPr>
            <w:tcW w:w="442" w:type="pct"/>
          </w:tcPr>
          <w:p w14:paraId="64B742C0" w14:textId="77777777" w:rsidR="00ED7850" w:rsidRPr="00CB1B10" w:rsidRDefault="00ED7850" w:rsidP="003F0CD6">
            <w:pPr>
              <w:rPr>
                <w:rFonts w:cstheme="minorHAnsi"/>
              </w:rPr>
            </w:pPr>
            <w:r>
              <w:rPr>
                <w:rFonts w:cstheme="minorHAnsi"/>
              </w:rPr>
              <w:t>10</w:t>
            </w:r>
          </w:p>
        </w:tc>
        <w:tc>
          <w:tcPr>
            <w:tcW w:w="443" w:type="pct"/>
          </w:tcPr>
          <w:p w14:paraId="6588B144" w14:textId="77777777" w:rsidR="00ED7850" w:rsidRPr="00CB1B10" w:rsidRDefault="00ED7850" w:rsidP="003F0CD6">
            <w:pPr>
              <w:rPr>
                <w:rFonts w:cstheme="minorHAnsi"/>
              </w:rPr>
            </w:pPr>
            <w:r>
              <w:rPr>
                <w:rFonts w:cstheme="minorHAnsi"/>
              </w:rPr>
              <w:t>10</w:t>
            </w:r>
          </w:p>
        </w:tc>
        <w:tc>
          <w:tcPr>
            <w:tcW w:w="384" w:type="pct"/>
          </w:tcPr>
          <w:p w14:paraId="48055EA9" w14:textId="77777777" w:rsidR="00ED7850" w:rsidRPr="00CB1B10" w:rsidRDefault="00ED7850" w:rsidP="003F0CD6">
            <w:pPr>
              <w:rPr>
                <w:rFonts w:cstheme="minorHAnsi"/>
              </w:rPr>
            </w:pPr>
            <w:r w:rsidRPr="00CB1B10">
              <w:rPr>
                <w:rFonts w:cstheme="minorHAnsi"/>
              </w:rPr>
              <w:t>9</w:t>
            </w:r>
          </w:p>
        </w:tc>
        <w:tc>
          <w:tcPr>
            <w:tcW w:w="530" w:type="pct"/>
          </w:tcPr>
          <w:p w14:paraId="110D54E3"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8.86</w:t>
            </w:r>
            <w:r w:rsidRPr="009A00E7">
              <w:rPr>
                <w:rFonts w:cstheme="minorHAnsi"/>
              </w:rPr>
              <w:fldChar w:fldCharType="end"/>
            </w:r>
          </w:p>
        </w:tc>
      </w:tr>
      <w:tr w:rsidR="00ED7850" w:rsidRPr="00CB1B10" w14:paraId="67C4E35F" w14:textId="77777777" w:rsidTr="009C358A">
        <w:tc>
          <w:tcPr>
            <w:tcW w:w="1489" w:type="pct"/>
          </w:tcPr>
          <w:p w14:paraId="4F8F4C94" w14:textId="77777777" w:rsidR="00ED7850" w:rsidRPr="00CB1B10" w:rsidRDefault="00ED7850" w:rsidP="003F0CD6">
            <w:pPr>
              <w:spacing w:line="252" w:lineRule="auto"/>
              <w:rPr>
                <w:rFonts w:eastAsia="Times New Roman" w:cstheme="minorHAnsi"/>
              </w:rPr>
            </w:pPr>
            <w:r w:rsidRPr="00CB1B10">
              <w:rPr>
                <w:rFonts w:eastAsia="Times New Roman" w:cstheme="minorHAnsi"/>
              </w:rPr>
              <w:t>Coordinating services for those with multiple disabilities</w:t>
            </w:r>
          </w:p>
        </w:tc>
        <w:tc>
          <w:tcPr>
            <w:tcW w:w="385" w:type="pct"/>
          </w:tcPr>
          <w:p w14:paraId="4779A03C" w14:textId="77777777" w:rsidR="00ED7850" w:rsidRPr="00CB1B10" w:rsidRDefault="00ED7850" w:rsidP="003F0CD6">
            <w:pPr>
              <w:rPr>
                <w:rFonts w:cstheme="minorHAnsi"/>
              </w:rPr>
            </w:pPr>
            <w:r>
              <w:rPr>
                <w:rFonts w:cstheme="minorHAnsi"/>
              </w:rPr>
              <w:t>6</w:t>
            </w:r>
          </w:p>
        </w:tc>
        <w:tc>
          <w:tcPr>
            <w:tcW w:w="442" w:type="pct"/>
          </w:tcPr>
          <w:p w14:paraId="2004E8CD" w14:textId="77777777" w:rsidR="00ED7850" w:rsidRPr="00CB1B10" w:rsidRDefault="00ED7850" w:rsidP="003F0CD6">
            <w:pPr>
              <w:rPr>
                <w:rFonts w:cstheme="minorHAnsi"/>
              </w:rPr>
            </w:pPr>
            <w:r>
              <w:rPr>
                <w:rFonts w:cstheme="minorHAnsi"/>
              </w:rPr>
              <w:t>7</w:t>
            </w:r>
          </w:p>
        </w:tc>
        <w:tc>
          <w:tcPr>
            <w:tcW w:w="442" w:type="pct"/>
          </w:tcPr>
          <w:p w14:paraId="7763D37D" w14:textId="77777777" w:rsidR="00ED7850" w:rsidRDefault="00ED7850" w:rsidP="003F0CD6">
            <w:pPr>
              <w:rPr>
                <w:rFonts w:cstheme="minorHAnsi"/>
              </w:rPr>
            </w:pPr>
            <w:r>
              <w:rPr>
                <w:rFonts w:cstheme="minorHAnsi"/>
              </w:rPr>
              <w:t>9</w:t>
            </w:r>
          </w:p>
        </w:tc>
        <w:tc>
          <w:tcPr>
            <w:tcW w:w="442" w:type="pct"/>
          </w:tcPr>
          <w:p w14:paraId="4BB56C81" w14:textId="77777777" w:rsidR="00ED7850" w:rsidRPr="00CB1B10" w:rsidRDefault="00ED7850" w:rsidP="003F0CD6">
            <w:pPr>
              <w:rPr>
                <w:rFonts w:cstheme="minorHAnsi"/>
              </w:rPr>
            </w:pPr>
            <w:r>
              <w:rPr>
                <w:rFonts w:cstheme="minorHAnsi"/>
              </w:rPr>
              <w:t>10</w:t>
            </w:r>
          </w:p>
        </w:tc>
        <w:tc>
          <w:tcPr>
            <w:tcW w:w="442" w:type="pct"/>
          </w:tcPr>
          <w:p w14:paraId="0A1061B7" w14:textId="77777777" w:rsidR="00ED7850" w:rsidRPr="00CB1B10" w:rsidRDefault="00ED7850" w:rsidP="003F0CD6">
            <w:pPr>
              <w:rPr>
                <w:rFonts w:cstheme="minorHAnsi"/>
              </w:rPr>
            </w:pPr>
            <w:r>
              <w:rPr>
                <w:rFonts w:cstheme="minorHAnsi"/>
              </w:rPr>
              <w:t>7</w:t>
            </w:r>
          </w:p>
        </w:tc>
        <w:tc>
          <w:tcPr>
            <w:tcW w:w="443" w:type="pct"/>
          </w:tcPr>
          <w:p w14:paraId="31815C95" w14:textId="77777777" w:rsidR="00ED7850" w:rsidRPr="00CB1B10" w:rsidRDefault="00ED7850" w:rsidP="003F0CD6">
            <w:pPr>
              <w:rPr>
                <w:rFonts w:cstheme="minorHAnsi"/>
              </w:rPr>
            </w:pPr>
            <w:r>
              <w:rPr>
                <w:rFonts w:cstheme="minorHAnsi"/>
              </w:rPr>
              <w:t>10</w:t>
            </w:r>
          </w:p>
        </w:tc>
        <w:tc>
          <w:tcPr>
            <w:tcW w:w="384" w:type="pct"/>
          </w:tcPr>
          <w:p w14:paraId="4AC99552" w14:textId="77777777" w:rsidR="00ED7850" w:rsidRPr="00CB1B10" w:rsidRDefault="00ED7850" w:rsidP="003F0CD6">
            <w:pPr>
              <w:rPr>
                <w:rFonts w:cstheme="minorHAnsi"/>
              </w:rPr>
            </w:pPr>
            <w:r w:rsidRPr="00CB1B10">
              <w:rPr>
                <w:rFonts w:cstheme="minorHAnsi"/>
              </w:rPr>
              <w:t>7</w:t>
            </w:r>
          </w:p>
        </w:tc>
        <w:tc>
          <w:tcPr>
            <w:tcW w:w="530" w:type="pct"/>
          </w:tcPr>
          <w:p w14:paraId="327258C9"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8</w:t>
            </w:r>
            <w:r w:rsidRPr="009A00E7">
              <w:rPr>
                <w:rFonts w:cstheme="minorHAnsi"/>
              </w:rPr>
              <w:fldChar w:fldCharType="end"/>
            </w:r>
          </w:p>
        </w:tc>
      </w:tr>
      <w:tr w:rsidR="00ED7850" w:rsidRPr="00CB1B10" w14:paraId="139053F8" w14:textId="77777777" w:rsidTr="009C358A">
        <w:tc>
          <w:tcPr>
            <w:tcW w:w="1489" w:type="pct"/>
          </w:tcPr>
          <w:p w14:paraId="075390E0" w14:textId="77777777" w:rsidR="00ED7850" w:rsidRPr="00CB1B10" w:rsidRDefault="00ED7850" w:rsidP="003F0CD6">
            <w:pPr>
              <w:spacing w:line="252" w:lineRule="auto"/>
              <w:rPr>
                <w:rFonts w:eastAsia="Times New Roman" w:cstheme="minorHAnsi"/>
              </w:rPr>
            </w:pPr>
            <w:r w:rsidRPr="00CB1B10">
              <w:rPr>
                <w:rFonts w:eastAsia="Times New Roman" w:cstheme="minorHAnsi"/>
              </w:rPr>
              <w:t>Mental health counseling</w:t>
            </w:r>
          </w:p>
        </w:tc>
        <w:tc>
          <w:tcPr>
            <w:tcW w:w="385" w:type="pct"/>
          </w:tcPr>
          <w:p w14:paraId="2BE9A14A" w14:textId="77777777" w:rsidR="00ED7850" w:rsidRPr="00CB1B10" w:rsidRDefault="00ED7850" w:rsidP="003F0CD6">
            <w:pPr>
              <w:rPr>
                <w:rFonts w:cstheme="minorHAnsi"/>
              </w:rPr>
            </w:pPr>
            <w:r>
              <w:rPr>
                <w:rFonts w:cstheme="minorHAnsi"/>
              </w:rPr>
              <w:t>6</w:t>
            </w:r>
          </w:p>
        </w:tc>
        <w:tc>
          <w:tcPr>
            <w:tcW w:w="442" w:type="pct"/>
          </w:tcPr>
          <w:p w14:paraId="3CDD6B66" w14:textId="77777777" w:rsidR="00ED7850" w:rsidRPr="00CB1B10" w:rsidRDefault="00ED7850" w:rsidP="003F0CD6">
            <w:pPr>
              <w:rPr>
                <w:rFonts w:cstheme="minorHAnsi"/>
              </w:rPr>
            </w:pPr>
            <w:r>
              <w:rPr>
                <w:rFonts w:cstheme="minorHAnsi"/>
              </w:rPr>
              <w:t>5</w:t>
            </w:r>
          </w:p>
        </w:tc>
        <w:tc>
          <w:tcPr>
            <w:tcW w:w="442" w:type="pct"/>
          </w:tcPr>
          <w:p w14:paraId="156E07E4" w14:textId="77777777" w:rsidR="00ED7850" w:rsidRDefault="00ED7850" w:rsidP="003F0CD6">
            <w:pPr>
              <w:rPr>
                <w:rFonts w:cstheme="minorHAnsi"/>
              </w:rPr>
            </w:pPr>
            <w:r>
              <w:rPr>
                <w:rFonts w:cstheme="minorHAnsi"/>
              </w:rPr>
              <w:t>7</w:t>
            </w:r>
          </w:p>
        </w:tc>
        <w:tc>
          <w:tcPr>
            <w:tcW w:w="442" w:type="pct"/>
          </w:tcPr>
          <w:p w14:paraId="39317585" w14:textId="77777777" w:rsidR="00ED7850" w:rsidRPr="00CB1B10" w:rsidRDefault="00ED7850" w:rsidP="003F0CD6">
            <w:pPr>
              <w:rPr>
                <w:rFonts w:cstheme="minorHAnsi"/>
              </w:rPr>
            </w:pPr>
            <w:r>
              <w:rPr>
                <w:rFonts w:cstheme="minorHAnsi"/>
              </w:rPr>
              <w:t>5</w:t>
            </w:r>
          </w:p>
        </w:tc>
        <w:tc>
          <w:tcPr>
            <w:tcW w:w="442" w:type="pct"/>
          </w:tcPr>
          <w:p w14:paraId="397631EE" w14:textId="77777777" w:rsidR="00ED7850" w:rsidRPr="00CB1B10" w:rsidRDefault="00ED7850" w:rsidP="003F0CD6">
            <w:pPr>
              <w:rPr>
                <w:rFonts w:cstheme="minorHAnsi"/>
              </w:rPr>
            </w:pPr>
            <w:r>
              <w:rPr>
                <w:rFonts w:cstheme="minorHAnsi"/>
              </w:rPr>
              <w:t>8</w:t>
            </w:r>
          </w:p>
        </w:tc>
        <w:tc>
          <w:tcPr>
            <w:tcW w:w="443" w:type="pct"/>
          </w:tcPr>
          <w:p w14:paraId="06663D4C" w14:textId="77777777" w:rsidR="00ED7850" w:rsidRPr="00CB1B10" w:rsidRDefault="00ED7850" w:rsidP="003F0CD6">
            <w:pPr>
              <w:rPr>
                <w:rFonts w:cstheme="minorHAnsi"/>
              </w:rPr>
            </w:pPr>
            <w:r>
              <w:rPr>
                <w:rFonts w:cstheme="minorHAnsi"/>
              </w:rPr>
              <w:t>8</w:t>
            </w:r>
          </w:p>
        </w:tc>
        <w:tc>
          <w:tcPr>
            <w:tcW w:w="384" w:type="pct"/>
          </w:tcPr>
          <w:p w14:paraId="1B4A4B2D" w14:textId="77777777" w:rsidR="00ED7850" w:rsidRPr="00CB1B10" w:rsidRDefault="00ED7850" w:rsidP="003F0CD6">
            <w:pPr>
              <w:rPr>
                <w:rFonts w:cstheme="minorHAnsi"/>
              </w:rPr>
            </w:pPr>
            <w:r w:rsidRPr="00CB1B10">
              <w:rPr>
                <w:rFonts w:cstheme="minorHAnsi"/>
              </w:rPr>
              <w:t>9</w:t>
            </w:r>
          </w:p>
        </w:tc>
        <w:tc>
          <w:tcPr>
            <w:tcW w:w="530" w:type="pct"/>
          </w:tcPr>
          <w:p w14:paraId="0C32CA87"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6.86</w:t>
            </w:r>
            <w:r w:rsidRPr="009A00E7">
              <w:rPr>
                <w:rFonts w:cstheme="minorHAnsi"/>
              </w:rPr>
              <w:fldChar w:fldCharType="end"/>
            </w:r>
          </w:p>
        </w:tc>
      </w:tr>
      <w:tr w:rsidR="00ED7850" w:rsidRPr="00CB1B10" w14:paraId="4FC0DEF2" w14:textId="77777777" w:rsidTr="009C358A">
        <w:tc>
          <w:tcPr>
            <w:tcW w:w="1489" w:type="pct"/>
          </w:tcPr>
          <w:p w14:paraId="22F20A0B" w14:textId="77777777" w:rsidR="00ED7850" w:rsidRPr="00CB1B10" w:rsidRDefault="00ED7850" w:rsidP="003F0CD6">
            <w:pPr>
              <w:spacing w:line="252" w:lineRule="auto"/>
              <w:rPr>
                <w:rFonts w:eastAsia="Times New Roman" w:cstheme="minorHAnsi"/>
              </w:rPr>
            </w:pPr>
            <w:r w:rsidRPr="00CB1B10">
              <w:rPr>
                <w:rFonts w:eastAsia="Times New Roman" w:cstheme="minorHAnsi"/>
              </w:rPr>
              <w:t>Exposure to role models who are blind or low vision</w:t>
            </w:r>
          </w:p>
        </w:tc>
        <w:tc>
          <w:tcPr>
            <w:tcW w:w="385" w:type="pct"/>
          </w:tcPr>
          <w:p w14:paraId="3A77FD45" w14:textId="77777777" w:rsidR="00ED7850" w:rsidRPr="00CB1B10" w:rsidRDefault="00ED7850" w:rsidP="003F0CD6">
            <w:pPr>
              <w:rPr>
                <w:rFonts w:cstheme="minorHAnsi"/>
              </w:rPr>
            </w:pPr>
            <w:r>
              <w:rPr>
                <w:rFonts w:cstheme="minorHAnsi"/>
              </w:rPr>
              <w:t>7</w:t>
            </w:r>
          </w:p>
        </w:tc>
        <w:tc>
          <w:tcPr>
            <w:tcW w:w="442" w:type="pct"/>
          </w:tcPr>
          <w:p w14:paraId="283C1F87" w14:textId="77777777" w:rsidR="00ED7850" w:rsidRPr="00CB1B10" w:rsidRDefault="00ED7850" w:rsidP="003F0CD6">
            <w:pPr>
              <w:rPr>
                <w:rFonts w:cstheme="minorHAnsi"/>
              </w:rPr>
            </w:pPr>
            <w:r>
              <w:rPr>
                <w:rFonts w:cstheme="minorHAnsi"/>
              </w:rPr>
              <w:t>10</w:t>
            </w:r>
          </w:p>
        </w:tc>
        <w:tc>
          <w:tcPr>
            <w:tcW w:w="442" w:type="pct"/>
          </w:tcPr>
          <w:p w14:paraId="25924141" w14:textId="77777777" w:rsidR="00ED7850" w:rsidRDefault="00ED7850" w:rsidP="003F0CD6">
            <w:pPr>
              <w:rPr>
                <w:rFonts w:cstheme="minorHAnsi"/>
              </w:rPr>
            </w:pPr>
            <w:r>
              <w:rPr>
                <w:rFonts w:cstheme="minorHAnsi"/>
              </w:rPr>
              <w:t>10</w:t>
            </w:r>
          </w:p>
        </w:tc>
        <w:tc>
          <w:tcPr>
            <w:tcW w:w="442" w:type="pct"/>
          </w:tcPr>
          <w:p w14:paraId="76DE31D4" w14:textId="77777777" w:rsidR="00ED7850" w:rsidRPr="00CB1B10" w:rsidRDefault="00ED7850" w:rsidP="003F0CD6">
            <w:pPr>
              <w:rPr>
                <w:rFonts w:cstheme="minorHAnsi"/>
              </w:rPr>
            </w:pPr>
            <w:r>
              <w:rPr>
                <w:rFonts w:cstheme="minorHAnsi"/>
              </w:rPr>
              <w:t>10</w:t>
            </w:r>
          </w:p>
        </w:tc>
        <w:tc>
          <w:tcPr>
            <w:tcW w:w="442" w:type="pct"/>
          </w:tcPr>
          <w:p w14:paraId="452A7C57" w14:textId="77777777" w:rsidR="00ED7850" w:rsidRPr="00CB1B10" w:rsidRDefault="00ED7850" w:rsidP="003F0CD6">
            <w:pPr>
              <w:rPr>
                <w:rFonts w:cstheme="minorHAnsi"/>
              </w:rPr>
            </w:pPr>
            <w:r>
              <w:rPr>
                <w:rFonts w:cstheme="minorHAnsi"/>
              </w:rPr>
              <w:t>10</w:t>
            </w:r>
          </w:p>
        </w:tc>
        <w:tc>
          <w:tcPr>
            <w:tcW w:w="443" w:type="pct"/>
          </w:tcPr>
          <w:p w14:paraId="09F0E5DB" w14:textId="77777777" w:rsidR="00ED7850" w:rsidRPr="00CB1B10" w:rsidRDefault="00ED7850" w:rsidP="003F0CD6">
            <w:pPr>
              <w:rPr>
                <w:rFonts w:cstheme="minorHAnsi"/>
              </w:rPr>
            </w:pPr>
            <w:r>
              <w:rPr>
                <w:rFonts w:cstheme="minorHAnsi"/>
              </w:rPr>
              <w:t>10</w:t>
            </w:r>
          </w:p>
        </w:tc>
        <w:tc>
          <w:tcPr>
            <w:tcW w:w="384" w:type="pct"/>
          </w:tcPr>
          <w:p w14:paraId="79AECAA3" w14:textId="77777777" w:rsidR="00ED7850" w:rsidRPr="00CB1B10" w:rsidRDefault="00ED7850" w:rsidP="003F0CD6">
            <w:pPr>
              <w:rPr>
                <w:rFonts w:cstheme="minorHAnsi"/>
              </w:rPr>
            </w:pPr>
            <w:r w:rsidRPr="00CB1B10">
              <w:rPr>
                <w:rFonts w:cstheme="minorHAnsi"/>
              </w:rPr>
              <w:t>9</w:t>
            </w:r>
          </w:p>
        </w:tc>
        <w:tc>
          <w:tcPr>
            <w:tcW w:w="530" w:type="pct"/>
          </w:tcPr>
          <w:p w14:paraId="41A0C561" w14:textId="77777777" w:rsidR="00ED7850" w:rsidRPr="009C358A" w:rsidRDefault="00ED7850" w:rsidP="003F0CD6">
            <w:pPr>
              <w:rPr>
                <w:rFonts w:cstheme="minorHAnsi"/>
              </w:rPr>
            </w:pPr>
            <w:r w:rsidRPr="009C358A">
              <w:rPr>
                <w:rFonts w:cstheme="minorHAnsi"/>
              </w:rPr>
              <w:fldChar w:fldCharType="begin"/>
            </w:r>
            <w:r w:rsidRPr="009C358A">
              <w:rPr>
                <w:rFonts w:cstheme="minorHAnsi"/>
              </w:rPr>
              <w:instrText xml:space="preserve"> =SUM(LEFT)/7 </w:instrText>
            </w:r>
            <w:r w:rsidRPr="009C358A">
              <w:rPr>
                <w:rFonts w:cstheme="minorHAnsi"/>
              </w:rPr>
              <w:fldChar w:fldCharType="separate"/>
            </w:r>
            <w:r w:rsidRPr="009C358A">
              <w:rPr>
                <w:rFonts w:cstheme="minorHAnsi"/>
                <w:noProof/>
              </w:rPr>
              <w:t>9.43</w:t>
            </w:r>
            <w:r w:rsidRPr="009C358A">
              <w:rPr>
                <w:rFonts w:cstheme="minorHAnsi"/>
              </w:rPr>
              <w:fldChar w:fldCharType="end"/>
            </w:r>
          </w:p>
        </w:tc>
      </w:tr>
      <w:tr w:rsidR="00ED7850" w:rsidRPr="00CB1B10" w14:paraId="4731865B" w14:textId="77777777" w:rsidTr="009C358A">
        <w:tc>
          <w:tcPr>
            <w:tcW w:w="1489" w:type="pct"/>
          </w:tcPr>
          <w:p w14:paraId="3535D969" w14:textId="77777777" w:rsidR="00ED7850" w:rsidRPr="00CB1B10" w:rsidRDefault="00ED7850" w:rsidP="003F0CD6">
            <w:pPr>
              <w:spacing w:line="252" w:lineRule="auto"/>
              <w:rPr>
                <w:rFonts w:eastAsia="Times New Roman" w:cstheme="minorHAnsi"/>
              </w:rPr>
            </w:pPr>
            <w:r w:rsidRPr="00CB1B10">
              <w:rPr>
                <w:rFonts w:eastAsia="Times New Roman" w:cstheme="minorHAnsi"/>
              </w:rPr>
              <w:t>Economic assistance during VR case services including childcare, living expenses, etc.</w:t>
            </w:r>
          </w:p>
        </w:tc>
        <w:tc>
          <w:tcPr>
            <w:tcW w:w="385" w:type="pct"/>
          </w:tcPr>
          <w:p w14:paraId="6DE24F68" w14:textId="77777777" w:rsidR="00ED7850" w:rsidRPr="00CB1B10" w:rsidRDefault="00ED7850" w:rsidP="003F0CD6">
            <w:pPr>
              <w:rPr>
                <w:rFonts w:cstheme="minorHAnsi"/>
              </w:rPr>
            </w:pPr>
            <w:r>
              <w:rPr>
                <w:rFonts w:cstheme="minorHAnsi"/>
              </w:rPr>
              <w:t>5</w:t>
            </w:r>
          </w:p>
        </w:tc>
        <w:tc>
          <w:tcPr>
            <w:tcW w:w="442" w:type="pct"/>
          </w:tcPr>
          <w:p w14:paraId="1E0D46D0" w14:textId="77777777" w:rsidR="00ED7850" w:rsidRPr="00CB1B10" w:rsidRDefault="00ED7850" w:rsidP="003F0CD6">
            <w:pPr>
              <w:rPr>
                <w:rFonts w:cstheme="minorHAnsi"/>
              </w:rPr>
            </w:pPr>
            <w:r>
              <w:rPr>
                <w:rFonts w:cstheme="minorHAnsi"/>
              </w:rPr>
              <w:t>5</w:t>
            </w:r>
          </w:p>
        </w:tc>
        <w:tc>
          <w:tcPr>
            <w:tcW w:w="442" w:type="pct"/>
          </w:tcPr>
          <w:p w14:paraId="7E62611E" w14:textId="77777777" w:rsidR="00ED7850" w:rsidRDefault="00ED7850" w:rsidP="003F0CD6">
            <w:pPr>
              <w:rPr>
                <w:rFonts w:cstheme="minorHAnsi"/>
              </w:rPr>
            </w:pPr>
            <w:r>
              <w:rPr>
                <w:rFonts w:cstheme="minorHAnsi"/>
              </w:rPr>
              <w:t>10</w:t>
            </w:r>
          </w:p>
        </w:tc>
        <w:tc>
          <w:tcPr>
            <w:tcW w:w="442" w:type="pct"/>
          </w:tcPr>
          <w:p w14:paraId="1F34A7A6" w14:textId="77777777" w:rsidR="00ED7850" w:rsidRPr="00CB1B10" w:rsidRDefault="00ED7850" w:rsidP="003F0CD6">
            <w:pPr>
              <w:rPr>
                <w:rFonts w:cstheme="minorHAnsi"/>
              </w:rPr>
            </w:pPr>
            <w:r>
              <w:rPr>
                <w:rFonts w:cstheme="minorHAnsi"/>
              </w:rPr>
              <w:t>5</w:t>
            </w:r>
          </w:p>
        </w:tc>
        <w:tc>
          <w:tcPr>
            <w:tcW w:w="442" w:type="pct"/>
          </w:tcPr>
          <w:p w14:paraId="42104693" w14:textId="77777777" w:rsidR="00ED7850" w:rsidRPr="00CB1B10" w:rsidRDefault="00ED7850" w:rsidP="003F0CD6">
            <w:pPr>
              <w:rPr>
                <w:rFonts w:cstheme="minorHAnsi"/>
              </w:rPr>
            </w:pPr>
            <w:r>
              <w:rPr>
                <w:rFonts w:cstheme="minorHAnsi"/>
              </w:rPr>
              <w:t>9</w:t>
            </w:r>
          </w:p>
        </w:tc>
        <w:tc>
          <w:tcPr>
            <w:tcW w:w="443" w:type="pct"/>
          </w:tcPr>
          <w:p w14:paraId="057042E2" w14:textId="77777777" w:rsidR="00ED7850" w:rsidRPr="00CB1B10" w:rsidRDefault="00ED7850" w:rsidP="003F0CD6">
            <w:pPr>
              <w:rPr>
                <w:rFonts w:cstheme="minorHAnsi"/>
              </w:rPr>
            </w:pPr>
            <w:r>
              <w:rPr>
                <w:rFonts w:cstheme="minorHAnsi"/>
              </w:rPr>
              <w:t>10</w:t>
            </w:r>
          </w:p>
        </w:tc>
        <w:tc>
          <w:tcPr>
            <w:tcW w:w="384" w:type="pct"/>
          </w:tcPr>
          <w:p w14:paraId="3EC28489" w14:textId="77777777" w:rsidR="00ED7850" w:rsidRPr="00CB1B10" w:rsidRDefault="00ED7850" w:rsidP="003F0CD6">
            <w:pPr>
              <w:rPr>
                <w:rFonts w:cstheme="minorHAnsi"/>
              </w:rPr>
            </w:pPr>
            <w:r w:rsidRPr="00CB1B10">
              <w:rPr>
                <w:rFonts w:cstheme="minorHAnsi"/>
              </w:rPr>
              <w:t>9</w:t>
            </w:r>
          </w:p>
        </w:tc>
        <w:tc>
          <w:tcPr>
            <w:tcW w:w="530" w:type="pct"/>
          </w:tcPr>
          <w:p w14:paraId="47634A98" w14:textId="77777777" w:rsidR="00ED7850" w:rsidRPr="009A00E7" w:rsidRDefault="00ED7850" w:rsidP="003F0CD6">
            <w:pPr>
              <w:rPr>
                <w:rFonts w:cstheme="minorHAnsi"/>
              </w:rPr>
            </w:pPr>
            <w:r w:rsidRPr="009A00E7">
              <w:rPr>
                <w:rFonts w:cstheme="minorHAnsi"/>
              </w:rPr>
              <w:fldChar w:fldCharType="begin"/>
            </w:r>
            <w:r w:rsidRPr="009A00E7">
              <w:rPr>
                <w:rFonts w:cstheme="minorHAnsi"/>
              </w:rPr>
              <w:instrText xml:space="preserve"> =SUM(LEFT)/7 </w:instrText>
            </w:r>
            <w:r w:rsidRPr="009C358A">
              <w:rPr>
                <w:rFonts w:cstheme="minorHAnsi"/>
              </w:rPr>
              <w:fldChar w:fldCharType="separate"/>
            </w:r>
            <w:r w:rsidRPr="009A00E7">
              <w:rPr>
                <w:rFonts w:cstheme="minorHAnsi"/>
                <w:noProof/>
              </w:rPr>
              <w:t>7.57</w:t>
            </w:r>
            <w:r w:rsidRPr="009A00E7">
              <w:rPr>
                <w:rFonts w:cstheme="minorHAnsi"/>
              </w:rPr>
              <w:fldChar w:fldCharType="end"/>
            </w:r>
          </w:p>
        </w:tc>
      </w:tr>
      <w:tr w:rsidR="00ED7850" w:rsidRPr="00CB1B10" w14:paraId="754FC2D8" w14:textId="77777777" w:rsidTr="009C358A">
        <w:tc>
          <w:tcPr>
            <w:tcW w:w="1489" w:type="pct"/>
          </w:tcPr>
          <w:p w14:paraId="51FC226E" w14:textId="77777777" w:rsidR="00ED7850" w:rsidRDefault="00ED7850" w:rsidP="003F0CD6">
            <w:pPr>
              <w:spacing w:line="252" w:lineRule="auto"/>
              <w:rPr>
                <w:rFonts w:eastAsia="Times New Roman" w:cstheme="minorHAnsi"/>
              </w:rPr>
            </w:pPr>
            <w:r>
              <w:rPr>
                <w:rFonts w:eastAsia="Times New Roman" w:cstheme="minorHAnsi"/>
              </w:rPr>
              <w:t>Additional practice or strategy:</w:t>
            </w:r>
          </w:p>
          <w:p w14:paraId="50C1B9D7" w14:textId="77777777" w:rsidR="00ED7850" w:rsidRPr="00CB1B10" w:rsidRDefault="00ED7850" w:rsidP="003F0CD6">
            <w:pPr>
              <w:spacing w:line="252" w:lineRule="auto"/>
              <w:rPr>
                <w:rFonts w:eastAsia="Times New Roman" w:cstheme="minorHAnsi"/>
              </w:rPr>
            </w:pPr>
            <w:r>
              <w:rPr>
                <w:rFonts w:eastAsia="Times New Roman" w:cstheme="minorHAnsi"/>
              </w:rPr>
              <w:t>Residential comprehensive programming for youth</w:t>
            </w:r>
          </w:p>
        </w:tc>
        <w:tc>
          <w:tcPr>
            <w:tcW w:w="385" w:type="pct"/>
          </w:tcPr>
          <w:p w14:paraId="33034BD1" w14:textId="77777777" w:rsidR="00ED7850" w:rsidRPr="00CB1B10" w:rsidRDefault="00ED7850" w:rsidP="003F0CD6">
            <w:pPr>
              <w:rPr>
                <w:rFonts w:cstheme="minorHAnsi"/>
              </w:rPr>
            </w:pPr>
          </w:p>
        </w:tc>
        <w:tc>
          <w:tcPr>
            <w:tcW w:w="442" w:type="pct"/>
          </w:tcPr>
          <w:p w14:paraId="20805B2F" w14:textId="77777777" w:rsidR="00ED7850" w:rsidRPr="00CB1B10" w:rsidRDefault="00ED7850" w:rsidP="003F0CD6">
            <w:pPr>
              <w:rPr>
                <w:rFonts w:cstheme="minorHAnsi"/>
              </w:rPr>
            </w:pPr>
          </w:p>
        </w:tc>
        <w:tc>
          <w:tcPr>
            <w:tcW w:w="442" w:type="pct"/>
          </w:tcPr>
          <w:p w14:paraId="7736CDC6" w14:textId="77777777" w:rsidR="00ED7850" w:rsidRDefault="00ED7850" w:rsidP="003F0CD6">
            <w:pPr>
              <w:rPr>
                <w:rFonts w:cstheme="minorHAnsi"/>
              </w:rPr>
            </w:pPr>
          </w:p>
        </w:tc>
        <w:tc>
          <w:tcPr>
            <w:tcW w:w="442" w:type="pct"/>
          </w:tcPr>
          <w:p w14:paraId="0C810B83" w14:textId="77777777" w:rsidR="00ED7850" w:rsidRDefault="00ED7850" w:rsidP="003F0CD6">
            <w:pPr>
              <w:rPr>
                <w:rFonts w:cstheme="minorHAnsi"/>
              </w:rPr>
            </w:pPr>
          </w:p>
        </w:tc>
        <w:tc>
          <w:tcPr>
            <w:tcW w:w="442" w:type="pct"/>
          </w:tcPr>
          <w:p w14:paraId="4DA34754" w14:textId="77777777" w:rsidR="00ED7850" w:rsidRPr="00CB1B10" w:rsidRDefault="00ED7850" w:rsidP="003F0CD6">
            <w:pPr>
              <w:rPr>
                <w:rFonts w:cstheme="minorHAnsi"/>
              </w:rPr>
            </w:pPr>
          </w:p>
        </w:tc>
        <w:tc>
          <w:tcPr>
            <w:tcW w:w="443" w:type="pct"/>
          </w:tcPr>
          <w:p w14:paraId="0BF437D6" w14:textId="77777777" w:rsidR="00ED7850" w:rsidRDefault="00ED7850" w:rsidP="003F0CD6">
            <w:pPr>
              <w:rPr>
                <w:rFonts w:cstheme="minorHAnsi"/>
              </w:rPr>
            </w:pPr>
          </w:p>
        </w:tc>
        <w:tc>
          <w:tcPr>
            <w:tcW w:w="384" w:type="pct"/>
          </w:tcPr>
          <w:p w14:paraId="330EC9CF" w14:textId="77777777" w:rsidR="00ED7850" w:rsidRPr="00CB1B10" w:rsidRDefault="00ED7850" w:rsidP="003F0CD6">
            <w:pPr>
              <w:rPr>
                <w:rFonts w:cstheme="minorHAnsi"/>
              </w:rPr>
            </w:pPr>
          </w:p>
        </w:tc>
        <w:tc>
          <w:tcPr>
            <w:tcW w:w="530" w:type="pct"/>
          </w:tcPr>
          <w:p w14:paraId="5960E576" w14:textId="77777777" w:rsidR="00ED7850" w:rsidRPr="009A00E7" w:rsidRDefault="00ED7850" w:rsidP="003F0CD6">
            <w:pPr>
              <w:rPr>
                <w:rFonts w:cstheme="minorHAnsi"/>
              </w:rPr>
            </w:pPr>
          </w:p>
        </w:tc>
      </w:tr>
      <w:tr w:rsidR="00ED7850" w:rsidRPr="00CB1B10" w14:paraId="78BE6410" w14:textId="77777777" w:rsidTr="009C358A">
        <w:tc>
          <w:tcPr>
            <w:tcW w:w="1489" w:type="pct"/>
          </w:tcPr>
          <w:p w14:paraId="0FF2D6A7" w14:textId="77777777" w:rsidR="00ED7850" w:rsidRPr="00865214" w:rsidRDefault="00ED7850" w:rsidP="003F0CD6">
            <w:pPr>
              <w:spacing w:line="252" w:lineRule="auto"/>
              <w:rPr>
                <w:rFonts w:eastAsia="Times New Roman" w:cstheme="minorHAnsi"/>
              </w:rPr>
            </w:pPr>
            <w:r w:rsidRPr="00865214">
              <w:rPr>
                <w:rFonts w:eastAsia="Times New Roman" w:cstheme="minorHAnsi"/>
              </w:rPr>
              <w:t>Additional practice or strategy:</w:t>
            </w:r>
          </w:p>
          <w:p w14:paraId="722173A5" w14:textId="77777777" w:rsidR="00ED7850" w:rsidRPr="00865214" w:rsidRDefault="00ED7850" w:rsidP="003F0CD6">
            <w:pPr>
              <w:spacing w:line="252" w:lineRule="auto"/>
              <w:rPr>
                <w:rFonts w:eastAsia="Times New Roman" w:cstheme="minorHAnsi"/>
              </w:rPr>
            </w:pPr>
            <w:r w:rsidRPr="00865214">
              <w:rPr>
                <w:rFonts w:eastAsia="Times New Roman" w:cstheme="minorHAnsi"/>
              </w:rPr>
              <w:t>Connecting with youth through K-12</w:t>
            </w:r>
          </w:p>
        </w:tc>
        <w:tc>
          <w:tcPr>
            <w:tcW w:w="385" w:type="pct"/>
          </w:tcPr>
          <w:p w14:paraId="085E7CE0" w14:textId="77777777" w:rsidR="00ED7850" w:rsidRPr="00CB1B10" w:rsidRDefault="00ED7850" w:rsidP="003F0CD6">
            <w:pPr>
              <w:rPr>
                <w:rFonts w:cstheme="minorHAnsi"/>
              </w:rPr>
            </w:pPr>
          </w:p>
        </w:tc>
        <w:tc>
          <w:tcPr>
            <w:tcW w:w="442" w:type="pct"/>
          </w:tcPr>
          <w:p w14:paraId="2BE961A3" w14:textId="77777777" w:rsidR="00ED7850" w:rsidRPr="00CB1B10" w:rsidRDefault="00ED7850" w:rsidP="003F0CD6">
            <w:pPr>
              <w:rPr>
                <w:rFonts w:cstheme="minorHAnsi"/>
              </w:rPr>
            </w:pPr>
          </w:p>
        </w:tc>
        <w:tc>
          <w:tcPr>
            <w:tcW w:w="442" w:type="pct"/>
          </w:tcPr>
          <w:p w14:paraId="33536FE6" w14:textId="77777777" w:rsidR="00ED7850" w:rsidRDefault="00ED7850" w:rsidP="003F0CD6">
            <w:pPr>
              <w:rPr>
                <w:rFonts w:cstheme="minorHAnsi"/>
              </w:rPr>
            </w:pPr>
          </w:p>
        </w:tc>
        <w:tc>
          <w:tcPr>
            <w:tcW w:w="442" w:type="pct"/>
          </w:tcPr>
          <w:p w14:paraId="22F8A18C" w14:textId="77777777" w:rsidR="00ED7850" w:rsidRDefault="00ED7850" w:rsidP="003F0CD6">
            <w:pPr>
              <w:rPr>
                <w:rFonts w:cstheme="minorHAnsi"/>
              </w:rPr>
            </w:pPr>
          </w:p>
        </w:tc>
        <w:tc>
          <w:tcPr>
            <w:tcW w:w="442" w:type="pct"/>
          </w:tcPr>
          <w:p w14:paraId="375A4D47" w14:textId="77777777" w:rsidR="00ED7850" w:rsidRPr="00CB1B10" w:rsidRDefault="00ED7850" w:rsidP="003F0CD6">
            <w:pPr>
              <w:rPr>
                <w:rFonts w:cstheme="minorHAnsi"/>
              </w:rPr>
            </w:pPr>
          </w:p>
        </w:tc>
        <w:tc>
          <w:tcPr>
            <w:tcW w:w="443" w:type="pct"/>
          </w:tcPr>
          <w:p w14:paraId="1E537955" w14:textId="77777777" w:rsidR="00ED7850" w:rsidRDefault="00ED7850" w:rsidP="003F0CD6">
            <w:pPr>
              <w:rPr>
                <w:rFonts w:cstheme="minorHAnsi"/>
              </w:rPr>
            </w:pPr>
          </w:p>
        </w:tc>
        <w:tc>
          <w:tcPr>
            <w:tcW w:w="384" w:type="pct"/>
          </w:tcPr>
          <w:p w14:paraId="036271DF" w14:textId="77777777" w:rsidR="00ED7850" w:rsidRDefault="00ED7850" w:rsidP="003F0CD6">
            <w:pPr>
              <w:rPr>
                <w:rFonts w:cstheme="minorHAnsi"/>
              </w:rPr>
            </w:pPr>
          </w:p>
        </w:tc>
        <w:tc>
          <w:tcPr>
            <w:tcW w:w="530" w:type="pct"/>
          </w:tcPr>
          <w:p w14:paraId="72B73021" w14:textId="77777777" w:rsidR="00ED7850" w:rsidRPr="009A00E7" w:rsidRDefault="00ED7850" w:rsidP="003F0CD6">
            <w:pPr>
              <w:rPr>
                <w:rFonts w:cstheme="minorHAnsi"/>
              </w:rPr>
            </w:pPr>
          </w:p>
        </w:tc>
      </w:tr>
      <w:tr w:rsidR="00ED7850" w:rsidRPr="00CB1B10" w14:paraId="22D2AD9C" w14:textId="77777777" w:rsidTr="009C358A">
        <w:tc>
          <w:tcPr>
            <w:tcW w:w="1489" w:type="pct"/>
          </w:tcPr>
          <w:p w14:paraId="3B11A03D" w14:textId="77777777" w:rsidR="00ED7850" w:rsidRPr="00865214" w:rsidRDefault="00ED7850" w:rsidP="003F0CD6">
            <w:pPr>
              <w:spacing w:line="252" w:lineRule="auto"/>
              <w:rPr>
                <w:rFonts w:eastAsia="Times New Roman" w:cstheme="minorHAnsi"/>
              </w:rPr>
            </w:pPr>
            <w:r w:rsidRPr="00865214">
              <w:rPr>
                <w:rFonts w:eastAsia="Times New Roman" w:cstheme="minorHAnsi"/>
              </w:rPr>
              <w:t>Additional practice or strategy: Funding supports from the legislature</w:t>
            </w:r>
          </w:p>
        </w:tc>
        <w:tc>
          <w:tcPr>
            <w:tcW w:w="385" w:type="pct"/>
          </w:tcPr>
          <w:p w14:paraId="2E3D29B0" w14:textId="77777777" w:rsidR="00ED7850" w:rsidRDefault="00ED7850" w:rsidP="003F0CD6">
            <w:pPr>
              <w:rPr>
                <w:rFonts w:cstheme="minorHAnsi"/>
              </w:rPr>
            </w:pPr>
          </w:p>
        </w:tc>
        <w:tc>
          <w:tcPr>
            <w:tcW w:w="442" w:type="pct"/>
          </w:tcPr>
          <w:p w14:paraId="7B75237E" w14:textId="77777777" w:rsidR="00ED7850" w:rsidRDefault="00ED7850" w:rsidP="003F0CD6">
            <w:pPr>
              <w:rPr>
                <w:rFonts w:cstheme="minorHAnsi"/>
              </w:rPr>
            </w:pPr>
          </w:p>
        </w:tc>
        <w:tc>
          <w:tcPr>
            <w:tcW w:w="442" w:type="pct"/>
          </w:tcPr>
          <w:p w14:paraId="57DFA1D1" w14:textId="77777777" w:rsidR="00ED7850" w:rsidRDefault="00ED7850" w:rsidP="003F0CD6">
            <w:pPr>
              <w:rPr>
                <w:rFonts w:cstheme="minorHAnsi"/>
              </w:rPr>
            </w:pPr>
          </w:p>
        </w:tc>
        <w:tc>
          <w:tcPr>
            <w:tcW w:w="442" w:type="pct"/>
          </w:tcPr>
          <w:p w14:paraId="394FB14F" w14:textId="77777777" w:rsidR="00ED7850" w:rsidRDefault="00ED7850" w:rsidP="003F0CD6">
            <w:pPr>
              <w:rPr>
                <w:rFonts w:cstheme="minorHAnsi"/>
              </w:rPr>
            </w:pPr>
          </w:p>
        </w:tc>
        <w:tc>
          <w:tcPr>
            <w:tcW w:w="442" w:type="pct"/>
          </w:tcPr>
          <w:p w14:paraId="4151EA22" w14:textId="77777777" w:rsidR="00ED7850" w:rsidRDefault="00ED7850" w:rsidP="003F0CD6">
            <w:pPr>
              <w:rPr>
                <w:rFonts w:cstheme="minorHAnsi"/>
              </w:rPr>
            </w:pPr>
          </w:p>
        </w:tc>
        <w:tc>
          <w:tcPr>
            <w:tcW w:w="443" w:type="pct"/>
          </w:tcPr>
          <w:p w14:paraId="7E8FEA4C" w14:textId="77777777" w:rsidR="00ED7850" w:rsidRDefault="00ED7850" w:rsidP="003F0CD6">
            <w:pPr>
              <w:rPr>
                <w:rFonts w:cstheme="minorHAnsi"/>
              </w:rPr>
            </w:pPr>
          </w:p>
        </w:tc>
        <w:tc>
          <w:tcPr>
            <w:tcW w:w="384" w:type="pct"/>
          </w:tcPr>
          <w:p w14:paraId="721C5E8A" w14:textId="77777777" w:rsidR="00ED7850" w:rsidRDefault="00ED7850" w:rsidP="003F0CD6">
            <w:pPr>
              <w:rPr>
                <w:rFonts w:cstheme="minorHAnsi"/>
              </w:rPr>
            </w:pPr>
          </w:p>
        </w:tc>
        <w:tc>
          <w:tcPr>
            <w:tcW w:w="530" w:type="pct"/>
          </w:tcPr>
          <w:p w14:paraId="4563DAEE" w14:textId="77777777" w:rsidR="00ED7850" w:rsidRPr="009A00E7" w:rsidRDefault="00ED7850" w:rsidP="003F0CD6">
            <w:pPr>
              <w:rPr>
                <w:rFonts w:cstheme="minorHAnsi"/>
              </w:rPr>
            </w:pPr>
          </w:p>
        </w:tc>
      </w:tr>
      <w:tr w:rsidR="00ED7850" w:rsidRPr="00CB1B10" w14:paraId="2D9CB1BC" w14:textId="77777777" w:rsidTr="009C358A">
        <w:tc>
          <w:tcPr>
            <w:tcW w:w="1489" w:type="pct"/>
          </w:tcPr>
          <w:p w14:paraId="075B08A6" w14:textId="77777777" w:rsidR="00ED7850" w:rsidRPr="00865214" w:rsidRDefault="00ED7850" w:rsidP="003F0CD6">
            <w:pPr>
              <w:spacing w:line="252" w:lineRule="auto"/>
              <w:rPr>
                <w:rFonts w:eastAsia="Times New Roman" w:cstheme="minorHAnsi"/>
              </w:rPr>
            </w:pPr>
            <w:r w:rsidRPr="00865214">
              <w:rPr>
                <w:rFonts w:eastAsia="Times New Roman" w:cstheme="minorHAnsi"/>
              </w:rPr>
              <w:t xml:space="preserve">Additional practice or strategy: </w:t>
            </w:r>
            <w:r>
              <w:rPr>
                <w:rFonts w:eastAsia="Times New Roman" w:cstheme="minorHAnsi"/>
              </w:rPr>
              <w:t xml:space="preserve">Individual time and attention </w:t>
            </w:r>
          </w:p>
        </w:tc>
        <w:tc>
          <w:tcPr>
            <w:tcW w:w="385" w:type="pct"/>
          </w:tcPr>
          <w:p w14:paraId="4A678D03" w14:textId="77777777" w:rsidR="00ED7850" w:rsidRDefault="00ED7850" w:rsidP="003F0CD6">
            <w:pPr>
              <w:rPr>
                <w:rFonts w:cstheme="minorHAnsi"/>
              </w:rPr>
            </w:pPr>
          </w:p>
        </w:tc>
        <w:tc>
          <w:tcPr>
            <w:tcW w:w="442" w:type="pct"/>
          </w:tcPr>
          <w:p w14:paraId="01999B96" w14:textId="77777777" w:rsidR="00ED7850" w:rsidRDefault="00ED7850" w:rsidP="003F0CD6">
            <w:pPr>
              <w:rPr>
                <w:rFonts w:cstheme="minorHAnsi"/>
              </w:rPr>
            </w:pPr>
          </w:p>
        </w:tc>
        <w:tc>
          <w:tcPr>
            <w:tcW w:w="442" w:type="pct"/>
          </w:tcPr>
          <w:p w14:paraId="7CF287C1" w14:textId="77777777" w:rsidR="00ED7850" w:rsidRDefault="00ED7850" w:rsidP="003F0CD6">
            <w:pPr>
              <w:rPr>
                <w:rFonts w:cstheme="minorHAnsi"/>
              </w:rPr>
            </w:pPr>
          </w:p>
        </w:tc>
        <w:tc>
          <w:tcPr>
            <w:tcW w:w="442" w:type="pct"/>
          </w:tcPr>
          <w:p w14:paraId="7F4EF524" w14:textId="77777777" w:rsidR="00ED7850" w:rsidRDefault="00ED7850" w:rsidP="003F0CD6">
            <w:pPr>
              <w:rPr>
                <w:rFonts w:cstheme="minorHAnsi"/>
              </w:rPr>
            </w:pPr>
          </w:p>
        </w:tc>
        <w:tc>
          <w:tcPr>
            <w:tcW w:w="442" w:type="pct"/>
          </w:tcPr>
          <w:p w14:paraId="131F5F64" w14:textId="77777777" w:rsidR="00ED7850" w:rsidRDefault="00ED7850" w:rsidP="003F0CD6">
            <w:pPr>
              <w:rPr>
                <w:rFonts w:cstheme="minorHAnsi"/>
              </w:rPr>
            </w:pPr>
          </w:p>
        </w:tc>
        <w:tc>
          <w:tcPr>
            <w:tcW w:w="443" w:type="pct"/>
          </w:tcPr>
          <w:p w14:paraId="359B35CD" w14:textId="77777777" w:rsidR="00ED7850" w:rsidRDefault="00ED7850" w:rsidP="003F0CD6">
            <w:pPr>
              <w:rPr>
                <w:rFonts w:cstheme="minorHAnsi"/>
              </w:rPr>
            </w:pPr>
          </w:p>
        </w:tc>
        <w:tc>
          <w:tcPr>
            <w:tcW w:w="384" w:type="pct"/>
          </w:tcPr>
          <w:p w14:paraId="1E6BD556" w14:textId="77777777" w:rsidR="00ED7850" w:rsidRDefault="00ED7850" w:rsidP="003F0CD6">
            <w:pPr>
              <w:rPr>
                <w:rFonts w:cstheme="minorHAnsi"/>
              </w:rPr>
            </w:pPr>
          </w:p>
        </w:tc>
        <w:tc>
          <w:tcPr>
            <w:tcW w:w="530" w:type="pct"/>
          </w:tcPr>
          <w:p w14:paraId="29E4123F" w14:textId="77777777" w:rsidR="00ED7850" w:rsidRPr="009A00E7" w:rsidRDefault="00ED7850" w:rsidP="003F0CD6">
            <w:pPr>
              <w:rPr>
                <w:rFonts w:cstheme="minorHAnsi"/>
              </w:rPr>
            </w:pPr>
          </w:p>
        </w:tc>
      </w:tr>
    </w:tbl>
    <w:p w14:paraId="6F5B51A3" w14:textId="77777777" w:rsidR="00ED7850" w:rsidRDefault="00ED7850" w:rsidP="00ED7850"/>
    <w:p w14:paraId="335F4A4F" w14:textId="77777777" w:rsidR="00ED7850" w:rsidRPr="009C1A61" w:rsidRDefault="00ED7850" w:rsidP="009B51D4"/>
    <w:sectPr w:rsidR="00ED7850" w:rsidRPr="009C1A6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5B2C" w14:textId="77777777" w:rsidR="00C22390" w:rsidRDefault="00C22390" w:rsidP="002734F5">
      <w:pPr>
        <w:spacing w:after="0" w:line="240" w:lineRule="auto"/>
      </w:pPr>
      <w:r>
        <w:separator/>
      </w:r>
    </w:p>
  </w:endnote>
  <w:endnote w:type="continuationSeparator" w:id="0">
    <w:p w14:paraId="44BB5B0F" w14:textId="77777777" w:rsidR="00C22390" w:rsidRDefault="00C22390" w:rsidP="002734F5">
      <w:pPr>
        <w:spacing w:after="0" w:line="240" w:lineRule="auto"/>
      </w:pPr>
      <w:r>
        <w:continuationSeparator/>
      </w:r>
    </w:p>
  </w:endnote>
  <w:endnote w:type="continuationNotice" w:id="1">
    <w:p w14:paraId="5B06A25B" w14:textId="77777777" w:rsidR="00C22390" w:rsidRDefault="00C22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54CB" w14:textId="77777777" w:rsidR="00E659FE" w:rsidRDefault="00E659FE" w:rsidP="009C358A">
    <w:pPr>
      <w:pStyle w:val="Footer"/>
      <w:rPr>
        <w:noProof/>
      </w:rPr>
    </w:pPr>
  </w:p>
  <w:p w14:paraId="43AC5853" w14:textId="6D22B576" w:rsidR="00813C70" w:rsidRDefault="00C57B02" w:rsidP="009C358A">
    <w:pPr>
      <w:pStyle w:val="Footer"/>
      <w:rPr>
        <w:noProof/>
      </w:rPr>
    </w:pPr>
    <w:r>
      <w:rPr>
        <w:noProof/>
      </w:rPr>
      <w:t xml:space="preserve">Insitute for Educational Leadership: </w:t>
    </w:r>
    <w:r w:rsidR="007B4B7A">
      <w:rPr>
        <w:noProof/>
      </w:rPr>
      <w:t xml:space="preserve">Best Practices and </w:t>
    </w:r>
    <w:r>
      <w:rPr>
        <w:noProof/>
      </w:rPr>
      <w:t xml:space="preserve">Strategies </w:t>
    </w:r>
    <w:r w:rsidR="007B4B7A">
      <w:rPr>
        <w:noProof/>
      </w:rPr>
      <w:t xml:space="preserve">Summary </w:t>
    </w:r>
    <w:r>
      <w:rPr>
        <w:noProof/>
      </w:rPr>
      <w:t>Report to MCB</w:t>
    </w:r>
    <w:r w:rsidR="00C24CC1">
      <w:rPr>
        <w:noProof/>
      </w:rPr>
      <w:t>, 2021</w:t>
    </w:r>
    <w:r>
      <w:rPr>
        <w:noProof/>
      </w:rPr>
      <w:tab/>
    </w:r>
    <w:r w:rsidR="00CD5616">
      <w:fldChar w:fldCharType="begin"/>
    </w:r>
    <w:r w:rsidR="00CD5616">
      <w:instrText xml:space="preserve"> PAGE   \* MERGEFORMAT </w:instrText>
    </w:r>
    <w:r w:rsidR="00CD5616">
      <w:fldChar w:fldCharType="separate"/>
    </w:r>
    <w:r w:rsidR="00CD5616">
      <w:rPr>
        <w:noProof/>
      </w:rPr>
      <w:t>2</w:t>
    </w:r>
    <w:r w:rsidR="00CD5616">
      <w:rPr>
        <w:noProof/>
      </w:rPr>
      <w:fldChar w:fldCharType="end"/>
    </w:r>
  </w:p>
  <w:p w14:paraId="2021D807" w14:textId="77777777" w:rsidR="00CD5616" w:rsidRDefault="00CD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97BC" w14:textId="77777777" w:rsidR="00C22390" w:rsidRDefault="00C22390" w:rsidP="002734F5">
      <w:pPr>
        <w:spacing w:after="0" w:line="240" w:lineRule="auto"/>
      </w:pPr>
      <w:r>
        <w:separator/>
      </w:r>
    </w:p>
  </w:footnote>
  <w:footnote w:type="continuationSeparator" w:id="0">
    <w:p w14:paraId="1E585556" w14:textId="77777777" w:rsidR="00C22390" w:rsidRDefault="00C22390" w:rsidP="002734F5">
      <w:pPr>
        <w:spacing w:after="0" w:line="240" w:lineRule="auto"/>
      </w:pPr>
      <w:r>
        <w:continuationSeparator/>
      </w:r>
    </w:p>
  </w:footnote>
  <w:footnote w:type="continuationNotice" w:id="1">
    <w:p w14:paraId="37FB5B2D" w14:textId="77777777" w:rsidR="00C22390" w:rsidRDefault="00C22390">
      <w:pPr>
        <w:spacing w:after="0" w:line="240" w:lineRule="auto"/>
      </w:pPr>
    </w:p>
  </w:footnote>
  <w:footnote w:id="2">
    <w:p w14:paraId="01777E2A" w14:textId="1CDD03EE" w:rsidR="00742224" w:rsidRDefault="00742224" w:rsidP="009E3AB9">
      <w:r>
        <w:rPr>
          <w:rStyle w:val="FootnoteReference"/>
        </w:rPr>
        <w:footnoteRef/>
      </w:r>
      <w:r>
        <w:t xml:space="preserve"> </w:t>
      </w:r>
      <w:r w:rsidR="00263B97">
        <w:t xml:space="preserve">Seven states participated in interviews: </w:t>
      </w:r>
      <w:r w:rsidR="009E3AB9">
        <w:t xml:space="preserve">Arizona </w:t>
      </w:r>
      <w:r w:rsidR="00016FAF">
        <w:t xml:space="preserve">Rehabilitation Services Administration </w:t>
      </w:r>
      <w:r w:rsidR="009E3AB9">
        <w:t>, Hawaii Division of Vocational Rehabilitation, Iowa Department for the Blind, Nebraska Commission for the Blind and Visually Impaired, New Hampshire Department of Education’s Services for the Blind and Visually Impaired, New Mexico Commission for the Blind, Virginia Department for the Blind and Vision Impaired</w:t>
      </w:r>
    </w:p>
  </w:footnote>
  <w:footnote w:id="3">
    <w:p w14:paraId="721156B9" w14:textId="65EC734A" w:rsidR="00391C67" w:rsidRDefault="00391C67" w:rsidP="00391C67">
      <w:pPr>
        <w:pStyle w:val="FootnoteText"/>
      </w:pPr>
      <w:r>
        <w:rPr>
          <w:rStyle w:val="FootnoteReference"/>
        </w:rPr>
        <w:footnoteRef/>
      </w:r>
      <w:r>
        <w:t xml:space="preserve"> Newsline is an app created by the National Federation </w:t>
      </w:r>
      <w:r w:rsidR="00F15D39">
        <w:t xml:space="preserve">of </w:t>
      </w:r>
      <w:r>
        <w:t>the Blind for blind/low vision individuals to read newspapers; the app includes 550 newspapers ranging from local to major newspapers and international papers like Canadian global mail. It was expanded to include magazines like the New Yorker, Wall Street Journal, and Roll Call (from Capitol Hill in DC). It also includes ads from select sponsors like Target and Walmart and offers the weather forecast from your location. (</w:t>
      </w:r>
      <w:hyperlink r:id="rId1" w:history="1">
        <w:r w:rsidRPr="00001F4A">
          <w:rPr>
            <w:rStyle w:val="Hyperlink"/>
          </w:rPr>
          <w:t>http://nfbnewslineonline.org/</w:t>
        </w:r>
      </w:hyperlink>
      <w:r>
        <w:t xml:space="preserve">) </w:t>
      </w:r>
    </w:p>
  </w:footnote>
  <w:footnote w:id="4">
    <w:p w14:paraId="2DA627D3" w14:textId="59AA77A7" w:rsidR="002942AF" w:rsidRDefault="00E95748">
      <w:pPr>
        <w:pStyle w:val="FootnoteText"/>
      </w:pPr>
      <w:r>
        <w:rPr>
          <w:rStyle w:val="FootnoteReference"/>
        </w:rPr>
        <w:footnoteRef/>
      </w:r>
      <w:r>
        <w:t xml:space="preserve"> </w:t>
      </w:r>
      <w:r w:rsidR="002942AF">
        <w:t xml:space="preserve">Braille Bits and other podcasts produced by the Iowa Department for the Blind can be found here: </w:t>
      </w:r>
      <w:hyperlink r:id="rId2" w:history="1">
        <w:r w:rsidR="002942AF" w:rsidRPr="00A20776">
          <w:rPr>
            <w:rStyle w:val="Hyperlink"/>
          </w:rPr>
          <w:t>https://blind.iowa.gov/podcasts</w:t>
        </w:r>
      </w:hyperlink>
      <w:r w:rsidR="002942A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3B"/>
    <w:multiLevelType w:val="hybridMultilevel"/>
    <w:tmpl w:val="C040FF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A068B"/>
    <w:multiLevelType w:val="hybridMultilevel"/>
    <w:tmpl w:val="60529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121A5"/>
    <w:multiLevelType w:val="hybridMultilevel"/>
    <w:tmpl w:val="EE76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82327"/>
    <w:multiLevelType w:val="hybridMultilevel"/>
    <w:tmpl w:val="973EA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F98"/>
    <w:multiLevelType w:val="hybridMultilevel"/>
    <w:tmpl w:val="97623A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95B0B"/>
    <w:multiLevelType w:val="hybridMultilevel"/>
    <w:tmpl w:val="E3246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C0535"/>
    <w:multiLevelType w:val="hybridMultilevel"/>
    <w:tmpl w:val="BAC80DC6"/>
    <w:lvl w:ilvl="0" w:tplc="981CE8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762CB"/>
    <w:multiLevelType w:val="hybridMultilevel"/>
    <w:tmpl w:val="485AF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37A65"/>
    <w:multiLevelType w:val="hybridMultilevel"/>
    <w:tmpl w:val="8AAA4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E3A64"/>
    <w:multiLevelType w:val="hybridMultilevel"/>
    <w:tmpl w:val="C11A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D0CD7"/>
    <w:multiLevelType w:val="hybridMultilevel"/>
    <w:tmpl w:val="7F2AF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458FD"/>
    <w:multiLevelType w:val="hybridMultilevel"/>
    <w:tmpl w:val="50CC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D1BC8"/>
    <w:multiLevelType w:val="hybridMultilevel"/>
    <w:tmpl w:val="A66E5B60"/>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3E2D"/>
    <w:multiLevelType w:val="hybridMultilevel"/>
    <w:tmpl w:val="17B4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5F33CD"/>
    <w:multiLevelType w:val="hybridMultilevel"/>
    <w:tmpl w:val="0C5EF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055413"/>
    <w:multiLevelType w:val="hybridMultilevel"/>
    <w:tmpl w:val="6B4EF75A"/>
    <w:lvl w:ilvl="0" w:tplc="A7AE3B8E">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C2CB6"/>
    <w:multiLevelType w:val="hybridMultilevel"/>
    <w:tmpl w:val="12D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360E"/>
    <w:multiLevelType w:val="hybridMultilevel"/>
    <w:tmpl w:val="0E9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F7E1B"/>
    <w:multiLevelType w:val="hybridMultilevel"/>
    <w:tmpl w:val="2BF24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8661E7"/>
    <w:multiLevelType w:val="hybridMultilevel"/>
    <w:tmpl w:val="2B025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F716D"/>
    <w:multiLevelType w:val="hybridMultilevel"/>
    <w:tmpl w:val="2F6ED904"/>
    <w:lvl w:ilvl="0" w:tplc="A7AE3B8E">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2694C"/>
    <w:multiLevelType w:val="hybridMultilevel"/>
    <w:tmpl w:val="C8F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D2211"/>
    <w:multiLevelType w:val="hybridMultilevel"/>
    <w:tmpl w:val="6C5EC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8B3A64"/>
    <w:multiLevelType w:val="hybridMultilevel"/>
    <w:tmpl w:val="967445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171A86"/>
    <w:multiLevelType w:val="hybridMultilevel"/>
    <w:tmpl w:val="9F3C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B8303D"/>
    <w:multiLevelType w:val="hybridMultilevel"/>
    <w:tmpl w:val="FE049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2A090F"/>
    <w:multiLevelType w:val="hybridMultilevel"/>
    <w:tmpl w:val="FE967F30"/>
    <w:lvl w:ilvl="0" w:tplc="FA4CBF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4C06"/>
    <w:multiLevelType w:val="hybridMultilevel"/>
    <w:tmpl w:val="89340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8F6A65"/>
    <w:multiLevelType w:val="hybridMultilevel"/>
    <w:tmpl w:val="EA404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5B4644"/>
    <w:multiLevelType w:val="hybridMultilevel"/>
    <w:tmpl w:val="D884FD9C"/>
    <w:lvl w:ilvl="0" w:tplc="FFFFFFFF">
      <w:start w:val="1"/>
      <w:numFmt w:val="bullet"/>
      <w:lvlText w:val="-"/>
      <w:lvlJc w:val="left"/>
      <w:pPr>
        <w:ind w:left="720" w:hanging="360"/>
      </w:pPr>
      <w:rPr>
        <w:rFonts w:ascii="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6"/>
  </w:num>
  <w:num w:numId="4">
    <w:abstractNumId w:val="26"/>
  </w:num>
  <w:num w:numId="5">
    <w:abstractNumId w:val="0"/>
  </w:num>
  <w:num w:numId="6">
    <w:abstractNumId w:val="17"/>
  </w:num>
  <w:num w:numId="7">
    <w:abstractNumId w:val="27"/>
  </w:num>
  <w:num w:numId="8">
    <w:abstractNumId w:val="16"/>
  </w:num>
  <w:num w:numId="9">
    <w:abstractNumId w:val="22"/>
  </w:num>
  <w:num w:numId="10">
    <w:abstractNumId w:val="8"/>
  </w:num>
  <w:num w:numId="11">
    <w:abstractNumId w:val="15"/>
  </w:num>
  <w:num w:numId="12">
    <w:abstractNumId w:val="5"/>
  </w:num>
  <w:num w:numId="13">
    <w:abstractNumId w:val="28"/>
  </w:num>
  <w:num w:numId="14">
    <w:abstractNumId w:val="2"/>
  </w:num>
  <w:num w:numId="15">
    <w:abstractNumId w:val="25"/>
  </w:num>
  <w:num w:numId="16">
    <w:abstractNumId w:val="11"/>
  </w:num>
  <w:num w:numId="17">
    <w:abstractNumId w:val="9"/>
  </w:num>
  <w:num w:numId="18">
    <w:abstractNumId w:val="10"/>
  </w:num>
  <w:num w:numId="19">
    <w:abstractNumId w:val="21"/>
  </w:num>
  <w:num w:numId="20">
    <w:abstractNumId w:val="19"/>
  </w:num>
  <w:num w:numId="21">
    <w:abstractNumId w:val="7"/>
  </w:num>
  <w:num w:numId="22">
    <w:abstractNumId w:val="3"/>
  </w:num>
  <w:num w:numId="23">
    <w:abstractNumId w:val="1"/>
  </w:num>
  <w:num w:numId="24">
    <w:abstractNumId w:val="13"/>
  </w:num>
  <w:num w:numId="25">
    <w:abstractNumId w:val="23"/>
  </w:num>
  <w:num w:numId="26">
    <w:abstractNumId w:val="24"/>
  </w:num>
  <w:num w:numId="27">
    <w:abstractNumId w:val="14"/>
  </w:num>
  <w:num w:numId="28">
    <w:abstractNumId w:val="18"/>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23"/>
    <w:rsid w:val="0000018B"/>
    <w:rsid w:val="00002C6F"/>
    <w:rsid w:val="00004E6A"/>
    <w:rsid w:val="00005F2C"/>
    <w:rsid w:val="00006F0C"/>
    <w:rsid w:val="000079B0"/>
    <w:rsid w:val="000155F6"/>
    <w:rsid w:val="00016FAF"/>
    <w:rsid w:val="00017CB7"/>
    <w:rsid w:val="00020D26"/>
    <w:rsid w:val="0002220F"/>
    <w:rsid w:val="000240E3"/>
    <w:rsid w:val="00024FF9"/>
    <w:rsid w:val="00027183"/>
    <w:rsid w:val="000272A2"/>
    <w:rsid w:val="000349E8"/>
    <w:rsid w:val="00036408"/>
    <w:rsid w:val="00042ED0"/>
    <w:rsid w:val="00046165"/>
    <w:rsid w:val="00051310"/>
    <w:rsid w:val="000520BE"/>
    <w:rsid w:val="000535F7"/>
    <w:rsid w:val="0005372B"/>
    <w:rsid w:val="00056CF8"/>
    <w:rsid w:val="000611AA"/>
    <w:rsid w:val="0006486E"/>
    <w:rsid w:val="00070176"/>
    <w:rsid w:val="00074BA8"/>
    <w:rsid w:val="00075E97"/>
    <w:rsid w:val="000765F2"/>
    <w:rsid w:val="00076BC7"/>
    <w:rsid w:val="00077FBD"/>
    <w:rsid w:val="00082F96"/>
    <w:rsid w:val="00085E1B"/>
    <w:rsid w:val="00091353"/>
    <w:rsid w:val="0009238E"/>
    <w:rsid w:val="00094F9C"/>
    <w:rsid w:val="00097DE7"/>
    <w:rsid w:val="000A15F1"/>
    <w:rsid w:val="000A3972"/>
    <w:rsid w:val="000B07F0"/>
    <w:rsid w:val="000B0C84"/>
    <w:rsid w:val="000B3792"/>
    <w:rsid w:val="000C39CF"/>
    <w:rsid w:val="000C3C94"/>
    <w:rsid w:val="000C6333"/>
    <w:rsid w:val="000C7711"/>
    <w:rsid w:val="000D0169"/>
    <w:rsid w:val="000D2C24"/>
    <w:rsid w:val="000E02E5"/>
    <w:rsid w:val="000E06E4"/>
    <w:rsid w:val="000E08B3"/>
    <w:rsid w:val="000E1161"/>
    <w:rsid w:val="000E565A"/>
    <w:rsid w:val="000F4AD3"/>
    <w:rsid w:val="000F6BA5"/>
    <w:rsid w:val="001026D9"/>
    <w:rsid w:val="00103A7D"/>
    <w:rsid w:val="00105FA1"/>
    <w:rsid w:val="00107559"/>
    <w:rsid w:val="001139C0"/>
    <w:rsid w:val="00115837"/>
    <w:rsid w:val="00116CB9"/>
    <w:rsid w:val="00117702"/>
    <w:rsid w:val="00120F68"/>
    <w:rsid w:val="00125D4B"/>
    <w:rsid w:val="00125DB1"/>
    <w:rsid w:val="001274B8"/>
    <w:rsid w:val="00127737"/>
    <w:rsid w:val="001306F3"/>
    <w:rsid w:val="0013280C"/>
    <w:rsid w:val="00132D90"/>
    <w:rsid w:val="00135DDE"/>
    <w:rsid w:val="0013620D"/>
    <w:rsid w:val="00140821"/>
    <w:rsid w:val="00142098"/>
    <w:rsid w:val="001438EF"/>
    <w:rsid w:val="00144E1A"/>
    <w:rsid w:val="00147B70"/>
    <w:rsid w:val="00153F69"/>
    <w:rsid w:val="00155085"/>
    <w:rsid w:val="0015675C"/>
    <w:rsid w:val="0015782B"/>
    <w:rsid w:val="00163948"/>
    <w:rsid w:val="0016679B"/>
    <w:rsid w:val="00171F81"/>
    <w:rsid w:val="00172395"/>
    <w:rsid w:val="00173178"/>
    <w:rsid w:val="0017534C"/>
    <w:rsid w:val="00175E65"/>
    <w:rsid w:val="00180835"/>
    <w:rsid w:val="001815C0"/>
    <w:rsid w:val="0019117B"/>
    <w:rsid w:val="001933F0"/>
    <w:rsid w:val="001934A1"/>
    <w:rsid w:val="001946E5"/>
    <w:rsid w:val="00196A0A"/>
    <w:rsid w:val="00197F7B"/>
    <w:rsid w:val="001A4823"/>
    <w:rsid w:val="001A5F7A"/>
    <w:rsid w:val="001A7EC2"/>
    <w:rsid w:val="001B222F"/>
    <w:rsid w:val="001B34B8"/>
    <w:rsid w:val="001B4B41"/>
    <w:rsid w:val="001B4E5D"/>
    <w:rsid w:val="001C1523"/>
    <w:rsid w:val="001C36D2"/>
    <w:rsid w:val="001C3E8D"/>
    <w:rsid w:val="001C4752"/>
    <w:rsid w:val="001C4FA9"/>
    <w:rsid w:val="001D224D"/>
    <w:rsid w:val="001D2F28"/>
    <w:rsid w:val="001D56FB"/>
    <w:rsid w:val="001D73DA"/>
    <w:rsid w:val="001E2A2C"/>
    <w:rsid w:val="001E2B61"/>
    <w:rsid w:val="001E302D"/>
    <w:rsid w:val="001E6BA2"/>
    <w:rsid w:val="001F0218"/>
    <w:rsid w:val="001F1324"/>
    <w:rsid w:val="001F280F"/>
    <w:rsid w:val="001F5C44"/>
    <w:rsid w:val="001F7BEA"/>
    <w:rsid w:val="002019A9"/>
    <w:rsid w:val="002026AB"/>
    <w:rsid w:val="00203399"/>
    <w:rsid w:val="00203976"/>
    <w:rsid w:val="002045E2"/>
    <w:rsid w:val="00204E14"/>
    <w:rsid w:val="00205261"/>
    <w:rsid w:val="00207893"/>
    <w:rsid w:val="00213901"/>
    <w:rsid w:val="00214A86"/>
    <w:rsid w:val="002171CE"/>
    <w:rsid w:val="00220492"/>
    <w:rsid w:val="00220D56"/>
    <w:rsid w:val="00223066"/>
    <w:rsid w:val="00224D3E"/>
    <w:rsid w:val="002252E4"/>
    <w:rsid w:val="002306EB"/>
    <w:rsid w:val="002312E3"/>
    <w:rsid w:val="002316D4"/>
    <w:rsid w:val="0023245B"/>
    <w:rsid w:val="00232A3B"/>
    <w:rsid w:val="00232C28"/>
    <w:rsid w:val="00234661"/>
    <w:rsid w:val="0023657D"/>
    <w:rsid w:val="00241534"/>
    <w:rsid w:val="002419E8"/>
    <w:rsid w:val="002429F7"/>
    <w:rsid w:val="002434FB"/>
    <w:rsid w:val="0024405A"/>
    <w:rsid w:val="0024511C"/>
    <w:rsid w:val="00245345"/>
    <w:rsid w:val="0024535A"/>
    <w:rsid w:val="00245A02"/>
    <w:rsid w:val="00245BB2"/>
    <w:rsid w:val="00255D2F"/>
    <w:rsid w:val="002634F4"/>
    <w:rsid w:val="00263B97"/>
    <w:rsid w:val="00265122"/>
    <w:rsid w:val="00265DDA"/>
    <w:rsid w:val="002662BA"/>
    <w:rsid w:val="002676A0"/>
    <w:rsid w:val="002734F5"/>
    <w:rsid w:val="00280528"/>
    <w:rsid w:val="002813B7"/>
    <w:rsid w:val="00281F94"/>
    <w:rsid w:val="0028294B"/>
    <w:rsid w:val="0028302B"/>
    <w:rsid w:val="00287EBE"/>
    <w:rsid w:val="00291F8F"/>
    <w:rsid w:val="002923FA"/>
    <w:rsid w:val="00293339"/>
    <w:rsid w:val="00293F58"/>
    <w:rsid w:val="002942AF"/>
    <w:rsid w:val="00296312"/>
    <w:rsid w:val="00297149"/>
    <w:rsid w:val="002978EB"/>
    <w:rsid w:val="002A07EE"/>
    <w:rsid w:val="002A1355"/>
    <w:rsid w:val="002A2A30"/>
    <w:rsid w:val="002A349E"/>
    <w:rsid w:val="002A6333"/>
    <w:rsid w:val="002B4DE6"/>
    <w:rsid w:val="002B5517"/>
    <w:rsid w:val="002B67BC"/>
    <w:rsid w:val="002B7BC6"/>
    <w:rsid w:val="002C02A9"/>
    <w:rsid w:val="002C1477"/>
    <w:rsid w:val="002C1E23"/>
    <w:rsid w:val="002C3666"/>
    <w:rsid w:val="002C5B02"/>
    <w:rsid w:val="002D0FE2"/>
    <w:rsid w:val="002D2495"/>
    <w:rsid w:val="002D3477"/>
    <w:rsid w:val="002D4790"/>
    <w:rsid w:val="002D5235"/>
    <w:rsid w:val="002D7660"/>
    <w:rsid w:val="002E1974"/>
    <w:rsid w:val="002E2B5D"/>
    <w:rsid w:val="002E3FEA"/>
    <w:rsid w:val="002E4058"/>
    <w:rsid w:val="002E63B1"/>
    <w:rsid w:val="002E6E1C"/>
    <w:rsid w:val="002F42B9"/>
    <w:rsid w:val="002F502D"/>
    <w:rsid w:val="002F6BCB"/>
    <w:rsid w:val="002F707B"/>
    <w:rsid w:val="003001B0"/>
    <w:rsid w:val="00302C98"/>
    <w:rsid w:val="00304814"/>
    <w:rsid w:val="003073E8"/>
    <w:rsid w:val="00313EDA"/>
    <w:rsid w:val="003179ED"/>
    <w:rsid w:val="00320251"/>
    <w:rsid w:val="003220E3"/>
    <w:rsid w:val="0032443B"/>
    <w:rsid w:val="003256B6"/>
    <w:rsid w:val="00326FF4"/>
    <w:rsid w:val="003273D9"/>
    <w:rsid w:val="003278A4"/>
    <w:rsid w:val="00332733"/>
    <w:rsid w:val="00334026"/>
    <w:rsid w:val="00334F5F"/>
    <w:rsid w:val="0034060B"/>
    <w:rsid w:val="0034098B"/>
    <w:rsid w:val="00340B92"/>
    <w:rsid w:val="00340BF8"/>
    <w:rsid w:val="003428A3"/>
    <w:rsid w:val="00344CD9"/>
    <w:rsid w:val="00353351"/>
    <w:rsid w:val="003601F1"/>
    <w:rsid w:val="00373545"/>
    <w:rsid w:val="00376A63"/>
    <w:rsid w:val="0037764C"/>
    <w:rsid w:val="00383F1D"/>
    <w:rsid w:val="00391C67"/>
    <w:rsid w:val="00393CF8"/>
    <w:rsid w:val="003A16F9"/>
    <w:rsid w:val="003A7030"/>
    <w:rsid w:val="003B27B8"/>
    <w:rsid w:val="003C572C"/>
    <w:rsid w:val="003D1CA8"/>
    <w:rsid w:val="003D2704"/>
    <w:rsid w:val="003D421C"/>
    <w:rsid w:val="003D649B"/>
    <w:rsid w:val="003D69F6"/>
    <w:rsid w:val="003D7555"/>
    <w:rsid w:val="003E289B"/>
    <w:rsid w:val="003F45DE"/>
    <w:rsid w:val="003F6765"/>
    <w:rsid w:val="00400725"/>
    <w:rsid w:val="004052CA"/>
    <w:rsid w:val="0040647A"/>
    <w:rsid w:val="004064F1"/>
    <w:rsid w:val="004107F4"/>
    <w:rsid w:val="004148E4"/>
    <w:rsid w:val="00417089"/>
    <w:rsid w:val="00421D40"/>
    <w:rsid w:val="00422F4D"/>
    <w:rsid w:val="0042720E"/>
    <w:rsid w:val="00432DBE"/>
    <w:rsid w:val="00433BE5"/>
    <w:rsid w:val="00434A56"/>
    <w:rsid w:val="00441516"/>
    <w:rsid w:val="00442578"/>
    <w:rsid w:val="00443466"/>
    <w:rsid w:val="004507B3"/>
    <w:rsid w:val="00452DAD"/>
    <w:rsid w:val="004550C5"/>
    <w:rsid w:val="00457814"/>
    <w:rsid w:val="004623E0"/>
    <w:rsid w:val="00462825"/>
    <w:rsid w:val="00463A27"/>
    <w:rsid w:val="00463C5C"/>
    <w:rsid w:val="004754EB"/>
    <w:rsid w:val="004755C6"/>
    <w:rsid w:val="00481E9B"/>
    <w:rsid w:val="00482193"/>
    <w:rsid w:val="004835A3"/>
    <w:rsid w:val="004841E0"/>
    <w:rsid w:val="00484D56"/>
    <w:rsid w:val="004901E9"/>
    <w:rsid w:val="004921FE"/>
    <w:rsid w:val="004934BC"/>
    <w:rsid w:val="00493CE4"/>
    <w:rsid w:val="00494374"/>
    <w:rsid w:val="0049507F"/>
    <w:rsid w:val="00497629"/>
    <w:rsid w:val="004A053E"/>
    <w:rsid w:val="004A1EE9"/>
    <w:rsid w:val="004A3CBC"/>
    <w:rsid w:val="004A7B45"/>
    <w:rsid w:val="004B215B"/>
    <w:rsid w:val="004B6F26"/>
    <w:rsid w:val="004C2323"/>
    <w:rsid w:val="004C5849"/>
    <w:rsid w:val="004C671C"/>
    <w:rsid w:val="004C751F"/>
    <w:rsid w:val="004C7ED8"/>
    <w:rsid w:val="004D04FE"/>
    <w:rsid w:val="004D4051"/>
    <w:rsid w:val="004D4A61"/>
    <w:rsid w:val="004D71D9"/>
    <w:rsid w:val="004E41D7"/>
    <w:rsid w:val="004E5321"/>
    <w:rsid w:val="004E546D"/>
    <w:rsid w:val="004E5CD2"/>
    <w:rsid w:val="004F0DBC"/>
    <w:rsid w:val="004F12EF"/>
    <w:rsid w:val="00501591"/>
    <w:rsid w:val="00501EDA"/>
    <w:rsid w:val="005048D4"/>
    <w:rsid w:val="00506B81"/>
    <w:rsid w:val="00507AFB"/>
    <w:rsid w:val="0051118B"/>
    <w:rsid w:val="005144E4"/>
    <w:rsid w:val="00517938"/>
    <w:rsid w:val="0052056F"/>
    <w:rsid w:val="00520A86"/>
    <w:rsid w:val="00520FF3"/>
    <w:rsid w:val="00521203"/>
    <w:rsid w:val="005222D2"/>
    <w:rsid w:val="005229E7"/>
    <w:rsid w:val="005229F1"/>
    <w:rsid w:val="00524DAC"/>
    <w:rsid w:val="00527635"/>
    <w:rsid w:val="00530ED4"/>
    <w:rsid w:val="00531272"/>
    <w:rsid w:val="005316F2"/>
    <w:rsid w:val="00534589"/>
    <w:rsid w:val="005360B3"/>
    <w:rsid w:val="005361C6"/>
    <w:rsid w:val="00536E8D"/>
    <w:rsid w:val="00540469"/>
    <w:rsid w:val="00542AB7"/>
    <w:rsid w:val="005460DC"/>
    <w:rsid w:val="005510D5"/>
    <w:rsid w:val="005537E4"/>
    <w:rsid w:val="00557059"/>
    <w:rsid w:val="00565B8F"/>
    <w:rsid w:val="0056694F"/>
    <w:rsid w:val="005678D8"/>
    <w:rsid w:val="005735D8"/>
    <w:rsid w:val="00575DC4"/>
    <w:rsid w:val="00577199"/>
    <w:rsid w:val="005845E6"/>
    <w:rsid w:val="0058741D"/>
    <w:rsid w:val="00587B90"/>
    <w:rsid w:val="00587E3C"/>
    <w:rsid w:val="0059256C"/>
    <w:rsid w:val="005A47CD"/>
    <w:rsid w:val="005B177F"/>
    <w:rsid w:val="005B525B"/>
    <w:rsid w:val="005B6A81"/>
    <w:rsid w:val="005B7C71"/>
    <w:rsid w:val="005C115B"/>
    <w:rsid w:val="005C2A77"/>
    <w:rsid w:val="005C39EA"/>
    <w:rsid w:val="005D17C1"/>
    <w:rsid w:val="005D313C"/>
    <w:rsid w:val="005D38AA"/>
    <w:rsid w:val="005D3BD3"/>
    <w:rsid w:val="005D68D9"/>
    <w:rsid w:val="005D6A7A"/>
    <w:rsid w:val="005D73C0"/>
    <w:rsid w:val="005E366F"/>
    <w:rsid w:val="005F2472"/>
    <w:rsid w:val="005F4F95"/>
    <w:rsid w:val="006008D7"/>
    <w:rsid w:val="00600B02"/>
    <w:rsid w:val="0060427C"/>
    <w:rsid w:val="00611090"/>
    <w:rsid w:val="006113AD"/>
    <w:rsid w:val="006125C2"/>
    <w:rsid w:val="00616CFC"/>
    <w:rsid w:val="00620787"/>
    <w:rsid w:val="006219D3"/>
    <w:rsid w:val="0062336A"/>
    <w:rsid w:val="00625394"/>
    <w:rsid w:val="00632866"/>
    <w:rsid w:val="00636A6D"/>
    <w:rsid w:val="006377CC"/>
    <w:rsid w:val="00641CE8"/>
    <w:rsid w:val="00641D1A"/>
    <w:rsid w:val="00641DE4"/>
    <w:rsid w:val="00642001"/>
    <w:rsid w:val="00642004"/>
    <w:rsid w:val="006427F8"/>
    <w:rsid w:val="00642C24"/>
    <w:rsid w:val="006473EE"/>
    <w:rsid w:val="0065083A"/>
    <w:rsid w:val="00650FA3"/>
    <w:rsid w:val="00656FAC"/>
    <w:rsid w:val="006575C9"/>
    <w:rsid w:val="00657608"/>
    <w:rsid w:val="00657B55"/>
    <w:rsid w:val="00657E57"/>
    <w:rsid w:val="00661771"/>
    <w:rsid w:val="00663637"/>
    <w:rsid w:val="00663D46"/>
    <w:rsid w:val="00664AAC"/>
    <w:rsid w:val="00666BDE"/>
    <w:rsid w:val="00666C5E"/>
    <w:rsid w:val="00667BEC"/>
    <w:rsid w:val="00670042"/>
    <w:rsid w:val="00671AE9"/>
    <w:rsid w:val="006724D0"/>
    <w:rsid w:val="00675BDE"/>
    <w:rsid w:val="00681400"/>
    <w:rsid w:val="006822F2"/>
    <w:rsid w:val="00682521"/>
    <w:rsid w:val="006828EC"/>
    <w:rsid w:val="00682D22"/>
    <w:rsid w:val="006838ED"/>
    <w:rsid w:val="00684166"/>
    <w:rsid w:val="00684578"/>
    <w:rsid w:val="00684E78"/>
    <w:rsid w:val="00687C96"/>
    <w:rsid w:val="0069021D"/>
    <w:rsid w:val="00691206"/>
    <w:rsid w:val="006A43F5"/>
    <w:rsid w:val="006A4D2D"/>
    <w:rsid w:val="006A68AB"/>
    <w:rsid w:val="006A6D35"/>
    <w:rsid w:val="006B0186"/>
    <w:rsid w:val="006B2118"/>
    <w:rsid w:val="006B4153"/>
    <w:rsid w:val="006B46AA"/>
    <w:rsid w:val="006B46BF"/>
    <w:rsid w:val="006B4A8C"/>
    <w:rsid w:val="006B5A30"/>
    <w:rsid w:val="006C1499"/>
    <w:rsid w:val="006C2191"/>
    <w:rsid w:val="006C3065"/>
    <w:rsid w:val="006C3C25"/>
    <w:rsid w:val="006C5955"/>
    <w:rsid w:val="006D0680"/>
    <w:rsid w:val="006D2BAC"/>
    <w:rsid w:val="006D56C6"/>
    <w:rsid w:val="006D6A9D"/>
    <w:rsid w:val="006E18E6"/>
    <w:rsid w:val="006F1E5A"/>
    <w:rsid w:val="006F3EB5"/>
    <w:rsid w:val="006F7DD1"/>
    <w:rsid w:val="007010FD"/>
    <w:rsid w:val="00701E31"/>
    <w:rsid w:val="007035FE"/>
    <w:rsid w:val="007048A6"/>
    <w:rsid w:val="00707366"/>
    <w:rsid w:val="0071038F"/>
    <w:rsid w:val="007103A4"/>
    <w:rsid w:val="0071199D"/>
    <w:rsid w:val="00713940"/>
    <w:rsid w:val="0072393D"/>
    <w:rsid w:val="007240C2"/>
    <w:rsid w:val="007272AA"/>
    <w:rsid w:val="007318C6"/>
    <w:rsid w:val="00734006"/>
    <w:rsid w:val="0073587E"/>
    <w:rsid w:val="00737D77"/>
    <w:rsid w:val="00742224"/>
    <w:rsid w:val="0074407E"/>
    <w:rsid w:val="00747BE6"/>
    <w:rsid w:val="007505F3"/>
    <w:rsid w:val="00752C6A"/>
    <w:rsid w:val="0075338E"/>
    <w:rsid w:val="00754917"/>
    <w:rsid w:val="00755FCC"/>
    <w:rsid w:val="007564B5"/>
    <w:rsid w:val="00756F9C"/>
    <w:rsid w:val="00760E29"/>
    <w:rsid w:val="007619DD"/>
    <w:rsid w:val="0076382C"/>
    <w:rsid w:val="00770C5C"/>
    <w:rsid w:val="00771044"/>
    <w:rsid w:val="00771770"/>
    <w:rsid w:val="007726AD"/>
    <w:rsid w:val="007751F9"/>
    <w:rsid w:val="007837F5"/>
    <w:rsid w:val="00783A00"/>
    <w:rsid w:val="0078445E"/>
    <w:rsid w:val="007850D7"/>
    <w:rsid w:val="007910A4"/>
    <w:rsid w:val="00791241"/>
    <w:rsid w:val="007953BD"/>
    <w:rsid w:val="0079687F"/>
    <w:rsid w:val="007A39E9"/>
    <w:rsid w:val="007B09A2"/>
    <w:rsid w:val="007B2107"/>
    <w:rsid w:val="007B2A3C"/>
    <w:rsid w:val="007B4B7A"/>
    <w:rsid w:val="007C38DB"/>
    <w:rsid w:val="007C769A"/>
    <w:rsid w:val="007D0C26"/>
    <w:rsid w:val="007D19B5"/>
    <w:rsid w:val="007D1A32"/>
    <w:rsid w:val="007D2A84"/>
    <w:rsid w:val="007D487A"/>
    <w:rsid w:val="007D59F9"/>
    <w:rsid w:val="007E089C"/>
    <w:rsid w:val="007E1479"/>
    <w:rsid w:val="007E3B35"/>
    <w:rsid w:val="007F1932"/>
    <w:rsid w:val="007F28E9"/>
    <w:rsid w:val="007F2F8C"/>
    <w:rsid w:val="007F58D9"/>
    <w:rsid w:val="007F6B54"/>
    <w:rsid w:val="00803476"/>
    <w:rsid w:val="00806A14"/>
    <w:rsid w:val="008079C6"/>
    <w:rsid w:val="00812745"/>
    <w:rsid w:val="00813C70"/>
    <w:rsid w:val="00814D10"/>
    <w:rsid w:val="00814DE5"/>
    <w:rsid w:val="008228AA"/>
    <w:rsid w:val="008263D7"/>
    <w:rsid w:val="00830F33"/>
    <w:rsid w:val="008335E7"/>
    <w:rsid w:val="00834C09"/>
    <w:rsid w:val="00834CA6"/>
    <w:rsid w:val="00836041"/>
    <w:rsid w:val="00841251"/>
    <w:rsid w:val="00841DF7"/>
    <w:rsid w:val="00852E73"/>
    <w:rsid w:val="00854303"/>
    <w:rsid w:val="008568A1"/>
    <w:rsid w:val="00856F69"/>
    <w:rsid w:val="00860DE8"/>
    <w:rsid w:val="0086149D"/>
    <w:rsid w:val="00862109"/>
    <w:rsid w:val="00862140"/>
    <w:rsid w:val="00865214"/>
    <w:rsid w:val="0086799D"/>
    <w:rsid w:val="008711DE"/>
    <w:rsid w:val="008743B6"/>
    <w:rsid w:val="0087715E"/>
    <w:rsid w:val="008801F2"/>
    <w:rsid w:val="00881A88"/>
    <w:rsid w:val="008874ED"/>
    <w:rsid w:val="00887760"/>
    <w:rsid w:val="00891132"/>
    <w:rsid w:val="00891626"/>
    <w:rsid w:val="00891B0D"/>
    <w:rsid w:val="00892CE0"/>
    <w:rsid w:val="00895BEE"/>
    <w:rsid w:val="008A2E4D"/>
    <w:rsid w:val="008A3C94"/>
    <w:rsid w:val="008A4910"/>
    <w:rsid w:val="008A63C1"/>
    <w:rsid w:val="008A7330"/>
    <w:rsid w:val="008B1C29"/>
    <w:rsid w:val="008B4DDB"/>
    <w:rsid w:val="008B57D2"/>
    <w:rsid w:val="008B671A"/>
    <w:rsid w:val="008C0125"/>
    <w:rsid w:val="008C07CB"/>
    <w:rsid w:val="008C0F44"/>
    <w:rsid w:val="008C4E86"/>
    <w:rsid w:val="008C5E12"/>
    <w:rsid w:val="008D2B4A"/>
    <w:rsid w:val="008D5323"/>
    <w:rsid w:val="008D6DD3"/>
    <w:rsid w:val="008E4403"/>
    <w:rsid w:val="008E5A84"/>
    <w:rsid w:val="008F076A"/>
    <w:rsid w:val="008F267E"/>
    <w:rsid w:val="008F2D43"/>
    <w:rsid w:val="008F3218"/>
    <w:rsid w:val="008F330A"/>
    <w:rsid w:val="008F3C4B"/>
    <w:rsid w:val="008F4EFB"/>
    <w:rsid w:val="008F784D"/>
    <w:rsid w:val="0090030F"/>
    <w:rsid w:val="009008BC"/>
    <w:rsid w:val="009037F5"/>
    <w:rsid w:val="00903FB2"/>
    <w:rsid w:val="00906247"/>
    <w:rsid w:val="00914BA0"/>
    <w:rsid w:val="00917F51"/>
    <w:rsid w:val="009223FB"/>
    <w:rsid w:val="00925129"/>
    <w:rsid w:val="00925CB3"/>
    <w:rsid w:val="00925DCF"/>
    <w:rsid w:val="00926AF9"/>
    <w:rsid w:val="00931B02"/>
    <w:rsid w:val="0093401B"/>
    <w:rsid w:val="00941440"/>
    <w:rsid w:val="00947AC4"/>
    <w:rsid w:val="00950E75"/>
    <w:rsid w:val="0095115B"/>
    <w:rsid w:val="00953682"/>
    <w:rsid w:val="009565E3"/>
    <w:rsid w:val="009609E0"/>
    <w:rsid w:val="00963C02"/>
    <w:rsid w:val="00964D32"/>
    <w:rsid w:val="00965774"/>
    <w:rsid w:val="00967CD1"/>
    <w:rsid w:val="00970D39"/>
    <w:rsid w:val="00971DFD"/>
    <w:rsid w:val="00972E99"/>
    <w:rsid w:val="00975E5A"/>
    <w:rsid w:val="009778AD"/>
    <w:rsid w:val="00981CCD"/>
    <w:rsid w:val="009845E8"/>
    <w:rsid w:val="00984D2C"/>
    <w:rsid w:val="0098594E"/>
    <w:rsid w:val="009878EB"/>
    <w:rsid w:val="0099047C"/>
    <w:rsid w:val="009935A7"/>
    <w:rsid w:val="0099513F"/>
    <w:rsid w:val="00996662"/>
    <w:rsid w:val="009A00E7"/>
    <w:rsid w:val="009A328B"/>
    <w:rsid w:val="009A5E3D"/>
    <w:rsid w:val="009B25CB"/>
    <w:rsid w:val="009B3622"/>
    <w:rsid w:val="009B51D4"/>
    <w:rsid w:val="009C08C9"/>
    <w:rsid w:val="009C1A61"/>
    <w:rsid w:val="009C358A"/>
    <w:rsid w:val="009C49E6"/>
    <w:rsid w:val="009C542D"/>
    <w:rsid w:val="009C7593"/>
    <w:rsid w:val="009D093E"/>
    <w:rsid w:val="009D1536"/>
    <w:rsid w:val="009D182E"/>
    <w:rsid w:val="009D2D79"/>
    <w:rsid w:val="009D31E2"/>
    <w:rsid w:val="009D38BC"/>
    <w:rsid w:val="009D6913"/>
    <w:rsid w:val="009E2C32"/>
    <w:rsid w:val="009E3AB9"/>
    <w:rsid w:val="009F02A0"/>
    <w:rsid w:val="009F0545"/>
    <w:rsid w:val="009F3DE7"/>
    <w:rsid w:val="009F62C0"/>
    <w:rsid w:val="009F774E"/>
    <w:rsid w:val="00A009F5"/>
    <w:rsid w:val="00A05D19"/>
    <w:rsid w:val="00A05EF0"/>
    <w:rsid w:val="00A0769F"/>
    <w:rsid w:val="00A13BF1"/>
    <w:rsid w:val="00A14900"/>
    <w:rsid w:val="00A152AC"/>
    <w:rsid w:val="00A15466"/>
    <w:rsid w:val="00A15BC3"/>
    <w:rsid w:val="00A16055"/>
    <w:rsid w:val="00A20500"/>
    <w:rsid w:val="00A248A9"/>
    <w:rsid w:val="00A27279"/>
    <w:rsid w:val="00A30C3C"/>
    <w:rsid w:val="00A31A7A"/>
    <w:rsid w:val="00A3279A"/>
    <w:rsid w:val="00A34A90"/>
    <w:rsid w:val="00A3613B"/>
    <w:rsid w:val="00A37573"/>
    <w:rsid w:val="00A418A7"/>
    <w:rsid w:val="00A43963"/>
    <w:rsid w:val="00A43D10"/>
    <w:rsid w:val="00A44622"/>
    <w:rsid w:val="00A45EBF"/>
    <w:rsid w:val="00A51F99"/>
    <w:rsid w:val="00A5296F"/>
    <w:rsid w:val="00A52B4B"/>
    <w:rsid w:val="00A546A7"/>
    <w:rsid w:val="00A6184D"/>
    <w:rsid w:val="00A6197D"/>
    <w:rsid w:val="00A64866"/>
    <w:rsid w:val="00A64ABE"/>
    <w:rsid w:val="00A65E06"/>
    <w:rsid w:val="00A67D12"/>
    <w:rsid w:val="00A737F2"/>
    <w:rsid w:val="00A75061"/>
    <w:rsid w:val="00A7651F"/>
    <w:rsid w:val="00A767E0"/>
    <w:rsid w:val="00A8563F"/>
    <w:rsid w:val="00A92C6D"/>
    <w:rsid w:val="00A94353"/>
    <w:rsid w:val="00A952B2"/>
    <w:rsid w:val="00A97484"/>
    <w:rsid w:val="00AA4F3A"/>
    <w:rsid w:val="00AA6B78"/>
    <w:rsid w:val="00AB08D8"/>
    <w:rsid w:val="00AB44B1"/>
    <w:rsid w:val="00AC27FD"/>
    <w:rsid w:val="00AC4A30"/>
    <w:rsid w:val="00AC571A"/>
    <w:rsid w:val="00AC63E8"/>
    <w:rsid w:val="00AD412C"/>
    <w:rsid w:val="00AD4BDC"/>
    <w:rsid w:val="00AD655A"/>
    <w:rsid w:val="00AD7BCB"/>
    <w:rsid w:val="00AD7D7F"/>
    <w:rsid w:val="00AE0149"/>
    <w:rsid w:val="00AE015F"/>
    <w:rsid w:val="00AE4927"/>
    <w:rsid w:val="00AE787E"/>
    <w:rsid w:val="00AF2D16"/>
    <w:rsid w:val="00AF7E98"/>
    <w:rsid w:val="00B0342C"/>
    <w:rsid w:val="00B04CFE"/>
    <w:rsid w:val="00B0762F"/>
    <w:rsid w:val="00B10F81"/>
    <w:rsid w:val="00B11066"/>
    <w:rsid w:val="00B1250B"/>
    <w:rsid w:val="00B13056"/>
    <w:rsid w:val="00B17B44"/>
    <w:rsid w:val="00B22D89"/>
    <w:rsid w:val="00B430C8"/>
    <w:rsid w:val="00B43296"/>
    <w:rsid w:val="00B438EA"/>
    <w:rsid w:val="00B43BA0"/>
    <w:rsid w:val="00B51E59"/>
    <w:rsid w:val="00B541DD"/>
    <w:rsid w:val="00B63160"/>
    <w:rsid w:val="00B639E7"/>
    <w:rsid w:val="00B64033"/>
    <w:rsid w:val="00B669FC"/>
    <w:rsid w:val="00B7197A"/>
    <w:rsid w:val="00B753E3"/>
    <w:rsid w:val="00B8214D"/>
    <w:rsid w:val="00B924B8"/>
    <w:rsid w:val="00BA3EA4"/>
    <w:rsid w:val="00BA4A37"/>
    <w:rsid w:val="00BA6FE6"/>
    <w:rsid w:val="00BB2028"/>
    <w:rsid w:val="00BB2B55"/>
    <w:rsid w:val="00BB2CE6"/>
    <w:rsid w:val="00BB5745"/>
    <w:rsid w:val="00BC14D2"/>
    <w:rsid w:val="00BC2048"/>
    <w:rsid w:val="00BC285D"/>
    <w:rsid w:val="00BC2F78"/>
    <w:rsid w:val="00BC4A31"/>
    <w:rsid w:val="00BC5FFE"/>
    <w:rsid w:val="00BD4593"/>
    <w:rsid w:val="00BD71CD"/>
    <w:rsid w:val="00BE57C9"/>
    <w:rsid w:val="00BF09C7"/>
    <w:rsid w:val="00BF1D82"/>
    <w:rsid w:val="00BF27AF"/>
    <w:rsid w:val="00BF6125"/>
    <w:rsid w:val="00BF63F6"/>
    <w:rsid w:val="00BF687D"/>
    <w:rsid w:val="00BF76CF"/>
    <w:rsid w:val="00C00A32"/>
    <w:rsid w:val="00C01810"/>
    <w:rsid w:val="00C042D2"/>
    <w:rsid w:val="00C06A67"/>
    <w:rsid w:val="00C10758"/>
    <w:rsid w:val="00C11AAB"/>
    <w:rsid w:val="00C13C61"/>
    <w:rsid w:val="00C148BF"/>
    <w:rsid w:val="00C168AC"/>
    <w:rsid w:val="00C1767E"/>
    <w:rsid w:val="00C20E23"/>
    <w:rsid w:val="00C22390"/>
    <w:rsid w:val="00C229CF"/>
    <w:rsid w:val="00C22E63"/>
    <w:rsid w:val="00C2315E"/>
    <w:rsid w:val="00C24CC1"/>
    <w:rsid w:val="00C271D1"/>
    <w:rsid w:val="00C309BE"/>
    <w:rsid w:val="00C314D2"/>
    <w:rsid w:val="00C334BA"/>
    <w:rsid w:val="00C4709A"/>
    <w:rsid w:val="00C502A1"/>
    <w:rsid w:val="00C5491F"/>
    <w:rsid w:val="00C54A25"/>
    <w:rsid w:val="00C54B06"/>
    <w:rsid w:val="00C54B28"/>
    <w:rsid w:val="00C567DD"/>
    <w:rsid w:val="00C5751B"/>
    <w:rsid w:val="00C57B02"/>
    <w:rsid w:val="00C63CE5"/>
    <w:rsid w:val="00C645F6"/>
    <w:rsid w:val="00C64ADD"/>
    <w:rsid w:val="00C65964"/>
    <w:rsid w:val="00C67808"/>
    <w:rsid w:val="00C71CD0"/>
    <w:rsid w:val="00C7263D"/>
    <w:rsid w:val="00C7297B"/>
    <w:rsid w:val="00C75615"/>
    <w:rsid w:val="00C77679"/>
    <w:rsid w:val="00C846CE"/>
    <w:rsid w:val="00C87CF1"/>
    <w:rsid w:val="00C90953"/>
    <w:rsid w:val="00C90BD0"/>
    <w:rsid w:val="00C94001"/>
    <w:rsid w:val="00C9484E"/>
    <w:rsid w:val="00CA2C97"/>
    <w:rsid w:val="00CA4073"/>
    <w:rsid w:val="00CB1B10"/>
    <w:rsid w:val="00CB375F"/>
    <w:rsid w:val="00CB4E54"/>
    <w:rsid w:val="00CB59E6"/>
    <w:rsid w:val="00CB5E37"/>
    <w:rsid w:val="00CB656B"/>
    <w:rsid w:val="00CB762A"/>
    <w:rsid w:val="00CC64C0"/>
    <w:rsid w:val="00CC70E9"/>
    <w:rsid w:val="00CD02E4"/>
    <w:rsid w:val="00CD0ADF"/>
    <w:rsid w:val="00CD0D00"/>
    <w:rsid w:val="00CD5616"/>
    <w:rsid w:val="00CD57F2"/>
    <w:rsid w:val="00CD615C"/>
    <w:rsid w:val="00CD6595"/>
    <w:rsid w:val="00CD69EC"/>
    <w:rsid w:val="00CD6EA7"/>
    <w:rsid w:val="00CD6FE7"/>
    <w:rsid w:val="00CE05AB"/>
    <w:rsid w:val="00CE1328"/>
    <w:rsid w:val="00CE14D0"/>
    <w:rsid w:val="00CE34A7"/>
    <w:rsid w:val="00CF3769"/>
    <w:rsid w:val="00D0433D"/>
    <w:rsid w:val="00D04CEA"/>
    <w:rsid w:val="00D06071"/>
    <w:rsid w:val="00D073C5"/>
    <w:rsid w:val="00D16CB3"/>
    <w:rsid w:val="00D21026"/>
    <w:rsid w:val="00D22FCF"/>
    <w:rsid w:val="00D27A63"/>
    <w:rsid w:val="00D27D14"/>
    <w:rsid w:val="00D3014F"/>
    <w:rsid w:val="00D348CB"/>
    <w:rsid w:val="00D365F0"/>
    <w:rsid w:val="00D41B5F"/>
    <w:rsid w:val="00D474D9"/>
    <w:rsid w:val="00D47C31"/>
    <w:rsid w:val="00D52B58"/>
    <w:rsid w:val="00D560D6"/>
    <w:rsid w:val="00D57652"/>
    <w:rsid w:val="00D63FC4"/>
    <w:rsid w:val="00D6480F"/>
    <w:rsid w:val="00D660A8"/>
    <w:rsid w:val="00D702D5"/>
    <w:rsid w:val="00D72C72"/>
    <w:rsid w:val="00D742DC"/>
    <w:rsid w:val="00D80F86"/>
    <w:rsid w:val="00D8170A"/>
    <w:rsid w:val="00D82B88"/>
    <w:rsid w:val="00D85433"/>
    <w:rsid w:val="00D86464"/>
    <w:rsid w:val="00D86C9C"/>
    <w:rsid w:val="00D8738B"/>
    <w:rsid w:val="00D905EB"/>
    <w:rsid w:val="00D91325"/>
    <w:rsid w:val="00D928EA"/>
    <w:rsid w:val="00D9462B"/>
    <w:rsid w:val="00DA0969"/>
    <w:rsid w:val="00DA3278"/>
    <w:rsid w:val="00DA3E35"/>
    <w:rsid w:val="00DA6DA8"/>
    <w:rsid w:val="00DA7B32"/>
    <w:rsid w:val="00DB4087"/>
    <w:rsid w:val="00DB47C4"/>
    <w:rsid w:val="00DB7BB6"/>
    <w:rsid w:val="00DB7F11"/>
    <w:rsid w:val="00DC71EE"/>
    <w:rsid w:val="00DD04B2"/>
    <w:rsid w:val="00DD057F"/>
    <w:rsid w:val="00DD1F2C"/>
    <w:rsid w:val="00DD6330"/>
    <w:rsid w:val="00DE1844"/>
    <w:rsid w:val="00DE19A8"/>
    <w:rsid w:val="00DE1E66"/>
    <w:rsid w:val="00DE2F97"/>
    <w:rsid w:val="00DE53B2"/>
    <w:rsid w:val="00DE76F9"/>
    <w:rsid w:val="00DF2E69"/>
    <w:rsid w:val="00DF5470"/>
    <w:rsid w:val="00DF606B"/>
    <w:rsid w:val="00E0213A"/>
    <w:rsid w:val="00E05B67"/>
    <w:rsid w:val="00E0610E"/>
    <w:rsid w:val="00E0771F"/>
    <w:rsid w:val="00E10C48"/>
    <w:rsid w:val="00E11520"/>
    <w:rsid w:val="00E11C34"/>
    <w:rsid w:val="00E11C35"/>
    <w:rsid w:val="00E133CD"/>
    <w:rsid w:val="00E140D1"/>
    <w:rsid w:val="00E14EA0"/>
    <w:rsid w:val="00E16BE2"/>
    <w:rsid w:val="00E21A36"/>
    <w:rsid w:val="00E230B3"/>
    <w:rsid w:val="00E26CA0"/>
    <w:rsid w:val="00E300E9"/>
    <w:rsid w:val="00E305F8"/>
    <w:rsid w:val="00E37BDB"/>
    <w:rsid w:val="00E40BC6"/>
    <w:rsid w:val="00E430F0"/>
    <w:rsid w:val="00E44050"/>
    <w:rsid w:val="00E45C83"/>
    <w:rsid w:val="00E45D4B"/>
    <w:rsid w:val="00E46626"/>
    <w:rsid w:val="00E46DA8"/>
    <w:rsid w:val="00E53470"/>
    <w:rsid w:val="00E575FA"/>
    <w:rsid w:val="00E60B9C"/>
    <w:rsid w:val="00E659FE"/>
    <w:rsid w:val="00E71199"/>
    <w:rsid w:val="00E756A3"/>
    <w:rsid w:val="00E7771B"/>
    <w:rsid w:val="00E837AF"/>
    <w:rsid w:val="00E8495D"/>
    <w:rsid w:val="00E85338"/>
    <w:rsid w:val="00E871E9"/>
    <w:rsid w:val="00E87907"/>
    <w:rsid w:val="00E91925"/>
    <w:rsid w:val="00E91A15"/>
    <w:rsid w:val="00E92DED"/>
    <w:rsid w:val="00E94113"/>
    <w:rsid w:val="00E9477B"/>
    <w:rsid w:val="00E95014"/>
    <w:rsid w:val="00E95748"/>
    <w:rsid w:val="00EA0533"/>
    <w:rsid w:val="00EA0DF2"/>
    <w:rsid w:val="00EA2779"/>
    <w:rsid w:val="00EA33D5"/>
    <w:rsid w:val="00EA3A0C"/>
    <w:rsid w:val="00EA51BC"/>
    <w:rsid w:val="00EB1894"/>
    <w:rsid w:val="00EB1A7A"/>
    <w:rsid w:val="00EB36C4"/>
    <w:rsid w:val="00EB588E"/>
    <w:rsid w:val="00EB5EED"/>
    <w:rsid w:val="00EB728A"/>
    <w:rsid w:val="00EB7E56"/>
    <w:rsid w:val="00EC00E2"/>
    <w:rsid w:val="00EC3D69"/>
    <w:rsid w:val="00EC43CD"/>
    <w:rsid w:val="00EC6BBB"/>
    <w:rsid w:val="00EC71CA"/>
    <w:rsid w:val="00ED0886"/>
    <w:rsid w:val="00ED193D"/>
    <w:rsid w:val="00ED74C5"/>
    <w:rsid w:val="00ED7850"/>
    <w:rsid w:val="00EE2E73"/>
    <w:rsid w:val="00EF2D51"/>
    <w:rsid w:val="00EF3F7C"/>
    <w:rsid w:val="00EF4BDE"/>
    <w:rsid w:val="00EF547E"/>
    <w:rsid w:val="00F01F3F"/>
    <w:rsid w:val="00F050DC"/>
    <w:rsid w:val="00F05659"/>
    <w:rsid w:val="00F05DDA"/>
    <w:rsid w:val="00F066B7"/>
    <w:rsid w:val="00F06B76"/>
    <w:rsid w:val="00F070F3"/>
    <w:rsid w:val="00F12F51"/>
    <w:rsid w:val="00F15D39"/>
    <w:rsid w:val="00F22A01"/>
    <w:rsid w:val="00F2435A"/>
    <w:rsid w:val="00F25CFE"/>
    <w:rsid w:val="00F306B9"/>
    <w:rsid w:val="00F30BC3"/>
    <w:rsid w:val="00F30CD1"/>
    <w:rsid w:val="00F32716"/>
    <w:rsid w:val="00F32A97"/>
    <w:rsid w:val="00F33B5C"/>
    <w:rsid w:val="00F41DA3"/>
    <w:rsid w:val="00F45485"/>
    <w:rsid w:val="00F507F8"/>
    <w:rsid w:val="00F5449C"/>
    <w:rsid w:val="00F55929"/>
    <w:rsid w:val="00F56AF1"/>
    <w:rsid w:val="00F57F88"/>
    <w:rsid w:val="00F6129F"/>
    <w:rsid w:val="00F6284C"/>
    <w:rsid w:val="00F642DB"/>
    <w:rsid w:val="00F643EB"/>
    <w:rsid w:val="00F6600D"/>
    <w:rsid w:val="00F67048"/>
    <w:rsid w:val="00F670DD"/>
    <w:rsid w:val="00F7019C"/>
    <w:rsid w:val="00F725E5"/>
    <w:rsid w:val="00F72B25"/>
    <w:rsid w:val="00F7376F"/>
    <w:rsid w:val="00F777E0"/>
    <w:rsid w:val="00F80BE3"/>
    <w:rsid w:val="00F84025"/>
    <w:rsid w:val="00F87463"/>
    <w:rsid w:val="00F90FD8"/>
    <w:rsid w:val="00F920B6"/>
    <w:rsid w:val="00F935E5"/>
    <w:rsid w:val="00F93B21"/>
    <w:rsid w:val="00F93F64"/>
    <w:rsid w:val="00F9420C"/>
    <w:rsid w:val="00F946C0"/>
    <w:rsid w:val="00F95E6A"/>
    <w:rsid w:val="00FA0343"/>
    <w:rsid w:val="00FA1092"/>
    <w:rsid w:val="00FA2385"/>
    <w:rsid w:val="00FA290C"/>
    <w:rsid w:val="00FA7275"/>
    <w:rsid w:val="00FB08DC"/>
    <w:rsid w:val="00FB4F81"/>
    <w:rsid w:val="00FB64E3"/>
    <w:rsid w:val="00FB67F6"/>
    <w:rsid w:val="00FC1221"/>
    <w:rsid w:val="00FC14DD"/>
    <w:rsid w:val="00FC32AB"/>
    <w:rsid w:val="00FC3874"/>
    <w:rsid w:val="00FD2043"/>
    <w:rsid w:val="00FD424B"/>
    <w:rsid w:val="00FD4623"/>
    <w:rsid w:val="00FD4648"/>
    <w:rsid w:val="00FD55B3"/>
    <w:rsid w:val="00FD76B0"/>
    <w:rsid w:val="00FD7CC9"/>
    <w:rsid w:val="00FD7FAC"/>
    <w:rsid w:val="00FE44A6"/>
    <w:rsid w:val="00FE5C87"/>
    <w:rsid w:val="00FF2C7C"/>
    <w:rsid w:val="00FF3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1C89"/>
  <w15:chartTrackingRefBased/>
  <w15:docId w15:val="{5B8EE1EF-316A-450A-B2CE-2444EC8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6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4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40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E23"/>
    <w:pPr>
      <w:ind w:left="720"/>
      <w:contextualSpacing/>
    </w:pPr>
  </w:style>
  <w:style w:type="paragraph" w:styleId="FootnoteText">
    <w:name w:val="footnote text"/>
    <w:basedOn w:val="Normal"/>
    <w:link w:val="FootnoteTextChar"/>
    <w:uiPriority w:val="99"/>
    <w:semiHidden/>
    <w:unhideWhenUsed/>
    <w:rsid w:val="00273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4F5"/>
    <w:rPr>
      <w:sz w:val="20"/>
      <w:szCs w:val="20"/>
    </w:rPr>
  </w:style>
  <w:style w:type="character" w:styleId="FootnoteReference">
    <w:name w:val="footnote reference"/>
    <w:basedOn w:val="DefaultParagraphFont"/>
    <w:uiPriority w:val="99"/>
    <w:semiHidden/>
    <w:unhideWhenUsed/>
    <w:rsid w:val="002734F5"/>
    <w:rPr>
      <w:vertAlign w:val="superscript"/>
    </w:rPr>
  </w:style>
  <w:style w:type="character" w:styleId="Hyperlink">
    <w:name w:val="Hyperlink"/>
    <w:basedOn w:val="DefaultParagraphFont"/>
    <w:uiPriority w:val="99"/>
    <w:unhideWhenUsed/>
    <w:rsid w:val="00632866"/>
    <w:rPr>
      <w:color w:val="0563C1" w:themeColor="hyperlink"/>
      <w:u w:val="single"/>
    </w:rPr>
  </w:style>
  <w:style w:type="character" w:styleId="UnresolvedMention">
    <w:name w:val="Unresolved Mention"/>
    <w:basedOn w:val="DefaultParagraphFont"/>
    <w:uiPriority w:val="99"/>
    <w:semiHidden/>
    <w:unhideWhenUsed/>
    <w:rsid w:val="00632866"/>
    <w:rPr>
      <w:color w:val="605E5C"/>
      <w:shd w:val="clear" w:color="auto" w:fill="E1DFDD"/>
    </w:rPr>
  </w:style>
  <w:style w:type="paragraph" w:styleId="Header">
    <w:name w:val="header"/>
    <w:basedOn w:val="Normal"/>
    <w:link w:val="HeaderChar"/>
    <w:uiPriority w:val="99"/>
    <w:unhideWhenUsed/>
    <w:rsid w:val="00A15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AC"/>
  </w:style>
  <w:style w:type="paragraph" w:styleId="Footer">
    <w:name w:val="footer"/>
    <w:basedOn w:val="Normal"/>
    <w:link w:val="FooterChar"/>
    <w:uiPriority w:val="99"/>
    <w:unhideWhenUsed/>
    <w:rsid w:val="00A15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AC"/>
  </w:style>
  <w:style w:type="character" w:styleId="CommentReference">
    <w:name w:val="annotation reference"/>
    <w:basedOn w:val="DefaultParagraphFont"/>
    <w:uiPriority w:val="99"/>
    <w:semiHidden/>
    <w:unhideWhenUsed/>
    <w:rsid w:val="007D0C26"/>
    <w:rPr>
      <w:sz w:val="16"/>
      <w:szCs w:val="16"/>
    </w:rPr>
  </w:style>
  <w:style w:type="paragraph" w:styleId="CommentText">
    <w:name w:val="annotation text"/>
    <w:basedOn w:val="Normal"/>
    <w:link w:val="CommentTextChar"/>
    <w:uiPriority w:val="99"/>
    <w:semiHidden/>
    <w:unhideWhenUsed/>
    <w:rsid w:val="007D0C26"/>
    <w:pPr>
      <w:spacing w:line="240" w:lineRule="auto"/>
    </w:pPr>
    <w:rPr>
      <w:sz w:val="20"/>
      <w:szCs w:val="20"/>
    </w:rPr>
  </w:style>
  <w:style w:type="character" w:customStyle="1" w:styleId="CommentTextChar">
    <w:name w:val="Comment Text Char"/>
    <w:basedOn w:val="DefaultParagraphFont"/>
    <w:link w:val="CommentText"/>
    <w:uiPriority w:val="99"/>
    <w:semiHidden/>
    <w:rsid w:val="007D0C26"/>
    <w:rPr>
      <w:sz w:val="20"/>
      <w:szCs w:val="20"/>
    </w:rPr>
  </w:style>
  <w:style w:type="paragraph" w:styleId="CommentSubject">
    <w:name w:val="annotation subject"/>
    <w:basedOn w:val="CommentText"/>
    <w:next w:val="CommentText"/>
    <w:link w:val="CommentSubjectChar"/>
    <w:uiPriority w:val="99"/>
    <w:semiHidden/>
    <w:unhideWhenUsed/>
    <w:rsid w:val="007D0C26"/>
    <w:rPr>
      <w:b/>
      <w:bCs/>
    </w:rPr>
  </w:style>
  <w:style w:type="character" w:customStyle="1" w:styleId="CommentSubjectChar">
    <w:name w:val="Comment Subject Char"/>
    <w:basedOn w:val="CommentTextChar"/>
    <w:link w:val="CommentSubject"/>
    <w:uiPriority w:val="99"/>
    <w:semiHidden/>
    <w:rsid w:val="007D0C26"/>
    <w:rPr>
      <w:b/>
      <w:bCs/>
      <w:sz w:val="20"/>
      <w:szCs w:val="20"/>
    </w:rPr>
  </w:style>
  <w:style w:type="paragraph" w:styleId="Title">
    <w:name w:val="Title"/>
    <w:basedOn w:val="Normal"/>
    <w:next w:val="Normal"/>
    <w:link w:val="TitleChar"/>
    <w:uiPriority w:val="10"/>
    <w:qFormat/>
    <w:rsid w:val="00C726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6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26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40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40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2563">
      <w:bodyDiv w:val="1"/>
      <w:marLeft w:val="0"/>
      <w:marRight w:val="0"/>
      <w:marTop w:val="0"/>
      <w:marBottom w:val="0"/>
      <w:divBdr>
        <w:top w:val="none" w:sz="0" w:space="0" w:color="auto"/>
        <w:left w:val="none" w:sz="0" w:space="0" w:color="auto"/>
        <w:bottom w:val="none" w:sz="0" w:space="0" w:color="auto"/>
        <w:right w:val="none" w:sz="0" w:space="0" w:color="auto"/>
      </w:divBdr>
    </w:div>
    <w:div w:id="12256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ind.iowa.gov/podcasts" TargetMode="External"/><Relationship Id="rId1" Type="http://schemas.openxmlformats.org/officeDocument/2006/relationships/hyperlink" Target="http://nfbnewslin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F8B54B9C2F145908D8A087AFDEA5B" ma:contentTypeVersion="10" ma:contentTypeDescription="Create a new document." ma:contentTypeScope="" ma:versionID="e67277f54184856b0ad7b7f0dea16ec2">
  <xsd:schema xmlns:xsd="http://www.w3.org/2001/XMLSchema" xmlns:xs="http://www.w3.org/2001/XMLSchema" xmlns:p="http://schemas.microsoft.com/office/2006/metadata/properties" xmlns:ns2="16af42cc-106b-4e2e-8581-13122269057d" xmlns:ns3="40a772cb-aa71-4859-aa0d-6b203ba91e60" targetNamespace="http://schemas.microsoft.com/office/2006/metadata/properties" ma:root="true" ma:fieldsID="3170ff764304a0242b109edfaba1cdf3" ns2:_="" ns3:_="">
    <xsd:import namespace="16af42cc-106b-4e2e-8581-13122269057d"/>
    <xsd:import namespace="40a772cb-aa71-4859-aa0d-6b203ba91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42cc-106b-4e2e-8581-131222690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772cb-aa71-4859-aa0d-6b203ba91e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09878-697B-46CB-9C45-744F6516AA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88FCA-23D7-4DB6-9C26-219D107F5278}"/>
</file>

<file path=customXml/itemProps3.xml><?xml version="1.0" encoding="utf-8"?>
<ds:datastoreItem xmlns:ds="http://schemas.openxmlformats.org/officeDocument/2006/customXml" ds:itemID="{FBFB84CD-A5B3-4F56-BCF4-5A74F5760E77}">
  <ds:schemaRefs>
    <ds:schemaRef ds:uri="http://schemas.openxmlformats.org/officeDocument/2006/bibliography"/>
  </ds:schemaRefs>
</ds:datastoreItem>
</file>

<file path=customXml/itemProps4.xml><?xml version="1.0" encoding="utf-8"?>
<ds:datastoreItem xmlns:ds="http://schemas.openxmlformats.org/officeDocument/2006/customXml" ds:itemID="{D501606F-7B4B-436F-94F3-F2170571D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7714</Words>
  <Characters>43974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51585</CharactersWithSpaces>
  <SharedDoc>false</SharedDoc>
  <HLinks>
    <vt:vector size="6" baseType="variant">
      <vt:variant>
        <vt:i4>5701701</vt:i4>
      </vt:variant>
      <vt:variant>
        <vt:i4>0</vt:i4>
      </vt:variant>
      <vt:variant>
        <vt:i4>0</vt:i4>
      </vt:variant>
      <vt:variant>
        <vt:i4>5</vt:i4>
      </vt:variant>
      <vt:variant>
        <vt:lpwstr>http://nfbnewslineonline.org/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14</cp:revision>
  <dcterms:created xsi:type="dcterms:W3CDTF">2021-08-26T17:29:00Z</dcterms:created>
  <dcterms:modified xsi:type="dcterms:W3CDTF">2021-08-26T17:38:00Z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0x010100E8BF8B54B9C2F145908D8A087AFDEA5B</vt:lpwstr>
  </property>
</Properties>
</file>