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51D77" w14:textId="77777777" w:rsidR="002A1AD6" w:rsidRPr="00B170C0" w:rsidRDefault="002A1AD6" w:rsidP="002A1AD6">
      <w:pPr>
        <w:spacing w:after="0" w:line="240" w:lineRule="auto"/>
        <w:ind w:left="720" w:hanging="720"/>
        <w:contextualSpacing/>
        <w:jc w:val="center"/>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MCB Statutory Advisory Board Minutes</w:t>
      </w:r>
    </w:p>
    <w:p w14:paraId="197813BB" w14:textId="6092F396" w:rsidR="002A1AD6" w:rsidRPr="00B170C0" w:rsidRDefault="00380B07" w:rsidP="002A1AD6">
      <w:pPr>
        <w:spacing w:after="0" w:line="240" w:lineRule="auto"/>
        <w:ind w:left="720" w:hanging="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June 10</w:t>
      </w:r>
      <w:r w:rsidR="002A1AD6" w:rsidRPr="00B170C0">
        <w:rPr>
          <w:rFonts w:ascii="Times New Roman" w:eastAsia="Times New Roman" w:hAnsi="Times New Roman" w:cs="Times New Roman"/>
          <w:sz w:val="24"/>
          <w:szCs w:val="24"/>
        </w:rPr>
        <w:t>, 2022</w:t>
      </w:r>
    </w:p>
    <w:p w14:paraId="5AA54009" w14:textId="4D39708D" w:rsidR="002A1AD6" w:rsidRPr="00B170C0" w:rsidRDefault="002A1AD6" w:rsidP="00E05085">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 xml:space="preserve">Present SAB: </w:t>
      </w:r>
    </w:p>
    <w:p w14:paraId="1096719D"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Joe Abely, Chair</w:t>
      </w:r>
    </w:p>
    <w:p w14:paraId="76914D6D"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Kim Charlson</w:t>
      </w:r>
    </w:p>
    <w:p w14:paraId="2129172B" w14:textId="19BE5980" w:rsidR="002A1AD6"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Amy Ruell</w:t>
      </w:r>
    </w:p>
    <w:p w14:paraId="367C5360" w14:textId="71034364" w:rsidR="00A21AA6" w:rsidRPr="00B170C0" w:rsidRDefault="00A21AA6" w:rsidP="002A1AD6">
      <w:pPr>
        <w:spacing w:after="0"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Susan Foley</w:t>
      </w:r>
    </w:p>
    <w:p w14:paraId="406A990C"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p>
    <w:p w14:paraId="0B445319" w14:textId="22101404" w:rsidR="002A1AD6" w:rsidRPr="00B170C0" w:rsidRDefault="002A1AD6" w:rsidP="00E05085">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 xml:space="preserve">Present MCB: </w:t>
      </w:r>
    </w:p>
    <w:p w14:paraId="5734979C"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David D’Arcangelo, Commissioner</w:t>
      </w:r>
    </w:p>
    <w:p w14:paraId="17A917FC"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John Oliveira, Deputy Commissioner</w:t>
      </w:r>
    </w:p>
    <w:p w14:paraId="4D09EFFE"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Nathan Skrocki, Director of Policy and Compliance</w:t>
      </w:r>
    </w:p>
    <w:p w14:paraId="1148CE20" w14:textId="5B0E5F0C" w:rsidR="002A1AD6"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Loran Lang, General Counse</w:t>
      </w:r>
      <w:r w:rsidR="00AD0441">
        <w:rPr>
          <w:rFonts w:ascii="Times New Roman" w:eastAsia="Times New Roman" w:hAnsi="Times New Roman" w:cs="Times New Roman"/>
          <w:sz w:val="24"/>
          <w:szCs w:val="24"/>
        </w:rPr>
        <w:t>l</w:t>
      </w:r>
    </w:p>
    <w:p w14:paraId="51613CD4" w14:textId="55311465" w:rsidR="00AD0441" w:rsidRDefault="00AD0441" w:rsidP="002A1AD6">
      <w:pPr>
        <w:spacing w:after="0"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Regina DiMarzo, EA to the Commissioner</w:t>
      </w:r>
    </w:p>
    <w:p w14:paraId="56E83AD6" w14:textId="2DAE7B56" w:rsidR="00A21AA6" w:rsidRPr="00B170C0" w:rsidRDefault="00A21AA6" w:rsidP="002A1AD6">
      <w:pPr>
        <w:spacing w:after="0"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Alexander Pooler, Assistive Technology Director</w:t>
      </w:r>
    </w:p>
    <w:p w14:paraId="311855DA"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p>
    <w:p w14:paraId="0DA256D4" w14:textId="746EAEB4"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 xml:space="preserve">Approximately </w:t>
      </w:r>
      <w:r w:rsidR="00A21AA6">
        <w:rPr>
          <w:rFonts w:ascii="Times New Roman" w:eastAsia="Times New Roman" w:hAnsi="Times New Roman" w:cs="Times New Roman"/>
          <w:sz w:val="24"/>
          <w:szCs w:val="24"/>
        </w:rPr>
        <w:t>12</w:t>
      </w:r>
      <w:r w:rsidRPr="00B170C0">
        <w:rPr>
          <w:rFonts w:ascii="Times New Roman" w:eastAsia="Times New Roman" w:hAnsi="Times New Roman" w:cs="Times New Roman"/>
          <w:sz w:val="24"/>
          <w:szCs w:val="24"/>
        </w:rPr>
        <w:t xml:space="preserve"> members of the public also attended.</w:t>
      </w:r>
    </w:p>
    <w:p w14:paraId="27E9B332" w14:textId="77777777" w:rsidR="002A1AD6" w:rsidRPr="00B170C0" w:rsidRDefault="002A1AD6" w:rsidP="002A1AD6">
      <w:pPr>
        <w:spacing w:after="0" w:line="240" w:lineRule="auto"/>
        <w:contextualSpacing/>
        <w:rPr>
          <w:rFonts w:ascii="Times New Roman" w:eastAsia="Times New Roman" w:hAnsi="Times New Roman" w:cs="Times New Roman"/>
          <w:sz w:val="24"/>
          <w:szCs w:val="24"/>
        </w:rPr>
      </w:pPr>
    </w:p>
    <w:p w14:paraId="4B8C5723" w14:textId="3CF39489" w:rsidR="002A1AD6" w:rsidRPr="00B170C0" w:rsidRDefault="002A1AD6" w:rsidP="002A1AD6">
      <w:pPr>
        <w:spacing w:after="0" w:line="240" w:lineRule="auto"/>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Ma</w:t>
      </w:r>
      <w:r w:rsidR="000D31C0">
        <w:rPr>
          <w:rFonts w:ascii="Times New Roman" w:eastAsia="Times New Roman" w:hAnsi="Times New Roman" w:cs="Times New Roman"/>
          <w:sz w:val="24"/>
          <w:szCs w:val="24"/>
        </w:rPr>
        <w:t>y</w:t>
      </w:r>
      <w:r w:rsidRPr="00B170C0">
        <w:rPr>
          <w:rFonts w:ascii="Times New Roman" w:eastAsia="Times New Roman" w:hAnsi="Times New Roman" w:cs="Times New Roman"/>
          <w:sz w:val="24"/>
          <w:szCs w:val="24"/>
        </w:rPr>
        <w:t xml:space="preserve"> meeting minutes approved by SAB. </w:t>
      </w:r>
    </w:p>
    <w:p w14:paraId="61F7A89D" w14:textId="77777777" w:rsidR="002A1AD6" w:rsidRPr="00B170C0" w:rsidRDefault="002A1AD6" w:rsidP="002A1AD6">
      <w:pPr>
        <w:spacing w:after="0" w:line="240" w:lineRule="auto"/>
        <w:contextualSpacing/>
        <w:rPr>
          <w:rFonts w:ascii="Times New Roman" w:eastAsia="Times New Roman" w:hAnsi="Times New Roman" w:cs="Times New Roman"/>
          <w:sz w:val="24"/>
          <w:szCs w:val="24"/>
        </w:rPr>
      </w:pPr>
    </w:p>
    <w:p w14:paraId="750C7323" w14:textId="77777777" w:rsidR="002A1AD6" w:rsidRPr="00B170C0" w:rsidRDefault="002A1AD6" w:rsidP="002A1AD6">
      <w:pPr>
        <w:spacing w:after="0" w:line="240" w:lineRule="auto"/>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 xml:space="preserve">The meeting was recorded. </w:t>
      </w:r>
    </w:p>
    <w:p w14:paraId="79A9F953" w14:textId="77777777" w:rsidR="002A1AD6" w:rsidRPr="00B170C0" w:rsidRDefault="002A1AD6" w:rsidP="002A1AD6">
      <w:pPr>
        <w:spacing w:after="0" w:line="240" w:lineRule="auto"/>
        <w:contextualSpacing/>
        <w:rPr>
          <w:rFonts w:ascii="Times New Roman" w:eastAsia="Times New Roman" w:hAnsi="Times New Roman" w:cs="Times New Roman"/>
          <w:sz w:val="24"/>
          <w:szCs w:val="24"/>
        </w:rPr>
      </w:pPr>
    </w:p>
    <w:p w14:paraId="112F1720" w14:textId="14831B6C" w:rsidR="007C09A1" w:rsidRPr="00B170C0" w:rsidRDefault="002A1AD6" w:rsidP="002A1AD6">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Commissioner Update:</w:t>
      </w:r>
    </w:p>
    <w:p w14:paraId="30B6A8AC" w14:textId="77777777" w:rsidR="00BE2C10" w:rsidRDefault="00BE2C10" w:rsidP="00D77DF0">
      <w:pPr>
        <w:spacing w:after="0" w:line="240" w:lineRule="auto"/>
        <w:contextualSpacing/>
        <w:rPr>
          <w:rFonts w:ascii="Times New Roman" w:eastAsia="Times New Roman" w:hAnsi="Times New Roman" w:cs="Times New Roman"/>
          <w:sz w:val="24"/>
          <w:szCs w:val="24"/>
        </w:rPr>
      </w:pPr>
    </w:p>
    <w:p w14:paraId="71BAB272" w14:textId="3ADFA980" w:rsidR="009D4190" w:rsidRPr="00B170C0" w:rsidRDefault="009D4190" w:rsidP="002A1AD6">
      <w:pPr>
        <w:numPr>
          <w:ilvl w:val="0"/>
          <w:numId w:val="1"/>
        </w:numPr>
        <w:spacing w:after="0" w:line="240" w:lineRule="auto"/>
        <w:contextualSpacing/>
        <w:rPr>
          <w:rFonts w:ascii="Times New Roman" w:eastAsia="Times New Roman" w:hAnsi="Times New Roman" w:cs="Times New Roman"/>
          <w:sz w:val="24"/>
          <w:szCs w:val="24"/>
        </w:rPr>
      </w:pPr>
      <w:r w:rsidRPr="009D4190">
        <w:rPr>
          <w:rFonts w:ascii="Times New Roman" w:eastAsia="Times New Roman" w:hAnsi="Times New Roman" w:cs="Times New Roman"/>
          <w:sz w:val="24"/>
          <w:szCs w:val="24"/>
        </w:rPr>
        <w:t>Senate Ways &amp; Means Budget</w:t>
      </w:r>
      <w:r w:rsidR="00464550">
        <w:rPr>
          <w:rFonts w:ascii="Times New Roman" w:eastAsia="Times New Roman" w:hAnsi="Times New Roman" w:cs="Times New Roman"/>
          <w:sz w:val="24"/>
          <w:szCs w:val="24"/>
        </w:rPr>
        <w:t xml:space="preserve"> – Commissioner reviewed dashboard</w:t>
      </w:r>
      <w:r w:rsidR="00232636">
        <w:rPr>
          <w:rFonts w:ascii="Times New Roman" w:eastAsia="Times New Roman" w:hAnsi="Times New Roman" w:cs="Times New Roman"/>
          <w:sz w:val="24"/>
          <w:szCs w:val="24"/>
        </w:rPr>
        <w:t>. Plans for FY23 staffing</w:t>
      </w:r>
      <w:r w:rsidR="00D0074B">
        <w:rPr>
          <w:rFonts w:ascii="Times New Roman" w:eastAsia="Times New Roman" w:hAnsi="Times New Roman" w:cs="Times New Roman"/>
          <w:sz w:val="24"/>
          <w:szCs w:val="24"/>
        </w:rPr>
        <w:t xml:space="preserve"> – David is optimistic that </w:t>
      </w:r>
      <w:r w:rsidR="002A78EF">
        <w:rPr>
          <w:rFonts w:ascii="Times New Roman" w:eastAsia="Times New Roman" w:hAnsi="Times New Roman" w:cs="Times New Roman"/>
          <w:sz w:val="24"/>
          <w:szCs w:val="24"/>
        </w:rPr>
        <w:t>the number will be modestly higher</w:t>
      </w:r>
      <w:r w:rsidR="00C866DE">
        <w:rPr>
          <w:rFonts w:ascii="Times New Roman" w:eastAsia="Times New Roman" w:hAnsi="Times New Roman" w:cs="Times New Roman"/>
          <w:sz w:val="24"/>
          <w:szCs w:val="24"/>
        </w:rPr>
        <w:t xml:space="preserve"> (maybe by 1 or 2</w:t>
      </w:r>
      <w:r w:rsidR="00660E41">
        <w:rPr>
          <w:rFonts w:ascii="Times New Roman" w:eastAsia="Times New Roman" w:hAnsi="Times New Roman" w:cs="Times New Roman"/>
          <w:sz w:val="24"/>
          <w:szCs w:val="24"/>
        </w:rPr>
        <w:t xml:space="preserve"> FTEs</w:t>
      </w:r>
      <w:r w:rsidR="00C866DE">
        <w:rPr>
          <w:rFonts w:ascii="Times New Roman" w:eastAsia="Times New Roman" w:hAnsi="Times New Roman" w:cs="Times New Roman"/>
          <w:sz w:val="24"/>
          <w:szCs w:val="24"/>
        </w:rPr>
        <w:t>).</w:t>
      </w:r>
      <w:r w:rsidR="00D30C1C">
        <w:rPr>
          <w:rFonts w:ascii="Times New Roman" w:eastAsia="Times New Roman" w:hAnsi="Times New Roman" w:cs="Times New Roman"/>
          <w:sz w:val="24"/>
          <w:szCs w:val="24"/>
        </w:rPr>
        <w:t xml:space="preserve"> Discussion about potential retirements and possible challenges</w:t>
      </w:r>
      <w:r w:rsidR="009B2140">
        <w:rPr>
          <w:rFonts w:ascii="Times New Roman" w:eastAsia="Times New Roman" w:hAnsi="Times New Roman" w:cs="Times New Roman"/>
          <w:sz w:val="24"/>
          <w:szCs w:val="24"/>
        </w:rPr>
        <w:t xml:space="preserve"> of</w:t>
      </w:r>
      <w:r w:rsidR="00D30C1C">
        <w:rPr>
          <w:rFonts w:ascii="Times New Roman" w:eastAsia="Times New Roman" w:hAnsi="Times New Roman" w:cs="Times New Roman"/>
          <w:sz w:val="24"/>
          <w:szCs w:val="24"/>
        </w:rPr>
        <w:t xml:space="preserve"> </w:t>
      </w:r>
      <w:r w:rsidR="009B2140">
        <w:rPr>
          <w:rFonts w:ascii="Times New Roman" w:eastAsia="Times New Roman" w:hAnsi="Times New Roman" w:cs="Times New Roman"/>
          <w:sz w:val="24"/>
          <w:szCs w:val="24"/>
        </w:rPr>
        <w:t>low number of applicants.</w:t>
      </w:r>
      <w:r w:rsidR="00C2593F">
        <w:rPr>
          <w:rFonts w:ascii="Times New Roman" w:eastAsia="Times New Roman" w:hAnsi="Times New Roman" w:cs="Times New Roman"/>
          <w:sz w:val="24"/>
          <w:szCs w:val="24"/>
        </w:rPr>
        <w:t xml:space="preserve"> MCB actively trying to </w:t>
      </w:r>
      <w:r w:rsidR="00B3377A">
        <w:rPr>
          <w:rFonts w:ascii="Times New Roman" w:eastAsia="Times New Roman" w:hAnsi="Times New Roman" w:cs="Times New Roman"/>
          <w:sz w:val="24"/>
          <w:szCs w:val="24"/>
        </w:rPr>
        <w:t>get postings out to the public.</w:t>
      </w:r>
      <w:r w:rsidR="00114DAA">
        <w:rPr>
          <w:rFonts w:ascii="Times New Roman" w:eastAsia="Times New Roman" w:hAnsi="Times New Roman" w:cs="Times New Roman"/>
          <w:sz w:val="24"/>
          <w:szCs w:val="24"/>
        </w:rPr>
        <w:t xml:space="preserve"> Amy shared </w:t>
      </w:r>
      <w:r w:rsidR="003825D9">
        <w:rPr>
          <w:rFonts w:ascii="Times New Roman" w:eastAsia="Times New Roman" w:hAnsi="Times New Roman" w:cs="Times New Roman"/>
          <w:sz w:val="24"/>
          <w:szCs w:val="24"/>
        </w:rPr>
        <w:t>her experience and resource idea</w:t>
      </w:r>
      <w:r w:rsidR="00114DAA">
        <w:rPr>
          <w:rFonts w:ascii="Times New Roman" w:eastAsia="Times New Roman" w:hAnsi="Times New Roman" w:cs="Times New Roman"/>
          <w:sz w:val="24"/>
          <w:szCs w:val="24"/>
        </w:rPr>
        <w:t xml:space="preserve"> for </w:t>
      </w:r>
      <w:r w:rsidR="00854254">
        <w:rPr>
          <w:rFonts w:ascii="Times New Roman" w:eastAsia="Times New Roman" w:hAnsi="Times New Roman" w:cs="Times New Roman"/>
          <w:sz w:val="24"/>
          <w:szCs w:val="24"/>
        </w:rPr>
        <w:t>outreach</w:t>
      </w:r>
      <w:r w:rsidR="00287620">
        <w:rPr>
          <w:rFonts w:ascii="Times New Roman" w:eastAsia="Times New Roman" w:hAnsi="Times New Roman" w:cs="Times New Roman"/>
          <w:sz w:val="24"/>
          <w:szCs w:val="24"/>
        </w:rPr>
        <w:t xml:space="preserve"> </w:t>
      </w:r>
      <w:r w:rsidR="00854254">
        <w:rPr>
          <w:rFonts w:ascii="Times New Roman" w:eastAsia="Times New Roman" w:hAnsi="Times New Roman" w:cs="Times New Roman"/>
          <w:sz w:val="24"/>
          <w:szCs w:val="24"/>
        </w:rPr>
        <w:t>to</w:t>
      </w:r>
      <w:r w:rsidR="00287620">
        <w:rPr>
          <w:rFonts w:ascii="Times New Roman" w:eastAsia="Times New Roman" w:hAnsi="Times New Roman" w:cs="Times New Roman"/>
          <w:sz w:val="24"/>
          <w:szCs w:val="24"/>
        </w:rPr>
        <w:t xml:space="preserve"> the</w:t>
      </w:r>
      <w:r w:rsidR="00854254">
        <w:rPr>
          <w:rFonts w:ascii="Times New Roman" w:eastAsia="Times New Roman" w:hAnsi="Times New Roman" w:cs="Times New Roman"/>
          <w:sz w:val="24"/>
          <w:szCs w:val="24"/>
        </w:rPr>
        <w:t xml:space="preserve"> blind</w:t>
      </w:r>
      <w:r w:rsidR="009D1D89">
        <w:rPr>
          <w:rFonts w:ascii="Times New Roman" w:eastAsia="Times New Roman" w:hAnsi="Times New Roman" w:cs="Times New Roman"/>
          <w:sz w:val="24"/>
          <w:szCs w:val="24"/>
        </w:rPr>
        <w:t>/visually impaired</w:t>
      </w:r>
      <w:r w:rsidR="00854254">
        <w:rPr>
          <w:rFonts w:ascii="Times New Roman" w:eastAsia="Times New Roman" w:hAnsi="Times New Roman" w:cs="Times New Roman"/>
          <w:sz w:val="24"/>
          <w:szCs w:val="24"/>
        </w:rPr>
        <w:t xml:space="preserve"> community</w:t>
      </w:r>
      <w:r w:rsidR="00287620">
        <w:rPr>
          <w:rFonts w:ascii="Times New Roman" w:eastAsia="Times New Roman" w:hAnsi="Times New Roman" w:cs="Times New Roman"/>
          <w:sz w:val="24"/>
          <w:szCs w:val="24"/>
        </w:rPr>
        <w:t xml:space="preserve"> regarding open positions</w:t>
      </w:r>
      <w:r w:rsidR="008F07CA">
        <w:rPr>
          <w:rFonts w:ascii="Times New Roman" w:eastAsia="Times New Roman" w:hAnsi="Times New Roman" w:cs="Times New Roman"/>
          <w:sz w:val="24"/>
          <w:szCs w:val="24"/>
        </w:rPr>
        <w:t>.</w:t>
      </w:r>
      <w:r w:rsidR="00D77DF0">
        <w:rPr>
          <w:rFonts w:ascii="Times New Roman" w:eastAsia="Times New Roman" w:hAnsi="Times New Roman" w:cs="Times New Roman"/>
          <w:sz w:val="24"/>
          <w:szCs w:val="24"/>
        </w:rPr>
        <w:br/>
      </w:r>
    </w:p>
    <w:p w14:paraId="09C738EE" w14:textId="12289399" w:rsidR="00D77DF0" w:rsidRDefault="00D77DF0" w:rsidP="00D77DF0">
      <w:pPr>
        <w:numPr>
          <w:ilvl w:val="0"/>
          <w:numId w:val="1"/>
        </w:numPr>
        <w:spacing w:after="0" w:line="240" w:lineRule="auto"/>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 xml:space="preserve">Status of the 2022 reallotment fund RFR Process – </w:t>
      </w:r>
      <w:r>
        <w:rPr>
          <w:rFonts w:ascii="Times New Roman" w:eastAsia="Times New Roman" w:hAnsi="Times New Roman" w:cs="Times New Roman"/>
          <w:sz w:val="24"/>
          <w:szCs w:val="24"/>
        </w:rPr>
        <w:t>Sleek Machine working with MCB</w:t>
      </w:r>
      <w:r w:rsidR="009A1118">
        <w:rPr>
          <w:rFonts w:ascii="Times New Roman" w:eastAsia="Times New Roman" w:hAnsi="Times New Roman" w:cs="Times New Roman"/>
          <w:sz w:val="24"/>
          <w:szCs w:val="24"/>
        </w:rPr>
        <w:t xml:space="preserve"> (pm Kara Sittig)</w:t>
      </w:r>
      <w:r>
        <w:rPr>
          <w:rFonts w:ascii="Times New Roman" w:eastAsia="Times New Roman" w:hAnsi="Times New Roman" w:cs="Times New Roman"/>
          <w:sz w:val="24"/>
          <w:szCs w:val="24"/>
        </w:rPr>
        <w:t xml:space="preserve"> on VR </w:t>
      </w:r>
      <w:r>
        <w:rPr>
          <w:rFonts w:ascii="Times New Roman" w:eastAsia="Times New Roman" w:hAnsi="Times New Roman" w:cs="Times New Roman"/>
          <w:sz w:val="24"/>
          <w:szCs w:val="24"/>
        </w:rPr>
        <w:t xml:space="preserve">welcome kit </w:t>
      </w:r>
      <w:r>
        <w:rPr>
          <w:rFonts w:ascii="Times New Roman" w:eastAsia="Times New Roman" w:hAnsi="Times New Roman" w:cs="Times New Roman"/>
          <w:sz w:val="24"/>
          <w:szCs w:val="24"/>
        </w:rPr>
        <w:t xml:space="preserve">project (final stages/on track). </w:t>
      </w:r>
      <w:r w:rsidR="00DD5B11">
        <w:rPr>
          <w:rFonts w:ascii="Times New Roman" w:eastAsia="Times New Roman" w:hAnsi="Times New Roman" w:cs="Times New Roman"/>
          <w:sz w:val="24"/>
          <w:szCs w:val="24"/>
        </w:rPr>
        <w:t xml:space="preserve">Customized VR kits/experience. </w:t>
      </w:r>
      <w:r w:rsidR="00982288">
        <w:rPr>
          <w:rFonts w:ascii="Times New Roman" w:eastAsia="Times New Roman" w:hAnsi="Times New Roman" w:cs="Times New Roman"/>
          <w:sz w:val="24"/>
          <w:szCs w:val="24"/>
        </w:rPr>
        <w:br/>
      </w:r>
      <w:r w:rsidR="008617DD">
        <w:rPr>
          <w:rFonts w:ascii="Times New Roman" w:eastAsia="Times New Roman" w:hAnsi="Times New Roman" w:cs="Times New Roman"/>
          <w:sz w:val="24"/>
          <w:szCs w:val="24"/>
        </w:rPr>
        <w:t xml:space="preserve">IHCD </w:t>
      </w:r>
      <w:r w:rsidR="00982288">
        <w:rPr>
          <w:rFonts w:ascii="Times New Roman" w:eastAsia="Times New Roman" w:hAnsi="Times New Roman" w:cs="Times New Roman"/>
          <w:sz w:val="24"/>
          <w:szCs w:val="24"/>
        </w:rPr>
        <w:t xml:space="preserve">project, UMass Medical project, </w:t>
      </w:r>
      <w:r w:rsidR="00B652EC">
        <w:rPr>
          <w:rFonts w:ascii="Times New Roman" w:eastAsia="Times New Roman" w:hAnsi="Times New Roman" w:cs="Times New Roman"/>
          <w:sz w:val="24"/>
          <w:szCs w:val="24"/>
        </w:rPr>
        <w:t>and NECO project all underway.</w:t>
      </w:r>
      <w:r w:rsidR="009A1118">
        <w:rPr>
          <w:rFonts w:ascii="Times New Roman" w:eastAsia="Times New Roman" w:hAnsi="Times New Roman" w:cs="Times New Roman"/>
          <w:sz w:val="24"/>
          <w:szCs w:val="24"/>
        </w:rPr>
        <w:t xml:space="preserve"> Nate is managing these 3 projects.</w:t>
      </w:r>
    </w:p>
    <w:p w14:paraId="2F6A14A8" w14:textId="723C9AAA" w:rsidR="002A1AD6" w:rsidRDefault="00CD0973" w:rsidP="002A1AD6">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HSRI and MCB AT department working on developing and distributing </w:t>
      </w:r>
      <w:r w:rsidR="00F73C7A">
        <w:rPr>
          <w:rFonts w:ascii="Times New Roman" w:eastAsia="Times New Roman" w:hAnsi="Times New Roman" w:cs="Times New Roman"/>
          <w:sz w:val="24"/>
          <w:szCs w:val="24"/>
        </w:rPr>
        <w:t>tech survey.</w:t>
      </w:r>
      <w:r w:rsidR="007715DD">
        <w:rPr>
          <w:rFonts w:ascii="Times New Roman" w:eastAsia="Times New Roman" w:hAnsi="Times New Roman" w:cs="Times New Roman"/>
          <w:sz w:val="24"/>
          <w:szCs w:val="24"/>
        </w:rPr>
        <w:t xml:space="preserve"> Loran collaborated on </w:t>
      </w:r>
      <w:r w:rsidR="003860AE">
        <w:rPr>
          <w:rFonts w:ascii="Times New Roman" w:eastAsia="Times New Roman" w:hAnsi="Times New Roman" w:cs="Times New Roman"/>
          <w:sz w:val="24"/>
          <w:szCs w:val="24"/>
        </w:rPr>
        <w:t>review</w:t>
      </w:r>
      <w:r w:rsidR="007715DD">
        <w:rPr>
          <w:rFonts w:ascii="Times New Roman" w:eastAsia="Times New Roman" w:hAnsi="Times New Roman" w:cs="Times New Roman"/>
          <w:sz w:val="24"/>
          <w:szCs w:val="24"/>
        </w:rPr>
        <w:t>ing questions.</w:t>
      </w:r>
      <w:r w:rsidR="00D8776E">
        <w:rPr>
          <w:rFonts w:ascii="Times New Roman" w:eastAsia="Times New Roman" w:hAnsi="Times New Roman" w:cs="Times New Roman"/>
          <w:sz w:val="24"/>
          <w:szCs w:val="24"/>
        </w:rPr>
        <w:t xml:space="preserve"> Project objective on</w:t>
      </w:r>
      <w:r w:rsidR="00064A6B">
        <w:rPr>
          <w:rFonts w:ascii="Times New Roman" w:eastAsia="Times New Roman" w:hAnsi="Times New Roman" w:cs="Times New Roman"/>
          <w:sz w:val="24"/>
          <w:szCs w:val="24"/>
        </w:rPr>
        <w:t xml:space="preserve"> understanding </w:t>
      </w:r>
      <w:r w:rsidR="001B1F3D">
        <w:rPr>
          <w:rFonts w:ascii="Times New Roman" w:eastAsia="Times New Roman" w:hAnsi="Times New Roman" w:cs="Times New Roman"/>
          <w:sz w:val="24"/>
          <w:szCs w:val="24"/>
        </w:rPr>
        <w:t xml:space="preserve">consumers’ </w:t>
      </w:r>
      <w:r w:rsidR="00064A6B">
        <w:rPr>
          <w:rFonts w:ascii="Times New Roman" w:eastAsia="Times New Roman" w:hAnsi="Times New Roman" w:cs="Times New Roman"/>
          <w:sz w:val="24"/>
          <w:szCs w:val="24"/>
        </w:rPr>
        <w:t>technology use</w:t>
      </w:r>
      <w:r w:rsidR="007375B3">
        <w:rPr>
          <w:rFonts w:ascii="Times New Roman" w:eastAsia="Times New Roman" w:hAnsi="Times New Roman" w:cs="Times New Roman"/>
          <w:sz w:val="24"/>
          <w:szCs w:val="24"/>
        </w:rPr>
        <w:t>,</w:t>
      </w:r>
      <w:r w:rsidR="00064A6B">
        <w:rPr>
          <w:rFonts w:ascii="Times New Roman" w:eastAsia="Times New Roman" w:hAnsi="Times New Roman" w:cs="Times New Roman"/>
          <w:sz w:val="24"/>
          <w:szCs w:val="24"/>
        </w:rPr>
        <w:t xml:space="preserve"> demand</w:t>
      </w:r>
      <w:r w:rsidR="007375B3">
        <w:rPr>
          <w:rFonts w:ascii="Times New Roman" w:eastAsia="Times New Roman" w:hAnsi="Times New Roman" w:cs="Times New Roman"/>
          <w:sz w:val="24"/>
          <w:szCs w:val="24"/>
        </w:rPr>
        <w:t>, and possible barriers.</w:t>
      </w:r>
      <w:r w:rsidR="001B1F3D">
        <w:rPr>
          <w:rFonts w:ascii="Times New Roman" w:eastAsia="Times New Roman" w:hAnsi="Times New Roman" w:cs="Times New Roman"/>
          <w:sz w:val="24"/>
          <w:szCs w:val="24"/>
        </w:rPr>
        <w:t xml:space="preserve"> </w:t>
      </w:r>
      <w:r w:rsidR="00C750F1">
        <w:rPr>
          <w:rFonts w:ascii="Times New Roman" w:eastAsia="Times New Roman" w:hAnsi="Times New Roman" w:cs="Times New Roman"/>
          <w:sz w:val="24"/>
          <w:szCs w:val="24"/>
        </w:rPr>
        <w:t xml:space="preserve">Survey - </w:t>
      </w:r>
      <w:r w:rsidR="001B1F3D">
        <w:rPr>
          <w:rFonts w:ascii="Times New Roman" w:eastAsia="Times New Roman" w:hAnsi="Times New Roman" w:cs="Times New Roman"/>
          <w:sz w:val="24"/>
          <w:szCs w:val="24"/>
        </w:rPr>
        <w:t xml:space="preserve">Part A. demographics, Part B. </w:t>
      </w:r>
      <w:r w:rsidR="00C750F1">
        <w:rPr>
          <w:rFonts w:ascii="Times New Roman" w:eastAsia="Times New Roman" w:hAnsi="Times New Roman" w:cs="Times New Roman"/>
          <w:sz w:val="24"/>
          <w:szCs w:val="24"/>
        </w:rPr>
        <w:t>tech details.</w:t>
      </w:r>
    </w:p>
    <w:p w14:paraId="481F3564" w14:textId="6C89E778" w:rsidR="008F7016" w:rsidRDefault="00CA42D7" w:rsidP="008F7016">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Susan asked about HSRI response rate with previous</w:t>
      </w:r>
      <w:r w:rsidR="00D05302">
        <w:rPr>
          <w:rFonts w:ascii="Times New Roman" w:eastAsia="Times New Roman" w:hAnsi="Times New Roman" w:cs="Times New Roman"/>
          <w:sz w:val="24"/>
          <w:szCs w:val="24"/>
        </w:rPr>
        <w:t xml:space="preserve"> MCB</w:t>
      </w:r>
      <w:r>
        <w:rPr>
          <w:rFonts w:ascii="Times New Roman" w:eastAsia="Times New Roman" w:hAnsi="Times New Roman" w:cs="Times New Roman"/>
          <w:sz w:val="24"/>
          <w:szCs w:val="24"/>
        </w:rPr>
        <w:t xml:space="preserve"> surveys</w:t>
      </w:r>
      <w:r w:rsidR="00D05302">
        <w:rPr>
          <w:rFonts w:ascii="Times New Roman" w:eastAsia="Times New Roman" w:hAnsi="Times New Roman" w:cs="Times New Roman"/>
          <w:sz w:val="24"/>
          <w:szCs w:val="24"/>
        </w:rPr>
        <w:t>. Alexander hoping for 5%-7% rate with this survey.</w:t>
      </w:r>
      <w:r w:rsidR="00AD08E3">
        <w:rPr>
          <w:rFonts w:ascii="Times New Roman" w:eastAsia="Times New Roman" w:hAnsi="Times New Roman" w:cs="Times New Roman"/>
          <w:sz w:val="24"/>
          <w:szCs w:val="24"/>
        </w:rPr>
        <w:t xml:space="preserve"> Questions to HSRI about strategy of response rates. Request for HSRI to present.</w:t>
      </w:r>
    </w:p>
    <w:p w14:paraId="0181C562" w14:textId="6A7DEB89" w:rsidR="008F7016" w:rsidRDefault="008F7016" w:rsidP="008F7016">
      <w:pPr>
        <w:spacing w:after="0" w:line="240" w:lineRule="auto"/>
        <w:ind w:left="720"/>
        <w:contextualSpacing/>
        <w:rPr>
          <w:rFonts w:ascii="Times New Roman" w:eastAsia="Times New Roman" w:hAnsi="Times New Roman" w:cs="Times New Roman"/>
          <w:sz w:val="24"/>
          <w:szCs w:val="24"/>
        </w:rPr>
      </w:pPr>
    </w:p>
    <w:p w14:paraId="7BC1C3AE" w14:textId="24DD79AB" w:rsidR="008F7016" w:rsidRPr="008F7016" w:rsidRDefault="008F7016" w:rsidP="008F7016">
      <w:pPr>
        <w:pStyle w:val="ListParagraph"/>
        <w:numPr>
          <w:ilvl w:val="0"/>
          <w:numId w:val="1"/>
        </w:numPr>
        <w:spacing w:after="0" w:line="240" w:lineRule="auto"/>
        <w:rPr>
          <w:rFonts w:ascii="Times New Roman" w:eastAsia="Times New Roman" w:hAnsi="Times New Roman" w:cs="Times New Roman"/>
          <w:sz w:val="24"/>
          <w:szCs w:val="24"/>
        </w:rPr>
      </w:pPr>
      <w:r w:rsidRPr="008F7016">
        <w:rPr>
          <w:rFonts w:ascii="Times New Roman" w:eastAsia="Times New Roman" w:hAnsi="Times New Roman" w:cs="Times New Roman"/>
          <w:sz w:val="24"/>
          <w:szCs w:val="24"/>
        </w:rPr>
        <w:lastRenderedPageBreak/>
        <w:t>Description of RFR’s issued during 2022 to be funded by state funds</w:t>
      </w:r>
      <w:r>
        <w:rPr>
          <w:rFonts w:ascii="Times New Roman" w:eastAsia="Times New Roman" w:hAnsi="Times New Roman" w:cs="Times New Roman"/>
          <w:sz w:val="24"/>
          <w:szCs w:val="24"/>
        </w:rPr>
        <w:t xml:space="preserve"> </w:t>
      </w:r>
      <w:r w:rsidR="00B247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247DD">
        <w:rPr>
          <w:rFonts w:ascii="Times New Roman" w:eastAsia="Times New Roman" w:hAnsi="Times New Roman" w:cs="Times New Roman"/>
          <w:sz w:val="24"/>
          <w:szCs w:val="24"/>
        </w:rPr>
        <w:t xml:space="preserve">All consumer survey (waiting on). </w:t>
      </w:r>
      <w:r w:rsidR="00645D6E">
        <w:rPr>
          <w:rFonts w:ascii="Times New Roman" w:eastAsia="Times New Roman" w:hAnsi="Times New Roman" w:cs="Times New Roman"/>
          <w:sz w:val="24"/>
          <w:szCs w:val="24"/>
        </w:rPr>
        <w:t>Data hygiene and Digitization of files</w:t>
      </w:r>
      <w:r w:rsidR="008C48B4">
        <w:rPr>
          <w:rFonts w:ascii="Times New Roman" w:eastAsia="Times New Roman" w:hAnsi="Times New Roman" w:cs="Times New Roman"/>
          <w:sz w:val="24"/>
          <w:szCs w:val="24"/>
        </w:rPr>
        <w:t xml:space="preserve"> and</w:t>
      </w:r>
      <w:r w:rsidR="00645D6E">
        <w:rPr>
          <w:rFonts w:ascii="Times New Roman" w:eastAsia="Times New Roman" w:hAnsi="Times New Roman" w:cs="Times New Roman"/>
          <w:sz w:val="24"/>
          <w:szCs w:val="24"/>
        </w:rPr>
        <w:t xml:space="preserve"> </w:t>
      </w:r>
      <w:r w:rsidR="008C48B4">
        <w:rPr>
          <w:rFonts w:ascii="Times New Roman" w:eastAsia="Times New Roman" w:hAnsi="Times New Roman" w:cs="Times New Roman"/>
          <w:sz w:val="24"/>
          <w:szCs w:val="24"/>
        </w:rPr>
        <w:t>Podcast series with the Polus center.</w:t>
      </w:r>
    </w:p>
    <w:p w14:paraId="1DDC2803" w14:textId="77777777" w:rsidR="008F7016" w:rsidRPr="00B170C0" w:rsidRDefault="008F7016" w:rsidP="002A1AD6">
      <w:pPr>
        <w:spacing w:after="0" w:line="240" w:lineRule="auto"/>
        <w:ind w:left="720"/>
        <w:contextualSpacing/>
        <w:rPr>
          <w:rFonts w:ascii="Times New Roman" w:eastAsia="Times New Roman" w:hAnsi="Times New Roman" w:cs="Times New Roman"/>
          <w:sz w:val="24"/>
          <w:szCs w:val="24"/>
        </w:rPr>
      </w:pPr>
    </w:p>
    <w:p w14:paraId="13A742DB" w14:textId="17F03105" w:rsidR="002A1AD6" w:rsidRPr="00B170C0" w:rsidRDefault="002A1AD6" w:rsidP="002A1AD6">
      <w:pPr>
        <w:numPr>
          <w:ilvl w:val="0"/>
          <w:numId w:val="1"/>
        </w:numPr>
        <w:spacing w:after="0" w:line="240" w:lineRule="auto"/>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Current FY spending against the GAA –</w:t>
      </w:r>
      <w:r w:rsidR="00084F05">
        <w:rPr>
          <w:rFonts w:ascii="Times New Roman" w:eastAsia="Times New Roman" w:hAnsi="Times New Roman" w:cs="Times New Roman"/>
          <w:sz w:val="24"/>
          <w:szCs w:val="24"/>
        </w:rPr>
        <w:t xml:space="preserve"> </w:t>
      </w:r>
      <w:r w:rsidRPr="00B170C0">
        <w:rPr>
          <w:rFonts w:ascii="Times New Roman" w:eastAsia="Times New Roman" w:hAnsi="Times New Roman" w:cs="Times New Roman"/>
          <w:sz w:val="24"/>
          <w:szCs w:val="24"/>
        </w:rPr>
        <w:t xml:space="preserve"> </w:t>
      </w:r>
      <w:r w:rsidR="001E3849">
        <w:rPr>
          <w:rFonts w:ascii="Times New Roman" w:eastAsia="Times New Roman" w:hAnsi="Times New Roman" w:cs="Times New Roman"/>
          <w:sz w:val="24"/>
          <w:szCs w:val="24"/>
        </w:rPr>
        <w:t>Vendor s</w:t>
      </w:r>
      <w:r w:rsidRPr="00B170C0">
        <w:rPr>
          <w:rFonts w:ascii="Times New Roman" w:eastAsia="Times New Roman" w:hAnsi="Times New Roman" w:cs="Times New Roman"/>
          <w:sz w:val="24"/>
          <w:szCs w:val="24"/>
        </w:rPr>
        <w:t>taffing shortages</w:t>
      </w:r>
      <w:r w:rsidR="001E3849">
        <w:rPr>
          <w:rFonts w:ascii="Times New Roman" w:eastAsia="Times New Roman" w:hAnsi="Times New Roman" w:cs="Times New Roman"/>
          <w:sz w:val="24"/>
          <w:szCs w:val="24"/>
        </w:rPr>
        <w:t>/employee retention</w:t>
      </w:r>
      <w:r w:rsidRPr="00B170C0">
        <w:rPr>
          <w:rFonts w:ascii="Times New Roman" w:eastAsia="Times New Roman" w:hAnsi="Times New Roman" w:cs="Times New Roman"/>
          <w:sz w:val="24"/>
          <w:szCs w:val="24"/>
        </w:rPr>
        <w:t xml:space="preserve"> </w:t>
      </w:r>
      <w:r w:rsidR="00D369CC">
        <w:rPr>
          <w:rFonts w:ascii="Times New Roman" w:eastAsia="Times New Roman" w:hAnsi="Times New Roman" w:cs="Times New Roman"/>
          <w:sz w:val="24"/>
          <w:szCs w:val="24"/>
        </w:rPr>
        <w:t xml:space="preserve">present challenges with </w:t>
      </w:r>
      <w:r w:rsidR="001E3849">
        <w:rPr>
          <w:rFonts w:ascii="Times New Roman" w:eastAsia="Times New Roman" w:hAnsi="Times New Roman" w:cs="Times New Roman"/>
          <w:sz w:val="24"/>
          <w:szCs w:val="24"/>
        </w:rPr>
        <w:t>some programs</w:t>
      </w:r>
      <w:r w:rsidRPr="00B170C0">
        <w:rPr>
          <w:rFonts w:ascii="Times New Roman" w:eastAsia="Times New Roman" w:hAnsi="Times New Roman" w:cs="Times New Roman"/>
          <w:sz w:val="24"/>
          <w:szCs w:val="24"/>
        </w:rPr>
        <w:t xml:space="preserve">. </w:t>
      </w:r>
    </w:p>
    <w:p w14:paraId="12BC8C86" w14:textId="77777777" w:rsidR="002A1AD6" w:rsidRPr="00B170C0" w:rsidRDefault="002A1AD6" w:rsidP="002A1AD6">
      <w:pPr>
        <w:spacing w:after="0" w:line="240" w:lineRule="auto"/>
        <w:ind w:left="720"/>
        <w:contextualSpacing/>
        <w:rPr>
          <w:rFonts w:ascii="Times New Roman" w:eastAsia="Times New Roman" w:hAnsi="Times New Roman" w:cs="Times New Roman"/>
          <w:sz w:val="24"/>
          <w:szCs w:val="24"/>
        </w:rPr>
      </w:pPr>
    </w:p>
    <w:p w14:paraId="33D76443" w14:textId="77777777" w:rsidR="002A1AD6" w:rsidRPr="00B170C0" w:rsidRDefault="002A1AD6" w:rsidP="002A1AD6">
      <w:pPr>
        <w:spacing w:after="0" w:line="240" w:lineRule="auto"/>
        <w:ind w:left="720"/>
        <w:contextualSpacing/>
        <w:rPr>
          <w:rFonts w:ascii="Times New Roman" w:eastAsia="Times New Roman" w:hAnsi="Times New Roman" w:cs="Times New Roman"/>
          <w:sz w:val="24"/>
          <w:szCs w:val="24"/>
        </w:rPr>
      </w:pPr>
    </w:p>
    <w:p w14:paraId="692E2346" w14:textId="77777777" w:rsidR="002A1AD6" w:rsidRPr="00B170C0" w:rsidRDefault="002A1AD6" w:rsidP="002A1AD6">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Program Updates:</w:t>
      </w:r>
    </w:p>
    <w:p w14:paraId="2A0C1277" w14:textId="77777777" w:rsidR="002A1AD6" w:rsidRPr="00B170C0" w:rsidRDefault="002A1AD6" w:rsidP="002A1AD6">
      <w:pPr>
        <w:spacing w:after="0" w:line="240" w:lineRule="auto"/>
        <w:rPr>
          <w:rFonts w:ascii="Times New Roman" w:eastAsia="Times New Roman" w:hAnsi="Times New Roman" w:cs="Times New Roman"/>
          <w:sz w:val="24"/>
          <w:szCs w:val="24"/>
        </w:rPr>
      </w:pPr>
    </w:p>
    <w:p w14:paraId="2C2D377F" w14:textId="67E4853E" w:rsidR="002A1AD6" w:rsidRPr="00B170C0" w:rsidRDefault="002A1AD6" w:rsidP="002A1AD6">
      <w:pPr>
        <w:numPr>
          <w:ilvl w:val="0"/>
          <w:numId w:val="2"/>
        </w:numPr>
        <w:spacing w:after="0" w:line="240" w:lineRule="auto"/>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 xml:space="preserve">Dashboard on Registrations, Process, and Outcomes – Nate presented dashboard. YTD through </w:t>
      </w:r>
      <w:r w:rsidR="00B84E35">
        <w:rPr>
          <w:rFonts w:ascii="Times New Roman" w:eastAsia="Times New Roman" w:hAnsi="Times New Roman" w:cs="Times New Roman"/>
          <w:sz w:val="24"/>
          <w:szCs w:val="24"/>
        </w:rPr>
        <w:t>May</w:t>
      </w:r>
      <w:r w:rsidRPr="00B170C0">
        <w:rPr>
          <w:rFonts w:ascii="Times New Roman" w:eastAsia="Times New Roman" w:hAnsi="Times New Roman" w:cs="Times New Roman"/>
          <w:sz w:val="24"/>
          <w:szCs w:val="24"/>
        </w:rPr>
        <w:t xml:space="preserve">, </w:t>
      </w:r>
      <w:r w:rsidR="00B84E35">
        <w:rPr>
          <w:rFonts w:ascii="Times New Roman" w:eastAsia="Times New Roman" w:hAnsi="Times New Roman" w:cs="Times New Roman"/>
          <w:sz w:val="24"/>
          <w:szCs w:val="24"/>
        </w:rPr>
        <w:t>967</w:t>
      </w:r>
      <w:r w:rsidRPr="00B170C0">
        <w:rPr>
          <w:rFonts w:ascii="Times New Roman" w:eastAsia="Times New Roman" w:hAnsi="Times New Roman" w:cs="Times New Roman"/>
          <w:sz w:val="24"/>
          <w:szCs w:val="24"/>
        </w:rPr>
        <w:t xml:space="preserve"> registrations have been processed which is putting us on pace to process </w:t>
      </w:r>
      <w:r w:rsidR="00B84E35">
        <w:rPr>
          <w:rFonts w:ascii="Times New Roman" w:eastAsia="Times New Roman" w:hAnsi="Times New Roman" w:cs="Times New Roman"/>
          <w:sz w:val="24"/>
          <w:szCs w:val="24"/>
        </w:rPr>
        <w:t>over 2000</w:t>
      </w:r>
      <w:r w:rsidRPr="00B170C0">
        <w:rPr>
          <w:rFonts w:ascii="Times New Roman" w:eastAsia="Times New Roman" w:hAnsi="Times New Roman" w:cs="Times New Roman"/>
          <w:sz w:val="24"/>
          <w:szCs w:val="24"/>
        </w:rPr>
        <w:t xml:space="preserve"> cases for the year which would be above pre-covid. Registrations are almost being processed in</w:t>
      </w:r>
      <w:r w:rsidR="00220F81">
        <w:rPr>
          <w:rFonts w:ascii="Times New Roman" w:eastAsia="Times New Roman" w:hAnsi="Times New Roman" w:cs="Times New Roman"/>
          <w:sz w:val="24"/>
          <w:szCs w:val="24"/>
        </w:rPr>
        <w:t xml:space="preserve"> almost</w:t>
      </w:r>
      <w:r w:rsidRPr="00B170C0">
        <w:rPr>
          <w:rFonts w:ascii="Times New Roman" w:eastAsia="Times New Roman" w:hAnsi="Times New Roman" w:cs="Times New Roman"/>
          <w:sz w:val="24"/>
          <w:szCs w:val="24"/>
        </w:rPr>
        <w:t xml:space="preserve"> real-time. Automation has improved processing time and data efficacy. Working toward the goal of central registration processes being completed within 10 business days.</w:t>
      </w:r>
      <w:r w:rsidRPr="00B170C0">
        <w:rPr>
          <w:rFonts w:ascii="Times New Roman" w:eastAsia="Times New Roman" w:hAnsi="Times New Roman" w:cs="Times New Roman"/>
          <w:sz w:val="24"/>
          <w:szCs w:val="24"/>
        </w:rPr>
        <w:br/>
      </w:r>
    </w:p>
    <w:p w14:paraId="5DB6DBED" w14:textId="37337F9B" w:rsidR="002A1AD6" w:rsidRPr="00B170C0" w:rsidRDefault="002428BE" w:rsidP="002A1AD6">
      <w:pPr>
        <w:numPr>
          <w:ilvl w:val="0"/>
          <w:numId w:val="2"/>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Joe asked why the numbers haven’t returned to pre-covid numbers? Nate mentioned </w:t>
      </w:r>
      <w:r w:rsidR="00571656">
        <w:rPr>
          <w:rFonts w:ascii="Times New Roman" w:eastAsia="Times New Roman" w:hAnsi="Times New Roman" w:cs="Times New Roman"/>
          <w:sz w:val="24"/>
          <w:szCs w:val="24"/>
        </w:rPr>
        <w:t>that he thinks it may end up between 2021 and 2019 numbers by the end of the year.</w:t>
      </w:r>
    </w:p>
    <w:p w14:paraId="4B1FF64D" w14:textId="77777777" w:rsidR="002A1AD6" w:rsidRPr="00B170C0" w:rsidRDefault="002A1AD6" w:rsidP="002A1AD6">
      <w:pPr>
        <w:spacing w:after="0" w:line="240" w:lineRule="auto"/>
        <w:rPr>
          <w:rFonts w:ascii="Times New Roman" w:eastAsia="Times New Roman" w:hAnsi="Times New Roman" w:cs="Times New Roman"/>
          <w:sz w:val="24"/>
          <w:szCs w:val="24"/>
        </w:rPr>
      </w:pPr>
    </w:p>
    <w:p w14:paraId="4C87ABA5" w14:textId="77777777" w:rsidR="00D05F1B" w:rsidRDefault="00D05F1B" w:rsidP="00D05F1B">
      <w:pPr>
        <w:spacing w:after="0" w:line="240" w:lineRule="auto"/>
        <w:contextualSpacing/>
        <w:rPr>
          <w:rFonts w:ascii="Times New Roman" w:eastAsia="Times New Roman" w:hAnsi="Times New Roman" w:cs="Times New Roman"/>
          <w:sz w:val="24"/>
          <w:szCs w:val="24"/>
        </w:rPr>
      </w:pPr>
      <w:r w:rsidRPr="00D05F1B">
        <w:rPr>
          <w:rFonts w:ascii="Times New Roman" w:eastAsia="Times New Roman" w:hAnsi="Times New Roman" w:cs="Times New Roman"/>
          <w:sz w:val="24"/>
          <w:szCs w:val="24"/>
        </w:rPr>
        <w:t>Ongoing Discussions:</w:t>
      </w:r>
    </w:p>
    <w:p w14:paraId="3FA850FC" w14:textId="0C09359B" w:rsidR="00D05F1B" w:rsidRDefault="00D05F1B" w:rsidP="00404D62">
      <w:pPr>
        <w:pStyle w:val="ListParagraph"/>
        <w:numPr>
          <w:ilvl w:val="0"/>
          <w:numId w:val="5"/>
        </w:numPr>
        <w:spacing w:after="0" w:line="240" w:lineRule="auto"/>
        <w:rPr>
          <w:rFonts w:ascii="Times New Roman" w:eastAsia="Times New Roman" w:hAnsi="Times New Roman" w:cs="Times New Roman"/>
          <w:sz w:val="24"/>
          <w:szCs w:val="24"/>
        </w:rPr>
      </w:pPr>
      <w:r w:rsidRPr="00404D62">
        <w:rPr>
          <w:rFonts w:ascii="Times New Roman" w:eastAsia="Times New Roman" w:hAnsi="Times New Roman" w:cs="Times New Roman"/>
          <w:sz w:val="24"/>
          <w:szCs w:val="24"/>
        </w:rPr>
        <w:t>Status of effort to automate notification of blindness to assessors for tax exemptions</w:t>
      </w:r>
      <w:r w:rsidR="00404D62">
        <w:rPr>
          <w:rFonts w:ascii="Times New Roman" w:eastAsia="Times New Roman" w:hAnsi="Times New Roman" w:cs="Times New Roman"/>
          <w:sz w:val="24"/>
          <w:szCs w:val="24"/>
        </w:rPr>
        <w:t xml:space="preserve"> – Communications will first go to staff, then stakeholders, and then to consumers. Anticipated this will happen less than a week apart from each other.</w:t>
      </w:r>
      <w:r w:rsidR="003E5FA5">
        <w:rPr>
          <w:rFonts w:ascii="Times New Roman" w:eastAsia="Times New Roman" w:hAnsi="Times New Roman" w:cs="Times New Roman"/>
          <w:sz w:val="24"/>
          <w:szCs w:val="24"/>
        </w:rPr>
        <w:t xml:space="preserve"> Hopeful to begin process next week.</w:t>
      </w:r>
      <w:r w:rsidR="007E3572">
        <w:rPr>
          <w:rFonts w:ascii="Times New Roman" w:eastAsia="Times New Roman" w:hAnsi="Times New Roman" w:cs="Times New Roman"/>
          <w:sz w:val="24"/>
          <w:szCs w:val="24"/>
        </w:rPr>
        <w:br/>
        <w:t>Loran discussed opt-in and opt-out procedure</w:t>
      </w:r>
      <w:r w:rsidR="00EB6F1C">
        <w:rPr>
          <w:rFonts w:ascii="Times New Roman" w:eastAsia="Times New Roman" w:hAnsi="Times New Roman" w:cs="Times New Roman"/>
          <w:sz w:val="24"/>
          <w:szCs w:val="24"/>
        </w:rPr>
        <w:t xml:space="preserve"> via accessible formstack. </w:t>
      </w:r>
      <w:r w:rsidR="00F00953">
        <w:rPr>
          <w:rFonts w:ascii="Times New Roman" w:eastAsia="Times New Roman" w:hAnsi="Times New Roman" w:cs="Times New Roman"/>
          <w:sz w:val="24"/>
          <w:szCs w:val="24"/>
        </w:rPr>
        <w:t>Consumers may call or contact via email, via counselor, etc.</w:t>
      </w:r>
      <w:r w:rsidR="006E646E">
        <w:rPr>
          <w:rFonts w:ascii="Times New Roman" w:eastAsia="Times New Roman" w:hAnsi="Times New Roman" w:cs="Times New Roman"/>
          <w:sz w:val="24"/>
          <w:szCs w:val="24"/>
        </w:rPr>
        <w:br/>
      </w:r>
    </w:p>
    <w:p w14:paraId="1D855989" w14:textId="4139950E" w:rsidR="006B4C4E" w:rsidRPr="006B4C4E" w:rsidRDefault="006B4C4E" w:rsidP="006B4C4E">
      <w:pPr>
        <w:pStyle w:val="ListParagraph"/>
        <w:numPr>
          <w:ilvl w:val="0"/>
          <w:numId w:val="5"/>
        </w:numPr>
        <w:rPr>
          <w:rFonts w:ascii="Times New Roman" w:eastAsia="Times New Roman" w:hAnsi="Times New Roman" w:cs="Times New Roman"/>
          <w:sz w:val="24"/>
          <w:szCs w:val="24"/>
        </w:rPr>
      </w:pPr>
      <w:r w:rsidRPr="006B4C4E">
        <w:rPr>
          <w:rFonts w:ascii="Times New Roman" w:eastAsia="Times New Roman" w:hAnsi="Times New Roman" w:cs="Times New Roman"/>
          <w:sz w:val="24"/>
          <w:szCs w:val="24"/>
        </w:rPr>
        <w:t>Status on rewrite of reform of organization</w:t>
      </w:r>
      <w:r>
        <w:rPr>
          <w:rFonts w:ascii="Times New Roman" w:eastAsia="Times New Roman" w:hAnsi="Times New Roman" w:cs="Times New Roman"/>
          <w:sz w:val="24"/>
          <w:szCs w:val="24"/>
        </w:rPr>
        <w:t xml:space="preserve"> – Dialogue with HHS</w:t>
      </w:r>
      <w:r w:rsidR="00F32798">
        <w:rPr>
          <w:rFonts w:ascii="Times New Roman" w:eastAsia="Times New Roman" w:hAnsi="Times New Roman" w:cs="Times New Roman"/>
          <w:sz w:val="24"/>
          <w:szCs w:val="24"/>
        </w:rPr>
        <w:t>. No additional update</w:t>
      </w:r>
      <w:r w:rsidR="00E77C26">
        <w:rPr>
          <w:rFonts w:ascii="Times New Roman" w:eastAsia="Times New Roman" w:hAnsi="Times New Roman" w:cs="Times New Roman"/>
          <w:sz w:val="24"/>
          <w:szCs w:val="24"/>
        </w:rPr>
        <w:t>.</w:t>
      </w:r>
      <w:r w:rsidR="006E646E">
        <w:rPr>
          <w:rFonts w:ascii="Times New Roman" w:eastAsia="Times New Roman" w:hAnsi="Times New Roman" w:cs="Times New Roman"/>
          <w:sz w:val="24"/>
          <w:szCs w:val="24"/>
        </w:rPr>
        <w:br/>
      </w:r>
    </w:p>
    <w:p w14:paraId="749CC5DA" w14:textId="15B34D05" w:rsidR="009C2D90" w:rsidRDefault="002A1AD6" w:rsidP="002A1AD6">
      <w:pPr>
        <w:pStyle w:val="ListParagraph"/>
        <w:numPr>
          <w:ilvl w:val="0"/>
          <w:numId w:val="5"/>
        </w:numPr>
        <w:spacing w:after="0" w:line="240" w:lineRule="auto"/>
        <w:rPr>
          <w:rFonts w:ascii="Times New Roman" w:eastAsia="Times New Roman" w:hAnsi="Times New Roman" w:cs="Times New Roman"/>
          <w:sz w:val="24"/>
          <w:szCs w:val="24"/>
        </w:rPr>
      </w:pPr>
      <w:r w:rsidRPr="00C06962">
        <w:rPr>
          <w:rFonts w:ascii="Times New Roman" w:eastAsia="Times New Roman" w:hAnsi="Times New Roman" w:cs="Times New Roman"/>
          <w:sz w:val="24"/>
          <w:szCs w:val="24"/>
        </w:rPr>
        <w:t>Update on phone system procurement:</w:t>
      </w:r>
      <w:r w:rsidR="00F32798" w:rsidRPr="00C06962">
        <w:rPr>
          <w:rFonts w:ascii="Times New Roman" w:eastAsia="Times New Roman" w:hAnsi="Times New Roman" w:cs="Times New Roman"/>
          <w:sz w:val="24"/>
          <w:szCs w:val="24"/>
        </w:rPr>
        <w:t xml:space="preserve"> </w:t>
      </w:r>
      <w:r w:rsidR="00E7277E">
        <w:rPr>
          <w:rFonts w:ascii="Times New Roman" w:eastAsia="Times New Roman" w:hAnsi="Times New Roman" w:cs="Times New Roman"/>
          <w:sz w:val="24"/>
          <w:szCs w:val="24"/>
        </w:rPr>
        <w:t>F</w:t>
      </w:r>
      <w:r w:rsidRPr="00C06962">
        <w:rPr>
          <w:rFonts w:ascii="Times New Roman" w:eastAsia="Times New Roman" w:hAnsi="Times New Roman" w:cs="Times New Roman"/>
          <w:sz w:val="24"/>
          <w:szCs w:val="24"/>
        </w:rPr>
        <w:t>eedback through discovery sessions</w:t>
      </w:r>
      <w:r w:rsidR="00E7277E">
        <w:rPr>
          <w:rFonts w:ascii="Times New Roman" w:eastAsia="Times New Roman" w:hAnsi="Times New Roman" w:cs="Times New Roman"/>
          <w:sz w:val="24"/>
          <w:szCs w:val="24"/>
        </w:rPr>
        <w:t>,</w:t>
      </w:r>
      <w:r w:rsidRPr="00C06962">
        <w:rPr>
          <w:rFonts w:ascii="Times New Roman" w:eastAsia="Times New Roman" w:hAnsi="Times New Roman" w:cs="Times New Roman"/>
          <w:sz w:val="24"/>
          <w:szCs w:val="24"/>
        </w:rPr>
        <w:t xml:space="preserve"> </w:t>
      </w:r>
      <w:r w:rsidR="00C06962" w:rsidRPr="00C06962">
        <w:rPr>
          <w:rFonts w:ascii="Times New Roman" w:eastAsia="Times New Roman" w:hAnsi="Times New Roman" w:cs="Times New Roman"/>
          <w:sz w:val="24"/>
          <w:szCs w:val="24"/>
        </w:rPr>
        <w:t xml:space="preserve">passed requirements </w:t>
      </w:r>
      <w:r w:rsidRPr="00C06962">
        <w:rPr>
          <w:rFonts w:ascii="Times New Roman" w:eastAsia="Times New Roman" w:hAnsi="Times New Roman" w:cs="Times New Roman"/>
          <w:sz w:val="24"/>
          <w:szCs w:val="24"/>
        </w:rPr>
        <w:t xml:space="preserve">on to EOHHS IT to EOTTS who is the procurer of phone system. Feedback was gathered from consumers, staff, union, and various stakeholders. </w:t>
      </w:r>
      <w:r w:rsidR="00365FAD">
        <w:rPr>
          <w:rFonts w:ascii="Times New Roman" w:eastAsia="Times New Roman" w:hAnsi="Times New Roman" w:cs="Times New Roman"/>
          <w:sz w:val="24"/>
          <w:szCs w:val="24"/>
        </w:rPr>
        <w:t>EOTTS has gone out on an enterprise-wide solution. EOTTS assured MCB the solution will be able to meet MCB’s requests.</w:t>
      </w:r>
      <w:r w:rsidR="00E77C26">
        <w:rPr>
          <w:rFonts w:ascii="Times New Roman" w:eastAsia="Times New Roman" w:hAnsi="Times New Roman" w:cs="Times New Roman"/>
          <w:sz w:val="24"/>
          <w:szCs w:val="24"/>
        </w:rPr>
        <w:t xml:space="preserve"> Not sure when this will happen. We had hoped for the summer but may possibly happen in the </w:t>
      </w:r>
      <w:r w:rsidR="009C2D90">
        <w:rPr>
          <w:rFonts w:ascii="Times New Roman" w:eastAsia="Times New Roman" w:hAnsi="Times New Roman" w:cs="Times New Roman"/>
          <w:sz w:val="24"/>
          <w:szCs w:val="24"/>
        </w:rPr>
        <w:t>F</w:t>
      </w:r>
      <w:r w:rsidR="00E77C26">
        <w:rPr>
          <w:rFonts w:ascii="Times New Roman" w:eastAsia="Times New Roman" w:hAnsi="Times New Roman" w:cs="Times New Roman"/>
          <w:sz w:val="24"/>
          <w:szCs w:val="24"/>
        </w:rPr>
        <w:t>all or later.</w:t>
      </w:r>
      <w:r w:rsidR="00AC3F4C">
        <w:rPr>
          <w:rFonts w:ascii="Times New Roman" w:eastAsia="Times New Roman" w:hAnsi="Times New Roman" w:cs="Times New Roman"/>
          <w:sz w:val="24"/>
          <w:szCs w:val="24"/>
        </w:rPr>
        <w:br/>
      </w:r>
    </w:p>
    <w:p w14:paraId="3431FA6A" w14:textId="77567149" w:rsidR="002A1AD6" w:rsidRPr="00AC3F4C" w:rsidRDefault="002A1AD6" w:rsidP="002A1AD6">
      <w:pPr>
        <w:pStyle w:val="ListParagraph"/>
        <w:numPr>
          <w:ilvl w:val="0"/>
          <w:numId w:val="5"/>
        </w:numPr>
        <w:spacing w:after="0" w:line="240" w:lineRule="auto"/>
        <w:rPr>
          <w:rFonts w:ascii="Times New Roman" w:eastAsia="Times New Roman" w:hAnsi="Times New Roman" w:cs="Times New Roman"/>
          <w:sz w:val="24"/>
          <w:szCs w:val="24"/>
        </w:rPr>
      </w:pPr>
      <w:r w:rsidRPr="009C2D90">
        <w:rPr>
          <w:rFonts w:ascii="Times New Roman" w:eastAsia="Times New Roman" w:hAnsi="Times New Roman" w:cs="Times New Roman"/>
          <w:sz w:val="24"/>
          <w:szCs w:val="24"/>
        </w:rPr>
        <w:t>Update on PPE available to MCB staff:</w:t>
      </w:r>
      <w:r w:rsidR="00AC3F4C">
        <w:rPr>
          <w:rFonts w:ascii="Times New Roman" w:eastAsia="Times New Roman" w:hAnsi="Times New Roman" w:cs="Times New Roman"/>
          <w:sz w:val="24"/>
          <w:szCs w:val="24"/>
        </w:rPr>
        <w:t xml:space="preserve"> Remains from last meeting - “</w:t>
      </w:r>
      <w:r w:rsidRPr="00AC3F4C">
        <w:rPr>
          <w:rFonts w:ascii="Times New Roman" w:eastAsia="Times New Roman" w:hAnsi="Times New Roman" w:cs="Times New Roman"/>
          <w:sz w:val="24"/>
          <w:szCs w:val="24"/>
        </w:rPr>
        <w:t>KN95 masks continue to be available to MCB staff upon requests. Gowns, gloves, shields, sanitizer etc. are also available upon request. Direct service staff have been approved to receive N95 masks. Fit testing is required for N95 which has been done and will continue to be done on an as needed basis.</w:t>
      </w:r>
      <w:r w:rsidR="00AC3F4C">
        <w:rPr>
          <w:rFonts w:ascii="Times New Roman" w:eastAsia="Times New Roman" w:hAnsi="Times New Roman" w:cs="Times New Roman"/>
          <w:sz w:val="24"/>
          <w:szCs w:val="24"/>
        </w:rPr>
        <w:t>”</w:t>
      </w:r>
      <w:r w:rsidRPr="00AC3F4C">
        <w:rPr>
          <w:rFonts w:ascii="Times New Roman" w:eastAsia="Times New Roman" w:hAnsi="Times New Roman" w:cs="Times New Roman"/>
          <w:sz w:val="24"/>
          <w:szCs w:val="24"/>
        </w:rPr>
        <w:t xml:space="preserve"> </w:t>
      </w:r>
      <w:r w:rsidR="00AC3F4C">
        <w:rPr>
          <w:rFonts w:ascii="Times New Roman" w:eastAsia="Times New Roman" w:hAnsi="Times New Roman" w:cs="Times New Roman"/>
          <w:sz w:val="24"/>
          <w:szCs w:val="24"/>
        </w:rPr>
        <w:br/>
        <w:t>New guidance on congregate care to come.</w:t>
      </w:r>
    </w:p>
    <w:p w14:paraId="7C608E32" w14:textId="77777777" w:rsidR="002A1AD6" w:rsidRPr="00B170C0" w:rsidRDefault="002A1AD6" w:rsidP="002A1AD6">
      <w:pPr>
        <w:spacing w:after="0" w:line="240" w:lineRule="auto"/>
        <w:rPr>
          <w:rFonts w:ascii="Times New Roman" w:eastAsia="Times New Roman" w:hAnsi="Times New Roman" w:cs="Times New Roman"/>
          <w:sz w:val="24"/>
          <w:szCs w:val="24"/>
        </w:rPr>
      </w:pPr>
    </w:p>
    <w:p w14:paraId="1F3BFE44" w14:textId="77777777" w:rsidR="002A1AD6" w:rsidRPr="00B170C0" w:rsidRDefault="002A1AD6" w:rsidP="002A1AD6">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SAB questions:</w:t>
      </w:r>
    </w:p>
    <w:p w14:paraId="2C07EAEF" w14:textId="15B8771B" w:rsidR="002A1AD6" w:rsidRDefault="002A1AD6" w:rsidP="00F37244">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lastRenderedPageBreak/>
        <w:tab/>
      </w:r>
      <w:r w:rsidR="000D2737">
        <w:rPr>
          <w:rFonts w:ascii="Times New Roman" w:eastAsia="Times New Roman" w:hAnsi="Times New Roman" w:cs="Times New Roman"/>
          <w:sz w:val="24"/>
          <w:szCs w:val="24"/>
        </w:rPr>
        <w:t>Amy</w:t>
      </w:r>
      <w:r w:rsidRPr="00B170C0">
        <w:rPr>
          <w:rFonts w:ascii="Times New Roman" w:eastAsia="Times New Roman" w:hAnsi="Times New Roman" w:cs="Times New Roman"/>
          <w:sz w:val="24"/>
          <w:szCs w:val="24"/>
        </w:rPr>
        <w:t xml:space="preserve"> </w:t>
      </w:r>
      <w:r w:rsidR="00F37244">
        <w:rPr>
          <w:rFonts w:ascii="Times New Roman" w:eastAsia="Times New Roman" w:hAnsi="Times New Roman" w:cs="Times New Roman"/>
          <w:sz w:val="24"/>
          <w:szCs w:val="24"/>
        </w:rPr>
        <w:t>–</w:t>
      </w:r>
      <w:r w:rsidR="000D2737">
        <w:rPr>
          <w:rFonts w:ascii="Times New Roman" w:eastAsia="Times New Roman" w:hAnsi="Times New Roman" w:cs="Times New Roman"/>
          <w:sz w:val="24"/>
          <w:szCs w:val="24"/>
        </w:rPr>
        <w:t xml:space="preserve"> </w:t>
      </w:r>
      <w:r w:rsidR="00623FA7">
        <w:rPr>
          <w:rFonts w:ascii="Times New Roman" w:eastAsia="Times New Roman" w:hAnsi="Times New Roman" w:cs="Times New Roman"/>
          <w:sz w:val="24"/>
          <w:szCs w:val="24"/>
        </w:rPr>
        <w:t xml:space="preserve">Delays from </w:t>
      </w:r>
      <w:r w:rsidR="000D2737">
        <w:rPr>
          <w:rFonts w:ascii="Times New Roman" w:eastAsia="Times New Roman" w:hAnsi="Times New Roman" w:cs="Times New Roman"/>
          <w:sz w:val="24"/>
          <w:szCs w:val="24"/>
        </w:rPr>
        <w:t>Registration</w:t>
      </w:r>
      <w:r w:rsidR="00F37244">
        <w:rPr>
          <w:rFonts w:ascii="Times New Roman" w:eastAsia="Times New Roman" w:hAnsi="Times New Roman" w:cs="Times New Roman"/>
          <w:sz w:val="24"/>
          <w:szCs w:val="24"/>
        </w:rPr>
        <w:t xml:space="preserve"> to Service</w:t>
      </w:r>
      <w:r w:rsidRPr="00B170C0">
        <w:rPr>
          <w:rFonts w:ascii="Times New Roman" w:eastAsia="Times New Roman" w:hAnsi="Times New Roman" w:cs="Times New Roman"/>
          <w:sz w:val="24"/>
          <w:szCs w:val="24"/>
        </w:rPr>
        <w:br/>
      </w:r>
      <w:r w:rsidRPr="00B170C0">
        <w:rPr>
          <w:rFonts w:ascii="Times New Roman" w:eastAsia="Times New Roman" w:hAnsi="Times New Roman" w:cs="Times New Roman"/>
          <w:sz w:val="24"/>
          <w:szCs w:val="24"/>
        </w:rPr>
        <w:tab/>
      </w:r>
      <w:r w:rsidRPr="00B170C0">
        <w:rPr>
          <w:rFonts w:ascii="Times New Roman" w:eastAsia="Times New Roman" w:hAnsi="Times New Roman" w:cs="Times New Roman"/>
          <w:sz w:val="24"/>
          <w:szCs w:val="24"/>
        </w:rPr>
        <w:tab/>
      </w:r>
      <w:r w:rsidR="00F37244">
        <w:rPr>
          <w:rFonts w:ascii="Times New Roman" w:eastAsia="Times New Roman" w:hAnsi="Times New Roman" w:cs="Times New Roman"/>
          <w:sz w:val="24"/>
          <w:szCs w:val="24"/>
        </w:rPr>
        <w:t>Consumers not hearing after being registered?</w:t>
      </w:r>
    </w:p>
    <w:p w14:paraId="46CCA59F" w14:textId="7558CDB5" w:rsidR="002A1AD6" w:rsidRDefault="00F37244" w:rsidP="003806BF">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David and John asked for Amy to send the names so that they may address any issues.</w:t>
      </w:r>
      <w:r w:rsidR="008E1084">
        <w:rPr>
          <w:rFonts w:ascii="Times New Roman" w:eastAsia="Times New Roman" w:hAnsi="Times New Roman" w:cs="Times New Roman"/>
          <w:sz w:val="24"/>
          <w:szCs w:val="24"/>
        </w:rPr>
        <w:br/>
        <w:t xml:space="preserve">David: </w:t>
      </w:r>
      <w:r w:rsidR="004F589C">
        <w:rPr>
          <w:rFonts w:ascii="Times New Roman" w:eastAsia="Times New Roman" w:hAnsi="Times New Roman" w:cs="Times New Roman"/>
          <w:sz w:val="24"/>
          <w:szCs w:val="24"/>
        </w:rPr>
        <w:t xml:space="preserve">Once onboarding of new CR staff member is complete, </w:t>
      </w:r>
      <w:r w:rsidR="0017222E">
        <w:rPr>
          <w:rFonts w:ascii="Times New Roman" w:eastAsia="Times New Roman" w:hAnsi="Times New Roman" w:cs="Times New Roman"/>
          <w:sz w:val="24"/>
          <w:szCs w:val="24"/>
        </w:rPr>
        <w:t>wewill begin delivering the short form which will hopefully eliminate these potential issues. The goal is to have this process flow better.</w:t>
      </w:r>
      <w:r w:rsidR="002A1AD6" w:rsidRPr="00B170C0">
        <w:rPr>
          <w:rFonts w:ascii="Times New Roman" w:eastAsia="Times New Roman" w:hAnsi="Times New Roman" w:cs="Times New Roman"/>
          <w:sz w:val="24"/>
          <w:szCs w:val="24"/>
        </w:rPr>
        <w:br/>
      </w:r>
      <w:r w:rsidR="003806BF">
        <w:rPr>
          <w:rFonts w:ascii="Times New Roman" w:eastAsia="Times New Roman" w:hAnsi="Times New Roman" w:cs="Times New Roman"/>
          <w:sz w:val="24"/>
          <w:szCs w:val="24"/>
        </w:rPr>
        <w:t>Challenges with postal services. MCB has been experimenting tacking and possible work arounds.</w:t>
      </w:r>
    </w:p>
    <w:p w14:paraId="321696CD" w14:textId="150744AA" w:rsidR="002A1AD6" w:rsidRPr="00B170C0" w:rsidRDefault="002A1AD6" w:rsidP="00AD0441">
      <w:pPr>
        <w:spacing w:after="0" w:line="240" w:lineRule="auto"/>
        <w:rPr>
          <w:rFonts w:ascii="Times New Roman" w:eastAsia="Times New Roman" w:hAnsi="Times New Roman" w:cs="Times New Roman"/>
          <w:sz w:val="24"/>
          <w:szCs w:val="24"/>
        </w:rPr>
      </w:pPr>
    </w:p>
    <w:p w14:paraId="27A4152F" w14:textId="77777777" w:rsidR="002A1AD6" w:rsidRPr="00B170C0" w:rsidRDefault="002A1AD6" w:rsidP="002A1AD6">
      <w:pPr>
        <w:spacing w:after="0" w:line="240" w:lineRule="auto"/>
        <w:rPr>
          <w:rFonts w:ascii="Times New Roman" w:eastAsia="Times New Roman" w:hAnsi="Times New Roman" w:cs="Times New Roman"/>
          <w:sz w:val="24"/>
          <w:szCs w:val="24"/>
        </w:rPr>
      </w:pPr>
    </w:p>
    <w:p w14:paraId="3B230A4F" w14:textId="14BA2A34" w:rsidR="006E786A" w:rsidRPr="00E05085" w:rsidRDefault="002A1AD6" w:rsidP="00E05085">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 xml:space="preserve">Next meeting:   Friday, </w:t>
      </w:r>
      <w:r w:rsidR="003806BF">
        <w:rPr>
          <w:rFonts w:ascii="Times New Roman" w:eastAsia="Times New Roman" w:hAnsi="Times New Roman" w:cs="Times New Roman"/>
          <w:sz w:val="24"/>
          <w:szCs w:val="24"/>
        </w:rPr>
        <w:t>August</w:t>
      </w:r>
      <w:r w:rsidRPr="00B170C0">
        <w:rPr>
          <w:rFonts w:ascii="Times New Roman" w:eastAsia="Times New Roman" w:hAnsi="Times New Roman" w:cs="Times New Roman"/>
          <w:sz w:val="24"/>
          <w:szCs w:val="24"/>
        </w:rPr>
        <w:t xml:space="preserve"> 1</w:t>
      </w:r>
      <w:r w:rsidR="003806BF">
        <w:rPr>
          <w:rFonts w:ascii="Times New Roman" w:eastAsia="Times New Roman" w:hAnsi="Times New Roman" w:cs="Times New Roman"/>
          <w:sz w:val="24"/>
          <w:szCs w:val="24"/>
        </w:rPr>
        <w:t>2</w:t>
      </w:r>
      <w:r w:rsidRPr="00B170C0">
        <w:rPr>
          <w:rFonts w:ascii="Times New Roman" w:eastAsia="Times New Roman" w:hAnsi="Times New Roman" w:cs="Times New Roman"/>
          <w:sz w:val="24"/>
          <w:szCs w:val="24"/>
        </w:rPr>
        <w:t xml:space="preserve"> at noon.</w:t>
      </w:r>
    </w:p>
    <w:sectPr w:rsidR="006E786A" w:rsidRPr="00E05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3031"/>
    <w:multiLevelType w:val="hybridMultilevel"/>
    <w:tmpl w:val="23B4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43BA5"/>
    <w:multiLevelType w:val="hybridMultilevel"/>
    <w:tmpl w:val="040A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E20667"/>
    <w:multiLevelType w:val="hybridMultilevel"/>
    <w:tmpl w:val="810C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F6C73"/>
    <w:multiLevelType w:val="hybridMultilevel"/>
    <w:tmpl w:val="7E64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071D5F"/>
    <w:multiLevelType w:val="hybridMultilevel"/>
    <w:tmpl w:val="F21A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35">
    <w:abstractNumId w:val="4"/>
  </w:num>
  <w:num w:numId="2" w16cid:durableId="1234704627">
    <w:abstractNumId w:val="3"/>
  </w:num>
  <w:num w:numId="3" w16cid:durableId="999774456">
    <w:abstractNumId w:val="1"/>
  </w:num>
  <w:num w:numId="4" w16cid:durableId="884098479">
    <w:abstractNumId w:val="0"/>
  </w:num>
  <w:num w:numId="5" w16cid:durableId="389964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D6"/>
    <w:rsid w:val="00064A6B"/>
    <w:rsid w:val="00084F05"/>
    <w:rsid w:val="000D2737"/>
    <w:rsid w:val="000D31C0"/>
    <w:rsid w:val="00114DAA"/>
    <w:rsid w:val="0017222E"/>
    <w:rsid w:val="001B1F3D"/>
    <w:rsid w:val="001B66B0"/>
    <w:rsid w:val="001E3849"/>
    <w:rsid w:val="00220F81"/>
    <w:rsid w:val="00232636"/>
    <w:rsid w:val="002428BE"/>
    <w:rsid w:val="00287620"/>
    <w:rsid w:val="002A0832"/>
    <w:rsid w:val="002A1AD6"/>
    <w:rsid w:val="002A78EF"/>
    <w:rsid w:val="00365FAD"/>
    <w:rsid w:val="003806BF"/>
    <w:rsid w:val="00380B07"/>
    <w:rsid w:val="003825D9"/>
    <w:rsid w:val="003860AE"/>
    <w:rsid w:val="00392302"/>
    <w:rsid w:val="003E5FA5"/>
    <w:rsid w:val="00404D62"/>
    <w:rsid w:val="00417550"/>
    <w:rsid w:val="00464550"/>
    <w:rsid w:val="004F589C"/>
    <w:rsid w:val="00552EA7"/>
    <w:rsid w:val="00571656"/>
    <w:rsid w:val="005840BB"/>
    <w:rsid w:val="005D364B"/>
    <w:rsid w:val="00612072"/>
    <w:rsid w:val="00623FA7"/>
    <w:rsid w:val="00645D6E"/>
    <w:rsid w:val="00660E41"/>
    <w:rsid w:val="006B4C4E"/>
    <w:rsid w:val="006E646E"/>
    <w:rsid w:val="00727D5A"/>
    <w:rsid w:val="007375B3"/>
    <w:rsid w:val="007715DD"/>
    <w:rsid w:val="007C09A1"/>
    <w:rsid w:val="007E3572"/>
    <w:rsid w:val="008403A6"/>
    <w:rsid w:val="00854254"/>
    <w:rsid w:val="008617DD"/>
    <w:rsid w:val="008C48B4"/>
    <w:rsid w:val="008E1084"/>
    <w:rsid w:val="008F07CA"/>
    <w:rsid w:val="008F7016"/>
    <w:rsid w:val="00977909"/>
    <w:rsid w:val="00982288"/>
    <w:rsid w:val="009A1118"/>
    <w:rsid w:val="009B2140"/>
    <w:rsid w:val="009C2D90"/>
    <w:rsid w:val="009D1D89"/>
    <w:rsid w:val="009D4190"/>
    <w:rsid w:val="00A21AA6"/>
    <w:rsid w:val="00A53001"/>
    <w:rsid w:val="00AC3F4C"/>
    <w:rsid w:val="00AD0441"/>
    <w:rsid w:val="00AD08E3"/>
    <w:rsid w:val="00AF0BEA"/>
    <w:rsid w:val="00B247DD"/>
    <w:rsid w:val="00B3377A"/>
    <w:rsid w:val="00B652EC"/>
    <w:rsid w:val="00B74BE9"/>
    <w:rsid w:val="00B84E35"/>
    <w:rsid w:val="00BB6AEE"/>
    <w:rsid w:val="00BC6536"/>
    <w:rsid w:val="00BE2C10"/>
    <w:rsid w:val="00C06962"/>
    <w:rsid w:val="00C2593F"/>
    <w:rsid w:val="00C750F1"/>
    <w:rsid w:val="00C866DE"/>
    <w:rsid w:val="00CA42D7"/>
    <w:rsid w:val="00CD0973"/>
    <w:rsid w:val="00CF1952"/>
    <w:rsid w:val="00D0074B"/>
    <w:rsid w:val="00D05302"/>
    <w:rsid w:val="00D05F1B"/>
    <w:rsid w:val="00D30C1C"/>
    <w:rsid w:val="00D369CC"/>
    <w:rsid w:val="00D77DF0"/>
    <w:rsid w:val="00D8776E"/>
    <w:rsid w:val="00DD5B11"/>
    <w:rsid w:val="00E05085"/>
    <w:rsid w:val="00E7277E"/>
    <w:rsid w:val="00E77C26"/>
    <w:rsid w:val="00EB6F1C"/>
    <w:rsid w:val="00EF1FFC"/>
    <w:rsid w:val="00F00953"/>
    <w:rsid w:val="00F32798"/>
    <w:rsid w:val="00F37244"/>
    <w:rsid w:val="00F447A2"/>
    <w:rsid w:val="00F7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FF33"/>
  <w15:chartTrackingRefBased/>
  <w15:docId w15:val="{C609BF68-1F3C-45AB-8696-136C1CEA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DiMarzo, Regina (MCB)</dc:creator>
  <cp:keywords/>
  <dc:description/>
  <cp:lastModifiedBy>DiMarzo, Regina (MCB)</cp:lastModifiedBy>
  <cp:revision>90</cp:revision>
  <dcterms:created xsi:type="dcterms:W3CDTF">2022-08-11T15:59:00Z</dcterms:created>
  <dcterms:modified xsi:type="dcterms:W3CDTF">2022-08-11T18:00:00Z</dcterms:modified>
</cp:coreProperties>
</file>