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874A0" w14:textId="77777777" w:rsidR="000650CD" w:rsidRPr="00F2696B" w:rsidRDefault="000650CD" w:rsidP="000650CD">
      <w:pPr>
        <w:pStyle w:val="Heading1"/>
        <w:jc w:val="center"/>
        <w:rPr>
          <w:rFonts w:ascii="Times New Roman" w:hAnsi="Times New Roman" w:cs="Times New Roman"/>
        </w:rPr>
      </w:pPr>
      <w:r w:rsidRPr="00F2696B">
        <w:rPr>
          <w:rFonts w:ascii="Times New Roman" w:hAnsi="Times New Roman" w:cs="Times New Roman"/>
        </w:rPr>
        <w:t>Statutory Advisory Board (SAB)</w:t>
      </w:r>
    </w:p>
    <w:p w14:paraId="394EFEC9" w14:textId="22C6991F" w:rsidR="000650CD" w:rsidRPr="00F2696B" w:rsidRDefault="000650CD" w:rsidP="000650CD">
      <w:pPr>
        <w:pStyle w:val="Heading1"/>
        <w:jc w:val="center"/>
        <w:rPr>
          <w:rFonts w:ascii="Times New Roman" w:hAnsi="Times New Roman" w:cs="Times New Roman"/>
        </w:rPr>
      </w:pPr>
      <w:r w:rsidRPr="00F2696B">
        <w:rPr>
          <w:rFonts w:ascii="Times New Roman" w:hAnsi="Times New Roman" w:cs="Times New Roman"/>
        </w:rPr>
        <w:t>June 2</w:t>
      </w:r>
      <w:r w:rsidRPr="00F2696B">
        <w:rPr>
          <w:rFonts w:ascii="Times New Roman" w:hAnsi="Times New Roman" w:cs="Times New Roman"/>
        </w:rPr>
        <w:t>, 2026</w:t>
      </w:r>
    </w:p>
    <w:p w14:paraId="26913BA3" w14:textId="77777777" w:rsidR="000650CD" w:rsidRPr="00F2696B" w:rsidRDefault="000650CD" w:rsidP="000650CD">
      <w:pPr>
        <w:pStyle w:val="Heading1"/>
        <w:jc w:val="center"/>
        <w:rPr>
          <w:rFonts w:ascii="Times New Roman" w:hAnsi="Times New Roman" w:cs="Times New Roman"/>
        </w:rPr>
      </w:pPr>
      <w:r w:rsidRPr="00F2696B">
        <w:rPr>
          <w:rFonts w:ascii="Times New Roman" w:hAnsi="Times New Roman" w:cs="Times New Roman"/>
        </w:rPr>
        <w:t>Meeting Minutes</w:t>
      </w:r>
    </w:p>
    <w:p w14:paraId="2CA9B528" w14:textId="77777777" w:rsidR="000650CD" w:rsidRPr="00F2696B" w:rsidRDefault="000650CD" w:rsidP="000650CD">
      <w:pPr>
        <w:spacing w:after="0" w:line="240" w:lineRule="auto"/>
        <w:contextualSpacing/>
        <w:rPr>
          <w:rFonts w:ascii="Times New Roman" w:hAnsi="Times New Roman" w:cs="Times New Roman"/>
          <w:u w:val="single"/>
        </w:rPr>
      </w:pPr>
    </w:p>
    <w:p w14:paraId="05978A50" w14:textId="5E1E4C9C" w:rsidR="000650CD" w:rsidRPr="00F2696B" w:rsidRDefault="000650CD" w:rsidP="000650CD">
      <w:pPr>
        <w:pStyle w:val="NoSpacing"/>
        <w:rPr>
          <w:rFonts w:ascii="Times New Roman" w:hAnsi="Times New Roman" w:cs="Times New Roman"/>
        </w:rPr>
      </w:pPr>
      <w:r w:rsidRPr="00F2696B">
        <w:rPr>
          <w:rFonts w:ascii="Times New Roman" w:hAnsi="Times New Roman" w:cs="Times New Roman"/>
        </w:rPr>
        <w:t xml:space="preserve">SAB Attendees: Brian MacDonald, Blair Wong, </w:t>
      </w:r>
      <w:r w:rsidRPr="00F2696B">
        <w:rPr>
          <w:rFonts w:ascii="Times New Roman" w:hAnsi="Times New Roman" w:cs="Times New Roman"/>
        </w:rPr>
        <w:t xml:space="preserve">Kathy Petkauskos, </w:t>
      </w:r>
      <w:r w:rsidRPr="00F2696B">
        <w:rPr>
          <w:rFonts w:ascii="Times New Roman" w:hAnsi="Times New Roman" w:cs="Times New Roman"/>
        </w:rPr>
        <w:t>Kerlyne Pacombe, and Nancy Rumbolt-Trzcinski</w:t>
      </w:r>
    </w:p>
    <w:p w14:paraId="21A1DD2E" w14:textId="77777777" w:rsidR="000650CD" w:rsidRPr="00F2696B" w:rsidRDefault="000650CD" w:rsidP="000650CD">
      <w:pPr>
        <w:pStyle w:val="NoSpacing"/>
        <w:rPr>
          <w:rFonts w:ascii="Times New Roman" w:hAnsi="Times New Roman" w:cs="Times New Roman"/>
        </w:rPr>
      </w:pPr>
    </w:p>
    <w:p w14:paraId="59AEF770" w14:textId="77777777" w:rsidR="000650CD" w:rsidRPr="00F2696B" w:rsidRDefault="000650CD" w:rsidP="000650CD">
      <w:pPr>
        <w:pStyle w:val="NoSpacing"/>
        <w:rPr>
          <w:rFonts w:ascii="Times New Roman" w:hAnsi="Times New Roman" w:cs="Times New Roman"/>
        </w:rPr>
      </w:pPr>
      <w:r w:rsidRPr="00F2696B">
        <w:rPr>
          <w:rFonts w:ascii="Times New Roman" w:hAnsi="Times New Roman" w:cs="Times New Roman"/>
        </w:rPr>
        <w:t>MCB Staff Attendees: John Oliveira, Nathan Skrocki, Justine Muir, and Lucy Evangelidis</w:t>
      </w:r>
    </w:p>
    <w:p w14:paraId="285779B4" w14:textId="77777777" w:rsidR="000650CD" w:rsidRPr="00F2696B" w:rsidRDefault="000650CD" w:rsidP="000650CD">
      <w:pPr>
        <w:pStyle w:val="NoSpacing"/>
        <w:rPr>
          <w:rFonts w:ascii="Times New Roman" w:hAnsi="Times New Roman" w:cs="Times New Roman"/>
        </w:rPr>
      </w:pPr>
    </w:p>
    <w:p w14:paraId="3EE4A517" w14:textId="77777777" w:rsidR="000650CD" w:rsidRPr="00F2696B" w:rsidRDefault="000650CD" w:rsidP="000650CD">
      <w:pPr>
        <w:pStyle w:val="NoSpacing"/>
        <w:rPr>
          <w:rFonts w:ascii="Times New Roman" w:hAnsi="Times New Roman" w:cs="Times New Roman"/>
        </w:rPr>
      </w:pPr>
      <w:r w:rsidRPr="00F2696B">
        <w:rPr>
          <w:rFonts w:ascii="Times New Roman" w:hAnsi="Times New Roman" w:cs="Times New Roman"/>
        </w:rPr>
        <w:t xml:space="preserve">Meeting held via Zoom, recording available to the public on the MCB YouTube channel. Public </w:t>
      </w:r>
      <w:proofErr w:type="gramStart"/>
      <w:r w:rsidRPr="00F2696B">
        <w:rPr>
          <w:rFonts w:ascii="Times New Roman" w:hAnsi="Times New Roman" w:cs="Times New Roman"/>
        </w:rPr>
        <w:t>invited</w:t>
      </w:r>
      <w:proofErr w:type="gramEnd"/>
      <w:r w:rsidRPr="00F2696B">
        <w:rPr>
          <w:rFonts w:ascii="Times New Roman" w:hAnsi="Times New Roman" w:cs="Times New Roman"/>
        </w:rPr>
        <w:t xml:space="preserve"> to participate through Q&amp;A at the end of the meeting.</w:t>
      </w:r>
    </w:p>
    <w:p w14:paraId="649E2DC2" w14:textId="77777777" w:rsidR="000650CD" w:rsidRPr="00F2696B" w:rsidRDefault="000650CD" w:rsidP="000650CD">
      <w:pPr>
        <w:pStyle w:val="NoSpacing"/>
        <w:rPr>
          <w:rFonts w:ascii="Times New Roman" w:hAnsi="Times New Roman" w:cs="Times New Roman"/>
        </w:rPr>
      </w:pPr>
    </w:p>
    <w:p w14:paraId="234E537B" w14:textId="77777777" w:rsidR="000650CD" w:rsidRPr="00F2696B" w:rsidRDefault="000650CD" w:rsidP="000650CD">
      <w:pPr>
        <w:pStyle w:val="NoSpacing"/>
        <w:rPr>
          <w:rFonts w:ascii="Times New Roman" w:hAnsi="Times New Roman" w:cs="Times New Roman"/>
          <w:u w:val="single"/>
        </w:rPr>
      </w:pPr>
      <w:r w:rsidRPr="00F2696B">
        <w:rPr>
          <w:rFonts w:ascii="Times New Roman" w:hAnsi="Times New Roman" w:cs="Times New Roman"/>
          <w:u w:val="single"/>
        </w:rPr>
        <w:t>Minutes</w:t>
      </w:r>
    </w:p>
    <w:p w14:paraId="0EE54DA9" w14:textId="77777777" w:rsidR="000650CD" w:rsidRPr="00F2696B" w:rsidRDefault="000650CD" w:rsidP="000650CD">
      <w:pPr>
        <w:pStyle w:val="NoSpacing"/>
        <w:rPr>
          <w:rFonts w:ascii="Times New Roman" w:hAnsi="Times New Roman" w:cs="Times New Roman"/>
        </w:rPr>
      </w:pPr>
      <w:r w:rsidRPr="00F2696B">
        <w:rPr>
          <w:rFonts w:ascii="Times New Roman" w:hAnsi="Times New Roman" w:cs="Times New Roman"/>
        </w:rPr>
        <w:t>A quorum was reached. The meeting was held via Zoom in accordance with authorization approved by Governor Healey through June 30, 2027. The meeting was recorded and will be posted on the MCB website along with the minutes.</w:t>
      </w:r>
    </w:p>
    <w:p w14:paraId="0DE0F3CF" w14:textId="77777777" w:rsidR="000650CD" w:rsidRPr="00F2696B" w:rsidRDefault="000650CD" w:rsidP="000650CD">
      <w:pPr>
        <w:pStyle w:val="NoSpacing"/>
        <w:rPr>
          <w:rFonts w:ascii="Times New Roman" w:hAnsi="Times New Roman" w:cs="Times New Roman"/>
        </w:rPr>
      </w:pPr>
    </w:p>
    <w:p w14:paraId="09F61482" w14:textId="04642B71" w:rsidR="000650CD" w:rsidRPr="00F2696B" w:rsidRDefault="000650CD" w:rsidP="000650CD">
      <w:pPr>
        <w:pStyle w:val="NoSpacing"/>
        <w:rPr>
          <w:rFonts w:ascii="Times New Roman" w:hAnsi="Times New Roman" w:cs="Times New Roman"/>
        </w:rPr>
      </w:pPr>
      <w:r w:rsidRPr="00F2696B">
        <w:rPr>
          <w:rFonts w:ascii="Times New Roman" w:hAnsi="Times New Roman" w:cs="Times New Roman"/>
        </w:rPr>
        <w:t xml:space="preserve">A motion to approve </w:t>
      </w:r>
      <w:proofErr w:type="gramStart"/>
      <w:r w:rsidRPr="00F2696B">
        <w:rPr>
          <w:rFonts w:ascii="Times New Roman" w:hAnsi="Times New Roman" w:cs="Times New Roman"/>
        </w:rPr>
        <w:t xml:space="preserve">the </w:t>
      </w:r>
      <w:r w:rsidRPr="00F2696B">
        <w:rPr>
          <w:rFonts w:ascii="Times New Roman" w:hAnsi="Times New Roman" w:cs="Times New Roman"/>
        </w:rPr>
        <w:t>May</w:t>
      </w:r>
      <w:proofErr w:type="gramEnd"/>
      <w:r w:rsidRPr="00F2696B">
        <w:rPr>
          <w:rFonts w:ascii="Times New Roman" w:hAnsi="Times New Roman" w:cs="Times New Roman"/>
        </w:rPr>
        <w:t xml:space="preserve"> 5</w:t>
      </w:r>
      <w:r w:rsidRPr="00F2696B">
        <w:rPr>
          <w:rFonts w:ascii="Times New Roman" w:hAnsi="Times New Roman" w:cs="Times New Roman"/>
        </w:rPr>
        <w:t xml:space="preserve">, </w:t>
      </w:r>
      <w:proofErr w:type="gramStart"/>
      <w:r w:rsidRPr="00F2696B">
        <w:rPr>
          <w:rFonts w:ascii="Times New Roman" w:hAnsi="Times New Roman" w:cs="Times New Roman"/>
        </w:rPr>
        <w:t>2026</w:t>
      </w:r>
      <w:proofErr w:type="gramEnd"/>
      <w:r w:rsidRPr="00F2696B">
        <w:rPr>
          <w:rFonts w:ascii="Times New Roman" w:hAnsi="Times New Roman" w:cs="Times New Roman"/>
        </w:rPr>
        <w:t xml:space="preserve"> minutes was made by B</w:t>
      </w:r>
      <w:r w:rsidRPr="00F2696B">
        <w:rPr>
          <w:rFonts w:ascii="Times New Roman" w:hAnsi="Times New Roman" w:cs="Times New Roman"/>
        </w:rPr>
        <w:t xml:space="preserve">lair </w:t>
      </w:r>
      <w:r w:rsidRPr="00F2696B">
        <w:rPr>
          <w:rFonts w:ascii="Times New Roman" w:hAnsi="Times New Roman" w:cs="Times New Roman"/>
        </w:rPr>
        <w:t xml:space="preserve">and seconded by </w:t>
      </w:r>
      <w:r w:rsidRPr="00F2696B">
        <w:rPr>
          <w:rFonts w:ascii="Times New Roman" w:hAnsi="Times New Roman" w:cs="Times New Roman"/>
        </w:rPr>
        <w:t>Kerlyne</w:t>
      </w:r>
      <w:r w:rsidRPr="00F2696B">
        <w:rPr>
          <w:rFonts w:ascii="Times New Roman" w:hAnsi="Times New Roman" w:cs="Times New Roman"/>
        </w:rPr>
        <w:t>. The motion passed. No edits or questions were raised regarding the minutes.</w:t>
      </w:r>
    </w:p>
    <w:p w14:paraId="407D7D91" w14:textId="77777777" w:rsidR="000650CD" w:rsidRPr="00F2696B" w:rsidRDefault="000650CD" w:rsidP="000650CD">
      <w:pPr>
        <w:pStyle w:val="NoSpacing"/>
        <w:rPr>
          <w:rFonts w:ascii="Times New Roman" w:hAnsi="Times New Roman" w:cs="Times New Roman"/>
        </w:rPr>
      </w:pPr>
    </w:p>
    <w:p w14:paraId="29470250" w14:textId="77777777" w:rsidR="000650CD" w:rsidRPr="00F2696B" w:rsidRDefault="000650CD" w:rsidP="000650CD">
      <w:pPr>
        <w:pStyle w:val="Heading2"/>
        <w:rPr>
          <w:rFonts w:ascii="Times New Roman" w:hAnsi="Times New Roman" w:cs="Times New Roman"/>
        </w:rPr>
      </w:pPr>
      <w:r w:rsidRPr="00F2696B">
        <w:rPr>
          <w:rFonts w:ascii="Times New Roman" w:hAnsi="Times New Roman" w:cs="Times New Roman"/>
        </w:rPr>
        <w:t xml:space="preserve">Commissioner Update – John Oliveira </w:t>
      </w:r>
    </w:p>
    <w:p w14:paraId="24A29802" w14:textId="4AF5497C" w:rsidR="00D232C5" w:rsidRPr="00F2696B" w:rsidRDefault="007C1886" w:rsidP="007C1886">
      <w:pPr>
        <w:pStyle w:val="Heading3"/>
        <w:rPr>
          <w:rFonts w:ascii="Times New Roman" w:hAnsi="Times New Roman" w:cs="Times New Roman"/>
        </w:rPr>
      </w:pPr>
      <w:r w:rsidRPr="00F2696B">
        <w:rPr>
          <w:rFonts w:ascii="Times New Roman" w:hAnsi="Times New Roman" w:cs="Times New Roman"/>
        </w:rPr>
        <w:t xml:space="preserve">Fiscal Year-End Operations </w:t>
      </w:r>
    </w:p>
    <w:p w14:paraId="0FAA7235" w14:textId="77777777" w:rsidR="007C1886" w:rsidRPr="00F2696B" w:rsidRDefault="007C1886" w:rsidP="007C1886">
      <w:pPr>
        <w:pStyle w:val="ListParagraph"/>
        <w:numPr>
          <w:ilvl w:val="0"/>
          <w:numId w:val="2"/>
        </w:numPr>
        <w:rPr>
          <w:rFonts w:ascii="Times New Roman" w:hAnsi="Times New Roman" w:cs="Times New Roman"/>
        </w:rPr>
      </w:pPr>
      <w:r w:rsidRPr="00F2696B">
        <w:rPr>
          <w:rFonts w:ascii="Times New Roman" w:hAnsi="Times New Roman" w:cs="Times New Roman"/>
        </w:rPr>
        <w:t>MCB is completing numerous fiscal year-end financial activities in preparation for closing FY26.</w:t>
      </w:r>
    </w:p>
    <w:p w14:paraId="47209D13" w14:textId="77777777" w:rsidR="007C1886" w:rsidRPr="00F2696B" w:rsidRDefault="007C1886" w:rsidP="007C1886">
      <w:pPr>
        <w:pStyle w:val="ListParagraph"/>
        <w:numPr>
          <w:ilvl w:val="0"/>
          <w:numId w:val="2"/>
        </w:numPr>
        <w:rPr>
          <w:rFonts w:ascii="Times New Roman" w:hAnsi="Times New Roman" w:cs="Times New Roman"/>
        </w:rPr>
      </w:pPr>
      <w:r w:rsidRPr="00F2696B">
        <w:rPr>
          <w:rFonts w:ascii="Times New Roman" w:hAnsi="Times New Roman" w:cs="Times New Roman"/>
        </w:rPr>
        <w:t>Staff continue learning and adapting to the state's new Mosaic financial system.</w:t>
      </w:r>
    </w:p>
    <w:p w14:paraId="7C48D75E" w14:textId="77777777" w:rsidR="007C1886" w:rsidRPr="00F2696B" w:rsidRDefault="007C1886" w:rsidP="007C1886">
      <w:pPr>
        <w:pStyle w:val="ListParagraph"/>
        <w:numPr>
          <w:ilvl w:val="0"/>
          <w:numId w:val="2"/>
        </w:numPr>
        <w:rPr>
          <w:rFonts w:ascii="Times New Roman" w:hAnsi="Times New Roman" w:cs="Times New Roman"/>
        </w:rPr>
      </w:pPr>
      <w:r w:rsidRPr="00F2696B">
        <w:rPr>
          <w:rFonts w:ascii="Times New Roman" w:hAnsi="Times New Roman" w:cs="Times New Roman"/>
        </w:rPr>
        <w:t>Significant effort is underway to process Chapter 257 rate increases and ensure providers receive the appropriate funding.</w:t>
      </w:r>
    </w:p>
    <w:p w14:paraId="787EFFAF" w14:textId="77777777" w:rsidR="007C1886" w:rsidRPr="00F2696B" w:rsidRDefault="007C1886" w:rsidP="007C1886">
      <w:pPr>
        <w:pStyle w:val="ListParagraph"/>
        <w:numPr>
          <w:ilvl w:val="0"/>
          <w:numId w:val="2"/>
        </w:numPr>
        <w:rPr>
          <w:rFonts w:ascii="Times New Roman" w:hAnsi="Times New Roman" w:cs="Times New Roman"/>
        </w:rPr>
      </w:pPr>
      <w:r w:rsidRPr="00F2696B">
        <w:rPr>
          <w:rFonts w:ascii="Times New Roman" w:hAnsi="Times New Roman" w:cs="Times New Roman"/>
        </w:rPr>
        <w:t>Funds were recently released by the state and will support wage increases for eligible direct care staff.</w:t>
      </w:r>
    </w:p>
    <w:p w14:paraId="394E9CD3" w14:textId="4596EB56" w:rsidR="007C1886" w:rsidRPr="00F2696B" w:rsidRDefault="007C1886" w:rsidP="007C1886">
      <w:pPr>
        <w:pStyle w:val="ListParagraph"/>
        <w:numPr>
          <w:ilvl w:val="0"/>
          <w:numId w:val="2"/>
        </w:numPr>
        <w:rPr>
          <w:rFonts w:ascii="Times New Roman" w:hAnsi="Times New Roman" w:cs="Times New Roman"/>
        </w:rPr>
      </w:pPr>
      <w:r w:rsidRPr="00F2696B">
        <w:rPr>
          <w:rFonts w:ascii="Times New Roman" w:hAnsi="Times New Roman" w:cs="Times New Roman"/>
        </w:rPr>
        <w:t>MCB is working to ensure all qualifying providers receive their allocated funding before the new fiscal year.</w:t>
      </w:r>
    </w:p>
    <w:p w14:paraId="66C8D36B" w14:textId="56B5EC62" w:rsidR="007C1886" w:rsidRPr="00F2696B" w:rsidRDefault="007C1886" w:rsidP="007C1886">
      <w:pPr>
        <w:pStyle w:val="Heading3"/>
        <w:rPr>
          <w:rFonts w:ascii="Times New Roman" w:hAnsi="Times New Roman" w:cs="Times New Roman"/>
        </w:rPr>
      </w:pPr>
      <w:r w:rsidRPr="00F2696B">
        <w:rPr>
          <w:rFonts w:ascii="Times New Roman" w:hAnsi="Times New Roman" w:cs="Times New Roman"/>
        </w:rPr>
        <w:t>Agency Updates</w:t>
      </w:r>
    </w:p>
    <w:p w14:paraId="6F79A927" w14:textId="77777777" w:rsidR="007C1886" w:rsidRPr="00F2696B" w:rsidRDefault="007C1886" w:rsidP="007C1886">
      <w:pPr>
        <w:pStyle w:val="ListParagraph"/>
        <w:numPr>
          <w:ilvl w:val="0"/>
          <w:numId w:val="3"/>
        </w:numPr>
        <w:rPr>
          <w:rFonts w:ascii="Times New Roman" w:hAnsi="Times New Roman" w:cs="Times New Roman"/>
        </w:rPr>
      </w:pPr>
      <w:r w:rsidRPr="00F2696B">
        <w:rPr>
          <w:rFonts w:ascii="Times New Roman" w:hAnsi="Times New Roman" w:cs="Times New Roman"/>
        </w:rPr>
        <w:t>Commissioner Oliveira visited the Carroll Center and met with consumers participating in rehabilitation training.</w:t>
      </w:r>
    </w:p>
    <w:p w14:paraId="260A4D06" w14:textId="77777777" w:rsidR="007C1886" w:rsidRPr="00F2696B" w:rsidRDefault="007C1886" w:rsidP="007C1886">
      <w:pPr>
        <w:pStyle w:val="ListParagraph"/>
        <w:numPr>
          <w:ilvl w:val="0"/>
          <w:numId w:val="3"/>
        </w:numPr>
        <w:rPr>
          <w:rFonts w:ascii="Times New Roman" w:hAnsi="Times New Roman" w:cs="Times New Roman"/>
        </w:rPr>
      </w:pPr>
      <w:r w:rsidRPr="00F2696B">
        <w:rPr>
          <w:rFonts w:ascii="Times New Roman" w:hAnsi="Times New Roman" w:cs="Times New Roman"/>
        </w:rPr>
        <w:lastRenderedPageBreak/>
        <w:t>Consumers expressed positive feedback regarding the quality of training and services they are receiving.</w:t>
      </w:r>
    </w:p>
    <w:p w14:paraId="1CED7016" w14:textId="77777777" w:rsidR="007C1886" w:rsidRPr="00F2696B" w:rsidRDefault="007C1886" w:rsidP="007C1886">
      <w:pPr>
        <w:pStyle w:val="ListParagraph"/>
        <w:numPr>
          <w:ilvl w:val="0"/>
          <w:numId w:val="3"/>
        </w:numPr>
        <w:rPr>
          <w:rFonts w:ascii="Times New Roman" w:hAnsi="Times New Roman" w:cs="Times New Roman"/>
        </w:rPr>
      </w:pPr>
      <w:r w:rsidRPr="00F2696B">
        <w:rPr>
          <w:rFonts w:ascii="Times New Roman" w:hAnsi="Times New Roman" w:cs="Times New Roman"/>
        </w:rPr>
        <w:t>Federal reporting requirements continue to be completed on schedule.</w:t>
      </w:r>
    </w:p>
    <w:p w14:paraId="48C405FE" w14:textId="29D2F428" w:rsidR="007C1886" w:rsidRPr="00F2696B" w:rsidRDefault="007C1886" w:rsidP="007C1886">
      <w:pPr>
        <w:pStyle w:val="ListParagraph"/>
        <w:numPr>
          <w:ilvl w:val="0"/>
          <w:numId w:val="3"/>
        </w:numPr>
        <w:rPr>
          <w:rFonts w:ascii="Times New Roman" w:hAnsi="Times New Roman" w:cs="Times New Roman"/>
        </w:rPr>
      </w:pPr>
      <w:r w:rsidRPr="00F2696B">
        <w:rPr>
          <w:rFonts w:ascii="Times New Roman" w:hAnsi="Times New Roman" w:cs="Times New Roman"/>
        </w:rPr>
        <w:t>MCB continues monitoring potential federal organizational changes involving the Rehabilitation Services Administration (RSA) and will provide updates as information becomes available.</w:t>
      </w:r>
    </w:p>
    <w:p w14:paraId="5F7F9CCE" w14:textId="77777777" w:rsidR="007C1886" w:rsidRPr="00F2696B" w:rsidRDefault="007C1886" w:rsidP="007C1886">
      <w:pPr>
        <w:pStyle w:val="Heading2"/>
        <w:rPr>
          <w:rFonts w:ascii="Times New Roman" w:hAnsi="Times New Roman" w:cs="Times New Roman"/>
        </w:rPr>
      </w:pPr>
      <w:r w:rsidRPr="00F2696B">
        <w:rPr>
          <w:rFonts w:ascii="Times New Roman" w:hAnsi="Times New Roman" w:cs="Times New Roman"/>
        </w:rPr>
        <w:t>Dashboard Update – Nathan Skrocki</w:t>
      </w:r>
    </w:p>
    <w:p w14:paraId="26EB8088" w14:textId="16EDFBA2" w:rsidR="007C1886" w:rsidRPr="00F2696B" w:rsidRDefault="007C1886" w:rsidP="007C1886">
      <w:pPr>
        <w:pStyle w:val="Heading3"/>
        <w:rPr>
          <w:rFonts w:ascii="Times New Roman" w:hAnsi="Times New Roman" w:cs="Times New Roman"/>
        </w:rPr>
      </w:pPr>
      <w:r w:rsidRPr="00F2696B">
        <w:rPr>
          <w:rFonts w:ascii="Times New Roman" w:hAnsi="Times New Roman" w:cs="Times New Roman"/>
        </w:rPr>
        <w:t>Open Cases</w:t>
      </w:r>
    </w:p>
    <w:p w14:paraId="09AC6826" w14:textId="77777777" w:rsidR="007C1886" w:rsidRPr="00F2696B" w:rsidRDefault="007C1886" w:rsidP="007C1886">
      <w:pPr>
        <w:pStyle w:val="ListParagraph"/>
        <w:numPr>
          <w:ilvl w:val="0"/>
          <w:numId w:val="4"/>
        </w:numPr>
        <w:rPr>
          <w:rFonts w:ascii="Times New Roman" w:hAnsi="Times New Roman" w:cs="Times New Roman"/>
        </w:rPr>
      </w:pPr>
      <w:r w:rsidRPr="00F2696B">
        <w:rPr>
          <w:rFonts w:ascii="Times New Roman" w:hAnsi="Times New Roman" w:cs="Times New Roman"/>
        </w:rPr>
        <w:t>917 Children's Social Rehabilitation cases</w:t>
      </w:r>
    </w:p>
    <w:p w14:paraId="5802A2A4" w14:textId="77777777" w:rsidR="007C1886" w:rsidRPr="00F2696B" w:rsidRDefault="007C1886" w:rsidP="007C1886">
      <w:pPr>
        <w:pStyle w:val="ListParagraph"/>
        <w:numPr>
          <w:ilvl w:val="0"/>
          <w:numId w:val="4"/>
        </w:numPr>
        <w:rPr>
          <w:rFonts w:ascii="Times New Roman" w:hAnsi="Times New Roman" w:cs="Times New Roman"/>
        </w:rPr>
      </w:pPr>
      <w:r w:rsidRPr="00F2696B">
        <w:rPr>
          <w:rFonts w:ascii="Times New Roman" w:hAnsi="Times New Roman" w:cs="Times New Roman"/>
        </w:rPr>
        <w:t xml:space="preserve"> 3,303 Adult Social Rehabilitation cases</w:t>
      </w:r>
    </w:p>
    <w:p w14:paraId="2E703FA2" w14:textId="77777777" w:rsidR="007C1886" w:rsidRPr="00F2696B" w:rsidRDefault="007C1886" w:rsidP="007C1886">
      <w:pPr>
        <w:pStyle w:val="ListParagraph"/>
        <w:numPr>
          <w:ilvl w:val="0"/>
          <w:numId w:val="4"/>
        </w:numPr>
        <w:rPr>
          <w:rFonts w:ascii="Times New Roman" w:hAnsi="Times New Roman" w:cs="Times New Roman"/>
        </w:rPr>
      </w:pPr>
      <w:r w:rsidRPr="00F2696B">
        <w:rPr>
          <w:rFonts w:ascii="Times New Roman" w:hAnsi="Times New Roman" w:cs="Times New Roman"/>
        </w:rPr>
        <w:t>200 Pre-Employment Transition Services (Pre-ETS) participants</w:t>
      </w:r>
    </w:p>
    <w:p w14:paraId="5B23A0A1" w14:textId="5C331317" w:rsidR="007C1886" w:rsidRPr="00F2696B" w:rsidRDefault="007C1886" w:rsidP="007C1886">
      <w:pPr>
        <w:pStyle w:val="ListParagraph"/>
        <w:numPr>
          <w:ilvl w:val="0"/>
          <w:numId w:val="4"/>
        </w:numPr>
        <w:rPr>
          <w:rFonts w:ascii="Times New Roman" w:hAnsi="Times New Roman" w:cs="Times New Roman"/>
        </w:rPr>
      </w:pPr>
      <w:r w:rsidRPr="00F2696B">
        <w:rPr>
          <w:rFonts w:ascii="Times New Roman" w:hAnsi="Times New Roman" w:cs="Times New Roman"/>
        </w:rPr>
        <w:t>771 Vocational Rehabilitation (VR) cases</w:t>
      </w:r>
    </w:p>
    <w:p w14:paraId="4FAF52FB" w14:textId="089AC7C3" w:rsidR="007C1886" w:rsidRPr="00F2696B" w:rsidRDefault="007C1886" w:rsidP="007C1886">
      <w:pPr>
        <w:pStyle w:val="Heading3"/>
        <w:rPr>
          <w:rFonts w:ascii="Times New Roman" w:hAnsi="Times New Roman" w:cs="Times New Roman"/>
        </w:rPr>
      </w:pPr>
      <w:r w:rsidRPr="00F2696B">
        <w:rPr>
          <w:rFonts w:ascii="Times New Roman" w:hAnsi="Times New Roman" w:cs="Times New Roman"/>
        </w:rPr>
        <w:t>Closed Cases</w:t>
      </w:r>
    </w:p>
    <w:p w14:paraId="33503929" w14:textId="77777777" w:rsidR="007C1886" w:rsidRPr="00F2696B" w:rsidRDefault="007C1886" w:rsidP="007C1886">
      <w:pPr>
        <w:pStyle w:val="ListParagraph"/>
        <w:numPr>
          <w:ilvl w:val="0"/>
          <w:numId w:val="5"/>
        </w:numPr>
        <w:rPr>
          <w:rFonts w:ascii="Times New Roman" w:hAnsi="Times New Roman" w:cs="Times New Roman"/>
        </w:rPr>
      </w:pPr>
      <w:r w:rsidRPr="00F2696B">
        <w:rPr>
          <w:rFonts w:ascii="Times New Roman" w:hAnsi="Times New Roman" w:cs="Times New Roman"/>
        </w:rPr>
        <w:t>26 Children's Social Rehabilitation cases</w:t>
      </w:r>
    </w:p>
    <w:p w14:paraId="2BBAC3C2" w14:textId="77777777" w:rsidR="007C1886" w:rsidRPr="00F2696B" w:rsidRDefault="007C1886" w:rsidP="007C1886">
      <w:pPr>
        <w:pStyle w:val="ListParagraph"/>
        <w:numPr>
          <w:ilvl w:val="0"/>
          <w:numId w:val="5"/>
        </w:numPr>
        <w:rPr>
          <w:rFonts w:ascii="Times New Roman" w:hAnsi="Times New Roman" w:cs="Times New Roman"/>
        </w:rPr>
      </w:pPr>
      <w:r w:rsidRPr="00F2696B">
        <w:rPr>
          <w:rFonts w:ascii="Times New Roman" w:hAnsi="Times New Roman" w:cs="Times New Roman"/>
        </w:rPr>
        <w:t>802 Adult Social Rehabilitation cases</w:t>
      </w:r>
    </w:p>
    <w:p w14:paraId="32604954" w14:textId="77777777" w:rsidR="007C1886" w:rsidRPr="00F2696B" w:rsidRDefault="007C1886" w:rsidP="007C1886">
      <w:pPr>
        <w:pStyle w:val="ListParagraph"/>
        <w:numPr>
          <w:ilvl w:val="0"/>
          <w:numId w:val="5"/>
        </w:numPr>
        <w:rPr>
          <w:rFonts w:ascii="Times New Roman" w:hAnsi="Times New Roman" w:cs="Times New Roman"/>
        </w:rPr>
      </w:pPr>
      <w:r w:rsidRPr="00F2696B">
        <w:rPr>
          <w:rFonts w:ascii="Times New Roman" w:hAnsi="Times New Roman" w:cs="Times New Roman"/>
        </w:rPr>
        <w:t>125 Successful VR closures</w:t>
      </w:r>
    </w:p>
    <w:p w14:paraId="32171CD7" w14:textId="67D00518" w:rsidR="007C1886" w:rsidRPr="00F2696B" w:rsidRDefault="007C1886" w:rsidP="007C1886">
      <w:pPr>
        <w:pStyle w:val="ListParagraph"/>
        <w:numPr>
          <w:ilvl w:val="0"/>
          <w:numId w:val="5"/>
        </w:numPr>
        <w:rPr>
          <w:rFonts w:ascii="Times New Roman" w:hAnsi="Times New Roman" w:cs="Times New Roman"/>
        </w:rPr>
      </w:pPr>
      <w:r w:rsidRPr="00F2696B">
        <w:rPr>
          <w:rFonts w:ascii="Times New Roman" w:hAnsi="Times New Roman" w:cs="Times New Roman"/>
        </w:rPr>
        <w:t>71 Unsuccessful VR closures</w:t>
      </w:r>
    </w:p>
    <w:p w14:paraId="532904BB" w14:textId="75D7238E" w:rsidR="007C1886" w:rsidRPr="00F2696B" w:rsidRDefault="007C1886" w:rsidP="007C1886">
      <w:pPr>
        <w:pStyle w:val="Heading3"/>
        <w:rPr>
          <w:rFonts w:ascii="Times New Roman" w:hAnsi="Times New Roman" w:cs="Times New Roman"/>
        </w:rPr>
      </w:pPr>
      <w:r w:rsidRPr="00F2696B">
        <w:rPr>
          <w:rFonts w:ascii="Times New Roman" w:hAnsi="Times New Roman" w:cs="Times New Roman"/>
        </w:rPr>
        <w:t xml:space="preserve">Registrations and Certifications </w:t>
      </w:r>
    </w:p>
    <w:p w14:paraId="3EB2444F" w14:textId="77777777" w:rsidR="007C1886" w:rsidRPr="00F2696B" w:rsidRDefault="007C1886" w:rsidP="007C1886">
      <w:pPr>
        <w:pStyle w:val="ListParagraph"/>
        <w:numPr>
          <w:ilvl w:val="0"/>
          <w:numId w:val="6"/>
        </w:numPr>
        <w:rPr>
          <w:rFonts w:ascii="Times New Roman" w:hAnsi="Times New Roman" w:cs="Times New Roman"/>
        </w:rPr>
      </w:pPr>
      <w:r w:rsidRPr="00F2696B">
        <w:rPr>
          <w:rFonts w:ascii="Times New Roman" w:hAnsi="Times New Roman" w:cs="Times New Roman"/>
        </w:rPr>
        <w:t>688 new registrations year-to-date</w:t>
      </w:r>
    </w:p>
    <w:p w14:paraId="6D85ACA0" w14:textId="77777777" w:rsidR="007C1886" w:rsidRPr="00F2696B" w:rsidRDefault="007C1886" w:rsidP="007C1886">
      <w:pPr>
        <w:pStyle w:val="ListParagraph"/>
        <w:numPr>
          <w:ilvl w:val="0"/>
          <w:numId w:val="6"/>
        </w:numPr>
        <w:rPr>
          <w:rFonts w:ascii="Times New Roman" w:hAnsi="Times New Roman" w:cs="Times New Roman"/>
        </w:rPr>
      </w:pPr>
      <w:r w:rsidRPr="00F2696B">
        <w:rPr>
          <w:rFonts w:ascii="Times New Roman" w:hAnsi="Times New Roman" w:cs="Times New Roman"/>
        </w:rPr>
        <w:t>498 MCB identification cards issued year-to-date</w:t>
      </w:r>
    </w:p>
    <w:p w14:paraId="1FBC05D9" w14:textId="77777777" w:rsidR="007C1886" w:rsidRPr="00F2696B" w:rsidRDefault="007C1886" w:rsidP="007C1886">
      <w:pPr>
        <w:pStyle w:val="ListParagraph"/>
        <w:numPr>
          <w:ilvl w:val="0"/>
          <w:numId w:val="6"/>
        </w:numPr>
        <w:rPr>
          <w:rFonts w:ascii="Times New Roman" w:hAnsi="Times New Roman" w:cs="Times New Roman"/>
        </w:rPr>
      </w:pPr>
      <w:r w:rsidRPr="00F2696B">
        <w:rPr>
          <w:rFonts w:ascii="Times New Roman" w:hAnsi="Times New Roman" w:cs="Times New Roman"/>
        </w:rPr>
        <w:t xml:space="preserve"> 3,077 Certificates of Blindness issued year-to-date</w:t>
      </w:r>
    </w:p>
    <w:p w14:paraId="109E1769" w14:textId="46394FED" w:rsidR="007C1886" w:rsidRPr="00F2696B" w:rsidRDefault="007C1886" w:rsidP="007C1886">
      <w:pPr>
        <w:pStyle w:val="ListParagraph"/>
        <w:numPr>
          <w:ilvl w:val="0"/>
          <w:numId w:val="6"/>
        </w:numPr>
        <w:rPr>
          <w:rFonts w:ascii="Times New Roman" w:hAnsi="Times New Roman" w:cs="Times New Roman"/>
        </w:rPr>
      </w:pPr>
      <w:r w:rsidRPr="00F2696B">
        <w:rPr>
          <w:rFonts w:ascii="Times New Roman" w:hAnsi="Times New Roman" w:cs="Times New Roman"/>
        </w:rPr>
        <w:t xml:space="preserve"> Overall caseloads remain relatively stable with expected fluctuations due to new referrals and case closures.</w:t>
      </w:r>
    </w:p>
    <w:p w14:paraId="31089D10" w14:textId="77777777" w:rsidR="007C1886" w:rsidRPr="00F2696B" w:rsidRDefault="007C1886" w:rsidP="007C1886">
      <w:pPr>
        <w:pStyle w:val="Heading2"/>
        <w:rPr>
          <w:rFonts w:ascii="Times New Roman" w:hAnsi="Times New Roman" w:cs="Times New Roman"/>
        </w:rPr>
      </w:pPr>
      <w:r w:rsidRPr="00F2696B">
        <w:rPr>
          <w:rFonts w:ascii="Times New Roman" w:hAnsi="Times New Roman" w:cs="Times New Roman"/>
        </w:rPr>
        <w:t>Programs &amp; Services Update – Justine Muir</w:t>
      </w:r>
    </w:p>
    <w:p w14:paraId="74B23005" w14:textId="170260E7" w:rsidR="007C1886" w:rsidRPr="00F2696B" w:rsidRDefault="007C1886" w:rsidP="007C1886">
      <w:pPr>
        <w:pStyle w:val="Heading3"/>
        <w:rPr>
          <w:rFonts w:ascii="Times New Roman" w:hAnsi="Times New Roman" w:cs="Times New Roman"/>
        </w:rPr>
      </w:pPr>
      <w:r w:rsidRPr="00F2696B">
        <w:rPr>
          <w:rFonts w:ascii="Times New Roman" w:hAnsi="Times New Roman" w:cs="Times New Roman"/>
        </w:rPr>
        <w:t xml:space="preserve">Summer Internship Program </w:t>
      </w:r>
    </w:p>
    <w:p w14:paraId="32CFEADD" w14:textId="77777777" w:rsidR="007C1886" w:rsidRPr="00F2696B" w:rsidRDefault="007C1886" w:rsidP="007C1886">
      <w:pPr>
        <w:pStyle w:val="ListParagraph"/>
        <w:numPr>
          <w:ilvl w:val="0"/>
          <w:numId w:val="7"/>
        </w:numPr>
        <w:rPr>
          <w:rFonts w:ascii="Times New Roman" w:hAnsi="Times New Roman" w:cs="Times New Roman"/>
        </w:rPr>
      </w:pPr>
      <w:r w:rsidRPr="00F2696B">
        <w:rPr>
          <w:rFonts w:ascii="Times New Roman" w:hAnsi="Times New Roman" w:cs="Times New Roman"/>
        </w:rPr>
        <w:t>The 2026 Summer Internship Program officially begins with its opening ceremony</w:t>
      </w:r>
      <w:r w:rsidRPr="00F2696B">
        <w:rPr>
          <w:rFonts w:ascii="Times New Roman" w:hAnsi="Times New Roman" w:cs="Times New Roman"/>
        </w:rPr>
        <w:t>.</w:t>
      </w:r>
    </w:p>
    <w:p w14:paraId="6718D1F7" w14:textId="77777777" w:rsidR="007C1886" w:rsidRPr="00F2696B" w:rsidRDefault="007C1886" w:rsidP="007C1886">
      <w:pPr>
        <w:pStyle w:val="ListParagraph"/>
        <w:numPr>
          <w:ilvl w:val="0"/>
          <w:numId w:val="7"/>
        </w:numPr>
        <w:rPr>
          <w:rFonts w:ascii="Times New Roman" w:hAnsi="Times New Roman" w:cs="Times New Roman"/>
        </w:rPr>
      </w:pPr>
      <w:r w:rsidRPr="00F2696B">
        <w:rPr>
          <w:rFonts w:ascii="Times New Roman" w:hAnsi="Times New Roman" w:cs="Times New Roman"/>
        </w:rPr>
        <w:t>Approximately 70 interns will participate this year, representing continued program growth.</w:t>
      </w:r>
    </w:p>
    <w:p w14:paraId="754C7F4E" w14:textId="77777777" w:rsidR="007C1886" w:rsidRPr="00F2696B" w:rsidRDefault="007C1886" w:rsidP="007C1886">
      <w:pPr>
        <w:pStyle w:val="ListParagraph"/>
        <w:numPr>
          <w:ilvl w:val="0"/>
          <w:numId w:val="7"/>
        </w:numPr>
        <w:rPr>
          <w:rFonts w:ascii="Times New Roman" w:hAnsi="Times New Roman" w:cs="Times New Roman"/>
        </w:rPr>
      </w:pPr>
      <w:r w:rsidRPr="00F2696B">
        <w:rPr>
          <w:rFonts w:ascii="Times New Roman" w:hAnsi="Times New Roman" w:cs="Times New Roman"/>
        </w:rPr>
        <w:t>The opening ceremony includes a keynote speaker who is both an MCB consumer and successful professional, along with a panel featuring current and former interns and employer partners.</w:t>
      </w:r>
    </w:p>
    <w:p w14:paraId="6F3E9BB6" w14:textId="05825D93" w:rsidR="007C1886" w:rsidRPr="00F2696B" w:rsidRDefault="007C1886" w:rsidP="007C1886">
      <w:pPr>
        <w:pStyle w:val="ListParagraph"/>
        <w:numPr>
          <w:ilvl w:val="0"/>
          <w:numId w:val="7"/>
        </w:numPr>
        <w:rPr>
          <w:rFonts w:ascii="Times New Roman" w:hAnsi="Times New Roman" w:cs="Times New Roman"/>
        </w:rPr>
      </w:pPr>
      <w:r w:rsidRPr="00F2696B">
        <w:rPr>
          <w:rFonts w:ascii="Times New Roman" w:hAnsi="Times New Roman" w:cs="Times New Roman"/>
        </w:rPr>
        <w:t>The internship program will conclude with a closing ceremony at the State House in August.</w:t>
      </w:r>
    </w:p>
    <w:p w14:paraId="6F5CFA47" w14:textId="78695925" w:rsidR="007C1886" w:rsidRPr="00F2696B" w:rsidRDefault="007C1886" w:rsidP="007C1886">
      <w:pPr>
        <w:pStyle w:val="Heading3"/>
        <w:rPr>
          <w:rFonts w:ascii="Times New Roman" w:hAnsi="Times New Roman" w:cs="Times New Roman"/>
        </w:rPr>
      </w:pPr>
      <w:r w:rsidRPr="00F2696B">
        <w:rPr>
          <w:rFonts w:ascii="Times New Roman" w:hAnsi="Times New Roman" w:cs="Times New Roman"/>
        </w:rPr>
        <w:lastRenderedPageBreak/>
        <w:t xml:space="preserve">Vocational Rehabilitation Staff Development </w:t>
      </w:r>
    </w:p>
    <w:p w14:paraId="6AAE8C95" w14:textId="77777777" w:rsidR="007C1886" w:rsidRPr="00F2696B" w:rsidRDefault="007C1886" w:rsidP="007C1886">
      <w:pPr>
        <w:pStyle w:val="ListParagraph"/>
        <w:numPr>
          <w:ilvl w:val="0"/>
          <w:numId w:val="8"/>
        </w:numPr>
        <w:rPr>
          <w:rFonts w:ascii="Times New Roman" w:hAnsi="Times New Roman" w:cs="Times New Roman"/>
        </w:rPr>
      </w:pPr>
      <w:r w:rsidRPr="00F2696B">
        <w:rPr>
          <w:rFonts w:ascii="Times New Roman" w:hAnsi="Times New Roman" w:cs="Times New Roman"/>
        </w:rPr>
        <w:t>VR staff will participate in the agency's annual peer-to-peer case review process modeled after the federal RSA monitoring process.</w:t>
      </w:r>
    </w:p>
    <w:p w14:paraId="03F20005" w14:textId="77777777" w:rsidR="007C1886" w:rsidRPr="00F2696B" w:rsidRDefault="007C1886" w:rsidP="007C1886">
      <w:pPr>
        <w:pStyle w:val="ListParagraph"/>
        <w:numPr>
          <w:ilvl w:val="0"/>
          <w:numId w:val="8"/>
        </w:numPr>
        <w:rPr>
          <w:rFonts w:ascii="Times New Roman" w:hAnsi="Times New Roman" w:cs="Times New Roman"/>
        </w:rPr>
      </w:pPr>
      <w:r w:rsidRPr="00F2696B">
        <w:rPr>
          <w:rFonts w:ascii="Times New Roman" w:hAnsi="Times New Roman" w:cs="Times New Roman"/>
        </w:rPr>
        <w:t>The training focuses on case documentation, quality assurance, and professional development.</w:t>
      </w:r>
    </w:p>
    <w:p w14:paraId="69437372" w14:textId="03C0510D" w:rsidR="007C1886" w:rsidRPr="00F2696B" w:rsidRDefault="007C1886" w:rsidP="007C1886">
      <w:pPr>
        <w:pStyle w:val="ListParagraph"/>
        <w:numPr>
          <w:ilvl w:val="0"/>
          <w:numId w:val="8"/>
        </w:numPr>
        <w:rPr>
          <w:rFonts w:ascii="Times New Roman" w:hAnsi="Times New Roman" w:cs="Times New Roman"/>
        </w:rPr>
      </w:pPr>
      <w:r w:rsidRPr="00F2696B">
        <w:rPr>
          <w:rFonts w:ascii="Times New Roman" w:hAnsi="Times New Roman" w:cs="Times New Roman"/>
        </w:rPr>
        <w:t>Staff will also participate in a demonstration of emerging assistive technologies, including AI-powered smart glasses, presented by New England Low Vision.</w:t>
      </w:r>
    </w:p>
    <w:p w14:paraId="32B562E8" w14:textId="4EA3AEDD" w:rsidR="007C1886" w:rsidRPr="00F2696B" w:rsidRDefault="007C1886" w:rsidP="007C1886">
      <w:pPr>
        <w:pStyle w:val="Heading3"/>
        <w:rPr>
          <w:rFonts w:ascii="Times New Roman" w:hAnsi="Times New Roman" w:cs="Times New Roman"/>
        </w:rPr>
      </w:pPr>
      <w:r w:rsidRPr="00F2696B">
        <w:rPr>
          <w:rFonts w:ascii="Times New Roman" w:hAnsi="Times New Roman" w:cs="Times New Roman"/>
        </w:rPr>
        <w:t xml:space="preserve">Virtual Job Fair Expansion </w:t>
      </w:r>
    </w:p>
    <w:p w14:paraId="37CDC643" w14:textId="023EEC9E" w:rsidR="007C1886" w:rsidRPr="00F2696B" w:rsidRDefault="007C1886" w:rsidP="007C1886">
      <w:pPr>
        <w:pStyle w:val="ListParagraph"/>
        <w:numPr>
          <w:ilvl w:val="0"/>
          <w:numId w:val="9"/>
        </w:numPr>
        <w:rPr>
          <w:rFonts w:ascii="Times New Roman" w:hAnsi="Times New Roman" w:cs="Times New Roman"/>
        </w:rPr>
      </w:pPr>
      <w:proofErr w:type="gramStart"/>
      <w:r w:rsidRPr="00F2696B">
        <w:rPr>
          <w:rFonts w:ascii="Times New Roman" w:hAnsi="Times New Roman" w:cs="Times New Roman"/>
        </w:rPr>
        <w:t>Beginning next</w:t>
      </w:r>
      <w:proofErr w:type="gramEnd"/>
      <w:r w:rsidRPr="00F2696B">
        <w:rPr>
          <w:rFonts w:ascii="Times New Roman" w:hAnsi="Times New Roman" w:cs="Times New Roman"/>
        </w:rPr>
        <w:t xml:space="preserve"> year, MCB will host two virtual job fairs </w:t>
      </w:r>
      <w:r w:rsidRPr="00F2696B">
        <w:rPr>
          <w:rFonts w:ascii="Times New Roman" w:hAnsi="Times New Roman" w:cs="Times New Roman"/>
        </w:rPr>
        <w:t xml:space="preserve">annually, </w:t>
      </w:r>
      <w:r w:rsidRPr="00F2696B">
        <w:rPr>
          <w:rFonts w:ascii="Times New Roman" w:hAnsi="Times New Roman" w:cs="Times New Roman"/>
        </w:rPr>
        <w:t>one in the fall and one in the spring.</w:t>
      </w:r>
    </w:p>
    <w:p w14:paraId="389C301F" w14:textId="018DCBBD" w:rsidR="007C1886" w:rsidRPr="00F2696B" w:rsidRDefault="007C1886" w:rsidP="007C1886">
      <w:pPr>
        <w:pStyle w:val="ListParagraph"/>
        <w:numPr>
          <w:ilvl w:val="0"/>
          <w:numId w:val="9"/>
        </w:numPr>
        <w:rPr>
          <w:rFonts w:ascii="Times New Roman" w:hAnsi="Times New Roman" w:cs="Times New Roman"/>
        </w:rPr>
      </w:pPr>
      <w:r w:rsidRPr="00F2696B">
        <w:rPr>
          <w:rFonts w:ascii="Times New Roman" w:hAnsi="Times New Roman" w:cs="Times New Roman"/>
        </w:rPr>
        <w:t>The additional event is intended to increase employer participation and create additional employment opportunities for consumers, including recent college graduates.</w:t>
      </w:r>
    </w:p>
    <w:p w14:paraId="294B6EEC" w14:textId="4035DE01" w:rsidR="007C1886" w:rsidRPr="00F2696B" w:rsidRDefault="007C1886" w:rsidP="007C1886">
      <w:pPr>
        <w:pStyle w:val="Heading3"/>
        <w:rPr>
          <w:rFonts w:ascii="Times New Roman" w:hAnsi="Times New Roman" w:cs="Times New Roman"/>
        </w:rPr>
      </w:pPr>
      <w:r w:rsidRPr="00F2696B">
        <w:rPr>
          <w:rFonts w:ascii="Times New Roman" w:hAnsi="Times New Roman" w:cs="Times New Roman"/>
        </w:rPr>
        <w:t xml:space="preserve">Community Outreach </w:t>
      </w:r>
    </w:p>
    <w:p w14:paraId="12EFAC96" w14:textId="77777777" w:rsidR="007C1886" w:rsidRPr="00F2696B" w:rsidRDefault="007C1886" w:rsidP="007C1886">
      <w:pPr>
        <w:pStyle w:val="ListParagraph"/>
        <w:numPr>
          <w:ilvl w:val="0"/>
          <w:numId w:val="10"/>
        </w:numPr>
        <w:rPr>
          <w:rFonts w:ascii="Times New Roman" w:hAnsi="Times New Roman" w:cs="Times New Roman"/>
        </w:rPr>
      </w:pPr>
      <w:r w:rsidRPr="00F2696B">
        <w:rPr>
          <w:rFonts w:ascii="Times New Roman" w:hAnsi="Times New Roman" w:cs="Times New Roman"/>
        </w:rPr>
        <w:t>Regional offices continue receiving increased requests to participate in community events, employment fairs, and outreach activities.</w:t>
      </w:r>
    </w:p>
    <w:p w14:paraId="2DFC0AB1" w14:textId="4DBAD0F9" w:rsidR="007C1886" w:rsidRPr="00F2696B" w:rsidRDefault="007C1886" w:rsidP="007C1886">
      <w:pPr>
        <w:pStyle w:val="ListParagraph"/>
        <w:numPr>
          <w:ilvl w:val="0"/>
          <w:numId w:val="10"/>
        </w:numPr>
        <w:rPr>
          <w:rFonts w:ascii="Times New Roman" w:hAnsi="Times New Roman" w:cs="Times New Roman"/>
        </w:rPr>
      </w:pPr>
      <w:r w:rsidRPr="00F2696B">
        <w:rPr>
          <w:rFonts w:ascii="Times New Roman" w:hAnsi="Times New Roman" w:cs="Times New Roman"/>
        </w:rPr>
        <w:t>Staff continue collaborating with community partners to expand awareness of MCB services and employment opportunities.</w:t>
      </w:r>
    </w:p>
    <w:p w14:paraId="56F63C8E" w14:textId="5217A0BF" w:rsidR="007C1886" w:rsidRPr="00F2696B" w:rsidRDefault="007C1886" w:rsidP="007C1886">
      <w:pPr>
        <w:pStyle w:val="Heading2"/>
        <w:rPr>
          <w:rFonts w:ascii="Times New Roman" w:hAnsi="Times New Roman" w:cs="Times New Roman"/>
        </w:rPr>
      </w:pPr>
      <w:r w:rsidRPr="00F2696B">
        <w:rPr>
          <w:rFonts w:ascii="Times New Roman" w:hAnsi="Times New Roman" w:cs="Times New Roman"/>
        </w:rPr>
        <w:t xml:space="preserve">Public Comments &amp; Discussion </w:t>
      </w:r>
    </w:p>
    <w:p w14:paraId="10769458" w14:textId="58F24FAE" w:rsidR="007C1886" w:rsidRPr="00F2696B" w:rsidRDefault="007C1886" w:rsidP="007C1886">
      <w:pPr>
        <w:pStyle w:val="Heading3"/>
        <w:rPr>
          <w:rFonts w:ascii="Times New Roman" w:hAnsi="Times New Roman" w:cs="Times New Roman"/>
        </w:rPr>
      </w:pPr>
      <w:r w:rsidRPr="00F2696B">
        <w:rPr>
          <w:rFonts w:ascii="Times New Roman" w:hAnsi="Times New Roman" w:cs="Times New Roman"/>
        </w:rPr>
        <w:t xml:space="preserve">Eye Health Awareness Day at Polar Park </w:t>
      </w:r>
    </w:p>
    <w:p w14:paraId="15896401" w14:textId="39BB2C3A" w:rsidR="00F2696B" w:rsidRPr="00F2696B" w:rsidRDefault="00F2696B" w:rsidP="00F2696B">
      <w:pPr>
        <w:pStyle w:val="ListParagraph"/>
        <w:numPr>
          <w:ilvl w:val="0"/>
          <w:numId w:val="11"/>
        </w:numPr>
        <w:rPr>
          <w:rFonts w:ascii="Times New Roman" w:hAnsi="Times New Roman" w:cs="Times New Roman"/>
        </w:rPr>
      </w:pPr>
      <w:r w:rsidRPr="00F2696B">
        <w:rPr>
          <w:rFonts w:ascii="Times New Roman" w:hAnsi="Times New Roman" w:cs="Times New Roman"/>
        </w:rPr>
        <w:t>Blair</w:t>
      </w:r>
      <w:r w:rsidRPr="00F2696B">
        <w:rPr>
          <w:rFonts w:ascii="Times New Roman" w:hAnsi="Times New Roman" w:cs="Times New Roman"/>
        </w:rPr>
        <w:t xml:space="preserve"> </w:t>
      </w:r>
      <w:r w:rsidRPr="00F2696B">
        <w:rPr>
          <w:rFonts w:ascii="Times New Roman" w:hAnsi="Times New Roman" w:cs="Times New Roman"/>
        </w:rPr>
        <w:t>shared information about the upcoming Eye Health Awareness Day at Polar Park in Worcester.</w:t>
      </w:r>
    </w:p>
    <w:p w14:paraId="76BD18F7" w14:textId="77777777" w:rsidR="00F2696B" w:rsidRPr="00F2696B" w:rsidRDefault="00F2696B" w:rsidP="00F2696B">
      <w:pPr>
        <w:pStyle w:val="ListParagraph"/>
        <w:numPr>
          <w:ilvl w:val="0"/>
          <w:numId w:val="11"/>
        </w:numPr>
        <w:rPr>
          <w:rFonts w:ascii="Times New Roman" w:hAnsi="Times New Roman" w:cs="Times New Roman"/>
        </w:rPr>
      </w:pPr>
      <w:r w:rsidRPr="00F2696B">
        <w:rPr>
          <w:rFonts w:ascii="Times New Roman" w:hAnsi="Times New Roman" w:cs="Times New Roman"/>
        </w:rPr>
        <w:t>MCB confirmed participation and noted that its Employee Resource Group is coordinating staff attendance.</w:t>
      </w:r>
    </w:p>
    <w:p w14:paraId="2FC824AE" w14:textId="77777777" w:rsidR="00F2696B" w:rsidRPr="00F2696B" w:rsidRDefault="00F2696B" w:rsidP="00F2696B">
      <w:pPr>
        <w:pStyle w:val="ListParagraph"/>
        <w:numPr>
          <w:ilvl w:val="0"/>
          <w:numId w:val="11"/>
        </w:numPr>
        <w:rPr>
          <w:rFonts w:ascii="Times New Roman" w:hAnsi="Times New Roman" w:cs="Times New Roman"/>
        </w:rPr>
      </w:pPr>
      <w:r w:rsidRPr="00F2696B">
        <w:rPr>
          <w:rFonts w:ascii="Times New Roman" w:hAnsi="Times New Roman" w:cs="Times New Roman"/>
        </w:rPr>
        <w:t>Discussion highlighted improvements in accessibility at Polar Park, including audio description services, accessible technology, and staff training in sighted guide techniques.</w:t>
      </w:r>
    </w:p>
    <w:p w14:paraId="6C979183" w14:textId="425E1E95" w:rsidR="007C1886" w:rsidRPr="00F2696B" w:rsidRDefault="00F2696B" w:rsidP="00F2696B">
      <w:pPr>
        <w:pStyle w:val="ListParagraph"/>
        <w:numPr>
          <w:ilvl w:val="0"/>
          <w:numId w:val="11"/>
        </w:numPr>
        <w:rPr>
          <w:rFonts w:ascii="Times New Roman" w:hAnsi="Times New Roman" w:cs="Times New Roman"/>
        </w:rPr>
      </w:pPr>
      <w:r w:rsidRPr="00F2696B">
        <w:rPr>
          <w:rFonts w:ascii="Times New Roman" w:hAnsi="Times New Roman" w:cs="Times New Roman"/>
        </w:rPr>
        <w:t>The event will also recognize eye care professionals while promoting services available to individuals who are blind or visually impaired.</w:t>
      </w:r>
    </w:p>
    <w:p w14:paraId="78C5CEC8" w14:textId="61E90288" w:rsidR="00F2696B" w:rsidRPr="00F2696B" w:rsidRDefault="00F2696B" w:rsidP="00F2696B">
      <w:pPr>
        <w:pStyle w:val="Heading3"/>
        <w:rPr>
          <w:rFonts w:ascii="Times New Roman" w:hAnsi="Times New Roman" w:cs="Times New Roman"/>
        </w:rPr>
      </w:pPr>
      <w:r w:rsidRPr="00F2696B">
        <w:rPr>
          <w:rFonts w:ascii="Times New Roman" w:hAnsi="Times New Roman" w:cs="Times New Roman"/>
        </w:rPr>
        <w:t>Consumer Council Regional Outreach</w:t>
      </w:r>
    </w:p>
    <w:p w14:paraId="1CC7DCC0" w14:textId="77777777" w:rsidR="00F2696B" w:rsidRPr="00F2696B" w:rsidRDefault="00F2696B" w:rsidP="00F2696B">
      <w:pPr>
        <w:pStyle w:val="ListParagraph"/>
        <w:numPr>
          <w:ilvl w:val="0"/>
          <w:numId w:val="12"/>
        </w:numPr>
        <w:rPr>
          <w:rFonts w:ascii="Times New Roman" w:hAnsi="Times New Roman" w:cs="Times New Roman"/>
        </w:rPr>
      </w:pPr>
      <w:r w:rsidRPr="00F2696B">
        <w:rPr>
          <w:rFonts w:ascii="Times New Roman" w:hAnsi="Times New Roman" w:cs="Times New Roman"/>
        </w:rPr>
        <w:t xml:space="preserve">Jonathan Gale provided an update on </w:t>
      </w:r>
      <w:proofErr w:type="gramStart"/>
      <w:r w:rsidRPr="00F2696B">
        <w:rPr>
          <w:rFonts w:ascii="Times New Roman" w:hAnsi="Times New Roman" w:cs="Times New Roman"/>
        </w:rPr>
        <w:t>Region</w:t>
      </w:r>
      <w:proofErr w:type="gramEnd"/>
      <w:r w:rsidRPr="00F2696B">
        <w:rPr>
          <w:rFonts w:ascii="Times New Roman" w:hAnsi="Times New Roman" w:cs="Times New Roman"/>
        </w:rPr>
        <w:t xml:space="preserve"> 5 Consumer Council initiatives.</w:t>
      </w:r>
    </w:p>
    <w:p w14:paraId="5F44CC18" w14:textId="77777777" w:rsidR="00F2696B" w:rsidRPr="00F2696B" w:rsidRDefault="00F2696B" w:rsidP="00F2696B">
      <w:pPr>
        <w:pStyle w:val="ListParagraph"/>
        <w:numPr>
          <w:ilvl w:val="0"/>
          <w:numId w:val="12"/>
        </w:numPr>
        <w:rPr>
          <w:rFonts w:ascii="Times New Roman" w:hAnsi="Times New Roman" w:cs="Times New Roman"/>
        </w:rPr>
      </w:pPr>
      <w:r w:rsidRPr="00F2696B">
        <w:rPr>
          <w:rFonts w:ascii="Times New Roman" w:hAnsi="Times New Roman" w:cs="Times New Roman"/>
        </w:rPr>
        <w:t>The Council is launching quarterly virtual town hall meetings to connect consumers with MCB resources, guest speakers, and community information.</w:t>
      </w:r>
    </w:p>
    <w:p w14:paraId="554E6684" w14:textId="77777777" w:rsidR="00F2696B" w:rsidRPr="00F2696B" w:rsidRDefault="00F2696B" w:rsidP="00F2696B">
      <w:pPr>
        <w:pStyle w:val="ListParagraph"/>
        <w:numPr>
          <w:ilvl w:val="0"/>
          <w:numId w:val="12"/>
        </w:numPr>
        <w:rPr>
          <w:rFonts w:ascii="Times New Roman" w:hAnsi="Times New Roman" w:cs="Times New Roman"/>
        </w:rPr>
      </w:pPr>
      <w:r w:rsidRPr="00F2696B">
        <w:rPr>
          <w:rFonts w:ascii="Times New Roman" w:hAnsi="Times New Roman" w:cs="Times New Roman"/>
        </w:rPr>
        <w:t>The Council is also working with ophthalmologists and optometrists to promote legal blindness reporting requirements and improve communication practices with patients experiencing vision loss.</w:t>
      </w:r>
    </w:p>
    <w:p w14:paraId="496E4286" w14:textId="60F5EB3D" w:rsidR="00F2696B" w:rsidRPr="00F2696B" w:rsidRDefault="00F2696B" w:rsidP="00F2696B">
      <w:pPr>
        <w:pStyle w:val="ListParagraph"/>
        <w:numPr>
          <w:ilvl w:val="0"/>
          <w:numId w:val="12"/>
        </w:numPr>
        <w:rPr>
          <w:rFonts w:ascii="Times New Roman" w:hAnsi="Times New Roman" w:cs="Times New Roman"/>
        </w:rPr>
      </w:pPr>
      <w:r w:rsidRPr="00F2696B">
        <w:rPr>
          <w:rFonts w:ascii="Times New Roman" w:hAnsi="Times New Roman" w:cs="Times New Roman"/>
        </w:rPr>
        <w:lastRenderedPageBreak/>
        <w:t>MCB discussed collaborating through email communications and future participation in the National Federation of the Blind Newsline service once implementation is complete.</w:t>
      </w:r>
    </w:p>
    <w:p w14:paraId="42F319FD" w14:textId="05A0BE8D" w:rsidR="00F2696B" w:rsidRPr="00F2696B" w:rsidRDefault="00F2696B" w:rsidP="00F2696B">
      <w:pPr>
        <w:pStyle w:val="Heading3"/>
        <w:rPr>
          <w:rFonts w:ascii="Times New Roman" w:hAnsi="Times New Roman" w:cs="Times New Roman"/>
        </w:rPr>
      </w:pPr>
      <w:r w:rsidRPr="00F2696B">
        <w:rPr>
          <w:rFonts w:ascii="Times New Roman" w:hAnsi="Times New Roman" w:cs="Times New Roman"/>
        </w:rPr>
        <w:t>Outreach and Public Awareness</w:t>
      </w:r>
    </w:p>
    <w:p w14:paraId="5522619D" w14:textId="77777777" w:rsidR="00F2696B" w:rsidRPr="00F2696B" w:rsidRDefault="00F2696B" w:rsidP="00F2696B">
      <w:pPr>
        <w:pStyle w:val="ListParagraph"/>
        <w:numPr>
          <w:ilvl w:val="0"/>
          <w:numId w:val="13"/>
        </w:numPr>
        <w:rPr>
          <w:rFonts w:ascii="Times New Roman" w:hAnsi="Times New Roman" w:cs="Times New Roman"/>
        </w:rPr>
      </w:pPr>
      <w:r w:rsidRPr="00F2696B">
        <w:rPr>
          <w:rFonts w:ascii="Times New Roman" w:hAnsi="Times New Roman" w:cs="Times New Roman"/>
        </w:rPr>
        <w:t>Discussion emphasized the continued importance of outreach events, health fairs, and partnerships to increase public awareness of MCB services.</w:t>
      </w:r>
    </w:p>
    <w:p w14:paraId="3A1BA17E" w14:textId="77777777" w:rsidR="00F2696B" w:rsidRPr="00F2696B" w:rsidRDefault="00F2696B" w:rsidP="00F2696B">
      <w:pPr>
        <w:pStyle w:val="ListParagraph"/>
        <w:numPr>
          <w:ilvl w:val="0"/>
          <w:numId w:val="13"/>
        </w:numPr>
        <w:rPr>
          <w:rFonts w:ascii="Times New Roman" w:hAnsi="Times New Roman" w:cs="Times New Roman"/>
        </w:rPr>
      </w:pPr>
      <w:r w:rsidRPr="00F2696B">
        <w:rPr>
          <w:rFonts w:ascii="Times New Roman" w:hAnsi="Times New Roman" w:cs="Times New Roman"/>
        </w:rPr>
        <w:t>Commissioner Oliveira noted that Massachusetts' legal blindness reporting requirements remain an important tool for connecting newly eligible individuals with MCB services.</w:t>
      </w:r>
    </w:p>
    <w:p w14:paraId="5E089035" w14:textId="5C440FB6" w:rsidR="00F2696B" w:rsidRPr="00F2696B" w:rsidRDefault="00F2696B" w:rsidP="00F2696B">
      <w:pPr>
        <w:pStyle w:val="ListParagraph"/>
        <w:numPr>
          <w:ilvl w:val="0"/>
          <w:numId w:val="13"/>
        </w:numPr>
        <w:rPr>
          <w:rFonts w:ascii="Times New Roman" w:hAnsi="Times New Roman" w:cs="Times New Roman"/>
        </w:rPr>
      </w:pPr>
      <w:r w:rsidRPr="00F2696B">
        <w:rPr>
          <w:rFonts w:ascii="Times New Roman" w:hAnsi="Times New Roman" w:cs="Times New Roman"/>
        </w:rPr>
        <w:t>MCB continues distributing newsletters to eye care professionals reminding them of their legal reporting responsibilities.</w:t>
      </w:r>
    </w:p>
    <w:p w14:paraId="71E4CECF" w14:textId="64EF9FA6" w:rsidR="007C1886" w:rsidRPr="00F2696B" w:rsidRDefault="00F2696B" w:rsidP="00F2696B">
      <w:pPr>
        <w:pStyle w:val="Heading3"/>
        <w:rPr>
          <w:rFonts w:ascii="Times New Roman" w:hAnsi="Times New Roman" w:cs="Times New Roman"/>
        </w:rPr>
      </w:pPr>
      <w:r w:rsidRPr="00F2696B">
        <w:rPr>
          <w:rFonts w:ascii="Times New Roman" w:hAnsi="Times New Roman" w:cs="Times New Roman"/>
        </w:rPr>
        <w:t>Recognition of Regional Staff</w:t>
      </w:r>
    </w:p>
    <w:p w14:paraId="48CD5C1A" w14:textId="5B6AA625" w:rsidR="00F2696B" w:rsidRPr="00F2696B" w:rsidRDefault="00F2696B" w:rsidP="00F2696B">
      <w:pPr>
        <w:pStyle w:val="ListParagraph"/>
        <w:numPr>
          <w:ilvl w:val="0"/>
          <w:numId w:val="14"/>
        </w:numPr>
        <w:rPr>
          <w:rFonts w:ascii="Times New Roman" w:hAnsi="Times New Roman" w:cs="Times New Roman"/>
        </w:rPr>
      </w:pPr>
      <w:r w:rsidRPr="00F2696B">
        <w:rPr>
          <w:rFonts w:ascii="Times New Roman" w:hAnsi="Times New Roman" w:cs="Times New Roman"/>
        </w:rPr>
        <w:t xml:space="preserve">Jonathan Gale expressed appreciation for the support provided by </w:t>
      </w:r>
      <w:proofErr w:type="gramStart"/>
      <w:r w:rsidRPr="00F2696B">
        <w:rPr>
          <w:rFonts w:ascii="Times New Roman" w:hAnsi="Times New Roman" w:cs="Times New Roman"/>
        </w:rPr>
        <w:t>Region</w:t>
      </w:r>
      <w:proofErr w:type="gramEnd"/>
      <w:r w:rsidRPr="00F2696B">
        <w:rPr>
          <w:rFonts w:ascii="Times New Roman" w:hAnsi="Times New Roman" w:cs="Times New Roman"/>
        </w:rPr>
        <w:t xml:space="preserve"> 5 staff, particularly Chris M</w:t>
      </w:r>
      <w:r w:rsidRPr="00F2696B">
        <w:rPr>
          <w:rFonts w:ascii="Times New Roman" w:hAnsi="Times New Roman" w:cs="Times New Roman"/>
        </w:rPr>
        <w:t>itte</w:t>
      </w:r>
      <w:r w:rsidRPr="00F2696B">
        <w:rPr>
          <w:rFonts w:ascii="Times New Roman" w:hAnsi="Times New Roman" w:cs="Times New Roman"/>
        </w:rPr>
        <w:t>ll and his team, for assisting with outreach events, educational presentations, and community engagement activities.</w:t>
      </w:r>
    </w:p>
    <w:p w14:paraId="1491D846" w14:textId="3D678E5D" w:rsidR="00F2696B" w:rsidRPr="00F2696B" w:rsidRDefault="00F2696B" w:rsidP="00F2696B">
      <w:pPr>
        <w:pStyle w:val="ListParagraph"/>
        <w:numPr>
          <w:ilvl w:val="0"/>
          <w:numId w:val="14"/>
        </w:numPr>
        <w:rPr>
          <w:rFonts w:ascii="Times New Roman" w:hAnsi="Times New Roman" w:cs="Times New Roman"/>
        </w:rPr>
      </w:pPr>
      <w:r w:rsidRPr="00F2696B">
        <w:rPr>
          <w:rFonts w:ascii="Times New Roman" w:hAnsi="Times New Roman" w:cs="Times New Roman"/>
        </w:rPr>
        <w:t>Commissioner Oliveira noted that additional outreach materials and updated brochures are being produced to support ongoing community education efforts.</w:t>
      </w:r>
    </w:p>
    <w:p w14:paraId="09B27B76" w14:textId="2DE77F2F" w:rsidR="00F2696B" w:rsidRPr="00F2696B" w:rsidRDefault="00F2696B" w:rsidP="00F2696B">
      <w:pPr>
        <w:pStyle w:val="Heading3"/>
        <w:rPr>
          <w:rFonts w:ascii="Times New Roman" w:hAnsi="Times New Roman" w:cs="Times New Roman"/>
        </w:rPr>
      </w:pPr>
      <w:r w:rsidRPr="00F2696B">
        <w:rPr>
          <w:rFonts w:ascii="Times New Roman" w:hAnsi="Times New Roman" w:cs="Times New Roman"/>
        </w:rPr>
        <w:t xml:space="preserve">Accessible Medication Labeling Legislation </w:t>
      </w:r>
    </w:p>
    <w:p w14:paraId="1D012557" w14:textId="77777777" w:rsidR="00F2696B" w:rsidRPr="00F2696B" w:rsidRDefault="00F2696B" w:rsidP="00F2696B">
      <w:pPr>
        <w:pStyle w:val="ListParagraph"/>
        <w:numPr>
          <w:ilvl w:val="0"/>
          <w:numId w:val="15"/>
        </w:numPr>
        <w:rPr>
          <w:rFonts w:ascii="Times New Roman" w:hAnsi="Times New Roman" w:cs="Times New Roman"/>
        </w:rPr>
      </w:pPr>
      <w:r w:rsidRPr="00F2696B">
        <w:rPr>
          <w:rFonts w:ascii="Times New Roman" w:hAnsi="Times New Roman" w:cs="Times New Roman"/>
        </w:rPr>
        <w:t>Blair</w:t>
      </w:r>
      <w:r w:rsidRPr="00F2696B">
        <w:rPr>
          <w:rFonts w:ascii="Times New Roman" w:hAnsi="Times New Roman" w:cs="Times New Roman"/>
        </w:rPr>
        <w:t xml:space="preserve"> </w:t>
      </w:r>
      <w:r w:rsidRPr="00F2696B">
        <w:rPr>
          <w:rFonts w:ascii="Times New Roman" w:hAnsi="Times New Roman" w:cs="Times New Roman"/>
        </w:rPr>
        <w:t>provided an update on proposed Massachusetts legislation supporting accessible prescription medication labeling.</w:t>
      </w:r>
    </w:p>
    <w:p w14:paraId="5E14765F" w14:textId="77777777" w:rsidR="00F2696B" w:rsidRPr="00F2696B" w:rsidRDefault="00F2696B" w:rsidP="00F2696B">
      <w:pPr>
        <w:pStyle w:val="ListParagraph"/>
        <w:numPr>
          <w:ilvl w:val="0"/>
          <w:numId w:val="15"/>
        </w:numPr>
        <w:rPr>
          <w:rFonts w:ascii="Times New Roman" w:hAnsi="Times New Roman" w:cs="Times New Roman"/>
        </w:rPr>
      </w:pPr>
      <w:r w:rsidRPr="00F2696B">
        <w:rPr>
          <w:rFonts w:ascii="Times New Roman" w:hAnsi="Times New Roman" w:cs="Times New Roman"/>
        </w:rPr>
        <w:t>The legislation would improve access to prescription information for individuals who are blind, visually impaired, or who require labels in languages other than English.</w:t>
      </w:r>
    </w:p>
    <w:p w14:paraId="5AC5C9B3" w14:textId="247CAD63" w:rsidR="00F2696B" w:rsidRPr="00F2696B" w:rsidRDefault="00F2696B" w:rsidP="00F2696B">
      <w:pPr>
        <w:pStyle w:val="ListParagraph"/>
        <w:numPr>
          <w:ilvl w:val="0"/>
          <w:numId w:val="15"/>
        </w:numPr>
        <w:rPr>
          <w:rFonts w:ascii="Times New Roman" w:hAnsi="Times New Roman" w:cs="Times New Roman"/>
        </w:rPr>
      </w:pPr>
      <w:r w:rsidRPr="00F2696B">
        <w:rPr>
          <w:rFonts w:ascii="Times New Roman" w:hAnsi="Times New Roman" w:cs="Times New Roman"/>
        </w:rPr>
        <w:t>Blair reported growing support from eye care professionals and advocacy organizations and noted that discussions with state legislators are anticipated later this year.</w:t>
      </w:r>
    </w:p>
    <w:p w14:paraId="7CFC4B82" w14:textId="25EDF67D" w:rsidR="00F2696B" w:rsidRPr="00F2696B" w:rsidRDefault="00F2696B" w:rsidP="00F2696B">
      <w:pPr>
        <w:pStyle w:val="Heading3"/>
        <w:rPr>
          <w:rFonts w:ascii="Times New Roman" w:hAnsi="Times New Roman" w:cs="Times New Roman"/>
        </w:rPr>
      </w:pPr>
      <w:r w:rsidRPr="00F2696B">
        <w:rPr>
          <w:rFonts w:ascii="Times New Roman" w:hAnsi="Times New Roman" w:cs="Times New Roman"/>
        </w:rPr>
        <w:t>Federal Funding Outlook</w:t>
      </w:r>
    </w:p>
    <w:p w14:paraId="1554FF61" w14:textId="77777777" w:rsidR="00F2696B" w:rsidRPr="00F2696B" w:rsidRDefault="00F2696B" w:rsidP="00F2696B">
      <w:pPr>
        <w:pStyle w:val="ListParagraph"/>
        <w:numPr>
          <w:ilvl w:val="0"/>
          <w:numId w:val="16"/>
        </w:numPr>
        <w:rPr>
          <w:rFonts w:ascii="Times New Roman" w:hAnsi="Times New Roman" w:cs="Times New Roman"/>
        </w:rPr>
      </w:pPr>
      <w:r w:rsidRPr="00F2696B">
        <w:rPr>
          <w:rFonts w:ascii="Times New Roman" w:hAnsi="Times New Roman" w:cs="Times New Roman"/>
        </w:rPr>
        <w:t>Jonathan Gale asked about anticipated federal funding for FY27.</w:t>
      </w:r>
    </w:p>
    <w:p w14:paraId="4A2FBC20" w14:textId="77777777" w:rsidR="00F2696B" w:rsidRPr="00F2696B" w:rsidRDefault="00F2696B" w:rsidP="00F2696B">
      <w:pPr>
        <w:pStyle w:val="ListParagraph"/>
        <w:numPr>
          <w:ilvl w:val="0"/>
          <w:numId w:val="16"/>
        </w:numPr>
        <w:rPr>
          <w:rFonts w:ascii="Times New Roman" w:hAnsi="Times New Roman" w:cs="Times New Roman"/>
        </w:rPr>
      </w:pPr>
      <w:r w:rsidRPr="00F2696B">
        <w:rPr>
          <w:rFonts w:ascii="Times New Roman" w:hAnsi="Times New Roman" w:cs="Times New Roman"/>
        </w:rPr>
        <w:t>Commissioner Oliveira reported that federal vocational rehabilitation funding has remained stable.</w:t>
      </w:r>
    </w:p>
    <w:p w14:paraId="3A72F1A9" w14:textId="77777777" w:rsidR="00F2696B" w:rsidRPr="00F2696B" w:rsidRDefault="00F2696B" w:rsidP="00F2696B">
      <w:pPr>
        <w:pStyle w:val="ListParagraph"/>
        <w:numPr>
          <w:ilvl w:val="0"/>
          <w:numId w:val="16"/>
        </w:numPr>
        <w:rPr>
          <w:rFonts w:ascii="Times New Roman" w:hAnsi="Times New Roman" w:cs="Times New Roman"/>
        </w:rPr>
      </w:pPr>
      <w:r w:rsidRPr="00F2696B">
        <w:rPr>
          <w:rFonts w:ascii="Times New Roman" w:hAnsi="Times New Roman" w:cs="Times New Roman"/>
        </w:rPr>
        <w:t>MCB continues using fiscal management strategies, including Social Security reimbursement funds, to maximize available resources and prepare for any delays associated with potential continuing resolutions.</w:t>
      </w:r>
    </w:p>
    <w:p w14:paraId="4F343876" w14:textId="77777777" w:rsidR="00F2696B" w:rsidRPr="00F2696B" w:rsidRDefault="00F2696B" w:rsidP="00F2696B">
      <w:pPr>
        <w:pStyle w:val="ListParagraph"/>
        <w:numPr>
          <w:ilvl w:val="0"/>
          <w:numId w:val="16"/>
        </w:numPr>
        <w:rPr>
          <w:rFonts w:ascii="Times New Roman" w:hAnsi="Times New Roman" w:cs="Times New Roman"/>
        </w:rPr>
      </w:pPr>
      <w:r w:rsidRPr="00F2696B">
        <w:rPr>
          <w:rFonts w:ascii="Times New Roman" w:hAnsi="Times New Roman" w:cs="Times New Roman"/>
        </w:rPr>
        <w:t>These strategies are intended to ensure uninterrupted services for consumers and maintain staffing levels regardless of temporary federal funding delays.</w:t>
      </w:r>
    </w:p>
    <w:p w14:paraId="47F43710" w14:textId="3C1D6839" w:rsidR="00F2696B" w:rsidRPr="00F2696B" w:rsidRDefault="00F2696B" w:rsidP="00F2696B">
      <w:pPr>
        <w:pStyle w:val="ListParagraph"/>
        <w:numPr>
          <w:ilvl w:val="0"/>
          <w:numId w:val="16"/>
        </w:numPr>
        <w:rPr>
          <w:rFonts w:ascii="Times New Roman" w:hAnsi="Times New Roman" w:cs="Times New Roman"/>
        </w:rPr>
      </w:pPr>
      <w:r w:rsidRPr="00F2696B">
        <w:rPr>
          <w:rFonts w:ascii="Times New Roman" w:hAnsi="Times New Roman" w:cs="Times New Roman"/>
        </w:rPr>
        <w:t>Commissioner Oliveira stated that no specific indications of future reductions to vocational rehabilitation funding have been communicated by federal officials.</w:t>
      </w:r>
    </w:p>
    <w:p w14:paraId="00DEA76A" w14:textId="7CC8C397" w:rsidR="00F2696B" w:rsidRPr="00F2696B" w:rsidRDefault="00F2696B" w:rsidP="00F2696B">
      <w:pPr>
        <w:pStyle w:val="Heading3"/>
        <w:rPr>
          <w:rFonts w:ascii="Times New Roman" w:hAnsi="Times New Roman" w:cs="Times New Roman"/>
        </w:rPr>
      </w:pPr>
      <w:r w:rsidRPr="00F2696B">
        <w:rPr>
          <w:rFonts w:ascii="Times New Roman" w:hAnsi="Times New Roman" w:cs="Times New Roman"/>
        </w:rPr>
        <w:t xml:space="preserve">Section 504 Discussion </w:t>
      </w:r>
    </w:p>
    <w:p w14:paraId="7CD9E0D9" w14:textId="77777777" w:rsidR="00F2696B" w:rsidRPr="00F2696B" w:rsidRDefault="00F2696B" w:rsidP="00F2696B">
      <w:pPr>
        <w:pStyle w:val="ListParagraph"/>
        <w:numPr>
          <w:ilvl w:val="0"/>
          <w:numId w:val="17"/>
        </w:numPr>
        <w:rPr>
          <w:rFonts w:ascii="Times New Roman" w:hAnsi="Times New Roman" w:cs="Times New Roman"/>
        </w:rPr>
      </w:pPr>
      <w:r w:rsidRPr="00F2696B">
        <w:rPr>
          <w:rFonts w:ascii="Times New Roman" w:hAnsi="Times New Roman" w:cs="Times New Roman"/>
        </w:rPr>
        <w:t>A question was raised regarding potential changes to Section 504 regulations.</w:t>
      </w:r>
    </w:p>
    <w:p w14:paraId="6D84BFF4" w14:textId="44AB5B49" w:rsidR="00F2696B" w:rsidRPr="00F2696B" w:rsidRDefault="00F2696B" w:rsidP="00F2696B">
      <w:pPr>
        <w:pStyle w:val="ListParagraph"/>
        <w:numPr>
          <w:ilvl w:val="0"/>
          <w:numId w:val="17"/>
        </w:numPr>
        <w:rPr>
          <w:rFonts w:ascii="Times New Roman" w:hAnsi="Times New Roman" w:cs="Times New Roman"/>
        </w:rPr>
      </w:pPr>
      <w:r w:rsidRPr="00F2696B">
        <w:rPr>
          <w:rFonts w:ascii="Times New Roman" w:hAnsi="Times New Roman" w:cs="Times New Roman"/>
        </w:rPr>
        <w:lastRenderedPageBreak/>
        <w:t>Commissioner Oliveira stated that it is too early to determine what impact, if any, future regulatory changes may have on MCB operations and that the agency will adapt as needed once specific changes are known.</w:t>
      </w:r>
    </w:p>
    <w:p w14:paraId="7F419138" w14:textId="426DD4A3" w:rsidR="00F2696B" w:rsidRPr="00F2696B" w:rsidRDefault="00F2696B" w:rsidP="00F2696B">
      <w:pPr>
        <w:rPr>
          <w:rFonts w:ascii="Times New Roman" w:hAnsi="Times New Roman" w:cs="Times New Roman"/>
        </w:rPr>
      </w:pPr>
      <w:r w:rsidRPr="00F2696B">
        <w:rPr>
          <w:rFonts w:ascii="Times New Roman" w:hAnsi="Times New Roman" w:cs="Times New Roman"/>
        </w:rPr>
        <w:t xml:space="preserve">Meeting Adjourned. </w:t>
      </w:r>
    </w:p>
    <w:sectPr w:rsidR="00F2696B" w:rsidRPr="00F26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914B5"/>
    <w:multiLevelType w:val="hybridMultilevel"/>
    <w:tmpl w:val="2F648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470AE"/>
    <w:multiLevelType w:val="hybridMultilevel"/>
    <w:tmpl w:val="10002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2643B"/>
    <w:multiLevelType w:val="hybridMultilevel"/>
    <w:tmpl w:val="F7367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E81CAB"/>
    <w:multiLevelType w:val="hybridMultilevel"/>
    <w:tmpl w:val="0234D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1757DA"/>
    <w:multiLevelType w:val="hybridMultilevel"/>
    <w:tmpl w:val="0B366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0E208D"/>
    <w:multiLevelType w:val="hybridMultilevel"/>
    <w:tmpl w:val="D69CA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5F74DA"/>
    <w:multiLevelType w:val="hybridMultilevel"/>
    <w:tmpl w:val="2738F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BC2F2F"/>
    <w:multiLevelType w:val="hybridMultilevel"/>
    <w:tmpl w:val="C512CA2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8" w15:restartNumberingAfterBreak="0">
    <w:nsid w:val="422F437F"/>
    <w:multiLevelType w:val="hybridMultilevel"/>
    <w:tmpl w:val="3B64D19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4ABD66A0"/>
    <w:multiLevelType w:val="hybridMultilevel"/>
    <w:tmpl w:val="B54EE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1A043C"/>
    <w:multiLevelType w:val="hybridMultilevel"/>
    <w:tmpl w:val="42D67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D71D41"/>
    <w:multiLevelType w:val="hybridMultilevel"/>
    <w:tmpl w:val="0C660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2401A3"/>
    <w:multiLevelType w:val="hybridMultilevel"/>
    <w:tmpl w:val="F16A2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D108A6"/>
    <w:multiLevelType w:val="hybridMultilevel"/>
    <w:tmpl w:val="0C0A3A2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4" w15:restartNumberingAfterBreak="0">
    <w:nsid w:val="6A9E71A9"/>
    <w:multiLevelType w:val="hybridMultilevel"/>
    <w:tmpl w:val="5B02BD8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72E101DF"/>
    <w:multiLevelType w:val="hybridMultilevel"/>
    <w:tmpl w:val="D6586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133B86"/>
    <w:multiLevelType w:val="hybridMultilevel"/>
    <w:tmpl w:val="A858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8036863">
    <w:abstractNumId w:val="10"/>
  </w:num>
  <w:num w:numId="2" w16cid:durableId="1334071914">
    <w:abstractNumId w:val="13"/>
  </w:num>
  <w:num w:numId="3" w16cid:durableId="270823145">
    <w:abstractNumId w:val="7"/>
  </w:num>
  <w:num w:numId="4" w16cid:durableId="98453283">
    <w:abstractNumId w:val="8"/>
  </w:num>
  <w:num w:numId="5" w16cid:durableId="1329677099">
    <w:abstractNumId w:val="0"/>
  </w:num>
  <w:num w:numId="6" w16cid:durableId="38625829">
    <w:abstractNumId w:val="14"/>
  </w:num>
  <w:num w:numId="7" w16cid:durableId="1804343557">
    <w:abstractNumId w:val="4"/>
  </w:num>
  <w:num w:numId="8" w16cid:durableId="1978365803">
    <w:abstractNumId w:val="3"/>
  </w:num>
  <w:num w:numId="9" w16cid:durableId="24449108">
    <w:abstractNumId w:val="6"/>
  </w:num>
  <w:num w:numId="10" w16cid:durableId="515391137">
    <w:abstractNumId w:val="11"/>
  </w:num>
  <w:num w:numId="11" w16cid:durableId="1214191153">
    <w:abstractNumId w:val="1"/>
  </w:num>
  <w:num w:numId="12" w16cid:durableId="281811009">
    <w:abstractNumId w:val="5"/>
  </w:num>
  <w:num w:numId="13" w16cid:durableId="805006375">
    <w:abstractNumId w:val="16"/>
  </w:num>
  <w:num w:numId="14" w16cid:durableId="414283572">
    <w:abstractNumId w:val="12"/>
  </w:num>
  <w:num w:numId="15" w16cid:durableId="508495021">
    <w:abstractNumId w:val="2"/>
  </w:num>
  <w:num w:numId="16" w16cid:durableId="158278096">
    <w:abstractNumId w:val="15"/>
  </w:num>
  <w:num w:numId="17" w16cid:durableId="8181168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0CD"/>
    <w:rsid w:val="000650CD"/>
    <w:rsid w:val="007C1886"/>
    <w:rsid w:val="00A91A2D"/>
    <w:rsid w:val="00AA5CB1"/>
    <w:rsid w:val="00CB79EB"/>
    <w:rsid w:val="00D232C5"/>
    <w:rsid w:val="00F2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F55F2"/>
  <w15:chartTrackingRefBased/>
  <w15:docId w15:val="{7C458B84-2783-4808-B238-31EBA2C3D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0CD"/>
  </w:style>
  <w:style w:type="paragraph" w:styleId="Heading1">
    <w:name w:val="heading 1"/>
    <w:basedOn w:val="Normal"/>
    <w:next w:val="Normal"/>
    <w:link w:val="Heading1Char"/>
    <w:uiPriority w:val="9"/>
    <w:qFormat/>
    <w:rsid w:val="000650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650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650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50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50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50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50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50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50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0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650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650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50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50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5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0CD"/>
    <w:rPr>
      <w:rFonts w:eastAsiaTheme="majorEastAsia" w:cstheme="majorBidi"/>
      <w:color w:val="272727" w:themeColor="text1" w:themeTint="D8"/>
    </w:rPr>
  </w:style>
  <w:style w:type="paragraph" w:styleId="Title">
    <w:name w:val="Title"/>
    <w:basedOn w:val="Normal"/>
    <w:next w:val="Normal"/>
    <w:link w:val="TitleChar"/>
    <w:uiPriority w:val="10"/>
    <w:qFormat/>
    <w:rsid w:val="000650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0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0CD"/>
    <w:pPr>
      <w:spacing w:before="160"/>
      <w:jc w:val="center"/>
    </w:pPr>
    <w:rPr>
      <w:i/>
      <w:iCs/>
      <w:color w:val="404040" w:themeColor="text1" w:themeTint="BF"/>
    </w:rPr>
  </w:style>
  <w:style w:type="character" w:customStyle="1" w:styleId="QuoteChar">
    <w:name w:val="Quote Char"/>
    <w:basedOn w:val="DefaultParagraphFont"/>
    <w:link w:val="Quote"/>
    <w:uiPriority w:val="29"/>
    <w:rsid w:val="000650CD"/>
    <w:rPr>
      <w:i/>
      <w:iCs/>
      <w:color w:val="404040" w:themeColor="text1" w:themeTint="BF"/>
    </w:rPr>
  </w:style>
  <w:style w:type="paragraph" w:styleId="ListParagraph">
    <w:name w:val="List Paragraph"/>
    <w:basedOn w:val="Normal"/>
    <w:uiPriority w:val="34"/>
    <w:qFormat/>
    <w:rsid w:val="000650CD"/>
    <w:pPr>
      <w:ind w:left="720"/>
      <w:contextualSpacing/>
    </w:pPr>
  </w:style>
  <w:style w:type="character" w:styleId="IntenseEmphasis">
    <w:name w:val="Intense Emphasis"/>
    <w:basedOn w:val="DefaultParagraphFont"/>
    <w:uiPriority w:val="21"/>
    <w:qFormat/>
    <w:rsid w:val="000650CD"/>
    <w:rPr>
      <w:i/>
      <w:iCs/>
      <w:color w:val="0F4761" w:themeColor="accent1" w:themeShade="BF"/>
    </w:rPr>
  </w:style>
  <w:style w:type="paragraph" w:styleId="IntenseQuote">
    <w:name w:val="Intense Quote"/>
    <w:basedOn w:val="Normal"/>
    <w:next w:val="Normal"/>
    <w:link w:val="IntenseQuoteChar"/>
    <w:uiPriority w:val="30"/>
    <w:qFormat/>
    <w:rsid w:val="000650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50CD"/>
    <w:rPr>
      <w:i/>
      <w:iCs/>
      <w:color w:val="0F4761" w:themeColor="accent1" w:themeShade="BF"/>
    </w:rPr>
  </w:style>
  <w:style w:type="character" w:styleId="IntenseReference">
    <w:name w:val="Intense Reference"/>
    <w:basedOn w:val="DefaultParagraphFont"/>
    <w:uiPriority w:val="32"/>
    <w:qFormat/>
    <w:rsid w:val="000650CD"/>
    <w:rPr>
      <w:b/>
      <w:bCs/>
      <w:smallCaps/>
      <w:color w:val="0F4761" w:themeColor="accent1" w:themeShade="BF"/>
      <w:spacing w:val="5"/>
    </w:rPr>
  </w:style>
  <w:style w:type="paragraph" w:styleId="NoSpacing">
    <w:name w:val="No Spacing"/>
    <w:uiPriority w:val="1"/>
    <w:qFormat/>
    <w:rsid w:val="000650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Evangelidis, Lucy (MCB)</dc:creator>
  <cp:keywords/>
  <dc:description/>
  <cp:lastModifiedBy>Evangelidis, Lucy (MCB)</cp:lastModifiedBy>
  <cp:revision>1</cp:revision>
  <dcterms:created xsi:type="dcterms:W3CDTF">2026-06-30T14:23:00Z</dcterms:created>
  <dcterms:modified xsi:type="dcterms:W3CDTF">2026-06-30T17:32:00Z</dcterms:modified>
</cp:coreProperties>
</file>