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proofErr w:type="gramStart"/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  <w:proofErr w:type="gramEnd"/>
    </w:p>
    <w:p w14:paraId="663F8C84" w14:textId="6E94A0AA" w:rsidR="00374B83" w:rsidRPr="00C655DC" w:rsidRDefault="00DC4164" w:rsidP="00B277E8">
      <w:r>
        <w:t>McNabb Pharmacy, Inc.</w:t>
      </w:r>
      <w:r w:rsidR="004A3648" w:rsidRPr="00C655DC">
        <w:t xml:space="preserve">                   </w:t>
      </w:r>
      <w:proofErr w:type="gramStart"/>
      <w:r w:rsidR="004A3648" w:rsidRPr="00C655DC">
        <w:t xml:space="preserve">  </w:t>
      </w:r>
      <w:r w:rsidR="00374B83" w:rsidRPr="00C655DC">
        <w:t>)</w:t>
      </w:r>
      <w:proofErr w:type="gramEnd"/>
      <w:r w:rsidR="00EB39E4" w:rsidRPr="00C655DC">
        <w:t xml:space="preserve">                     </w:t>
      </w:r>
      <w:r w:rsidR="00823E8B" w:rsidRPr="00C655DC">
        <w:t>Docket No.:</w:t>
      </w:r>
      <w:r w:rsidR="004A3648" w:rsidRPr="00C655DC">
        <w:t xml:space="preserve"> </w:t>
      </w:r>
      <w:r w:rsidR="00823E8B" w:rsidRPr="00C655DC">
        <w:tab/>
      </w:r>
      <w:r w:rsidR="001C633C" w:rsidRPr="00C655DC">
        <w:t>PHA-202</w:t>
      </w:r>
      <w:r>
        <w:t>3-0</w:t>
      </w:r>
      <w:r w:rsidR="00667B64">
        <w:t>238</w:t>
      </w:r>
    </w:p>
    <w:p w14:paraId="2EFE9240" w14:textId="16F140E2" w:rsidR="00374B83" w:rsidRPr="00C655DC" w:rsidRDefault="001C633C" w:rsidP="00B277E8">
      <w:r w:rsidRPr="00C655DC">
        <w:t>DS</w:t>
      </w:r>
      <w:r w:rsidR="00DC4164">
        <w:t>90087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</w:p>
    <w:p w14:paraId="08B460AF" w14:textId="75CE3783" w:rsidR="00823E8B" w:rsidRPr="00C655DC" w:rsidRDefault="00823E8B" w:rsidP="00B277E8">
      <w:r w:rsidRPr="00C655DC">
        <w:t>Exp:</w:t>
      </w:r>
      <w:r w:rsidR="001C633C" w:rsidRPr="00C655D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5F984D65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r w:rsidR="00DC4164">
        <w:t>McNabb Pharmacy, Inc.</w:t>
      </w:r>
      <w:r w:rsidR="00780FE8" w:rsidRPr="00C655DC">
        <w:t xml:space="preserve">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C655DC" w:rsidRPr="00C655DC">
        <w:t>DS</w:t>
      </w:r>
      <w:r w:rsidR="00DC4164">
        <w:t>90087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326F6A5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 xml:space="preserve">d opened </w:t>
      </w:r>
      <w:r w:rsidR="00DC4164">
        <w:t>a Complaint</w:t>
      </w:r>
      <w:r w:rsidR="00BC4113" w:rsidRPr="00C655DC">
        <w:t xml:space="preserve">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>license related to the conduct set forth in Paragraph 2, identified as Docket Number</w:t>
      </w:r>
      <w:r w:rsidR="00DC4164">
        <w:t xml:space="preserve"> </w:t>
      </w:r>
      <w:r w:rsidR="00F26644">
        <w:t>PHA-2023-0</w:t>
      </w:r>
      <w:r w:rsidR="00667B64">
        <w:t>238</w:t>
      </w:r>
      <w:r w:rsidRPr="00C655DC">
        <w:t xml:space="preserve"> (“Complaint”).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449702DB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</w:t>
      </w:r>
      <w:r w:rsidR="00F26644">
        <w:t>e</w:t>
      </w:r>
      <w:r w:rsidRPr="00C655DC">
        <w:t xml:space="preserve"> Complaint without making any admissions or findings and without proceeding to a formal adjudicatory hearing.  The Complaint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541C4283" w14:textId="5F70EF7A" w:rsidR="00780FE8" w:rsidRPr="00C655DC" w:rsidRDefault="00DC416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During a retail compliance inspection conducted on October 23, 2023, a Board Investigator observed vaccines, epinephrine auto-injectors and needles/syringes stored in an immunization room outside of the Pharmacy space. 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150E4602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F26644">
        <w:t>247 CMR 6.02(6)(b)</w:t>
      </w:r>
      <w:r w:rsidR="00E46DEA">
        <w:t xml:space="preserve"> and</w:t>
      </w:r>
      <w:r w:rsidR="00B5063B">
        <w:t xml:space="preserve"> 247 CMR </w:t>
      </w:r>
      <w:r w:rsidR="006C65A6">
        <w:t>9.01(5)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0555E34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22C4CA0" w:rsidR="005D79E8" w:rsidRPr="00C655DC" w:rsidRDefault="00374B83" w:rsidP="005D416A">
      <w:pPr>
        <w:pStyle w:val="ListParagraph"/>
        <w:jc w:val="both"/>
      </w:pPr>
      <w:r w:rsidRPr="00C655DC"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</w:t>
      </w:r>
      <w:r w:rsidR="00F26644">
        <w:t>s</w:t>
      </w:r>
      <w:r w:rsidRPr="00C655DC">
        <w:t>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567B57E9" w14:textId="77777777" w:rsidR="00374B83" w:rsidRDefault="00374B83" w:rsidP="00B82BC5">
      <w:pPr>
        <w:jc w:val="both"/>
      </w:pP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7777777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David Sencabaugh, R. Ph.</w:t>
      </w:r>
    </w:p>
    <w:p w14:paraId="420ABFC4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04EE2FB9" w:rsidR="00374B83" w:rsidRPr="006616A0" w:rsidRDefault="00374B83">
      <w:pPr>
        <w:rPr>
          <w:u w:val="single"/>
        </w:rPr>
      </w:pPr>
      <w:r w:rsidRPr="006616A0">
        <w:rPr>
          <w:u w:val="single"/>
        </w:rPr>
        <w:t>_________</w:t>
      </w:r>
      <w:r w:rsidR="006616A0" w:rsidRPr="006616A0">
        <w:rPr>
          <w:u w:val="single"/>
        </w:rPr>
        <w:t>9/30/24</w:t>
      </w:r>
      <w:r w:rsidRPr="006616A0">
        <w:rPr>
          <w:u w:val="single"/>
        </w:rPr>
        <w:t>__________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7DBB2247" w14:textId="77777777" w:rsidR="006616A0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 __</w:t>
      </w:r>
      <w:r w:rsidR="006616A0" w:rsidRPr="006616A0">
        <w:rPr>
          <w:u w:val="single"/>
        </w:rPr>
        <w:t>Oct. 02, 2024</w:t>
      </w:r>
      <w:r w:rsidRPr="00C655DC">
        <w:t xml:space="preserve">___by Certified Mail </w:t>
      </w:r>
    </w:p>
    <w:p w14:paraId="6B9D4425" w14:textId="48E469C9" w:rsidR="00374B83" w:rsidRPr="00C655DC" w:rsidRDefault="00374B83" w:rsidP="00651A44">
      <w:pPr>
        <w:jc w:val="both"/>
      </w:pPr>
      <w:r w:rsidRPr="00C655DC">
        <w:t>No</w:t>
      </w:r>
      <w:r w:rsidRPr="006616A0">
        <w:rPr>
          <w:u w:val="single"/>
        </w:rPr>
        <w:t>.__</w:t>
      </w:r>
      <w:r w:rsidR="006616A0" w:rsidRPr="006616A0">
        <w:rPr>
          <w:u w:val="single"/>
        </w:rPr>
        <w:t>9589 0710 5270 1788 9291 15</w:t>
      </w:r>
      <w:r w:rsidRPr="006616A0">
        <w:rPr>
          <w:u w:val="single"/>
        </w:rPr>
        <w:t>__</w:t>
      </w:r>
    </w:p>
    <w:sectPr w:rsidR="00374B83" w:rsidRPr="00C655DC" w:rsidSect="009C3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A88E" w14:textId="77777777" w:rsidR="009C3997" w:rsidRDefault="009C3997" w:rsidP="003D4629">
      <w:r>
        <w:separator/>
      </w:r>
    </w:p>
  </w:endnote>
  <w:endnote w:type="continuationSeparator" w:id="0">
    <w:p w14:paraId="5881496C" w14:textId="77777777" w:rsidR="009C3997" w:rsidRDefault="009C399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A684" w14:textId="77777777" w:rsidR="00667B64" w:rsidRDefault="00667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08A708FF" w:rsidR="00C87A4E" w:rsidRPr="002D6CB6" w:rsidRDefault="006C65A6" w:rsidP="003D4629">
    <w:pPr>
      <w:pStyle w:val="Footer"/>
      <w:rPr>
        <w:sz w:val="20"/>
        <w:szCs w:val="20"/>
      </w:rPr>
    </w:pPr>
    <w:r>
      <w:rPr>
        <w:sz w:val="20"/>
        <w:szCs w:val="20"/>
      </w:rPr>
      <w:t>McNabb Pharmacy, Inc.</w:t>
    </w:r>
  </w:p>
  <w:p w14:paraId="073360A7" w14:textId="1A9B2B08" w:rsidR="00EF5F36" w:rsidRPr="00EF5F36" w:rsidRDefault="00EF5F36" w:rsidP="00EF5F36">
    <w:pPr>
      <w:pStyle w:val="Footer"/>
      <w:rPr>
        <w:sz w:val="20"/>
        <w:szCs w:val="20"/>
      </w:rPr>
    </w:pPr>
    <w:r w:rsidRPr="00EF5F36">
      <w:rPr>
        <w:sz w:val="20"/>
        <w:szCs w:val="20"/>
      </w:rPr>
      <w:t>DS</w:t>
    </w:r>
    <w:r w:rsidR="006C65A6">
      <w:rPr>
        <w:sz w:val="20"/>
        <w:szCs w:val="20"/>
      </w:rPr>
      <w:t>90087</w:t>
    </w:r>
  </w:p>
  <w:p w14:paraId="27D37D86" w14:textId="57447BA0" w:rsidR="00374B83" w:rsidRPr="00D171E6" w:rsidRDefault="00191D94" w:rsidP="00EF5F36">
    <w:pPr>
      <w:pStyle w:val="Footer"/>
      <w:rPr>
        <w:sz w:val="20"/>
        <w:szCs w:val="20"/>
      </w:rPr>
    </w:pPr>
    <w:r>
      <w:rPr>
        <w:sz w:val="20"/>
        <w:szCs w:val="20"/>
      </w:rPr>
      <w:t>PHA-2023-0</w:t>
    </w:r>
    <w:r w:rsidR="00667B64">
      <w:rPr>
        <w:sz w:val="20"/>
        <w:szCs w:val="20"/>
      </w:rPr>
      <w:t>238</w:t>
    </w:r>
    <w:r w:rsidR="00EF5F36"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DE03" w14:textId="77777777" w:rsidR="00667B64" w:rsidRDefault="00667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B2B4" w14:textId="77777777" w:rsidR="009C3997" w:rsidRDefault="009C3997" w:rsidP="003D4629">
      <w:r>
        <w:separator/>
      </w:r>
    </w:p>
  </w:footnote>
  <w:footnote w:type="continuationSeparator" w:id="0">
    <w:p w14:paraId="730DCD98" w14:textId="77777777" w:rsidR="009C3997" w:rsidRDefault="009C3997" w:rsidP="003D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4E54" w14:textId="77777777" w:rsidR="00667B64" w:rsidRDefault="00667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9692" w14:textId="77777777" w:rsidR="00667B64" w:rsidRDefault="0066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6659" w14:textId="77777777" w:rsidR="00667B64" w:rsidRDefault="00667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91D94"/>
    <w:rsid w:val="001C633C"/>
    <w:rsid w:val="001D4BF2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467DA"/>
    <w:rsid w:val="00572F02"/>
    <w:rsid w:val="00583676"/>
    <w:rsid w:val="00594EF6"/>
    <w:rsid w:val="005B4125"/>
    <w:rsid w:val="005D416A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16A0"/>
    <w:rsid w:val="006659E2"/>
    <w:rsid w:val="006677D4"/>
    <w:rsid w:val="00667B64"/>
    <w:rsid w:val="0067321C"/>
    <w:rsid w:val="00675643"/>
    <w:rsid w:val="006804F7"/>
    <w:rsid w:val="006810D2"/>
    <w:rsid w:val="006818B0"/>
    <w:rsid w:val="0068456E"/>
    <w:rsid w:val="00696A18"/>
    <w:rsid w:val="006A7217"/>
    <w:rsid w:val="006B71FC"/>
    <w:rsid w:val="006C45A1"/>
    <w:rsid w:val="006C57D7"/>
    <w:rsid w:val="006C65A6"/>
    <w:rsid w:val="006D1E00"/>
    <w:rsid w:val="006F1FF8"/>
    <w:rsid w:val="007137E0"/>
    <w:rsid w:val="00727FF8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AE29BD"/>
    <w:rsid w:val="00B03FF9"/>
    <w:rsid w:val="00B21C7A"/>
    <w:rsid w:val="00B277E8"/>
    <w:rsid w:val="00B32D2A"/>
    <w:rsid w:val="00B5063B"/>
    <w:rsid w:val="00B52315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074ED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C4164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761"/>
    <w:rsid w:val="00EF5F36"/>
    <w:rsid w:val="00F073D9"/>
    <w:rsid w:val="00F26644"/>
    <w:rsid w:val="00F30F2C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</cp:revision>
  <cp:lastPrinted>2020-08-28T18:28:00Z</cp:lastPrinted>
  <dcterms:created xsi:type="dcterms:W3CDTF">2024-10-02T17:46:00Z</dcterms:created>
  <dcterms:modified xsi:type="dcterms:W3CDTF">2025-01-31T16:11:00Z</dcterms:modified>
</cp:coreProperties>
</file>