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59625" w14:textId="77777777" w:rsidR="00DB51C0" w:rsidRPr="001844EF" w:rsidRDefault="0062376C" w:rsidP="001844EF">
      <w:r>
        <w:rPr>
          <w:noProof/>
        </w:rPr>
        <mc:AlternateContent>
          <mc:Choice Requires="wps">
            <w:drawing>
              <wp:inline distT="0" distB="0" distL="0" distR="0" wp14:anchorId="6FA8C2E3" wp14:editId="60A4BB09">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14:paraId="0B1FD7C8" w14:textId="77777777" w:rsidR="005F50BD" w:rsidRDefault="005F50BD" w:rsidP="00DB51C0">
                            <w:pPr>
                              <w:jc w:val="center"/>
                              <w:rPr>
                                <w:b/>
                                <w:sz w:val="36"/>
                              </w:rPr>
                            </w:pPr>
                          </w:p>
                          <w:p w14:paraId="5FA5C82E" w14:textId="77777777" w:rsidR="005F50BD" w:rsidRDefault="005F50BD" w:rsidP="00DB51C0">
                            <w:pPr>
                              <w:jc w:val="center"/>
                              <w:rPr>
                                <w:b/>
                                <w:sz w:val="36"/>
                              </w:rPr>
                            </w:pPr>
                          </w:p>
                          <w:p w14:paraId="75FD7336" w14:textId="77777777" w:rsidR="005F50BD" w:rsidRPr="004027AB" w:rsidRDefault="005F50BD" w:rsidP="00DB51C0">
                            <w:pPr>
                              <w:jc w:val="center"/>
                              <w:rPr>
                                <w:b/>
                                <w:sz w:val="36"/>
                              </w:rPr>
                            </w:pPr>
                            <w:r>
                              <w:rPr>
                                <w:b/>
                                <w:sz w:val="36"/>
                              </w:rPr>
                              <w:t>INDOOR AIR QUALITY ASSESSMENT</w:t>
                            </w:r>
                          </w:p>
                          <w:p w14:paraId="1739CB0B" w14:textId="77777777" w:rsidR="005F50BD" w:rsidRPr="004027AB" w:rsidRDefault="005F50BD" w:rsidP="00DB51C0">
                            <w:pPr>
                              <w:jc w:val="center"/>
                              <w:rPr>
                                <w:b/>
                                <w:sz w:val="28"/>
                              </w:rPr>
                            </w:pPr>
                          </w:p>
                          <w:p w14:paraId="1F2F122E" w14:textId="77777777" w:rsidR="005F50BD" w:rsidRDefault="005F50BD" w:rsidP="00DB51C0">
                            <w:pPr>
                              <w:jc w:val="center"/>
                              <w:rPr>
                                <w:b/>
                                <w:sz w:val="28"/>
                              </w:rPr>
                            </w:pPr>
                          </w:p>
                          <w:p w14:paraId="7FE7ED01" w14:textId="02CE74B5" w:rsidR="005F50BD" w:rsidRDefault="005F50BD" w:rsidP="00DB51C0">
                            <w:pPr>
                              <w:jc w:val="center"/>
                              <w:rPr>
                                <w:b/>
                                <w:bCs/>
                                <w:sz w:val="28"/>
                              </w:rPr>
                            </w:pPr>
                            <w:r>
                              <w:rPr>
                                <w:b/>
                                <w:bCs/>
                                <w:sz w:val="28"/>
                              </w:rPr>
                              <w:t>Medford City Hall</w:t>
                            </w:r>
                          </w:p>
                          <w:p w14:paraId="4560088A" w14:textId="458C6154" w:rsidR="005F50BD" w:rsidRDefault="005F50BD" w:rsidP="00DB51C0">
                            <w:pPr>
                              <w:jc w:val="center"/>
                              <w:rPr>
                                <w:b/>
                                <w:bCs/>
                                <w:sz w:val="28"/>
                              </w:rPr>
                            </w:pPr>
                            <w:r>
                              <w:rPr>
                                <w:b/>
                                <w:bCs/>
                                <w:sz w:val="28"/>
                              </w:rPr>
                              <w:t>85 George P. Hassett Drive</w:t>
                            </w:r>
                          </w:p>
                          <w:p w14:paraId="357EB140" w14:textId="71B09EDF" w:rsidR="005F50BD" w:rsidRDefault="005F50BD" w:rsidP="00DB51C0">
                            <w:pPr>
                              <w:jc w:val="center"/>
                              <w:rPr>
                                <w:i/>
                                <w:szCs w:val="24"/>
                              </w:rPr>
                            </w:pPr>
                            <w:r>
                              <w:rPr>
                                <w:b/>
                                <w:bCs/>
                                <w:sz w:val="28"/>
                              </w:rPr>
                              <w:t>Medford</w:t>
                            </w:r>
                            <w:r w:rsidR="00C338BA">
                              <w:rPr>
                                <w:b/>
                                <w:bCs/>
                                <w:sz w:val="28"/>
                              </w:rPr>
                              <w:t>, Massachusetts</w:t>
                            </w:r>
                          </w:p>
                          <w:p w14:paraId="7F7C2D5B" w14:textId="77777777" w:rsidR="005F50BD" w:rsidRPr="00861072" w:rsidRDefault="005F50BD" w:rsidP="00DB51C0">
                            <w:pPr>
                              <w:jc w:val="center"/>
                              <w:rPr>
                                <w:i/>
                                <w:szCs w:val="24"/>
                              </w:rPr>
                            </w:pPr>
                          </w:p>
                          <w:p w14:paraId="59E4EEC6" w14:textId="77777777" w:rsidR="005F50BD" w:rsidRDefault="005F50BD" w:rsidP="00DB51C0">
                            <w:pPr>
                              <w:jc w:val="center"/>
                            </w:pPr>
                          </w:p>
                          <w:p w14:paraId="3EA8FF5E" w14:textId="77AA23C1" w:rsidR="005F50BD" w:rsidRDefault="005F50BD" w:rsidP="00DB51C0">
                            <w:pPr>
                              <w:jc w:val="center"/>
                            </w:pPr>
                            <w:r>
                              <w:rPr>
                                <w:noProof/>
                              </w:rPr>
                              <w:drawing>
                                <wp:inline distT="0" distB="0" distL="0" distR="0" wp14:anchorId="20849E90" wp14:editId="3B46D840">
                                  <wp:extent cx="4389120" cy="3291840"/>
                                  <wp:effectExtent l="0" t="0" r="0" b="3810"/>
                                  <wp:docPr id="1" name="Picture 1" descr="Front view of Medford City Hal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ont view of Medford City Hall&#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6E15F1C" w14:textId="270650BA" w:rsidR="005F50BD" w:rsidRDefault="005F50BD" w:rsidP="00367FB2">
                            <w:pPr>
                              <w:jc w:val="center"/>
                            </w:pPr>
                          </w:p>
                          <w:p w14:paraId="1F0AABC9" w14:textId="766AA7BA" w:rsidR="005F50BD" w:rsidRDefault="005F50BD" w:rsidP="00DB51C0">
                            <w:pPr>
                              <w:jc w:val="center"/>
                            </w:pPr>
                          </w:p>
                          <w:p w14:paraId="74B18659" w14:textId="15550D9F" w:rsidR="00462B18" w:rsidRDefault="00462B18" w:rsidP="00DB51C0">
                            <w:pPr>
                              <w:jc w:val="center"/>
                            </w:pPr>
                          </w:p>
                          <w:p w14:paraId="7AF854EA" w14:textId="77777777" w:rsidR="008B7E71" w:rsidRDefault="008B7E71" w:rsidP="00DB51C0">
                            <w:pPr>
                              <w:jc w:val="center"/>
                            </w:pPr>
                          </w:p>
                          <w:p w14:paraId="062E48DD" w14:textId="38AE0560" w:rsidR="00462B18" w:rsidRDefault="00462B18" w:rsidP="00DB51C0">
                            <w:pPr>
                              <w:jc w:val="center"/>
                            </w:pPr>
                          </w:p>
                          <w:p w14:paraId="07110B78" w14:textId="77777777" w:rsidR="00462B18" w:rsidRDefault="00462B18" w:rsidP="00DB51C0">
                            <w:pPr>
                              <w:jc w:val="center"/>
                            </w:pPr>
                          </w:p>
                          <w:p w14:paraId="776D0619" w14:textId="3485E4FC" w:rsidR="005F50BD" w:rsidRDefault="005F50BD" w:rsidP="00DB51C0">
                            <w:pPr>
                              <w:jc w:val="center"/>
                            </w:pPr>
                          </w:p>
                          <w:p w14:paraId="0FAE713D" w14:textId="77777777" w:rsidR="005F50BD" w:rsidRDefault="005F50BD" w:rsidP="00DB51C0">
                            <w:pPr>
                              <w:jc w:val="center"/>
                            </w:pPr>
                          </w:p>
                          <w:p w14:paraId="2C8FE33F" w14:textId="77777777" w:rsidR="005F50BD" w:rsidRPr="004027AB" w:rsidRDefault="005F50BD" w:rsidP="00DB51C0">
                            <w:pPr>
                              <w:jc w:val="center"/>
                            </w:pPr>
                            <w:r w:rsidRPr="004027AB">
                              <w:t>Prepared by:</w:t>
                            </w:r>
                          </w:p>
                          <w:p w14:paraId="270DAC99" w14:textId="77777777" w:rsidR="005F50BD" w:rsidRPr="004027AB" w:rsidRDefault="005F50BD" w:rsidP="00DB51C0">
                            <w:pPr>
                              <w:jc w:val="center"/>
                            </w:pPr>
                            <w:r w:rsidRPr="004027AB">
                              <w:t>Massachusetts Department of Public Health</w:t>
                            </w:r>
                          </w:p>
                          <w:p w14:paraId="52A332B6" w14:textId="77777777" w:rsidR="005F50BD" w:rsidRPr="004027AB" w:rsidRDefault="005F50BD" w:rsidP="00DB51C0">
                            <w:pPr>
                              <w:jc w:val="center"/>
                            </w:pPr>
                            <w:r w:rsidRPr="004027AB">
                              <w:t>Bureau of Environmental Health</w:t>
                            </w:r>
                          </w:p>
                          <w:p w14:paraId="59DD54BF" w14:textId="77777777" w:rsidR="005F50BD" w:rsidRPr="004027AB" w:rsidRDefault="005F50BD" w:rsidP="00DB51C0">
                            <w:pPr>
                              <w:jc w:val="center"/>
                            </w:pPr>
                            <w:r w:rsidRPr="004027AB">
                              <w:t>Indoor Air Quality Program</w:t>
                            </w:r>
                          </w:p>
                          <w:p w14:paraId="1B08FB0E" w14:textId="2FF32DFF" w:rsidR="005F50BD" w:rsidRPr="004027AB" w:rsidRDefault="005F50BD" w:rsidP="00DB51C0">
                            <w:pPr>
                              <w:jc w:val="center"/>
                            </w:pPr>
                            <w:r w:rsidRPr="001413D0">
                              <w:t>September 2022</w:t>
                            </w:r>
                          </w:p>
                        </w:txbxContent>
                      </wps:txbx>
                      <wps:bodyPr rot="0" vert="horz" wrap="square" lIns="91440" tIns="45720" rIns="91440" bIns="45720" anchor="t" anchorCtr="0" upright="1">
                        <a:noAutofit/>
                      </wps:bodyPr>
                    </wps:wsp>
                  </a:graphicData>
                </a:graphic>
              </wp:inline>
            </w:drawing>
          </mc:Choice>
          <mc:Fallback>
            <w:pict>
              <v:shapetype w14:anchorId="6FA8C2E3"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14:paraId="0B1FD7C8" w14:textId="77777777" w:rsidR="005F50BD" w:rsidRDefault="005F50BD" w:rsidP="00DB51C0">
                      <w:pPr>
                        <w:jc w:val="center"/>
                        <w:rPr>
                          <w:b/>
                          <w:sz w:val="36"/>
                        </w:rPr>
                      </w:pPr>
                    </w:p>
                    <w:p w14:paraId="5FA5C82E" w14:textId="77777777" w:rsidR="005F50BD" w:rsidRDefault="005F50BD" w:rsidP="00DB51C0">
                      <w:pPr>
                        <w:jc w:val="center"/>
                        <w:rPr>
                          <w:b/>
                          <w:sz w:val="36"/>
                        </w:rPr>
                      </w:pPr>
                    </w:p>
                    <w:p w14:paraId="75FD7336" w14:textId="77777777" w:rsidR="005F50BD" w:rsidRPr="004027AB" w:rsidRDefault="005F50BD" w:rsidP="00DB51C0">
                      <w:pPr>
                        <w:jc w:val="center"/>
                        <w:rPr>
                          <w:b/>
                          <w:sz w:val="36"/>
                        </w:rPr>
                      </w:pPr>
                      <w:r>
                        <w:rPr>
                          <w:b/>
                          <w:sz w:val="36"/>
                        </w:rPr>
                        <w:t>INDOOR AIR QUALITY ASSESSMENT</w:t>
                      </w:r>
                    </w:p>
                    <w:p w14:paraId="1739CB0B" w14:textId="77777777" w:rsidR="005F50BD" w:rsidRPr="004027AB" w:rsidRDefault="005F50BD" w:rsidP="00DB51C0">
                      <w:pPr>
                        <w:jc w:val="center"/>
                        <w:rPr>
                          <w:b/>
                          <w:sz w:val="28"/>
                        </w:rPr>
                      </w:pPr>
                    </w:p>
                    <w:p w14:paraId="1F2F122E" w14:textId="77777777" w:rsidR="005F50BD" w:rsidRDefault="005F50BD" w:rsidP="00DB51C0">
                      <w:pPr>
                        <w:jc w:val="center"/>
                        <w:rPr>
                          <w:b/>
                          <w:sz w:val="28"/>
                        </w:rPr>
                      </w:pPr>
                    </w:p>
                    <w:p w14:paraId="7FE7ED01" w14:textId="02CE74B5" w:rsidR="005F50BD" w:rsidRDefault="005F50BD" w:rsidP="00DB51C0">
                      <w:pPr>
                        <w:jc w:val="center"/>
                        <w:rPr>
                          <w:b/>
                          <w:bCs/>
                          <w:sz w:val="28"/>
                        </w:rPr>
                      </w:pPr>
                      <w:r>
                        <w:rPr>
                          <w:b/>
                          <w:bCs/>
                          <w:sz w:val="28"/>
                        </w:rPr>
                        <w:t>Medford City Hall</w:t>
                      </w:r>
                    </w:p>
                    <w:p w14:paraId="4560088A" w14:textId="458C6154" w:rsidR="005F50BD" w:rsidRDefault="005F50BD" w:rsidP="00DB51C0">
                      <w:pPr>
                        <w:jc w:val="center"/>
                        <w:rPr>
                          <w:b/>
                          <w:bCs/>
                          <w:sz w:val="28"/>
                        </w:rPr>
                      </w:pPr>
                      <w:r>
                        <w:rPr>
                          <w:b/>
                          <w:bCs/>
                          <w:sz w:val="28"/>
                        </w:rPr>
                        <w:t>85 George P. Hassett Drive</w:t>
                      </w:r>
                    </w:p>
                    <w:p w14:paraId="357EB140" w14:textId="71B09EDF" w:rsidR="005F50BD" w:rsidRDefault="005F50BD" w:rsidP="00DB51C0">
                      <w:pPr>
                        <w:jc w:val="center"/>
                        <w:rPr>
                          <w:i/>
                          <w:szCs w:val="24"/>
                        </w:rPr>
                      </w:pPr>
                      <w:r>
                        <w:rPr>
                          <w:b/>
                          <w:bCs/>
                          <w:sz w:val="28"/>
                        </w:rPr>
                        <w:t>Medford</w:t>
                      </w:r>
                      <w:r w:rsidR="00C338BA">
                        <w:rPr>
                          <w:b/>
                          <w:bCs/>
                          <w:sz w:val="28"/>
                        </w:rPr>
                        <w:t>, Massachusetts</w:t>
                      </w:r>
                    </w:p>
                    <w:p w14:paraId="7F7C2D5B" w14:textId="77777777" w:rsidR="005F50BD" w:rsidRPr="00861072" w:rsidRDefault="005F50BD" w:rsidP="00DB51C0">
                      <w:pPr>
                        <w:jc w:val="center"/>
                        <w:rPr>
                          <w:i/>
                          <w:szCs w:val="24"/>
                        </w:rPr>
                      </w:pPr>
                    </w:p>
                    <w:p w14:paraId="59E4EEC6" w14:textId="77777777" w:rsidR="005F50BD" w:rsidRDefault="005F50BD" w:rsidP="00DB51C0">
                      <w:pPr>
                        <w:jc w:val="center"/>
                      </w:pPr>
                    </w:p>
                    <w:p w14:paraId="3EA8FF5E" w14:textId="77AA23C1" w:rsidR="005F50BD" w:rsidRDefault="005F50BD" w:rsidP="00DB51C0">
                      <w:pPr>
                        <w:jc w:val="center"/>
                      </w:pPr>
                      <w:r>
                        <w:rPr>
                          <w:noProof/>
                        </w:rPr>
                        <w:drawing>
                          <wp:inline distT="0" distB="0" distL="0" distR="0" wp14:anchorId="20849E90" wp14:editId="3B46D840">
                            <wp:extent cx="4389120" cy="3291840"/>
                            <wp:effectExtent l="0" t="0" r="0" b="3810"/>
                            <wp:docPr id="1" name="Picture 1" descr="Front view of Medford City Hal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ront view of Medford City Hall&#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6E15F1C" w14:textId="270650BA" w:rsidR="005F50BD" w:rsidRDefault="005F50BD" w:rsidP="00367FB2">
                      <w:pPr>
                        <w:jc w:val="center"/>
                      </w:pPr>
                    </w:p>
                    <w:p w14:paraId="1F0AABC9" w14:textId="766AA7BA" w:rsidR="005F50BD" w:rsidRDefault="005F50BD" w:rsidP="00DB51C0">
                      <w:pPr>
                        <w:jc w:val="center"/>
                      </w:pPr>
                    </w:p>
                    <w:p w14:paraId="74B18659" w14:textId="15550D9F" w:rsidR="00462B18" w:rsidRDefault="00462B18" w:rsidP="00DB51C0">
                      <w:pPr>
                        <w:jc w:val="center"/>
                      </w:pPr>
                    </w:p>
                    <w:p w14:paraId="7AF854EA" w14:textId="77777777" w:rsidR="008B7E71" w:rsidRDefault="008B7E71" w:rsidP="00DB51C0">
                      <w:pPr>
                        <w:jc w:val="center"/>
                      </w:pPr>
                    </w:p>
                    <w:p w14:paraId="062E48DD" w14:textId="38AE0560" w:rsidR="00462B18" w:rsidRDefault="00462B18" w:rsidP="00DB51C0">
                      <w:pPr>
                        <w:jc w:val="center"/>
                      </w:pPr>
                    </w:p>
                    <w:p w14:paraId="07110B78" w14:textId="77777777" w:rsidR="00462B18" w:rsidRDefault="00462B18" w:rsidP="00DB51C0">
                      <w:pPr>
                        <w:jc w:val="center"/>
                      </w:pPr>
                    </w:p>
                    <w:p w14:paraId="776D0619" w14:textId="3485E4FC" w:rsidR="005F50BD" w:rsidRDefault="005F50BD" w:rsidP="00DB51C0">
                      <w:pPr>
                        <w:jc w:val="center"/>
                      </w:pPr>
                    </w:p>
                    <w:p w14:paraId="0FAE713D" w14:textId="77777777" w:rsidR="005F50BD" w:rsidRDefault="005F50BD" w:rsidP="00DB51C0">
                      <w:pPr>
                        <w:jc w:val="center"/>
                      </w:pPr>
                    </w:p>
                    <w:p w14:paraId="2C8FE33F" w14:textId="77777777" w:rsidR="005F50BD" w:rsidRPr="004027AB" w:rsidRDefault="005F50BD" w:rsidP="00DB51C0">
                      <w:pPr>
                        <w:jc w:val="center"/>
                      </w:pPr>
                      <w:r w:rsidRPr="004027AB">
                        <w:t>Prepared by:</w:t>
                      </w:r>
                    </w:p>
                    <w:p w14:paraId="270DAC99" w14:textId="77777777" w:rsidR="005F50BD" w:rsidRPr="004027AB" w:rsidRDefault="005F50BD" w:rsidP="00DB51C0">
                      <w:pPr>
                        <w:jc w:val="center"/>
                      </w:pPr>
                      <w:r w:rsidRPr="004027AB">
                        <w:t>Massachusetts Department of Public Health</w:t>
                      </w:r>
                    </w:p>
                    <w:p w14:paraId="52A332B6" w14:textId="77777777" w:rsidR="005F50BD" w:rsidRPr="004027AB" w:rsidRDefault="005F50BD" w:rsidP="00DB51C0">
                      <w:pPr>
                        <w:jc w:val="center"/>
                      </w:pPr>
                      <w:r w:rsidRPr="004027AB">
                        <w:t>Bureau of Environmental Health</w:t>
                      </w:r>
                    </w:p>
                    <w:p w14:paraId="59DD54BF" w14:textId="77777777" w:rsidR="005F50BD" w:rsidRPr="004027AB" w:rsidRDefault="005F50BD" w:rsidP="00DB51C0">
                      <w:pPr>
                        <w:jc w:val="center"/>
                      </w:pPr>
                      <w:r w:rsidRPr="004027AB">
                        <w:t>Indoor Air Quality Program</w:t>
                      </w:r>
                    </w:p>
                    <w:p w14:paraId="1B08FB0E" w14:textId="2FF32DFF" w:rsidR="005F50BD" w:rsidRPr="004027AB" w:rsidRDefault="005F50BD" w:rsidP="00DB51C0">
                      <w:pPr>
                        <w:jc w:val="center"/>
                      </w:pPr>
                      <w:r w:rsidRPr="001413D0">
                        <w:t>September 2022</w:t>
                      </w:r>
                    </w:p>
                  </w:txbxContent>
                </v:textbox>
                <w10:anchorlock/>
              </v:shape>
            </w:pict>
          </mc:Fallback>
        </mc:AlternateContent>
      </w:r>
    </w:p>
    <w:p w14:paraId="6C9DE860" w14:textId="5CDB6DB4" w:rsidR="00B530D3" w:rsidRDefault="00B530D3" w:rsidP="0007568F">
      <w:pPr>
        <w:pStyle w:val="Heading1"/>
      </w:pPr>
      <w:r w:rsidRPr="00B530D3">
        <w:lastRenderedPageBreak/>
        <w:t>B</w:t>
      </w:r>
      <w:r w:rsidR="00211E79">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14:paraId="6375F989" w14:textId="77777777" w:rsidTr="008B7E71">
        <w:trPr>
          <w:trHeight w:val="266"/>
          <w:jc w:val="center"/>
        </w:trPr>
        <w:tc>
          <w:tcPr>
            <w:tcW w:w="5089" w:type="dxa"/>
            <w:shd w:val="clear" w:color="auto" w:fill="auto"/>
          </w:tcPr>
          <w:p w14:paraId="00E88A0A"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shd w:val="clear" w:color="auto" w:fill="auto"/>
          </w:tcPr>
          <w:p w14:paraId="7404491E" w14:textId="297488B6" w:rsidR="00966B98" w:rsidRPr="008261E3" w:rsidRDefault="002A7BEE" w:rsidP="001E3401">
            <w:pPr>
              <w:tabs>
                <w:tab w:val="left" w:pos="1485"/>
              </w:tabs>
              <w:rPr>
                <w:bCs/>
              </w:rPr>
            </w:pPr>
            <w:r>
              <w:rPr>
                <w:bCs/>
              </w:rPr>
              <w:t>Medford City Hall (MCH)</w:t>
            </w:r>
          </w:p>
        </w:tc>
      </w:tr>
      <w:tr w:rsidR="00966B98" w:rsidRPr="005E458D" w14:paraId="24E5BE20" w14:textId="77777777" w:rsidTr="007154D5">
        <w:trPr>
          <w:jc w:val="center"/>
        </w:trPr>
        <w:tc>
          <w:tcPr>
            <w:tcW w:w="5089" w:type="dxa"/>
            <w:shd w:val="clear" w:color="auto" w:fill="auto"/>
          </w:tcPr>
          <w:p w14:paraId="3FF2E8E4" w14:textId="77777777" w:rsidR="00966B98" w:rsidRPr="000D5705" w:rsidRDefault="00966B98" w:rsidP="00486557">
            <w:pPr>
              <w:tabs>
                <w:tab w:val="left" w:pos="1485"/>
              </w:tabs>
              <w:rPr>
                <w:rStyle w:val="BackgroundBoldedDescriptors"/>
              </w:rPr>
            </w:pPr>
            <w:r w:rsidRPr="000D5705">
              <w:rPr>
                <w:rStyle w:val="BackgroundBoldedDescriptors"/>
              </w:rPr>
              <w:t>Address:</w:t>
            </w:r>
          </w:p>
        </w:tc>
        <w:tc>
          <w:tcPr>
            <w:tcW w:w="4008" w:type="dxa"/>
            <w:shd w:val="clear" w:color="auto" w:fill="auto"/>
          </w:tcPr>
          <w:p w14:paraId="197126AF" w14:textId="2296E6BF" w:rsidR="001C61D4" w:rsidRPr="00C00229" w:rsidRDefault="002A7BEE" w:rsidP="001E3401">
            <w:pPr>
              <w:tabs>
                <w:tab w:val="left" w:pos="1485"/>
              </w:tabs>
              <w:rPr>
                <w:bCs/>
              </w:rPr>
            </w:pPr>
            <w:r>
              <w:rPr>
                <w:bCs/>
              </w:rPr>
              <w:t>85 George P. Hassett Drive, Medford, MA</w:t>
            </w:r>
          </w:p>
        </w:tc>
      </w:tr>
      <w:tr w:rsidR="004528A4" w:rsidRPr="00F21278" w14:paraId="34DBD7FD" w14:textId="77777777" w:rsidTr="007154D5">
        <w:trPr>
          <w:jc w:val="center"/>
        </w:trPr>
        <w:tc>
          <w:tcPr>
            <w:tcW w:w="5089" w:type="dxa"/>
            <w:shd w:val="clear" w:color="auto" w:fill="auto"/>
          </w:tcPr>
          <w:p w14:paraId="7C30C0A0" w14:textId="44C803D0" w:rsidR="004528A4" w:rsidRPr="000D5705" w:rsidRDefault="004528A4" w:rsidP="00486557">
            <w:pPr>
              <w:tabs>
                <w:tab w:val="left" w:pos="1485"/>
              </w:tabs>
              <w:rPr>
                <w:rStyle w:val="BackgroundBoldedDescriptors"/>
              </w:rPr>
            </w:pPr>
            <w:r w:rsidRPr="000D5705">
              <w:rPr>
                <w:rStyle w:val="BackgroundBoldedDescriptors"/>
              </w:rPr>
              <w:t>Assessment Requested By:</w:t>
            </w:r>
          </w:p>
        </w:tc>
        <w:tc>
          <w:tcPr>
            <w:tcW w:w="4008" w:type="dxa"/>
            <w:shd w:val="clear" w:color="auto" w:fill="auto"/>
          </w:tcPr>
          <w:p w14:paraId="755ABB99" w14:textId="76B8D982" w:rsidR="004528A4" w:rsidRPr="00F21278" w:rsidRDefault="005E0BE4" w:rsidP="000D5705">
            <w:pPr>
              <w:tabs>
                <w:tab w:val="left" w:pos="1485"/>
              </w:tabs>
              <w:rPr>
                <w:bCs/>
              </w:rPr>
            </w:pPr>
            <w:r>
              <w:rPr>
                <w:bCs/>
              </w:rPr>
              <w:t>Mayor Breanna Lungo-Koehn, City of Medford</w:t>
            </w:r>
          </w:p>
        </w:tc>
      </w:tr>
      <w:tr w:rsidR="00966B98" w:rsidRPr="00F21278" w14:paraId="57BBE32B" w14:textId="77777777" w:rsidTr="007154D5">
        <w:trPr>
          <w:jc w:val="center"/>
        </w:trPr>
        <w:tc>
          <w:tcPr>
            <w:tcW w:w="5089" w:type="dxa"/>
            <w:shd w:val="clear" w:color="auto" w:fill="auto"/>
          </w:tcPr>
          <w:p w14:paraId="1CBB8E18" w14:textId="77777777"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14:paraId="6246F899" w14:textId="0DC09243" w:rsidR="00966B98" w:rsidRPr="00F21278" w:rsidRDefault="001C61D4" w:rsidP="005D2D79">
            <w:pPr>
              <w:tabs>
                <w:tab w:val="left" w:pos="1485"/>
              </w:tabs>
              <w:rPr>
                <w:bCs/>
              </w:rPr>
            </w:pPr>
            <w:r w:rsidRPr="00F21278">
              <w:rPr>
                <w:bCs/>
              </w:rPr>
              <w:t xml:space="preserve">General </w:t>
            </w:r>
            <w:r w:rsidR="005D2D79" w:rsidRPr="00F21278">
              <w:rPr>
                <w:bCs/>
              </w:rPr>
              <w:t>indoor air quality (</w:t>
            </w:r>
            <w:r w:rsidRPr="00F21278">
              <w:rPr>
                <w:bCs/>
              </w:rPr>
              <w:t>IAQ</w:t>
            </w:r>
            <w:r w:rsidR="005D2D79" w:rsidRPr="00F21278">
              <w:rPr>
                <w:bCs/>
              </w:rPr>
              <w:t>)</w:t>
            </w:r>
            <w:r w:rsidRPr="00F21278">
              <w:rPr>
                <w:bCs/>
              </w:rPr>
              <w:t xml:space="preserve"> </w:t>
            </w:r>
            <w:r w:rsidR="002A7BEE">
              <w:rPr>
                <w:bCs/>
              </w:rPr>
              <w:t>concerns and health concerns in the election offices</w:t>
            </w:r>
          </w:p>
        </w:tc>
      </w:tr>
      <w:tr w:rsidR="00966B98" w:rsidRPr="005E458D" w14:paraId="2E50A2D9" w14:textId="77777777" w:rsidTr="007154D5">
        <w:trPr>
          <w:jc w:val="center"/>
        </w:trPr>
        <w:tc>
          <w:tcPr>
            <w:tcW w:w="5089" w:type="dxa"/>
            <w:shd w:val="clear" w:color="auto" w:fill="auto"/>
          </w:tcPr>
          <w:p w14:paraId="5E06BD70"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14:paraId="439E6334" w14:textId="15E46361" w:rsidR="00966B98" w:rsidRPr="00C00229" w:rsidRDefault="002A7BEE" w:rsidP="001E3401">
            <w:pPr>
              <w:tabs>
                <w:tab w:val="left" w:pos="1485"/>
              </w:tabs>
              <w:rPr>
                <w:bCs/>
              </w:rPr>
            </w:pPr>
            <w:r>
              <w:rPr>
                <w:bCs/>
              </w:rPr>
              <w:t>August 19</w:t>
            </w:r>
            <w:r w:rsidR="0073731E" w:rsidRPr="00C00229">
              <w:rPr>
                <w:bCs/>
              </w:rPr>
              <w:t>, 20</w:t>
            </w:r>
            <w:r w:rsidR="005A602F">
              <w:rPr>
                <w:bCs/>
              </w:rPr>
              <w:t>22</w:t>
            </w:r>
            <w:r w:rsidR="00C52A62">
              <w:rPr>
                <w:bCs/>
              </w:rPr>
              <w:t xml:space="preserve"> and August 30, 2022</w:t>
            </w:r>
          </w:p>
        </w:tc>
      </w:tr>
      <w:tr w:rsidR="00966B98" w:rsidRPr="005E458D" w14:paraId="0FDD2185" w14:textId="77777777" w:rsidTr="007154D5">
        <w:trPr>
          <w:jc w:val="center"/>
        </w:trPr>
        <w:tc>
          <w:tcPr>
            <w:tcW w:w="5089" w:type="dxa"/>
            <w:shd w:val="clear" w:color="auto" w:fill="auto"/>
          </w:tcPr>
          <w:p w14:paraId="66843A51" w14:textId="77777777"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14:paraId="1FB72AEC" w14:textId="77777777" w:rsidR="00211E79" w:rsidRDefault="002A7BEE" w:rsidP="005D2D79">
            <w:pPr>
              <w:pStyle w:val="StaffTitleHangingIndent"/>
              <w:rPr>
                <w:bCs/>
              </w:rPr>
            </w:pPr>
            <w:r>
              <w:rPr>
                <w:bCs/>
              </w:rPr>
              <w:t xml:space="preserve">Michael Feeney, Director, and </w:t>
            </w:r>
            <w:r w:rsidR="002F3065" w:rsidRPr="00F21278">
              <w:rPr>
                <w:bCs/>
              </w:rPr>
              <w:t>Ruth</w:t>
            </w:r>
          </w:p>
          <w:p w14:paraId="4A5B5E86" w14:textId="77777777" w:rsidR="00211E79" w:rsidRDefault="002F3065" w:rsidP="005D2D79">
            <w:pPr>
              <w:pStyle w:val="StaffTitleHangingIndent"/>
              <w:rPr>
                <w:bCs/>
              </w:rPr>
            </w:pPr>
            <w:r w:rsidRPr="00F21278">
              <w:rPr>
                <w:bCs/>
              </w:rPr>
              <w:t>Alfasso and Jennifer Lajoie</w:t>
            </w:r>
            <w:r w:rsidR="005D2D79" w:rsidRPr="00F21278">
              <w:rPr>
                <w:bCs/>
              </w:rPr>
              <w:t>,</w:t>
            </w:r>
          </w:p>
          <w:p w14:paraId="019AD481" w14:textId="77777777" w:rsidR="00211E79" w:rsidRDefault="00926B55" w:rsidP="005D2D79">
            <w:pPr>
              <w:pStyle w:val="StaffTitleHangingIndent"/>
              <w:rPr>
                <w:bCs/>
              </w:rPr>
            </w:pPr>
            <w:r w:rsidRPr="00F21278">
              <w:rPr>
                <w:bCs/>
              </w:rPr>
              <w:t xml:space="preserve">Environmental Inspectors, </w:t>
            </w:r>
            <w:r w:rsidR="0067520C" w:rsidRPr="00F21278">
              <w:rPr>
                <w:bCs/>
              </w:rPr>
              <w:t>IAQ</w:t>
            </w:r>
          </w:p>
          <w:p w14:paraId="79BE2D4F" w14:textId="2BD70AFE" w:rsidR="00966B98" w:rsidRPr="00F21278" w:rsidRDefault="00966B98" w:rsidP="005D2D79">
            <w:pPr>
              <w:pStyle w:val="StaffTitleHangingIndent"/>
              <w:rPr>
                <w:bCs/>
              </w:rPr>
            </w:pPr>
            <w:r w:rsidRPr="00F21278">
              <w:rPr>
                <w:bCs/>
              </w:rPr>
              <w:t>Program</w:t>
            </w:r>
          </w:p>
        </w:tc>
      </w:tr>
      <w:tr w:rsidR="00966B98" w:rsidRPr="005E458D" w14:paraId="375AE612" w14:textId="77777777" w:rsidTr="007154D5">
        <w:trPr>
          <w:trHeight w:val="323"/>
          <w:jc w:val="center"/>
        </w:trPr>
        <w:tc>
          <w:tcPr>
            <w:tcW w:w="5089" w:type="dxa"/>
            <w:shd w:val="clear" w:color="auto" w:fill="auto"/>
          </w:tcPr>
          <w:p w14:paraId="315B9B7F"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14:paraId="2269291C" w14:textId="373ACCBE" w:rsidR="00966B98" w:rsidRPr="00F21278" w:rsidRDefault="003B6F36" w:rsidP="001C61D4">
            <w:pPr>
              <w:tabs>
                <w:tab w:val="left" w:pos="1485"/>
              </w:tabs>
              <w:rPr>
                <w:bCs/>
              </w:rPr>
            </w:pPr>
            <w:r w:rsidRPr="00F21278">
              <w:rPr>
                <w:bCs/>
              </w:rPr>
              <w:t xml:space="preserve">The </w:t>
            </w:r>
            <w:r w:rsidR="002A7BEE">
              <w:rPr>
                <w:bCs/>
              </w:rPr>
              <w:t xml:space="preserve">MCH is a </w:t>
            </w:r>
            <w:r w:rsidR="009C7742">
              <w:rPr>
                <w:bCs/>
              </w:rPr>
              <w:t>three-story</w:t>
            </w:r>
            <w:r w:rsidR="002A7BEE">
              <w:rPr>
                <w:bCs/>
              </w:rPr>
              <w:t xml:space="preserve"> brick building with a flat roof and a </w:t>
            </w:r>
            <w:r w:rsidR="00211E79">
              <w:rPr>
                <w:bCs/>
              </w:rPr>
              <w:t>partly occupied</w:t>
            </w:r>
            <w:r w:rsidR="002A7BEE">
              <w:rPr>
                <w:bCs/>
              </w:rPr>
              <w:t xml:space="preserve"> basement</w:t>
            </w:r>
            <w:r w:rsidR="001E3401" w:rsidRPr="00F21278">
              <w:rPr>
                <w:bCs/>
              </w:rPr>
              <w:t>.</w:t>
            </w:r>
            <w:r w:rsidR="005A602F" w:rsidRPr="00F21278">
              <w:rPr>
                <w:bCs/>
              </w:rPr>
              <w:t xml:space="preserve"> </w:t>
            </w:r>
            <w:r w:rsidR="009C7742">
              <w:rPr>
                <w:bCs/>
              </w:rPr>
              <w:t>It</w:t>
            </w:r>
            <w:r w:rsidR="009C7742" w:rsidRPr="00F21278">
              <w:rPr>
                <w:bCs/>
              </w:rPr>
              <w:t xml:space="preserve"> was originally constructed in 19</w:t>
            </w:r>
            <w:r w:rsidR="009C7742">
              <w:rPr>
                <w:bCs/>
              </w:rPr>
              <w:t xml:space="preserve">37 as a </w:t>
            </w:r>
            <w:r w:rsidR="00211E79">
              <w:rPr>
                <w:bCs/>
              </w:rPr>
              <w:t>t</w:t>
            </w:r>
            <w:r w:rsidR="009C7742">
              <w:rPr>
                <w:bCs/>
              </w:rPr>
              <w:t xml:space="preserve">own </w:t>
            </w:r>
            <w:r w:rsidR="00211E79">
              <w:rPr>
                <w:bCs/>
              </w:rPr>
              <w:t>h</w:t>
            </w:r>
            <w:r w:rsidR="009C7742">
              <w:rPr>
                <w:bCs/>
              </w:rPr>
              <w:t>all</w:t>
            </w:r>
            <w:r w:rsidR="009C7742" w:rsidRPr="00F21278">
              <w:rPr>
                <w:bCs/>
              </w:rPr>
              <w:t>.</w:t>
            </w:r>
          </w:p>
        </w:tc>
      </w:tr>
      <w:tr w:rsidR="00966B98" w:rsidRPr="00937DB9" w14:paraId="3CCD3EC5" w14:textId="77777777" w:rsidTr="007154D5">
        <w:trPr>
          <w:jc w:val="center"/>
        </w:trPr>
        <w:tc>
          <w:tcPr>
            <w:tcW w:w="5089" w:type="dxa"/>
            <w:shd w:val="clear" w:color="auto" w:fill="auto"/>
          </w:tcPr>
          <w:p w14:paraId="0AB0736D" w14:textId="77777777" w:rsidR="00966B98" w:rsidRPr="00937DB9" w:rsidRDefault="00966B98" w:rsidP="00486557">
            <w:pPr>
              <w:tabs>
                <w:tab w:val="left" w:pos="1485"/>
              </w:tabs>
              <w:rPr>
                <w:rStyle w:val="BackgroundBoldedDescriptors"/>
              </w:rPr>
            </w:pPr>
            <w:r w:rsidRPr="00937DB9">
              <w:rPr>
                <w:rStyle w:val="BackgroundBoldedDescriptors"/>
              </w:rPr>
              <w:t>Windows:</w:t>
            </w:r>
          </w:p>
        </w:tc>
        <w:tc>
          <w:tcPr>
            <w:tcW w:w="4008" w:type="dxa"/>
            <w:shd w:val="clear" w:color="auto" w:fill="auto"/>
          </w:tcPr>
          <w:p w14:paraId="2E48E02F" w14:textId="77777777" w:rsidR="00966B98" w:rsidRPr="00D42A97" w:rsidRDefault="00B42481" w:rsidP="00B42481">
            <w:pPr>
              <w:tabs>
                <w:tab w:val="left" w:pos="1485"/>
              </w:tabs>
              <w:rPr>
                <w:bCs/>
              </w:rPr>
            </w:pPr>
            <w:r w:rsidRPr="00D42A97">
              <w:rPr>
                <w:bCs/>
              </w:rPr>
              <w:t>O</w:t>
            </w:r>
            <w:r w:rsidR="0073731E" w:rsidRPr="00D42A97">
              <w:rPr>
                <w:bCs/>
              </w:rPr>
              <w:t>penable</w:t>
            </w:r>
          </w:p>
        </w:tc>
      </w:tr>
    </w:tbl>
    <w:p w14:paraId="28EDE149" w14:textId="5C46C4D8" w:rsidR="00F93352" w:rsidRDefault="00F93352" w:rsidP="00F93352">
      <w:pPr>
        <w:pStyle w:val="Heading1"/>
      </w:pPr>
      <w:r>
        <w:t>M</w:t>
      </w:r>
      <w:r w:rsidR="00211E79">
        <w:t>ETHODS</w:t>
      </w:r>
    </w:p>
    <w:p w14:paraId="48E87F91" w14:textId="77777777" w:rsidR="00CD7A75" w:rsidRDefault="00F93352" w:rsidP="00CD7A75">
      <w:pPr>
        <w:pStyle w:val="BodyText10"/>
      </w:pPr>
      <w:r w:rsidRPr="002C2B7C">
        <w:t>Please refer to the IAQ Manual for methods, sampling procedures, and interpretation of results (MDPH, 2015).</w:t>
      </w:r>
    </w:p>
    <w:p w14:paraId="1A72B38C" w14:textId="5E651A34" w:rsidR="009F6242" w:rsidRDefault="00211E79" w:rsidP="009F6242">
      <w:pPr>
        <w:pStyle w:val="Heading1"/>
      </w:pPr>
      <w:r>
        <w:t>RESULTS and DISCUSSION</w:t>
      </w:r>
    </w:p>
    <w:p w14:paraId="3D5EBB7B" w14:textId="77777777"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14:paraId="764B2B4E" w14:textId="64EAE4B0" w:rsidR="00665B76" w:rsidRPr="00E60B6A" w:rsidRDefault="009F6242" w:rsidP="00F97E96">
      <w:pPr>
        <w:pStyle w:val="BodyText"/>
        <w:numPr>
          <w:ilvl w:val="0"/>
          <w:numId w:val="15"/>
        </w:numPr>
        <w:rPr>
          <w:b/>
          <w:bCs/>
        </w:rPr>
      </w:pPr>
      <w:r w:rsidRPr="00E60B6A">
        <w:rPr>
          <w:b/>
          <w:i/>
        </w:rPr>
        <w:t>C</w:t>
      </w:r>
      <w:r w:rsidR="0085418C" w:rsidRPr="00E60B6A">
        <w:rPr>
          <w:b/>
          <w:i/>
        </w:rPr>
        <w:t>arbon dioxide levels</w:t>
      </w:r>
      <w:r w:rsidR="0085418C" w:rsidRPr="00E60B6A">
        <w:t xml:space="preserve"> </w:t>
      </w:r>
      <w:r w:rsidR="00E23ED1" w:rsidRPr="00E60B6A">
        <w:t xml:space="preserve">were </w:t>
      </w:r>
      <w:r w:rsidR="00E60B6A" w:rsidRPr="00E60B6A">
        <w:t xml:space="preserve">above </w:t>
      </w:r>
      <w:r w:rsidR="00A77567" w:rsidRPr="00E60B6A">
        <w:t>800 parts</w:t>
      </w:r>
      <w:r w:rsidR="0085418C" w:rsidRPr="00E60B6A">
        <w:t xml:space="preserve"> per million (ppm) </w:t>
      </w:r>
      <w:r w:rsidR="00C75B43" w:rsidRPr="00E60B6A">
        <w:t xml:space="preserve">in </w:t>
      </w:r>
      <w:r w:rsidR="00E60B6A" w:rsidRPr="00E60B6A">
        <w:t>about one fifth of the areas examined, indicating that some areas could benefit from more fresh air for the occupancy. Note that some areas were lightly occupied or unoccupied at the time of the assessment</w:t>
      </w:r>
      <w:r w:rsidR="00211E79">
        <w:t xml:space="preserve"> and</w:t>
      </w:r>
      <w:r w:rsidR="00E60B6A" w:rsidRPr="00E60B6A">
        <w:t xml:space="preserve"> carbon dioxide levels would be expected to be higher with </w:t>
      </w:r>
      <w:r w:rsidR="00211E79">
        <w:t xml:space="preserve">increased </w:t>
      </w:r>
      <w:r w:rsidR="00E60B6A" w:rsidRPr="00E60B6A">
        <w:t>occupancy</w:t>
      </w:r>
      <w:r w:rsidR="00F21278" w:rsidRPr="00E60B6A">
        <w:t>.</w:t>
      </w:r>
    </w:p>
    <w:p w14:paraId="3CC9566F" w14:textId="4868EBEB" w:rsidR="009F6242" w:rsidRPr="00E60B6A" w:rsidRDefault="009F6242" w:rsidP="00F97E96">
      <w:pPr>
        <w:pStyle w:val="BodyText"/>
        <w:numPr>
          <w:ilvl w:val="0"/>
          <w:numId w:val="16"/>
        </w:numPr>
        <w:rPr>
          <w:b/>
          <w:bCs/>
        </w:rPr>
      </w:pPr>
      <w:r w:rsidRPr="00E60B6A">
        <w:rPr>
          <w:b/>
          <w:i/>
        </w:rPr>
        <w:t>Temperature</w:t>
      </w:r>
      <w:r w:rsidRPr="00E60B6A">
        <w:t xml:space="preserve"> was </w:t>
      </w:r>
      <w:r w:rsidR="001E3401" w:rsidRPr="00E60B6A">
        <w:t>within or slightly</w:t>
      </w:r>
      <w:r w:rsidR="00A94900" w:rsidRPr="00E60B6A">
        <w:t xml:space="preserve"> </w:t>
      </w:r>
      <w:r w:rsidR="002F3065" w:rsidRPr="00E60B6A">
        <w:t>above</w:t>
      </w:r>
      <w:r w:rsidR="00C52B52" w:rsidRPr="00E60B6A">
        <w:t xml:space="preserve"> </w:t>
      </w:r>
      <w:r w:rsidR="00991847" w:rsidRPr="00E60B6A">
        <w:t xml:space="preserve">the recommended </w:t>
      </w:r>
      <w:r w:rsidRPr="00E60B6A">
        <w:t xml:space="preserve">range of 70°F to 78°F in </w:t>
      </w:r>
      <w:r w:rsidR="005D2230" w:rsidRPr="00E60B6A">
        <w:t xml:space="preserve">areas </w:t>
      </w:r>
      <w:r w:rsidR="007154D5" w:rsidRPr="00E60B6A">
        <w:t>assessed</w:t>
      </w:r>
      <w:r w:rsidR="005D2230" w:rsidRPr="00E60B6A">
        <w:t>.</w:t>
      </w:r>
    </w:p>
    <w:p w14:paraId="71DAED1C" w14:textId="282BC5E4" w:rsidR="00F21278" w:rsidRPr="00B5371D" w:rsidRDefault="00DB51C0" w:rsidP="0059233D">
      <w:pPr>
        <w:pStyle w:val="BodyText"/>
        <w:numPr>
          <w:ilvl w:val="0"/>
          <w:numId w:val="18"/>
        </w:numPr>
        <w:rPr>
          <w:b/>
          <w:bCs/>
        </w:rPr>
      </w:pPr>
      <w:r w:rsidRPr="00B5371D">
        <w:rPr>
          <w:b/>
          <w:i/>
        </w:rPr>
        <w:lastRenderedPageBreak/>
        <w:t>Relative h</w:t>
      </w:r>
      <w:r w:rsidR="00991847" w:rsidRPr="00B5371D">
        <w:rPr>
          <w:b/>
          <w:i/>
        </w:rPr>
        <w:t>umidity</w:t>
      </w:r>
      <w:r w:rsidR="00991847" w:rsidRPr="00B5371D">
        <w:t xml:space="preserve"> was </w:t>
      </w:r>
      <w:r w:rsidR="002F3065" w:rsidRPr="00B5371D">
        <w:t>within</w:t>
      </w:r>
      <w:r w:rsidR="00967AF4" w:rsidRPr="00B5371D">
        <w:t xml:space="preserve"> </w:t>
      </w:r>
      <w:r w:rsidR="00EA5EF2" w:rsidRPr="00B5371D">
        <w:t xml:space="preserve">the </w:t>
      </w:r>
      <w:r w:rsidR="008261E3" w:rsidRPr="00B5371D">
        <w:t>recommended range of 40</w:t>
      </w:r>
      <w:r w:rsidR="00C75B43" w:rsidRPr="00B5371D">
        <w:t>%</w:t>
      </w:r>
      <w:r w:rsidR="008261E3" w:rsidRPr="00B5371D">
        <w:t xml:space="preserve"> to 60</w:t>
      </w:r>
      <w:r w:rsidR="00991847" w:rsidRPr="00B5371D">
        <w:t xml:space="preserve">% in </w:t>
      </w:r>
      <w:r w:rsidR="006819A3" w:rsidRPr="00B5371D">
        <w:t>all</w:t>
      </w:r>
      <w:r w:rsidR="001843E8" w:rsidRPr="00B5371D">
        <w:t xml:space="preserve"> </w:t>
      </w:r>
      <w:r w:rsidR="00143327" w:rsidRPr="00B5371D">
        <w:t xml:space="preserve">areas </w:t>
      </w:r>
      <w:r w:rsidR="007154D5" w:rsidRPr="00B5371D">
        <w:t>assessed</w:t>
      </w:r>
      <w:r w:rsidR="00B5371D" w:rsidRPr="00B5371D">
        <w:t xml:space="preserve"> except in the basement, where some levels were slightly higher</w:t>
      </w:r>
      <w:r w:rsidR="00F21278" w:rsidRPr="00B5371D">
        <w:t>.</w:t>
      </w:r>
    </w:p>
    <w:p w14:paraId="5AE3D009" w14:textId="51E5A43F" w:rsidR="00991847" w:rsidRPr="00B5371D" w:rsidRDefault="00991847" w:rsidP="0059233D">
      <w:pPr>
        <w:pStyle w:val="BodyText"/>
        <w:numPr>
          <w:ilvl w:val="0"/>
          <w:numId w:val="18"/>
        </w:numPr>
        <w:rPr>
          <w:b/>
          <w:bCs/>
        </w:rPr>
      </w:pPr>
      <w:r w:rsidRPr="00B5371D">
        <w:rPr>
          <w:b/>
          <w:i/>
        </w:rPr>
        <w:t>Carbon monoxide</w:t>
      </w:r>
      <w:r w:rsidRPr="00B5371D">
        <w:t xml:space="preserve"> levels were non-detectable</w:t>
      </w:r>
      <w:r w:rsidR="00A06D3E" w:rsidRPr="00B5371D">
        <w:t xml:space="preserve"> (ND)</w:t>
      </w:r>
      <w:r w:rsidRPr="00B5371D">
        <w:t xml:space="preserve"> in all areas </w:t>
      </w:r>
      <w:r w:rsidR="007154D5" w:rsidRPr="00B5371D">
        <w:t>assessed</w:t>
      </w:r>
      <w:r w:rsidR="00C4264C" w:rsidRPr="00B5371D">
        <w:t>.</w:t>
      </w:r>
    </w:p>
    <w:p w14:paraId="70B0D5D7" w14:textId="77777777" w:rsidR="00665B76" w:rsidRPr="00B5371D" w:rsidRDefault="00DB51C0" w:rsidP="00F97E96">
      <w:pPr>
        <w:pStyle w:val="BodyText"/>
        <w:numPr>
          <w:ilvl w:val="0"/>
          <w:numId w:val="19"/>
        </w:numPr>
        <w:rPr>
          <w:b/>
          <w:bCs/>
        </w:rPr>
      </w:pPr>
      <w:r w:rsidRPr="00B5371D">
        <w:rPr>
          <w:b/>
          <w:i/>
        </w:rPr>
        <w:t>Fine particulate matter (</w:t>
      </w:r>
      <w:r w:rsidR="00991847" w:rsidRPr="00B5371D">
        <w:rPr>
          <w:b/>
          <w:i/>
        </w:rPr>
        <w:t>PM2.5</w:t>
      </w:r>
      <w:r w:rsidRPr="00B5371D">
        <w:rPr>
          <w:b/>
          <w:i/>
        </w:rPr>
        <w:t>)</w:t>
      </w:r>
      <w:r w:rsidR="00991847" w:rsidRPr="00B5371D">
        <w:rPr>
          <w:b/>
          <w:i/>
        </w:rPr>
        <w:t xml:space="preserve"> </w:t>
      </w:r>
      <w:r w:rsidR="00991847" w:rsidRPr="00B5371D">
        <w:t xml:space="preserve">concentrations measured were </w:t>
      </w:r>
      <w:r w:rsidR="006D4763" w:rsidRPr="00B5371D">
        <w:t>below</w:t>
      </w:r>
      <w:r w:rsidR="00991847" w:rsidRPr="00B5371D">
        <w:t xml:space="preserve"> the </w:t>
      </w:r>
      <w:r w:rsidR="003D499E" w:rsidRPr="00B5371D">
        <w:t>National Ambient Air Quality Standard (</w:t>
      </w:r>
      <w:r w:rsidR="00991847" w:rsidRPr="00B5371D">
        <w:t>NAAQS</w:t>
      </w:r>
      <w:r w:rsidR="003D499E" w:rsidRPr="00B5371D">
        <w:t>)</w:t>
      </w:r>
      <w:r w:rsidR="00991847" w:rsidRPr="00B5371D">
        <w:t xml:space="preserve"> l</w:t>
      </w:r>
      <w:r w:rsidR="00CF52BA" w:rsidRPr="00B5371D">
        <w:t>evel</w:t>
      </w:r>
      <w:r w:rsidR="00991847" w:rsidRPr="00B5371D">
        <w:t xml:space="preserve"> of 35 μg/m</w:t>
      </w:r>
      <w:r w:rsidR="00991847" w:rsidRPr="00B5371D">
        <w:rPr>
          <w:vertAlign w:val="superscript"/>
        </w:rPr>
        <w:t>3</w:t>
      </w:r>
      <w:r w:rsidR="00991847" w:rsidRPr="00B5371D">
        <w:t xml:space="preserve"> in </w:t>
      </w:r>
      <w:r w:rsidR="00192C3D" w:rsidRPr="00B5371D">
        <w:t xml:space="preserve">all </w:t>
      </w:r>
      <w:r w:rsidR="00991847" w:rsidRPr="00B5371D">
        <w:t>area</w:t>
      </w:r>
      <w:r w:rsidR="00192C3D" w:rsidRPr="00B5371D">
        <w:t>s</w:t>
      </w:r>
      <w:r w:rsidR="00991847" w:rsidRPr="00B5371D">
        <w:t xml:space="preserve"> </w:t>
      </w:r>
      <w:r w:rsidR="007154D5" w:rsidRPr="00B5371D">
        <w:t>assessed</w:t>
      </w:r>
    </w:p>
    <w:p w14:paraId="4B087A83" w14:textId="77777777" w:rsidR="00F85E13" w:rsidRPr="00676A91" w:rsidRDefault="009F6242" w:rsidP="006E6262">
      <w:pPr>
        <w:pStyle w:val="Heading2"/>
      </w:pPr>
      <w:r w:rsidRPr="00595881">
        <w:t>Ventilation</w:t>
      </w:r>
    </w:p>
    <w:p w14:paraId="04FFBF20" w14:textId="4D4B86CB" w:rsidR="005A602F" w:rsidRDefault="006E6262" w:rsidP="005A602F">
      <w:pPr>
        <w:pStyle w:val="BodyText"/>
      </w:pPr>
      <w:r w:rsidRPr="005E2E28">
        <w:t xml:space="preserve">A heating, </w:t>
      </w:r>
      <w:r w:rsidR="00977F29" w:rsidRPr="005E2E28">
        <w:t>ventilating,</w:t>
      </w:r>
      <w:r w:rsidRPr="005E2E28">
        <w:t xml:space="preserve"> and air conditioning (HVAC) system has several functions.</w:t>
      </w:r>
      <w:r w:rsidR="007D2C35">
        <w:t xml:space="preserve"> </w:t>
      </w:r>
      <w:r w:rsidRPr="005E2E28">
        <w:t>First it provides heating and, if equipped, cooling.</w:t>
      </w:r>
      <w:r w:rsidR="007D2C35">
        <w:t xml:space="preserve"> </w:t>
      </w:r>
      <w:r w:rsidRPr="005E2E28">
        <w:t>Second, it is a source of fresh air.</w:t>
      </w:r>
      <w:r w:rsidR="007D2C35">
        <w:t xml:space="preserve"> </w:t>
      </w:r>
      <w:r w:rsidRPr="005E2E28">
        <w:t>Finally, an HVAC system wil</w:t>
      </w:r>
      <w:r w:rsidR="006A33D1">
        <w:t xml:space="preserve">l dilute and remove </w:t>
      </w:r>
      <w:r w:rsidR="00211E79">
        <w:t>normally occurring</w:t>
      </w:r>
      <w:r w:rsidRPr="005E2E28">
        <w:t xml:space="preserve"> indoor environmental pollutants by not only introducing fresh air, but by filtering the airstream</w:t>
      </w:r>
      <w:r w:rsidR="00475E77">
        <w:t>,</w:t>
      </w:r>
      <w:r w:rsidRPr="005E2E28">
        <w:t xml:space="preserve"> and ejecting stale air to the outdoors via exhaust ventilation.</w:t>
      </w:r>
      <w:r w:rsidR="007D2C35">
        <w:t xml:space="preserve"> </w:t>
      </w:r>
      <w:r w:rsidR="005A602F" w:rsidRPr="005E2E28">
        <w:t>Even if an HVAC system is operating as designed, point sources of respiratory irritation may exist and cause symptoms in sensitive individuals.</w:t>
      </w:r>
      <w:r w:rsidR="005A602F">
        <w:t xml:space="preserve"> </w:t>
      </w:r>
      <w:r w:rsidR="005A602F" w:rsidRPr="005E2E28">
        <w:t>The following analysis examines and identifies components of the HVAC system and likely sources of respiratory irritant/allergen exposure due to water damage, aerosolized dust, and/or chemicals found in the indoor environment.</w:t>
      </w:r>
    </w:p>
    <w:p w14:paraId="054460F2" w14:textId="3983CC0C" w:rsidR="009C7742" w:rsidRPr="00191F7C" w:rsidRDefault="009C7742" w:rsidP="00191F7C">
      <w:pPr>
        <w:pStyle w:val="BodyText"/>
      </w:pPr>
      <w:r>
        <w:t>The M</w:t>
      </w:r>
      <w:r w:rsidR="00A413BF">
        <w:t>C</w:t>
      </w:r>
      <w:r>
        <w:t xml:space="preserve">H </w:t>
      </w:r>
      <w:r w:rsidR="005F50BD">
        <w:t xml:space="preserve">was </w:t>
      </w:r>
      <w:r w:rsidR="00AC7E5B">
        <w:t xml:space="preserve">originally </w:t>
      </w:r>
      <w:r w:rsidR="005F50BD">
        <w:t>designed to use open</w:t>
      </w:r>
      <w:r w:rsidR="00211E79">
        <w:t xml:space="preserve"> win</w:t>
      </w:r>
      <w:r w:rsidR="005F50BD">
        <w:t>dows</w:t>
      </w:r>
      <w:r w:rsidR="0043514C">
        <w:t xml:space="preserve"> for fresh air</w:t>
      </w:r>
      <w:r w:rsidR="005F50BD">
        <w:t xml:space="preserve"> and radiators</w:t>
      </w:r>
      <w:r w:rsidR="00AC7E5B">
        <w:t xml:space="preserve"> </w:t>
      </w:r>
      <w:r w:rsidR="00211E79">
        <w:t xml:space="preserve">for </w:t>
      </w:r>
      <w:r w:rsidR="00AC7E5B">
        <w:t>heating</w:t>
      </w:r>
      <w:r>
        <w:t xml:space="preserve">. </w:t>
      </w:r>
      <w:r w:rsidR="005F50BD">
        <w:t>The M</w:t>
      </w:r>
      <w:r w:rsidR="00A413BF">
        <w:t>C</w:t>
      </w:r>
      <w:r w:rsidR="005F50BD">
        <w:t>H was renovated to add mechanical f</w:t>
      </w:r>
      <w:r>
        <w:t>an coil units</w:t>
      </w:r>
      <w:r w:rsidR="00534F3C">
        <w:t xml:space="preserve"> (FCU)</w:t>
      </w:r>
      <w:r>
        <w:t xml:space="preserve"> along exterior walls</w:t>
      </w:r>
      <w:r w:rsidR="00534F3C">
        <w:t xml:space="preserve"> (Picture 1 and 2)</w:t>
      </w:r>
      <w:r w:rsidR="005F50BD">
        <w:t xml:space="preserve"> which serve to </w:t>
      </w:r>
      <w:r w:rsidR="00534F3C">
        <w:t>provide some circulation and filtration of air</w:t>
      </w:r>
      <w:r w:rsidR="005F50BD">
        <w:t>, but no fresh air supply</w:t>
      </w:r>
      <w:r w:rsidR="00534F3C">
        <w:t xml:space="preserve">. FCUs draw </w:t>
      </w:r>
      <w:r w:rsidR="00534F3C" w:rsidRPr="00C52A62">
        <w:t>air in from a vent inside the room, filter, heat or cool the air, and return it to the room through another vent (Figure 1).</w:t>
      </w:r>
      <w:r w:rsidR="00191F7C" w:rsidRPr="00191F7C">
        <w:t xml:space="preserve"> </w:t>
      </w:r>
      <w:r w:rsidR="00191F7C">
        <w:t>Additional cooling in a few areas is provided by window air conditioners.</w:t>
      </w:r>
    </w:p>
    <w:p w14:paraId="7D888C81" w14:textId="71E6D44F" w:rsidR="006860F8" w:rsidRPr="005D2625" w:rsidRDefault="00C52A62" w:rsidP="00191F7C">
      <w:pPr>
        <w:pStyle w:val="BodyText"/>
      </w:pPr>
      <w:r w:rsidRPr="005D2625">
        <w:t>During the initial visit, o</w:t>
      </w:r>
      <w:r w:rsidR="00534F3C" w:rsidRPr="005D2625">
        <w:t>ne FCU was found open with a filter hanging down (Picture</w:t>
      </w:r>
      <w:r w:rsidR="00B5371D" w:rsidRPr="005D2625">
        <w:t xml:space="preserve"> 3</w:t>
      </w:r>
      <w:r w:rsidR="00534F3C" w:rsidRPr="005D2625">
        <w:t>)</w:t>
      </w:r>
      <w:r w:rsidR="008E482B">
        <w:t>.</w:t>
      </w:r>
      <w:r w:rsidR="00D23624">
        <w:t xml:space="preserve"> </w:t>
      </w:r>
      <w:r w:rsidR="00291C8F" w:rsidRPr="005D2625">
        <w:t xml:space="preserve">During </w:t>
      </w:r>
      <w:r w:rsidR="008A4415">
        <w:t>the</w:t>
      </w:r>
      <w:r w:rsidR="00291C8F" w:rsidRPr="005D2625">
        <w:t xml:space="preserve"> subsequent visit, several FCU cabinets were opened. All filters </w:t>
      </w:r>
      <w:r w:rsidR="008A4415">
        <w:t xml:space="preserve">observed </w:t>
      </w:r>
      <w:r w:rsidR="00291C8F" w:rsidRPr="005D2625">
        <w:t xml:space="preserve">were of a low </w:t>
      </w:r>
      <w:r w:rsidR="00534F3C" w:rsidRPr="005D2625">
        <w:t>Minimum Efficiency Rating Value (MERV)</w:t>
      </w:r>
      <w:r w:rsidR="00B5371D" w:rsidRPr="005D2625">
        <w:t xml:space="preserve"> with limited ability to remove suspended particulates. The BEH IAQ program recommends the use of </w:t>
      </w:r>
      <w:r w:rsidR="00B5371D" w:rsidRPr="005D2625">
        <w:rPr>
          <w:i/>
          <w:iCs/>
        </w:rPr>
        <w:t>the best quality/highest</w:t>
      </w:r>
      <w:r w:rsidR="00B5371D" w:rsidRPr="005D2625">
        <w:t xml:space="preserve"> MERV rated filters that can be used with current equipment</w:t>
      </w:r>
      <w:r w:rsidR="00291C8F" w:rsidRPr="005D2625">
        <w:t>, with MERV 8 filters considered the minimum for removal of pollen, mold spores and other potential allergens</w:t>
      </w:r>
      <w:r w:rsidR="00B5371D" w:rsidRPr="005D2625">
        <w:t xml:space="preserve">. Filters should be fitted firmly into the FCU </w:t>
      </w:r>
      <w:r w:rsidR="00B5371D" w:rsidRPr="00462B18">
        <w:t>cabinet/bracket</w:t>
      </w:r>
      <w:r w:rsidR="00291C8F" w:rsidRPr="00462B18">
        <w:t xml:space="preserve">. The filters observed were not the correct size for the </w:t>
      </w:r>
      <w:r w:rsidR="005D2625" w:rsidRPr="00462B18">
        <w:t>FCU, and two filters were used in place of one</w:t>
      </w:r>
      <w:r w:rsidR="00567FF9" w:rsidRPr="00462B18">
        <w:t xml:space="preserve"> (Picture 4)</w:t>
      </w:r>
      <w:r w:rsidR="005D2625" w:rsidRPr="00462B18">
        <w:t>. This can allow</w:t>
      </w:r>
      <w:r w:rsidR="005D2625" w:rsidRPr="005D2625">
        <w:t xml:space="preserve"> air to flow around the filters. To </w:t>
      </w:r>
      <w:r w:rsidR="005D2625" w:rsidRPr="005D2625">
        <w:lastRenderedPageBreak/>
        <w:t xml:space="preserve">continue to use this size filter, the filters should be firmly taped together to avoid gaps. </w:t>
      </w:r>
      <w:r w:rsidR="005D2625">
        <w:t>It is preferred that the correct type and size of filters be used.</w:t>
      </w:r>
    </w:p>
    <w:p w14:paraId="7AD0517B" w14:textId="7FA96612" w:rsidR="006860F8" w:rsidRPr="00E27439" w:rsidRDefault="005D2625" w:rsidP="00D23624">
      <w:pPr>
        <w:pStyle w:val="BodyText"/>
      </w:pPr>
      <w:r w:rsidRPr="00E27439">
        <w:t>Filters should</w:t>
      </w:r>
      <w:r w:rsidR="00B5371D" w:rsidRPr="00E27439">
        <w:t xml:space="preserve"> be changed on a regular schedule, at least twice a year and more often if needed. Occupants expressed concerns that filters </w:t>
      </w:r>
      <w:r w:rsidRPr="00E27439">
        <w:t>are not changed</w:t>
      </w:r>
      <w:r w:rsidR="00B5371D" w:rsidRPr="00E27439">
        <w:t>.</w:t>
      </w:r>
      <w:r w:rsidRPr="00E27439">
        <w:t xml:space="preserve"> </w:t>
      </w:r>
      <w:r w:rsidR="00D23624" w:rsidRPr="006860F8">
        <w:t>The interior of FCUs contained varying amounts of debris, which indicates</w:t>
      </w:r>
      <w:r w:rsidR="003350F8">
        <w:t xml:space="preserve"> the equipment is not routinely maintained</w:t>
      </w:r>
      <w:r w:rsidR="00D23624" w:rsidRPr="006860F8">
        <w:t>.</w:t>
      </w:r>
      <w:r w:rsidR="00D23624">
        <w:t xml:space="preserve"> </w:t>
      </w:r>
      <w:r w:rsidR="00D23624" w:rsidRPr="006860F8">
        <w:t xml:space="preserve">Insulation of FCU covers were </w:t>
      </w:r>
      <w:r w:rsidR="003350F8">
        <w:t>torn and coated with debris</w:t>
      </w:r>
      <w:r w:rsidR="00D23624" w:rsidRPr="006860F8">
        <w:t>.</w:t>
      </w:r>
      <w:r w:rsidR="00D23624">
        <w:t xml:space="preserve"> </w:t>
      </w:r>
      <w:r w:rsidR="00D23624" w:rsidRPr="006860F8">
        <w:t>Both conditions degrade the function of the FCU.</w:t>
      </w:r>
      <w:r w:rsidR="00D23624">
        <w:t xml:space="preserve"> </w:t>
      </w:r>
      <w:r w:rsidR="00D23624" w:rsidRPr="006860F8">
        <w:t>Filter</w:t>
      </w:r>
      <w:r w:rsidR="00D23624">
        <w:t>s</w:t>
      </w:r>
      <w:r w:rsidR="00D23624" w:rsidRPr="006860F8">
        <w:t xml:space="preserve"> were also missing from </w:t>
      </w:r>
      <w:r w:rsidR="00D23624">
        <w:t xml:space="preserve">some </w:t>
      </w:r>
      <w:r w:rsidR="00D23624" w:rsidRPr="006860F8">
        <w:t>FCUs</w:t>
      </w:r>
      <w:r w:rsidR="003350F8">
        <w:t>.</w:t>
      </w:r>
      <w:r w:rsidR="00D23624" w:rsidRPr="00E27439">
        <w:t xml:space="preserve"> </w:t>
      </w:r>
      <w:r w:rsidR="00E27439" w:rsidRPr="00E27439">
        <w:t>During filter changes, the FCU cabinets should be cleaned of dust and debris.</w:t>
      </w:r>
    </w:p>
    <w:p w14:paraId="41E64CD7" w14:textId="399A4DB1" w:rsidR="00AC6DD9" w:rsidRDefault="00AC6DD9" w:rsidP="00AC6DD9">
      <w:pPr>
        <w:pStyle w:val="BodyText"/>
      </w:pPr>
      <w:r w:rsidRPr="00374926">
        <w:t>To maximize air</w:t>
      </w:r>
      <w:r w:rsidRPr="00941BFB">
        <w:t xml:space="preserve"> exchange, the MDPH recommends that both supply and exhaust ventilation operate continuously during periods of occupancy.</w:t>
      </w:r>
      <w:r w:rsidR="00D23624">
        <w:t xml:space="preserve"> </w:t>
      </w:r>
      <w:r w:rsidRPr="00941BFB">
        <w:t>In order to have proper ventilation with a mechanical supply and exhaust system, the systems must be balanced to provide an adequate amount of fresh air to the interior of a room while removing stale air from the room. It is recommended that HVAC systems be re-balanced every five years to ensure adequate air sy</w:t>
      </w:r>
      <w:r>
        <w:t xml:space="preserve">stems function (SMACNA, </w:t>
      </w:r>
      <w:r w:rsidR="00DF0175">
        <w:t>2013</w:t>
      </w:r>
      <w:r>
        <w:t>). The date of the last balancing of these systems was not available at the time of the assessment.</w:t>
      </w:r>
    </w:p>
    <w:p w14:paraId="3B1EB8CF" w14:textId="77777777" w:rsidR="00AC6DD9" w:rsidRDefault="00AC6DD9" w:rsidP="00AC6DD9">
      <w:pPr>
        <w:pStyle w:val="BodyText"/>
      </w:pPr>
      <w:r w:rsidRPr="00341048">
        <w:t xml:space="preserve">It is also important to note that despite ongoing maintenance and replacement of parts/components, many of the HVAC units are likely at or near at the end of their </w:t>
      </w:r>
      <w:r>
        <w:t>service life</w:t>
      </w:r>
      <w:r>
        <w:rPr>
          <w:rStyle w:val="FootnoteReference"/>
        </w:rPr>
        <w:footnoteReference w:id="1"/>
      </w:r>
      <w:r w:rsidRPr="00341048">
        <w:t>. Efficient function of equipment of this age (~ 20 years old) is difficult to maintain, since compatible replacement parts are often unavailable. According to the American Society of Heating, Refrigeration, and Air-Conditioning Engineering (ASHRAE), the service life of this type of unit is 15-20 years, assuming routine maintenance of the equipment (ASHRAE, 1991).</w:t>
      </w:r>
    </w:p>
    <w:p w14:paraId="438500FA" w14:textId="6B235318" w:rsidR="00E27439" w:rsidRPr="00AC6DD9" w:rsidRDefault="0058491A" w:rsidP="00291C8F">
      <w:pPr>
        <w:pStyle w:val="BodyText"/>
      </w:pPr>
      <w:r w:rsidRPr="00AC6DD9">
        <w:t xml:space="preserve">Also note that </w:t>
      </w:r>
      <w:r w:rsidR="00AC6DD9" w:rsidRPr="00AC6DD9">
        <w:t xml:space="preserve">drip pans are lined with </w:t>
      </w:r>
      <w:r w:rsidR="00E27439" w:rsidRPr="00AC6DD9">
        <w:t xml:space="preserve">Styrofoam material </w:t>
      </w:r>
      <w:r w:rsidR="00AC6DD9" w:rsidRPr="00AC6DD9">
        <w:t xml:space="preserve">to provide insulation to </w:t>
      </w:r>
      <w:r w:rsidR="006B427C" w:rsidRPr="00AC6DD9">
        <w:t>prevent</w:t>
      </w:r>
      <w:r w:rsidR="00AC6DD9" w:rsidRPr="00AC6DD9">
        <w:t xml:space="preserve"> condensation from gather</w:t>
      </w:r>
      <w:r w:rsidR="00191F7C">
        <w:t>ing</w:t>
      </w:r>
      <w:r w:rsidR="00AC6DD9" w:rsidRPr="00AC6DD9">
        <w:t xml:space="preserve"> on the underside of the pan which in turn, can cause wetting of the FCU</w:t>
      </w:r>
      <w:r w:rsidR="00191F7C">
        <w:t xml:space="preserve"> interior, filter,</w:t>
      </w:r>
      <w:r w:rsidR="00AC6DD9" w:rsidRPr="00AC6DD9">
        <w:t xml:space="preserve"> as well as adjacent walls and floors </w:t>
      </w:r>
      <w:r w:rsidR="00E27439" w:rsidRPr="00AC6DD9">
        <w:t xml:space="preserve">(Picture </w:t>
      </w:r>
      <w:r w:rsidR="00567FF9" w:rsidRPr="00AC6DD9">
        <w:t>5</w:t>
      </w:r>
      <w:r w:rsidR="00E27439" w:rsidRPr="00AC6DD9">
        <w:t xml:space="preserve">). </w:t>
      </w:r>
      <w:r w:rsidR="00AC6DD9">
        <w:t>It is likely that such materials were intended by the manufacturer to be r</w:t>
      </w:r>
      <w:r w:rsidR="00AC6DD9" w:rsidRPr="00AC6DD9">
        <w:t>eplaced once a year after the system is switched to heating mode.</w:t>
      </w:r>
      <w:r w:rsidR="00AC6DD9">
        <w:t xml:space="preserve"> </w:t>
      </w:r>
      <w:r w:rsidRPr="00AC6DD9">
        <w:t xml:space="preserve">This material </w:t>
      </w:r>
      <w:r w:rsidR="003350F8">
        <w:t xml:space="preserve">that </w:t>
      </w:r>
      <w:r w:rsidRPr="00AC6DD9">
        <w:t xml:space="preserve">has degraded </w:t>
      </w:r>
      <w:r w:rsidR="00567FF9" w:rsidRPr="00AC6DD9">
        <w:t>will not be able to be cleaned.</w:t>
      </w:r>
    </w:p>
    <w:p w14:paraId="336977BD" w14:textId="6F11F04B" w:rsidR="00534F3C" w:rsidRDefault="00534F3C" w:rsidP="005A602F">
      <w:pPr>
        <w:pStyle w:val="BodyText"/>
      </w:pPr>
      <w:r w:rsidRPr="00AC6DD9">
        <w:t>Some of the central areas appear to have vents of an unknown use (Picture</w:t>
      </w:r>
      <w:r w:rsidR="00D97DF9" w:rsidRPr="00AC6DD9">
        <w:t xml:space="preserve"> 6</w:t>
      </w:r>
      <w:r w:rsidRPr="00AC6DD9">
        <w:t>)</w:t>
      </w:r>
      <w:r w:rsidR="00D97DF9" w:rsidRPr="00AC6DD9">
        <w:t xml:space="preserve">. These may be part of an old gravity exhaust system for the building, using </w:t>
      </w:r>
      <w:r w:rsidR="00FA19E1" w:rsidRPr="00AC6DD9">
        <w:t xml:space="preserve">the stack effect to remove heated, </w:t>
      </w:r>
      <w:r w:rsidR="00FA19E1" w:rsidRPr="00AC6DD9">
        <w:lastRenderedPageBreak/>
        <w:t>stale air from the building</w:t>
      </w:r>
      <w:r w:rsidR="00D97DF9" w:rsidRPr="00AC6DD9">
        <w:t>.</w:t>
      </w:r>
      <w:r w:rsidRPr="00AC6DD9">
        <w:t xml:space="preserve"> </w:t>
      </w:r>
      <w:r w:rsidR="00D97DF9" w:rsidRPr="00AC6DD9">
        <w:t xml:space="preserve">The function of these vents should be investigated by an HVAC contractor, and either </w:t>
      </w:r>
      <w:r w:rsidR="00FA19E1" w:rsidRPr="00AC6DD9">
        <w:t xml:space="preserve">repaired for regular use, or sealed. </w:t>
      </w:r>
      <w:r w:rsidR="00FA19E1">
        <w:t>Unused ventilation shafts can be a pathway for unconditioned air, debris, or pests to circulate into occupied space.</w:t>
      </w:r>
    </w:p>
    <w:p w14:paraId="553CDB24" w14:textId="7AAFA9E8" w:rsidR="00534F3C" w:rsidRDefault="00534F3C" w:rsidP="005A602F">
      <w:pPr>
        <w:pStyle w:val="BodyText"/>
      </w:pPr>
      <w:r>
        <w:t xml:space="preserve">Restrooms appear to be equipped with exhaust vents which should be vented directly outside to remove moisture and odors from restroom operations. It could not be determined if these were operating. All </w:t>
      </w:r>
      <w:r w:rsidR="00B5371D">
        <w:t>restrooms</w:t>
      </w:r>
      <w:r>
        <w:t xml:space="preserve"> examined had an odor of cleaner or air freshener.</w:t>
      </w:r>
    </w:p>
    <w:p w14:paraId="2B6F5C77" w14:textId="77777777" w:rsidR="00254BAB" w:rsidRPr="00726BD8" w:rsidRDefault="00254BAB" w:rsidP="00254BAB">
      <w:pPr>
        <w:pStyle w:val="Heading2"/>
      </w:pPr>
      <w:r w:rsidRPr="00726BD8">
        <w:t>Microbial/Moisture Concerns</w:t>
      </w:r>
    </w:p>
    <w:p w14:paraId="564660B1" w14:textId="165BB07E" w:rsidR="00E831FA" w:rsidRDefault="00E831FA" w:rsidP="00E831FA">
      <w:pPr>
        <w:pStyle w:val="Heading3"/>
      </w:pPr>
      <w:r>
        <w:t xml:space="preserve">Moisture issues </w:t>
      </w:r>
      <w:r w:rsidR="00B440FA">
        <w:t>o</w:t>
      </w:r>
      <w:r>
        <w:t>n upper floors</w:t>
      </w:r>
    </w:p>
    <w:p w14:paraId="7A8B9891" w14:textId="77903840" w:rsidR="00B5371D" w:rsidRDefault="00176CAA" w:rsidP="00534F3C">
      <w:pPr>
        <w:pStyle w:val="BodyText1"/>
      </w:pPr>
      <w:r w:rsidRPr="00191F7C">
        <w:t>Water-damaged ceiling tiles and ceiling plaster were observed in various areas around the building (Picture</w:t>
      </w:r>
      <w:r w:rsidR="00FA19E1" w:rsidRPr="00191F7C">
        <w:t xml:space="preserve"> 7</w:t>
      </w:r>
      <w:r w:rsidR="00953EE8">
        <w:t xml:space="preserve">, </w:t>
      </w:r>
      <w:r w:rsidRPr="00191F7C">
        <w:t>Table 1). Water-damaged ceiling tiles</w:t>
      </w:r>
      <w:r w:rsidR="00A77567" w:rsidRPr="00191F7C">
        <w:t xml:space="preserve"> and plaster</w:t>
      </w:r>
      <w:r w:rsidRPr="00191F7C">
        <w:t xml:space="preserve"> indicate leaks from plumbing or the building envelope. Leaks should be repaired when they are found, and water-damaged materials such as ceiling tiles</w:t>
      </w:r>
      <w:r w:rsidR="008F29D4" w:rsidRPr="00191F7C">
        <w:t xml:space="preserve"> or plaster</w:t>
      </w:r>
      <w:r w:rsidRPr="00191F7C">
        <w:t xml:space="preserve"> </w:t>
      </w:r>
      <w:r w:rsidR="000A2D37">
        <w:t xml:space="preserve">should be </w:t>
      </w:r>
      <w:r w:rsidR="008F29D4" w:rsidRPr="00191F7C">
        <w:t>repaired or replaced. Water-damaged ceiling tiles can become a source of mold or odors if moistened chronically or repeatedly. Note that most of the ceiling tiles in the building are a type that are attached directly to the ceiling. These can be harder to replace, and replacement tiles may be more difficult to find.</w:t>
      </w:r>
      <w:r w:rsidR="0058491A" w:rsidRPr="00191F7C">
        <w:t xml:space="preserve"> In addition, some tiles of this type may contain asbestos.</w:t>
      </w:r>
      <w:r w:rsidR="0058491A">
        <w:t xml:space="preserve"> </w:t>
      </w:r>
    </w:p>
    <w:p w14:paraId="6E8F8B6D" w14:textId="0DF64CB6" w:rsidR="0053418F" w:rsidRPr="00191F7C" w:rsidRDefault="008F29D4" w:rsidP="00534F3C">
      <w:pPr>
        <w:pStyle w:val="BodyText1"/>
      </w:pPr>
      <w:r>
        <w:t xml:space="preserve">Water-damaged </w:t>
      </w:r>
      <w:r w:rsidR="009E2CBF">
        <w:t xml:space="preserve">building </w:t>
      </w:r>
      <w:r>
        <w:t xml:space="preserve">materials were found in a stairwell outside the Council </w:t>
      </w:r>
      <w:r w:rsidRPr="00191F7C">
        <w:t xml:space="preserve">Chambers, where a window appeared to be broken and water stains were visible along the wall. (Pictures </w:t>
      </w:r>
      <w:r w:rsidR="00FA19E1" w:rsidRPr="00191F7C">
        <w:t>8</w:t>
      </w:r>
      <w:r w:rsidRPr="00191F7C">
        <w:t xml:space="preserve"> and </w:t>
      </w:r>
      <w:r w:rsidR="00FA19E1" w:rsidRPr="00191F7C">
        <w:t>9</w:t>
      </w:r>
      <w:r w:rsidRPr="00191F7C">
        <w:t>).</w:t>
      </w:r>
      <w:r w:rsidR="006E639B" w:rsidRPr="00191F7C">
        <w:t xml:space="preserve"> Paint in this stairwell was also peeling in several places (Picture </w:t>
      </w:r>
      <w:r w:rsidR="00FA19E1" w:rsidRPr="00191F7C">
        <w:t>10</w:t>
      </w:r>
      <w:r w:rsidR="006E639B" w:rsidRPr="00191F7C">
        <w:t>), suggesting chronic exposure to moisture.</w:t>
      </w:r>
    </w:p>
    <w:p w14:paraId="3B4DFF1D" w14:textId="013F9063" w:rsidR="008F29D4" w:rsidRPr="00D319DF" w:rsidRDefault="006E639B" w:rsidP="00534F3C">
      <w:pPr>
        <w:pStyle w:val="BodyText1"/>
      </w:pPr>
      <w:r w:rsidRPr="00191F7C">
        <w:t xml:space="preserve">The ceiling in room 301 had </w:t>
      </w:r>
      <w:r w:rsidR="0053418F" w:rsidRPr="00191F7C">
        <w:t xml:space="preserve">several panes of glass as part of the ceiling, one of which was missing (Picture </w:t>
      </w:r>
      <w:r w:rsidR="00B3317B" w:rsidRPr="00191F7C">
        <w:t>11</w:t>
      </w:r>
      <w:r w:rsidR="0053418F" w:rsidRPr="00191F7C">
        <w:t>).</w:t>
      </w:r>
      <w:r w:rsidR="0053418F">
        <w:t xml:space="preserve"> It appears as though backing paper on the glass had been water</w:t>
      </w:r>
      <w:r w:rsidR="000A2D37">
        <w:t>-</w:t>
      </w:r>
      <w:r w:rsidR="0053418F">
        <w:t xml:space="preserve">damaged as </w:t>
      </w:r>
      <w:r w:rsidR="0053418F" w:rsidRPr="00D319DF">
        <w:t>well. Gaps/holes between conditioned and unconditioned space can allow moisture, debris, and pests into occupied space.</w:t>
      </w:r>
    </w:p>
    <w:p w14:paraId="470A3F63" w14:textId="4675D607" w:rsidR="00472C9C" w:rsidRPr="00D319DF" w:rsidRDefault="0053418F" w:rsidP="00472C9C">
      <w:pPr>
        <w:pStyle w:val="BodyText1"/>
      </w:pPr>
      <w:r w:rsidRPr="00D319DF">
        <w:t>Many of the rooms examined had closets or insets with sinks</w:t>
      </w:r>
      <w:r w:rsidR="00472C9C" w:rsidRPr="00D319DF">
        <w:t xml:space="preserve"> (</w:t>
      </w:r>
      <w:r w:rsidR="0058491A" w:rsidRPr="00D319DF">
        <w:t xml:space="preserve">Picture </w:t>
      </w:r>
      <w:r w:rsidR="00B3317B" w:rsidRPr="00D319DF">
        <w:t>12</w:t>
      </w:r>
      <w:r w:rsidR="0058491A" w:rsidRPr="00D319DF">
        <w:t xml:space="preserve">, </w:t>
      </w:r>
      <w:r w:rsidR="00472C9C" w:rsidRPr="00D319DF">
        <w:t>Table 1)</w:t>
      </w:r>
      <w:r w:rsidRPr="00D319DF">
        <w:t xml:space="preserve">. The area around many of the sinks was carpeted, with carpeting showing stains and other signs of water damage (Table 1). Water damage/deterioration of wall material was also noted under one of the sinks (Picture </w:t>
      </w:r>
      <w:r w:rsidR="00B3317B" w:rsidRPr="00D319DF">
        <w:t>13</w:t>
      </w:r>
      <w:r w:rsidRPr="00D319DF">
        <w:t>).</w:t>
      </w:r>
      <w:r w:rsidR="00472C9C" w:rsidRPr="00D319DF">
        <w:t xml:space="preserve"> The area around</w:t>
      </w:r>
      <w:r w:rsidR="00472C9C">
        <w:t xml:space="preserve"> and underneath sinks is a moist environment where spills, leaks, and condensation can moisten carpeting and other building materials. Wherever </w:t>
      </w:r>
      <w:r w:rsidR="00472C9C">
        <w:lastRenderedPageBreak/>
        <w:t xml:space="preserve">possible, carpeting should be </w:t>
      </w:r>
      <w:r w:rsidR="00472C9C" w:rsidRPr="00D319DF">
        <w:t>removed from these areas and replaced with water resistant flooring. Water coolers and small refrigerators were also located on carpet</w:t>
      </w:r>
      <w:r w:rsidR="00953EE8">
        <w:t>ing</w:t>
      </w:r>
      <w:r w:rsidR="00E64273" w:rsidRPr="00D319DF">
        <w:t xml:space="preserve"> (Picture </w:t>
      </w:r>
      <w:r w:rsidR="00B3317B" w:rsidRPr="00D319DF">
        <w:t>14</w:t>
      </w:r>
      <w:r w:rsidR="00953EE8">
        <w:t xml:space="preserve">, </w:t>
      </w:r>
      <w:r w:rsidR="00B3317B" w:rsidRPr="00D319DF">
        <w:t>Table 1</w:t>
      </w:r>
      <w:r w:rsidR="00E64273" w:rsidRPr="00D319DF">
        <w:t>)</w:t>
      </w:r>
      <w:r w:rsidR="00472C9C" w:rsidRPr="00D319DF">
        <w:t xml:space="preserve"> which can be moistened by spills. </w:t>
      </w:r>
    </w:p>
    <w:p w14:paraId="73D98118" w14:textId="519F5D8E" w:rsidR="00472C9C" w:rsidRDefault="00472C9C" w:rsidP="00472C9C">
      <w:pPr>
        <w:pStyle w:val="BodyText1"/>
      </w:pPr>
      <w:r w:rsidRPr="00D319DF">
        <w:t>Plants were noted in many offices</w:t>
      </w:r>
      <w:r w:rsidR="00E64273" w:rsidRPr="00D319DF">
        <w:t xml:space="preserve"> (Picture </w:t>
      </w:r>
      <w:r w:rsidR="00B3317B" w:rsidRPr="00D319DF">
        <w:t>15</w:t>
      </w:r>
      <w:r w:rsidR="00E64273" w:rsidRPr="00D319DF">
        <w:t>)</w:t>
      </w:r>
      <w:r w:rsidRPr="00D319DF">
        <w:t>. Plants can be a source of pollen, mold, and odors, particularly if not well maintained. Plants should be kept</w:t>
      </w:r>
      <w:r>
        <w:t xml:space="preserve"> in good condition, not overwatered, and placed on waterproof drip pans that are periodically cleaned.</w:t>
      </w:r>
    </w:p>
    <w:p w14:paraId="0248F953" w14:textId="386C00B1" w:rsidR="00E831FA" w:rsidRDefault="00E831FA" w:rsidP="00E831FA">
      <w:pPr>
        <w:pStyle w:val="Heading3"/>
      </w:pPr>
      <w:r>
        <w:t>Moisture issues in the basement</w:t>
      </w:r>
    </w:p>
    <w:p w14:paraId="4D539028" w14:textId="10807F0E" w:rsidR="008E482B" w:rsidRDefault="008E482B" w:rsidP="00473B18">
      <w:pPr>
        <w:pStyle w:val="BodyText1"/>
      </w:pPr>
      <w:r>
        <w:t>Water</w:t>
      </w:r>
      <w:r w:rsidR="005D59A5">
        <w:t>-</w:t>
      </w:r>
      <w:r>
        <w:t>damaged materials were noted in the basement, including</w:t>
      </w:r>
      <w:r w:rsidR="00D319DF">
        <w:t xml:space="preserve"> boxes (Picture 1</w:t>
      </w:r>
      <w:r w:rsidR="00A413BF">
        <w:t>6</w:t>
      </w:r>
      <w:r w:rsidR="00D319DF">
        <w:t>) and</w:t>
      </w:r>
      <w:r>
        <w:t xml:space="preserve"> pipe </w:t>
      </w:r>
      <w:r w:rsidR="006B427C">
        <w:t>insulation</w:t>
      </w:r>
      <w:r>
        <w:t xml:space="preserve"> (Picture 1</w:t>
      </w:r>
      <w:r w:rsidR="00A413BF">
        <w:t>7</w:t>
      </w:r>
      <w:r>
        <w:t>).</w:t>
      </w:r>
      <w:r w:rsidR="00D23624">
        <w:t xml:space="preserve"> </w:t>
      </w:r>
      <w:r w:rsidR="006860F8">
        <w:t>A</w:t>
      </w:r>
      <w:r>
        <w:t xml:space="preserve"> number of locations where hot, moist air can enter the basement were noted, particularly exterior doors and the furnace room.</w:t>
      </w:r>
      <w:r w:rsidR="00D23624">
        <w:t xml:space="preserve"> </w:t>
      </w:r>
      <w:r w:rsidR="006B427C">
        <w:t>Condensation</w:t>
      </w:r>
      <w:r>
        <w:t xml:space="preserve"> in hot, humid weather </w:t>
      </w:r>
      <w:r w:rsidR="006B427C">
        <w:t>tends</w:t>
      </w:r>
      <w:r>
        <w:t xml:space="preserve"> to occur in basements due the lack of exhaust ventilation to vent water</w:t>
      </w:r>
      <w:r w:rsidR="00A413BF">
        <w:t xml:space="preserve"> vapor</w:t>
      </w:r>
      <w:r>
        <w:t xml:space="preserve"> from the building.</w:t>
      </w:r>
      <w:r w:rsidR="00D23624">
        <w:t xml:space="preserve"> </w:t>
      </w:r>
      <w:r>
        <w:t xml:space="preserve">Exterior walls and floors in direct contact with soil tend to have surface temperatures that are below the dew point, which make these </w:t>
      </w:r>
      <w:r w:rsidR="006B427C">
        <w:t>material</w:t>
      </w:r>
      <w:r>
        <w:t xml:space="preserve"> prone to becoming wet by condensation, that</w:t>
      </w:r>
      <w:r w:rsidR="00A413BF">
        <w:t>,</w:t>
      </w:r>
      <w:r>
        <w:t xml:space="preserve"> if not dried within 24 hours, may become mold colonized.</w:t>
      </w:r>
      <w:r w:rsidR="00D23624">
        <w:t xml:space="preserve"> </w:t>
      </w:r>
    </w:p>
    <w:p w14:paraId="69A3AA77" w14:textId="6ECAC130" w:rsidR="00473B18" w:rsidRDefault="001D327E" w:rsidP="00473B18">
      <w:pPr>
        <w:pStyle w:val="BodyText1"/>
      </w:pPr>
      <w:r>
        <w:t xml:space="preserve">As shown in Table 1, the relative humidity in the basement was higher than </w:t>
      </w:r>
      <w:r w:rsidR="00473B18">
        <w:t xml:space="preserve">it was elsewhere </w:t>
      </w:r>
      <w:r w:rsidR="00953EE8">
        <w:t xml:space="preserve">else </w:t>
      </w:r>
      <w:r w:rsidR="00473B18">
        <w:t xml:space="preserve">in the building. The key to managing condensation is understanding dew point. When warm, moist air passes over a cooler surface, condensation can form. The dew point is the temperature that air must reach for saturation to occur. If a building material/component has a temperature below the dew point, condensation will accumulate on that material. </w:t>
      </w:r>
    </w:p>
    <w:p w14:paraId="1546C380" w14:textId="4287FACD" w:rsidR="00473B18" w:rsidRDefault="00473B18" w:rsidP="00473B18">
      <w:pPr>
        <w:pStyle w:val="BodyText1"/>
      </w:pPr>
      <w:r>
        <w:t>A method to locate areas in a building prone to condensation is to measure air and building material temperatures using a laser thermometer. If a wide temperature range exists between measurements (&gt;5°F), the building materials at the colder end of the range may be prone to becoming moistened with condensation if exposed to hot, humid weather for extended periods of time. While floors in the basement were found to have similar temperatures as the air (Table 1), condensation can occur on other surfaces, such as the chilled water pipes used for air conditioning. Insulation has</w:t>
      </w:r>
      <w:r w:rsidR="00E831FA">
        <w:t xml:space="preserve"> a rating for how much it can resist heat flow. If the </w:t>
      </w:r>
      <w:r w:rsidR="00751459">
        <w:t>R value</w:t>
      </w:r>
      <w:r w:rsidR="00E831FA">
        <w:t xml:space="preserve"> is insufficient, or the pipe wrap is incomplete, the exterior of the pipe and wrap can become chilled below the dew point, collect condensation droplets, </w:t>
      </w:r>
      <w:r w:rsidR="00E64273">
        <w:t>and</w:t>
      </w:r>
      <w:r w:rsidR="00E831FA">
        <w:t xml:space="preserve"> lead to water damage and mold growth. If pipe wrap gets wet, the </w:t>
      </w:r>
      <w:r w:rsidR="00751459">
        <w:t>R</w:t>
      </w:r>
      <w:r w:rsidR="00E831FA">
        <w:t xml:space="preserve"> value typically decreases as well, making additional condensation more likely.</w:t>
      </w:r>
      <w:r w:rsidR="00D23624">
        <w:t xml:space="preserve"> </w:t>
      </w:r>
    </w:p>
    <w:p w14:paraId="3F7328AC" w14:textId="5D14C8C6" w:rsidR="00E831FA" w:rsidRDefault="00E831FA" w:rsidP="00473B18">
      <w:pPr>
        <w:pStyle w:val="BodyText1"/>
      </w:pPr>
      <w:r>
        <w:lastRenderedPageBreak/>
        <w:t>Water-damaged and mold-colonized pipe wrap should be removed</w:t>
      </w:r>
      <w:r w:rsidR="0087608E">
        <w:t xml:space="preserve"> and replaced</w:t>
      </w:r>
      <w:r>
        <w:t xml:space="preserve">, however before disturbing this material, it should be determined if it may contain asbestos, and handled in accordance with the relevant </w:t>
      </w:r>
      <w:r w:rsidR="00751459">
        <w:t xml:space="preserve">State and </w:t>
      </w:r>
      <w:r w:rsidR="00751459" w:rsidRPr="00751459">
        <w:t>Federal laws</w:t>
      </w:r>
      <w:r w:rsidRPr="00751459">
        <w:t>.</w:t>
      </w:r>
    </w:p>
    <w:p w14:paraId="0C3E632B" w14:textId="430616F6" w:rsidR="00E831FA" w:rsidRDefault="0013029D" w:rsidP="00473B18">
      <w:pPr>
        <w:pStyle w:val="BodyText1"/>
      </w:pPr>
      <w:r>
        <w:t>Othe</w:t>
      </w:r>
      <w:r w:rsidR="00E831FA">
        <w:t>r water-damaged stored materials in the basement</w:t>
      </w:r>
      <w:r>
        <w:t xml:space="preserve"> should be sorted, </w:t>
      </w:r>
      <w:r w:rsidR="00C83B83">
        <w:t>and items that are porous and unable to be cleaned should be discarded. If any water-damaged stored items are of significant historic value, a document restoration company should be contacted to determine if restoration is possible.</w:t>
      </w:r>
    </w:p>
    <w:p w14:paraId="18108CDF" w14:textId="0CDC2E91" w:rsidR="00C83B83" w:rsidRDefault="00C83B83" w:rsidP="00C83B83">
      <w:pPr>
        <w:pStyle w:val="BodyText"/>
      </w:pPr>
      <w:r>
        <w:t xml:space="preserve">In general, it is recommended that porous material be dried with fans and heating within 24 to 48 hours of becoming wet (US EPA, 2008, ACGIH, 1989). If porous materials are not dried within this time frame, mold growth may occur. Water-damaged porous materials cannot be adequately cleaned to remove mold growth. </w:t>
      </w:r>
    </w:p>
    <w:p w14:paraId="75F338D4" w14:textId="2CCD0C6F" w:rsidR="00D319DF" w:rsidRDefault="00D319DF" w:rsidP="00D319DF">
      <w:pPr>
        <w:pStyle w:val="Heading3"/>
      </w:pPr>
      <w:r>
        <w:t>Exterior issues that may impact IAQ</w:t>
      </w:r>
    </w:p>
    <w:p w14:paraId="7EAB2D23" w14:textId="0711CAF7" w:rsidR="00F058DB" w:rsidRDefault="00C83B83" w:rsidP="00534F3C">
      <w:pPr>
        <w:pStyle w:val="BodyText1"/>
      </w:pPr>
      <w:r>
        <w:t xml:space="preserve">The exterior of the building was examined for conditions that may impact the building </w:t>
      </w:r>
      <w:r w:rsidRPr="00D319DF">
        <w:t>envelope or IAQ. Plants (shrubs) were located close to the exterior of the building in a few areas</w:t>
      </w:r>
      <w:r w:rsidR="00AF559A" w:rsidRPr="00D319DF">
        <w:t xml:space="preserve"> (Picture 18)</w:t>
      </w:r>
      <w:r w:rsidRPr="00D319DF">
        <w:t>. Plants can hold moisture against the building, can be a source of pollen and odors through open windows, and can provide harborage for pests. Plants should be trimmed at least five feet away from the building.</w:t>
      </w:r>
      <w:r w:rsidR="005F27DB" w:rsidRPr="00D319DF">
        <w:t xml:space="preserve"> In addition, some window frames were showing peeling paint and other deterioration</w:t>
      </w:r>
      <w:r w:rsidR="00852ABE" w:rsidRPr="00D319DF">
        <w:t xml:space="preserve"> (Picture</w:t>
      </w:r>
      <w:r w:rsidR="00AF559A" w:rsidRPr="00D319DF">
        <w:t xml:space="preserve"> 19</w:t>
      </w:r>
      <w:r w:rsidR="00852ABE" w:rsidRPr="00D319DF">
        <w:t>)</w:t>
      </w:r>
      <w:r w:rsidR="005F27DB" w:rsidRPr="00D319DF">
        <w:t>. Damaged window frames can allow moisture into the building and can reduce the ability of the windows</w:t>
      </w:r>
      <w:r w:rsidR="005F27DB">
        <w:t xml:space="preserve"> to insulate against outside temperatures.</w:t>
      </w:r>
    </w:p>
    <w:p w14:paraId="636FB31D" w14:textId="6713A732" w:rsidR="007E10EF" w:rsidRDefault="007E10EF" w:rsidP="007E10EF">
      <w:pPr>
        <w:pStyle w:val="Heading2"/>
      </w:pPr>
      <w:r>
        <w:t>Other Concerns</w:t>
      </w:r>
    </w:p>
    <w:p w14:paraId="522479B8" w14:textId="79561A89" w:rsidR="00F058DB" w:rsidRDefault="00F058DB" w:rsidP="00F058DB">
      <w:pPr>
        <w:pStyle w:val="Heading3"/>
      </w:pPr>
      <w:r>
        <w:t>Election Storage Area (Basement) Concerns</w:t>
      </w:r>
    </w:p>
    <w:p w14:paraId="774501FC" w14:textId="283F5A4D" w:rsidR="00FB0AAB" w:rsidRPr="00FB0AAB" w:rsidRDefault="00FB0AAB" w:rsidP="00C83B83">
      <w:pPr>
        <w:pStyle w:val="BodyText1"/>
      </w:pPr>
      <w:r>
        <w:t xml:space="preserve">One of the specific reasons for the visit to the MCH was </w:t>
      </w:r>
      <w:r w:rsidR="00C83B83">
        <w:t xml:space="preserve">concerns about the election machine storage area in the basement. </w:t>
      </w:r>
      <w:r w:rsidR="00C11FF1">
        <w:t>While measurements of IAQ parameters in this area of the basement showed no unusual conditions, the election machine storeroom is a dusty humid environment. For individuals who may be hypersensi</w:t>
      </w:r>
      <w:r w:rsidR="00766078">
        <w:t xml:space="preserve">tive to mold or dust, personal protective equipment (PPE) would be helpful in reducing exposure to those conditions. A letter regarding </w:t>
      </w:r>
      <w:r w:rsidR="00766078">
        <w:lastRenderedPageBreak/>
        <w:t xml:space="preserve">the </w:t>
      </w:r>
      <w:r w:rsidR="00766078" w:rsidRPr="00751459">
        <w:t xml:space="preserve">use of PPE for access to the election machine storage area was sent under separate </w:t>
      </w:r>
      <w:r w:rsidR="00D319DF" w:rsidRPr="00751459">
        <w:t>cover and</w:t>
      </w:r>
      <w:r w:rsidR="00766078" w:rsidRPr="00751459">
        <w:t xml:space="preserve"> is included as Appendix A to this report.</w:t>
      </w:r>
    </w:p>
    <w:p w14:paraId="580DA73D" w14:textId="128DE930" w:rsidR="00F058DB" w:rsidRDefault="00F058DB" w:rsidP="00F058DB">
      <w:pPr>
        <w:pStyle w:val="Heading3"/>
      </w:pPr>
      <w:r>
        <w:t>Other Basement Issues</w:t>
      </w:r>
    </w:p>
    <w:p w14:paraId="332D31CE" w14:textId="65CA8F01" w:rsidR="00F058DB" w:rsidRDefault="00766078" w:rsidP="005F27DB">
      <w:pPr>
        <w:pStyle w:val="BodyText"/>
      </w:pPr>
      <w:r>
        <w:t>Other issues were identified in the basement</w:t>
      </w:r>
      <w:r w:rsidR="005F27DB">
        <w:t xml:space="preserve"> relative to IAQ:</w:t>
      </w:r>
    </w:p>
    <w:p w14:paraId="26DD00D7" w14:textId="0DC6C116" w:rsidR="005F27DB" w:rsidRDefault="005F27DB" w:rsidP="005F27DB">
      <w:pPr>
        <w:pStyle w:val="BodyText"/>
        <w:numPr>
          <w:ilvl w:val="0"/>
          <w:numId w:val="25"/>
        </w:numPr>
      </w:pPr>
      <w:r>
        <w:t>Broken floor tiles were note</w:t>
      </w:r>
      <w:r w:rsidR="003B56DE">
        <w:t>d particularly</w:t>
      </w:r>
      <w:r>
        <w:t xml:space="preserve"> in the </w:t>
      </w:r>
      <w:r w:rsidRPr="00462B18">
        <w:t>hallway closet (</w:t>
      </w:r>
      <w:r w:rsidR="00B34BAD" w:rsidRPr="00462B18">
        <w:t>Picture 20</w:t>
      </w:r>
      <w:r w:rsidR="000B173B">
        <w:t>,</w:t>
      </w:r>
      <w:r w:rsidR="00B34BAD" w:rsidRPr="00462B18">
        <w:t xml:space="preserve"> </w:t>
      </w:r>
      <w:r w:rsidRPr="00462B18">
        <w:t>Table</w:t>
      </w:r>
      <w:r>
        <w:t xml:space="preserve"> 1). Based on the age and style of these tiles, they may contain asbestos. Access to the hallway closet should be prohibited until the tiles can be assessed for asbestos and remediated if necessary.</w:t>
      </w:r>
    </w:p>
    <w:p w14:paraId="61B2268E" w14:textId="7C0E2F59" w:rsidR="005F27DB" w:rsidRDefault="005F27DB" w:rsidP="005F27DB">
      <w:pPr>
        <w:pStyle w:val="BodyText"/>
        <w:numPr>
          <w:ilvl w:val="0"/>
          <w:numId w:val="25"/>
        </w:numPr>
      </w:pPr>
      <w:r>
        <w:t>An abandoned sink was found in Room 1. It is likely the drain for this sink has a dry drain trap, which can allow sewer gas and odors into the building. Unneeded plumbing fixtures should be properly cut and capped to prevent leaks and dry drain traps.</w:t>
      </w:r>
    </w:p>
    <w:p w14:paraId="473B52C2" w14:textId="16AC003A" w:rsidR="005F27DB" w:rsidRDefault="005F27DB" w:rsidP="005F27DB">
      <w:pPr>
        <w:pStyle w:val="BodyText"/>
        <w:numPr>
          <w:ilvl w:val="0"/>
          <w:numId w:val="25"/>
        </w:numPr>
      </w:pPr>
      <w:r>
        <w:t xml:space="preserve">Large amounts of old stored items, including paper, boxes, decorations, and other materials, are stored in the basement. Items that are no longer needed should be discarded. Removal of materials for </w:t>
      </w:r>
      <w:r w:rsidR="00963C54">
        <w:t>disposal</w:t>
      </w:r>
      <w:r>
        <w:t xml:space="preserve"> was occurring during the IAQ site visit.</w:t>
      </w:r>
    </w:p>
    <w:p w14:paraId="6BB93344" w14:textId="020EB6FA" w:rsidR="00963C54" w:rsidRDefault="005F27DB" w:rsidP="00963C54">
      <w:pPr>
        <w:pStyle w:val="BodyText"/>
        <w:numPr>
          <w:ilvl w:val="0"/>
          <w:numId w:val="25"/>
        </w:numPr>
      </w:pPr>
      <w:r>
        <w:t xml:space="preserve">The conditions of the basement, including the </w:t>
      </w:r>
      <w:r w:rsidR="003B56DE">
        <w:t>number</w:t>
      </w:r>
      <w:r>
        <w:t xml:space="preserve"> of materials, makes it very difficult to clean</w:t>
      </w:r>
      <w:r w:rsidR="00963C54">
        <w:t xml:space="preserve"> effectively, leading to accumulations of dust and debris that can become aerosolized during activity, or can become mold-colonized when moistened.</w:t>
      </w:r>
    </w:p>
    <w:p w14:paraId="3388F6FF" w14:textId="152542CF" w:rsidR="006860F8" w:rsidRDefault="006860F8" w:rsidP="00963C54">
      <w:pPr>
        <w:pStyle w:val="BodyText"/>
        <w:numPr>
          <w:ilvl w:val="0"/>
          <w:numId w:val="25"/>
        </w:numPr>
      </w:pPr>
      <w:r>
        <w:t>Pipes in some areas appear to have insulation that may contain asbestos (Table 1).</w:t>
      </w:r>
      <w:r w:rsidR="00D23624">
        <w:t xml:space="preserve"> </w:t>
      </w:r>
      <w:r>
        <w:t xml:space="preserve">Consulting with a Massachusetts licensed asbestos inspector is recommended to identify and repair </w:t>
      </w:r>
      <w:r w:rsidR="006B427C">
        <w:t>insulation</w:t>
      </w:r>
      <w:r>
        <w:t xml:space="preserve"> as needed.</w:t>
      </w:r>
    </w:p>
    <w:p w14:paraId="55C7A0D4" w14:textId="7B0A036C" w:rsidR="00F058DB" w:rsidRPr="00F058DB" w:rsidRDefault="00F058DB" w:rsidP="00F058DB">
      <w:pPr>
        <w:pStyle w:val="Heading3"/>
      </w:pPr>
      <w:r>
        <w:t>General I</w:t>
      </w:r>
      <w:r w:rsidR="00963C54">
        <w:t>AQ concerns</w:t>
      </w:r>
    </w:p>
    <w:p w14:paraId="395E5F00" w14:textId="77777777" w:rsidR="00F058DB" w:rsidRPr="00F058DB" w:rsidRDefault="00F058DB" w:rsidP="00F058DB"/>
    <w:p w14:paraId="48BDD0DB" w14:textId="098E4BF9" w:rsidR="00D32791" w:rsidRPr="00DF0175" w:rsidRDefault="00D32791" w:rsidP="0062376C">
      <w:pPr>
        <w:pStyle w:val="BodyText"/>
      </w:pPr>
      <w:r w:rsidRPr="00D32791">
        <w:t xml:space="preserve">Exposure to low levels of total volatile organic compounds (TVOCs) may produce eye, nose, throat, and/or respiratory irritation in some sensitive individuals. BEH/IAQ staff noted hand sanitizers, cleaners, and dry erase materials in the office space (Table 1). All of these </w:t>
      </w:r>
      <w:r w:rsidRPr="00D32791">
        <w:lastRenderedPageBreak/>
        <w:t>products have the potential to be irritants to the eyes, nose, throat, and respiratory system</w:t>
      </w:r>
      <w:r w:rsidR="003B56DE">
        <w:t>s</w:t>
      </w:r>
      <w:r w:rsidRPr="00D32791">
        <w:t xml:space="preserve"> of </w:t>
      </w:r>
      <w:r w:rsidRPr="00DF0175">
        <w:t>sensitive individuals.</w:t>
      </w:r>
    </w:p>
    <w:p w14:paraId="06CA46F4" w14:textId="1290E8C4" w:rsidR="006A59EF" w:rsidRDefault="006A59EF" w:rsidP="0062376C">
      <w:pPr>
        <w:pStyle w:val="BodyText"/>
      </w:pPr>
      <w:r w:rsidRPr="00DF0175">
        <w:t>Air purifier units were found in some offices. Based on the name, these may produce ozone</w:t>
      </w:r>
      <w:r w:rsidR="00DF0175" w:rsidRPr="00DF0175">
        <w:t>, which is a respiratory irritant. Air purifiers that produce ozone should not be used in occupied areas (USEPA, 2008).</w:t>
      </w:r>
      <w:r w:rsidR="006860F8">
        <w:t xml:space="preserve"> </w:t>
      </w:r>
      <w:r w:rsidR="006B427C">
        <w:t>Given</w:t>
      </w:r>
      <w:r w:rsidR="006860F8">
        <w:t xml:space="preserve"> that the MCH does not have a mechanical ventilation system capable of providing fresh air, </w:t>
      </w:r>
      <w:r w:rsidR="00DF0175">
        <w:t>apart from</w:t>
      </w:r>
      <w:r w:rsidR="006860F8">
        <w:t xml:space="preserve"> opening windows, air purifiers </w:t>
      </w:r>
      <w:r w:rsidR="00DF0175">
        <w:t>should be operated in</w:t>
      </w:r>
      <w:r w:rsidR="006860F8">
        <w:t xml:space="preserve"> the filter setting only</w:t>
      </w:r>
      <w:r w:rsidR="009270C8">
        <w:t>,</w:t>
      </w:r>
      <w:r w:rsidR="006860F8">
        <w:t xml:space="preserve"> if feasible.</w:t>
      </w:r>
    </w:p>
    <w:p w14:paraId="418337E9" w14:textId="2FCA286C" w:rsidR="00F058DB" w:rsidRDefault="00963C54" w:rsidP="0062376C">
      <w:pPr>
        <w:pStyle w:val="BodyText"/>
      </w:pPr>
      <w:r>
        <w:t xml:space="preserve">Many areas in MCH have carpeting, </w:t>
      </w:r>
      <w:r w:rsidR="00F24A24">
        <w:t xml:space="preserve">most </w:t>
      </w:r>
      <w:r>
        <w:t xml:space="preserve">of which is older and in poor </w:t>
      </w:r>
      <w:r w:rsidRPr="00D319DF">
        <w:t>condition</w:t>
      </w:r>
      <w:r w:rsidR="00F24A24" w:rsidRPr="00D319DF">
        <w:t xml:space="preserve"> (Picture </w:t>
      </w:r>
      <w:r w:rsidR="00D319DF" w:rsidRPr="00D319DF">
        <w:t>21</w:t>
      </w:r>
      <w:r w:rsidR="00F24A24" w:rsidRPr="00D319DF">
        <w:t>)</w:t>
      </w:r>
      <w:r w:rsidRPr="00D319DF">
        <w:t xml:space="preserve">. </w:t>
      </w:r>
      <w:r w:rsidR="00F058DB" w:rsidRPr="00D319DF">
        <w:t xml:space="preserve">Occupants report that carpeting is rarely cleaned. </w:t>
      </w:r>
      <w:r w:rsidRPr="00D319DF">
        <w:t>Carpeting should be vacuumed regularly with a high efficiency particulate arrestance (HEPA) filter equipped vacuum cleane</w:t>
      </w:r>
      <w:r w:rsidRPr="00963C54">
        <w:t xml:space="preserve">r to avoid particulates from causing further irritation or serving as a reservoir for microbial colonization. Also, carpeting and rugs should be </w:t>
      </w:r>
      <w:r w:rsidR="003B7F40">
        <w:t xml:space="preserve">deep </w:t>
      </w:r>
      <w:r w:rsidRPr="00963C54">
        <w:t xml:space="preserve">cleaned at least once per year according to IICRC recommendations (IICRC 2012). Aging carpet can produce fibers that can be irritating to the respiratory system and may be difficult to clean effectively. Non-porous flooring solutions should be considered instead of carpeting for areas </w:t>
      </w:r>
      <w:r>
        <w:t xml:space="preserve">which might be </w:t>
      </w:r>
      <w:r w:rsidR="00557CE3">
        <w:t>subject</w:t>
      </w:r>
      <w:r>
        <w:t xml:space="preserve"> to water exposure, such as under sinks</w:t>
      </w:r>
      <w:r w:rsidR="006161C5">
        <w:t xml:space="preserve"> and</w:t>
      </w:r>
      <w:r>
        <w:t xml:space="preserve"> </w:t>
      </w:r>
      <w:r w:rsidR="003B7F40">
        <w:t>food preparation areas</w:t>
      </w:r>
      <w:r>
        <w:t>, and high traffic areas.</w:t>
      </w:r>
    </w:p>
    <w:p w14:paraId="4FD7F69F" w14:textId="0E8E9449" w:rsidR="00F058DB" w:rsidRDefault="006161C5" w:rsidP="0062376C">
      <w:pPr>
        <w:pStyle w:val="BodyText"/>
      </w:pPr>
      <w:r>
        <w:t>Food and food preparation equipment was found in many areas of the building</w:t>
      </w:r>
      <w:r w:rsidR="00D319DF">
        <w:t xml:space="preserve"> (Pictures 22 and 23)</w:t>
      </w:r>
      <w:r w:rsidR="006B427C">
        <w:t>.</w:t>
      </w:r>
      <w:r>
        <w:t xml:space="preserve"> Cooking equipment, such as toasters, refrigerators, and microwaves should be kept clean to prevent odors, microbial growth, smoke, and pests. Food should be stored in pest-proof containers and any food debris should be cleaned promptly.</w:t>
      </w:r>
    </w:p>
    <w:p w14:paraId="6B237F09" w14:textId="3A18AE5F" w:rsidR="006161C5" w:rsidRDefault="006161C5" w:rsidP="0062376C">
      <w:pPr>
        <w:pStyle w:val="BodyText"/>
      </w:pPr>
      <w:r>
        <w:t xml:space="preserve">Stored materials including papers, plans, boxes, equipment, and decorative items were found in many offices and other areas (Pictures </w:t>
      </w:r>
      <w:r w:rsidR="00D319DF">
        <w:t>24 and 25</w:t>
      </w:r>
      <w:r>
        <w:t>). Stored items can be a source of dust and can make areas harder to clean. In addition, large amounts of stored items can provide harborage for pests. Stored items should be sorted, with unneeded items discarded. The remaining items should be stored in shelving, cabinets or pest and water-resistant containers when not being used.</w:t>
      </w:r>
    </w:p>
    <w:p w14:paraId="7924DD97" w14:textId="24C253B2" w:rsidR="006161C5" w:rsidRDefault="00F44561" w:rsidP="00017ECE">
      <w:pPr>
        <w:pStyle w:val="BodyText"/>
      </w:pPr>
      <w:r>
        <w:t xml:space="preserve">Fluorescent light bulbs were found stored loosely in a closet. These bulbs contain mercury which can be released if they are broken. New and used fluorescent bulbs should be kept in sturdy containers to avoid </w:t>
      </w:r>
      <w:r w:rsidR="00295871">
        <w:t>breakage and</w:t>
      </w:r>
      <w:r>
        <w:t xml:space="preserve"> spent bulbs should be sent for proper disposal regularly.</w:t>
      </w:r>
    </w:p>
    <w:p w14:paraId="6715884C" w14:textId="3E67EF56" w:rsidR="004D05AC" w:rsidRPr="00736ECE" w:rsidRDefault="00DF2A15" w:rsidP="008060A6">
      <w:pPr>
        <w:pStyle w:val="Heading1"/>
      </w:pPr>
      <w:r w:rsidRPr="00736ECE">
        <w:lastRenderedPageBreak/>
        <w:t>C</w:t>
      </w:r>
      <w:r w:rsidR="00295871">
        <w:t>ONCLUSIONS and RECOMMENDATIONS</w:t>
      </w:r>
    </w:p>
    <w:p w14:paraId="0BD49DE1" w14:textId="167E465D" w:rsidR="000E0471" w:rsidRDefault="000E0471" w:rsidP="000E0471">
      <w:pPr>
        <w:pStyle w:val="BodyText"/>
      </w:pPr>
      <w:r>
        <w:t>The</w:t>
      </w:r>
      <w:r w:rsidR="003B7F40">
        <w:t xml:space="preserve"> </w:t>
      </w:r>
      <w:r>
        <w:t xml:space="preserve">IAQ staff identified a number of concerns stemming from the conditions, installation, and operation of the FCUs. Drainage issues, damage, and lack of maintenance contribute to the symptoms reported by MCH occupants. </w:t>
      </w:r>
    </w:p>
    <w:p w14:paraId="2BA91A7A" w14:textId="6D20511C" w:rsidR="000E0471" w:rsidRDefault="000E0471" w:rsidP="000E0471">
      <w:pPr>
        <w:pStyle w:val="BodyText"/>
      </w:pPr>
      <w:r>
        <w:t xml:space="preserve">Based on observations at the time of assessment, a two-phase approach is required for remediation. The first consists of </w:t>
      </w:r>
      <w:r w:rsidRPr="003B7F40">
        <w:rPr>
          <w:i/>
          <w:iCs/>
        </w:rPr>
        <w:t>short-term</w:t>
      </w:r>
      <w:r>
        <w:t xml:space="preserve"> measures to improve air quality and the second consists of </w:t>
      </w:r>
      <w:r w:rsidRPr="003B7F40">
        <w:rPr>
          <w:i/>
          <w:iCs/>
        </w:rPr>
        <w:t xml:space="preserve">long-term </w:t>
      </w:r>
      <w:r w:rsidRPr="00295871">
        <w:t xml:space="preserve">measures </w:t>
      </w:r>
      <w:r>
        <w:t xml:space="preserve">that will require planning and resources to adequately address overall concerns. </w:t>
      </w:r>
    </w:p>
    <w:p w14:paraId="401AB75B" w14:textId="03637B80" w:rsidR="00B25E44" w:rsidRDefault="00295871" w:rsidP="00F90ED3">
      <w:pPr>
        <w:pStyle w:val="BodyText"/>
      </w:pPr>
      <w:r>
        <w:rPr>
          <w:rStyle w:val="BodyText1Char"/>
        </w:rPr>
        <w:t>N</w:t>
      </w:r>
      <w:r w:rsidR="00043430" w:rsidRPr="006860F8">
        <w:rPr>
          <w:rStyle w:val="BodyText1Char"/>
        </w:rPr>
        <w:t>ote that several</w:t>
      </w:r>
      <w:r w:rsidR="00FE12F8" w:rsidRPr="006860F8">
        <w:rPr>
          <w:rStyle w:val="BodyText1Char"/>
        </w:rPr>
        <w:t xml:space="preserve"> issues were discovered relating to potential regulated material (asbestos). Ensure all applicable State and Federal asbestos regulations and guidance are followed</w:t>
      </w:r>
      <w:r>
        <w:rPr>
          <w:rStyle w:val="BodyText1Char"/>
        </w:rPr>
        <w:t>,</w:t>
      </w:r>
      <w:r w:rsidR="00FE12F8" w:rsidRPr="006860F8">
        <w:rPr>
          <w:rStyle w:val="BodyText1Char"/>
        </w:rPr>
        <w:t xml:space="preserve"> regarding potential asbestos-containing materials</w:t>
      </w:r>
      <w:r w:rsidR="006860F8" w:rsidRPr="006860F8">
        <w:t>.</w:t>
      </w:r>
      <w:r w:rsidR="00D23624">
        <w:t xml:space="preserve"> </w:t>
      </w:r>
      <w:r w:rsidR="006860F8" w:rsidRPr="006860F8">
        <w:t>Based on the observations made during this assessment, the IAQ program makes the following recommendations.</w:t>
      </w:r>
    </w:p>
    <w:p w14:paraId="2308C1D4" w14:textId="58DD4547" w:rsidR="00FE12F8" w:rsidRDefault="00FE12F8" w:rsidP="00FE12F8">
      <w:pPr>
        <w:pStyle w:val="Heading2"/>
      </w:pPr>
      <w:r>
        <w:t>Short-term recommendations</w:t>
      </w:r>
    </w:p>
    <w:p w14:paraId="1B07BDA7" w14:textId="5D38DE8F" w:rsidR="00EC2D65" w:rsidRPr="00017ECE" w:rsidRDefault="00EC2D65" w:rsidP="00FE12F8">
      <w:pPr>
        <w:pStyle w:val="Heading3"/>
      </w:pPr>
      <w:r w:rsidRPr="00017ECE">
        <w:t>Ventilation Recommendations</w:t>
      </w:r>
    </w:p>
    <w:p w14:paraId="242D1586" w14:textId="52CBDF16" w:rsidR="000E0471" w:rsidRDefault="000E0471" w:rsidP="00EC2D65">
      <w:pPr>
        <w:pStyle w:val="BodyText"/>
        <w:numPr>
          <w:ilvl w:val="0"/>
          <w:numId w:val="7"/>
        </w:numPr>
      </w:pPr>
      <w:r>
        <w:t xml:space="preserve">Install </w:t>
      </w:r>
      <w:r w:rsidR="00295871">
        <w:t>appropriately sized</w:t>
      </w:r>
      <w:r>
        <w:t xml:space="preserve"> filters in all FCUs.</w:t>
      </w:r>
      <w:r w:rsidR="00D23624">
        <w:t xml:space="preserve"> </w:t>
      </w:r>
      <w:r>
        <w:t>Due to conditions in the FCUs, it is recommended that an HVAC engineering/maintenance consultant inspect all FCU for operation and condition.</w:t>
      </w:r>
      <w:r w:rsidR="00D23624">
        <w:t xml:space="preserve"> </w:t>
      </w:r>
      <w:r>
        <w:t>Actions to repair this equipment may include:</w:t>
      </w:r>
    </w:p>
    <w:p w14:paraId="78A63C91" w14:textId="48CC4D73" w:rsidR="000E0471" w:rsidRDefault="000E0471" w:rsidP="007B0BBB">
      <w:pPr>
        <w:pStyle w:val="BodyText"/>
        <w:numPr>
          <w:ilvl w:val="2"/>
          <w:numId w:val="7"/>
        </w:numPr>
      </w:pPr>
      <w:r>
        <w:t xml:space="preserve">Removal </w:t>
      </w:r>
      <w:r w:rsidR="006B427C">
        <w:t>o</w:t>
      </w:r>
      <w:r>
        <w:t xml:space="preserve">f </w:t>
      </w:r>
      <w:r w:rsidR="006B427C">
        <w:t>insulation</w:t>
      </w:r>
      <w:r>
        <w:t xml:space="preserve"> from FCU covers</w:t>
      </w:r>
      <w:r w:rsidR="00525262">
        <w:t>.</w:t>
      </w:r>
    </w:p>
    <w:p w14:paraId="28281044" w14:textId="4162FE17" w:rsidR="000E0471" w:rsidRDefault="000E0471" w:rsidP="007B0BBB">
      <w:pPr>
        <w:pStyle w:val="BodyText"/>
        <w:numPr>
          <w:ilvl w:val="2"/>
          <w:numId w:val="7"/>
        </w:numPr>
      </w:pPr>
      <w:r>
        <w:t xml:space="preserve">Cleaning </w:t>
      </w:r>
      <w:r w:rsidR="00525262">
        <w:t xml:space="preserve">of </w:t>
      </w:r>
      <w:r>
        <w:t>debris</w:t>
      </w:r>
      <w:r w:rsidR="00525262">
        <w:t>.</w:t>
      </w:r>
    </w:p>
    <w:p w14:paraId="7D554ECA" w14:textId="03C829A7" w:rsidR="007B0BBB" w:rsidRDefault="000E0471" w:rsidP="007B0BBB">
      <w:pPr>
        <w:pStyle w:val="BodyText"/>
        <w:numPr>
          <w:ilvl w:val="2"/>
          <w:numId w:val="7"/>
        </w:numPr>
      </w:pPr>
      <w:r>
        <w:t>Remov</w:t>
      </w:r>
      <w:r w:rsidR="00525262">
        <w:t>al</w:t>
      </w:r>
      <w:r>
        <w:t>/replace</w:t>
      </w:r>
      <w:r w:rsidR="00525262">
        <w:t>ment of</w:t>
      </w:r>
      <w:r>
        <w:t xml:space="preserve"> </w:t>
      </w:r>
      <w:r w:rsidR="006B427C">
        <w:t>Styrofoam</w:t>
      </w:r>
      <w:r>
        <w:t xml:space="preserve"> drip pan insulation.</w:t>
      </w:r>
      <w:r w:rsidR="00D23624">
        <w:t xml:space="preserve"> </w:t>
      </w:r>
      <w:r>
        <w:t xml:space="preserve">If no replacement insulation exists for the manufacturer, consult with the HVAC engineering/maintenance contractor of best </w:t>
      </w:r>
      <w:r w:rsidR="006B427C">
        <w:t>method</w:t>
      </w:r>
      <w:r>
        <w:t xml:space="preserve"> for replacing o</w:t>
      </w:r>
      <w:r w:rsidR="00525262">
        <w:t>r</w:t>
      </w:r>
      <w:r>
        <w:t xml:space="preserve"> installing appropriate drip pan </w:t>
      </w:r>
      <w:r w:rsidR="006B427C">
        <w:t>insulation</w:t>
      </w:r>
      <w:r>
        <w:t>.</w:t>
      </w:r>
    </w:p>
    <w:p w14:paraId="492FB094" w14:textId="4771388E" w:rsidR="007B0BBB" w:rsidRDefault="000E0471" w:rsidP="007B0BBB">
      <w:pPr>
        <w:pStyle w:val="BodyText"/>
        <w:numPr>
          <w:ilvl w:val="2"/>
          <w:numId w:val="7"/>
        </w:numPr>
      </w:pPr>
      <w:r>
        <w:t>Evaluation</w:t>
      </w:r>
      <w:r w:rsidR="00525262">
        <w:t xml:space="preserve"> of</w:t>
      </w:r>
      <w:r>
        <w:t xml:space="preserve"> </w:t>
      </w:r>
      <w:r w:rsidR="007B0BBB">
        <w:t xml:space="preserve">each FCU </w:t>
      </w:r>
      <w:r>
        <w:t>for fu</w:t>
      </w:r>
      <w:r w:rsidR="007B0BBB">
        <w:t>n</w:t>
      </w:r>
      <w:r>
        <w:t>ction and repair /replacement as needed.</w:t>
      </w:r>
    </w:p>
    <w:p w14:paraId="3043962F" w14:textId="5D751029" w:rsidR="000E0471" w:rsidRDefault="006B427C" w:rsidP="007B0BBB">
      <w:pPr>
        <w:pStyle w:val="BodyText"/>
        <w:numPr>
          <w:ilvl w:val="2"/>
          <w:numId w:val="7"/>
        </w:numPr>
      </w:pPr>
      <w:r>
        <w:t>Install</w:t>
      </w:r>
      <w:r w:rsidR="00525262">
        <w:t>ation of</w:t>
      </w:r>
      <w:r w:rsidR="000E0471">
        <w:t xml:space="preserve"> properly sized filters</w:t>
      </w:r>
      <w:r w:rsidR="00525262">
        <w:t>.</w:t>
      </w:r>
    </w:p>
    <w:p w14:paraId="07256502" w14:textId="3A9B5F5B" w:rsidR="003945EA" w:rsidRDefault="000E0471" w:rsidP="007B0BBB">
      <w:pPr>
        <w:pStyle w:val="BodyText"/>
        <w:numPr>
          <w:ilvl w:val="0"/>
          <w:numId w:val="7"/>
        </w:numPr>
      </w:pPr>
      <w:r>
        <w:t>Once remediated, o</w:t>
      </w:r>
      <w:r w:rsidR="00F44561">
        <w:t>perate fan coil units during occupied periods to filter, circulate, and condition</w:t>
      </w:r>
      <w:r w:rsidR="00DB1CC1">
        <w:t xml:space="preserve"> the air</w:t>
      </w:r>
      <w:r w:rsidR="00F44561">
        <w:t xml:space="preserve">. </w:t>
      </w:r>
      <w:r w:rsidR="00DB1CC1">
        <w:t>Avoid blocking units with furniture</w:t>
      </w:r>
      <w:r w:rsidR="003B7F40">
        <w:t>/items or</w:t>
      </w:r>
      <w:r w:rsidR="00DB1CC1">
        <w:t xml:space="preserve"> placing items in the airstream.</w:t>
      </w:r>
    </w:p>
    <w:p w14:paraId="76B70632" w14:textId="25E97DBD" w:rsidR="00F44561" w:rsidRDefault="00F44561" w:rsidP="00EC2D65">
      <w:pPr>
        <w:pStyle w:val="BodyText"/>
        <w:numPr>
          <w:ilvl w:val="0"/>
          <w:numId w:val="7"/>
        </w:numPr>
      </w:pPr>
      <w:r>
        <w:t>Use openable windows for fresh air during temperate weather. Keep windows closed during heavy rain and during hot, humid weather when the air conditioning is operating.</w:t>
      </w:r>
      <w:r w:rsidR="00DB1CC1">
        <w:t xml:space="preserve"> Ensure </w:t>
      </w:r>
      <w:r w:rsidR="00DB1CC1">
        <w:lastRenderedPageBreak/>
        <w:t>windows have intact screens to exclude pests, and that windows are tightly closed at the end of the day.</w:t>
      </w:r>
    </w:p>
    <w:p w14:paraId="1580D5B1" w14:textId="37E328FF" w:rsidR="003945EA" w:rsidRPr="00017ECE" w:rsidRDefault="003945EA" w:rsidP="00EC2D65">
      <w:pPr>
        <w:pStyle w:val="BodyText"/>
        <w:numPr>
          <w:ilvl w:val="0"/>
          <w:numId w:val="7"/>
        </w:numPr>
      </w:pPr>
      <w:r w:rsidRPr="00017ECE">
        <w:t xml:space="preserve">Change filters in </w:t>
      </w:r>
      <w:r w:rsidR="005E0BE4">
        <w:t>HVAC</w:t>
      </w:r>
      <w:r w:rsidRPr="00017ECE">
        <w:t xml:space="preserve"> equipment regularly</w:t>
      </w:r>
      <w:r w:rsidR="00AB22BE" w:rsidRPr="00017ECE">
        <w:t xml:space="preserve"> in accordance with manufacturer’s instructions. Use high-quality filters with a Minimum Efficiency Rating Value (MERV) rating of at least 8, </w:t>
      </w:r>
      <w:r w:rsidR="00AB22BE" w:rsidRPr="00017ECE">
        <w:rPr>
          <w:i/>
          <w:iCs/>
        </w:rPr>
        <w:t>or higher</w:t>
      </w:r>
      <w:r w:rsidR="00AB22BE" w:rsidRPr="00017ECE">
        <w:t xml:space="preserve"> if the HVAC equipment can operate with more restrictive filters.</w:t>
      </w:r>
    </w:p>
    <w:p w14:paraId="4F66AD1B" w14:textId="50DE6CA6" w:rsidR="00FE12F8" w:rsidRPr="00017ECE" w:rsidRDefault="00FE12F8" w:rsidP="00EC2D65">
      <w:pPr>
        <w:pStyle w:val="BodyText"/>
        <w:numPr>
          <w:ilvl w:val="0"/>
          <w:numId w:val="7"/>
        </w:numPr>
      </w:pPr>
      <w:r w:rsidRPr="00017ECE">
        <w:t>If two or more filters need to be used in one filter slot, ensure the filters are securely taped together to prevent air from flowing around them.</w:t>
      </w:r>
    </w:p>
    <w:p w14:paraId="0DAF5015" w14:textId="5162AD0B" w:rsidR="00717F6A" w:rsidRPr="007B0BBB" w:rsidRDefault="00717F6A" w:rsidP="00EC2D65">
      <w:pPr>
        <w:pStyle w:val="BodyText"/>
        <w:numPr>
          <w:ilvl w:val="0"/>
          <w:numId w:val="7"/>
        </w:numPr>
      </w:pPr>
      <w:r w:rsidRPr="007B0BBB">
        <w:t>Assess the function of the vents like those shown in Picture 6</w:t>
      </w:r>
      <w:r w:rsidR="007B0BBB">
        <w:t>.</w:t>
      </w:r>
      <w:r w:rsidR="00D23624">
        <w:t xml:space="preserve"> </w:t>
      </w:r>
      <w:r w:rsidR="007B0BBB">
        <w:t xml:space="preserve">If vents are obsolete/no longer in </w:t>
      </w:r>
      <w:r w:rsidR="007238E7">
        <w:t>use,</w:t>
      </w:r>
      <w:r w:rsidR="007B0BBB">
        <w:t xml:space="preserve"> consider sealing all openings connected to the vent</w:t>
      </w:r>
      <w:r w:rsidR="003B7F40">
        <w:t>.</w:t>
      </w:r>
    </w:p>
    <w:p w14:paraId="5FD6B0F3" w14:textId="732C36E5" w:rsidR="00AB22BE" w:rsidRDefault="00DB1CC1" w:rsidP="00EC2D65">
      <w:pPr>
        <w:pStyle w:val="BodyText"/>
        <w:numPr>
          <w:ilvl w:val="0"/>
          <w:numId w:val="7"/>
        </w:numPr>
      </w:pPr>
      <w:r w:rsidRPr="00EC5D33">
        <w:t>Assess the function of restroom exhaust fans, and repair as needed. Ensure</w:t>
      </w:r>
      <w:r w:rsidR="00AB22BE" w:rsidRPr="00EC5D33">
        <w:t xml:space="preserve"> restroom exhaust fans operate </w:t>
      </w:r>
      <w:r w:rsidRPr="00EC5D33">
        <w:t>at all times when</w:t>
      </w:r>
      <w:r w:rsidR="00AB22BE" w:rsidRPr="00EC5D33">
        <w:t xml:space="preserve"> the building is occupied to remove odors and moisture.</w:t>
      </w:r>
    </w:p>
    <w:p w14:paraId="0242F637" w14:textId="114D0937" w:rsidR="0043514C" w:rsidRPr="00EC5D33" w:rsidRDefault="0043514C" w:rsidP="00EC2D65">
      <w:pPr>
        <w:pStyle w:val="BodyText"/>
        <w:numPr>
          <w:ilvl w:val="0"/>
          <w:numId w:val="7"/>
        </w:numPr>
      </w:pPr>
      <w:r>
        <w:t>Maintain window air conditioners regularly including cleaning filters.</w:t>
      </w:r>
    </w:p>
    <w:p w14:paraId="5D8E569E" w14:textId="019070A7" w:rsidR="00EC2D65" w:rsidRPr="00717F6A" w:rsidRDefault="00EC2D65" w:rsidP="00FE12F8">
      <w:pPr>
        <w:pStyle w:val="Heading3"/>
      </w:pPr>
      <w:r w:rsidRPr="00717F6A">
        <w:t xml:space="preserve">Water Damage Recommendations </w:t>
      </w:r>
    </w:p>
    <w:p w14:paraId="3DCC56C7" w14:textId="094FC2DE" w:rsidR="00EC5D33" w:rsidRDefault="00EC5D33" w:rsidP="00C62C3F">
      <w:pPr>
        <w:pStyle w:val="BodyText"/>
        <w:numPr>
          <w:ilvl w:val="0"/>
          <w:numId w:val="7"/>
        </w:numPr>
      </w:pPr>
      <w:r>
        <w:t>Replace all water</w:t>
      </w:r>
      <w:r w:rsidR="003B7F40">
        <w:t>-</w:t>
      </w:r>
      <w:r>
        <w:t>damaged pipe insulation in the basement.</w:t>
      </w:r>
      <w:r w:rsidR="00D23624">
        <w:t xml:space="preserve"> </w:t>
      </w:r>
      <w:r>
        <w:t>Ensure that insulation has the appropriate R value for the pipe temperature.</w:t>
      </w:r>
      <w:r w:rsidR="00D23624">
        <w:t xml:space="preserve"> </w:t>
      </w:r>
      <w:r>
        <w:t xml:space="preserve">All pipe ends should be sealed with </w:t>
      </w:r>
      <w:r w:rsidR="006B427C">
        <w:t>appropriate</w:t>
      </w:r>
      <w:r>
        <w:t xml:space="preserve"> materials to prevent </w:t>
      </w:r>
      <w:r w:rsidR="006B427C">
        <w:t>condensation</w:t>
      </w:r>
      <w:r>
        <w:t xml:space="preserve"> between pipes </w:t>
      </w:r>
      <w:r w:rsidR="006B427C">
        <w:t>and</w:t>
      </w:r>
      <w:r>
        <w:t xml:space="preserve"> new insulation</w:t>
      </w:r>
      <w:r w:rsidR="003B7F40">
        <w:t xml:space="preserve"> and </w:t>
      </w:r>
      <w:r>
        <w:t>prevent condensation wicking from exposed pipe to beneath insulation.</w:t>
      </w:r>
    </w:p>
    <w:p w14:paraId="7A58BC87" w14:textId="09452C97" w:rsidR="009E2CBF" w:rsidRPr="009E2CBF" w:rsidRDefault="009E2CBF" w:rsidP="00C62C3F">
      <w:pPr>
        <w:pStyle w:val="BodyText"/>
        <w:numPr>
          <w:ilvl w:val="0"/>
          <w:numId w:val="7"/>
        </w:numPr>
      </w:pPr>
      <w:r w:rsidRPr="009E2CBF">
        <w:t>Replace water-damaged ceiling tiles and repair water-damaged ceiling plaster where possible once the source of the leak is identified and repaired.</w:t>
      </w:r>
    </w:p>
    <w:p w14:paraId="694B9791" w14:textId="3C8AF937" w:rsidR="009E2CBF" w:rsidRPr="009E2CBF" w:rsidRDefault="009E2CBF" w:rsidP="00C62C3F">
      <w:pPr>
        <w:pStyle w:val="BodyText"/>
        <w:numPr>
          <w:ilvl w:val="0"/>
          <w:numId w:val="7"/>
        </w:numPr>
      </w:pPr>
      <w:r w:rsidRPr="009E2CBF">
        <w:t>Repair the window in the stairwell outside the Council Chambers and clean</w:t>
      </w:r>
      <w:r>
        <w:t>/</w:t>
      </w:r>
      <w:r w:rsidRPr="009E2CBF">
        <w:t xml:space="preserve">repair water-damaged building materials </w:t>
      </w:r>
      <w:r>
        <w:t xml:space="preserve">there </w:t>
      </w:r>
      <w:r w:rsidRPr="009E2CBF">
        <w:t>including peeling paint.</w:t>
      </w:r>
    </w:p>
    <w:p w14:paraId="3A191C2D" w14:textId="68306A6A" w:rsidR="009E2CBF" w:rsidRPr="00C06BF9" w:rsidRDefault="009E2CBF" w:rsidP="00C62C3F">
      <w:pPr>
        <w:pStyle w:val="BodyText"/>
        <w:numPr>
          <w:ilvl w:val="0"/>
          <w:numId w:val="7"/>
        </w:numPr>
      </w:pPr>
      <w:r w:rsidRPr="00C06BF9">
        <w:t xml:space="preserve">Examine the glass ceiling panes in </w:t>
      </w:r>
      <w:r w:rsidR="007238E7">
        <w:t>R</w:t>
      </w:r>
      <w:r w:rsidRPr="00C06BF9">
        <w:t>oom 301 to determine function. Either clean and repair the panel, including water-damaged backing paper, or replace with a solid ceiling.</w:t>
      </w:r>
    </w:p>
    <w:p w14:paraId="1B49BB5C" w14:textId="549CE86A" w:rsidR="009E2CBF" w:rsidRPr="009C53A0" w:rsidRDefault="009E2CBF" w:rsidP="00C62C3F">
      <w:pPr>
        <w:pStyle w:val="BodyText"/>
        <w:numPr>
          <w:ilvl w:val="0"/>
          <w:numId w:val="7"/>
        </w:numPr>
      </w:pPr>
      <w:r w:rsidRPr="009C53A0">
        <w:t xml:space="preserve">Assess office sinks. </w:t>
      </w:r>
      <w:r w:rsidR="00EC5D33">
        <w:t xml:space="preserve">Sinks in use </w:t>
      </w:r>
      <w:r w:rsidRPr="009C53A0">
        <w:t xml:space="preserve">should be kept in good repair to prevent leaks. </w:t>
      </w:r>
      <w:r w:rsidR="00EC5D33">
        <w:t xml:space="preserve">If no longer used, ensure that both </w:t>
      </w:r>
      <w:r w:rsidR="006B427C">
        <w:t>drains</w:t>
      </w:r>
      <w:r w:rsidR="00EC5D33">
        <w:t xml:space="preserve"> and water service are</w:t>
      </w:r>
      <w:r w:rsidRPr="009C53A0">
        <w:t xml:space="preserve"> properly cut and capped. If sinks are temporarily unused, ensure that drains are periodically filled with water to maintain the trap seal.</w:t>
      </w:r>
    </w:p>
    <w:p w14:paraId="03DD1DCF" w14:textId="53F36D41" w:rsidR="009C53A0" w:rsidRPr="009C53A0" w:rsidRDefault="009C53A0" w:rsidP="009C53A0">
      <w:pPr>
        <w:pStyle w:val="BodyText"/>
        <w:numPr>
          <w:ilvl w:val="0"/>
          <w:numId w:val="7"/>
        </w:numPr>
      </w:pPr>
      <w:r w:rsidRPr="009C53A0">
        <w:t>Consider removing carpeting from underneath office sinks, or cover carpeting with a waterproof mat</w:t>
      </w:r>
      <w:r w:rsidR="00EC5D33">
        <w:t>.</w:t>
      </w:r>
    </w:p>
    <w:p w14:paraId="7D078959" w14:textId="09A5FCE9" w:rsidR="009C53A0" w:rsidRDefault="009C53A0" w:rsidP="009C53A0">
      <w:pPr>
        <w:pStyle w:val="BodyText"/>
        <w:numPr>
          <w:ilvl w:val="0"/>
          <w:numId w:val="7"/>
        </w:numPr>
      </w:pPr>
      <w:r w:rsidRPr="009C53A0">
        <w:lastRenderedPageBreak/>
        <w:t>Also consider removing carpeting, or using mats, in areas where refrigerators and water dispensers are used.</w:t>
      </w:r>
    </w:p>
    <w:p w14:paraId="44893443" w14:textId="26999CD6" w:rsidR="00C06BF9" w:rsidRPr="009C53A0" w:rsidRDefault="00C06BF9" w:rsidP="00C06BF9">
      <w:pPr>
        <w:pStyle w:val="BodyText"/>
        <w:numPr>
          <w:ilvl w:val="0"/>
          <w:numId w:val="7"/>
        </w:numPr>
      </w:pPr>
      <w:r>
        <w:t>Repair water-damaged wall</w:t>
      </w:r>
      <w:r w:rsidR="00717F6A">
        <w:t>/</w:t>
      </w:r>
      <w:r>
        <w:t>floor</w:t>
      </w:r>
      <w:r w:rsidR="00717F6A">
        <w:t>s</w:t>
      </w:r>
      <w:r>
        <w:t xml:space="preserve"> under sink</w:t>
      </w:r>
      <w:r w:rsidR="00717F6A">
        <w:t>s</w:t>
      </w:r>
      <w:r>
        <w:t>.</w:t>
      </w:r>
    </w:p>
    <w:p w14:paraId="29B19E9B" w14:textId="4C8C2CF4" w:rsidR="009C53A0" w:rsidRPr="009C53A0" w:rsidRDefault="009C53A0" w:rsidP="009C53A0">
      <w:pPr>
        <w:pStyle w:val="BodyText"/>
        <w:numPr>
          <w:ilvl w:val="0"/>
          <w:numId w:val="7"/>
        </w:numPr>
      </w:pPr>
      <w:r w:rsidRPr="009C53A0">
        <w:t>Ensure plants in offices are well maintained, and not overwatered. Place plants on waterproof drip pans that are cleaned regularly. Avoid placing plants in the airstream of FCUs.</w:t>
      </w:r>
    </w:p>
    <w:p w14:paraId="45143136" w14:textId="259B7E8B" w:rsidR="00751459" w:rsidRDefault="003726CD" w:rsidP="003726CD">
      <w:pPr>
        <w:pStyle w:val="BodyText"/>
        <w:numPr>
          <w:ilvl w:val="0"/>
          <w:numId w:val="7"/>
        </w:numPr>
      </w:pPr>
      <w:r w:rsidRPr="00C06BF9">
        <w:t xml:space="preserve">Ensure any potential asbestos-containing materials such as floor tiles, floor tile mastic, and pipe wrap are assessed for asbestos. If asbestos is present, </w:t>
      </w:r>
      <w:r>
        <w:t xml:space="preserve">remove the affected materials in a manner consistent with Massachusetts and Federal asbestos laws. </w:t>
      </w:r>
    </w:p>
    <w:p w14:paraId="59525D1B" w14:textId="2D792588" w:rsidR="003B7F40" w:rsidRDefault="003B7F40" w:rsidP="003726CD">
      <w:pPr>
        <w:pStyle w:val="BodyText"/>
        <w:numPr>
          <w:ilvl w:val="0"/>
          <w:numId w:val="7"/>
        </w:numPr>
      </w:pPr>
      <w:r>
        <w:t>Consider the use of dehumidifiers in the basement area during humid weather. Ensure any units are kept clean and emptied regularly to prevent them becoming a source of odors.</w:t>
      </w:r>
    </w:p>
    <w:p w14:paraId="1F2DD706" w14:textId="5A3B7E5D" w:rsidR="009C53A0" w:rsidRPr="00C06BF9" w:rsidRDefault="00751459" w:rsidP="00C06BF9">
      <w:pPr>
        <w:pStyle w:val="BodyText"/>
        <w:numPr>
          <w:ilvl w:val="0"/>
          <w:numId w:val="7"/>
        </w:numPr>
      </w:pPr>
      <w:r w:rsidRPr="00751459">
        <w:t xml:space="preserve">Examine all materials stored in the basement for water damage, mold growth, and odors. If an item is water-damaged or colonized with visible mold, it should be discarded in a manner consistent with recommendations made in “Mold Remediation in Schools and Commercial Buildings”, which can be found at </w:t>
      </w:r>
      <w:hyperlink r:id="rId9" w:history="1">
        <w:r w:rsidRPr="00C06BF9">
          <w:t>https://www.epa.gov/mold/mold-remediation-schools-and-commercial-buildings-guide</w:t>
        </w:r>
      </w:hyperlink>
      <w:r w:rsidRPr="00751459">
        <w:t>.</w:t>
      </w:r>
      <w:r w:rsidR="0018364A">
        <w:t xml:space="preserve"> If any damaged items are of a high historic value, consult with a document restoration company for options.</w:t>
      </w:r>
    </w:p>
    <w:p w14:paraId="57C35562" w14:textId="4B63959F" w:rsidR="009C53A0" w:rsidRPr="00C06BF9" w:rsidRDefault="00C06BF9" w:rsidP="00C06BF9">
      <w:pPr>
        <w:pStyle w:val="BodyText"/>
        <w:numPr>
          <w:ilvl w:val="0"/>
          <w:numId w:val="7"/>
        </w:numPr>
      </w:pPr>
      <w:r>
        <w:t xml:space="preserve">Continue to follow the guidelines outlined in the letter dated August 23, 2022 on the use of personal protective equipment (PPE) when accessing materials in the basement for individuals who may be hypersensitive/allergic to mold or dust. See </w:t>
      </w:r>
      <w:r w:rsidR="009C53A0" w:rsidRPr="00C06BF9">
        <w:t>Appendix A</w:t>
      </w:r>
      <w:r>
        <w:t>.</w:t>
      </w:r>
    </w:p>
    <w:p w14:paraId="2CA5D3E5" w14:textId="466FD74B" w:rsidR="00AB22BE" w:rsidRDefault="00AB22BE" w:rsidP="00AB22BE">
      <w:pPr>
        <w:pStyle w:val="BodyText"/>
        <w:numPr>
          <w:ilvl w:val="0"/>
          <w:numId w:val="7"/>
        </w:numPr>
      </w:pPr>
      <w:r w:rsidRPr="00C06BF9">
        <w:t xml:space="preserve">Trim bushes and plants away from the exterior of the building a minimum of five feet. </w:t>
      </w:r>
    </w:p>
    <w:p w14:paraId="4BA32C9D" w14:textId="416BEAC2" w:rsidR="00C06BF9" w:rsidRDefault="00C06BF9" w:rsidP="00AB22BE">
      <w:pPr>
        <w:pStyle w:val="BodyText"/>
        <w:numPr>
          <w:ilvl w:val="0"/>
          <w:numId w:val="7"/>
        </w:numPr>
      </w:pPr>
      <w:r>
        <w:t>Repair window frames where needed to ensure the building envelope is intact.</w:t>
      </w:r>
    </w:p>
    <w:p w14:paraId="394B25E5" w14:textId="0105CD8E" w:rsidR="00EC5D33" w:rsidRPr="00C06BF9" w:rsidRDefault="00EC5D33" w:rsidP="003B7F40">
      <w:pPr>
        <w:pStyle w:val="BodyText"/>
        <w:numPr>
          <w:ilvl w:val="0"/>
          <w:numId w:val="7"/>
        </w:numPr>
      </w:pPr>
      <w:r>
        <w:t xml:space="preserve">Keep </w:t>
      </w:r>
      <w:r w:rsidR="006B427C">
        <w:t>furnace</w:t>
      </w:r>
      <w:r>
        <w:t xml:space="preserve"> room door closed at all times.</w:t>
      </w:r>
      <w:r w:rsidR="00D23624">
        <w:t xml:space="preserve"> </w:t>
      </w:r>
      <w:r>
        <w:t>Consider installing fire-rated weatherstripping and a door sweep to prevent furnace airflow into basement hallwa</w:t>
      </w:r>
      <w:r w:rsidR="003B7F40">
        <w:t>y.</w:t>
      </w:r>
    </w:p>
    <w:p w14:paraId="5E562CD9" w14:textId="26440299" w:rsidR="0018364A" w:rsidRDefault="00EC2D65" w:rsidP="0018364A">
      <w:pPr>
        <w:pStyle w:val="Heading3"/>
      </w:pPr>
      <w:r w:rsidRPr="0018364A">
        <w:t xml:space="preserve">Other Recommendations </w:t>
      </w:r>
    </w:p>
    <w:p w14:paraId="029A7F89" w14:textId="202C4018" w:rsidR="0018364A" w:rsidRDefault="0018364A" w:rsidP="00751459">
      <w:pPr>
        <w:pStyle w:val="BodyText"/>
        <w:numPr>
          <w:ilvl w:val="0"/>
          <w:numId w:val="7"/>
        </w:numPr>
      </w:pPr>
      <w:r>
        <w:t>Assess damaged floor tiles in the basement for asbestos, and discard in accordance with all State and Federal laws.</w:t>
      </w:r>
    </w:p>
    <w:p w14:paraId="5CA38B85" w14:textId="4DA80B24" w:rsidR="0018364A" w:rsidRDefault="0018364A" w:rsidP="00751459">
      <w:pPr>
        <w:pStyle w:val="BodyText"/>
        <w:numPr>
          <w:ilvl w:val="0"/>
          <w:numId w:val="7"/>
        </w:numPr>
      </w:pPr>
      <w:r>
        <w:t>Properly cut and cap the plumbing and drain for the abandoned sink in Room 1 in the basement</w:t>
      </w:r>
    </w:p>
    <w:p w14:paraId="066AEF4E" w14:textId="77777777" w:rsidR="0018364A" w:rsidRDefault="00C06BF9" w:rsidP="00751459">
      <w:pPr>
        <w:pStyle w:val="BodyText"/>
        <w:numPr>
          <w:ilvl w:val="0"/>
          <w:numId w:val="7"/>
        </w:numPr>
      </w:pPr>
      <w:r>
        <w:t>Minimize use of air fresheners and other scented products.</w:t>
      </w:r>
    </w:p>
    <w:p w14:paraId="59FF5C94" w14:textId="2CFBDC05" w:rsidR="00C06BF9" w:rsidRDefault="0018364A" w:rsidP="00751459">
      <w:pPr>
        <w:pStyle w:val="BodyText"/>
        <w:numPr>
          <w:ilvl w:val="0"/>
          <w:numId w:val="7"/>
        </w:numPr>
      </w:pPr>
      <w:r>
        <w:lastRenderedPageBreak/>
        <w:t>Avoid the use of air purifiers that may produce ozone. Units using HEPA filtration with or without carbon filtration will provide removal of suspended particles. Ensure each unit is properly maintained in accordance with manufacturer’s instructions.</w:t>
      </w:r>
      <w:r w:rsidR="00C06BF9">
        <w:t xml:space="preserve"> </w:t>
      </w:r>
    </w:p>
    <w:p w14:paraId="059279D4" w14:textId="2EB88FE1" w:rsidR="00751459" w:rsidRDefault="00751459" w:rsidP="00751459">
      <w:pPr>
        <w:pStyle w:val="BodyText"/>
        <w:numPr>
          <w:ilvl w:val="0"/>
          <w:numId w:val="7"/>
        </w:numPr>
      </w:pPr>
      <w:r>
        <w:t xml:space="preserve">Continue with sorting and discarding unneeded items from the basement. </w:t>
      </w:r>
      <w:r w:rsidR="0018364A">
        <w:t>M</w:t>
      </w:r>
      <w:r>
        <w:t>inimiz</w:t>
      </w:r>
      <w:r w:rsidR="0018364A">
        <w:t>e</w:t>
      </w:r>
      <w:r>
        <w:t xml:space="preserve"> the use of the basement for storage.</w:t>
      </w:r>
    </w:p>
    <w:p w14:paraId="15866238" w14:textId="1ACD3AD4" w:rsidR="00BE4AAD" w:rsidRPr="00EC5D33" w:rsidRDefault="00751459" w:rsidP="0080335E">
      <w:pPr>
        <w:pStyle w:val="BodyText"/>
        <w:numPr>
          <w:ilvl w:val="0"/>
          <w:numId w:val="7"/>
        </w:numPr>
      </w:pPr>
      <w:r w:rsidRPr="00EC5D33">
        <w:t>In both the basement and other areas, k</w:t>
      </w:r>
      <w:r w:rsidR="00BE4AAD" w:rsidRPr="00EC5D33">
        <w:t xml:space="preserve">eep stored materials organized and in closed containers, on shelves, or in cabinets to protect from moisture, </w:t>
      </w:r>
      <w:r w:rsidR="00F65F16" w:rsidRPr="00EC5D33">
        <w:t>dust,</w:t>
      </w:r>
      <w:r w:rsidR="00BE4AAD" w:rsidRPr="00EC5D33">
        <w:t xml:space="preserve"> and pests. Sort through stored items and discard unneeded items regularly.</w:t>
      </w:r>
    </w:p>
    <w:p w14:paraId="026BE0E9" w14:textId="7373550A" w:rsidR="00BE4AAD" w:rsidRPr="009C53A0" w:rsidRDefault="00BE4AAD" w:rsidP="0066787E">
      <w:pPr>
        <w:pStyle w:val="BodyText"/>
        <w:numPr>
          <w:ilvl w:val="0"/>
          <w:numId w:val="7"/>
        </w:numPr>
      </w:pPr>
      <w:r w:rsidRPr="009C53A0">
        <w:t xml:space="preserve">Keep food storage and preparation equipment clean. Only store food in sealed pest-proof containers. </w:t>
      </w:r>
    </w:p>
    <w:p w14:paraId="2C7BF9AF" w14:textId="4D79E114" w:rsidR="00C62C3F" w:rsidRPr="009C53A0" w:rsidRDefault="00C62C3F" w:rsidP="00C62C3F">
      <w:pPr>
        <w:pStyle w:val="BodyText"/>
        <w:numPr>
          <w:ilvl w:val="0"/>
          <w:numId w:val="7"/>
        </w:numPr>
      </w:pPr>
      <w:r w:rsidRPr="009C53A0">
        <w:t xml:space="preserve">Clean </w:t>
      </w:r>
      <w:r w:rsidR="004352E3" w:rsidRPr="009C53A0">
        <w:t xml:space="preserve">all </w:t>
      </w:r>
      <w:r w:rsidRPr="009C53A0">
        <w:t>carpeting in accordance with IICRC recommendations (IICRC 2012).</w:t>
      </w:r>
      <w:r w:rsidR="0066787E" w:rsidRPr="009C53A0">
        <w:t xml:space="preserve"> This includes daily vacuuming with a HEPA-equipped vacuum cleaner, and annual or semi-annual deep cleaning.</w:t>
      </w:r>
    </w:p>
    <w:p w14:paraId="554555DA" w14:textId="2E45F61D" w:rsidR="000820B4" w:rsidRPr="009C53A0" w:rsidRDefault="00F21278" w:rsidP="00C62C3F">
      <w:pPr>
        <w:pStyle w:val="BodyText"/>
        <w:numPr>
          <w:ilvl w:val="0"/>
          <w:numId w:val="7"/>
        </w:numPr>
      </w:pPr>
      <w:r w:rsidRPr="009C53A0">
        <w:t>Store new and spent</w:t>
      </w:r>
      <w:r w:rsidR="000820B4" w:rsidRPr="009C53A0">
        <w:t xml:space="preserve"> fluorescent bulbs</w:t>
      </w:r>
      <w:r w:rsidRPr="009C53A0">
        <w:t xml:space="preserve"> </w:t>
      </w:r>
      <w:r w:rsidR="00F65F16" w:rsidRPr="009C53A0">
        <w:t>securely and</w:t>
      </w:r>
      <w:r w:rsidRPr="009C53A0">
        <w:t xml:space="preserve"> remove spent bulbs on a regular basis to prevent breakage and release of mercury</w:t>
      </w:r>
      <w:r w:rsidR="000820B4" w:rsidRPr="009C53A0">
        <w:t>.</w:t>
      </w:r>
    </w:p>
    <w:p w14:paraId="7A2D362C" w14:textId="71957ABF" w:rsidR="00316FE5" w:rsidRPr="00FE12F8" w:rsidRDefault="007B5977" w:rsidP="00FE12F8">
      <w:pPr>
        <w:pStyle w:val="BodyText"/>
        <w:numPr>
          <w:ilvl w:val="0"/>
          <w:numId w:val="7"/>
        </w:numPr>
      </w:pPr>
      <w:r w:rsidRPr="009C53A0">
        <w:t>Refer to resource manual and other related IAQ documents located on the MDPH’s website for further building-wide evaluations and advice on maintaining public buildings.</w:t>
      </w:r>
      <w:r w:rsidR="007D2C35" w:rsidRPr="009C53A0">
        <w:t xml:space="preserve"> </w:t>
      </w:r>
      <w:r w:rsidRPr="009C53A0">
        <w:t xml:space="preserve">These documents are available at: </w:t>
      </w:r>
      <w:hyperlink r:id="rId10" w:history="1">
        <w:r w:rsidRPr="009C53A0">
          <w:rPr>
            <w:rStyle w:val="Hyperlink"/>
          </w:rPr>
          <w:t>http://mass.gov/dph/iaq</w:t>
        </w:r>
      </w:hyperlink>
      <w:r w:rsidRPr="009C53A0">
        <w:t>.</w:t>
      </w:r>
    </w:p>
    <w:p w14:paraId="733EB83D" w14:textId="6A976AB7" w:rsidR="00316FE5" w:rsidRPr="00EC5D33" w:rsidRDefault="00316FE5" w:rsidP="00FE12F8">
      <w:pPr>
        <w:pStyle w:val="Heading2"/>
      </w:pPr>
      <w:r w:rsidRPr="00EC5D33">
        <w:t>Long Term Recommendations</w:t>
      </w:r>
    </w:p>
    <w:p w14:paraId="3E0EB3DC" w14:textId="4DE5D0DC" w:rsidR="00316FE5" w:rsidRPr="00EC5D33" w:rsidRDefault="00316FE5" w:rsidP="00316FE5">
      <w:pPr>
        <w:pStyle w:val="BodyText"/>
        <w:rPr>
          <w:b/>
          <w:bCs/>
        </w:rPr>
      </w:pPr>
    </w:p>
    <w:p w14:paraId="048A74B9" w14:textId="39FF0E3A" w:rsidR="00316FE5" w:rsidRPr="00EC5D33" w:rsidRDefault="009C53A0" w:rsidP="009C53A0">
      <w:pPr>
        <w:pStyle w:val="BodyText"/>
        <w:numPr>
          <w:ilvl w:val="0"/>
          <w:numId w:val="24"/>
        </w:numPr>
      </w:pPr>
      <w:r w:rsidRPr="00EC5D33">
        <w:t>Replace</w:t>
      </w:r>
      <w:r w:rsidR="0066787E" w:rsidRPr="00EC5D33">
        <w:t xml:space="preserve"> carpeting in the building that may be stained, worn or otherwise beyond its service life.</w:t>
      </w:r>
      <w:r w:rsidRPr="00EC5D33">
        <w:t xml:space="preserve"> Consider replacing with a non-porous and wear-resistant flooring.</w:t>
      </w:r>
    </w:p>
    <w:p w14:paraId="47F6B008" w14:textId="290D65FF" w:rsidR="00316FE5" w:rsidRPr="00EC5D33" w:rsidRDefault="009C53A0" w:rsidP="00F21278">
      <w:pPr>
        <w:pStyle w:val="BodyText"/>
        <w:numPr>
          <w:ilvl w:val="0"/>
          <w:numId w:val="24"/>
        </w:numPr>
      </w:pPr>
      <w:r w:rsidRPr="00EC5D33">
        <w:t>C</w:t>
      </w:r>
      <w:r w:rsidR="00F21278" w:rsidRPr="00EC5D33">
        <w:t xml:space="preserve">onsult with an HVAC engineering contractor to determine the feasibility of adding </w:t>
      </w:r>
      <w:r w:rsidRPr="00EC5D33">
        <w:t>fresh air mechanical ventilation to the building</w:t>
      </w:r>
      <w:r w:rsidR="00F21278" w:rsidRPr="00EC5D33">
        <w:t>.</w:t>
      </w:r>
    </w:p>
    <w:p w14:paraId="7FCDA1DE" w14:textId="489D0E76" w:rsidR="004D05AC" w:rsidRPr="00380AEA" w:rsidRDefault="005942C5" w:rsidP="00380AEA">
      <w:pPr>
        <w:pStyle w:val="Heading1"/>
      </w:pPr>
      <w:r>
        <w:br w:type="page"/>
      </w:r>
      <w:r w:rsidR="004A28CB" w:rsidRPr="00380AEA">
        <w:lastRenderedPageBreak/>
        <w:t>R</w:t>
      </w:r>
      <w:r w:rsidR="00A05B16">
        <w:t>EFERENCES</w:t>
      </w:r>
    </w:p>
    <w:p w14:paraId="0EC7B6EA" w14:textId="0F29469E" w:rsidR="00A65BD2" w:rsidRPr="00DF0175" w:rsidRDefault="005C1C5A" w:rsidP="005A752D">
      <w:pPr>
        <w:pStyle w:val="References"/>
      </w:pPr>
      <w:r w:rsidRPr="00DF0175">
        <w:t>ACGIH. 1989. Guidelines for the Assessment of Bioaerosols in the Indoor Environment. American Conference of Governmental Industrial Hygienists, Cincinnati, OH.</w:t>
      </w:r>
    </w:p>
    <w:p w14:paraId="1873B98D" w14:textId="36C57E7F" w:rsidR="00DF0175" w:rsidRDefault="00DF0175" w:rsidP="00DF0175">
      <w:pPr>
        <w:rPr>
          <w:szCs w:val="24"/>
        </w:rPr>
      </w:pPr>
      <w:r w:rsidRPr="00DF0175">
        <w:rPr>
          <w:szCs w:val="24"/>
        </w:rPr>
        <w:t>ASHRAE. 1991. ASHRAE Applications Handbook, Chapter 33 “Owning and Operating Costs”. American Society of Heating, Refrigeration and Air Conditioning Engineers, Atlanta, GA.</w:t>
      </w:r>
    </w:p>
    <w:p w14:paraId="51929624" w14:textId="77777777" w:rsidR="00DF0175" w:rsidRPr="00DF0175" w:rsidRDefault="00DF0175" w:rsidP="00DF0175">
      <w:pPr>
        <w:rPr>
          <w:szCs w:val="24"/>
        </w:rPr>
      </w:pPr>
    </w:p>
    <w:p w14:paraId="6A4A2EDF" w14:textId="6145AE98" w:rsidR="00D2397B" w:rsidRPr="00133627" w:rsidRDefault="00D2397B" w:rsidP="00D2397B">
      <w:pPr>
        <w:pStyle w:val="References"/>
      </w:pPr>
      <w:r w:rsidRPr="00133627">
        <w:t>IICRC. 2012. Institute of Inspection, Cleaning and Restoration Certification. Carpet Cleaning: FAQ.</w:t>
      </w:r>
    </w:p>
    <w:p w14:paraId="3AF50125" w14:textId="13F440A5" w:rsidR="008A4F35" w:rsidRPr="00DF0175" w:rsidRDefault="008A4F35" w:rsidP="005A752D">
      <w:pPr>
        <w:pStyle w:val="References"/>
      </w:pPr>
      <w:r w:rsidRPr="00DF0175">
        <w:t>MDPH.</w:t>
      </w:r>
      <w:r w:rsidR="007D2C35" w:rsidRPr="00DF0175">
        <w:t xml:space="preserve"> </w:t>
      </w:r>
      <w:r w:rsidRPr="00DF0175">
        <w:t>2015.</w:t>
      </w:r>
      <w:r w:rsidR="007D2C35" w:rsidRPr="00DF0175">
        <w:t xml:space="preserve"> </w:t>
      </w:r>
      <w:r w:rsidR="003D084D" w:rsidRPr="00DF0175">
        <w:t>Massachusetts Department of Public Health.</w:t>
      </w:r>
      <w:r w:rsidR="007D2C35" w:rsidRPr="00DF0175">
        <w:t xml:space="preserve"> </w:t>
      </w:r>
      <w:r w:rsidRPr="00DF0175">
        <w:t>Indoor Air Quality Manual: Chapters I-III.</w:t>
      </w:r>
      <w:r w:rsidR="007D2C35" w:rsidRPr="00DF0175">
        <w:t xml:space="preserve"> </w:t>
      </w:r>
      <w:r w:rsidRPr="00DF0175">
        <w:t>Available at:</w:t>
      </w:r>
      <w:r w:rsidR="00A23112" w:rsidRPr="00DF0175">
        <w:t xml:space="preserve"> </w:t>
      </w:r>
      <w:hyperlink r:id="rId11" w:history="1">
        <w:r w:rsidR="00A23112" w:rsidRPr="00DF0175">
          <w:rPr>
            <w:rStyle w:val="Hyperlink"/>
          </w:rPr>
          <w:t>https://www.mass.gov/lists/indoor-air-quality-manual-and-appendices</w:t>
        </w:r>
      </w:hyperlink>
      <w:r w:rsidR="005C1C5A" w:rsidRPr="00DF0175">
        <w:t>.</w:t>
      </w:r>
      <w:r w:rsidR="00A23112" w:rsidRPr="00DF0175">
        <w:t xml:space="preserve"> </w:t>
      </w:r>
    </w:p>
    <w:p w14:paraId="21FB3ED6" w14:textId="7D5FADD8" w:rsidR="00DF0175" w:rsidRDefault="00DF0175" w:rsidP="00DF0175">
      <w:pPr>
        <w:pStyle w:val="BodyText2"/>
        <w:spacing w:after="0"/>
        <w:rPr>
          <w:szCs w:val="24"/>
        </w:rPr>
      </w:pPr>
      <w:r w:rsidRPr="009118E7">
        <w:rPr>
          <w:szCs w:val="24"/>
        </w:rPr>
        <w:t>SMACNA. 2013. HVAC Systems Commissioning Manual. 2</w:t>
      </w:r>
      <w:r w:rsidRPr="009118E7">
        <w:rPr>
          <w:szCs w:val="24"/>
          <w:vertAlign w:val="superscript"/>
        </w:rPr>
        <w:t>nd</w:t>
      </w:r>
      <w:r w:rsidRPr="009118E7">
        <w:rPr>
          <w:szCs w:val="24"/>
        </w:rPr>
        <w:t xml:space="preserve"> ed. Sheet Metal and Air </w:t>
      </w:r>
      <w:r w:rsidRPr="00DF0175">
        <w:rPr>
          <w:szCs w:val="24"/>
        </w:rPr>
        <w:t>Conditioning Contractors’ National Association, Inc., Chantilly, VA.</w:t>
      </w:r>
    </w:p>
    <w:p w14:paraId="5A9D459B" w14:textId="77777777" w:rsidR="00DF0175" w:rsidRPr="00DF0175" w:rsidRDefault="00DF0175" w:rsidP="00DF0175">
      <w:pPr>
        <w:pStyle w:val="BodyText2"/>
        <w:spacing w:after="0"/>
        <w:rPr>
          <w:szCs w:val="24"/>
        </w:rPr>
      </w:pPr>
    </w:p>
    <w:p w14:paraId="25FD3008" w14:textId="77777777" w:rsidR="001413D0" w:rsidRDefault="00D2397B" w:rsidP="00AB61D8">
      <w:pPr>
        <w:pStyle w:val="BodyText2"/>
      </w:pPr>
      <w:r w:rsidRPr="00DF0175">
        <w:t xml:space="preserve">US EPA. 2008. “Mold Remediation in Schools and Commercial Buildings”. Office of Air and Radiation, Indoor Environments Division, Washington, DC. EPA 402-K-01-001. September 2008. Available at: </w:t>
      </w:r>
      <w:hyperlink r:id="rId12" w:history="1">
        <w:r w:rsidRPr="00DF0175">
          <w:rPr>
            <w:rStyle w:val="Hyperlink"/>
          </w:rPr>
          <w:t>http://www.epa.gov/mold/mold-remediation-schools-and-commercial-buildings-guide</w:t>
        </w:r>
      </w:hyperlink>
      <w:r w:rsidRPr="00DF0175">
        <w:t>.</w:t>
      </w:r>
    </w:p>
    <w:p w14:paraId="7D287BD8" w14:textId="77777777" w:rsidR="00DF0175" w:rsidRDefault="00DF0175" w:rsidP="00DF0175">
      <w:r>
        <w:rPr>
          <w:color w:val="201F1E"/>
          <w:shd w:val="clear" w:color="auto" w:fill="FFFFFF"/>
        </w:rPr>
        <w:t>US EPA. 2003. “Ozone Generators that are Sold as Air Cleaners: An Assessment of Effectiveness and Health Consequences”. US Environmental Protection Agency, Office of Air and Radiation, Indoor Environments Division, Washington, D.C. </w:t>
      </w:r>
      <w:hyperlink r:id="rId13" w:tgtFrame="_blank" w:history="1">
        <w:r>
          <w:rPr>
            <w:rStyle w:val="Hyperlink"/>
            <w:color w:val="0563C1"/>
            <w:bdr w:val="none" w:sz="0" w:space="0" w:color="auto" w:frame="1"/>
            <w:shd w:val="clear" w:color="auto" w:fill="FFFFFF"/>
          </w:rPr>
          <w:t>https://www.epa.gov/indoor-air-quality-iaq/ozone-generators-are-sold-air-cleaners</w:t>
        </w:r>
      </w:hyperlink>
    </w:p>
    <w:p w14:paraId="116B2ECF" w14:textId="69601471" w:rsidR="00DF0175" w:rsidRDefault="00DF0175" w:rsidP="00AB61D8">
      <w:pPr>
        <w:pStyle w:val="BodyText2"/>
        <w:sectPr w:rsidR="00DF0175" w:rsidSect="00B0444B">
          <w:footerReference w:type="even" r:id="rId14"/>
          <w:footerReference w:type="default" r:id="rId15"/>
          <w:pgSz w:w="12240" w:h="15840" w:code="1"/>
          <w:pgMar w:top="1440" w:right="1440" w:bottom="1440" w:left="1440" w:header="720" w:footer="720" w:gutter="0"/>
          <w:cols w:space="720"/>
          <w:noEndnote/>
          <w:titlePg/>
          <w:docGrid w:linePitch="254"/>
        </w:sectPr>
      </w:pPr>
    </w:p>
    <w:p w14:paraId="262494B8" w14:textId="77777777" w:rsidR="001413D0" w:rsidRPr="001413D0" w:rsidRDefault="001413D0" w:rsidP="001413D0">
      <w:pPr>
        <w:ind w:firstLine="720"/>
        <w:jc w:val="center"/>
        <w:rPr>
          <w:b/>
          <w:sz w:val="28"/>
          <w:lang w:val="fr-FR"/>
        </w:rPr>
      </w:pPr>
      <w:r w:rsidRPr="001413D0">
        <w:rPr>
          <w:b/>
          <w:sz w:val="28"/>
          <w:lang w:val="fr-FR"/>
        </w:rPr>
        <w:lastRenderedPageBreak/>
        <w:t>Figure 1</w:t>
      </w:r>
    </w:p>
    <w:p w14:paraId="646A1BB3" w14:textId="77777777" w:rsidR="001413D0" w:rsidRPr="001413D0" w:rsidRDefault="001413D0" w:rsidP="001413D0">
      <w:pPr>
        <w:ind w:firstLine="720"/>
        <w:jc w:val="center"/>
        <w:rPr>
          <w:b/>
          <w:lang w:val="fr-FR"/>
        </w:rPr>
      </w:pPr>
    </w:p>
    <w:p w14:paraId="55B59F75" w14:textId="77777777" w:rsidR="001413D0" w:rsidRPr="001413D0" w:rsidRDefault="001413D0" w:rsidP="001413D0">
      <w:pPr>
        <w:ind w:firstLine="720"/>
        <w:jc w:val="center"/>
        <w:rPr>
          <w:b/>
          <w:lang w:val="fr-FR"/>
        </w:rPr>
      </w:pPr>
      <w:r w:rsidRPr="001413D0">
        <w:rPr>
          <w:b/>
          <w:lang w:val="fr-FR"/>
        </w:rPr>
        <w:t>Fan Coil Unit (FCU)</w:t>
      </w:r>
    </w:p>
    <w:p w14:paraId="33B327E4" w14:textId="77777777" w:rsidR="001413D0" w:rsidRPr="001413D0" w:rsidRDefault="001413D0" w:rsidP="001413D0">
      <w:pPr>
        <w:rPr>
          <w:b/>
          <w:lang w:val="fr-FR"/>
        </w:rPr>
      </w:pPr>
    </w:p>
    <w:p w14:paraId="7B0E2E3D" w14:textId="77777777" w:rsidR="001413D0" w:rsidRPr="001413D0" w:rsidRDefault="001413D0" w:rsidP="001413D0">
      <w:pPr>
        <w:rPr>
          <w:b/>
          <w:lang w:val="fr-FR"/>
        </w:rPr>
      </w:pPr>
    </w:p>
    <w:p w14:paraId="6A10E73F" w14:textId="77777777" w:rsidR="001413D0" w:rsidRPr="001413D0" w:rsidRDefault="001413D0" w:rsidP="001413D0">
      <w:pPr>
        <w:rPr>
          <w:b/>
          <w:lang w:val="fr-FR"/>
        </w:rPr>
      </w:pPr>
    </w:p>
    <w:p w14:paraId="25845D4A" w14:textId="5229A91A" w:rsidR="001413D0" w:rsidRPr="001413D0" w:rsidRDefault="001413D0" w:rsidP="001413D0">
      <w:pPr>
        <w:jc w:val="center"/>
        <w:rPr>
          <w:lang w:val="fr-FR"/>
        </w:rPr>
      </w:pPr>
      <w:r w:rsidRPr="001413D0">
        <w:rPr>
          <w:noProof/>
          <w:sz w:val="20"/>
        </w:rPr>
        <mc:AlternateContent>
          <mc:Choice Requires="wps">
            <w:drawing>
              <wp:anchor distT="0" distB="0" distL="114300" distR="114300" simplePos="0" relativeHeight="251672576" behindDoc="0" locked="0" layoutInCell="0" allowOverlap="1" wp14:anchorId="1C1BF1AA" wp14:editId="08B2E5E1">
                <wp:simplePos x="0" y="0"/>
                <wp:positionH relativeFrom="column">
                  <wp:posOffset>1508760</wp:posOffset>
                </wp:positionH>
                <wp:positionV relativeFrom="paragraph">
                  <wp:posOffset>0</wp:posOffset>
                </wp:positionV>
                <wp:extent cx="182880" cy="4572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16"/>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3E338B04" id="Rectangle 36" o:spid="_x0000_s1026" style="position:absolute;margin-left:118.8pt;margin-top:0;width:14.4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FTcp+AgAA8gQAAA4AAABkcnMvZTJvRG9jLnhtbKxUTW/UMBC9I/Ef&#10;LN9pdpe2bKNmq6qlqFKBioI4T2wnsfAXY+9my69n7OwuLRyQEDlEtmc8M++9GZ9fbK1hG4VRe9fw&#10;+dGMM+WEl9r1Df/y+ebVkrOYwEkw3qmGP6rIL1YvX5yPoVYLP3gjFTIK4mI9hoYPKYW6qqIYlIV4&#10;5INyZOw8Wki0xb6SCCNFt6ZazGan1ehRBvRCxUin15ORr0r8rlMifey6qBIzDafaUvlj+bf5X63O&#10;oe4RwqDFrgz4hyosaEdJD6GuIQFbo/4jlNUCffRdOhLeVr7rtFAFA6GZz35D8zBAUAULkRPDgab4&#10;/8KKD5t7ZFo2/PUpZw4safSJWAPXG8XojAgaQ6zJ7yHcY4YYw50X3yJz/mogN3WJ6MdBgaSy5tm/&#10;enYhbyJdZe343ksKD+vkC1fbDm0OSCywbZHk8SCJ2iYm6HC+XCyXJJwg0/HJG5K8ZIB6fzlgTO+U&#10;tywvGo5UewkOm7uYcjFQ711yrtbocKONYTKQOBQYffqq01Cozgd7px3Z1Cp/b8lJxmsv1la5NPUl&#10;KgOJhiIOOkRKUyvbKqIZb2UhiXhEkZkuHZg0sZ0mElJhgcWMfpY/miA62q87QtBwR9PEGZiepi6Z&#10;HSd7cBmDcWxs+NnJ4qRAit5omYFnW8S+vTLINpCnYsoxUfXMzepEs2m0bfjy4AR1lvqtk1PdoM20&#10;Jp6N22mf5Z7apvXykaQnkgvZ9FDQYvD4g7ORhq7h8fsakJCYW0ftczY/Ps5TWjZFbmLuqaV9agEn&#10;KBThJyLK8ipNk70OqPuBMs0LducvqeU6Xdoht+NU1a5YGqzSJbtHIE/u033x+vVUrX4CAAD//wMA&#10;UEsDBAoAAAAAAAAAIQBqBt0TLBkAACwZAAAVAAAAZHJzL21lZGlhL2ltYWdlMS5qcGVn/9j/4AAQ&#10;SkZJRgABAQEASwBLAAD/4wMOTVNPIFBhbGV0dGUgb3FyeHp7f4GChYaIioyNj5CSk5SXmJiam52f&#10;n5+ioqSnpqaoqKmtrKyvrq+zsrG0tLW5t7e6ubq+vb3Av8DEw8LGxcXKyMjNy8vQz87T0tLX1tbb&#10;29vg4+PoR0lLYmRmZmdoZmlraWpraWxua29xbW5vb3Byb3JzcHN2c3N0c3V2c3Z4dXh6dnd4dnp9&#10;eXl5ent8enx+en6AfHx9fX6AfYCCfoGEgICAgIKCgYOEgYSHg4aJhIWGhIeJhomKh4eHh4qMiImJ&#10;iYqMiYuOiYyPi4uLi4yOjI2PjI+RjY6RjZCTjpCTj5CRkJKUkJOWkZCQkZOVkpKSkpWYk5OUk5OW&#10;k5aZlJWXlJeblpWWlpeYlpibl5mbmJiZmJqdmJufmZyfmpqbm5udm5yem52em52inJ6gnKCknZ+i&#10;np2dnp6gnqGkn5+hn6KmoKGjoaGioaOmoaSooqKko6Olo6Sno6WppKaopaOlpaWmpaeppaerpqis&#10;p6epp6msqKeoqKisqKquqKuuqaipqaqtqaywqqyvq6qrq6utq62yq66zrKyurK2wra6yrq2vrq6x&#10;rrCyrrC1r6+yr7G1sa+xsbCzsbG0sbG2sbK1sbS4srO2srS3s7S5s7W5tLK1tLS2tLa6tbW5tbi8&#10;trS2tra5t7i6t7i9t7m9uLe6uLq+ubi7ubq9ubvAurvAu7u/u7zAvLq9vLy/vL3AvL3Cvby/vb7C&#10;vb/Evr/Dv77Bv8DFwL/DwMHEwMLHwsDDwsHFwsLGw8PHw8TJxMPHxMXLxcTJxcbKxsXJxsbLxsfM&#10;x8bKx8jNyMfMyMnOyMrPycjMysjMysnOysvQy8rOy8vPy8zRzMzQzM3SzszQzs3Rzs7Tz8/Tz8/V&#10;0NHW0c/U0dLX0tHV09LW1NPY1NTa1dTa1dbc1tXa19fc2Nfc2Nnf2djc2dne2trg3Nrf3Nzh3d3i&#10;3t7k39/k4ODl4uHn5OPp6envJCUoOzw/QkVHSkxOT1FTUlVVVVhZWVtcW15fXWBiYGFiYmRlY2Zo&#10;/9sAQwALCAgKCAcLCgkKDQwLDREcEhEPDxEiGRoUHCkkKyooJCcnLTJANy0wPTAnJzhMOT1DRUhJ&#10;SCs2T1VORlRAR0hF/9sAQwEMDQ0RDxEhEhIhRS4nLkVFRUVFRUVFRUVFRUVFRUVFRUVFRUVFRUVF&#10;RUVFRUVFRUVFRUVFRUVFRUVFRUVFRUVF/8AAEQgAgACAAwEiAAIRAQMRAf/EABoAAAMBAQEBAAAA&#10;AAAAAAAAAAIDBAEFAAb/xAAzEAACAgEDAwIFAwMEAwEAAAABAgMRBAASIRMxQVFhBRQicYEjMpGh&#10;scFCUtHwFSRy4f/EABUBAQEAAAAAAAAAAAAAAAAAAAAB/8QAFBEBAAAAAAAAAAAAAAAAAAAAAP/a&#10;AAwDAQACEQMRAD8A+jDsmNBkwxt1ZVucOoDOK5JH8andsabIx5kmYqkZeJGkK1ZG76vPH9teyITN&#10;G0MNqs8YZ5Wf957bd3cevvr0eO0MczfEQu2JSU2qCFjNWCRx4v18aqFRzy53xVmSmidrEclAgdif&#10;fz28abl4EUeM2Niyo36zsLP1Ia3MfbuePTXv1xHkSfKpI0H1RPvqlHHPuAWPGq8nKkGAJMeFpt5A&#10;UkEl0Iotx276CHBmix8+RIXM21T1NpUFyALIAPob9r0wSQRZbHd8vHu3RxzOSGs2SB49NOwYZsfL&#10;eGWKD5V0Kq4U7yfO4+fprUcy4k2F08dUKYzljBQJWu1c8Ann0OgbNmRZTBMGf9dnH6Q42gd22+Rd&#10;c6KR548ExRuHB3Hf2eJDzdEUexHOsggaCR8mbHWadvq6qNtKp3Cr7DzpccUPxCWIDH+rYXYmSwC3&#10;kgHn9taBnwyTFEbGIzQvIpIdzYLEgkV2F1x7aN8pFy2ZZWYOBy37Y6Paj6nzWkySwJgmGZmKSSb1&#10;EbbSAp5A232rT8bIwXiGR8NRZwSWeitoRySb5NjjQBnNjr0WyblikuLbGfpI2+SfN/8AeNR/DshM&#10;spCjHIxgd1tINzr2FqBTDxzyK10OnCcpcfcyTuTIsby2BdgtwPQ0NSgY6DITDijjkjiCxuQVOwA/&#10;Sfz5IHfQWTwiLJyH3RJHJCsRdUDOST3FePGsRljMkHzakRRKV3Rqo78XWonSGfCTIOO6ziMuMdpW&#10;2hyaJNmiBxosJ3GE5y1iH1dRiorx25vvx30DIPmOELrNFG/P6feS+DZPbmq9tLiaLBkBhiktyCwL&#10;gmACz6/Uee3jVEGQxyHUTrOrOtDbe8kWSP8Ajt6VpeNiGDLCyxEwtukjkcbdtCwCK9ew57+2io8Q&#10;Y0MKKc2D5dHBgtqFqbJBNcc35867JSXEPSk2dORt4sbVHA4HvqWHCVXklyEMirICkR2nstEr5r76&#10;TPE0/Sky6iYSfoIXO0nwd3Yd9EUSuVxiNs00LIU3u/IrtXF2Tdn20ibDTKxI448h3VQJ45FFF6N7&#10;W8EHt49dVvBDiYBCyGd13vaCyWNtyD3v/On4OR8zC7K8JBQNTtSjxd/j10VI+RiyQh0laZ222xl/&#10;bxZsHiu3bvegkgx3imIheZ7AMKUNwah7WPPPpoZsyNoZARKildkm1f3A8B6PYcVz99MGNLA8TS4S&#10;s7NuZlO1QtWO/mx+O+iFCOOLIlaJiqDHKKhDbO/7jfHr41sPyXwaFVhlEW5QUjVCW2+eB4sg/k6q&#10;kyVOLI+TIsZkZyjdS6FenbXocuMoeLksBSq/tUc2CTVH/OgglYSPD1JIWO4uAsNKwqhd9jxXpr2D&#10;j5JyZIXWBFksx40X0kCu5Pjmv40rM+IYK/EUV0UQRUHnmBAJY8AGuwvjnzrogYccy/KSCNMZGbhb&#10;JU8Hvz4/wNBLiYGN8Ly45ozJK5DdbImbmCv2rXavGsTFyoJ8eKcyIszB+qkgBkI528d1PodWTNkR&#10;/DisLoyEfT1CABfr6gC+/fS5ZosmCBRNe9E2xgbiykVY8gd+dAeWI8lWmjXrNzGpsMivfF+CRpc2&#10;EUm6LMwOSqiWThiSO3B8nvegysvJixen0p4pUABEQsEEj6vU0DrJ2yGhjWA/MSqBIxBCSe1/ihx6&#10;6CmdcN8dUmGOsyC0IHIoc15F+o0sKcrDhlnRRG37nJqiWr+R66BH/wDIFQSyiiDjlKJF0bPiu/51&#10;QsAinhXovIw3bRX7F4Nn2sX66KKFp8+JJMd4zFIndrBYd+ABfN86TFjrDD8rGxUH6mYr+0dy1f6e&#10;1fnU82RHawZDF/qdQ8abFBquOOCQ2q8fDDdRVXpssKLGu4crfP4NeeeNVAZUgyw+WyT48eGSoolV&#10;koDkKL3D0+2lQSSZMZTIgjxcarWXcFD8g2RfAJ450yeWLLaMYU3QkjqOQA7g3HC35HJ/jQLLh744&#10;smjNHjMS0nDH6gKofT5H8jUD8KGF4sjZNBKhkJAvaQ240CT3vn20iGeFYGxI3myXVykqsxr+vfjx&#10;pkmaIpsfExoFlidS+6VSSh3Due3rpucIY1jK7JZiSkbM1dxbEH1499FKWLE6yjKhcCJ7URoLDeWo&#10;Hsa+2mGYM2TJgmNiiF44X/ddmzY7X6eNMIimxOhOyiUNtIEovgX+6+3fXO+HYssEIx+qFR1kZSj0&#10;wU+Q1889r4++iKt0eTh43Uh66OtvDtD7yBak32IOuPj4kmV8RliScY5dFLNG1FAOPPHjzffV2TPM&#10;jRqU+gsA8ik0AQLPHckjv20cE0UvxLoyRMsT3LE5FsXJAIPg9rvQdGFOsBFL05Y2QiTa3p/+3zrn&#10;50bSPG+JCnzAdVk6ciqCh8m+32oeNUu6idgA1AHaykrfHYEjkcaTjtK+QV6fQnZOmCQGRByQ1H7e&#10;+g2cnJ6/ysgs0DVkH2IHN2B/OofikkWFlxTnJVsuaRdixKAJGoDafS+LPoNdPKkTC6MxaZEMTbQk&#10;Vhm9GI78kEA6FVxIYpHyTEckqWqSyxF0Td8C9FIfrxxNs/e7bSJGLlSTW0Ecgf8A5pzZixfD5lll&#10;JkSNi5YkMlD9x8H2+2gix55sCSbGLK7bhMHBUymqAB8AHbX20By8ya4p440y1RmWNlvbXck835FD&#10;RB5n/sKIcKYQlZF6p3Ag2QCTf+qvHvpmX0sXIMfXXGcmxIaraLrkiuOdI+XeRekiSMpcr1HUEbiO&#10;QQK89/8A51kzLGFiniXKyIFAZmQ01ngKPJ4HGigZEix1iEKv05FKyRxjY53Akge3b+dVTxtP8QCM&#10;Y0kEVzsNyh6INX6caR0meJ4yFx1dhGN7cGrPawTx49dVTTAzyBDK4yVWI80Uq7Kiq576DI5h820c&#10;lSFHVIQiih5sN9jV6b04wvzrQSu0L10WQAp3Fiu5pjzqe5viCxRzxGGFVKNJE4Vgw5vtwKrSsiXJ&#10;xkQyRTtHPut3b6l2sNrDb3PF/bQFmPBl5GKMR43jY73VrXpE8gkivPjzp+MYpJCXTGEUm1XIQqSe&#10;bJ8UTVX31z3zcGP4XCmReQGkKCUiiCQzW1eeK++m4a4vxP4dWLPJjrlrupVFrtABNkVXv7itBuYY&#10;5GmxIIWQLGj/AEpyeSaI7VQ8d600oubOZMYMH6Ci6obbvkeCbNA6Mu0yRxfEPoVHIjdTtVj/AKa5&#10;71fOvRRzxxzDMG+BQen1KDmuPHceBfroEwlcxpThwO4QJtqQAqwPKjwPft41hx3mnyaypSgYbo1T&#10;aY+bO1ifN1+DrJcmKdRBG0seS8bUY7UWADR/5/51bBi4eNBBM25doMYIWlCknlq/7eg52ZiZqKJj&#10;msjb2oxKQCLoMR549ex0WT8Pi+M4iFt02Vs29R222NwYhgPsP50eblwInUJMxgoMJUKqxsAL9+e/&#10;rqpsgRRJIZadW6bBaqj4Hgmjx9tAodZfiTwvOpJG+OlG2Mj/AEb7snkc6KL6oMn5mQSuoppUQgdL&#10;vanyKJH86yTFg3q7yMmKm5pJXcUDxXPP9NIyZ2xpH+UOS7xgsyNtB7cAAewPGgqkOXt6eSUnxwo6&#10;ZBK1tH1Nfcn2/jQfDJIpZyIwVMJIWN0qm7iweSa8+mnHKmmxkLLLHFGN0rKa+oHng8kfxxqVs6OB&#10;ZsuMFFQAmMQclh3K1d7rFDQWRxCb4hFlsJJkdCoVlsCiK48Hk8/20ORkwR5WMsyssq/SscaWpBva&#10;Ca4ogdvTnXPX5jLhfo5LLDmMG+lj+io7c39J7ce+uj8QyJhjMohkbJKgqyleG/3bfFf30HPzMgR9&#10;QTyzRzZFVGrAhdo/cAfQ81fOqknebJEUfWlKJuDzLQsDv45IP20rKiw90LdNmlG3Y8jNuDMQeR2s&#10;127dtOy4zBPMzwGTq7XfkgrR/bxyDXI+2gFsaOZX3xJ1XTlHNEtXY0QAf8DUnzymeTAMJOPElfqM&#10;CrODwOKHr/xqnNniGZgfNxKF3BOpI1fU3AtfPHr21k0a7ciCdwcVnEj7DVWfJHJFChXetBsMOYuY&#10;06uAgXc8cXNrYBCD+t6HI+XnWVYHkhYOFkbaTQu6F8G+TfoNUqkBxoZY0ni3uSm1iQikX+L9PF6L&#10;GXFeI/L73XIfe0qttUsOOL/P8aAPhksTvIuLGyod1ZwUUWvkD24PP/Ol43zCZqYvzEjQhWLjioxZ&#10;smv9RvgemlZDQw5kmPGqCEEEUjNUlk/UL/GgzET4lNBvx4Wah8zDZQKt1uPgjzoPYgly5mmZNmKg&#10;KRbQNzHzxXHI8aSZEh+HY0YpSoMZZWJBCCz4pT31Ufh8GDkpOZWmjnAj2SNuCgkbeewFWa9tUyrj&#10;ZGGxzjujAbeXG4gHwxFcEV250EZkCZnWxdyY4cXvbpxtYO0geSbHPa9WBRIXvI4jBSl4Ja7H/wBe&#10;P59dFAmRjUkUUHy0akJEtUFH7R7i+b8dtIyseFsCOMsjvFtdHi+tgtiyo7eRoGY8Um2EytuEcjtG&#10;BKWPAACN6nWNM+M7xQBpLkDSAAfSteL8Xxfrel5EkrplwqibFlBiMh2KQe5NeBf5rRYoh6LY6TrI&#10;vT6gIcliAaqu9aCEPBl5Yw5A8UEv6kexQFIJ5Y370Ob/ALao+Iupx5IrbImLFAVdbiavNee/bT4Z&#10;l+UmAxx14VKRA2SoNGr78k6Q+UMXZKmDG0r2ZaIA4HJDGzfH5rQUxRhIjkCGTesJEnjqGuB9xoIJ&#10;8sZEKCVWWJQHJJpgQCea59vt76bj5MObUUW4hodskb8gcWCa4s/fUEWRmZTypnY8yLj5CmIxso6i&#10;jghSfA5vzoC+LYUy7MZZIpWnLnqyFbHbheO5HFafhJgp8PMGLG6bU5SYFzCf9tX6+AdKzYJzkTCT&#10;IiQ1th2AWAe6lj29q50kY7QTl2VcjMlI3BWq4jRNX34H9NB0emuSztMRHGYqkhYcIo7gm+DzqPBm&#10;x4sOKHBByI1YsgQhSymxwPQDkn7aZMevK6AjoyMjPG/J9OO9/bjjTsYRRZckam5bLIGH0EbaO0D0&#10;Aoj10C4jFjM+VlosHCxnbbn2v259+40181UzJpvl3SNlHToimPA3HntyNBnxxZRhTK6BSyUkZLHA&#10;4rnj+nI1MBLC0rSyC1lVQJ+Y40obqF9q7fnQFO08kMkrAZUhipYlX6Sw4JZj25se2jlgmngjvqgP&#10;tLQIOK578fb+NeSVceORRDGomkCblcksS1hr9SKP50yaOSP4nBBFFSSku2QGJUBTZFeOT/XQexYW&#10;VJjLl5AYP9YdbG0H9oA4Hfxqc4OKJmTHy543kP1shK7jyfp447XWmHNyMqFpIYzHOlqA/ZueC3Bp&#10;ffk6oK4+JAnN1IZHCG2kb7VyOfxoFNEJIseeQmMKDtSQbq23Z4/vpOKuRFFIn6RIbqB0StyE8bTX&#10;Y8H8Vr0hhgkCyTstldwIP0bwd31DsTx/A0zJgOBF0TlNEz10VlIqM+o8lfbxxoKolxwyJNL/AOwO&#10;6L3HHoPFeukmFMoCWWX5qIWWorsDD/N/xWkDKix/icswUMUCrI5XbXq19u1ao/XeEJNKvSmtumKR&#10;mHc0PSj40EpmGDjS5F7eoSgjom6HFCv+/wAaV8zJNLjyvL0mkkbpJMhIPjweLHr5rT54RGcWNJTL&#10;iJHUgovJZ7MG8V5PpqjGRH6UYjWQxr1VcqLCknn2BGgQ7Y0hki+H4bZM8b/qMxOw33JJ717/AI1N&#10;njMmiEcNzNuMbyBeAgFgGuB3oDXSjaTFmmmMQnSQKziGwBxywv8Ax30uDPXJMciIkSzkiRWjtzXA&#10;5HYnQY0ELYoaLIeFnO6NUbiiKqwarg1zWuflmTFw4tgcOJFRHxzuZh3IK+nIur76oggyk6uJCR09&#10;uxXLWqpZpa9R/wB9NI6mP8SypEDxR5COpgYEgb/DEHuQBde2iK8eWHCaaDKCRjc3TWYAFwO9n27/&#10;AG1zWQwz5UsWWss2U46btGenGtcAWe/keuuhLJO9wzYxZoyduU0VuaJG48ULoff216NQMyfJn60z&#10;PEEWFQKBBJPA7H7mtFa+W1PjTB5HUqY2RCAUNAMWqifX01RmJkJiAhzKxZRsHCkXzocTO/8AIODk&#10;bothtVf6GS+K4P250qSfYvTZzLNuco0aEBa4oAcGj/g6BPWOHETkTSIkRAKyEFkNcX3u7I9ORqyb&#10;KWWd36EjyJBvQmow+6hQPr9/8alh+Zxp3mlBXbtD9SEEyuAfqHjyPN8VpqTrJG8MkAi/TEjzSrY/&#10;+DXsfXzoCyMOXJwKEcTKVEjKyEszDkA+v59NbkRpmZDwZGMYlRVkkZwGD+AQ388e2po5Z4Z5FxcZ&#10;RGY/1OAHDE7eSfS+96WYsuKc5PVL4szgMkv0lAKuyff8eNBq4uWZOpIYpCyMSiJt3L2W/Qhb7UDx&#10;pkOVkIxlgQmNVVlMlIw4HHPc7Tx/nVTy48U0Uqy7pSNm1KY1Rq/5/A17GaGTcrJ+oo4kdSQrc0CP&#10;Ue3roJB8vHl10JydjIsVkKAaO7jjx68WdFhMnwfp4vVYRVtIBMokIBs7vB4NjnQZ4lWImo50XavR&#10;H19M37c0fPPpofimPNhwPDixmISvuZwgEaHuzc+OO3v+dBT9Xyby4v1rIAd22umDfYdz441FnnLx&#10;cIwF+qZBbSQJyqmjz/t7ntqhciWfFjypJojGrbkmVCvU8dq/d49OfXVKStkTQL+pHIrFiEAX6Rxy&#10;PTv76Iiw5F2wwxtIiPD8uYkYfTR/fbEk32s86bL8ME5iixYkjQSi2DB2WjYIJ8+fX31rHHmllaIK&#10;DyJZAtjaCKB4sHkaokyY76IklQsdgaNNxLEc2f459xoCiLxrMs8geNBtcoCGUDvwPWv765sE+Ni5&#10;gkyGePFluARutdJfH8k+fU6rxXAfIBVZscyFDI7FCwHgegsH76zMVDNNlxbtrsEcSNafSBRAHf10&#10;Gz/DMiJFkkeGba5Zeofq21d8dzprz42RCZIlYBdrISn07vQC+DdH+ND8OzRKejlMZchVLmQ19K+N&#10;w8cED86ZE8WLhTTwbgpk2lG+ouOFHtz3/OipsP4lJkqiyQzKGDW6EqC12QAaJ7/006ffPE6TwMsb&#10;De6Egmq7Ec321J8w3zWVOvWiggKxJKF2m78k+PGsgy1aFMjrSSSk3I4orJyfpHah29ORoP/ZUEsD&#10;BBQABgAIAAAAIQAQDLgh3gAAAAcBAAAPAAAAZHJzL2Rvd25yZXYueG1sTI9BS8NAFITvgv9heYIX&#10;aTdGm8SYTZGCJxFqLfX6mjyTYPZtyG7b1F/v86THYYaZb4rlZHt1pNF3jg3cziNQxJWrO24MbN+f&#10;ZxkoH5Br7B2TgTN5WJaXFwXmtTvxGx03oVFSwj5HA20IQ661r1qy6OduIBbv040Wg8ix0fWIJym3&#10;vY6jKNEWO5aFFgdatVR9bQ7WQEhXeJ5edt9VtsBFtlu/rj9uHoy5vpqeHkEFmsJfGH7xBR1KYdq7&#10;A9de9QbiuzSRqAF5JHacJPeg9gbSOAJdFvo/f/k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BvFTcp+AgAA8gQAAA4AAAAAAAAAAAAAAAAAPAIAAGRycy9lMm9Eb2Mu&#10;eG1sUEsBAi0ACgAAAAAAAAAhAGoG3RMsGQAALBkAABUAAAAAAAAAAAAAAAAA5gQAAGRycy9tZWRp&#10;YS9pbWFnZTEuanBlZ1BLAQItABQABgAIAAAAIQAQDLgh3gAAAAcBAAAPAAAAAAAAAAAAAAAAAEUe&#10;AABkcnMvZG93bnJldi54bWxQSwECLQAUAAYACAAAACEAWGCzG7oAAAAiAQAAGQAAAAAAAAAAAAAA&#10;AABQHwAAZHJzL19yZWxzL2Uyb0RvYy54bWwucmVsc1BLBQYAAAAABgAGAH0BAABBIAAAAAA=&#10;" o:allowincell="f">
                <v:fill r:id="rId19" o:title="" recolor="t" type="tile"/>
              </v:rect>
            </w:pict>
          </mc:Fallback>
        </mc:AlternateContent>
      </w:r>
    </w:p>
    <w:p w14:paraId="61FBADF5" w14:textId="77777777" w:rsidR="001413D0" w:rsidRPr="001413D0" w:rsidRDefault="001413D0" w:rsidP="001413D0">
      <w:pPr>
        <w:rPr>
          <w:sz w:val="20"/>
          <w:lang w:val="fr-FR"/>
        </w:rPr>
      </w:pPr>
    </w:p>
    <w:p w14:paraId="0F4D7430" w14:textId="29ABFCBA" w:rsidR="001413D0" w:rsidRPr="001413D0" w:rsidRDefault="001413D0" w:rsidP="001413D0">
      <w:pPr>
        <w:rPr>
          <w:sz w:val="20"/>
          <w:lang w:val="fr-FR"/>
        </w:rPr>
      </w:pPr>
      <w:r w:rsidRPr="001413D0">
        <w:rPr>
          <w:noProof/>
          <w:sz w:val="20"/>
        </w:rPr>
        <mc:AlternateContent>
          <mc:Choice Requires="wps">
            <w:drawing>
              <wp:anchor distT="0" distB="0" distL="114300" distR="114300" simplePos="0" relativeHeight="251671552" behindDoc="0" locked="0" layoutInCell="0" allowOverlap="1" wp14:anchorId="7712B85B" wp14:editId="24E96A9E">
                <wp:simplePos x="0" y="0"/>
                <wp:positionH relativeFrom="column">
                  <wp:posOffset>1600200</wp:posOffset>
                </wp:positionH>
                <wp:positionV relativeFrom="paragraph">
                  <wp:posOffset>121920</wp:posOffset>
                </wp:positionV>
                <wp:extent cx="91440" cy="146304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5653A1F8" id="Rectangle 35" o:spid="_x0000_s1026" style="position:absolute;margin-left:126pt;margin-top:9.6pt;width:7.2pt;height:11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NEkHQIAAD0EAAAOAAAAZHJzL2Uyb0RvYy54bWysU21v0zAQ/o7Ef7D8nSbp2jGiptPUUYQ0&#10;YGLwA66Ok1j4jbPbdPx6Lk5WOuATwh8sn+/8+Lnn7lbXR6PZQWJQzla8mOWcSStcrWxb8a9ftq+u&#10;OAsRbA3aWVnxRxn49frli1XvSzl3ndO1REYgNpS9r3gXoy+zLIhOGggz56UlZ+PQQCQT26xG6And&#10;6Gye55dZ77D26IQMgW5vRydfJ/ymkSJ+apogI9MVJ24x7Zj23bBn6xWULYLvlJhowD+wMKAsfXqC&#10;uoUIbI/qDyijBLrgmjgTzmSuaZSQKQfKpsh/y+ahAy9TLiRO8CeZwv+DFR8P98hUXfGLJWcWDNXo&#10;M6kGttWS0R0J1PtQUtyDv8chxeDvnPgWmHWbjsLkDaLrOwk10SqG+OzZg8EI9JTt+g+uJnjYR5e0&#10;OjZoBkBSgR1TSR5PJZHHyARdvikWC6qbIE+xuLzIyRh+gPLpsccQ30ln2HCoOBL3BA6HuxDH0KeQ&#10;RN5pVW+V1snAdrfRyA5A3bFNa0IP52Hasp6YLOfLhPzMF84h8rT+BmFUpDbXylT86hQE5aDaW1sT&#10;TSgjKD2eKTttJxkH5cYK7Fz9SCqiG3uYZo4OncMfnPXUvxUP3/eAkjP93lIlJuFiMhbL13NSEc89&#10;u3MPWEFQFY+cjcdNHIdk71G1Hf1UpNytu6HqNSopO1R2ZDWRpR5NtZnmaRiCcztF/Zr69U8AAAD/&#10;/wMAUEsDBBQABgAIAAAAIQCZNu2r3wAAAAoBAAAPAAAAZHJzL2Rvd25yZXYueG1sTI/BTsMwEETv&#10;SPyDtUjcqIMpEQlxKgQqEsc2vXDbxCYJxOsodtrA17Ocym1HM5p9U2wWN4ijnULvScPtKgFhqfGm&#10;p1bDodrePIAIEcng4Mlq+LYBNuXlRYG58Sfa2eM+toJLKOSooYtxzKUMTWcdhpUfLbH34SeHkeXU&#10;SjPhicvdIFWSpNJhT/yhw9E+d7b52s9OQ92rA/7sqtfEZdu7+LZUn/P7i9bXV8vTI4hol3gOwx8+&#10;o0PJTLWfyQQxaFD3irdENjIFggMqTdcgaj7WWQqyLOT/CeUvAAAA//8DAFBLAQItABQABgAIAAAA&#10;IQC2gziS/gAAAOEBAAATAAAAAAAAAAAAAAAAAAAAAABbQ29udGVudF9UeXBlc10ueG1sUEsBAi0A&#10;FAAGAAgAAAAhADj9If/WAAAAlAEAAAsAAAAAAAAAAAAAAAAALwEAAF9yZWxzLy5yZWxzUEsBAi0A&#10;FAAGAAgAAAAhAPhw0SQdAgAAPQQAAA4AAAAAAAAAAAAAAAAALgIAAGRycy9lMm9Eb2MueG1sUEsB&#10;Ai0AFAAGAAgAAAAhAJk27avfAAAACgEAAA8AAAAAAAAAAAAAAAAAdwQAAGRycy9kb3ducmV2Lnht&#10;bFBLBQYAAAAABAAEAPMAAACDBQAAAAA=&#10;" o:allowincell="f"/>
            </w:pict>
          </mc:Fallback>
        </mc:AlternateContent>
      </w:r>
    </w:p>
    <w:p w14:paraId="296F034C" w14:textId="77777777" w:rsidR="001413D0" w:rsidRPr="001413D0" w:rsidRDefault="001413D0" w:rsidP="001413D0">
      <w:pPr>
        <w:rPr>
          <w:sz w:val="20"/>
          <w:lang w:val="fr-FR"/>
        </w:rPr>
      </w:pPr>
    </w:p>
    <w:p w14:paraId="22DE3462" w14:textId="77777777" w:rsidR="001413D0" w:rsidRPr="001413D0" w:rsidRDefault="001413D0" w:rsidP="001413D0">
      <w:pPr>
        <w:rPr>
          <w:sz w:val="20"/>
          <w:lang w:val="fr-FR"/>
        </w:rPr>
      </w:pPr>
    </w:p>
    <w:p w14:paraId="418C48CD" w14:textId="77777777" w:rsidR="001413D0" w:rsidRPr="001413D0" w:rsidRDefault="001413D0" w:rsidP="001413D0">
      <w:pPr>
        <w:rPr>
          <w:sz w:val="20"/>
          <w:lang w:val="fr-FR"/>
        </w:rPr>
      </w:pPr>
    </w:p>
    <w:p w14:paraId="3DD1B8F7" w14:textId="77777777" w:rsidR="001413D0" w:rsidRPr="001413D0" w:rsidRDefault="001413D0" w:rsidP="001413D0">
      <w:pPr>
        <w:rPr>
          <w:sz w:val="20"/>
          <w:lang w:val="fr-FR"/>
        </w:rPr>
      </w:pPr>
    </w:p>
    <w:p w14:paraId="31B1A310" w14:textId="77777777" w:rsidR="001413D0" w:rsidRPr="001413D0" w:rsidRDefault="001413D0" w:rsidP="001413D0">
      <w:pPr>
        <w:rPr>
          <w:sz w:val="20"/>
          <w:lang w:val="fr-FR"/>
        </w:rPr>
      </w:pPr>
    </w:p>
    <w:p w14:paraId="06C973A9" w14:textId="77777777" w:rsidR="001413D0" w:rsidRPr="001413D0" w:rsidRDefault="001413D0" w:rsidP="001413D0">
      <w:pPr>
        <w:rPr>
          <w:sz w:val="20"/>
          <w:lang w:val="fr-FR"/>
        </w:rPr>
      </w:pPr>
    </w:p>
    <w:p w14:paraId="7966BB82" w14:textId="77777777" w:rsidR="001413D0" w:rsidRPr="001413D0" w:rsidRDefault="001413D0" w:rsidP="001413D0">
      <w:pPr>
        <w:rPr>
          <w:sz w:val="20"/>
          <w:lang w:val="fr-FR"/>
        </w:rPr>
      </w:pP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p>
    <w:p w14:paraId="7534755E" w14:textId="77777777" w:rsidR="001413D0" w:rsidRPr="001413D0" w:rsidRDefault="001413D0" w:rsidP="001413D0">
      <w:pPr>
        <w:rPr>
          <w:sz w:val="20"/>
          <w:lang w:val="fr-FR"/>
        </w:rPr>
      </w:pPr>
    </w:p>
    <w:p w14:paraId="78877CD3" w14:textId="77777777" w:rsidR="001413D0" w:rsidRPr="001413D0" w:rsidRDefault="001413D0" w:rsidP="001413D0">
      <w:pPr>
        <w:rPr>
          <w:sz w:val="20"/>
          <w:lang w:val="fr-FR"/>
        </w:rPr>
      </w:pPr>
    </w:p>
    <w:p w14:paraId="00CC973A" w14:textId="6E29D0D5" w:rsidR="001413D0" w:rsidRPr="001413D0" w:rsidRDefault="001413D0" w:rsidP="001413D0">
      <w:pPr>
        <w:rPr>
          <w:sz w:val="20"/>
          <w:lang w:val="fr-FR"/>
        </w:rPr>
      </w:pPr>
      <w:r w:rsidRPr="001413D0">
        <w:rPr>
          <w:noProof/>
          <w:sz w:val="20"/>
        </w:rPr>
        <mc:AlternateContent>
          <mc:Choice Requires="wps">
            <w:drawing>
              <wp:anchor distT="0" distB="0" distL="114300" distR="114300" simplePos="0" relativeHeight="251670528" behindDoc="0" locked="0" layoutInCell="0" allowOverlap="1" wp14:anchorId="243784B4" wp14:editId="4DCDE07C">
                <wp:simplePos x="0" y="0"/>
                <wp:positionH relativeFrom="column">
                  <wp:posOffset>1537335</wp:posOffset>
                </wp:positionH>
                <wp:positionV relativeFrom="paragraph">
                  <wp:posOffset>91440</wp:posOffset>
                </wp:positionV>
                <wp:extent cx="154305" cy="349377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3493770"/>
                        </a:xfrm>
                        <a:prstGeom prst="rect">
                          <a:avLst/>
                        </a:prstGeom>
                        <a:blipFill dpi="0" rotWithShape="0">
                          <a:blip r:embed="rId16"/>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61A5E10B" id="Rectangle 34" o:spid="_x0000_s1026" style="position:absolute;margin-left:121.05pt;margin-top:7.2pt;width:12.15pt;height:27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kRZWCAgAA8wQAAA4AAABkcnMvZTJvRG9jLnhtbKxUTW/UMBC9I/Ef&#10;LN9p9pN2o2arqqWoUoGKgjhPHCex8Bdj72bLr2fs7G5bOCAhcohsz3hm3pt5Pr/YGc22EoNytuLT&#10;kwln0grXKNtV/OuXmzdnnIUItgHtrKz4owz8Yv361fngSzlzvdONREZBbCgHX/E+Rl8WRRC9NBBO&#10;nJeWjK1DA5G22BUNwkDRjS5mk8nbYnDYeHRChkCn16ORr3P8tpUifmrbICPTFafaYv5j/tfpX6zP&#10;oewQfK/Evgz4hyoMKEtJj6GuIQLboPojlFECXXBtPBHOFK5tlZAZA6GZTn5D89CDlxkLkRP8kabw&#10;/8KKj9t7ZKqp+HzBmQVDPfpMrIHttGR0RgQNPpTk9+DvMUEM/s6J74FZd9WTm7xEdEMvoaGypsm/&#10;eHEhbQJdZfXwwTUUHjbRZa52LZoUkFhgu9ySx2NL5C4yQYfT5WI+WXImyDRfrOanp7lnBZSH2x5D&#10;fC+dYWlRcaTic3TY3oWYqoHy4JKS1Vr5G6U1azx1h0YCXfymYp+5TgcHpz3bNCt/n8mxj9dObIy0&#10;cRxMlBoiqSL0ygdKU0pTS+IZb5vMEhGJIlGdRzAqojuOLMRMAwsJ/iR9JCE6OqxbQlBxS3LiDHRH&#10;sos60/4ELmHQlg0VXy1nywwpOK2aBDzZAnb1lUa2hSSLMcdI1Qs3oyKJUytT8bOjE5Sp1+9sM9YN&#10;So9r4lnbffNTv8e5qV3zSL0nkjPZ9FLQonf4k7OBVFfx8GMDSEj0raX5WU0XiyTTvFksT2epQc8t&#10;9XMLWEGhCD8RkZdXcZT2xqPqeso0zditu6SZa1UehzSPY1X7YklZeUr2r0CS7vN99np6q9a/AAAA&#10;//8DAFBLAwQKAAAAAAAAACEAagbdEywZAAAsGQAAFQAAAGRycy9tZWRpYS9pbWFnZTEuanBlZ//Y&#10;/+AAEEpGSUYAAQEBAEsASwAA/+MDDk1TTyBQYWxldHRlIG9xcnh6e3+BgoWGiIqMjY+QkpOUl5iY&#10;mpudn5+foqKkp6amqKipraysr66vs7KxtLS1ube3urm6vr29wL/AxMPCxsXFysjIzcvL0M/O09LS&#10;19bW29vb4OPj6EdJS2JkZmZnaGZpa2lqa2lsbmtvcW1ub29wcm9yc3BzdnNzdHN1dnN2eHV4enZ3&#10;eHZ6fXl5eXp7fHp8fnp+gHx8fX1+gH2Agn6BhICAgICCgoGDhIGEh4OGiYSFhoSHiYaJioeHh4eK&#10;jIiJiYmKjImLjomMj4uLi4uMjoyNj4yPkY2OkY2Qk46Qk4+QkZCSlJCTlpGQkJGTlZKSkpKVmJOT&#10;lJOTlpOWmZSVl5SXm5aVlpaXmJaYm5eZm5iYmZianZibn5mcn5qam5ubnZucnpudnpudopyeoJyg&#10;pJ2fop6dnZ6eoJ6hpJ+foZ+ipqCho6GhoqGjpqGkqKKipKOjpaOkp6OlqaSmqKWjpaWlpqWnqaWn&#10;q6aorKenqaeprKinqKiorKiqrqirrqmoqamqramssKqsr6uqq6urrautsquus6ysrqytsK2usq6t&#10;r66usa6wsq6wta+vsq+xtbGvsbGws7GxtLGxtrGytbG0uLKztrK0t7O0ubO1ubSytbS0trS2urW1&#10;ubW4vLa0tra2ube4ure4vbe5vbi3uri6vrm4u7m6vbm7wLq7wLu7v7u8wLy6vby8v7y9wLy9wr28&#10;v72+wr2/xL6/w7++wb/AxcC/w8DBxMDCx8LAw8LBxcLCxsPDx8PEycTDx8TFy8XEycXGysbFycbG&#10;y8bHzMfGysfIzcjHzMjJzsjKz8nIzMrIzMrJzsrL0MvKzsvLz8vM0czM0MzN0s7M0M7N0c7O08/P&#10;08/P1dDR1tHP1NHS19LR1dPS1tTT2NTU2tXU2tXW3NbV2tfX3NjX3NjZ39nY3NnZ3tra4Nza39zc&#10;4d3d4t7e5N/f5ODg5eLh5+Tj6enp7yQlKDs8P0JFR0pMTk9RU1JVVVVYWVlbXFteX11gYmBhYmJk&#10;ZWNmaP/bAEMACwgICggHCwoJCg0MCw0RHBIRDw8RIhkaFBwpJCsqKCQnJy0yQDctMD0wJyc4TDk9&#10;Q0VISUgrNk9VTkZUQEdIRf/bAEMBDA0NEQ8RIRISIUUuJy5FRUVFRUVFRUVFRUVFRUVFRUVFRUVF&#10;RUVFRUVFRUVFRUVFRUVFRUVFRUVFRUVFRUVFRf/AABEIAIAAgAMBIgACEQEDEQH/xAAaAAADAQEB&#10;AQAAAAAAAAAAAAACAwQBBQAG/8QAMxAAAgIBAwMCBQMDBAMBAAAAAQIDEQQAEiETMUFRYQUUInGB&#10;IzKRobHBQlLR8BUkcuH/xAAVAQEBAAAAAAAAAAAAAAAAAAAAAf/EABQRAQAAAAAAAAAAAAAAAAAA&#10;AAD/2gAMAwEAAhEDEQA/APow7JjQZMMbdWVbnDqAziuSR/Gp3bGmyMeZJmKpGXiRpCtWRu+rzx/b&#10;XsiEzRtDDarPGGeVn/ee23d3Hr769HjtDHM3xELtiUlNqghYzVgkceL9fGqhUc8ud8VZkponaxHJ&#10;QIHYn389vGm5eBFHjNjYsqN+s7Cz9SGtzH27nj0179cR5EnyqSNB9UT76pRxz7gFjxqvJypBgCTH&#10;habeQFJBJdCKLcdu+ghwZosfPkSFzNtU9TaVBcgCyAD6G/a9MEkEWWx3fLx7t0cczkhrNkgePTTs&#10;GGbHy3hlig+VdCquFO8nzuPn6a1HMuJNhdPHVCmM5YwUCVrtXPAJ59DoGzZkWUwTBn/XZx+kONoH&#10;dtvkXXOikeePBMUbhwdx39niQ83RFHsRzrIIGgkfJmx1mnb6uqjbSqdwq+w86XHFD8QliAx/q2F2&#10;JksAt5IB5/bWgZ8MkxRGxiM0LyKSHc2CxIJFdhdce2jfKRctmWVmDgct+2Oj2o+p81pMksCYJhmZ&#10;ikkm9RG20gKeQNt9q0/GyMF4hkfDUWcElnoraEckm+TY40AZzY69Fsm5YpLi2xn6SNvknzf/AHjU&#10;fw7ITLKQoxyMYHdbSDc69hagUw8c8itdDpwnKXH3Mk7kyLG8tgXYLcD0NDUoGOgyEw4o45I4gsbk&#10;FTsAP0n8+SB30Fk8Iiych90SRyQrEXVAzkk9xXjxrEZYzJB82pEUSld0aqO/F1qJ0hnwkyDjus4j&#10;LjHaVtocmiTZogcaLCdxhOctYh9XUYqK8dub78d9AyD5jhC6zRRvz+n3kvg2T25qvbS4miwZAYYp&#10;LcgsC4JgAs+v1Hnt41RBkMch1E6zqzrQ23vJFkj/AI7elaXjYhgywssRMLbpI5HG3bQsAivXsOe/&#10;toqPEGNDCinNg+XRwYLahamyQTXHN+fOuyUlxD0pNnTkbeLG1RwOB76lhwlV5JchDIqyApEdp7LR&#10;K+a++kzxNP0pMuomEn6CFztJ8Hd2HfRFErlcYjbNNCyFN7vyK7Vxdk3Z9tImw0ysSOOPId1UCeOR&#10;RReje1vBB7ePXVbwQ4mAQshndd72gsljbcg97/zp+DkfMwuyvCQUDU7Uo8Xf49dFSPkYskIdJWmd&#10;ttsZf28WbB4rt273oJIMd4piIXmewDClDcGoe1jzz6aGbMjaGQESopXZJtX9wPAej2HFc/fTBjSw&#10;PE0uErOzbmZTtULVjv5sfjvohQjjiyJWiYqgxyioQ2zv+43x6+NbD8l8GhVYZRFuUFI1QltvngeL&#10;IP5OqpMlTiyPkyLGZGco3UuhXp216HLjKHi5LAUqv7VHNgk1R/zoIJWEjw9SSFjuLgLDSsKoXfY8&#10;V6a9g4+ScmSF1gRZLMeNF9JAruT45r+NKzPiGCvxFFdFEEVB55gQCWPABrsL45866IGHHMvykgjT&#10;GRm4WyVPB78+P8DQS4mBjfC8uOaMySuQ3WyJm5gr9q12rxrExcqCfHinMiLMwfqpIAZCOdvHdT6H&#10;VkzZEfw4rC6MhH09QgAX6+oAvv30uWaLJggUTXvRNsYG4spFWPIHfnQHliPJVpo16zcxqbDIr3xf&#10;gkaXNhFJuizMDkqolk4YkjtwfJ73oMrLyYsXp9KeKVAARELBBI+r1NA6ydshoY1gPzEqgSMQQknt&#10;f4oceugpnXDfHVJhjrMgtCByKHNeRfqNLCnKw4ZZ0URt+5yaolq/keugR/8AyBUEsoog45SiRdGz&#10;4rv+dULAIp4V6LyMN20V+xeDZ9rF+uiihafPiSTHeMxSJ3awWHfgAXzfOkxY6ww/KxsVB+pmK/tH&#10;ctX+ntX51PNkR2sGQxf6nUPGmxQarjjgkNqvHww3UVV6bLCixruHK3z+DXnnjVQGVIMsPlsk+PHh&#10;kqKJVZKA5Ci9w9PtpUEkmTGUyII8XGq1l3BQ/INkXwCeOdMnliy2jGFN0JI6jkAO4Nxwt+Ryf40C&#10;y4e+OLJozR4zEtJwx+oCqH0+R/I1A/ChheLI2TQSoZCQL2kNuNAk9759tIhnhWBsSN5sl1cpKrMa&#10;/r348aZJmiKbHxMaBZYnUvulUkodw7nt66bnCGNYyuyWYkpGzNXcWxB9ePfRSlixOsoyoXAie1Ea&#10;Cw3lqB7GvtphmDNkyYJjYoheOF/3XZs2O1+njTCIpsToTsolDbSBKL4F/uvt31zvh2LLBCMfqhUd&#10;ZGUo9MFPkNfPPa+PvoirdHk4eN1Ieujrbw7Q+8gWpN9iDrj4+JJlfEZYknGOXRSzRtRQDjzx4833&#10;1dkzzI0alPoLAPIpNAECzx3JI79tHBNFL8S6MkTLE9yxORbFyQCD4Pa70HRhTrARS9OWNkIk2t6f&#10;/t865+dG0jxviQp8wHVZOnIqgofJvt9qHjVLuonYANQB2spK3x2BI5HGk47SvkFen0J2TpgkBkQc&#10;kNR+3voNnJyev8rILNA1ZB9iBzdgfzqH4pJFhZcU5yVbLmkXYsSgCRqA2n0viz6DXTypEwujMWmR&#10;DE20JFYZvRiO/JBAOhVcSGKR8kxHJKlqkssRdE3fAvRSH68cTbP3u20iRi5Uk1tBHIH/AOac2YsX&#10;w+ZZZSZEjYuWJDJQ/cfB9vtoIseebAkmxiyu24TBwVMpqgAfAB219tAcvMmuKeONMtUZljZb213J&#10;PN+RQ0QeZ/7CiHCmEJWReqdwINkAk3/qrx76Zl9LFyDH11xnJsSGq2i65IrjnSPl3kXpIkjKXK9R&#10;1BG4jkECvPf/AOdZMyxhYp4lysiBQGZkNNZ4CjyeBxooGRIsdYhCr9ORSskcY2OdwJIHt2/nVU8b&#10;T/EAjGNJBFc7DcoeiDV+nGkdJnieMhcdXYRje3Bqz2sE8ePXVU0wM8gQyuMlViPNFKuyoque+gyO&#10;YfNtHJUhR1SEIooebDfY1em9OML860ErtC9dFkAKdxYruaY86nub4gsUc8RhhVSjSROFYMOb7cCq&#10;0rIlycZEMkU7Rz7rd2+pdrDaw29zxf20BZjwZeRijEeN42O91a16RPIJIrz486fjGKSQl0xhFJtV&#10;yEKknmyfFE1V99c983Bj+FwpkXkBpCglIogkM1tXnivvpuGuL8T+HVizyY65a7qVRa7QATZFV7+4&#10;rQbmGORpsSCFkCxo/wBKcnkmiO1UPHetNKLmzmTGDB+gouqG275HgmzQOjLtMkcXxD6FRyI3U7VY&#10;/wCmue9Xzr0Uc8ccwzBvgUHp9Sg5rjx3HgX66BMJXMaU4cDuECbakAKsDyo8D37eNYcd5p8msqUo&#10;GG6NU2mPmztYnzdfg6yXJinUQRtLHkvG1GO1FgA0f+f+dWwYuHjQQTNuXaDGCFpQpJ5av+3oOdmY&#10;maiiY5rI29qMSkAi6DEeePXsdFk/D4vjOIhbdNlbNvUdttjcGIYD7D+dHm5cCJ1CTMYKDCVCqsbA&#10;C/fnv66qbIEUSSGWnVumwWqo+B4Jo8fbQKHWX4k8LzqSRvjpRtjI/wBG+7J5HOii+qDJ+ZkErqKa&#10;VEIHS72p8iiR/OskxYN6u8jJipuaSV3FA8Vzz/TSMmdsaR/lDku8YLMjbQe3AAHsDxoKpDl7enkl&#10;J8cKOmQStbR9TX3J9v40HwySKWciMFTCSFjdKpu4sHkmvPppxyppsZCyyxxRjdKymvqB54PJH8ca&#10;lbOjgWbLjBRUAJjEHJYdytXe6xQ0FkcQm+IRZbCSZHQqFZbAoiuPB5PP9tDkZMEeVjLMrLKv0rHG&#10;lqQb2gmuKIHb051z1+Yy4X6OSyw5jBvpY/oqO3N/Se3Hvro/EMiYYzKIZGySoKspXhv923xX99Bz&#10;8zIEfUE8s0c2RVRqwIXaP3AH0PNXzqpJ3myRFH1pSibg8y0LA7+OSD9tKyosPdC3TZpRt2PIzbgz&#10;EHkdrNdu3bTsuMwTzM8Bk6u135IK0f28cg1yPtoBbGjmV98SdV05RzRLV2NEAH/A1J88pnkwDCTj&#10;xJX6jAqzg8Dih6/8apzZ4hmYHzcShdwTqSNX1NwLXzx69tZNGu3IgncHFZxI+w1VnyRyRQoV3rQb&#10;DDmLmNOrgIF3PHFza2AQg/rehyPl51lWB5IWDhZG2k0LuhfBvk36DVKpAcaGWNJ4t7kptYkIpF/i&#10;/TxeixlxXiPy+91yH3tKrbVLDji/z/GgD4ZLE7yLixsqHdWcFFFr5A9uDz/zpeN8wmamL8xI0IVi&#10;44qMWbJr/Ub4HppWQ0MOZJjxqghBBFIzVJZP1C/xoMxE+JTQb8eFmofMw2UCrdbj4I86D2IJcuZp&#10;mTZioCkW0Dcx88VxyPGkmRIfh2NGKUqDGWViQQgs+KU99VH4fBg5KTmVpo5wI9kjbgoJG3nsBVmv&#10;bVMq42Rhsc47owG3lxuIB8MRXBFdudBGZAmZ1sXcmOHF726cbWDtIHkmxz2vVgUSF7yOIwUpeCWu&#10;x/8AXj+fXRQJkY1JFFB8tGpCRLVBR+0e4vm/HbSMrHhbAjjLI7xbXR4vrYLYsqO3kaBmPFJthMrb&#10;hHI7RgSljwAAjep1jTPjO8UAaS5A0gAH0rXi/F8X63peRJK6ZcKomxZQYjIdikHuTXgX+a0WKIei&#10;2Ok6yL0+oCHJYgGqrvWghDwZeWMOQPFBL+pHsUBSCeWN+9Dm/wC2qPiLqceSK2yJixQFXW4mrzXn&#10;v20+GZflJgMcdeFSkQNkqDRq+/JOkPlDF2SpgxtK9mWiAOByQxs3x+a0FMUYSI5Ahk3rCRJ46hrg&#10;fcaCCfLGRCglVliUBySaYEAnmufb7e+m4+TDm1FFuIaHbJG/IHFgmuLP31BFkZmU8qZ2PMi4+Qpi&#10;MbKOoo4IUnwOb86Avi2FMuzGWSKVpy56shWx24XjuRxWn4SYKfDzBixum1OUmBcwn/bV+vgHSs2C&#10;c5EwkyIkNbYdgFgHupY9vaudJGO0E5dlXIzJSNwVquI0TV9+B/TQdHprks7TERxmKpIWHCKO4Jvg&#10;86jwZseLDihwQciNWLIEIUspscD0A5J+2mTHryugI6MjIzxvyfTjvf24407GEUWXJGpuWyyBh9BG&#10;2jtA9AKI9dAuIxYzPlZaLBwsZ2259r9uffuNNfNVMyab5d0jZR06IpjwNx57cjQZ8cWUYUyugUsl&#10;JGSxwOK54/pyNTASwtK0sgtZVUCfmONKG6hfau350BTtPJDJKwGVIYqWJV+ksOCWY9ubHto5YJp4&#10;I76oD7S0CDiue/H2/jXklXHjkUQxqJpAm5XJLEtYa/Uij+dMmjkj+JwQRRUkpLtkBiVAU2RXjk/1&#10;0HsWFlSYy5eQGD/WHWxtB/aAOB38anODiiZkx8ueN5D9bISu48n6eOO11phzcjKhaSGMxzpagP2b&#10;ngtwaX35OqCuPiQJzdSGRwhtpG+1cjn8aBTRCSLHnkJjCg7UkG6tt2eP76TirkRRSJ+kSG6gdErc&#10;hPG012PB/Fa9IYYJAsk7LZXcCD9G8Hd9Q7E8fwNMyYDgRdE5TRM9dFZSKjPqPJX28caCqJccMiTS&#10;/wDsDui9xx6DxXrpJhTKAlll+aiFlqK7Aw/zf8VpAyosf4nLMFDFAqyOV216tfbtWqP13hCTSr0p&#10;rbpikZh3ND0o+NBKZhg40uRe3qEoI6JuhxQr/v8AGlfMyTS48ry9JpJG6STISD48Hix6+a0+eERn&#10;FjSUy4iR1IKLyWezBvFeT6aoxkR+lGI1kMa9VXKiwpJ59gRoEO2NIZIvh+G2TPG/6jMTsN9ySe9e&#10;/wCNTZ4zJohHDczbjG8gXgIBYBrgd6A10o2kxZppjEJ0kCs4hsAccsL/AMd9Lgz1yTHIiJEs5IkV&#10;o7c1wOR2J0GNBC2KGiyHhZzujVG4oiqsGq4Nc1rn5ZkxcOLYHDiRUR8c7mYdyCvpyLq++qIIMpOr&#10;iQkdPbsVy1qqWaWvUf8AfTSOpj/EsqRA8UeQjqYGBIG/wxB7kAXXtoivHlhwmmgygkY3N01mABcD&#10;vZ9u/wBtc1kMM+VLFlrLNlOOm7RnpxrXAFnv5HrroSyTvcM2MWaMnblNFbmiRuPFC6H39tejUDMn&#10;yZ+tMzxBFhUCgQSTwOx+5rRWvltT40weR1KmNkQgFDQDFqon19NUZiZCYgIcysWUbBwpF86HEzv/&#10;ACDg5G6LYbVX+hkviuD9udKkn2L02cyzbnKNGhAWuKAHBo/4OgT1jhxE5E0iJEQCshBZDXF97uyP&#10;Tkasmyllnd+hI8iQb0JqMPuoUD6/f/GpYfmcad5pQV27Q/UhBMrgH6h48jzfFaak6yRvDJAIv0xI&#10;80q2P/g17H186AsjDlycChHEylRIyshLMw5APr+fTW5EaZmQ8GRjGJUVZJGcBg/gEN/PHtqaOWeG&#10;eRcXGURmP9TgBwxO3kn0vvelmLLinOT1S+LM4DJL9JQCrsn3/HjQauLlmTqSGKQsjEoibdy9lv0I&#10;W+1A8aZDlZCMZYEJjVVZTJSMOBxz3O08f51U8uPFNFKsu6UjZtSmNUav+fwNexmhk3KyfqKOJHUk&#10;K3NAj1Ht66CQfLx5ddCcnYyLFZCgGju448evFnRYTJ8H6eL1WEVbSATKJCAbO7weDY50GeJViJqO&#10;dF2r0R9fTN+3NHzz6aH4pjzYcDw4sZiEr7mcIBGh7s3Pjjt7/nQU/V8m8uL9ayAHdtrpg32Hc+ON&#10;RZ5y8XCMBfqmQW0kCcqpo8/7e57aoXIlnxY8qSaIxq25JlQr1PHav3ePTn11SkrZE0C/qRyKxYhA&#10;F+kccj07++iIsORdsMMbSIjw/LmJGH00f32xJN9rPOmy/DBOYosWJI0Eotgwdlo2CCfPn199axx5&#10;pZWiCg8iWQLY2gigeLB5GqJMmO+iJJULHYGjTcSxHNn+OfcaAoi8azLPIHjQbXKAhlA78D1r++ub&#10;BPjYuYJMhnjxZbgEbrXSXx/JPn1Oq8VwHyAVWbHMhQyOxQsB4HoLB++szFQzTZcW7a7BHEjWn0gU&#10;QB39dBs/wzIiRZJHhm2uWXqH6ttXfHc6a8+NkQmSJWAXayEp9O70Avg3R/jQ/Ds0Sno5TGXIVS5k&#10;NfSvjcPHBA/OmRPFi4U08G4KZNpRvqLjhR7c9/zoqbD+JSZKoskMyhg1uhKgtdkAGie/9NOn3zxO&#10;k8DLGw3uhIJquxHN9tSfMN81lTr1ooICsSShdpu/JPjxrIMtWhTI60kkpNyOKKycn6R2odvTkaD/&#10;2VBLAwQUAAYACAAAACEAIYiP+eAAAAAKAQAADwAAAGRycy9kb3ducmV2LnhtbEyPwUrDQBCG74Lv&#10;sIzgReymIVljzKZIwZMItUq9TrNrEszOhuy2TX16x5PeZvg//vmmWs1uEEc7hd6ThuUiAWGp8aan&#10;VsP729NtASJEJIODJ6vhbAOs6suLCkvjT/Rqj9vYCi6hUKKGLsaxlDI0nXUYFn60xNmnnxxGXqdW&#10;mglPXO4GmSaJkg574gsdjnbd2eZre3Aa4t0az/Pz7rspcsyL3eZl83Fzr/X11fz4ACLaOf7B8KvP&#10;6lCz094fyAQxaEizdMkoB1kGgoFUKR72GnKVKZB1Jf+/UP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AAkRZWCAgAA8wQAAA4AAAAAAAAAAAAAAAAAPAIAAGRycy9l&#10;Mm9Eb2MueG1sUEsBAi0ACgAAAAAAAAAhAGoG3RMsGQAALBkAABUAAAAAAAAAAAAAAAAA6gQAAGRy&#10;cy9tZWRpYS9pbWFnZTEuanBlZ1BLAQItABQABgAIAAAAIQAhiI/54AAAAAoBAAAPAAAAAAAAAAAA&#10;AAAAAEkeAABkcnMvZG93bnJldi54bWxQSwECLQAUAAYACAAAACEAWGCzG7oAAAAiAQAAGQAAAAAA&#10;AAAAAAAAAABWHwAAZHJzL19yZWxzL2Uyb0RvYy54bWwucmVsc1BLBQYAAAAABgAGAH0BAABHIAAA&#10;AAA=&#10;" o:allowincell="f">
                <v:fill r:id="rId19" o:title="" recolor="t" type="tile"/>
              </v:rect>
            </w:pict>
          </mc:Fallback>
        </mc:AlternateContent>
      </w:r>
      <w:r w:rsidRPr="001413D0">
        <w:rPr>
          <w:noProof/>
          <w:sz w:val="20"/>
        </w:rPr>
        <mc:AlternateContent>
          <mc:Choice Requires="wps">
            <w:drawing>
              <wp:anchor distT="0" distB="0" distL="114300" distR="114300" simplePos="0" relativeHeight="251693056" behindDoc="0" locked="0" layoutInCell="0" allowOverlap="1" wp14:anchorId="00EABACC" wp14:editId="51A7B240">
                <wp:simplePos x="0" y="0"/>
                <wp:positionH relativeFrom="column">
                  <wp:posOffset>2880360</wp:posOffset>
                </wp:positionH>
                <wp:positionV relativeFrom="paragraph">
                  <wp:posOffset>0</wp:posOffset>
                </wp:positionV>
                <wp:extent cx="91440" cy="640080"/>
                <wp:effectExtent l="0" t="0" r="0" b="0"/>
                <wp:wrapNone/>
                <wp:docPr id="33" name="Arrow: Up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514EC8B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3" o:spid="_x0000_s1026" type="#_x0000_t68" style="position:absolute;margin-left:226.8pt;margin-top:0;width:7.2pt;height:50.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xYPAIAAJEEAAAOAAAAZHJzL2Uyb0RvYy54bWysVNtu2zAMfR+wfxD0vthOkzYz4hRFugwD&#10;uq1A1w9gJDnWptskJU739aVlJ3O2t2F+EEiROrwc0svbo1bkIHyQ1lS0mOSUCMMsl2ZX0edvm3cL&#10;SkIEw0FZIyr6IgK9Xb19s2xdKaa2sYoLTxDEhLJ1FW1idGWWBdYIDWFinTBorK3XEFH1u4x7aBFd&#10;q2ya59dZaz133jIRAt7e90a6Svh1LVj8WtdBRKIqirnFdPp0brszWy2h3HlwjWRDGvAPWWiQBoOe&#10;oe4hAtl7+ReUlszbYOs4YVZntq4lE6kGrKbI/6jmqQEnUi3YnODObQr/D5Z9OTx6InlFr64oMaCR&#10;ozvvbVuSZ0fwDhvUulCi35N79F2JwT1Y9iMQY9cNmJ1I7o0AjmkVnX928aBTAj4l2/az5QgP+2hT&#10;r4611x0gdoEcEyUvZ0rEMRKGl++L2Qx5Y2i5nuX5IjGWQXl663yIH4XVpBMquncpmwQPh4cQEyd8&#10;KAz494KSWiuk+ACKzHP8hhEY+UzHPsVN55XKgnKAxPinuKkhVkm+kUolxe+2a+UJ4ld0k77hcRi7&#10;KUNarG4+nadcL2xhDNGleI5/4aZlxNVRUld0cXaCsmPig+FpsCNI1cuYsjIDNR0bPatby1+QGW/7&#10;vcA9RqGx/hclLe5ERcPPPXhBifpkkN2BjJiU2fxmisz4sWU7toBhCFXRSEkvrmO/eHvn5a7BSEWq&#10;3dg7nIhaxtPo9FkNyeLco3SxWGM9ef3+k6xeAQAA//8DAFBLAwQUAAYACAAAACEAn7gI0t0AAAAI&#10;AQAADwAAAGRycy9kb3ducmV2LnhtbEyPwU7DMBBE70j8g7VI3KgNlBCFOBVC6qFIHCgR523sJmnj&#10;dWS7afh7lhO97WieZmfK1ewGMdkQe08a7hcKhKXGm55aDfXX+i4HEROSwcGT1fBjI6yq66sSC+PP&#10;9GmnbWoFh1AsUEOX0lhIGZvOOowLP1pib++Dw8QytNIEPHO4G+SDUpl02BN/6HC0b51tjtuT09AM&#10;03d43nyY/XxYy/o91BvMa61vb+bXFxDJzukfhr/6XB0q7rTzJzJRDBqWT48Zoxp4EdvLLOdjx5xS&#10;OciqlJcDql8AAAD//wMAUEsBAi0AFAAGAAgAAAAhALaDOJL+AAAA4QEAABMAAAAAAAAAAAAAAAAA&#10;AAAAAFtDb250ZW50X1R5cGVzXS54bWxQSwECLQAUAAYACAAAACEAOP0h/9YAAACUAQAACwAAAAAA&#10;AAAAAAAAAAAvAQAAX3JlbHMvLnJlbHNQSwECLQAUAAYACAAAACEA4zRcWDwCAACRBAAADgAAAAAA&#10;AAAAAAAAAAAuAgAAZHJzL2Uyb0RvYy54bWxQSwECLQAUAAYACAAAACEAn7gI0t0AAAAIAQAADwAA&#10;AAAAAAAAAAAAAACWBAAAZHJzL2Rvd25yZXYueG1sUEsFBgAAAAAEAAQA8wAAAKAFAAAAAA==&#10;" o:allowincell="f"/>
            </w:pict>
          </mc:Fallback>
        </mc:AlternateContent>
      </w:r>
      <w:r w:rsidRPr="001413D0">
        <w:rPr>
          <w:noProof/>
          <w:sz w:val="20"/>
        </w:rPr>
        <mc:AlternateContent>
          <mc:Choice Requires="wps">
            <w:drawing>
              <wp:anchor distT="0" distB="0" distL="114300" distR="114300" simplePos="0" relativeHeight="251692032" behindDoc="0" locked="0" layoutInCell="0" allowOverlap="1" wp14:anchorId="480CC993" wp14:editId="3D5503EA">
                <wp:simplePos x="0" y="0"/>
                <wp:positionH relativeFrom="column">
                  <wp:posOffset>2697480</wp:posOffset>
                </wp:positionH>
                <wp:positionV relativeFrom="paragraph">
                  <wp:posOffset>0</wp:posOffset>
                </wp:positionV>
                <wp:extent cx="91440" cy="640080"/>
                <wp:effectExtent l="0" t="0" r="0" b="0"/>
                <wp:wrapNone/>
                <wp:docPr id="32" name="Arrow: Up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FB636F6" id="Arrow: Up 32" o:spid="_x0000_s1026" type="#_x0000_t68" style="position:absolute;margin-left:212.4pt;margin-top:0;width:7.2pt;height:5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SqKPQIAAJEEAAAOAAAAZHJzL2Uyb0RvYy54bWysVNtu2zAMfR+wfxD0vtjOkjYz4hRFugwD&#10;uq1A1w9gJDnWptskJU739aVlJ3W2t2F+EEiROrwc0subo1bkIHyQ1lS0mOSUCMMsl2ZX0afvm3cL&#10;SkIEw0FZIyr6LAK9Wb19s2xdKaa2sYoLTxDEhLJ1FW1idGWWBdYIDWFinTBorK3XEFH1u4x7aBFd&#10;q2ya51dZaz133jIRAt7e9Ua6Svh1LVj8VtdBRKIqirnFdPp0brszWy2h3HlwjWRDGvAPWWiQBoOe&#10;oe4gAtl7+ReUlszbYOs4YVZntq4lE6kGrKbI/6jmsQEnUi3YnODObQr/D5Z9PTx4InlF308pMaCR&#10;o1vvbVuSJ0fwDhvUulCi36N78F2Jwd1b9jMQY9cNmJ1I7o0AjmkVnX928aBTAj4l2/aL5QgP+2hT&#10;r4611x0gdoEcEyXPZ0rEMRKGlx+K2Qx5Y2i5muX5IjGWQXl663yIn4TVpBMquncpmwQPh/sQEyd8&#10;KAz4j4KSWiuk+ACKzHP8hhEY+WAjXn2K684rlQXlAInxT3FTQ6ySfCOVSorfbdfKE8Sv6CZ9w+Mw&#10;dlOGtFjdfDpPuV7YwhiiS/Ec/8JNy4iro6Su6OLsBGXHxEfD02BHkKqXMWVlBmo6NnpWt5Y/IzPe&#10;9nuBe4xCY/1vSlrciYqGX3vwghL12SC7AxkxKbP59RSZ8WPLdmwBwxCqopGSXlzHfvH2zstdg5GK&#10;VLuxtzgRtYyn0emzGpLFuUfpYrHGevJ6/ZOsXgAAAP//AwBQSwMEFAAGAAgAAAAhAKEFSmncAAAA&#10;CAEAAA8AAABkcnMvZG93bnJldi54bWxMj8FOwzAQRO9I/IO1SNyoTYgghDgVQuqhSBwoEWc33iaB&#10;eB3Zbhr+nuVEj6MZzbyp1osbxYwhDp403K4UCKTW24E6Dc3H5qYAEZMha0ZPqOEHI6zry4vKlNaf&#10;6B3nXeoEl1AsjYY+pamUMrY9OhNXfkJi7+CDM4ll6KQN5sTlbpSZUvfSmYF4oTcTvvTYfu+OTkM7&#10;zp/hYftmD8vXRjavodmaotH6+mp5fgKRcEn/YfjDZ3SomWnvj2SjGDXkWc7oSQM/Yju/e8xA7Dmn&#10;VAGyruT5gfoXAAD//wMAUEsBAi0AFAAGAAgAAAAhALaDOJL+AAAA4QEAABMAAAAAAAAAAAAAAAAA&#10;AAAAAFtDb250ZW50X1R5cGVzXS54bWxQSwECLQAUAAYACAAAACEAOP0h/9YAAACUAQAACwAAAAAA&#10;AAAAAAAAAAAvAQAAX3JlbHMvLnJlbHNQSwECLQAUAAYACAAAACEAOQEqij0CAACRBAAADgAAAAAA&#10;AAAAAAAAAAAuAgAAZHJzL2Uyb0RvYy54bWxQSwECLQAUAAYACAAAACEAoQVKadwAAAAIAQAADwAA&#10;AAAAAAAAAAAAAACXBAAAZHJzL2Rvd25yZXYueG1sUEsFBgAAAAAEAAQA8wAAAKAFAAAAAA==&#10;" o:allowincell="f"/>
            </w:pict>
          </mc:Fallback>
        </mc:AlternateContent>
      </w:r>
      <w:r w:rsidRPr="001413D0">
        <w:rPr>
          <w:noProof/>
          <w:sz w:val="20"/>
        </w:rPr>
        <mc:AlternateContent>
          <mc:Choice Requires="wps">
            <w:drawing>
              <wp:anchor distT="0" distB="0" distL="114300" distR="114300" simplePos="0" relativeHeight="251691008" behindDoc="0" locked="0" layoutInCell="0" allowOverlap="1" wp14:anchorId="2D9DDF5A" wp14:editId="300A16F6">
                <wp:simplePos x="0" y="0"/>
                <wp:positionH relativeFrom="column">
                  <wp:posOffset>2514600</wp:posOffset>
                </wp:positionH>
                <wp:positionV relativeFrom="paragraph">
                  <wp:posOffset>0</wp:posOffset>
                </wp:positionV>
                <wp:extent cx="91440" cy="640080"/>
                <wp:effectExtent l="0" t="0" r="0" b="0"/>
                <wp:wrapNone/>
                <wp:docPr id="31"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F4F613A" id="Arrow: Up 31" o:spid="_x0000_s1026" type="#_x0000_t68" style="position:absolute;margin-left:198pt;margin-top:0;width:7.2pt;height:50.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EnPQIAAJEEAAAOAAAAZHJzL2Uyb0RvYy54bWysVNuO0zAQfUfiHyy/0ySl3S1R09WqSxHS&#10;Aist+wFT22kMvmG7TcvXM3HSksIbIg+Wx3N85nI8Wd4dtSIH4YO0pqLFJKdEGGa5NLuKvnzdvFlQ&#10;EiIYDsoaUdGTCPRu9frVsnWlmNrGKi48QRITytZVtInRlVkWWCM0hIl1wqCztl5DRNPvMu6hRXat&#10;smme32St9dx5y0QIePrQO+kq8de1YPFLXQcRiaoo5hbT6tO67dZstYRy58E1kg1pwD9koUEaDHqh&#10;eoAIZO/lX1RaMm+DreOEWZ3ZupZMpBqwmiL/o5rnBpxItWBzgru0Kfw/Wvb58OSJ5BV9W1BiQKNG&#10;997btiQvjuAZNqh1oUTcs3vyXYnBPVr2PRBj1w2YnUjwRgDHtBI+u7rQGQGvkm37yXKkh320qVfH&#10;2uuOELtAjkmS00UScYyE4eG7YjZD3Rh6bmZ5vkiKZVCe7zof4gdhNek2Fd27lE2ih8NjiEkTPhQG&#10;/BsWWWuFEh9AkXmO3/AERpjpGFPcdqgOhFEHStyd46aGWCX5RiqVDL/brpUnyF/RTfqGy2EMU4a0&#10;WN18Ok+5XvnCmKJL8RL/CqZlxNFRUld0cQFB2Snx3vD0sCNI1e8xZWWwhrMavapby0+ojLf9XOAc&#10;46ax/iclLc5ERcOPPXhBifpoUN1BjJiM2fx2isr4sWc79oBhSFXRSEm/Xcd+8PbOy12DkYpUu7H3&#10;+CJqGbsed/n1WQ0GvvvU+mFGu8Ea2wn1+0+y+gUAAP//AwBQSwMEFAAGAAgAAAAhACz3kF/dAAAA&#10;CAEAAA8AAABkcnMvZG93bnJldi54bWxMj8FOwzAQRO9I/IO1SNyoXahKCHEqhNRDkThQIs7b2E0C&#10;9jqy3TT8PcsJLiuNZjT7ptrM3onJxjQE0rBcKBCW2mAG6jQ079ubAkTKSAZdIKvh2ybY1JcXFZYm&#10;nOnNTvvcCS6hVKKGPuexlDK1vfWYFmG0xN4xRI+ZZeykiXjmcu/krVJr6XEg/tDjaJ97237tT15D&#10;66aPeL97Ncf5cyubl9jssGi0vr6anx5BZDvnvzD84jM61Mx0CCcySTgNdw9r3pI18GV7tVQrEAfO&#10;KVWArCv5f0D9AwAA//8DAFBLAQItABQABgAIAAAAIQC2gziS/gAAAOEBAAATAAAAAAAAAAAAAAAA&#10;AAAAAABbQ29udGVudF9UeXBlc10ueG1sUEsBAi0AFAAGAAgAAAAhADj9If/WAAAAlAEAAAsAAAAA&#10;AAAAAAAAAAAALwEAAF9yZWxzLy5yZWxzUEsBAi0AFAAGAAgAAAAhABZZwSc9AgAAkQQAAA4AAAAA&#10;AAAAAAAAAAAALgIAAGRycy9lMm9Eb2MueG1sUEsBAi0AFAAGAAgAAAAhACz3kF/dAAAACAEAAA8A&#10;AAAAAAAAAAAAAAAAlwQAAGRycy9kb3ducmV2LnhtbFBLBQYAAAAABAAEAPMAAAChBQAAAAA=&#10;" o:allowincell="f"/>
            </w:pict>
          </mc:Fallback>
        </mc:AlternateContent>
      </w:r>
      <w:r w:rsidRPr="001413D0">
        <w:rPr>
          <w:noProof/>
          <w:sz w:val="20"/>
        </w:rPr>
        <mc:AlternateContent>
          <mc:Choice Requires="wps">
            <w:drawing>
              <wp:anchor distT="0" distB="0" distL="114300" distR="114300" simplePos="0" relativeHeight="251689984" behindDoc="0" locked="0" layoutInCell="0" allowOverlap="1" wp14:anchorId="1C8E418F" wp14:editId="303CCDE7">
                <wp:simplePos x="0" y="0"/>
                <wp:positionH relativeFrom="column">
                  <wp:posOffset>2331720</wp:posOffset>
                </wp:positionH>
                <wp:positionV relativeFrom="paragraph">
                  <wp:posOffset>0</wp:posOffset>
                </wp:positionV>
                <wp:extent cx="91440" cy="640080"/>
                <wp:effectExtent l="0" t="0" r="0" b="0"/>
                <wp:wrapNone/>
                <wp:docPr id="30"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9BB75DA" id="Arrow: Up 30" o:spid="_x0000_s1026" type="#_x0000_t68" style="position:absolute;margin-left:183.6pt;margin-top:0;width:7.2pt;height:5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f1OwIAAJEEAAAOAAAAZHJzL2Uyb0RvYy54bWysVNuO0zAQfUfiHyy/0ySl3S1R09WqSxHS&#10;Aist+wFT22kMvmG7TcvXM3HSksIbIg+WxzM+c2aOJ8u7o1bkIHyQ1lS0mOSUCMMsl2ZX0ZevmzcL&#10;SkIEw0FZIyp6EoHerV6/WrauFFPbWMWFJwhiQtm6ijYxujLLAmuEhjCxThh01tZriGj6XcY9tIiu&#10;VTbN85ustZ47b5kIAU8feiddJfy6Fix+qesgIlEVRW4xrT6t227NVksodx5cI9lAA/6BhQZpMOkF&#10;6gEikL2Xf0FpybwNto4TZnVm61oykWrAaor8j2qeG3Ai1YLNCe7SpvD/YNnnw5Mnklf0LbbHgEaN&#10;7r23bUleHMEzbFDrQolxz+7JdyUG92jZ90CMXTdgdiKFNwI40iq6+OzqQmcEvEq27SfLER720aZe&#10;HWuvO0DsAjkmSU4XScQxEoaH74rZDIkx9NzM8nyRCGVQnu86H+IHYTXpNhXdu8QmwcPhMcSkCR8K&#10;A/6toKTWCiU+gCLzHL/hCYxipuOY4raLSmVBOUBi/nPe1BCrJN9IpZLhd9u18gTxK7pJ33A5jMOU&#10;IS1WN5/OE9crXxhDdBQv+a/CtIw4Okrqii4uQVB2Srw3PD3sCFL1e6SszCBNp0av6tbyEyrjbT8X&#10;OMe4aaz/SUmLM1HR8GMPXlCiPhpUdxAjJmM2v52iMn7s2Y49YBhCVTRS0m/XsR+8vfNy12CmItVu&#10;7D2+iFrG89PpWQ1k8d3j7mqwxnaK+v0nWf0CAAD//wMAUEsDBBQABgAIAAAAIQBZ4rR33QAAAAgB&#10;AAAPAAAAZHJzL2Rvd25yZXYueG1sTI/BTsMwEETvSPyDtUjcqN1WSqMQp0JIPRSJAyXivI3dJG28&#10;jmw3DX/PcoLjap5m35Tb2Q1isiH2njQsFwqEpcabnloN9efuKQcRE5LBwZPV8G0jbKv7uxIL42/0&#10;YadDagWXUCxQQ5fSWEgZm846jAs/WuLs5IPDxGdopQl443I3yJVSmXTYE3/ocLSvnW0uh6vT0AzT&#10;V9js381pPu9k/RbqPea11o8P88sziGTn9AfDrz6rQ8VOR38lE8WgYZ1tVoxq4EUcr/NlBuLInFI5&#10;yKqU/wdUPwAAAP//AwBQSwECLQAUAAYACAAAACEAtoM4kv4AAADhAQAAEwAAAAAAAAAAAAAAAAAA&#10;AAAAW0NvbnRlbnRfVHlwZXNdLnhtbFBLAQItABQABgAIAAAAIQA4/SH/1gAAAJQBAAALAAAAAAAA&#10;AAAAAAAAAC8BAABfcmVscy8ucmVsc1BLAQItABQABgAIAAAAIQDMbLf1OwIAAJEEAAAOAAAAAAAA&#10;AAAAAAAAAC4CAABkcnMvZTJvRG9jLnhtbFBLAQItABQABgAIAAAAIQBZ4rR33QAAAAgBAAAPAAAA&#10;AAAAAAAAAAAAAJUEAABkcnMvZG93bnJldi54bWxQSwUGAAAAAAQABADzAAAAnwUAAAAA&#10;" o:allowincell="f"/>
            </w:pict>
          </mc:Fallback>
        </mc:AlternateContent>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p>
    <w:p w14:paraId="43D24730" w14:textId="25736361" w:rsidR="001413D0" w:rsidRPr="001413D0" w:rsidRDefault="001413D0" w:rsidP="001413D0">
      <w:pPr>
        <w:rPr>
          <w:sz w:val="20"/>
          <w:lang w:val="fr-FR"/>
        </w:rPr>
      </w:pPr>
      <w:r w:rsidRPr="001413D0">
        <w:rPr>
          <w:noProof/>
          <w:sz w:val="20"/>
        </w:rPr>
        <mc:AlternateContent>
          <mc:Choice Requires="wps">
            <w:drawing>
              <wp:anchor distT="0" distB="0" distL="114300" distR="114300" simplePos="0" relativeHeight="251666432" behindDoc="0" locked="0" layoutInCell="0" allowOverlap="1" wp14:anchorId="1875D7D4" wp14:editId="3AF6B465">
                <wp:simplePos x="0" y="0"/>
                <wp:positionH relativeFrom="column">
                  <wp:posOffset>3063240</wp:posOffset>
                </wp:positionH>
                <wp:positionV relativeFrom="paragraph">
                  <wp:posOffset>122555</wp:posOffset>
                </wp:positionV>
                <wp:extent cx="549275" cy="90805"/>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A16A9AF" id="Straight Connector 2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U8U8QEAAM0DAAAOAAAAZHJzL2Uyb0RvYy54bWysU8Fu2zAMvQ/YPwi6L3aCZmuMOD2k63bo&#10;tgDpPoCRZFuYJAqSEid/P0pNk3XbaZgPgkU+PpKP1PLuaA07qBA1upZPJzVnygmU2vUt//708O6W&#10;s5jASTDoVMtPKvK71ds3y9E3aoYDGqkCIxIXm9G3fEjJN1UVxaAsxAl65cjZYbCQ6Br6SgYYid2a&#10;albX76sRg/QBhYqRrPfPTr4q/F2nRPrWdVElZlpOtaVyhnLu8lmtltD0AfygxbkM+IcqLGhHSS9U&#10;95CA7YP+g8pqETBilyYCbYVdp4UqPVA30/q3brYDeFV6IXGiv8gU/x+t+HrYBKZly2cLzhxYmtE2&#10;BdD9kNganSMFMTByklKjjw0FrN0m5F7F0W39I4ofkTlcD+B6VSp+OnlimeaI6lVIvkRP+XbjF5SE&#10;gX3CItuxC5Z1RvvPOTCTkzTsWOZ0usxJHRMTZJzfLGYf5pwJci3q23peUkGTWXKsDzF9UmhZ/mm5&#10;0S6rCA0cHmPKVV0h2ezwQRtTNsE4NpIU85u6LhERjZbZm3Ex9Lu1CewAeZnKd078ChZw72RhGxTI&#10;j06yVARx9AB4po+WM6PoudBPwSXQ5opD4v8bjqo2Ltehyl6fW3nR9Hk6O5SnTcgtZjvtTGn2vN95&#10;KX+9F9T1Fa5+AgAA//8DAFBLAwQUAAYACAAAACEAl9BlHuAAAAAJAQAADwAAAGRycy9kb3ducmV2&#10;LnhtbEyPQUvDQBCF74L/YRnBi9iNTQ1pzKaUgogHS00LXrfZMQnuzobsto3/3vGkx+F9vPdNuZqc&#10;FWccQ+9JwcMsAYHUeNNTq+Cwf77PQYSoyWjrCRV8Y4BVdX1V6sL4C73juY6t4BIKhVbQxTgUUoam&#10;Q6fDzA9InH360enI59hKM+oLlzsr50mSSad74oVOD7jpsPmqT06BvdvZt029/mjt7mV6bbcxl4NR&#10;6vZmWj+BiDjFPxh+9VkdKnY6+hOZIKyCRT5fMMrBMgXBwGOWL0EcFaRpBrIq5f8Pqh8AAAD//wMA&#10;UEsBAi0AFAAGAAgAAAAhALaDOJL+AAAA4QEAABMAAAAAAAAAAAAAAAAAAAAAAFtDb250ZW50X1R5&#10;cGVzXS54bWxQSwECLQAUAAYACAAAACEAOP0h/9YAAACUAQAACwAAAAAAAAAAAAAAAAAvAQAAX3Jl&#10;bHMvLnJlbHNQSwECLQAUAAYACAAAACEAPV1PFPEBAADNAwAADgAAAAAAAAAAAAAAAAAuAgAAZHJz&#10;L2Uyb0RvYy54bWxQSwECLQAUAAYACAAAACEAl9BlHuAAAAAJAQAADwAAAAAAAAAAAAAAAABLBAAA&#10;ZHJzL2Rvd25yZXYueG1sUEsFBgAAAAAEAAQA8wAAAFgFAAAAAA==&#10;" o:allowincell="f" strokeweight="2pt">
                <v:stroke startarrowwidth="narrow" startarrowlength="short" endarrow="oval" endarrowwidth="narrow" endarrowlength="short"/>
              </v:line>
            </w:pict>
          </mc:Fallback>
        </mc:AlternateContent>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t>Air Diffuser</w:t>
      </w:r>
    </w:p>
    <w:p w14:paraId="7501E257" w14:textId="5DB84B6D" w:rsidR="001413D0" w:rsidRPr="001413D0" w:rsidRDefault="001413D0" w:rsidP="001413D0">
      <w:pPr>
        <w:rPr>
          <w:sz w:val="20"/>
          <w:lang w:val="fr-FR"/>
        </w:rPr>
      </w:pPr>
      <w:r w:rsidRPr="001413D0">
        <w:rPr>
          <w:noProof/>
          <w:sz w:val="20"/>
        </w:rPr>
        <mc:AlternateContent>
          <mc:Choice Requires="wps">
            <w:drawing>
              <wp:anchor distT="0" distB="0" distL="114300" distR="114300" simplePos="0" relativeHeight="251661312" behindDoc="0" locked="0" layoutInCell="0" allowOverlap="1" wp14:anchorId="7BE5A16D" wp14:editId="1B4C6B2D">
                <wp:simplePos x="0" y="0"/>
                <wp:positionH relativeFrom="column">
                  <wp:posOffset>2240280</wp:posOffset>
                </wp:positionH>
                <wp:positionV relativeFrom="paragraph">
                  <wp:posOffset>60960</wp:posOffset>
                </wp:positionV>
                <wp:extent cx="822960" cy="15367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26B147B4" id="Rectangle 28" o:spid="_x0000_s1026" style="position:absolute;margin-left:176.4pt;margin-top:4.8pt;width:64.8pt;height:1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EcQwIAAJcEAAAOAAAAZHJzL2Uyb0RvYy54bWysVE2P0zAQvSPxHyzfadrSdnejpqtVlyKk&#10;BVYscJ86TmKtY5ux23T59YydtHT5uCBysPzxPPPmPU+W14dWs71Er6wp+GQ05kwaYUtl6oJ/+bx5&#10;dcmZD2BK0NbIgj9Jz69XL18sO5fLqW2sLiUyCmJ83rmCNyG4PMu8aGQLfmSdNHRYWWwh0BLrrETo&#10;KHqrs+l4vMg6i6VDK6T3tHvbH/JVil9VUoSPVeVlYLrgxC2kEdO4jWO2WkJeI7hGiYEG/AOLFpSh&#10;pKdQtxCA7VD9FqpVAq23VRgJ22a2qpSQqQaqZjL+pZqHBpxMtZA43p1k8v8vrPiwv0emyoJPySkD&#10;LXn0iVQDU2vJaI8E6pzPCffg7jGW6N2dFY+eGbtuCCZvEG3XSCiJ1iTis2cX4sLTVbbt3tuSwsMu&#10;2KTVocI2BiQV2CFZ8nSyRB4CE7R5OZ1eLcg4QUeT+evFRbIsg/x42aEPb6VtWZwUHIl7Cg77Ox8i&#10;GciPkJjLQQgbpfUALx+/SuwvVPVa9/VhvaUp20N8M+lLVUF+gmz/iN2kb8AOkJh+SBnTa8M6kno+&#10;G48TS2+1KiOfJOxfEz+DtSpQy2jVkjondpBHB96YMj3oAEr3c8qvTQwuUzMMmhw96b3d2vKJ/EHb&#10;dwd1M00ai98566gzCu6/7QAlZ/qdIY+vJrNZbKW0mM0vprTA85Pt+QkYQaEKHjjrp+vQt9/Ooaob&#10;yjRJShh7Q++iUsmzyK9nNbwmev3JyqFTY3udrxPq5/9k9QMAAP//AwBQSwMEFAAGAAgAAAAhAHN3&#10;+DDhAAAACAEAAA8AAABkcnMvZG93bnJldi54bWxMj8tOwzAQRfdI/QdrKrGjTtPShjROVYGoQEKC&#10;PgQs3XhIAvE4it02/D3DCpajc3XvmWzZ20acsPO1IwXjUQQCqXCmplLBfnd/lYDwQZPRjSNU8I0e&#10;lvngItOpcWfa4GkbSsEl5FOtoAqhTaX0RYVW+5FrkZh9uM7qwGdXStPpM5fbRsZRNJNW18QLlW7x&#10;tsLia3u0CoqnB7d/fF+/vdyt6vXnc2s3cv6q1OWwXy1ABOzDXxh+9VkdcnY6uCMZLxoFk+uY1YOC&#10;mxkI5tMknoI4MJgkIPNM/n8g/wEAAP//AwBQSwECLQAUAAYACAAAACEAtoM4kv4AAADhAQAAEwAA&#10;AAAAAAAAAAAAAAAAAAAAW0NvbnRlbnRfVHlwZXNdLnhtbFBLAQItABQABgAIAAAAIQA4/SH/1gAA&#10;AJQBAAALAAAAAAAAAAAAAAAAAC8BAABfcmVscy8ucmVsc1BLAQItABQABgAIAAAAIQBVsmEcQwIA&#10;AJcEAAAOAAAAAAAAAAAAAAAAAC4CAABkcnMvZTJvRG9jLnhtbFBLAQItABQABgAIAAAAIQBzd/gw&#10;4QAAAAgBAAAPAAAAAAAAAAAAAAAAAJ0EAABkcnMvZG93bnJldi54bWxQSwUGAAAAAAQABADzAAAA&#10;qwUAAAAA&#10;" o:allowincell="f" fillcolor="black" strokeweight="2pt">
                <v:fill r:id="rId20" o:title="" type="pattern"/>
              </v:rect>
            </w:pict>
          </mc:Fallback>
        </mc:AlternateContent>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r w:rsidRPr="001413D0">
        <w:rPr>
          <w:sz w:val="20"/>
          <w:lang w:val="fr-FR"/>
        </w:rPr>
        <w:tab/>
      </w:r>
    </w:p>
    <w:p w14:paraId="64550A1B" w14:textId="4151F95D" w:rsidR="001413D0" w:rsidRPr="001413D0" w:rsidRDefault="001413D0" w:rsidP="001413D0">
      <w:pPr>
        <w:rPr>
          <w:sz w:val="20"/>
          <w:lang w:val="fr-FR"/>
        </w:rPr>
      </w:pPr>
      <w:r w:rsidRPr="001413D0">
        <w:rPr>
          <w:noProof/>
          <w:sz w:val="20"/>
        </w:rPr>
        <mc:AlternateContent>
          <mc:Choice Requires="wps">
            <w:drawing>
              <wp:anchor distT="0" distB="0" distL="114300" distR="114300" simplePos="0" relativeHeight="251674624" behindDoc="0" locked="0" layoutInCell="0" allowOverlap="1" wp14:anchorId="336EC264" wp14:editId="56D84167">
                <wp:simplePos x="0" y="0"/>
                <wp:positionH relativeFrom="column">
                  <wp:posOffset>2240280</wp:posOffset>
                </wp:positionH>
                <wp:positionV relativeFrom="paragraph">
                  <wp:posOffset>0</wp:posOffset>
                </wp:positionV>
                <wp:extent cx="0" cy="18288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56446FF" id="Straight Connector 2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4hygEAAHkDAAAOAAAAZHJzL2Uyb0RvYy54bWysU01v2zAMvQ/YfxB0X5wE6BoYcXpI1126&#10;LUC6H8BIsi1UFgVKiZN/P0r5WLfdhvogSPx45Huklw/HwYmDoWjRN3I2mUphvEJtfdfIny9PnxZS&#10;xAReg0NvGnkyUT6sPn5YjqE2c+zRaUOCQXysx9DIPqVQV1VUvRkgTjAYz84WaYDET+oqTTAy+uCq&#10;+XT6uRqRdCBUJka2Pp6dclXw29ao9KNto0nCNZJ7S+Wkcu7yWa2WUHcEobfq0gb8RxcDWM9Fb1CP&#10;kEDsyf4DNVhFGLFNE4VDhW1rlSkcmM1s+hebbQ/BFC4sTgw3meL7warvhw0Jqxs5v5fCw8Az2iYC&#10;2/VJrNF7VhBJsJOVGkOsOWHtN5S5qqPfhmdUr1F4XPfgO1M6fjkFRpnljOqPlPyIgevtxm+oOQb2&#10;CYtsx5aGDMmCiGOZzuk2HXNMQp2Niq2zxXyxKIOroL7mBYrpq8FB5EsjnfVZN6jh8BxT7gPqa0g2&#10;e3yyzpXZOy9GJr+4u78rGRGd1dmb4yJ1u7UjcYC8PuUrrNjzNoxw73VB6w3oL5d7AuvOd67u/EWM&#10;zP+s5A71aUNXkXi+pc3LLuYFevsu2b//mNUvAAAA//8DAFBLAwQUAAYACAAAACEAKoRBfNoAAAAH&#10;AQAADwAAAGRycy9kb3ducmV2LnhtbEyPQUvDQBSE74L/YXmCF2k3RpSQZlNqwZsUbEU8vmRfk2D2&#10;bchum/Tf+8SDHocZZr4p1rPr1ZnG0Hk2cL9MQBHX3nbcGHg/vCwyUCEiW+w9k4ELBViX11cF5tZP&#10;/EbnfWyUlHDI0UAb45BrHeqWHIalH4jFO/rRYRQ5NtqOOEm563WaJE/aYcey0OJA25bqr/3JGahx&#10;t93h8UNPGD83z3fV62VsMmNub+bNClSkOf6F4Qdf0KEUpsqf2AbVG3h4TAU9GpBHYv/KykCaZaDL&#10;Qv/nL78BAAD//wMAUEsBAi0AFAAGAAgAAAAhALaDOJL+AAAA4QEAABMAAAAAAAAAAAAAAAAAAAAA&#10;AFtDb250ZW50X1R5cGVzXS54bWxQSwECLQAUAAYACAAAACEAOP0h/9YAAACUAQAACwAAAAAAAAAA&#10;AAAAAAAvAQAAX3JlbHMvLnJlbHNQSwECLQAUAAYACAAAACEAst6+IcoBAAB5AwAADgAAAAAAAAAA&#10;AAAAAAAuAgAAZHJzL2Uyb0RvYy54bWxQSwECLQAUAAYACAAAACEAKoRBfNoAAAAHAQAADwAAAAAA&#10;AAAAAAAAAAAkBAAAZHJzL2Rvd25yZXYueG1sUEsFBgAAAAAEAAQA8wAAACsFAAAAAA==&#10;" o:allowincell="f" strokeweight="2.25pt"/>
            </w:pict>
          </mc:Fallback>
        </mc:AlternateContent>
      </w:r>
      <w:r w:rsidRPr="001413D0">
        <w:rPr>
          <w:noProof/>
          <w:sz w:val="20"/>
        </w:rPr>
        <mc:AlternateContent>
          <mc:Choice Requires="wps">
            <w:drawing>
              <wp:anchor distT="0" distB="0" distL="114300" distR="114300" simplePos="0" relativeHeight="251659264" behindDoc="0" locked="0" layoutInCell="0" allowOverlap="1" wp14:anchorId="3B245078" wp14:editId="6319F4F4">
                <wp:simplePos x="0" y="0"/>
                <wp:positionH relativeFrom="column">
                  <wp:posOffset>1691640</wp:posOffset>
                </wp:positionH>
                <wp:positionV relativeFrom="paragraph">
                  <wp:posOffset>0</wp:posOffset>
                </wp:positionV>
                <wp:extent cx="1463675" cy="310896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0AF8F6A8" id="Rectangle 26" o:spid="_x0000_s1026" style="position:absolute;margin-left:133.2pt;margin-top:0;width:115.25pt;height:24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gIJAIAACUEAAAOAAAAZHJzL2Uyb0RvYy54bWysU1Fv0zAQfkfiP1h+p0m6tuuiptPUMYQ0&#10;YGLwA1zHSSwcnzm7Tcev5+y0pcAbwg+Wz3f+/N13d6vbQ2/YXqHXYCteTHLOlJVQa9tW/OuXhzdL&#10;znwQthYGrKr4i/L8dv361WpwpZpCB6ZWyAjE+nJwFe9CcGWWedmpXvgJOGXJ2QD2IpCJbVajGAi9&#10;N9k0zxfZAFg7BKm8p9v70cnXCb9plAyfmsarwEzFiVtIO6Z9G/dsvRJli8J1Wh5piH9g0Qtt6dMz&#10;1L0Igu1Q/wXVa4ngoQkTCX0GTaOlSjlQNkX+RzbPnXAq5ULieHeWyf8/WPlx/4RM1xWfLjizoqca&#10;fSbVhG2NYnRHAg3OlxT37J4wpujdI8hvnlnYdBSm7hBh6JSoiVYR47PfHkTD01O2HT5ATfBiFyBp&#10;dWiwj4CkAjukkrycS6IOgUm6LGaLq8X1nDNJvqsiX94sUtEyUZ6eO/ThnYKexUPFkdgneLF/9CHS&#10;EeUpJP5m4UEbk+puLBso8fksz9MLD0bX0ZvSxHa7Mcj2IrZOWik5EuAyrNeBGtjovuLLc5Aoox5v&#10;bZ2+CUKb8UxUjI3gKrXmkd9JoVHpLdQvpBbC2Ks0W3ToAH9wNlCfVtx/3wlUnJn3lhS/KWaz2NjJ&#10;mM2vp2TgpWd76RFWElTFA2fjcRPGYdg51G1HPxVJCQt3VKVGJ/0iv5HVsbbUi0nW49zEZr+0U9Sv&#10;6V7/BAAA//8DAFBLAwQUAAYACAAAACEAZypNQNwAAAAIAQAADwAAAGRycy9kb3ducmV2LnhtbEyP&#10;zU7DMBCE70i8g7VI3KhDVUV1iFOlSL0iCH0AN16SqPE6xM4PPD3LCW47mtHsN/lhdb2YcQydJw2P&#10;mwQEUu1tR42G8/vpYQ8iREPW9J5QwxcGOBS3N7nJrF/oDecqNoJLKGRGQxvjkEkZ6hadCRs/ILH3&#10;4UdnIsuxkXY0C5e7Xm6TJJXOdMQfWjPgc4v1tZqchmtc55eyqb5P6nxU9euxXKbPUuv7u7V8AhFx&#10;jX9h+MVndCiY6eInskH0GrZpuuOoBl7E9k6lCsSFj71KQRa5/D+g+AEAAP//AwBQSwECLQAUAAYA&#10;CAAAACEAtoM4kv4AAADhAQAAEwAAAAAAAAAAAAAAAAAAAAAAW0NvbnRlbnRfVHlwZXNdLnhtbFBL&#10;AQItABQABgAIAAAAIQA4/SH/1gAAAJQBAAALAAAAAAAAAAAAAAAAAC8BAABfcmVscy8ucmVsc1BL&#10;AQItABQABgAIAAAAIQD1SrgIJAIAACUEAAAOAAAAAAAAAAAAAAAAAC4CAABkcnMvZTJvRG9jLnht&#10;bFBLAQItABQABgAIAAAAIQBnKk1A3AAAAAgBAAAPAAAAAAAAAAAAAAAAAH4EAABkcnMvZG93bnJl&#10;di54bWxQSwUGAAAAAAQABADzAAAAhwUAAAAA&#10;" o:allowincell="f" filled="f" strokeweight="2pt"/>
            </w:pict>
          </mc:Fallback>
        </mc:AlternateContent>
      </w:r>
      <w:r w:rsidRPr="001413D0">
        <w:rPr>
          <w:noProof/>
          <w:sz w:val="20"/>
        </w:rPr>
        <mc:AlternateContent>
          <mc:Choice Requires="wps">
            <w:drawing>
              <wp:anchor distT="0" distB="0" distL="114300" distR="114300" simplePos="0" relativeHeight="251675648" behindDoc="0" locked="0" layoutInCell="0" allowOverlap="1" wp14:anchorId="7B2FD2C6" wp14:editId="78658CAF">
                <wp:simplePos x="0" y="0"/>
                <wp:positionH relativeFrom="column">
                  <wp:posOffset>3063240</wp:posOffset>
                </wp:positionH>
                <wp:positionV relativeFrom="paragraph">
                  <wp:posOffset>0</wp:posOffset>
                </wp:positionV>
                <wp:extent cx="0" cy="82296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5907BD1" id="Straight Connector 2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TDygEAAHkDAAAOAAAAZHJzL2Uyb0RvYy54bWysU01v2zAMvQ/YfxB0X5wESJcZcXpI1126&#10;LUC7H8BIsi1MFgVKiZN/P0r5aLfdhvkgSPx45HukV/fHwYmDoWjRN3I2mUphvEJtfdfIHy+PH5ZS&#10;xAReg0NvGnkyUd6v379bjaE2c+zRaUOCQXysx9DIPqVQV1VUvRkgTjAYz84WaYDET+oqTTAy+uCq&#10;+XR6V41IOhAqEyNbH85OuS74bWtU+t620SThGsm9pXJSOXf5rNYrqDuC0Ft1aQP+oYsBrOeiN6gH&#10;SCD2ZP+CGqwijNimicKhwra1yhQOzGY2/YPNcw/BFC4sTgw3meL/g1XfDlsSVjdyvpDCw8Azek4E&#10;tuuT2KD3rCCSYCcrNYZYc8LGbylzVUf/HJ5Q/YzC46YH35nS8cspMMosZ1S/peRHDFxvN35FzTGw&#10;T1hkO7Y0ZEgWRBzLdE636ZhjEupsVGxdzuef7srgKqiveYFi+mJwEPnSSGd91g1qODzFlPuA+hqS&#10;zR4frXNl9s6LkckvFx8XJSOiszp7c1ykbrdxJA6Q16d8hRV73oYR7r0uaL0B/flyT2Dd+c7Vnb+I&#10;kfmfldyhPm3pKhLPt7R52cW8QG/fJfv1j1n/AgAA//8DAFBLAwQUAAYACAAAACEAWm6zf9sAAAAI&#10;AQAADwAAAGRycy9kb3ducmV2LnhtbEyPQUvDQBSE74L/YXmCF7EbQykxZlNqwZsUbEU8vmRfk2D2&#10;bchum/Tf+8SDHocZZr4p1rPr1ZnG0Hk28LBIQBHX3nbcGHg/vNxnoEJEtth7JgMXCrAur68KzK2f&#10;+I3O+9goKeGQo4E2xiHXOtQtOQwLPxCLd/SjwyhybLQdcZJy1+s0SVbaYcey0OJA25bqr/3JGahx&#10;t93h8UNPGD83z3fV62VsMmNub+bNE6hIc/wLww++oEMpTJU/sQ2qN7DM0qVEDcgjsX9lJbn0cQW6&#10;LPT/A+U3AAAA//8DAFBLAQItABQABgAIAAAAIQC2gziS/gAAAOEBAAATAAAAAAAAAAAAAAAAAAAA&#10;AABbQ29udGVudF9UeXBlc10ueG1sUEsBAi0AFAAGAAgAAAAhADj9If/WAAAAlAEAAAsAAAAAAAAA&#10;AAAAAAAALwEAAF9yZWxzLy5yZWxzUEsBAi0AFAAGAAgAAAAhAE5x9MPKAQAAeQMAAA4AAAAAAAAA&#10;AAAAAAAALgIAAGRycy9lMm9Eb2MueG1sUEsBAi0AFAAGAAgAAAAhAFpus3/bAAAACAEAAA8AAAAA&#10;AAAAAAAAAAAAJAQAAGRycy9kb3ducmV2LnhtbFBLBQYAAAAABAAEAPMAAAAsBQAAAAA=&#10;" o:allowincell="f" strokeweight="2.25pt"/>
            </w:pict>
          </mc:Fallback>
        </mc:AlternateContent>
      </w:r>
    </w:p>
    <w:p w14:paraId="2D719A3B" w14:textId="43967D75" w:rsidR="001413D0" w:rsidRPr="001413D0" w:rsidRDefault="001413D0" w:rsidP="001413D0">
      <w:pPr>
        <w:rPr>
          <w:sz w:val="20"/>
          <w:lang w:val="fr-FR"/>
        </w:rPr>
      </w:pPr>
      <w:r w:rsidRPr="001413D0">
        <w:rPr>
          <w:noProof/>
          <w:sz w:val="20"/>
        </w:rPr>
        <mc:AlternateContent>
          <mc:Choice Requires="wps">
            <w:drawing>
              <wp:anchor distT="0" distB="0" distL="114300" distR="114300" simplePos="0" relativeHeight="251673600" behindDoc="0" locked="0" layoutInCell="0" allowOverlap="1" wp14:anchorId="74B5E532" wp14:editId="01520BAC">
                <wp:simplePos x="0" y="0"/>
                <wp:positionH relativeFrom="column">
                  <wp:posOffset>1691640</wp:posOffset>
                </wp:positionH>
                <wp:positionV relativeFrom="paragraph">
                  <wp:posOffset>30480</wp:posOffset>
                </wp:positionV>
                <wp:extent cx="1371600" cy="1280160"/>
                <wp:effectExtent l="0" t="0" r="0" b="0"/>
                <wp:wrapNone/>
                <wp:docPr id="24" name="Circle: Holl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0A05097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24" o:spid="_x0000_s1026" type="#_x0000_t23" style="position:absolute;margin-left:133.2pt;margin-top:2.4pt;width:108pt;height:10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bmeKgIAADwEAAAOAAAAZHJzL2Uyb0RvYy54bWysU1GP0zAMfkfiP0R5Z13LthvVutNpxwHS&#10;AScd/IAsSddAGgcnW3f8ety0Gzt4Q/Qhsmvns/19zur62Fp20BgMuIrnkyln2klQxu0q/vXL3asl&#10;ZyEKp4QFpyv+pAO/Xr98sep8qQtowCqNjEBcKDtf8SZGX2ZZkI1uRZiA146CNWArIrm4yxSKjtBb&#10;mxXT6SLrAJVHkDoE+ns7BPk64de1lvFzXQcdma049RbTienc9me2Xolyh8I3Ro5tiH/oohXGUdEz&#10;1K2Igu3R/AXVGokQoI4TCW0GdW2kTjPQNPn0j2keG+F1moXICf5MU/h/sPLT4QGZURUvZpw50ZJG&#10;G4PS6pK9B2uhYxQgljofSkp+9A/Yzxn8PcjvgTnYNMLt9A0idI0WinrL+/zs2YXeCXSVbbuPoKiG&#10;2EdIhB1rbHtAooIdky5PZ130MTJJP/PXV/liSvJJiuXFckpeqiHK03WPIb7T0LLeqLgCt48JXxzu&#10;Q0zKqHE8ob5xVreWdD4Iy4r5clGMaGNyJsoTXn/TwZ2xNm2KdawjquYz6ibRANaoPpoc3G03Fhmh&#10;0gjpG3HDZRrC3qmE1vP1drSjMHawqbp1I4E9ZwP3W1BPxB/CsML05MhoAH9y1tH6Vjz82AvUnNkP&#10;jjR4k89m/b4nZza/KsjBy8j2MiKcJKiKR84GcxOHN7L3aHYNVcrTuA5uSLfaxJPAQ1djs7SiZD17&#10;A5d+yvr96Ne/AAAA//8DAFBLAwQUAAYACAAAACEA6pKZXdsAAAAJAQAADwAAAGRycy9kb3ducmV2&#10;LnhtbEyPX0vDMBTF3wW/Q7iCby5dKWXUpmOIoo+6DfaaNde2M7kpTbbUfXqvT/p4+B3On3o9Oysu&#10;OIXBk4LlIgOB1HozUKdgv3t5WIEIUZPR1hMq+MYA6+b2ptaV8Yk+8LKNneAQCpVW0Mc4VlKGtken&#10;w8KPSMw+/eR0ZDl10kw6cbizMs+yUjo9EDf0esSnHtuv7dkpeH0rd5v3dF3iYZ9Sa0+n5+CuSt3f&#10;zZtHEBHn+GeG3/k8HRredPRnMkFYBXlZFmxVUPAD5sUqZ31kkDGQTS3/P2h+AAAA//8DAFBLAQIt&#10;ABQABgAIAAAAIQC2gziS/gAAAOEBAAATAAAAAAAAAAAAAAAAAAAAAABbQ29udGVudF9UeXBlc10u&#10;eG1sUEsBAi0AFAAGAAgAAAAhADj9If/WAAAAlAEAAAsAAAAAAAAAAAAAAAAALwEAAF9yZWxzLy5y&#10;ZWxzUEsBAi0AFAAGAAgAAAAhAGwNuZ4qAgAAPAQAAA4AAAAAAAAAAAAAAAAALgIAAGRycy9lMm9E&#10;b2MueG1sUEsBAi0AFAAGAAgAAAAhAOqSmV3bAAAACQEAAA8AAAAAAAAAAAAAAAAAhAQAAGRycy9k&#10;b3ducmV2LnhtbFBLBQYAAAAABAAEAPMAAACMBQAAAAA=&#10;" o:allowincell="f" adj="5214" filled="f" strokeweight="2pt"/>
            </w:pict>
          </mc:Fallback>
        </mc:AlternateContent>
      </w:r>
    </w:p>
    <w:p w14:paraId="7A369CE7" w14:textId="77777777" w:rsidR="001413D0" w:rsidRPr="001413D0" w:rsidRDefault="001413D0" w:rsidP="001413D0">
      <w:pPr>
        <w:rPr>
          <w:sz w:val="20"/>
          <w:lang w:val="fr-FR"/>
        </w:rPr>
      </w:pPr>
    </w:p>
    <w:p w14:paraId="1C2E3119" w14:textId="77777777" w:rsidR="001413D0" w:rsidRPr="001413D0" w:rsidRDefault="001413D0" w:rsidP="001413D0">
      <w:pPr>
        <w:rPr>
          <w:sz w:val="28"/>
        </w:rPr>
      </w:pPr>
      <w:r w:rsidRPr="001413D0">
        <w:rPr>
          <w:b/>
          <w:sz w:val="28"/>
        </w:rPr>
        <w:t>Outdoors</w:t>
      </w:r>
      <w:r w:rsidRPr="001413D0">
        <w:rPr>
          <w:b/>
          <w:sz w:val="28"/>
        </w:rPr>
        <w:tab/>
      </w:r>
      <w:r w:rsidRPr="001413D0">
        <w:rPr>
          <w:b/>
          <w:sz w:val="28"/>
        </w:rPr>
        <w:tab/>
      </w:r>
      <w:r w:rsidRPr="001413D0">
        <w:rPr>
          <w:b/>
          <w:sz w:val="28"/>
        </w:rPr>
        <w:tab/>
      </w:r>
      <w:r w:rsidRPr="001413D0">
        <w:rPr>
          <w:b/>
          <w:sz w:val="28"/>
        </w:rPr>
        <w:tab/>
      </w:r>
      <w:r w:rsidRPr="001413D0">
        <w:rPr>
          <w:b/>
          <w:sz w:val="28"/>
        </w:rPr>
        <w:tab/>
      </w:r>
      <w:r w:rsidRPr="001413D0">
        <w:rPr>
          <w:b/>
          <w:sz w:val="28"/>
        </w:rPr>
        <w:tab/>
      </w:r>
      <w:r w:rsidRPr="001413D0">
        <w:rPr>
          <w:b/>
          <w:sz w:val="28"/>
        </w:rPr>
        <w:tab/>
      </w:r>
      <w:r w:rsidRPr="001413D0">
        <w:rPr>
          <w:b/>
          <w:sz w:val="28"/>
        </w:rPr>
        <w:tab/>
        <w:t>Indoors</w:t>
      </w:r>
    </w:p>
    <w:p w14:paraId="331E4434" w14:textId="77777777" w:rsidR="001413D0" w:rsidRPr="001413D0" w:rsidRDefault="001413D0" w:rsidP="001413D0">
      <w:pPr>
        <w:rPr>
          <w:sz w:val="20"/>
        </w:rPr>
      </w:pPr>
    </w:p>
    <w:p w14:paraId="2B2B5A9B" w14:textId="7F00CE56" w:rsidR="001413D0" w:rsidRPr="001413D0" w:rsidRDefault="001413D0" w:rsidP="001413D0">
      <w:pPr>
        <w:rPr>
          <w:sz w:val="20"/>
        </w:rPr>
      </w:pPr>
      <w:r w:rsidRPr="001413D0">
        <w:rPr>
          <w:sz w:val="20"/>
        </w:rPr>
        <w:tab/>
      </w:r>
      <w:r w:rsidRPr="001413D0">
        <w:rPr>
          <w:sz w:val="20"/>
        </w:rPr>
        <w:tab/>
      </w:r>
      <w:r w:rsidRPr="001413D0">
        <w:rPr>
          <w:sz w:val="20"/>
        </w:rPr>
        <w:tab/>
      </w:r>
      <w:r w:rsidRPr="001413D0">
        <w:rPr>
          <w:sz w:val="20"/>
        </w:rPr>
        <w:tab/>
      </w:r>
      <w:r w:rsidR="00D23624">
        <w:rPr>
          <w:sz w:val="20"/>
        </w:rPr>
        <w:t xml:space="preserve"> </w:t>
      </w:r>
      <w:r w:rsidRPr="001413D0">
        <w:rPr>
          <w:sz w:val="20"/>
        </w:rPr>
        <w:t>Fan</w:t>
      </w:r>
    </w:p>
    <w:p w14:paraId="393FAC5F" w14:textId="77777777" w:rsidR="001413D0" w:rsidRPr="001413D0" w:rsidRDefault="001413D0" w:rsidP="001413D0">
      <w:pPr>
        <w:rPr>
          <w:sz w:val="20"/>
        </w:rPr>
      </w:pPr>
    </w:p>
    <w:p w14:paraId="5AC49DF7" w14:textId="77777777" w:rsidR="001413D0" w:rsidRPr="001413D0" w:rsidRDefault="001413D0" w:rsidP="001413D0">
      <w:pPr>
        <w:rPr>
          <w:sz w:val="20"/>
        </w:rPr>
      </w:pP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p>
    <w:p w14:paraId="43ECE452" w14:textId="77777777" w:rsidR="001413D0" w:rsidRPr="001413D0" w:rsidRDefault="001413D0" w:rsidP="001413D0">
      <w:pPr>
        <w:ind w:left="5040" w:firstLine="720"/>
        <w:rPr>
          <w:sz w:val="20"/>
        </w:rPr>
      </w:pPr>
      <w:r w:rsidRPr="001413D0">
        <w:rPr>
          <w:sz w:val="20"/>
        </w:rPr>
        <w:t>Heating/Cooling Coil</w:t>
      </w:r>
      <w:r w:rsidRPr="001413D0">
        <w:rPr>
          <w:noProof/>
          <w:sz w:val="20"/>
        </w:rPr>
        <w:t xml:space="preserve"> </w:t>
      </w:r>
    </w:p>
    <w:p w14:paraId="72000497" w14:textId="5F3FB9D1" w:rsidR="001413D0" w:rsidRPr="001413D0" w:rsidRDefault="001413D0" w:rsidP="001413D0">
      <w:pPr>
        <w:rPr>
          <w:sz w:val="20"/>
        </w:rPr>
      </w:pPr>
      <w:r w:rsidRPr="001413D0">
        <w:rPr>
          <w:noProof/>
          <w:sz w:val="20"/>
        </w:rPr>
        <mc:AlternateContent>
          <mc:Choice Requires="wps">
            <w:drawing>
              <wp:anchor distT="0" distB="0" distL="114300" distR="114300" simplePos="0" relativeHeight="251668480" behindDoc="0" locked="0" layoutInCell="0" allowOverlap="1" wp14:anchorId="0126A555" wp14:editId="373AA103">
                <wp:simplePos x="0" y="0"/>
                <wp:positionH relativeFrom="column">
                  <wp:posOffset>3154680</wp:posOffset>
                </wp:positionH>
                <wp:positionV relativeFrom="paragraph">
                  <wp:posOffset>30480</wp:posOffset>
                </wp:positionV>
                <wp:extent cx="731520" cy="36576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060CD47" id="Straight Connector 23"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jp8wEAAM4DAAAOAAAAZHJzL2Uyb0RvYy54bWysU02P2yAQvVfqf0DcGztJs1tZcfaQ7baH&#10;bRsp2x8wAWyjAoOAxMm/78Bmk+3HqaoPyDBvHvPeDMu7ozXsoELU6Fo+ndScKSdQate3/PvTw7sP&#10;nMUEToJBp1p+UpHfrd6+WY6+UTMc0EgVGJG42Iy+5UNKvqmqKAZlIU7QK0fBDoOFRNvQVzLASOzW&#10;VLO6vqlGDNIHFCpGOr1/DvJV4e86JdK3rosqMdNyqi2VNZR1l9dqtYSmD+AHLc5lwD9UYUE7uvRC&#10;dQ8J2D7oP6isFgEjdmki0FbYdVqoooHUTOvf1GwH8KpoIXOiv9gU/x+t+HrYBKZly2dzzhxY6tE2&#10;BdD9kNganSMHMTAKklOjjw0lrN0mZK3i6Lb+EcWPyByuB3C9KhU/nTyxTHNG9UtK3kRP9+3GLygJ&#10;A/uExbZjFyzrjPafc2ImJ2vYsfTpdOmTOiYm6PB2Pl3MqJuCQvObxe1N6WMFTabJyT7E9EmhZfmn&#10;5Ua7bCM0cHiMKZd1heRjhw/amDIKxrGRvFi8r+uSEdFomaMZF0O/W5vADpCnqXxFJEVewwLunSxs&#10;gwL50UmWiiOOXgDP9NFyZhS9F/opuATaXHFI/H/DUdXG5TpUGeyzlBdTn9uzQ3nahCwxn9PQFLHn&#10;Ac9T+XpfUNdnuPoJAAD//wMAUEsDBBQABgAIAAAAIQDFXMZS3QAAAAgBAAAPAAAAZHJzL2Rvd25y&#10;ZXYueG1sTI9BS8NAEIXvQv/DMgUvYjcNJdSYTSmFUjwoNQpet9lxE9ydDdltG/+940lP84Y3vPle&#10;tZm8ExccYx9IwXKRgUBqg+nJKnh/29+vQcSkyWgXCBV8Y4RNPbupdGnClV7x0iQrOIRiqRV0KQ2l&#10;lLHt0Ou4CAMSe59h9DrxOlppRn3lcO9knmWF9Lon/tDpAXcdtl/N2Stwd0f3vGu2H9YdD9OTfUlr&#10;ORilbufT9hFEwin9HcMvPqNDzUyncCYThVOweigYPbHgwX6xzLnbiUW+AllX8n+B+gcAAP//AwBQ&#10;SwECLQAUAAYACAAAACEAtoM4kv4AAADhAQAAEwAAAAAAAAAAAAAAAAAAAAAAW0NvbnRlbnRfVHlw&#10;ZXNdLnhtbFBLAQItABQABgAIAAAAIQA4/SH/1gAAAJQBAAALAAAAAAAAAAAAAAAAAC8BAABfcmVs&#10;cy8ucmVsc1BLAQItABQABgAIAAAAIQAFZ7jp8wEAAM4DAAAOAAAAAAAAAAAAAAAAAC4CAABkcnMv&#10;ZTJvRG9jLnhtbFBLAQItABQABgAIAAAAIQDFXMZS3QAAAAgBAAAPAAAAAAAAAAAAAAAAAE0EAABk&#10;cnMvZG93bnJldi54bWxQSwUGAAAAAAQABADzAAAAVwUAAAAA&#10;" o:allowincell="f" strokeweight="2pt">
                <v:stroke startarrowwidth="narrow" startarrowlength="short" endarrow="oval" endarrowwidth="narrow" endarrowlength="short"/>
              </v:line>
            </w:pict>
          </mc:Fallback>
        </mc:AlternateContent>
      </w:r>
      <w:r w:rsidRPr="001413D0">
        <w:rPr>
          <w:noProof/>
          <w:sz w:val="20"/>
        </w:rPr>
        <mc:AlternateContent>
          <mc:Choice Requires="wps">
            <w:drawing>
              <wp:anchor distT="0" distB="0" distL="114300" distR="114300" simplePos="0" relativeHeight="251669504" behindDoc="0" locked="0" layoutInCell="0" allowOverlap="1" wp14:anchorId="42A14C3A" wp14:editId="0A1490C1">
                <wp:simplePos x="0" y="0"/>
                <wp:positionH relativeFrom="column">
                  <wp:posOffset>2189480</wp:posOffset>
                </wp:positionH>
                <wp:positionV relativeFrom="paragraph">
                  <wp:posOffset>-467360</wp:posOffset>
                </wp:positionV>
                <wp:extent cx="466090" cy="1461770"/>
                <wp:effectExtent l="0" t="0" r="0" b="0"/>
                <wp:wrapNone/>
                <wp:docPr id="22" name="Parallelogra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7330E5E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2" o:spid="_x0000_s1026" type="#_x0000_t7" style="position:absolute;margin-left:172.4pt;margin-top:-36.8pt;width:36.7pt;height:115.1pt;rotation:5759066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5VVQIAAKAEAAAOAAAAZHJzL2Uyb0RvYy54bWysVNtu2zAMfR+wfxD03vpS10mNOkXRrsOA&#10;XQp0+wBGkmNtuk1S4nRfP0pOu3Tb0zAbEEiROiLPMX15tdeK7IQP0pqeVqclJcIwy6XZ9PTL57uT&#10;JSUhguGgrBE9fRSBXq1ev7qcXCdqO1rFhScIYkI3uZ6OMbquKAIbhYZwap0wGBys1xDR9ZuCe5gQ&#10;XauiLsu2mKznzlsmQsDd2zlIVxl/GASLn4YhiEhUT7G2mFef13Vai9UldBsPbpTsUAb8QxUapMFL&#10;n6FuIQLZevkHlJbM22CHeMqsLuwwSCZyD9hNVf7WzcMITuRekJzgnmkK/w+WfdzdeyJ5T+uaEgMa&#10;NboHD0oJZZEXTXAfSZpc6DD3wd371GZw7y37FoixNyOYjbj23k6jAI6lVSm/eHEgOQGPkvX0wXK8&#10;ArbRZr72g9fEW9TlpGrP6kVTLfM+MkP2WabHZ5nEPhKGm03blhcoJsNQ1bTVYpF1LKBLaKk850N8&#10;K6wmyeipO24ow8PufYhZL35oGvhXSgatUP0dKHJenzdtbgS6QzLiP+FmCqyS/E4qlR2/Wd8oT/Bo&#10;Ty/a9B4Oh+M0ZcjU07NlVZa5jBfBcIxxlp+/YaQabiGM810crZQFnZYRJ0lJ3dNlmZ55O4nyxvCc&#10;EkGq2cZelDmolISZBV5b/ogiZTmQXxxrJG+0/gclE45IT8P3LXhBiXpnUOiLqmnSTGWnOV/U6Pjj&#10;yPo4AoYhVE8jJbN5E+c53DovNyPeVGVOjL3Gj2OQ8ekrmqs6FItjgNaLOTv2c9avH8vqJwAAAP//&#10;AwBQSwMEFAAGAAgAAAAhAONwRlbeAAAACAEAAA8AAABkcnMvZG93bnJldi54bWxMj0FLxDAUhO+C&#10;/yE8wZubWtq61r4uIogrCLKr6DXbxKaYvJQmu9v99z5PehxmmPmmWc3eiYOZ4hAI4XqRgTDUBT1Q&#10;j/D+9ni1BBGTIq1cIINwMhFW7flZo2odjrQxh23qBZdQrBWCTWmspYydNV7FRRgNsfcVJq8Sy6mX&#10;elJHLvdO5llWSa8G4gWrRvNgTfe93XsEra199p+vH2VZnp6cHdebF7dGvLyY7+9AJDOnvzD84jM6&#10;tMy0C3vSUTiEvKoKjiIU/ID94raqQOwQbpY5yLaR/w+0PwAAAP//AwBQSwECLQAUAAYACAAAACEA&#10;toM4kv4AAADhAQAAEwAAAAAAAAAAAAAAAAAAAAAAW0NvbnRlbnRfVHlwZXNdLnhtbFBLAQItABQA&#10;BgAIAAAAIQA4/SH/1gAAAJQBAAALAAAAAAAAAAAAAAAAAC8BAABfcmVscy8ucmVsc1BLAQItABQA&#10;BgAIAAAAIQB5+L5VVQIAAKAEAAAOAAAAAAAAAAAAAAAAAC4CAABkcnMvZTJvRG9jLnhtbFBLAQIt&#10;ABQABgAIAAAAIQDjcEZW3gAAAAgBAAAPAAAAAAAAAAAAAAAAAK8EAABkcnMvZG93bnJldi54bWxQ&#10;SwUGAAAAAAQABADzAAAAugUAAAAA&#10;" o:allowincell="f" adj="11350" fillcolor="#969696" strokecolor="#333" strokeweight="3pt">
                <v:stroke dashstyle="dash"/>
              </v:shape>
            </w:pict>
          </mc:Fallback>
        </mc:AlternateContent>
      </w:r>
    </w:p>
    <w:p w14:paraId="05BCF6CA" w14:textId="77777777" w:rsidR="001413D0" w:rsidRPr="001413D0" w:rsidRDefault="001413D0" w:rsidP="001413D0">
      <w:pPr>
        <w:rPr>
          <w:sz w:val="20"/>
        </w:rPr>
      </w:pPr>
    </w:p>
    <w:p w14:paraId="3D546672" w14:textId="1B4B1164" w:rsidR="001413D0" w:rsidRPr="001413D0" w:rsidRDefault="001413D0" w:rsidP="001413D0">
      <w:pPr>
        <w:rPr>
          <w:sz w:val="20"/>
        </w:rPr>
      </w:pPr>
      <w:r w:rsidRPr="001413D0">
        <w:rPr>
          <w:noProof/>
          <w:sz w:val="20"/>
        </w:rPr>
        <mc:AlternateContent>
          <mc:Choice Requires="wps">
            <w:drawing>
              <wp:anchor distT="0" distB="0" distL="114300" distR="114300" simplePos="0" relativeHeight="251686912" behindDoc="0" locked="0" layoutInCell="0" allowOverlap="1" wp14:anchorId="40F61634" wp14:editId="1D532F52">
                <wp:simplePos x="0" y="0"/>
                <wp:positionH relativeFrom="column">
                  <wp:posOffset>1874520</wp:posOffset>
                </wp:positionH>
                <wp:positionV relativeFrom="paragraph">
                  <wp:posOffset>91440</wp:posOffset>
                </wp:positionV>
                <wp:extent cx="91440" cy="182880"/>
                <wp:effectExtent l="0" t="0" r="0" b="0"/>
                <wp:wrapNone/>
                <wp:docPr id="21"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82B2019" id="Arrow: Up 21" o:spid="_x0000_s1026" type="#_x0000_t68" style="position:absolute;margin-left:147.6pt;margin-top:7.2pt;width:7.2pt;height:14.4pt;rotation:356559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mKRgIAAJ4EAAAOAAAAZHJzL2Uyb0RvYy54bWysVG1v0zAQ/o7Ef7D8neaFdpSo6TR1FCEN&#10;mDT2A1zbaQy2z9hu0/Hrd3Gykg0+IfLB8vnuHj93jy+ry5PR5Ch9UGBrWsxySqTlIJTd1/T+2/bN&#10;kpIQmRVMg5U1fZCBXq5fv1p1rpIltKCF9ARBbKg6V9M2RldlWeCtNCzMwEmLzga8YRFNv8+EZx2i&#10;G52VeX6RdeCF88BlCHh6PTjpOuE3jeTxa9MEGYmuKXKLafVp3fVrtl6xau+ZaxUfabB/YGGYsnjp&#10;GeqaRUYOXv0BZRT3EKCJMw4mg6ZRXKYasJoif1HNXcucTLVgc4I7tyn8P1j+5XjriRI1LQtKLDOo&#10;0ZX30FXk3hE8wwZ1LlQYd+dufV9icDfAfwRiYdMyu5cpvJVMIK0Unz1L6I2AqWTXfQaB8OwQIfXq&#10;1HhDPKAmb8uL+Twv0in2hJySQA9ngeQpEo6H7wsMo4Sjp1iWy2XSL2NVj9RTcz7EjxIM6Tc1PbjE&#10;LcGy402ISSExlsnEdyy5MRoFPzJNFjl+44OYxJR/jcFLR0TcPV2bugNaia3SOhl+v9toTxC+ptv0&#10;9RdgSpiGaUs6LG5RLhLVZ74whegZDhxfQhgVcY60MjVdnoNY1cvywYr0yiNTethjsrZI40maQeId&#10;iAeUKQmCTcahxha24H9R0uGA1DT8PDAvKdGfLEo9ahGTMV+8KzHHTz27qYdZjlA1jZQM200cpvDg&#10;vNq3eNOgvoUrfB6Nin2ben4Dq9HAIUjdGwe2n7KpnaJ+/1bWjwAAAP//AwBQSwMEFAAGAAgAAAAh&#10;AIq75RjeAAAACQEAAA8AAABkcnMvZG93bnJldi54bWxMj8FOwzAQRO9I/IO1SNyonVRYURqnapE4&#10;lAtQOMBtm7hJ1HgdxW4T/p7lRG8z2tHsvGI9u15c7Bg6TwaShQJhqfJ1R42Bz4/nhwxEiEg19p6s&#10;gR8bYF3e3hSY136id3vZx0ZwCYUcDbQxDrmUoWqtw7DwgyW+Hf3oMLIdG1mPOHG562WqlJYOO+IP&#10;LQ72qbXVaX92BrbN626rptNbio/fX3qH1Gxelsbc382bFYho5/gfhr/5PB1K3nTwZ6qD6A2kWcYs&#10;kUWiQXBgmWhmObDQCmRZyGuC8hcAAP//AwBQSwECLQAUAAYACAAAACEAtoM4kv4AAADhAQAAEwAA&#10;AAAAAAAAAAAAAAAAAAAAW0NvbnRlbnRfVHlwZXNdLnhtbFBLAQItABQABgAIAAAAIQA4/SH/1gAA&#10;AJQBAAALAAAAAAAAAAAAAAAAAC8BAABfcmVscy8ucmVsc1BLAQItABQABgAIAAAAIQBCAemKRgIA&#10;AJ4EAAAOAAAAAAAAAAAAAAAAAC4CAABkcnMvZTJvRG9jLnhtbFBLAQItABQABgAIAAAAIQCKu+UY&#10;3gAAAAkBAAAPAAAAAAAAAAAAAAAAAKAEAABkcnMvZG93bnJldi54bWxQSwUGAAAAAAQABADzAAAA&#10;qwUAAAAA&#10;" o:allowincell="f"/>
            </w:pict>
          </mc:Fallback>
        </mc:AlternateContent>
      </w:r>
      <w:r w:rsidRPr="001413D0">
        <w:rPr>
          <w:sz w:val="20"/>
        </w:rPr>
        <w:tab/>
      </w:r>
      <w:r w:rsidRPr="001413D0">
        <w:rPr>
          <w:sz w:val="20"/>
        </w:rPr>
        <w:tab/>
      </w:r>
    </w:p>
    <w:p w14:paraId="69EAECB1" w14:textId="161A47F6" w:rsidR="001413D0" w:rsidRPr="001413D0" w:rsidRDefault="001413D0" w:rsidP="001413D0">
      <w:pPr>
        <w:rPr>
          <w:sz w:val="20"/>
        </w:rPr>
      </w:pPr>
      <w:r w:rsidRPr="001413D0">
        <w:rPr>
          <w:noProof/>
          <w:sz w:val="20"/>
        </w:rPr>
        <mc:AlternateContent>
          <mc:Choice Requires="wps">
            <w:drawing>
              <wp:anchor distT="0" distB="0" distL="114300" distR="114300" simplePos="0" relativeHeight="251685888" behindDoc="0" locked="0" layoutInCell="0" allowOverlap="1" wp14:anchorId="3BBE929F" wp14:editId="42140BED">
                <wp:simplePos x="0" y="0"/>
                <wp:positionH relativeFrom="column">
                  <wp:posOffset>2011680</wp:posOffset>
                </wp:positionH>
                <wp:positionV relativeFrom="paragraph">
                  <wp:posOffset>-15240</wp:posOffset>
                </wp:positionV>
                <wp:extent cx="91440" cy="182880"/>
                <wp:effectExtent l="0" t="0" r="0" b="0"/>
                <wp:wrapNone/>
                <wp:docPr id="20"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B33BE63" id="Arrow: Up 20" o:spid="_x0000_s1026" type="#_x0000_t68" style="position:absolute;margin-left:158.4pt;margin-top:-1.2pt;width:7.2pt;height:14.4pt;rotation:3304257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fGRAIAAJ4EAAAOAAAAZHJzL2Uyb0RvYy54bWysVNuO0zAQfUfiHyy/01y2hRI1Xa26FCEt&#10;sNKyHzC1ncTgG7bbdPl6Jk62tMATIg+W7RkfnznHk9X1UStyED5Ia2pazHJKhGGWS9PW9PHL9tWS&#10;khDBcFDWiJo+iUCv1y9frHpXidJ2VnHhCYKYUPWupl2MrsqywDqhIcysEwaDjfUaIi59m3EPPaJr&#10;lZV5/jrrrefOWyZCwN3bMUjXCb9pBIufmyaISFRNkVtMo0/jbhiz9Qqq1oPrJJtowD+w0CANXnqC&#10;uoUIZO/lH1BaMm+DbeKMWZ3ZppFMpBqwmiL/rZqHDpxItaA4wZ1kCv8Pln063HsieU1LlMeARo9u&#10;vLd9RR4dwT0UqHehwrwHd++HEoO7s+xbIMZuOjCtSOmdAI60iiE/uzgwLAIeJbv+o+UID/tok1bH&#10;xmviLXpylZeL4mqZdlETckwGPZ0MEsdIGG6+LeZzpMkwUizL5TLRy6AakAZqzof4XlhNhklN9y5x&#10;S7BwuAsxOcSnMoF/LShptELDD6DIIsdvehBnOeVfc/DSCRFnz9cmdaySfCuVSgvf7jbKE4Sv6TZ9&#10;SSAU8TxNGdJjcYtykahexMI5xMBw5Ii3XqRpGbGPlNQ1XZ6SoBpseWd4euURpBrneFiZyafBmtHi&#10;neVPaFMyBEXGpkYJO+t/UNJjg9Q0fN+DF5SoDwatnryIaTFfvBnejz+P7M4jYBhC1TRSMk43cezC&#10;vfOy7fCmItVu7A0+j0bG53c0sprIYhPg7KLLztcp69dvZf0TAAD//wMAUEsDBBQABgAIAAAAIQAU&#10;nK0/3AAAAAgBAAAPAAAAZHJzL2Rvd25yZXYueG1sTI9BS8NAEIXvQv/DMgVvdmNTahOzKaUg5CTY&#10;6n2bnSbB7GzIbtLVX+940uPwPt58r9hH24sZR985UvC4SkAg1c501Ch4P7887ED4oMno3hEq+EIP&#10;+3JxV+jcuBu94XwKjeAS8rlW0IYw5FL6ukWr/coNSJxd3Wh14HNspBn1jcttL9dJspVWd8QfWj3g&#10;scX68zRZBRXVT1n2beNMVbxi+Kim13Ol1P0yHp5BBIzhD4ZffVaHkp0ubiLjRa8gTbItowo2vIDz&#10;NN1tQFwYzNYgy0L+H1D+AAAA//8DAFBLAQItABQABgAIAAAAIQC2gziS/gAAAOEBAAATAAAAAAAA&#10;AAAAAAAAAAAAAABbQ29udGVudF9UeXBlc10ueG1sUEsBAi0AFAAGAAgAAAAhADj9If/WAAAAlAEA&#10;AAsAAAAAAAAAAAAAAAAALwEAAF9yZWxzLy5yZWxzUEsBAi0AFAAGAAgAAAAhAHsxt8ZEAgAAngQA&#10;AA4AAAAAAAAAAAAAAAAALgIAAGRycy9lMm9Eb2MueG1sUEsBAi0AFAAGAAgAAAAhABScrT/cAAAA&#10;CAEAAA8AAAAAAAAAAAAAAAAAngQAAGRycy9kb3ducmV2LnhtbFBLBQYAAAAABAAEAPMAAACnBQAA&#10;AAA=&#10;" o:allowincell="f"/>
            </w:pict>
          </mc:Fallback>
        </mc:AlternateContent>
      </w:r>
      <w:r w:rsidRPr="001413D0">
        <w:rPr>
          <w:noProof/>
          <w:sz w:val="20"/>
        </w:rPr>
        <mc:AlternateContent>
          <mc:Choice Requires="wps">
            <w:drawing>
              <wp:anchor distT="0" distB="0" distL="114300" distR="114300" simplePos="0" relativeHeight="251688960" behindDoc="0" locked="0" layoutInCell="0" allowOverlap="1" wp14:anchorId="190BAD6A" wp14:editId="4D404892">
                <wp:simplePos x="0" y="0"/>
                <wp:positionH relativeFrom="column">
                  <wp:posOffset>2743200</wp:posOffset>
                </wp:positionH>
                <wp:positionV relativeFrom="paragraph">
                  <wp:posOffset>-15240</wp:posOffset>
                </wp:positionV>
                <wp:extent cx="91440" cy="182880"/>
                <wp:effectExtent l="0" t="0" r="0" b="0"/>
                <wp:wrapNone/>
                <wp:docPr id="19" name="Arrow: Up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A564DC2" id="Arrow: Up 19" o:spid="_x0000_s1026" type="#_x0000_t68" style="position:absolute;margin-left:3in;margin-top:-1.2pt;width:7.2pt;height:14.4pt;rotation:-2963962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wP7RwIAAJ8EAAAOAAAAZHJzL2Uyb0RvYy54bWysVNuO0zAQfUfiHyy/b9OEls1GTVerLkVI&#10;C6y07AdMbacx+IbtNi1fz8TJlhZ4QuTB8njGZ87M8WRxe9CK7IUP0pqa5pMpJcIwy6XZ1vT5y/qq&#10;pCREMByUNaKmRxHo7fL1q0XnKlHY1iouPEEQE6rO1bSN0VVZFlgrNISJdcKgs7FeQ0TTbzPuoUN0&#10;rbJiOn2bddZz5y0TIeDp/eCky4TfNILFz00TRCSqpsgtptWnddOv2XIB1daDayUbacA/sNAgDSY9&#10;Qd1DBLLz8g8oLZm3wTZxwqzObNNIJlINWE0+/a2apxacSLVgc4I7tSn8P1j2af/oieSo3Q0lBjRq&#10;dOe97Sry7AieYYM6FyqMe3KPvi8xuAfLvgVi7KoFsxUpvBXAkVbex2cXF3oj4FWy6T5ajvCwizb1&#10;6tB4TbxFTa6K6/zNvCzTMTaFHJJCx5NC4hAJw8ObfDZDGRl68rIoyyRgBlUP1XNzPsT3wmrSb2q6&#10;c4lcgoX9Q4hJIj7WCfxrTkmjFSq+B0XmU/zGF3EWU/w1BpOOiLh7SZvaY5Xka6lUMvx2s1KeIHxN&#10;1+lLHcIunocpQzosbl7ME9ULXziH6BkOHDHrRZiWEQdJSV3T8hQEVa/LO8PTM48g1bDHy8qMQvXa&#10;DBpvLD+iTkkRbDJONbawtf4HJR1OSE3D9x14QYn6YFDrUYuYjNn8usA7/tyzOfeAYQhV00jJsF3F&#10;YQx3zstti5nyVLuxd/g+GhlfHtLAaiSLU4C7izE7t1PUr//K8icAAAD//wMAUEsDBBQABgAIAAAA&#10;IQDPiULM3gAAAAgBAAAPAAAAZHJzL2Rvd25yZXYueG1sTI9BT8MwDIXvSPyHyEjcWErpJlaaThMI&#10;7QSIMaTt5rWmrUicqsm27t9jTnCyrff0/L1iMTqrjjSEzrOB20kCirjydceNgc3H8809qBCRa7Se&#10;ycCZAizKy4sC89qf+J2O69goCeGQo4E2xj7XOlQtOQwT3xOL9uUHh1HOodH1gCcJd1anSTLTDjuW&#10;Dy329NhS9b0+OAO7l+n20+GbfX3a2fNmueIUeWXM9dW4fAAVaYx/ZvjFF3QohWnvD1wHZQ1kaSbo&#10;URYZomfTuxmovRjnKeiy0P8LlD8AAAD//wMAUEsBAi0AFAAGAAgAAAAhALaDOJL+AAAA4QEAABMA&#10;AAAAAAAAAAAAAAAAAAAAAFtDb250ZW50X1R5cGVzXS54bWxQSwECLQAUAAYACAAAACEAOP0h/9YA&#10;AACUAQAACwAAAAAAAAAAAAAAAAAvAQAAX3JlbHMvLnJlbHNQSwECLQAUAAYACAAAACEAe3MD+0cC&#10;AACfBAAADgAAAAAAAAAAAAAAAAAuAgAAZHJzL2Uyb0RvYy54bWxQSwECLQAUAAYACAAAACEAz4lC&#10;zN4AAAAIAQAADwAAAAAAAAAAAAAAAAChBAAAZHJzL2Rvd25yZXYueG1sUEsFBgAAAAAEAAQA8wAA&#10;AKwFAAAAAA==&#10;" o:allowincell="f"/>
            </w:pict>
          </mc:Fallback>
        </mc:AlternateContent>
      </w:r>
      <w:r w:rsidRPr="001413D0">
        <w:rPr>
          <w:noProof/>
          <w:sz w:val="20"/>
        </w:rPr>
        <mc:AlternateContent>
          <mc:Choice Requires="wps">
            <w:drawing>
              <wp:anchor distT="0" distB="0" distL="114300" distR="114300" simplePos="0" relativeHeight="251687936" behindDoc="0" locked="0" layoutInCell="0" allowOverlap="1" wp14:anchorId="70087234" wp14:editId="145643D3">
                <wp:simplePos x="0" y="0"/>
                <wp:positionH relativeFrom="column">
                  <wp:posOffset>2606040</wp:posOffset>
                </wp:positionH>
                <wp:positionV relativeFrom="paragraph">
                  <wp:posOffset>30480</wp:posOffset>
                </wp:positionV>
                <wp:extent cx="91440" cy="182880"/>
                <wp:effectExtent l="0" t="0" r="0" b="0"/>
                <wp:wrapNone/>
                <wp:docPr id="18" name="Arrow: Up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D24753F" id="Arrow: Up 18" o:spid="_x0000_s1026" type="#_x0000_t68" style="position:absolute;margin-left:205.2pt;margin-top:2.4pt;width:7.2pt;height:14.4pt;rotation:-3038153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gIRQIAAJ8EAAAOAAAAZHJzL2Uyb0RvYy54bWysVNuO0zAQfUfiHyy/b9NELVuipqtVlyKk&#10;BVZa9gOmtpMYfMN2my5fz8TJlhR4QuTB8njGZ87M8WR9c9KKHIUP0pqK5rM5JcIwy6VpKvr0ZXe1&#10;oiREMByUNaKizyLQm83rV+vOlaKwrVVceIIgJpSdq2gboyuzLLBWaAgz64RBZ229hoimbzLuoUN0&#10;rbJiPn+TddZz5y0TIeDp3eCkm4Rf14LFz3UdRCSqosgtptWndd+v2WYNZePBtZKNNOAfWGiQBpOe&#10;oe4gAjl4+QeUlszbYOs4Y1Zntq4lE6kGrCaf/1bNYwtOpFqwOcGd2xT+Hyz7dHzwRHLUDpUyoFGj&#10;W+9tV5InR/AMG9S5UGLco3vwfYnB3Vv2LRBjty2YRqTwVgBHWnkfn11c6I2AV8m++2g5wsMh2tSr&#10;U+018RY1uSquV/kyL9IxNoWckkLPZ4XEKRKGh2/zxQJlZOjJV8VqlQTMoOyhem7Oh/heWE36TUUP&#10;LpFLsHC8DzFJxMc6gX/NKam1QsWPoMhyjt/4IiYxxV9jMOmIiLuXtKk9Vkm+k0olwzf7rfIE4Su6&#10;S1/qEHZxGqYM6bC4ZbFMVC98YQrRMxw4YtaLMC0jDpKSuqKrcxCUvS7vDE/PPIJUwx4vKzMK1Wsz&#10;aLy3/Bl1Sopgk3GqsYWt9T8o6XBCKhq+H8ALStQHg1qPWsRkLJbXBd7xU89+6gHDEKqikZJhu43D&#10;GB6cl02LmfJUu7G3+D5qGV8e0sBqJItTgLuLMZvaKerXf2XzEwAA//8DAFBLAwQUAAYACAAAACEA&#10;6XmV5doAAAAJAQAADwAAAGRycy9kb3ducmV2LnhtbEyPwU7DMBBE70j8g7VI3KiNE1UoxKkQEkeE&#10;KBx63MRukhKvo9hJ079ne4LbjuZpdqbcrX4Qi5tiH8jA40aBcNQE21Nr4Pvr7eEJRExIFodAzsDF&#10;RdhVtzclFjac6dMt+9QKDqFYoIEupbGQMjad8xg3YXTE3jFMHhPLqZV2wjOH+0FqpbbSY0/8ocPR&#10;vXau+dnP3sCJ9HLJcP4IFMke3imoeg3G3N+tL88gklvTHwzX+lwdKu5Uh5lsFIOBXGWaUTY0b2Ig&#10;z65HbUBvc5BVKf8vqH4BAAD//wMAUEsBAi0AFAAGAAgAAAAhALaDOJL+AAAA4QEAABMAAAAAAAAA&#10;AAAAAAAAAAAAAFtDb250ZW50X1R5cGVzXS54bWxQSwECLQAUAAYACAAAACEAOP0h/9YAAACUAQAA&#10;CwAAAAAAAAAAAAAAAAAvAQAAX3JlbHMvLnJlbHNQSwECLQAUAAYACAAAACEAVqcICEUCAACfBAAA&#10;DgAAAAAAAAAAAAAAAAAuAgAAZHJzL2Uyb0RvYy54bWxQSwECLQAUAAYACAAAACEA6XmV5doAAAAJ&#10;AQAADwAAAAAAAAAAAAAAAACfBAAAZHJzL2Rvd25yZXYueG1sUEsFBgAAAAAEAAQA8wAAAKYFAAAA&#10;AA==&#10;" o:allowincell="f"/>
            </w:pict>
          </mc:Fallback>
        </mc:AlternateContent>
      </w:r>
      <w:r w:rsidRPr="001413D0">
        <w:rPr>
          <w:noProof/>
          <w:sz w:val="20"/>
        </w:rPr>
        <mc:AlternateContent>
          <mc:Choice Requires="wps">
            <w:drawing>
              <wp:anchor distT="0" distB="0" distL="114300" distR="114300" simplePos="0" relativeHeight="251667456" behindDoc="0" locked="0" layoutInCell="0" allowOverlap="1" wp14:anchorId="0F1225A9" wp14:editId="24AAD8EE">
                <wp:simplePos x="0" y="0"/>
                <wp:positionH relativeFrom="column">
                  <wp:posOffset>2423160</wp:posOffset>
                </wp:positionH>
                <wp:positionV relativeFrom="paragraph">
                  <wp:posOffset>125095</wp:posOffset>
                </wp:positionV>
                <wp:extent cx="1189355" cy="179705"/>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75047D9" id="Straight Connector 1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Hw18wEAAM8DAAAOAAAAZHJzL2Uyb0RvYy54bWysU8GS0zAMvTPDP3h8p0kKpbuZpnvosnBY&#10;oDNdPsC1ncSDI3lst0n/HtlbWhY4MeTgiaWnJ+lJXt1Ng2VH7YNBaHg1KznTIFEZ6Br+7enhzQ1n&#10;IQpQwiLohp904Hfr169Wo6v1HHu0SntGJBDq0TW8j9HVRRFkrwcRZug0kLNFP4hIV98VyouR2Adb&#10;zMvyfTGiV86j1CGQ9f7ZydeZv221jF/bNujIbMOptphPn899Oov1StSdF6438lyG+IcqBmGAkl6o&#10;7kUU7ODNH1SDkR4DtnEmcSiwbY3UuQfqpip/62bXC6dzLyROcBeZwv+jlV+OW8+MotktOQMx0Ix2&#10;0QvT9ZFtEIAURM/ISUqNLtQUsIGtT73KCXbuEeX3wAA3vYBO54qfTo5YqhRRvAhJl+Ao3378jIow&#10;4hAxyza1fmCtNe5TCkzkJA2b8pxOlznpKTJJxqq6uX27WHAmyVctb5flIicTdeJJ0c6H+FHjwNJP&#10;w62BpKOoxfExxFTXFZLMgA/G2rwLFtjY8PniXVnmiIDWqORNuOC7/cZ6dhRpnfJ3TvwC5vEAKrP1&#10;WqgPoFjMkgA9AZ7ow8CZ1fRg6CfjojD2ikPi/xuOqraQ6tB5s8+t/FT1eT57VKetTy0mO21Nbva8&#10;4Wktf71n1PUdrn8AAAD//wMAUEsDBBQABgAIAAAAIQAYpvlO4AAAAAkBAAAPAAAAZHJzL2Rvd25y&#10;ZXYueG1sTI/LTsMwEEX3SPyDNUhsEHXKI3VDnKqqhBALUAmV2LrxkETY4yh22/D3DCtYju7RvWfK&#10;1eSdOOIY+0Aa5rMMBFITbE+tht3747UCEZMha1wg1PCNEVbV+VlpChtO9IbHOrWCSygWRkOX0lBI&#10;GZsOvYmzMCBx9hlGbxKfYyvtaE5c7p28ybJcetMTL3RmwE2HzVd98Brc1da9bOr1R+u2T9Nz+5qU&#10;HKzWlxfT+gFEwin9wfCrz+pQsdM+HMhG4TTcqnnOKAfLBQgG7nO1BLHXcKcykFUp/39Q/QAAAP//&#10;AwBQSwECLQAUAAYACAAAACEAtoM4kv4AAADhAQAAEwAAAAAAAAAAAAAAAAAAAAAAW0NvbnRlbnRf&#10;VHlwZXNdLnhtbFBLAQItABQABgAIAAAAIQA4/SH/1gAAAJQBAAALAAAAAAAAAAAAAAAAAC8BAABf&#10;cmVscy8ucmVsc1BLAQItABQABgAIAAAAIQC4RHw18wEAAM8DAAAOAAAAAAAAAAAAAAAAAC4CAABk&#10;cnMvZTJvRG9jLnhtbFBLAQItABQABgAIAAAAIQAYpvlO4AAAAAkBAAAPAAAAAAAAAAAAAAAAAE0E&#10;AABkcnMvZG93bnJldi54bWxQSwUGAAAAAAQABADzAAAAWgUAAAAA&#10;" o:allowincell="f" strokeweight="2pt">
                <v:stroke startarrowwidth="narrow" startarrowlength="short" endarrow="oval" endarrowwidth="narrow" endarrowlength="short"/>
              </v:line>
            </w:pict>
          </mc:Fallback>
        </mc:AlternateContent>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t>Air Mixing Plenum</w:t>
      </w:r>
    </w:p>
    <w:p w14:paraId="748734DD" w14:textId="77777777" w:rsidR="001413D0" w:rsidRPr="001413D0" w:rsidRDefault="001413D0" w:rsidP="001413D0">
      <w:pPr>
        <w:rPr>
          <w:sz w:val="20"/>
        </w:rPr>
      </w:pPr>
      <w:r w:rsidRPr="001413D0">
        <w:rPr>
          <w:sz w:val="20"/>
        </w:rPr>
        <w:tab/>
      </w:r>
      <w:r w:rsidRPr="001413D0">
        <w:rPr>
          <w:sz w:val="20"/>
        </w:rPr>
        <w:tab/>
      </w:r>
    </w:p>
    <w:p w14:paraId="0203F814" w14:textId="5DFC19A8" w:rsidR="001413D0" w:rsidRPr="001413D0" w:rsidRDefault="001413D0" w:rsidP="001413D0">
      <w:pPr>
        <w:rPr>
          <w:sz w:val="20"/>
        </w:rPr>
      </w:pPr>
      <w:r w:rsidRPr="001413D0">
        <w:rPr>
          <w:noProof/>
          <w:sz w:val="20"/>
        </w:rPr>
        <mc:AlternateContent>
          <mc:Choice Requires="wps">
            <w:drawing>
              <wp:anchor distT="0" distB="0" distL="114300" distR="114300" simplePos="0" relativeHeight="251665408" behindDoc="0" locked="0" layoutInCell="0" allowOverlap="1" wp14:anchorId="463B861B" wp14:editId="5A85E702">
                <wp:simplePos x="0" y="0"/>
                <wp:positionH relativeFrom="column">
                  <wp:posOffset>3154680</wp:posOffset>
                </wp:positionH>
                <wp:positionV relativeFrom="paragraph">
                  <wp:posOffset>91440</wp:posOffset>
                </wp:positionV>
                <wp:extent cx="45720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576D7D5" id="Straight Connector 1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n66QEAAMkDAAAOAAAAZHJzL2Uyb0RvYy54bWysU01v2zAMvQ/YfxB0X5wEbTcYcXpI1126&#10;LUC63RlJtoXJpCApcfLvR6lpsnU9FfNBML+e+B6pxe1hcGJvQrSEjZxNplIYVKQtdo388Xj/4ZMU&#10;MQFqcISmkUcT5e3y/bvF6Gszp56cNkEwCMZ69I3sU/J1VUXVmwHihLxBDrYUBkhshq7SAUZGH1w1&#10;n05vqpGC9oGUiZG9d09BuSz4bWtU+t620SThGsm9pXKGcm7zWS0XUHcBfG/VqQ14QxcDWORLz1B3&#10;kEDsgv0HarAqUKQ2TRQNFbWtVaZwYDaz6Qs2mx68KVxYnOjPMsX/B6u+7ddBWM2zu5ECYeAZbVIA&#10;2/VJrAiRFaQgOMhKjT7WXLDCdchc1QE3/oHUryiQVj1gZ0rHj0fPKLNcUf1Vko3o+b7t+JU058Au&#10;UZHt0IZBtM76n7kwg7M04lDmdDzPyRySUOy8uv7Is5dCPYcqqDNCrvMhpi+GBpF/GuksZgWhhv1D&#10;TLmjS0p2I91b58oWOBRjI+fXVwydQ5Gc1TlajNBtVy6IPeRFKl/h9yIt0A51QesN6M+oRSpiENfJ&#10;DB8HKZzhp8I/JS+BdZc85EfyWh537TD3YcpOn6g86/k0mS3p4zpkitnP+1LInnY7L+Sfdsm6vMDl&#10;bwAAAP//AwBQSwMEFAAGAAgAAAAhAJpiYJDbAAAACQEAAA8AAABkcnMvZG93bnJldi54bWxMj8FO&#10;hEAQRO8m/sOkTby5g4oEkWFjjCZ6cbOrH9BACyjTQ2ZmWfbvbeNBj11VqX5Vrhc7qpl8GBwbuFwl&#10;oIgb1w7cGXh/e7rIQYWI3OLomAwcKcC6Oj0psWjdgbc072KnpIRDgQb6GKdC69D0ZDGs3EQs3ofz&#10;FqOcvtOtx4OU21FfJUmmLQ4sH3qc6KGn5mu3twbc82Zif0zy+rHD5XN7TS8zvxpzfrbc34GKtMS/&#10;MPzgCzpUwlS7PbdBjQbS20zQoxhpCkoCN1kuQv0r6KrU/xdU3wAAAP//AwBQSwECLQAUAAYACAAA&#10;ACEAtoM4kv4AAADhAQAAEwAAAAAAAAAAAAAAAAAAAAAAW0NvbnRlbnRfVHlwZXNdLnhtbFBLAQIt&#10;ABQABgAIAAAAIQA4/SH/1gAAAJQBAAALAAAAAAAAAAAAAAAAAC8BAABfcmVscy8ucmVsc1BLAQIt&#10;ABQABgAIAAAAIQAPJ7n66QEAAMkDAAAOAAAAAAAAAAAAAAAAAC4CAABkcnMvZTJvRG9jLnhtbFBL&#10;AQItABQABgAIAAAAIQCaYmCQ2wAAAAkBAAAPAAAAAAAAAAAAAAAAAEMEAABkcnMvZG93bnJldi54&#10;bWxQSwUGAAAAAAQABADzAAAASwUAAAAA&#10;" o:allowincell="f" strokeweight="2pt">
                <v:stroke startarrow="oval" startarrowwidth="narrow" startarrowlength="short" endarrowwidth="narrow" endarrowlength="short"/>
              </v:line>
            </w:pict>
          </mc:Fallback>
        </mc:AlternateContent>
      </w:r>
      <w:r w:rsidRPr="001413D0">
        <w:rPr>
          <w:noProof/>
          <w:sz w:val="20"/>
        </w:rPr>
        <mc:AlternateContent>
          <mc:Choice Requires="wps">
            <w:drawing>
              <wp:anchor distT="0" distB="0" distL="114300" distR="114300" simplePos="0" relativeHeight="251684864" behindDoc="0" locked="0" layoutInCell="0" allowOverlap="1" wp14:anchorId="74949F1C" wp14:editId="7614EC0C">
                <wp:simplePos x="0" y="0"/>
                <wp:positionH relativeFrom="column">
                  <wp:posOffset>2971800</wp:posOffset>
                </wp:positionH>
                <wp:positionV relativeFrom="paragraph">
                  <wp:posOffset>0</wp:posOffset>
                </wp:positionV>
                <wp:extent cx="91440" cy="274320"/>
                <wp:effectExtent l="0" t="0" r="0" b="0"/>
                <wp:wrapNone/>
                <wp:docPr id="15" name="Arrow: Up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0EDEFF9" id="Arrow: Up 15" o:spid="_x0000_s1026" type="#_x0000_t68" style="position:absolute;margin-left:234pt;margin-top:0;width:7.2pt;height:2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MpROgIAAJAEAAAOAAAAZHJzL2Uyb0RvYy54bWysVNuO0zAQfUfiHyy/0zShpUvUdLXqUoS0&#10;wErLfsDUdhqDb9hu0/L1O3HSksIbIg/WjGd85nJmsrw9akUOwgdpTUXzyZQSYZjl0uwq+vxt8+aG&#10;khDBcFDWiIqeRKC3q9evlq0rRWEbq7jwBEFMKFtX0SZGV2ZZYI3QECbWCYPG2noNEVW/y7iHFtG1&#10;yorp9F3WWs+dt0yEgLf3vZGuEn5dCxa/1nUQkaiKYm4xnT6d2+7MVksodx5cI9mQBvxDFhqkwaAX&#10;qHuIQPZe/gWlJfM22DpOmNWZrWvJRKoBq8mnf1Tz1IATqRZsTnCXNoX/B8u+HB49kRy5m1NiQCNH&#10;d97btiTPjuAdNqh1oUS/J/fouxKDe7DsRyDGrhswO5HcGwEc08o7/+zqQacEfEq27WfLER720aZe&#10;HWuvO0DsAjkmSk4XSsQxEoaX7/PZDHljaCkWs7dFYiyD8vzW+RA/CqtJJ1R071I2CR4ODyEmTvhQ&#10;GPDvOSW1VkjxARSZT/EbRmDkU4x9Fp1TqgrKARHDn8Omflgl+UYqlRS/266VJwhf0U36hsdh7KYM&#10;abG4eTFPqV7Zwhiiy/AS/8pNy4ibo6Su6M3FCcqOiA+Gp7mOIFUvY8rKDMx0ZPSkbi0/ITHe9muB&#10;a4xCY/0vSlpciYqGn3vwghL1ySC5AxcxKbP5AskgfmzZji1gGEJVNFLSi+vY793eeblrMFKeajf2&#10;DgeilvE8OX1WQ7I49ihd7dVYT16/fySrFwAAAP//AwBQSwMEFAAGAAgAAAAhABlh6G7dAAAABwEA&#10;AA8AAABkcnMvZG93bnJldi54bWxMj0FPwzAMhe9I/IfISNxYSqlGVZpOCGmHIXFgqzhnjdcWEqdK&#10;sq78e8wJLtaznvXe53qzOCtmDHH0pOB+lYFA6rwZqVfQHrZ3JYiYNBltPaGCb4ywaa6val0Zf6F3&#10;nPepFxxCsdIKhpSmSsrYDeh0XPkJib2TD04nXkMvTdAXDndW5lm2lk6PxA2DnvBlwO5rf3YKOjt/&#10;hMfdmzktn1vZvoZ2p8tWqdub5fkJRMIl/R3DLz6jQ8NMR38mE4VVUKxL/iUp4Ml2UeYFiCOLhxxk&#10;U8v//M0PAAAA//8DAFBLAQItABQABgAIAAAAIQC2gziS/gAAAOEBAAATAAAAAAAAAAAAAAAAAAAA&#10;AABbQ29udGVudF9UeXBlc10ueG1sUEsBAi0AFAAGAAgAAAAhADj9If/WAAAAlAEAAAsAAAAAAAAA&#10;AAAAAAAALwEAAF9yZWxzLy5yZWxzUEsBAi0AFAAGAAgAAAAhALSwylE6AgAAkAQAAA4AAAAAAAAA&#10;AAAAAAAALgIAAGRycy9lMm9Eb2MueG1sUEsBAi0AFAAGAAgAAAAhABlh6G7dAAAABwEAAA8AAAAA&#10;AAAAAAAAAAAAlAQAAGRycy9kb3ducmV2LnhtbFBLBQYAAAAABAAEAPMAAACeBQAAAAA=&#10;" o:allowincell="f"/>
            </w:pict>
          </mc:Fallback>
        </mc:AlternateContent>
      </w:r>
      <w:r w:rsidRPr="001413D0">
        <w:rPr>
          <w:noProof/>
          <w:sz w:val="20"/>
        </w:rPr>
        <mc:AlternateContent>
          <mc:Choice Requires="wps">
            <w:drawing>
              <wp:anchor distT="0" distB="0" distL="114300" distR="114300" simplePos="0" relativeHeight="251683840" behindDoc="0" locked="0" layoutInCell="0" allowOverlap="1" wp14:anchorId="04A8E532" wp14:editId="13133028">
                <wp:simplePos x="0" y="0"/>
                <wp:positionH relativeFrom="column">
                  <wp:posOffset>2148840</wp:posOffset>
                </wp:positionH>
                <wp:positionV relativeFrom="paragraph">
                  <wp:posOffset>0</wp:posOffset>
                </wp:positionV>
                <wp:extent cx="91440" cy="274320"/>
                <wp:effectExtent l="0" t="0" r="0" b="0"/>
                <wp:wrapNone/>
                <wp:docPr id="14" name="Arrow: Up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BB7A49F" id="Arrow: Up 14" o:spid="_x0000_s1026" type="#_x0000_t68" style="position:absolute;margin-left:169.2pt;margin-top:0;width:7.2pt;height:2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3oqOgIAAJAEAAAOAAAAZHJzL2Uyb0RvYy54bWysVNuO0zAQfUfiHyy/0zShpUvUdLXqUoS0&#10;wErLfsDUdhqDb9hu0/L1O3HSksIbIg/WjGd85nJmsrw9akUOwgdpTUXzyZQSYZjl0uwq+vxt8+aG&#10;khDBcFDWiIqeRKC3q9evlq0rRWEbq7jwBEFMKFtX0SZGV2ZZYI3QECbWCYPG2noNEVW/y7iHFtG1&#10;yorp9F3WWs+dt0yEgLf3vZGuEn5dCxa/1nUQkaiKYm4xnT6d2+7MVksodx5cI9mQBvxDFhqkwaAX&#10;qHuIQPZe/gWlJfM22DpOmNWZrWvJRKoBq8mnf1Tz1IATqRZsTnCXNoX/B8u+HB49kRy5m1FiQCNH&#10;d97btiTPjuAdNqh1oUS/J/fouxKDe7DsRyDGrhswO5HcGwEc08o7/+zqQacEfEq27WfLER720aZe&#10;HWuvO0DsAjkmSk4XSsQxEoaX7/PZDHljaCkWs7dFYiyD8vzW+RA/CqtJJ1R071I2CR4ODyEmTvhQ&#10;GPDvOSW1VkjxARSZT/EbRmDkU4x9Fp1TqgrKARHDn8Omflgl+UYqlRS/266VJwhf0U36hsdh7KYM&#10;abG4eTFPqV7Zwhiiy/AS/8pNy4ibo6Su6M3FCcqOiA+Gp7mOIFUvY8rKDMx0ZPSkbi0/ITHe9muB&#10;a4xCY/0vSlpciYqGn3vwghL1ySC5AxcxKbP5AskgfmzZji1gGEJVNFLSi+vY793eeblrMFKeajf2&#10;DgeilvE8OX1WQ7I49ihd7dVYT16/fySrFwAAAP//AwBQSwMEFAAGAAgAAAAhAE4eQVXcAAAABwEA&#10;AA8AAABkcnMvZG93bnJldi54bWxMj8FOwzAQRO9I/IO1SNyoQ1IgCnEqhNRDkThQIs5uvE0C9jqy&#10;3TT8PcsJjqMZzbypN4uzYsYQR08KblcZCKTOm5F6Be379qYEEZMmo60nVPCNETbN5UWtK+PP9Ibz&#10;PvWCSyhWWsGQ0lRJGbsBnY4rPyGxd/TB6cQy9NIEfeZyZ2WeZffS6ZF4YdATPg/Yfe1PTkFn54/w&#10;sHs1x+VzK9uX0O502Sp1fbU8PYJIuKS/MPziMzo0zHTwJzJRWAVFUa45qoAfsV3c5fzkoGBd5CCb&#10;Wv7nb34AAAD//wMAUEsBAi0AFAAGAAgAAAAhALaDOJL+AAAA4QEAABMAAAAAAAAAAAAAAAAAAAAA&#10;AFtDb250ZW50X1R5cGVzXS54bWxQSwECLQAUAAYACAAAACEAOP0h/9YAAACUAQAACwAAAAAAAAAA&#10;AAAAAAAvAQAAX3JlbHMvLnJlbHNQSwECLQAUAAYACAAAACEAkpd6KjoCAACQBAAADgAAAAAAAAAA&#10;AAAAAAAuAgAAZHJzL2Uyb0RvYy54bWxQSwECLQAUAAYACAAAACEATh5BVdwAAAAHAQAADwAAAAAA&#10;AAAAAAAAAACUBAAAZHJzL2Rvd25yZXYueG1sUEsFBgAAAAAEAAQA8wAAAJ0FAAAAAA==&#10;" o:allowincell="f"/>
            </w:pict>
          </mc:Fallback>
        </mc:AlternateContent>
      </w:r>
      <w:r w:rsidRPr="001413D0">
        <w:rPr>
          <w:noProof/>
          <w:sz w:val="20"/>
        </w:rPr>
        <mc:AlternateContent>
          <mc:Choice Requires="wps">
            <w:drawing>
              <wp:anchor distT="0" distB="0" distL="114300" distR="114300" simplePos="0" relativeHeight="251682816" behindDoc="0" locked="0" layoutInCell="0" allowOverlap="1" wp14:anchorId="5E6D518E" wp14:editId="337B33CD">
                <wp:simplePos x="0" y="0"/>
                <wp:positionH relativeFrom="column">
                  <wp:posOffset>2788920</wp:posOffset>
                </wp:positionH>
                <wp:positionV relativeFrom="paragraph">
                  <wp:posOffset>0</wp:posOffset>
                </wp:positionV>
                <wp:extent cx="91440" cy="274320"/>
                <wp:effectExtent l="0" t="0" r="0" b="0"/>
                <wp:wrapNone/>
                <wp:docPr id="13" name="Arrow: Up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DF43906" id="Arrow: Up 13" o:spid="_x0000_s1026" type="#_x0000_t68" style="position:absolute;margin-left:219.6pt;margin-top:0;width:7.2pt;height:2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uTOgIAAJAEAAAOAAAAZHJzL2Uyb0RvYy54bWysVNuO0zAQfUfiHyy/0zTZli5R09WqSxHS&#10;Aist+wFT22kMvmG7TcvXM3HSksIbIg/WjGd85nJmsrw7akUOwgdpTUXzyZQSYZjl0uwq+vJ18+aW&#10;khDBcFDWiIqeRKB3q9evlq0rRWEbq7jwBEFMKFtX0SZGV2ZZYI3QECbWCYPG2noNEVW/y7iHFtG1&#10;yorp9G3WWs+dt0yEgLcPvZGuEn5dCxa/1HUQkaiKYm4xnT6d2+7MVksodx5cI9mQBvxDFhqkwaAX&#10;qAeIQPZe/gWlJfM22DpOmNWZrWvJRKoBq8mnf1Tz3IATqRZsTnCXNoX/B8s+H548kRy5u6HEgEaO&#10;7r23bUleHME7bFDrQol+z+7JdyUG92jZ90CMXTdgdiK5NwI4ppV3/tnVg04J+JRs20+WIzzso029&#10;OtZed4DYBXJMlJwulIhjJAwv3+WzGfLG0FIsZjdFYiyD8vzW+RA/CKtJJ1R071I2CR4OjyEmTvhQ&#10;GPBvOSW1VkjxARSZT/EbRmDkU4x9Fp1TqgrKARHDn8Omflgl+UYqlRS/266VJwhf0U36hsdh7KYM&#10;abG4eTFPqV7Zwhiiy/AS/8pNy4ibo6Su6O3FCcqOiPeGp7mOIFUvY8rKDMx0ZPSkbi0/ITHe9muB&#10;a4xCY/1PSlpciYqGH3vwghL10SC5AxcxKbP5AskgfmzZji1gGEJVNFLSi+vY793eeblrMFKeajf2&#10;HgeilvE8OX1WQ7I49ihd7dVYT16/fySrXwAAAP//AwBQSwMEFAAGAAgAAAAhAF30aXTcAAAABwEA&#10;AA8AAABkcnMvZG93bnJldi54bWxMj8FOwzAQRO9I/IO1SNyoQ1pKCXEqhNRDkThQIs7b2E0C9jqy&#10;3TT8PdsTPc7OaOZtuZ6cFaMJsfek4H6WgTDUeN1Tq6D+3NytQMSEpNF6Mgp+TYR1dX1VYqH9iT7M&#10;uEut4BKKBSroUhoKKWPTGYdx5gdD7B18cJhYhlbqgCcud1bmWbaUDnvihQ4H89qZ5md3dAoaO36F&#10;x+27PkzfG1m/hXqLq1qp25vp5RlEMlP6D8MZn9GhYqa9P5KOwipYzJ9yjirgj9hePMyXIPbnew6y&#10;KuUlf/UHAAD//wMAUEsBAi0AFAAGAAgAAAAhALaDOJL+AAAA4QEAABMAAAAAAAAAAAAAAAAAAAAA&#10;AFtDb250ZW50X1R5cGVzXS54bWxQSwECLQAUAAYACAAAACEAOP0h/9YAAACUAQAACwAAAAAAAAAA&#10;AAAAAAAvAQAAX3JlbHMvLnJlbHNQSwECLQAUAAYACAAAACEAIWQbkzoCAACQBAAADgAAAAAAAAAA&#10;AAAAAAAuAgAAZHJzL2Uyb0RvYy54bWxQSwECLQAUAAYACAAAACEAXfRpdNwAAAAHAQAADwAAAAAA&#10;AAAAAAAAAACUBAAAZHJzL2Rvd25yZXYueG1sUEsFBgAAAAAEAAQA8wAAAJ0FAAAAAA==&#10;" o:allowincell="f"/>
            </w:pict>
          </mc:Fallback>
        </mc:AlternateContent>
      </w:r>
      <w:r w:rsidRPr="001413D0">
        <w:rPr>
          <w:noProof/>
          <w:sz w:val="20"/>
        </w:rPr>
        <mc:AlternateContent>
          <mc:Choice Requires="wps">
            <w:drawing>
              <wp:anchor distT="0" distB="0" distL="114300" distR="114300" simplePos="0" relativeHeight="251681792" behindDoc="0" locked="0" layoutInCell="0" allowOverlap="1" wp14:anchorId="22DE9CBD" wp14:editId="046F6BD1">
                <wp:simplePos x="0" y="0"/>
                <wp:positionH relativeFrom="column">
                  <wp:posOffset>2606040</wp:posOffset>
                </wp:positionH>
                <wp:positionV relativeFrom="paragraph">
                  <wp:posOffset>0</wp:posOffset>
                </wp:positionV>
                <wp:extent cx="91440" cy="274320"/>
                <wp:effectExtent l="0" t="0" r="0" b="0"/>
                <wp:wrapNone/>
                <wp:docPr id="12" name="Arrow: Up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EFA5B80" id="Arrow: Up 12" o:spid="_x0000_s1026" type="#_x0000_t68" style="position:absolute;margin-left:205.2pt;margin-top:0;width:7.2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voOwIAAJAEAAAOAAAAZHJzL2Uyb0RvYy54bWysVNuO0zAQfUfiHyy/0zShpUvUdLXqUoS0&#10;wErLfsDUdhKDb9hu0/L1TJy028IbIg/WjGd85nJmsrw9aEX2wgdpTUXzyZQSYZjl0jQVff62eXND&#10;SYhgOChrREWPItDb1etXy86VorCtVVx4giAmlJ2raBujK7MssFZoCBPrhEFjbb2GiKpvMu6hQ3St&#10;smI6fZd11nPnLRMh4O39YKSrhF/XgsWvdR1EJKqimFtMp0/ntj+z1RLKxoNrJRvTgH/IQoM0GPQM&#10;dQ8RyM7Lv6C0ZN4GW8cJszqzdS2ZSDVgNfn0j2qeWnAi1YLNCe7cpvD/YNmX/aMnkiN3BSUGNHJ0&#10;573tSvLsCN5hgzoXSvR7co++LzG4B8t+BGLsugXTiOTeCuCYVt77Z1cPeiXgU7LtPluO8LCLNvXq&#10;UHvdA2IXyCFRcjxTIg6RMLx8n89myBtDS7GYvS0SYxmUp7fOh/hRWE16oaI7l7JJ8LB/CDFxwsfC&#10;gH/PKam1Qor3oMh8it84Ahc+2IgXn0XvlKqCckTE8KewqR9WSb6RSiXFN9u18gThK7pJ3/g4XLop&#10;Qzosbl7MU6pXtnAJ0Wd4jn/lpmXEzVFSV/Tm7ARlT8QHw9NcR5BqkDFlZUZmejIGUreWH5EYb4e1&#10;wDVGobX+FyUdrkRFw88deEGJ+mSQ3JGLmJTZfIFkEH9p2V5awDCEqmikZBDXcdi7nfOyaTFSnmo3&#10;9g4HopbxNDlDVmOyOPYoXe3VpZ68Xn4kq98AAAD//wMAUEsDBBQABgAIAAAAIQA8qOXK3AAAAAcB&#10;AAAPAAAAZHJzL2Rvd25yZXYueG1sTI/BTsMwEETvSPyDtZW4UachgirEqRBSD0XiQBtx3sZuEmqv&#10;I9tNw9+znOC2oxnNvqk2s7NiMiEOnhSslhkIQ63XA3UKmsP2fg0iJiSN1pNR8G0ibOrbmwpL7a/0&#10;YaZ96gSXUCxRQZ/SWEoZ2944jEs/GmLv5IPDxDJ0Uge8crmzMs+yR+lwIP7Q42hee9Oe9xenoLXT&#10;Z3javevT/LWVzVtodrhulLpbzC/PIJKZ018YfvEZHWpmOvoL6SisgmKVFRxVwIvYLvKClxz5eMhB&#10;1pX8z1//AAAA//8DAFBLAQItABQABgAIAAAAIQC2gziS/gAAAOEBAAATAAAAAAAAAAAAAAAAAAAA&#10;AABbQ29udGVudF9UeXBlc10ueG1sUEsBAi0AFAAGAAgAAAAhADj9If/WAAAAlAEAAAsAAAAAAAAA&#10;AAAAAAAALwEAAF9yZWxzLy5yZWxzUEsBAi0AFAAGAAgAAAAhAAdDq+g7AgAAkAQAAA4AAAAAAAAA&#10;AAAAAAAALgIAAGRycy9lMm9Eb2MueG1sUEsBAi0AFAAGAAgAAAAhADyo5crcAAAABwEAAA8AAAAA&#10;AAAAAAAAAAAAlQQAAGRycy9kb3ducmV2LnhtbFBLBQYAAAAABAAEAPMAAACeBQAAAAA=&#10;" o:allowincell="f"/>
            </w:pict>
          </mc:Fallback>
        </mc:AlternateContent>
      </w:r>
      <w:r w:rsidRPr="001413D0">
        <w:rPr>
          <w:noProof/>
          <w:sz w:val="20"/>
        </w:rPr>
        <mc:AlternateContent>
          <mc:Choice Requires="wps">
            <w:drawing>
              <wp:anchor distT="0" distB="0" distL="114300" distR="114300" simplePos="0" relativeHeight="251680768" behindDoc="0" locked="0" layoutInCell="0" allowOverlap="1" wp14:anchorId="512FC491" wp14:editId="62A9D389">
                <wp:simplePos x="0" y="0"/>
                <wp:positionH relativeFrom="column">
                  <wp:posOffset>1783080</wp:posOffset>
                </wp:positionH>
                <wp:positionV relativeFrom="paragraph">
                  <wp:posOffset>0</wp:posOffset>
                </wp:positionV>
                <wp:extent cx="91440" cy="274320"/>
                <wp:effectExtent l="0" t="0" r="0" b="0"/>
                <wp:wrapNone/>
                <wp:docPr id="11" name="Arrow: Up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4D89C77" id="Arrow: Up 11" o:spid="_x0000_s1026" type="#_x0000_t68" style="position:absolute;margin-left:140.4pt;margin-top:0;width:7.2pt;height:2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tkPAIAAJAEAAAOAAAAZHJzL2Uyb0RvYy54bWysVNuO0zAQfUfiHyy/07ShpUvUdLXqUoS0&#10;wErLfoBrO4nBN8Zu0/L1O3HSksIbIg+Wx3N85nI8Wd0ejSYHCUE5W9LZZEqJtNwJZeuSPn/bvrmh&#10;JERmBdPOypKeZKC369evVq0vZO4ap4UEgiQ2FK0vaROjL7Is8EYaFibOS4vOyoFhEU2oMwGsRXaj&#10;s3w6fZe1DoQHx2UIeHrfO+k68VeV5PFrVQUZiS4p5hbTCmnddWu2XrGiBuYbxYc02D9kYZiyGPRC&#10;dc8iI3tQf1EZxcEFV8UJdyZzVaW4TDVgNbPpH9U8NczLVAs2J/hLm8L/o+VfDo9AlEDtZpRYZlCj&#10;OwDXFuTZEzzDBrU+FIh78o/QlRj8g+M/ArFu0zBbywRvJBOYVsJnVxc6I+BVsms/O4H0bB9d6tWx&#10;AtMRYhfIMUlyukgij5FwPHw/m89RN46efDl/myfFMlac73oI8aN0hnSbku59yibRs8NDiEkTMRTG&#10;xHcssjIaJT4wTRZT/IYnMMLkY8yyA3UYDDow4u4cNvXDaSW2SutkQL3baCBIX9Jt+obLYQzTlrRY&#10;3CJfpFSvfGFM0WV4iX8FMyri5GhlSnpzAbGiE+KDFeldR6Z0v8eUtcUazmL0ou6cOKEw4PqxwDHG&#10;TePgFyUtjkRJw889A0mJ/mRR3EGLmIz5YoliEBh7dmMPsxypShop6beb2M/d3oOqG4w0S7Vbd4cP&#10;olKx63GXX5/VYOCzT60fRrSbq7GdUL9/JOsXAAAA//8DAFBLAwQUAAYACAAAACEAAnw8ad0AAAAH&#10;AQAADwAAAGRycy9kb3ducmV2LnhtbEzPTU/DMAwG4DsS/yEyEjeWEr66ru6EkHYYEoeNirPXZG2h&#10;Saok68q/x5zgaL3W68fleraDmEyIvXcIt4sMhHGN171rEer3zU0OIiZymgbvDMK3ibCuLi9KKrQ/&#10;u52Z9qkVXOJiQQhdSmMhZWw6Yyku/GgcZ0cfLCUeQyt1oDOX20GqLHuUlnrHFzoazUtnmq/9ySI0&#10;w/QRnrZv+jh/bmT9Guot5TXi9dX8vAKRzJz+luGXz3So2HTwJ6ejGBBUnjE9IfBHHKvlgwJxQLi/&#10;UyCrUv73Vz8AAAD//wMAUEsBAi0AFAAGAAgAAAAhALaDOJL+AAAA4QEAABMAAAAAAAAAAAAAAAAA&#10;AAAAAFtDb250ZW50X1R5cGVzXS54bWxQSwECLQAUAAYACAAAACEAOP0h/9YAAACUAQAACwAAAAAA&#10;AAAAAAAAAAAvAQAAX3JlbHMvLnJlbHNQSwECLQAUAAYACAAAACEAbSp7ZDwCAACQBAAADgAAAAAA&#10;AAAAAAAAAAAuAgAAZHJzL2Uyb0RvYy54bWxQSwECLQAUAAYACAAAACEAAnw8ad0AAAAHAQAADwAA&#10;AAAAAAAAAAAAAACWBAAAZHJzL2Rvd25yZXYueG1sUEsFBgAAAAAEAAQA8wAAAKAFAAAAAA==&#10;" o:allowincell="f"/>
            </w:pict>
          </mc:Fallback>
        </mc:AlternateContent>
      </w:r>
      <w:r w:rsidRPr="001413D0">
        <w:rPr>
          <w:noProof/>
          <w:sz w:val="20"/>
        </w:rPr>
        <mc:AlternateContent>
          <mc:Choice Requires="wps">
            <w:drawing>
              <wp:anchor distT="0" distB="0" distL="114300" distR="114300" simplePos="0" relativeHeight="251679744" behindDoc="0" locked="0" layoutInCell="0" allowOverlap="1" wp14:anchorId="3094DA93" wp14:editId="22010AB6">
                <wp:simplePos x="0" y="0"/>
                <wp:positionH relativeFrom="column">
                  <wp:posOffset>1965960</wp:posOffset>
                </wp:positionH>
                <wp:positionV relativeFrom="paragraph">
                  <wp:posOffset>0</wp:posOffset>
                </wp:positionV>
                <wp:extent cx="91440" cy="274320"/>
                <wp:effectExtent l="0" t="0" r="0" b="0"/>
                <wp:wrapNone/>
                <wp:docPr id="10" name="Arrow: Up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6663C96" id="Arrow: Up 10" o:spid="_x0000_s1026" type="#_x0000_t68" style="position:absolute;margin-left:154.8pt;margin-top:0;width:7.2pt;height:2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sfOgIAAJAEAAAOAAAAZHJzL2Uyb0RvYy54bWysVNuO0zAQfUfiHyy/0zShpUvUdLXqUoS0&#10;wErLfsDUdhqDb9hu0/L1O3HSksIbIg+WxzM+c2aOJ8vbo1bkIHyQ1lQ0n0wpEYZZLs2uos/fNm9u&#10;KAkRDAdljajoSQR6u3r9atm6UhS2sYoLTxDEhLJ1FW1idGWWBdYIDWFinTDorK3XENH0u4x7aBFd&#10;q6yYTt9lrfXcectECHh63zvpKuHXtWDxa10HEYmqKHKLafVp3XZrtlpCufPgGskGGvAPLDRIg0kv&#10;UPcQgey9/AtKS+ZtsHWcMKszW9eSiVQDVpNP/6jmqQEnUi3YnOAubQr/D5Z9OTx6Ijlqh+0xoFGj&#10;O+9tW5JnR/AMG9S6UGLck3v0XYnBPVj2IxBj1w2YnUjhjQCOtPIuPru60BkBr5Jt+9lyhId9tKlX&#10;x9rrDhC7QI5JktNFEnGMhOHh+3w2Q2IMPcVi9rZIhDIoz3edD/GjsJp0m4ruXWKT4OHwEGLShA+F&#10;Af+eU1JrhRIfQJH5FL/hCYxiinHMogtKVUE5IGL6c9rUD6sk30ilkuF327XyBOEruknfcDmMw5Qh&#10;LRY3L+aJ6pUvjCE6hpf8V2FaRpwcJXVFby5BUHZCfDA8vesIUvV7pKzMoEwnRi/q1vITCuNtPxY4&#10;xrhprP9FSYsjUdHwcw9eUKI+GRR30CImYzZfoBjEjz3bsQcMQ6iKRkr67Tr2c7d3Xu4azJSn2o29&#10;wwdRy3h+OT2rgSw+e9xdzdXYTlG/fySrFwAAAP//AwBQSwMEFAAGAAgAAAAhAPd+cMDdAAAABwEA&#10;AA8AAABkcnMvZG93bnJldi54bWxMj81OwzAQhO9IvIO1SNyoQ1KVErKpEFIPReJAiTi78TYJ+Cey&#10;3TS8PcuJ3mY1o5lvq81sjZgoxME7hPtFBoJc6/XgOoTmY3u3BhGTcloZ7wjhhyJs6uurSpXan907&#10;TfvUCS5xsVQIfUpjKWVse7IqLvxIjr2jD1YlPkMndVBnLrdG5lm2klYNjhd6NdJLT+33/mQRWjN9&#10;hofdmz7OX1vZvIZmp9YN4u3N/PwEItGc/sPwh8/oUDPTwZ+cjsIgFNnjiqMI/BHbRb5kcUBYFjnI&#10;upKX/PUvAAAA//8DAFBLAQItABQABgAIAAAAIQC2gziS/gAAAOEBAAATAAAAAAAAAAAAAAAAAAAA&#10;AABbQ29udGVudF9UeXBlc10ueG1sUEsBAi0AFAAGAAgAAAAhADj9If/WAAAAlAEAAAsAAAAAAAAA&#10;AAAAAAAALwEAAF9yZWxzLy5yZWxzUEsBAi0AFAAGAAgAAAAhAEsNyx86AgAAkAQAAA4AAAAAAAAA&#10;AAAAAAAALgIAAGRycy9lMm9Eb2MueG1sUEsBAi0AFAAGAAgAAAAhAPd+cMDdAAAABwEAAA8AAAAA&#10;AAAAAAAAAAAAlAQAAGRycy9kb3ducmV2LnhtbFBLBQYAAAAABAAEAPMAAACeBQAAAAA=&#10;" o:allowincell="f"/>
            </w:pict>
          </mc:Fallback>
        </mc:AlternateContent>
      </w:r>
      <w:r w:rsidRPr="001413D0">
        <w:rPr>
          <w:noProof/>
          <w:sz w:val="20"/>
        </w:rPr>
        <mc:AlternateContent>
          <mc:Choice Requires="wps">
            <w:drawing>
              <wp:anchor distT="0" distB="0" distL="114300" distR="114300" simplePos="0" relativeHeight="251662336" behindDoc="0" locked="0" layoutInCell="0" allowOverlap="1" wp14:anchorId="59920275" wp14:editId="3A603D89">
                <wp:simplePos x="0" y="0"/>
                <wp:positionH relativeFrom="column">
                  <wp:posOffset>1691640</wp:posOffset>
                </wp:positionH>
                <wp:positionV relativeFrom="paragraph">
                  <wp:posOffset>91440</wp:posOffset>
                </wp:positionV>
                <wp:extent cx="1463675" cy="9207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CFE8507" id="Rectangle 9" o:spid="_x0000_s1026" style="position:absolute;margin-left:133.2pt;margin-top:7.2pt;width:115.25pt;height: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HmPwIAAJQEAAAOAAAAZHJzL2Uyb0RvYy54bWysVNuO0zAQfUfiHyy/0ySl7W6jpqtVlyKk&#10;BVYsfMDUcRIL37DdpsvXM3bS0uXygsiDNWMfz5mZ48nq5qgkOXDnhdEVLSY5JVwzUwvdVvTL5+2r&#10;a0p8AF2DNJpX9Il7erN++WLV25JPTWdkzR3BINqXva1oF4Its8yzjivwE2O5xsPGOAUBXddmtYMe&#10;oyuZTfN8kfXG1dYZxr3H3bvhkK5T/KbhLHxsGs8DkRXF3EJaXVp3cc3WKyhbB7YTbEwD/iELBUIj&#10;6TnUHQQgeyd+C6UEc8abJkyYUZlpGsF4qgGrKfJfqnnswPJUCzbH23Ob/P8Lyz4cHhwRdUWXlGhQ&#10;KNEnbBroVnKyjO3prS8R9WgfXCzQ23vDvnqizaZDFL91zvQdhxqTKiI+e3YhOh6vkl3/3tQYHfbB&#10;pE4dG6diQOwBOSZBns6C8GMgDDeL2eL14mpOCcOz5TRHMzJAebpsnQ9vuVEkGhV1mHoKDod7Hwbo&#10;CRK5LISwFVKOcMtCkSd8027kUJ5rd2iSA8QHk76R8gzZ/RG7Td+IHSGY6IkxsktN+opO57N8IPVG&#10;ijqmk/r6V+JnMCUCzosUqqLX5+ygjAK80TVWDGUAIQcb+aWOWzxNwtiSkySDtDtTP6E8zgyjgaOM&#10;Rmfcd0p6HIuK+m97cJwS+U6jxMtiNotzlJzZ/GqKjrs82V2egGYYqqKBksHchGH29taJtkOmIrVf&#10;m1t8Fo1IksX8hqzGx4RPP4k+jmmcrUs/oX7+TNY/AAAA//8DAFBLAwQUAAYACAAAACEA0Mp6I+AA&#10;AAAJAQAADwAAAGRycy9kb3ducmV2LnhtbEyPwUrDQBCG74LvsIzgpdiNJQ1JzKYUwYOI0FYRj9Nk&#10;mgSzszG7baNP73jS0zB8P/98U6wm26sTjb5zbOB2HoEirlzdcWPg9eXhJgXlA3KNvWMy8EUeVuXl&#10;RYF57c68pdMuNEpK2OdooA1hyLX2VUsW/dwNxMIObrQYZB0bXY94lnLb60UUJdpix3KhxYHuW6o+&#10;dkdr4GmNy80hDTwbNt9vs+fp8f2zWxpzfTWt70AFmsJfGH71RR1Kcdq7I9de9QYWSRJLVEAsUwJx&#10;lmSg9kLSDHRZ6P8flD8AAAD//wMAUEsBAi0AFAAGAAgAAAAhALaDOJL+AAAA4QEAABMAAAAAAAAA&#10;AAAAAAAAAAAAAFtDb250ZW50X1R5cGVzXS54bWxQSwECLQAUAAYACAAAACEAOP0h/9YAAACUAQAA&#10;CwAAAAAAAAAAAAAAAAAvAQAAX3JlbHMvLnJlbHNQSwECLQAUAAYACAAAACEADztx5j8CAACUBAAA&#10;DgAAAAAAAAAAAAAAAAAuAgAAZHJzL2Uyb0RvYy54bWxQSwECLQAUAAYACAAAACEA0Mp6I+AAAAAJ&#10;AQAADwAAAAAAAAAAAAAAAACZBAAAZHJzL2Rvd25yZXYueG1sUEsFBgAAAAAEAAQA8wAAAKYFAAAA&#10;AA==&#10;" o:allowincell="f" fillcolor="black" strokeweight="2pt">
                <v:fill r:id="rId21" o:title="" type="pattern"/>
              </v:rect>
            </w:pict>
          </mc:Fallback>
        </mc:AlternateContent>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t>Filter</w:t>
      </w:r>
    </w:p>
    <w:p w14:paraId="6D50B90E" w14:textId="72BABBD6" w:rsidR="001413D0" w:rsidRPr="001413D0" w:rsidRDefault="001413D0" w:rsidP="001413D0">
      <w:pPr>
        <w:rPr>
          <w:sz w:val="20"/>
        </w:rPr>
      </w:pPr>
      <w:r w:rsidRPr="001413D0">
        <w:rPr>
          <w:noProof/>
          <w:sz w:val="20"/>
        </w:rPr>
        <mc:AlternateContent>
          <mc:Choice Requires="wps">
            <w:drawing>
              <wp:anchor distT="0" distB="0" distL="114300" distR="114300" simplePos="0" relativeHeight="251663360" behindDoc="0" locked="0" layoutInCell="0" allowOverlap="1" wp14:anchorId="5175202A" wp14:editId="73B7F18E">
                <wp:simplePos x="0" y="0"/>
                <wp:positionH relativeFrom="column">
                  <wp:posOffset>3246120</wp:posOffset>
                </wp:positionH>
                <wp:positionV relativeFrom="paragraph">
                  <wp:posOffset>121920</wp:posOffset>
                </wp:positionV>
                <wp:extent cx="1006475" cy="635"/>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E96620B"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7kY8AEAAM0DAAAOAAAAZHJzL2Uyb0RvYy54bWysU8FyEzEMvTPDP3h8J5sEUspONj2kFA6F&#10;ZiblAxzbu+vBK3lkN5v8PbIbEgqcGPbgWUtPT9KTvLw5DF7sLUWH0MjZZCqFBY3GQdfIb493b66l&#10;iEmBUR7BNvJoo7xZvX61HENt59ijN5YEk0Csx9DIPqVQV1XUvR1UnGCwwM4WaVCJr9RVhtTI7IOv&#10;5tPpVTUimUCobYxsvX12ylXhb1ur00PbRpuEbyTXlspJ5dzls1otVd2RCr3TpzLUP1QxKAec9Ex1&#10;q5IST+T+oBqcJozYponGocK2ddqWHrib2fS3bra9Crb0wuLEcJYp/j9a/XW/IeFMI3lQoAYe0TaR&#10;cl2fxBoBWEAkcZ11GkOsGb6GDeVO9QG24R719ygA172CzpZ6H4+BSWY5onoRki8xcLbd+AUNY9RT&#10;wiLaoaVBtN6Fzzkwk7Mw4lCmdDxPyR6S0Gyc8djfvV9Iodl39XZRMqk6k+TQQDF9sjiI/NNI7yBL&#10;qGq1v48pF3WBZDPgnfO+rIEHMTbyw2K+KAERvTPZmWGRut3ak9irvEjlO+V9ASN8AlPIeqvMRzAi&#10;FTmAl19m9jhI4S0/Ff4puKScv+ASORbS/xXLhXvItdiy16dufqr6PJ8dmuOGcpfZzjtT+j3td17K&#10;X+8FdXmFqx8AAAD//wMAUEsDBBQABgAIAAAAIQB+ikb/3gAAAAkBAAAPAAAAZHJzL2Rvd25yZXYu&#10;eG1sTI/BTsMwEETvSPyDtUjcqJMiQhviVCgRh0gIqYUPcGMTB+y1FbtN+Hu2Jzitdmc0+6baLc6y&#10;s57i6FFAvsqAaey9GnEQ8PH+crcBFpNEJa1HLeBHR9jV11eVLJWfca/PhzQwCsFYSgEmpVByHnuj&#10;nYwrHzSS9uknJxOt08DVJGcKd5avs6zgTo5IH4wMujG6/z6cnIC3fWhfQ7dpGpRz99W2izWdEeL2&#10;Znl+Apb0kv7McMEndKiJ6ehPqCKzAh7yfE1WErY0yVAU20dgx8vhHnhd8f8N6l8AAAD//wMAUEsB&#10;Ai0AFAAGAAgAAAAhALaDOJL+AAAA4QEAABMAAAAAAAAAAAAAAAAAAAAAAFtDb250ZW50X1R5cGVz&#10;XS54bWxQSwECLQAUAAYACAAAACEAOP0h/9YAAACUAQAACwAAAAAAAAAAAAAAAAAvAQAAX3JlbHMv&#10;LnJlbHNQSwECLQAUAAYACAAAACEAfL+5GPABAADNAwAADgAAAAAAAAAAAAAAAAAuAgAAZHJzL2Uy&#10;b0RvYy54bWxQSwECLQAUAAYACAAAACEAfopG/94AAAAJAQAADwAAAAAAAAAAAAAAAABKBAAAZHJz&#10;L2Rvd25yZXYueG1sUEsFBgAAAAAEAAQA8wAAAFUFAAAAAA==&#10;" o:allowincell="f">
                <v:stroke startarrowwidth="narrow" startarrowlength="short" endarrow="block" endarrowwidth="narrow" endarrowlength="short"/>
              </v:line>
            </w:pict>
          </mc:Fallback>
        </mc:AlternateContent>
      </w:r>
      <w:r w:rsidRPr="001413D0">
        <w:rPr>
          <w:noProof/>
          <w:sz w:val="20"/>
        </w:rPr>
        <mc:AlternateContent>
          <mc:Choice Requires="wps">
            <w:drawing>
              <wp:anchor distT="0" distB="0" distL="114300" distR="114300" simplePos="0" relativeHeight="251660288" behindDoc="0" locked="0" layoutInCell="0" allowOverlap="1" wp14:anchorId="155FC70C" wp14:editId="1879851F">
                <wp:simplePos x="0" y="0"/>
                <wp:positionH relativeFrom="column">
                  <wp:posOffset>3154680</wp:posOffset>
                </wp:positionH>
                <wp:positionV relativeFrom="paragraph">
                  <wp:posOffset>30480</wp:posOffset>
                </wp:positionV>
                <wp:extent cx="92075" cy="64071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0E8BC2F" id="Rectangle 7" o:spid="_x0000_s1026" style="position:absolute;margin-left:248.4pt;margin-top:2.4pt;width:7.25pt;height:5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vUDPgIAAJIEAAAOAAAAZHJzL2Uyb0RvYy54bWysVMtu2zAQvBfoPxC815IMO04Ey0Hg1EWB&#10;tAma9gPWFCUR5askbdn9+i4p2XX6uBTVgeBjOLM7y9Xy9qAk2XPnhdEVLSY5JVwzUwvdVvTL582b&#10;a0p8AF2DNJpX9Mg9vV29frXsbcmnpjOy5o4gifZlbyvahWDLLPOs4wr8xFiu8bAxTkHApWuz2kGP&#10;7Epm0zy/ynrjausM497j7v1wSFeJv2k4C49N43kgsqIYW0ijS+M2jtlqCWXrwHaCjWHAP0ShQGgU&#10;PVPdQwCyc+I3KiWYM940YcKMykzTCMZTDphNkf+SzXMHlqdc0Bxvzzb5/0fLPu6fHBF1RReUaFBY&#10;ok9oGuhWcrKI9vTWl4h6tk8uJujtg2FfPdFm3SGK3zln+o5DjUEVEZ+9uBAXHq+Sbf/B1MgOu2CS&#10;U4fGqUiIHpBDKsjxXBB+CITh5s00X8wpYXhyNcsXxTwJQHm6a50P77hRJE4q6jDyxA37Bx9iLFCe&#10;IFHKQggbIeUItyzM8oRv2rUcsnPtFqdkD/G9pG+UPEO2f8Ru0jdiR0hUHxWjutSkx5Tm03nS9EaK&#10;OkaTXP2r7guYEgG7RQpV0etzcFBG+9/qOr3lAEIOc5SXOpLz1AejI6eCDIXdmvqIxXFmaAxsZJx0&#10;xn2npMemqKj/tgPHKZHvNRb4ppihYySkxWy+mOLCXZ5sL09AM6SqaKBkmK7D0Hk760TboVKRnNDm&#10;Dh9FI1LFYnxDVONTwoefCjk2aeysy3VC/fyVrH4AAAD//wMAUEsDBBQABgAIAAAAIQAAiFW/3gAA&#10;AAkBAAAPAAAAZHJzL2Rvd25yZXYueG1sTI9BT8MwDIXvSPyHyEjcWNqVDShNJ2DiMGmXDcQ5a0xT&#10;0Thdk27tv8ecxsm23tPz94rV6Fpxwj40nhSkswQEUuVNQ7WCz4/3u0cQIWoyuvWECiYMsCqvrwqd&#10;G3+mHZ72sRYcQiHXCmyMXS5lqCw6HWa+Q2Lt2/dORz77WppenznctXKeJEvpdEP8weoO3yxWP/vB&#10;KeimjXXZ63qLO735mrbZcZivj0rd3owvzyAijvFihj98RoeSmQ5+IBNEq+D+acnokRcerC/SNANx&#10;YGOyeABZFvJ/g/IXAAD//wMAUEsBAi0AFAAGAAgAAAAhALaDOJL+AAAA4QEAABMAAAAAAAAAAAAA&#10;AAAAAAAAAFtDb250ZW50X1R5cGVzXS54bWxQSwECLQAUAAYACAAAACEAOP0h/9YAAACUAQAACwAA&#10;AAAAAAAAAAAAAAAvAQAAX3JlbHMvLnJlbHNQSwECLQAUAAYACAAAACEA0XL1Az4CAACSBAAADgAA&#10;AAAAAAAAAAAAAAAuAgAAZHJzL2Uyb0RvYy54bWxQSwECLQAUAAYACAAAACEAAIhVv94AAAAJAQAA&#10;DwAAAAAAAAAAAAAAAACYBAAAZHJzL2Rvd25yZXYueG1sUEsFBgAAAAAEAAQA8wAAAKMFAAAAAA==&#10;" o:allowincell="f" fillcolor="black">
                <v:fill r:id="rId22" o:title="" type="pattern"/>
              </v:rect>
            </w:pict>
          </mc:Fallback>
        </mc:AlternateContent>
      </w:r>
      <w:r w:rsidRPr="001413D0">
        <w:rPr>
          <w:sz w:val="20"/>
        </w:rPr>
        <w:tab/>
      </w:r>
    </w:p>
    <w:p w14:paraId="4CD84B38" w14:textId="162C29C9" w:rsidR="001413D0" w:rsidRPr="001413D0" w:rsidRDefault="001413D0" w:rsidP="001413D0">
      <w:pPr>
        <w:rPr>
          <w:sz w:val="20"/>
        </w:rPr>
      </w:pPr>
      <w:r w:rsidRPr="001413D0">
        <w:rPr>
          <w:noProof/>
          <w:sz w:val="20"/>
        </w:rPr>
        <mc:AlternateContent>
          <mc:Choice Requires="wps">
            <w:drawing>
              <wp:anchor distT="0" distB="0" distL="114300" distR="114300" simplePos="0" relativeHeight="251678720" behindDoc="0" locked="0" layoutInCell="0" allowOverlap="1" wp14:anchorId="1663DE65" wp14:editId="3E171277">
                <wp:simplePos x="0" y="0"/>
                <wp:positionH relativeFrom="column">
                  <wp:posOffset>2880360</wp:posOffset>
                </wp:positionH>
                <wp:positionV relativeFrom="paragraph">
                  <wp:posOffset>60960</wp:posOffset>
                </wp:positionV>
                <wp:extent cx="274320" cy="274320"/>
                <wp:effectExtent l="0" t="0" r="0" b="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B909E65" id="Freeform: Shape 6" o:spid="_x0000_s1026" style="position:absolute;margin-left:226.8pt;margin-top:4.8pt;width:21.6pt;height:21.6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KUgQAAOELAAAOAAAAZHJzL2Uyb0RvYy54bWysVm2PozYQ/l6p/8HiY6vdYMJLEi17uu51&#10;o5Ou7UlHf4ADJqACpjZ52fv1nbExcbLJdlU1H4jBD8/MPDMe5uHDsW3InktViy716L3vEd7loqi7&#10;ber9mT3fLTyiBtYVrBEdT70XrrwPjz/+8HDoVzwQlWgKLgmQdGp16FOvGoZ+NZupvOItU/ei5x1s&#10;lkK2bIBbuZ0Vkh2AvW1mge/Hs4OQRS9FzpWCp5/Mpveo+cuS58MfZan4QJrUA98GfZX6usHr7PGB&#10;rbaS9VWdj26w/+BFy+oOjE5Un9jAyE7Wr6jaOpdCiXK4z0U7E2VZ51zHANFQ/yKabxXruY4FxFH9&#10;JJP6/2jz3/dfJamL1Is90rEWUvQsOUfBV0TbJzGKdOjVCrDf+q8Sw1T9F5H/pUgnnirWbflHKcWh&#10;4qwA1yjiZ2cv4I2CV8nm8JsowAbbDULrdSxlS6SAvNxFoY8//RiEIUedpZcpS/w4kBweBkk4DyCX&#10;OWyNazTIVsiFzuU7Nay50Gu2/6IGk+QCVjpFxRjoGkjKtoF8/3xHaESDmPjElsQEog4oWNLgGiZw&#10;MDSg0QJAiB3La+KaO7g1Ml0DhRb004ys52QeJPECrn60vKSLXGRIKHllEJI6RRjQ2If4TKSXVIkF&#10;otFY+0ViP3llEo7zRLhOrGoXbNkkLLAZYQ9Em78ETuIC0CfVddCk7r+xTfIiUKfhBqMr8TyYJ+SG&#10;e67ARr4bhJPOYNkAbzC6OqO+t2KedMZQkngZJoEPCYEfiaNors8kdBtbWdnS5gXw0WK5CMI34dTN&#10;0Hvw54l6wxEo+rFCdBLC4Ka41E3Xmt5SgrrJWi9upYq6uYKz5SQKWsPWHn5W2X6QH7uxIcCKQBNL&#10;vWyhm08vFDYfrGJoMZnpZ9BWjp3uLhN6eYaGuBE9xxIHi6/QIDm+bskhKoRHN+H0DA4FhvDEhRsr&#10;YxASPnX4kcswAdBOM5QXPnQZ6gefugwE0n2wZwNqoH2BJTlAF8XO4JHKrnCvFXueCY0aUI0RA07Y&#10;tgDmT6Cmc8H6zGuPdTsFpN23/70mPeFsI7wNDaCUNOUVaL7b1Pkv/LvrQxTFRmOLB+21UZPWxI/G&#10;buk+1V3DanxGeu644TCamHzbfftvWOMwGZ3QEr8L6vpg2a4FOHFTP4rGz5axuqRz6AeQqmUQjp3C&#10;bNBJRLuDNfRGnKcEOS9Yp+z/yI0fUG31agCNUNyEjwWoj8hUidqJ0zdbiaYunuumwepTcrt5aiTZ&#10;M5zg9G/Mzxms6bCQ5zSJ9LE523snRVsPMIo2dZt6i8kOW+FU82tXgO9sNbC6MWtdp+OYg5ONmZA2&#10;oniBKUfPM1AiMBfDSayE/O6RA8yYqaf+3jHJPdJ87mBSWtIwBNigb8IIWjwcWXdn4+6wLgeq1Bs8&#10;6Fa4fBrgDl7Z9bLeVmDJtIxOfITpqqxx7NFjmPFqvIE5Uos/zrw4qLr3GnWazB//AQAA//8DAFBL&#10;AwQUAAYACAAAACEA1qmvo+AAAAAIAQAADwAAAGRycy9kb3ducmV2LnhtbEyPQU+DQBCF7yb+h82Y&#10;eDF2EYEUZGmMiQdvlerB25adApadRXbbYn+940lPk5f38s175Wq2gzji5HtHCu4WEQikxpmeWgVv&#10;m+fbJQgfNBk9OEIF3+hhVV1elLow7kSveKxDKxhCvtAKuhDGQkrfdGi1X7gRib2dm6wOLKdWmkmf&#10;GG4HGUdRJq3uiT90esSnDpt9fbAK0pvzOv14H/P6a7PLXtp0n3zGkVLXV/PjA4iAc/gLw299rg4V&#10;d9q6AxkvBgVJep9xVEHOh/0kz3jKluHxEmRVyv8Dqh8AAAD//wMAUEsBAi0AFAAGAAgAAAAhALaD&#10;OJL+AAAA4QEAABMAAAAAAAAAAAAAAAAAAAAAAFtDb250ZW50X1R5cGVzXS54bWxQSwECLQAUAAYA&#10;CAAAACEAOP0h/9YAAACUAQAACwAAAAAAAAAAAAAAAAAvAQAAX3JlbHMvLnJlbHNQSwECLQAUAAYA&#10;CAAAACEAvg2HylIEAADhCwAADgAAAAAAAAAAAAAAAAAuAgAAZHJzL2Uyb0RvYy54bWxQSwECLQAU&#10;AAYACAAAACEA1qmvo+AAAAAIAQAADwAAAAAAAAAAAAAAAACsBgAAZHJzL2Rvd25yZXYueG1sUEsF&#10;BgAAAAAEAAQA8wAAALkHA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20CA7AF0" w14:textId="53FADD00" w:rsidR="001413D0" w:rsidRPr="001413D0" w:rsidRDefault="001413D0" w:rsidP="001413D0">
      <w:pPr>
        <w:rPr>
          <w:sz w:val="20"/>
        </w:rPr>
      </w:pPr>
      <w:r w:rsidRPr="001413D0">
        <w:rPr>
          <w:noProof/>
          <w:sz w:val="20"/>
        </w:rPr>
        <mc:AlternateContent>
          <mc:Choice Requires="wps">
            <w:drawing>
              <wp:anchor distT="0" distB="0" distL="114300" distR="114300" simplePos="0" relativeHeight="251664384" behindDoc="0" locked="0" layoutInCell="0" allowOverlap="1" wp14:anchorId="105783AA" wp14:editId="76B9E108">
                <wp:simplePos x="0" y="0"/>
                <wp:positionH relativeFrom="column">
                  <wp:posOffset>3246120</wp:posOffset>
                </wp:positionH>
                <wp:positionV relativeFrom="paragraph">
                  <wp:posOffset>0</wp:posOffset>
                </wp:positionV>
                <wp:extent cx="1006475" cy="635"/>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69E37E91"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b88QEAAM0DAAAOAAAAZHJzL2Uyb0RvYy54bWysU02P0zAQvSPxHyzfadpCF4ia7qHLwmGB&#10;Sl1+wNR2EgtnxrLdpv33jL2lXT5OiBys2PPmed6b8fL2ODhxMCFawkbOJlMpDCrSFrtGfnu8f/VO&#10;ipgANThC08iTifJ29fLFcvS1mVNPTpsgmARjPfpG9in5uqqi6s0AcULeIAdbCgMk3oau0gFGZh9c&#10;NZ9Ob6qRgvaBlImRT++egnJV+NvWqPS1baNJwjWSa0tlDWXd5bVaLaHuAvjeqnMZ8A9VDGCRL71Q&#10;3UECsQ/2D6rBqkCR2jRRNFTUtlaZooHVzKa/qdn24E3RwuZEf7Ep/j9a9eWwCcLqRi6kQBi4RdsU&#10;wHZ9EmtCZAMpiEX2afSxZvgaNyErVUfc+gdS36NAWveAnSn1Pp48k8xyRvVLSt5Ez7ftxs+kGQP7&#10;RMW0YxsG0TrrP+XETM7GiGPp0unSJXNMQvHhjNv+5i2Xqzh287rUVkGdSXKqDzF9NDSI/NNIZzFb&#10;CDUcHmLKRV0h+Rjp3jpXxsChGBv5fjFflIRIzuoczLAYut3aBXGAPEjlKwo58hwWaI+6kPUG9AfU&#10;IhU7kIdfZvY4SOEMPxX+KbgE1l1xKVg20v0Vy4U7zLWYMtdnNT9dferPjvRpE7LKfM4zU/Se5zsP&#10;5fN9QV1f4eoHAAAA//8DAFBLAwQUAAYACAAAACEAUVOMM9oAAAAFAQAADwAAAGRycy9kb3ducmV2&#10;LnhtbEyPQU7DMBBF90jcwRokdtRJJUIJcSqUiEUkhNTCAdx4GqfYYyt2m3B73BUsR//p/zfVdrGG&#10;XXAKoyMB+SoDhtQ7NdIg4Ovz7WEDLERJShpHKOAHA2zr25tKlsrNtMPLPg4slVAopQAdoy85D71G&#10;K8PKeaSUHd1kZUznNHA1yTmVW8PXWVZwK0dKC1p6bDT23/uzFfCx8+277zZNQ3LuTm27GN1pIe7v&#10;ltcXYBGX+AfDVT+pQ52cDu5MKjAj4DHP1wkVkD5KcVE8PwE7XDleV/y/ff0LAAD//wMAUEsBAi0A&#10;FAAGAAgAAAAhALaDOJL+AAAA4QEAABMAAAAAAAAAAAAAAAAAAAAAAFtDb250ZW50X1R5cGVzXS54&#10;bWxQSwECLQAUAAYACAAAACEAOP0h/9YAAACUAQAACwAAAAAAAAAAAAAAAAAvAQAAX3JlbHMvLnJl&#10;bHNQSwECLQAUAAYACAAAACEAUiQm/PEBAADNAwAADgAAAAAAAAAAAAAAAAAuAgAAZHJzL2Uyb0Rv&#10;Yy54bWxQSwECLQAUAAYACAAAACEAUVOMM9oAAAAFAQAADwAAAAAAAAAAAAAAAABLBAAAZHJzL2Rv&#10;d25yZXYueG1sUEsFBgAAAAAEAAQA8wAAAFIFAAAAAA==&#10;" o:allowincell="f">
                <v:stroke startarrowwidth="narrow" startarrowlength="short" endarrow="block" endarrowwidth="narrow" endarrowlength="short"/>
              </v:line>
            </w:pict>
          </mc:Fallback>
        </mc:AlternateContent>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t>Return</w:t>
      </w:r>
    </w:p>
    <w:p w14:paraId="12DB09A1" w14:textId="6B72D36D" w:rsidR="001413D0" w:rsidRPr="001413D0" w:rsidRDefault="001413D0" w:rsidP="001413D0">
      <w:pPr>
        <w:rPr>
          <w:sz w:val="20"/>
        </w:rPr>
      </w:pPr>
      <w:r w:rsidRPr="001413D0">
        <w:rPr>
          <w:noProof/>
          <w:sz w:val="20"/>
        </w:rPr>
        <mc:AlternateContent>
          <mc:Choice Requires="wps">
            <w:drawing>
              <wp:anchor distT="0" distB="0" distL="114300" distR="114300" simplePos="0" relativeHeight="251677696" behindDoc="0" locked="0" layoutInCell="0" allowOverlap="1" wp14:anchorId="0862C25D" wp14:editId="7FC2B3A6">
                <wp:simplePos x="0" y="0"/>
                <wp:positionH relativeFrom="column">
                  <wp:posOffset>3246120</wp:posOffset>
                </wp:positionH>
                <wp:positionV relativeFrom="paragraph">
                  <wp:posOffset>30480</wp:posOffset>
                </wp:positionV>
                <wp:extent cx="10058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CDF13EA" id="Straight Connector 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d06AEAAMEDAAAOAAAAZHJzL2Uyb0RvYy54bWysU8FuGyEQvVfqPyDu9a4tu0pXXufgNL2k&#10;rSWnHzAGdhcFGATYa/99B2I7SdtTlT2gZebxmPdmWN4erWEHFaJG1/LppOZMOYFSu77lvx7vP91w&#10;FhM4CQadavlJRX67+vhhOfpGzXBAI1VgROJiM/qWDyn5pqqiGJSFOEGvHCU7DBYSbUNfyQAjsVtT&#10;zer6czVikD6gUDFS9O45yVeFv+uUSD+7LqrETMuptlTWUNZdXqvVEpo+gB+0OJcB/1GFBe3o0ivV&#10;HSRg+6D/orJaBIzYpYlAW2HXaaGKBlIzrf9Qsx3Aq6KFzIn+alN8P1rx47AJTMuWzzlzYKlF2xRA&#10;90Nia3SODMTA5tmn0ceG4Gu3CVmpOLqtf0DxFJnD9QCuV6Xex5Mnkmk+Ub05kjfR02278TtKwsA+&#10;YTHt2AWbKckOdiy9OV17o46JCQpO63pxM6cWikuuguZy0IeYvim0LP+03GiXbYMGDg8x5UKguUBy&#10;2OG9Nqa03jg2tvzLYrYoByIaLXMyw2Lod2sT2AHy8JSvqKLMa1jAvZOFbFAgvzrJUrEgBU2mGMXz&#10;DdFyZhQ9Efop2ATavGAdPY5/4ahw43ItqszyWc3Fyeee7FCeNiGrzHGak6L3PNN5EF/vC+rl5a1+&#10;AwAA//8DAFBLAwQUAAYACAAAACEAlNZ+99sAAAAHAQAADwAAAGRycy9kb3ducmV2LnhtbEyPwU7D&#10;MBBE70j8g7VI3KiT0EYljVMhVITEAZXCB7jxNo4ar6PYbc3fs3CB42hGM2/qdXKDOOMUek8K8lkG&#10;Aqn1pqdOwefH890SRIiajB48oYIvDLBurq9qXRl/oXc872InuIRCpRXYGMdKytBadDrM/IjE3sFP&#10;TkeWUyfNpC9c7gZZZFkpne6JF6we8clie9ydnILCbuThPrVpu5zLV9q8vSxCRkrd3qTHFYiIKf6F&#10;4Qef0aFhpr0/kQliULDI84KjCub8gP2yfChB7H+1bGr5n7/5BgAA//8DAFBLAQItABQABgAIAAAA&#10;IQC2gziS/gAAAOEBAAATAAAAAAAAAAAAAAAAAAAAAABbQ29udGVudF9UeXBlc10ueG1sUEsBAi0A&#10;FAAGAAgAAAAhADj9If/WAAAAlAEAAAsAAAAAAAAAAAAAAAAALwEAAF9yZWxzLy5yZWxzUEsBAi0A&#10;FAAGAAgAAAAhAAIqR3ToAQAAwQMAAA4AAAAAAAAAAAAAAAAALgIAAGRycy9lMm9Eb2MueG1sUEsB&#10;Ai0AFAAGAAgAAAAhAJTWfvfbAAAABwEAAA8AAAAAAAAAAAAAAAAAQgQAAGRycy9kb3ducmV2Lnht&#10;bFBLBQYAAAAABAAEAPMAAABKBQAAAAA=&#10;" o:allowincell="f">
                <v:stroke startarrow="block" startarrowwidth="narrow" startarrowlength="short" endarrowwidth="narrow" endarrowlength="short"/>
              </v:line>
            </w:pict>
          </mc:Fallback>
        </mc:AlternateContent>
      </w:r>
      <w:r w:rsidRPr="001413D0">
        <w:rPr>
          <w:noProof/>
          <w:sz w:val="20"/>
        </w:rPr>
        <mc:AlternateContent>
          <mc:Choice Requires="wps">
            <w:drawing>
              <wp:anchor distT="0" distB="0" distL="114300" distR="114300" simplePos="0" relativeHeight="251676672" behindDoc="0" locked="0" layoutInCell="0" allowOverlap="1" wp14:anchorId="4FC726B4" wp14:editId="2C5A8246">
                <wp:simplePos x="0" y="0"/>
                <wp:positionH relativeFrom="column">
                  <wp:posOffset>2514600</wp:posOffset>
                </wp:positionH>
                <wp:positionV relativeFrom="paragraph">
                  <wp:posOffset>30480</wp:posOffset>
                </wp:positionV>
                <wp:extent cx="640080" cy="9144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892EBA4" id="Rectangle 2" o:spid="_x0000_s1026" style="position:absolute;margin-left:198pt;margin-top:2.4pt;width:50.4pt;height:7.2pt;rotation:206518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sNWIgIAACAEAAAOAAAAZHJzL2Uyb0RvYy54bWysU1Fv0zAQfkfiP1h+p0mjbmujptPUMYQ0&#10;2MTgB7iO01jYPnN2m5Zfz9mpugJviDxYtu/uy/d9d17eHqxhe4VBg2v4dFJyppyEVrttw799fXg3&#10;5yxE4VphwKmGH1Xgt6u3b5aDr1UFPZhWISMQF+rBN7yP0ddFEWSvrAgT8MpRsAO0ItIRt0WLYiB0&#10;a4qqLK+LAbD1CFKFQLf3Y5CvMn7XKRmfui6oyEzDiVvMK+Z1k9ZitRT1FoXvtTzREP/Awgrt6Kdn&#10;qHsRBduh/gvKaokQoIsTCbaArtNSZQ2kZlr+oealF15lLWRO8Gebwv+DlZ/3z8h02/CKMycstegL&#10;mSbc1ihWJXsGH2rKevHPmAQG/wjye2AO1j1lqTtEGHolWiI1TfnFbwXpEKiUbYZP0BK62EXITh06&#10;tAyBOjKdL8qbapFvyRF2yO05ntujDpFJuryeleWcmigptJjOZrl7hagTUqLmMcQPCixLm4Yj6ciY&#10;Yv8YYmL2mpLSHTxoY/IAGMcG4rEor8pcEcDoNkWzYtxu1gbZXqQZyl/WSV5cplkdaZKNtg2fn5NE&#10;nax579r8myi0GfdExbiTV8me0eYNtEeyKptCOulZkYwe8CdnA41ow8OPnUDFmfnoyO7RAxbzYXZ1&#10;U1ENXkY2lxHhJEE1PHI2btdxfAc7j3rbpz5k7Q7uqEWdzo6l9o2sTmRpDLORpyeT5vzynLNeH/bq&#10;FwAAAP//AwBQSwMEFAAGAAgAAAAhAPgDDyndAAAACAEAAA8AAABkcnMvZG93bnJldi54bWxMj81O&#10;wzAQhO9IvIO1SNyoQ4giEuJUVSQu/BwoPIAbbx2r8TqK3Tbl6VlOcNvRjGbna9aLH8UJ5+gCKbhf&#10;ZSCQ+mAcWQVfn893jyBi0mT0GAgVXDDCur2+anRtwpk+8LRNVnAJxVorGFKaailjP6DXcRUmJPb2&#10;YfY6sZytNLM+c7kfZZ5lpfTaEX8Y9ITdgP1he/QK8qJ00b1fvl+tlXHT5d2LfeuUur1ZNk8gEi7p&#10;Lwy/83k6tLxpF45kohgVPFQlsyQFBROwX1QlHzsOVjnItpH/AdofAAAA//8DAFBLAQItABQABgAI&#10;AAAAIQC2gziS/gAAAOEBAAATAAAAAAAAAAAAAAAAAAAAAABbQ29udGVudF9UeXBlc10ueG1sUEsB&#10;Ai0AFAAGAAgAAAAhADj9If/WAAAAlAEAAAsAAAAAAAAAAAAAAAAALwEAAF9yZWxzLy5yZWxzUEsB&#10;Ai0AFAAGAAgAAAAhAJjSw1YiAgAAIAQAAA4AAAAAAAAAAAAAAAAALgIAAGRycy9lMm9Eb2MueG1s&#10;UEsBAi0AFAAGAAgAAAAhAPgDDyndAAAACAEAAA8AAAAAAAAAAAAAAAAAfAQAAGRycy9kb3ducmV2&#10;LnhtbFBLBQYAAAAABAAEAPMAAACGBQAAAAA=&#10;" o:allowincell="f" filled="f" fillcolor="gray" strokeweight="1.5pt">
                <v:fill opacity="32896f"/>
              </v:rect>
            </w:pict>
          </mc:Fallback>
        </mc:AlternateContent>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r>
      <w:r w:rsidRPr="001413D0">
        <w:rPr>
          <w:sz w:val="20"/>
        </w:rPr>
        <w:tab/>
        <w:t>Air</w:t>
      </w:r>
    </w:p>
    <w:p w14:paraId="780D210E" w14:textId="77777777" w:rsidR="001413D0" w:rsidRPr="001413D0" w:rsidRDefault="001413D0" w:rsidP="001413D0">
      <w:pPr>
        <w:rPr>
          <w:sz w:val="20"/>
        </w:rPr>
      </w:pPr>
    </w:p>
    <w:p w14:paraId="2AB9FF70" w14:textId="77777777" w:rsidR="001413D0" w:rsidRPr="001413D0" w:rsidRDefault="001413D0" w:rsidP="001413D0">
      <w:pPr>
        <w:rPr>
          <w:sz w:val="20"/>
        </w:rPr>
      </w:pPr>
    </w:p>
    <w:p w14:paraId="3C892E26" w14:textId="77777777" w:rsidR="001413D0" w:rsidRPr="001413D0" w:rsidRDefault="001413D0" w:rsidP="001413D0">
      <w:pPr>
        <w:rPr>
          <w:sz w:val="20"/>
        </w:rPr>
      </w:pPr>
      <w:r w:rsidRPr="001413D0">
        <w:rPr>
          <w:sz w:val="20"/>
        </w:rPr>
        <w:tab/>
      </w:r>
      <w:r w:rsidRPr="001413D0">
        <w:rPr>
          <w:sz w:val="20"/>
        </w:rPr>
        <w:tab/>
      </w:r>
      <w:r w:rsidRPr="001413D0">
        <w:rPr>
          <w:sz w:val="20"/>
        </w:rPr>
        <w:tab/>
      </w:r>
      <w:r w:rsidRPr="001413D0">
        <w:rPr>
          <w:sz w:val="20"/>
        </w:rPr>
        <w:tab/>
      </w:r>
      <w:r w:rsidRPr="001413D0">
        <w:rPr>
          <w:sz w:val="20"/>
        </w:rPr>
        <w:tab/>
      </w:r>
    </w:p>
    <w:p w14:paraId="75BC4610" w14:textId="77777777" w:rsidR="001413D0" w:rsidRPr="001413D0" w:rsidRDefault="001413D0" w:rsidP="001413D0">
      <w:pPr>
        <w:rPr>
          <w:sz w:val="20"/>
        </w:rPr>
      </w:pPr>
      <w:r w:rsidRPr="001413D0">
        <w:rPr>
          <w:sz w:val="20"/>
        </w:rPr>
        <w:tab/>
      </w:r>
      <w:r w:rsidRPr="001413D0">
        <w:rPr>
          <w:sz w:val="20"/>
        </w:rPr>
        <w:tab/>
      </w:r>
      <w:r w:rsidRPr="001413D0">
        <w:rPr>
          <w:sz w:val="20"/>
        </w:rPr>
        <w:tab/>
      </w:r>
      <w:r w:rsidRPr="001413D0">
        <w:rPr>
          <w:sz w:val="20"/>
        </w:rPr>
        <w:tab/>
      </w:r>
      <w:r w:rsidRPr="001413D0">
        <w:rPr>
          <w:sz w:val="20"/>
        </w:rPr>
        <w:tab/>
      </w:r>
    </w:p>
    <w:p w14:paraId="52D8C0FB" w14:textId="77777777" w:rsidR="001413D0" w:rsidRPr="001413D0" w:rsidRDefault="001413D0" w:rsidP="001413D0">
      <w:pPr>
        <w:rPr>
          <w:sz w:val="20"/>
        </w:rPr>
      </w:pPr>
      <w:r w:rsidRPr="001413D0">
        <w:rPr>
          <w:sz w:val="20"/>
        </w:rPr>
        <w:tab/>
      </w:r>
      <w:r w:rsidRPr="001413D0">
        <w:rPr>
          <w:sz w:val="20"/>
        </w:rPr>
        <w:tab/>
      </w:r>
      <w:r w:rsidRPr="001413D0">
        <w:rPr>
          <w:sz w:val="20"/>
        </w:rPr>
        <w:tab/>
      </w:r>
      <w:r w:rsidRPr="001413D0">
        <w:rPr>
          <w:sz w:val="20"/>
        </w:rPr>
        <w:tab/>
      </w:r>
      <w:r w:rsidRPr="001413D0">
        <w:rPr>
          <w:sz w:val="20"/>
        </w:rPr>
        <w:tab/>
      </w:r>
    </w:p>
    <w:p w14:paraId="6070500C" w14:textId="77777777" w:rsidR="001413D0" w:rsidRPr="001413D0" w:rsidRDefault="001413D0" w:rsidP="001413D0">
      <w:pPr>
        <w:rPr>
          <w:sz w:val="20"/>
        </w:rPr>
      </w:pPr>
      <w:r w:rsidRPr="001413D0">
        <w:rPr>
          <w:sz w:val="20"/>
        </w:rPr>
        <w:tab/>
      </w:r>
      <w:r w:rsidRPr="001413D0">
        <w:rPr>
          <w:sz w:val="20"/>
        </w:rPr>
        <w:tab/>
      </w:r>
      <w:r w:rsidRPr="001413D0">
        <w:rPr>
          <w:sz w:val="20"/>
        </w:rPr>
        <w:tab/>
      </w:r>
      <w:r w:rsidRPr="001413D0">
        <w:rPr>
          <w:sz w:val="20"/>
        </w:rPr>
        <w:tab/>
      </w:r>
      <w:r w:rsidRPr="001413D0">
        <w:rPr>
          <w:sz w:val="20"/>
        </w:rPr>
        <w:tab/>
      </w:r>
    </w:p>
    <w:p w14:paraId="4FBBC7A8" w14:textId="77777777" w:rsidR="001413D0" w:rsidRPr="001413D0" w:rsidRDefault="001413D0" w:rsidP="001413D0">
      <w:pPr>
        <w:rPr>
          <w:sz w:val="20"/>
        </w:rPr>
      </w:pPr>
    </w:p>
    <w:p w14:paraId="71E75610" w14:textId="77777777" w:rsidR="001413D0" w:rsidRPr="001413D0" w:rsidRDefault="001413D0" w:rsidP="001413D0">
      <w:pPr>
        <w:rPr>
          <w:sz w:val="20"/>
        </w:rPr>
      </w:pPr>
    </w:p>
    <w:p w14:paraId="52DDA271" w14:textId="77777777" w:rsidR="001413D0" w:rsidRPr="001413D0" w:rsidRDefault="001413D0" w:rsidP="001413D0">
      <w:pPr>
        <w:rPr>
          <w:sz w:val="20"/>
        </w:rPr>
      </w:pPr>
    </w:p>
    <w:p w14:paraId="1BADA1FE" w14:textId="77777777" w:rsidR="001413D0" w:rsidRPr="001413D0" w:rsidRDefault="001413D0" w:rsidP="001413D0">
      <w:pPr>
        <w:rPr>
          <w:sz w:val="20"/>
        </w:rPr>
      </w:pPr>
      <w:r w:rsidRPr="001413D0">
        <w:rPr>
          <w:sz w:val="20"/>
        </w:rPr>
        <w:tab/>
      </w:r>
      <w:r w:rsidRPr="001413D0">
        <w:rPr>
          <w:sz w:val="20"/>
        </w:rPr>
        <w:tab/>
      </w:r>
    </w:p>
    <w:p w14:paraId="6F2C580D" w14:textId="77777777" w:rsidR="001413D0" w:rsidRPr="001413D0" w:rsidRDefault="001413D0" w:rsidP="001413D0">
      <w:pPr>
        <w:rPr>
          <w:sz w:val="20"/>
        </w:rPr>
      </w:pPr>
      <w:r w:rsidRPr="001413D0">
        <w:rPr>
          <w:sz w:val="20"/>
        </w:rPr>
        <w:tab/>
      </w:r>
      <w:r w:rsidRPr="001413D0">
        <w:rPr>
          <w:sz w:val="20"/>
        </w:rPr>
        <w:tab/>
      </w:r>
    </w:p>
    <w:p w14:paraId="641EEECE" w14:textId="23EE8B85" w:rsidR="00506F53" w:rsidRDefault="00506F53" w:rsidP="00AB61D8">
      <w:pPr>
        <w:pStyle w:val="BodyText2"/>
        <w:sectPr w:rsidR="00506F53" w:rsidSect="00B0444B">
          <w:pgSz w:w="12240" w:h="15840" w:code="1"/>
          <w:pgMar w:top="1440" w:right="1440" w:bottom="1440" w:left="1440" w:header="720" w:footer="720" w:gutter="0"/>
          <w:cols w:space="720"/>
          <w:noEndnote/>
          <w:titlePg/>
          <w:docGrid w:linePitch="254"/>
        </w:sectPr>
      </w:pPr>
    </w:p>
    <w:p w14:paraId="4B845DD8" w14:textId="191C4968" w:rsidR="002A7BEE" w:rsidRPr="00903496" w:rsidRDefault="00AB61D8" w:rsidP="00903496">
      <w:pPr>
        <w:spacing w:after="160" w:line="259" w:lineRule="auto"/>
        <w:rPr>
          <w:rFonts w:eastAsia="Calibri"/>
          <w:b/>
          <w:bCs/>
          <w:szCs w:val="24"/>
        </w:rPr>
      </w:pPr>
      <w:r w:rsidRPr="00903496">
        <w:rPr>
          <w:rFonts w:eastAsia="Calibri"/>
          <w:b/>
          <w:bCs/>
          <w:szCs w:val="24"/>
        </w:rPr>
        <w:lastRenderedPageBreak/>
        <w:t>Picture 1</w:t>
      </w:r>
    </w:p>
    <w:p w14:paraId="49DC6DCB" w14:textId="77777777" w:rsidR="00C24234" w:rsidRPr="00903496" w:rsidRDefault="00055060"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40D517DE" wp14:editId="2A2E83F3">
            <wp:extent cx="4507992" cy="3383280"/>
            <wp:effectExtent l="0" t="0" r="6985" b="7620"/>
            <wp:docPr id="37" name="Picture 37" descr="Fan coil unit in an office, note blockages around front of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an coil unit in an office, note blockages around front of unit"/>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507992" cy="3383280"/>
                    </a:xfrm>
                    <a:prstGeom prst="rect">
                      <a:avLst/>
                    </a:prstGeom>
                    <a:noFill/>
                    <a:ln>
                      <a:noFill/>
                    </a:ln>
                  </pic:spPr>
                </pic:pic>
              </a:graphicData>
            </a:graphic>
          </wp:inline>
        </w:drawing>
      </w:r>
    </w:p>
    <w:p w14:paraId="6D282226" w14:textId="7886AD46" w:rsidR="00055060" w:rsidRPr="00903496" w:rsidRDefault="00055060" w:rsidP="00903496">
      <w:pPr>
        <w:spacing w:after="160" w:line="259" w:lineRule="auto"/>
        <w:jc w:val="center"/>
        <w:rPr>
          <w:rFonts w:eastAsia="Calibri"/>
          <w:b/>
          <w:bCs/>
          <w:szCs w:val="24"/>
        </w:rPr>
      </w:pPr>
      <w:r w:rsidRPr="00903496">
        <w:rPr>
          <w:rFonts w:eastAsia="Calibri"/>
          <w:b/>
          <w:bCs/>
          <w:szCs w:val="24"/>
        </w:rPr>
        <w:t>Fan coil unit in an office, note blockages around front of unit</w:t>
      </w:r>
    </w:p>
    <w:p w14:paraId="5FA5CD72" w14:textId="77777777" w:rsidR="00055060" w:rsidRPr="00903496" w:rsidRDefault="00055060" w:rsidP="00903496">
      <w:pPr>
        <w:spacing w:after="160" w:line="259" w:lineRule="auto"/>
        <w:rPr>
          <w:rFonts w:eastAsia="Calibri"/>
          <w:b/>
          <w:bCs/>
          <w:szCs w:val="24"/>
        </w:rPr>
      </w:pPr>
      <w:r w:rsidRPr="00903496">
        <w:rPr>
          <w:rFonts w:eastAsia="Calibri"/>
          <w:b/>
          <w:bCs/>
          <w:szCs w:val="24"/>
        </w:rPr>
        <w:t>Picture 2</w:t>
      </w:r>
    </w:p>
    <w:p w14:paraId="57763231" w14:textId="52CC4D69" w:rsidR="00055060" w:rsidRPr="00903496" w:rsidRDefault="00055060"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6E0AE228" wp14:editId="15E02F84">
            <wp:extent cx="4507992" cy="3383280"/>
            <wp:effectExtent l="0" t="0" r="6985" b="7620"/>
            <wp:docPr id="38" name="Picture 38" descr="Fan coil unit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an coil unit controls"/>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507992" cy="3383280"/>
                    </a:xfrm>
                    <a:prstGeom prst="rect">
                      <a:avLst/>
                    </a:prstGeom>
                    <a:noFill/>
                    <a:ln>
                      <a:noFill/>
                    </a:ln>
                  </pic:spPr>
                </pic:pic>
              </a:graphicData>
            </a:graphic>
          </wp:inline>
        </w:drawing>
      </w:r>
    </w:p>
    <w:p w14:paraId="6F315665" w14:textId="548BAA4D" w:rsidR="00055060" w:rsidRPr="00903496" w:rsidRDefault="00055060" w:rsidP="00903496">
      <w:pPr>
        <w:spacing w:after="160" w:line="259" w:lineRule="auto"/>
        <w:jc w:val="center"/>
        <w:rPr>
          <w:rFonts w:eastAsia="Calibri"/>
          <w:b/>
          <w:bCs/>
          <w:szCs w:val="24"/>
        </w:rPr>
      </w:pPr>
      <w:r w:rsidRPr="00903496">
        <w:rPr>
          <w:rFonts w:eastAsia="Calibri"/>
          <w:b/>
          <w:bCs/>
          <w:szCs w:val="24"/>
        </w:rPr>
        <w:t>Fan coil unit controls</w:t>
      </w:r>
    </w:p>
    <w:p w14:paraId="601A9621" w14:textId="16C8AFF8" w:rsidR="00055060" w:rsidRPr="00903496" w:rsidRDefault="00E402AE" w:rsidP="00903496">
      <w:pPr>
        <w:spacing w:after="160" w:line="259" w:lineRule="auto"/>
        <w:rPr>
          <w:rFonts w:eastAsia="Calibri"/>
          <w:b/>
          <w:bCs/>
          <w:szCs w:val="24"/>
        </w:rPr>
      </w:pPr>
      <w:r w:rsidRPr="00903496">
        <w:rPr>
          <w:rFonts w:eastAsia="Calibri"/>
          <w:b/>
          <w:bCs/>
          <w:szCs w:val="24"/>
        </w:rPr>
        <w:lastRenderedPageBreak/>
        <w:t>Picture 3</w:t>
      </w:r>
    </w:p>
    <w:p w14:paraId="2C137657" w14:textId="462B3D50" w:rsidR="00E402AE" w:rsidRPr="00903496" w:rsidRDefault="00E402AE"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781ED24E" wp14:editId="27E2E68B">
            <wp:extent cx="4389120" cy="3291840"/>
            <wp:effectExtent l="0" t="0" r="0" b="3810"/>
            <wp:docPr id="39" name="Picture 39" descr="FCU filter hanging out of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CU filter hanging out of unit"/>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3DC0A05" w14:textId="67674499" w:rsidR="00D97DF9" w:rsidRPr="00903496" w:rsidRDefault="00D97DF9" w:rsidP="00903496">
      <w:pPr>
        <w:spacing w:after="160" w:line="259" w:lineRule="auto"/>
        <w:jc w:val="center"/>
        <w:rPr>
          <w:rFonts w:eastAsia="Calibri"/>
          <w:b/>
          <w:bCs/>
          <w:szCs w:val="24"/>
        </w:rPr>
      </w:pPr>
      <w:r w:rsidRPr="00903496">
        <w:rPr>
          <w:rFonts w:eastAsia="Calibri"/>
          <w:b/>
          <w:bCs/>
          <w:szCs w:val="24"/>
        </w:rPr>
        <w:t>FCU filter hanging out of unit</w:t>
      </w:r>
    </w:p>
    <w:p w14:paraId="7FBF810A" w14:textId="4109DFDF" w:rsidR="00191F7C" w:rsidRDefault="00191F7C" w:rsidP="00903496">
      <w:pPr>
        <w:spacing w:after="160" w:line="259" w:lineRule="auto"/>
        <w:rPr>
          <w:rFonts w:eastAsia="Calibri"/>
          <w:b/>
          <w:bCs/>
          <w:szCs w:val="24"/>
        </w:rPr>
      </w:pPr>
      <w:r w:rsidRPr="00903496">
        <w:rPr>
          <w:rFonts w:eastAsia="Calibri"/>
          <w:b/>
          <w:bCs/>
          <w:szCs w:val="24"/>
        </w:rPr>
        <w:t>Picture 4</w:t>
      </w:r>
    </w:p>
    <w:p w14:paraId="32DE44EE" w14:textId="2C00FD92" w:rsidR="00B94BDA" w:rsidRPr="00903496" w:rsidRDefault="00B94BDA" w:rsidP="00903496">
      <w:pPr>
        <w:spacing w:after="160" w:line="259" w:lineRule="auto"/>
        <w:rPr>
          <w:rFonts w:eastAsia="Calibri"/>
          <w:b/>
          <w:bCs/>
          <w:szCs w:val="24"/>
        </w:rPr>
      </w:pPr>
      <w:r>
        <w:rPr>
          <w:rFonts w:eastAsia="Calibri"/>
          <w:b/>
          <w:bCs/>
          <w:noProof/>
          <w:szCs w:val="24"/>
        </w:rPr>
        <w:drawing>
          <wp:inline distT="0" distB="0" distL="0" distR="0" wp14:anchorId="6C74DE5B" wp14:editId="2FA6B16C">
            <wp:extent cx="5861304" cy="3291840"/>
            <wp:effectExtent l="0" t="0" r="6350" b="3810"/>
            <wp:docPr id="51" name="Picture 51" descr="Two filters inside an F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wo filters inside an FCU"/>
                    <pic:cNvPicPr/>
                  </pic:nvPicPr>
                  <pic:blipFill>
                    <a:blip r:embed="rId26" cstate="screen">
                      <a:extLst>
                        <a:ext uri="{28A0092B-C50C-407E-A947-70E740481C1C}">
                          <a14:useLocalDpi xmlns:a14="http://schemas.microsoft.com/office/drawing/2010/main"/>
                        </a:ext>
                      </a:extLst>
                    </a:blip>
                    <a:stretch>
                      <a:fillRect/>
                    </a:stretch>
                  </pic:blipFill>
                  <pic:spPr>
                    <a:xfrm>
                      <a:off x="0" y="0"/>
                      <a:ext cx="5861304" cy="3291840"/>
                    </a:xfrm>
                    <a:prstGeom prst="rect">
                      <a:avLst/>
                    </a:prstGeom>
                  </pic:spPr>
                </pic:pic>
              </a:graphicData>
            </a:graphic>
          </wp:inline>
        </w:drawing>
      </w:r>
    </w:p>
    <w:p w14:paraId="45214A40" w14:textId="430ACDC5" w:rsidR="00191F7C" w:rsidRPr="00903496" w:rsidRDefault="00191F7C" w:rsidP="00903496">
      <w:pPr>
        <w:spacing w:after="160" w:line="259" w:lineRule="auto"/>
        <w:jc w:val="center"/>
        <w:rPr>
          <w:rFonts w:eastAsia="Calibri"/>
          <w:b/>
          <w:bCs/>
          <w:szCs w:val="24"/>
        </w:rPr>
      </w:pPr>
      <w:r w:rsidRPr="00903496">
        <w:rPr>
          <w:rFonts w:eastAsia="Calibri"/>
          <w:b/>
          <w:bCs/>
          <w:szCs w:val="24"/>
        </w:rPr>
        <w:t>Two filters inside an FCU</w:t>
      </w:r>
    </w:p>
    <w:p w14:paraId="49B45449" w14:textId="77777777" w:rsidR="00B94BDA" w:rsidRDefault="00B94BDA" w:rsidP="00903496">
      <w:pPr>
        <w:spacing w:after="160" w:line="259" w:lineRule="auto"/>
        <w:rPr>
          <w:rFonts w:eastAsia="Calibri"/>
          <w:b/>
          <w:bCs/>
          <w:szCs w:val="24"/>
        </w:rPr>
      </w:pPr>
    </w:p>
    <w:p w14:paraId="480FB516" w14:textId="28F13CC0" w:rsidR="00D97DF9" w:rsidRPr="00903496" w:rsidRDefault="00FA19E1" w:rsidP="00903496">
      <w:pPr>
        <w:spacing w:after="160" w:line="259" w:lineRule="auto"/>
        <w:rPr>
          <w:rFonts w:eastAsia="Calibri"/>
          <w:b/>
          <w:bCs/>
          <w:szCs w:val="24"/>
        </w:rPr>
      </w:pPr>
      <w:r w:rsidRPr="00903496">
        <w:rPr>
          <w:rFonts w:eastAsia="Calibri"/>
          <w:b/>
          <w:bCs/>
          <w:szCs w:val="24"/>
        </w:rPr>
        <w:lastRenderedPageBreak/>
        <w:t>Picture 5</w:t>
      </w:r>
    </w:p>
    <w:p w14:paraId="2115C8E6" w14:textId="2158D16F" w:rsidR="00EC5D33" w:rsidRPr="00903496" w:rsidRDefault="006B427C" w:rsidP="00903496">
      <w:pPr>
        <w:spacing w:after="160" w:line="259" w:lineRule="auto"/>
        <w:jc w:val="center"/>
        <w:rPr>
          <w:rFonts w:eastAsia="Calibri"/>
          <w:b/>
          <w:bCs/>
          <w:szCs w:val="24"/>
        </w:rPr>
      </w:pPr>
      <w:r w:rsidRPr="00903496">
        <w:rPr>
          <w:rFonts w:eastAsia="Calibri"/>
          <w:b/>
          <w:bCs/>
          <w:noProof/>
          <w:szCs w:val="24"/>
        </w:rPr>
        <mc:AlternateContent>
          <mc:Choice Requires="wps">
            <w:drawing>
              <wp:anchor distT="0" distB="0" distL="114300" distR="114300" simplePos="0" relativeHeight="251697152" behindDoc="0" locked="0" layoutInCell="1" allowOverlap="1" wp14:anchorId="03229CD1" wp14:editId="26CFD101">
                <wp:simplePos x="0" y="0"/>
                <wp:positionH relativeFrom="column">
                  <wp:posOffset>3776870</wp:posOffset>
                </wp:positionH>
                <wp:positionV relativeFrom="paragraph">
                  <wp:posOffset>1152028</wp:posOffset>
                </wp:positionV>
                <wp:extent cx="1141012" cy="862717"/>
                <wp:effectExtent l="38100" t="38100" r="21590" b="33020"/>
                <wp:wrapNone/>
                <wp:docPr id="63" name="Straight Arrow Connector 63"/>
                <wp:cNvGraphicFramePr/>
                <a:graphic xmlns:a="http://schemas.openxmlformats.org/drawingml/2006/main">
                  <a:graphicData uri="http://schemas.microsoft.com/office/word/2010/wordprocessingShape">
                    <wps:wsp>
                      <wps:cNvCnPr/>
                      <wps:spPr>
                        <a:xfrm flipH="1" flipV="1">
                          <a:off x="0" y="0"/>
                          <a:ext cx="1141012" cy="862717"/>
                        </a:xfrm>
                        <a:prstGeom prst="straightConnector1">
                          <a:avLst/>
                        </a:prstGeom>
                        <a:ln w="38100">
                          <a:solidFill>
                            <a:schemeClr val="bg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oel="http://schemas.microsoft.com/office/2019/extlst">
            <w:pict>
              <v:shapetype w14:anchorId="751B75E5" id="_x0000_t32" coordsize="21600,21600" o:spt="32" o:oned="t" path="m,l21600,21600e" filled="f">
                <v:path arrowok="t" fillok="f" o:connecttype="none"/>
                <o:lock v:ext="edit" shapetype="t"/>
              </v:shapetype>
              <v:shape id="Straight Arrow Connector 63" o:spid="_x0000_s1026" type="#_x0000_t32" style="position:absolute;margin-left:297.4pt;margin-top:90.7pt;width:89.85pt;height:67.95pt;flip:x 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zRAAIAAFgEAAAOAAAAZHJzL2Uyb0RvYy54bWysVE2P0zAQvSPxHyzfaZIu6lZV0xXqsnBA&#10;ULHA3XXsxJK/NDZN8u8ZO2mWLyGBuFi2Z968N8+T7O8Go8lFQFDO1rRalZQIy12jbFvTz58eXmwp&#10;CZHZhmlnRU1HEejd4fmzfe93Yu06pxsBBIvYsOt9TbsY/a4oAu+EYWHlvLAYlA4Mi3iEtmiA9Vjd&#10;6GJdlpuid9B4cFyEgLf3U5Aecn0pBY8fpAwiEl1T1BbzCnk9p7U47NmuBeY7xWcZ7B9UGKYski6l&#10;7llk5CuoX0oZxcEFJ+OKO1M4KRUXuQfspip/6uaxY17kXtCc4Bebwv8ry99fTkBUU9PNDSWWGXyj&#10;xwhMtV0krwBcT47OWvTRAcEU9Kv3YYewoz3BfAr+BKn5QYIhUiv/FkeB5t2XtEsxbJUM2fdx8V0M&#10;kXC8rKqXVVmtKeEY227Wt9VtIiqmigntIcQ3whmSNjUNs8JF2sTBLu9CnIBXQAJrS/qa3myrssxS&#10;gtOqeVBap2CeNHHUQC4MZ+TcrmfqH7IiU/q1bUgcPRoUQTHbajFnaotakyuTD3kXRy0m7o9Cor+p&#10;y4k8TfYTH+Nc2FgtlTA7wSSqW4Cz6j8B5/wEFXnq/wa8IDKzs3EBG2Ud/E52HK6S5ZR/dWDqO1lw&#10;ds2YJyRbg+ObH3T+1NL38f05w59+CIdvAAAA//8DAFBLAwQUAAYACAAAACEAwnmsD+EAAAALAQAA&#10;DwAAAGRycy9kb3ducmV2LnhtbEyPT0+DQBTE7yZ+h80z8WYXCpWKLI2SmHgxqdjEeNuyTyDuH2QX&#10;Sr+9z5MeJzOZ+U2xW4xmM46+d1ZAvIqAoW2c6m0r4PD2dLMF5oO0SmpnUcAZPezKy4tC5sqd7CvO&#10;dWgZlVifSwFdCEPOuW86NNKv3ICWvE83GhlIji1XozxRudF8HUW33Mje0kInB6w6bL7qyQio8MWs&#10;H+vq/D5+fAd9eN4n89QKcX21PNwDC7iEvzD84hM6lMR0dJNVnmkBm7uU0AMZ2zgFRoksSzfAjgKS&#10;OEuAlwX//6H8AQAA//8DAFBLAQItABQABgAIAAAAIQC2gziS/gAAAOEBAAATAAAAAAAAAAAAAAAA&#10;AAAAAABbQ29udGVudF9UeXBlc10ueG1sUEsBAi0AFAAGAAgAAAAhADj9If/WAAAAlAEAAAsAAAAA&#10;AAAAAAAAAAAALwEAAF9yZWxzLy5yZWxzUEsBAi0AFAAGAAgAAAAhAAoeXNEAAgAAWAQAAA4AAAAA&#10;AAAAAAAAAAAALgIAAGRycy9lMm9Eb2MueG1sUEsBAi0AFAAGAAgAAAAhAMJ5rA/hAAAACwEAAA8A&#10;AAAAAAAAAAAAAAAAWgQAAGRycy9kb3ducmV2LnhtbFBLBQYAAAAABAAEAPMAAABoBQAAAAA=&#10;" strokecolor="#eeece1 [3214]" strokeweight="3pt">
                <v:stroke endarrow="block"/>
              </v:shape>
            </w:pict>
          </mc:Fallback>
        </mc:AlternateContent>
      </w:r>
      <w:r w:rsidR="00EC5D33" w:rsidRPr="00903496">
        <w:rPr>
          <w:rFonts w:eastAsia="Calibri"/>
          <w:b/>
          <w:bCs/>
          <w:noProof/>
          <w:szCs w:val="24"/>
        </w:rPr>
        <w:drawing>
          <wp:inline distT="0" distB="0" distL="0" distR="0" wp14:anchorId="01ADA757" wp14:editId="421E15D3">
            <wp:extent cx="5943600" cy="3340100"/>
            <wp:effectExtent l="0" t="0" r="0" b="0"/>
            <wp:docPr id="60" name="Picture 60" descr="Inside of FCU (Arrow indicate Styrofoam drip pan in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nside of FCU (Arrow indicate Styrofoam drip pan insert)"/>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5943600" cy="3340100"/>
                    </a:xfrm>
                    <a:prstGeom prst="rect">
                      <a:avLst/>
                    </a:prstGeom>
                    <a:noFill/>
                    <a:ln>
                      <a:noFill/>
                    </a:ln>
                  </pic:spPr>
                </pic:pic>
              </a:graphicData>
            </a:graphic>
          </wp:inline>
        </w:drawing>
      </w:r>
    </w:p>
    <w:p w14:paraId="6C5A35AA" w14:textId="2C00763D" w:rsidR="006B427C" w:rsidRPr="00903496" w:rsidRDefault="00FA19E1" w:rsidP="00903496">
      <w:pPr>
        <w:spacing w:after="160" w:line="259" w:lineRule="auto"/>
        <w:jc w:val="center"/>
        <w:rPr>
          <w:rFonts w:eastAsia="Calibri"/>
          <w:b/>
          <w:bCs/>
          <w:szCs w:val="24"/>
        </w:rPr>
      </w:pPr>
      <w:r w:rsidRPr="00903496">
        <w:rPr>
          <w:rFonts w:eastAsia="Calibri"/>
          <w:b/>
          <w:bCs/>
          <w:szCs w:val="24"/>
        </w:rPr>
        <w:t>Inside of FCU</w:t>
      </w:r>
      <w:r w:rsidR="006B427C" w:rsidRPr="00903496">
        <w:rPr>
          <w:rFonts w:eastAsia="Calibri"/>
          <w:b/>
          <w:bCs/>
          <w:szCs w:val="24"/>
        </w:rPr>
        <w:t xml:space="preserve"> </w:t>
      </w:r>
      <w:r w:rsidR="006B427C" w:rsidRPr="00B94BDA">
        <w:rPr>
          <w:rFonts w:eastAsia="Calibri"/>
          <w:b/>
          <w:bCs/>
          <w:szCs w:val="24"/>
        </w:rPr>
        <w:t>(</w:t>
      </w:r>
      <w:r w:rsidR="00903496" w:rsidRPr="00B94BDA">
        <w:rPr>
          <w:rFonts w:eastAsia="Calibri"/>
          <w:b/>
          <w:bCs/>
          <w:szCs w:val="24"/>
        </w:rPr>
        <w:t>a</w:t>
      </w:r>
      <w:r w:rsidR="006B427C" w:rsidRPr="00B94BDA">
        <w:rPr>
          <w:rFonts w:eastAsia="Calibri"/>
          <w:b/>
          <w:bCs/>
          <w:szCs w:val="24"/>
        </w:rPr>
        <w:t>rrow indicate</w:t>
      </w:r>
      <w:r w:rsidR="00903496" w:rsidRPr="00B94BDA">
        <w:rPr>
          <w:rFonts w:eastAsia="Calibri"/>
          <w:b/>
          <w:bCs/>
          <w:szCs w:val="24"/>
        </w:rPr>
        <w:t>s</w:t>
      </w:r>
      <w:r w:rsidR="006B427C" w:rsidRPr="00B94BDA">
        <w:rPr>
          <w:rFonts w:eastAsia="Calibri"/>
          <w:b/>
          <w:bCs/>
          <w:szCs w:val="24"/>
        </w:rPr>
        <w:t xml:space="preserve"> Styrofoam drip pan insert)</w:t>
      </w:r>
    </w:p>
    <w:p w14:paraId="0D375E03" w14:textId="2CAF2CAB" w:rsidR="00FA19E1" w:rsidRPr="00903496" w:rsidRDefault="00FA19E1" w:rsidP="00903496">
      <w:pPr>
        <w:spacing w:after="160" w:line="259" w:lineRule="auto"/>
        <w:rPr>
          <w:rFonts w:eastAsia="Calibri"/>
          <w:b/>
          <w:bCs/>
          <w:szCs w:val="24"/>
        </w:rPr>
      </w:pPr>
      <w:r w:rsidRPr="00903496">
        <w:rPr>
          <w:rFonts w:eastAsia="Calibri"/>
          <w:b/>
          <w:bCs/>
          <w:szCs w:val="24"/>
        </w:rPr>
        <w:t>Picture 6</w:t>
      </w:r>
    </w:p>
    <w:p w14:paraId="49055C1A" w14:textId="57516540" w:rsidR="00D97DF9" w:rsidRPr="00903496" w:rsidRDefault="00D97DF9"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491C6BCB" wp14:editId="0E3E37F9">
            <wp:extent cx="4389120" cy="3291840"/>
            <wp:effectExtent l="0" t="0" r="5080" b="0"/>
            <wp:docPr id="46" name="Picture 46" descr="Potentially old gravity exhaust vents, or other vents of unknown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otentially old gravity exhaust vents, or other vents of unknown use"/>
                    <pic:cNvPicPr/>
                  </pic:nvPicPr>
                  <pic:blipFill>
                    <a:blip r:embed="rId2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0D2AEECE" w14:textId="71CBC612" w:rsidR="00D97DF9" w:rsidRPr="00903496" w:rsidRDefault="00FA19E1" w:rsidP="00903496">
      <w:pPr>
        <w:spacing w:after="160" w:line="259" w:lineRule="auto"/>
        <w:jc w:val="center"/>
        <w:rPr>
          <w:rFonts w:eastAsia="Calibri"/>
          <w:b/>
          <w:bCs/>
          <w:szCs w:val="24"/>
        </w:rPr>
      </w:pPr>
      <w:r w:rsidRPr="00903496">
        <w:rPr>
          <w:rFonts w:eastAsia="Calibri"/>
          <w:b/>
          <w:bCs/>
          <w:szCs w:val="24"/>
        </w:rPr>
        <w:t>Potentially old gravity exhaust vents, or other vents of unknown use</w:t>
      </w:r>
    </w:p>
    <w:p w14:paraId="2FE730DA" w14:textId="77777777" w:rsidR="00B94BDA" w:rsidRDefault="00B94BDA" w:rsidP="00903496">
      <w:pPr>
        <w:spacing w:after="160" w:line="259" w:lineRule="auto"/>
        <w:rPr>
          <w:rFonts w:eastAsia="Calibri"/>
          <w:b/>
          <w:bCs/>
          <w:szCs w:val="24"/>
        </w:rPr>
      </w:pPr>
    </w:p>
    <w:p w14:paraId="14B06CD6" w14:textId="0D91DD65" w:rsidR="00E402AE" w:rsidRPr="00903496" w:rsidRDefault="00FA19E1" w:rsidP="00903496">
      <w:pPr>
        <w:spacing w:after="160" w:line="259" w:lineRule="auto"/>
        <w:rPr>
          <w:rFonts w:eastAsia="Calibri"/>
          <w:b/>
          <w:bCs/>
          <w:szCs w:val="24"/>
        </w:rPr>
      </w:pPr>
      <w:r w:rsidRPr="00903496">
        <w:rPr>
          <w:rFonts w:eastAsia="Calibri"/>
          <w:b/>
          <w:bCs/>
          <w:szCs w:val="24"/>
        </w:rPr>
        <w:lastRenderedPageBreak/>
        <w:t>Picture 7</w:t>
      </w:r>
    </w:p>
    <w:p w14:paraId="1F6BA82A" w14:textId="2DB72FB3" w:rsidR="00013FD1" w:rsidRPr="00903496" w:rsidRDefault="00013FD1"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67ADB2D4" wp14:editId="6E04B519">
            <wp:extent cx="4389120" cy="3291840"/>
            <wp:effectExtent l="0" t="0" r="0" b="3810"/>
            <wp:docPr id="41" name="Picture 41" descr="Water-damaged ceiling tiles, attached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Water-damaged ceiling tiles, attached type"/>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3F6CE0B" w14:textId="45A462FD" w:rsidR="006B427C" w:rsidRPr="00903496" w:rsidRDefault="00013FD1" w:rsidP="00903496">
      <w:pPr>
        <w:spacing w:after="160" w:line="259" w:lineRule="auto"/>
        <w:jc w:val="center"/>
        <w:rPr>
          <w:rFonts w:eastAsia="Calibri"/>
          <w:b/>
          <w:bCs/>
          <w:szCs w:val="24"/>
        </w:rPr>
      </w:pPr>
      <w:r w:rsidRPr="00903496">
        <w:rPr>
          <w:rFonts w:eastAsia="Calibri"/>
          <w:b/>
          <w:bCs/>
          <w:szCs w:val="24"/>
        </w:rPr>
        <w:t>Water-damaged ceiling tiles</w:t>
      </w:r>
      <w:r w:rsidR="00FA19E1" w:rsidRPr="00903496">
        <w:rPr>
          <w:rFonts w:eastAsia="Calibri"/>
          <w:b/>
          <w:bCs/>
          <w:szCs w:val="24"/>
        </w:rPr>
        <w:t>, attached type</w:t>
      </w:r>
    </w:p>
    <w:p w14:paraId="687E757E" w14:textId="4082C064" w:rsidR="00FA19E1" w:rsidRPr="00903496" w:rsidRDefault="00FA19E1" w:rsidP="00903496">
      <w:pPr>
        <w:spacing w:after="160" w:line="259" w:lineRule="auto"/>
        <w:rPr>
          <w:rFonts w:eastAsia="Calibri"/>
          <w:b/>
          <w:bCs/>
          <w:szCs w:val="24"/>
        </w:rPr>
      </w:pPr>
      <w:r w:rsidRPr="00903496">
        <w:rPr>
          <w:rFonts w:eastAsia="Calibri"/>
          <w:b/>
          <w:bCs/>
          <w:szCs w:val="24"/>
        </w:rPr>
        <w:t>Picture 8</w:t>
      </w:r>
    </w:p>
    <w:p w14:paraId="60270FAF" w14:textId="5591A98E" w:rsidR="00FA19E1" w:rsidRPr="00903496" w:rsidRDefault="00013FD1"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71BEE3FE" wp14:editId="11357805">
            <wp:extent cx="4389120" cy="3291840"/>
            <wp:effectExtent l="0" t="0" r="5080" b="0"/>
            <wp:docPr id="43" name="Picture 43" descr="Damaged window in Council Chambers stair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amaged window in Council Chambers stairwell"/>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D7F8342" w14:textId="4E7654C2" w:rsidR="00FA19E1" w:rsidRPr="00903496" w:rsidRDefault="00FA19E1" w:rsidP="00903496">
      <w:pPr>
        <w:spacing w:after="160" w:line="259" w:lineRule="auto"/>
        <w:jc w:val="center"/>
        <w:rPr>
          <w:rFonts w:eastAsia="Calibri"/>
          <w:b/>
          <w:bCs/>
          <w:szCs w:val="24"/>
        </w:rPr>
      </w:pPr>
      <w:r w:rsidRPr="00903496">
        <w:rPr>
          <w:rFonts w:eastAsia="Calibri"/>
          <w:b/>
          <w:bCs/>
          <w:szCs w:val="24"/>
        </w:rPr>
        <w:t>Damaged window in Council Chambers stairwell</w:t>
      </w:r>
    </w:p>
    <w:p w14:paraId="554D62D5" w14:textId="77777777" w:rsidR="00B94BDA" w:rsidRDefault="00B94BDA" w:rsidP="00903496">
      <w:pPr>
        <w:spacing w:after="160" w:line="259" w:lineRule="auto"/>
        <w:rPr>
          <w:rFonts w:eastAsia="Calibri"/>
          <w:b/>
          <w:bCs/>
          <w:szCs w:val="24"/>
        </w:rPr>
      </w:pPr>
    </w:p>
    <w:p w14:paraId="1C00E8E3" w14:textId="5349E7C5" w:rsidR="00FA19E1" w:rsidRPr="00903496" w:rsidRDefault="00FA19E1" w:rsidP="00903496">
      <w:pPr>
        <w:spacing w:after="160" w:line="259" w:lineRule="auto"/>
        <w:rPr>
          <w:rFonts w:eastAsia="Calibri"/>
          <w:b/>
          <w:bCs/>
          <w:szCs w:val="24"/>
        </w:rPr>
      </w:pPr>
      <w:r w:rsidRPr="00903496">
        <w:rPr>
          <w:rFonts w:eastAsia="Calibri"/>
          <w:b/>
          <w:bCs/>
          <w:szCs w:val="24"/>
        </w:rPr>
        <w:lastRenderedPageBreak/>
        <w:t>Picture 9</w:t>
      </w:r>
    </w:p>
    <w:p w14:paraId="5E4C1F39" w14:textId="5FDB41C8" w:rsidR="00013FD1" w:rsidRPr="00903496" w:rsidRDefault="00013FD1"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433D8E38" wp14:editId="413B0F75">
            <wp:extent cx="4389120" cy="3291840"/>
            <wp:effectExtent l="0" t="0" r="0" b="3810"/>
            <wp:docPr id="42" name="Picture 42" descr="Water-damaged material in Council Chambers stair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Water-damaged material in Council Chambers stairwell"/>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C12AC44" w14:textId="14D55F4C" w:rsidR="00903496" w:rsidRDefault="00FA19E1" w:rsidP="00B94BDA">
      <w:pPr>
        <w:spacing w:after="160" w:line="259" w:lineRule="auto"/>
        <w:jc w:val="center"/>
        <w:rPr>
          <w:rFonts w:eastAsia="Calibri"/>
          <w:b/>
          <w:bCs/>
          <w:szCs w:val="24"/>
        </w:rPr>
      </w:pPr>
      <w:r w:rsidRPr="00903496">
        <w:rPr>
          <w:rFonts w:eastAsia="Calibri"/>
          <w:b/>
          <w:bCs/>
          <w:szCs w:val="24"/>
        </w:rPr>
        <w:t>Water-damaged material in Council Chambers stairwell</w:t>
      </w:r>
    </w:p>
    <w:p w14:paraId="509DBE96" w14:textId="11CCE24F" w:rsidR="00FA19E1" w:rsidRPr="00903496" w:rsidRDefault="00FA19E1" w:rsidP="00903496">
      <w:pPr>
        <w:spacing w:after="160" w:line="259" w:lineRule="auto"/>
        <w:rPr>
          <w:rFonts w:eastAsia="Calibri"/>
          <w:b/>
          <w:bCs/>
          <w:szCs w:val="24"/>
        </w:rPr>
      </w:pPr>
      <w:r w:rsidRPr="00903496">
        <w:rPr>
          <w:rFonts w:eastAsia="Calibri"/>
          <w:b/>
          <w:bCs/>
          <w:szCs w:val="24"/>
        </w:rPr>
        <w:t>Picture 10</w:t>
      </w:r>
    </w:p>
    <w:p w14:paraId="3D142AD4" w14:textId="02F40BCE" w:rsidR="00013FD1" w:rsidRPr="00903496" w:rsidRDefault="00013FD1"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277C989B" wp14:editId="241C2E32">
            <wp:extent cx="4389120" cy="3291840"/>
            <wp:effectExtent l="0" t="0" r="0" b="3810"/>
            <wp:docPr id="44" name="Picture 44" descr="Peeling paint in Council Chambers stair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eeling paint in Council Chambers stairwell"/>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A558928" w14:textId="682501F0" w:rsidR="00B3317B" w:rsidRPr="00903496" w:rsidRDefault="00FA19E1" w:rsidP="00903496">
      <w:pPr>
        <w:spacing w:after="160" w:line="259" w:lineRule="auto"/>
        <w:jc w:val="center"/>
        <w:rPr>
          <w:rFonts w:eastAsia="Calibri"/>
          <w:b/>
          <w:bCs/>
          <w:szCs w:val="24"/>
        </w:rPr>
      </w:pPr>
      <w:r w:rsidRPr="00903496">
        <w:rPr>
          <w:rFonts w:eastAsia="Calibri"/>
          <w:b/>
          <w:bCs/>
          <w:szCs w:val="24"/>
        </w:rPr>
        <w:t>Peeling paint in Council Chambers stairwell</w:t>
      </w:r>
    </w:p>
    <w:p w14:paraId="49B711BC" w14:textId="77777777" w:rsidR="00B94BDA" w:rsidRDefault="00B94BDA" w:rsidP="00903496">
      <w:pPr>
        <w:spacing w:after="160" w:line="259" w:lineRule="auto"/>
        <w:rPr>
          <w:rFonts w:eastAsia="Calibri"/>
          <w:b/>
          <w:bCs/>
          <w:szCs w:val="24"/>
        </w:rPr>
      </w:pPr>
    </w:p>
    <w:p w14:paraId="006A0381" w14:textId="58B598E3" w:rsidR="00B3317B" w:rsidRPr="00903496" w:rsidRDefault="00B3317B" w:rsidP="00903496">
      <w:pPr>
        <w:spacing w:after="160" w:line="259" w:lineRule="auto"/>
        <w:rPr>
          <w:rFonts w:eastAsia="Calibri"/>
          <w:b/>
          <w:bCs/>
          <w:szCs w:val="24"/>
        </w:rPr>
      </w:pPr>
      <w:r w:rsidRPr="00903496">
        <w:rPr>
          <w:rFonts w:eastAsia="Calibri"/>
          <w:b/>
          <w:bCs/>
          <w:szCs w:val="24"/>
        </w:rPr>
        <w:lastRenderedPageBreak/>
        <w:t>Picture 11</w:t>
      </w:r>
    </w:p>
    <w:p w14:paraId="1585F6B4" w14:textId="4E7BAF81" w:rsidR="00E64273" w:rsidRPr="00903496" w:rsidRDefault="00E64273"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6C8D499A" wp14:editId="55ABD8F9">
            <wp:extent cx="3291840" cy="2468880"/>
            <wp:effectExtent l="5080" t="0" r="2540" b="2540"/>
            <wp:docPr id="45" name="Picture 45" descr="Glass panes in ceiling of room 301, note missing pane with hole into attic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lass panes in ceiling of room 301, note missing pane with hole into attic area"/>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48F0E1DE" w14:textId="0F3027E6" w:rsidR="00903496" w:rsidRDefault="00B3317B" w:rsidP="00B94BDA">
      <w:pPr>
        <w:spacing w:after="160" w:line="259" w:lineRule="auto"/>
        <w:jc w:val="center"/>
        <w:rPr>
          <w:rFonts w:eastAsia="Calibri"/>
          <w:b/>
          <w:bCs/>
          <w:szCs w:val="24"/>
        </w:rPr>
      </w:pPr>
      <w:r w:rsidRPr="00903496">
        <w:rPr>
          <w:rFonts w:eastAsia="Calibri"/>
          <w:b/>
          <w:bCs/>
          <w:szCs w:val="24"/>
        </w:rPr>
        <w:t>Glass panes in ceiling of room 301, note missing pane with hole into attic area</w:t>
      </w:r>
    </w:p>
    <w:p w14:paraId="4F613F50" w14:textId="1D4A5D7A" w:rsidR="00B3317B" w:rsidRPr="00903496" w:rsidRDefault="00B3317B" w:rsidP="00903496">
      <w:pPr>
        <w:spacing w:after="160" w:line="259" w:lineRule="auto"/>
        <w:rPr>
          <w:rFonts w:eastAsia="Calibri"/>
          <w:b/>
          <w:bCs/>
          <w:szCs w:val="24"/>
        </w:rPr>
      </w:pPr>
      <w:r w:rsidRPr="00903496">
        <w:rPr>
          <w:rFonts w:eastAsia="Calibri"/>
          <w:b/>
          <w:bCs/>
          <w:szCs w:val="24"/>
        </w:rPr>
        <w:t>Picture 12</w:t>
      </w:r>
    </w:p>
    <w:p w14:paraId="6A39EFFD" w14:textId="607FA935" w:rsidR="00E64273" w:rsidRPr="00903496" w:rsidRDefault="00F24A24"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6E26E90B" wp14:editId="206E0243">
            <wp:extent cx="3291840" cy="2468880"/>
            <wp:effectExtent l="5080" t="0" r="2540" b="2540"/>
            <wp:docPr id="64" name="Picture 64" descr="Sink inset closet with damaged carp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Sink inset closet with damaged carpeting"/>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25197274" w14:textId="38F72828" w:rsidR="00B3317B" w:rsidRPr="00903496" w:rsidRDefault="00B3317B" w:rsidP="00903496">
      <w:pPr>
        <w:spacing w:after="160" w:line="259" w:lineRule="auto"/>
        <w:jc w:val="center"/>
        <w:rPr>
          <w:rFonts w:eastAsia="Calibri"/>
          <w:b/>
          <w:bCs/>
          <w:szCs w:val="24"/>
        </w:rPr>
      </w:pPr>
      <w:r w:rsidRPr="00903496">
        <w:rPr>
          <w:rFonts w:eastAsia="Calibri"/>
          <w:b/>
          <w:bCs/>
          <w:szCs w:val="24"/>
        </w:rPr>
        <w:t>Sink inset closet with damaged carpeting</w:t>
      </w:r>
    </w:p>
    <w:p w14:paraId="11487EC2" w14:textId="77777777" w:rsidR="00B94BDA" w:rsidRDefault="00B94BDA" w:rsidP="00903496">
      <w:pPr>
        <w:spacing w:after="160" w:line="259" w:lineRule="auto"/>
        <w:rPr>
          <w:rFonts w:eastAsia="Calibri"/>
          <w:b/>
          <w:bCs/>
          <w:szCs w:val="24"/>
        </w:rPr>
      </w:pPr>
    </w:p>
    <w:p w14:paraId="4E1C5B0F" w14:textId="45776AC9" w:rsidR="00E64273" w:rsidRPr="00903496" w:rsidRDefault="00B3317B" w:rsidP="00903496">
      <w:pPr>
        <w:spacing w:after="160" w:line="259" w:lineRule="auto"/>
        <w:rPr>
          <w:rFonts w:eastAsia="Calibri"/>
          <w:b/>
          <w:bCs/>
          <w:szCs w:val="24"/>
        </w:rPr>
      </w:pPr>
      <w:r w:rsidRPr="00903496">
        <w:rPr>
          <w:rFonts w:eastAsia="Calibri"/>
          <w:b/>
          <w:bCs/>
          <w:szCs w:val="24"/>
        </w:rPr>
        <w:lastRenderedPageBreak/>
        <w:t>Picture 13</w:t>
      </w:r>
    </w:p>
    <w:p w14:paraId="3FF12CC8" w14:textId="69878631" w:rsidR="001018FC" w:rsidRPr="00903496" w:rsidRDefault="001018FC"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04AF4BED" wp14:editId="44AB3C19">
            <wp:extent cx="3291840" cy="2468880"/>
            <wp:effectExtent l="5080" t="0" r="2540" b="2540"/>
            <wp:docPr id="40" name="Picture 40" descr="Water-damaged wall and coving beneath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Water-damaged wall and coving beneath sink"/>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7F3DD225" w14:textId="253394DF" w:rsidR="00903496" w:rsidRDefault="00B3317B" w:rsidP="00B94BDA">
      <w:pPr>
        <w:spacing w:after="160" w:line="259" w:lineRule="auto"/>
        <w:jc w:val="center"/>
        <w:rPr>
          <w:rFonts w:eastAsia="Calibri"/>
          <w:b/>
          <w:bCs/>
          <w:szCs w:val="24"/>
        </w:rPr>
      </w:pPr>
      <w:r w:rsidRPr="00903496">
        <w:rPr>
          <w:rFonts w:eastAsia="Calibri"/>
          <w:b/>
          <w:bCs/>
          <w:szCs w:val="24"/>
        </w:rPr>
        <w:t>Water-damaged wall and coving beneath sink</w:t>
      </w:r>
    </w:p>
    <w:p w14:paraId="7851E843" w14:textId="782D5C60" w:rsidR="00E402AE" w:rsidRPr="00903496" w:rsidRDefault="00B3317B" w:rsidP="00903496">
      <w:pPr>
        <w:spacing w:after="160" w:line="259" w:lineRule="auto"/>
        <w:rPr>
          <w:rFonts w:eastAsia="Calibri"/>
          <w:b/>
          <w:bCs/>
          <w:szCs w:val="24"/>
        </w:rPr>
      </w:pPr>
      <w:r w:rsidRPr="00903496">
        <w:rPr>
          <w:rFonts w:eastAsia="Calibri"/>
          <w:b/>
          <w:bCs/>
          <w:szCs w:val="24"/>
        </w:rPr>
        <w:t>Picture 14</w:t>
      </w:r>
    </w:p>
    <w:p w14:paraId="65CD193D" w14:textId="66DDFA79" w:rsidR="00E64273" w:rsidRPr="00903496" w:rsidRDefault="00B3317B"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61D01E54" wp14:editId="40E19F2D">
            <wp:extent cx="2468880" cy="3291840"/>
            <wp:effectExtent l="0" t="0" r="0" b="0"/>
            <wp:docPr id="49" name="Picture 49" descr="Small refrigerator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mall refrigerator on carpet"/>
                    <pic:cNvPicPr/>
                  </pic:nvPicPr>
                  <pic:blipFill>
                    <a:blip r:embed="rId36" cstate="screen">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14:paraId="510F8FFC" w14:textId="2AA46920" w:rsidR="00B3317B" w:rsidRPr="00903496" w:rsidRDefault="00B3317B" w:rsidP="00903496">
      <w:pPr>
        <w:spacing w:after="160" w:line="259" w:lineRule="auto"/>
        <w:jc w:val="center"/>
        <w:rPr>
          <w:rFonts w:eastAsia="Calibri"/>
          <w:b/>
          <w:bCs/>
          <w:szCs w:val="24"/>
        </w:rPr>
      </w:pPr>
      <w:r w:rsidRPr="00903496">
        <w:rPr>
          <w:rFonts w:eastAsia="Calibri"/>
          <w:b/>
          <w:bCs/>
          <w:szCs w:val="24"/>
        </w:rPr>
        <w:t>Small refrigerator on carpet</w:t>
      </w:r>
    </w:p>
    <w:p w14:paraId="0B67CC72" w14:textId="77777777" w:rsidR="00B94BDA" w:rsidRDefault="00B94BDA" w:rsidP="00903496">
      <w:pPr>
        <w:spacing w:after="160" w:line="259" w:lineRule="auto"/>
        <w:rPr>
          <w:rFonts w:eastAsia="Calibri"/>
          <w:b/>
          <w:bCs/>
          <w:szCs w:val="24"/>
        </w:rPr>
      </w:pPr>
    </w:p>
    <w:p w14:paraId="1CEF671C" w14:textId="46E2F1EC" w:rsidR="00B3317B" w:rsidRPr="00903496" w:rsidRDefault="00B3317B" w:rsidP="00903496">
      <w:pPr>
        <w:spacing w:after="160" w:line="259" w:lineRule="auto"/>
        <w:rPr>
          <w:rFonts w:eastAsia="Calibri"/>
          <w:b/>
          <w:bCs/>
          <w:szCs w:val="24"/>
        </w:rPr>
      </w:pPr>
      <w:r w:rsidRPr="00903496">
        <w:rPr>
          <w:rFonts w:eastAsia="Calibri"/>
          <w:b/>
          <w:bCs/>
          <w:szCs w:val="24"/>
        </w:rPr>
        <w:lastRenderedPageBreak/>
        <w:t>Picture 15</w:t>
      </w:r>
    </w:p>
    <w:p w14:paraId="783B92BC" w14:textId="69D4E314" w:rsidR="00E64273" w:rsidRPr="00903496" w:rsidRDefault="00E64273"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34666A16" wp14:editId="60A2C941">
            <wp:extent cx="4389120" cy="3291840"/>
            <wp:effectExtent l="0" t="0" r="0" b="3810"/>
            <wp:docPr id="48" name="Picture 48" descr="Plants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Plants in an office"/>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7DE641F" w14:textId="281ADF7F" w:rsidR="00903496" w:rsidRDefault="00B3317B" w:rsidP="00B94BDA">
      <w:pPr>
        <w:spacing w:after="160" w:line="259" w:lineRule="auto"/>
        <w:jc w:val="center"/>
        <w:rPr>
          <w:rFonts w:eastAsia="Calibri"/>
          <w:b/>
          <w:bCs/>
          <w:szCs w:val="24"/>
        </w:rPr>
      </w:pPr>
      <w:r w:rsidRPr="00903496">
        <w:rPr>
          <w:rFonts w:eastAsia="Calibri"/>
          <w:b/>
          <w:bCs/>
          <w:szCs w:val="24"/>
        </w:rPr>
        <w:t>Plants in an office</w:t>
      </w:r>
    </w:p>
    <w:p w14:paraId="47265C21" w14:textId="626AD79C" w:rsidR="00E64273" w:rsidRPr="00903496" w:rsidRDefault="00903496" w:rsidP="00903496">
      <w:pPr>
        <w:spacing w:after="160" w:line="259" w:lineRule="auto"/>
        <w:rPr>
          <w:rFonts w:eastAsia="Calibri"/>
          <w:b/>
          <w:bCs/>
          <w:szCs w:val="24"/>
        </w:rPr>
      </w:pPr>
      <w:r>
        <w:rPr>
          <w:rFonts w:eastAsia="Calibri"/>
          <w:b/>
          <w:bCs/>
          <w:szCs w:val="24"/>
        </w:rPr>
        <w:t>P</w:t>
      </w:r>
      <w:r w:rsidR="00B3317B" w:rsidRPr="00903496">
        <w:rPr>
          <w:rFonts w:eastAsia="Calibri"/>
          <w:b/>
          <w:bCs/>
          <w:szCs w:val="24"/>
        </w:rPr>
        <w:t>icture 16</w:t>
      </w:r>
    </w:p>
    <w:p w14:paraId="208D09E4" w14:textId="57D94991" w:rsidR="00E64273" w:rsidRPr="00903496" w:rsidRDefault="00E64273"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43E10B21" wp14:editId="64EC4A09">
            <wp:extent cx="4389120" cy="3291840"/>
            <wp:effectExtent l="0" t="0" r="0" b="3810"/>
            <wp:docPr id="50" name="Picture 50" descr="Water-damaged boxes in the ba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Water-damaged boxes in the basement"/>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96853DF" w14:textId="5724D63F" w:rsidR="00AF559A" w:rsidRPr="00903496" w:rsidRDefault="00B3317B" w:rsidP="00903496">
      <w:pPr>
        <w:spacing w:after="160" w:line="259" w:lineRule="auto"/>
        <w:jc w:val="center"/>
        <w:rPr>
          <w:rFonts w:eastAsia="Calibri"/>
          <w:b/>
          <w:bCs/>
          <w:szCs w:val="24"/>
        </w:rPr>
      </w:pPr>
      <w:r w:rsidRPr="00903496">
        <w:rPr>
          <w:rFonts w:eastAsia="Calibri"/>
          <w:b/>
          <w:bCs/>
          <w:szCs w:val="24"/>
        </w:rPr>
        <w:t>Water-damaged boxes in the basement</w:t>
      </w:r>
    </w:p>
    <w:p w14:paraId="643CCFC3" w14:textId="77777777" w:rsidR="00B94BDA" w:rsidRDefault="00B94BDA" w:rsidP="00903496">
      <w:pPr>
        <w:spacing w:after="160" w:line="259" w:lineRule="auto"/>
        <w:rPr>
          <w:rFonts w:eastAsia="Calibri"/>
          <w:b/>
          <w:bCs/>
          <w:szCs w:val="24"/>
        </w:rPr>
      </w:pPr>
    </w:p>
    <w:p w14:paraId="18F000C5" w14:textId="29FCD9D0" w:rsidR="00AF559A" w:rsidRPr="00903496" w:rsidRDefault="00AF559A" w:rsidP="00903496">
      <w:pPr>
        <w:spacing w:after="160" w:line="259" w:lineRule="auto"/>
        <w:rPr>
          <w:rFonts w:eastAsia="Calibri"/>
          <w:b/>
          <w:bCs/>
          <w:szCs w:val="24"/>
        </w:rPr>
      </w:pPr>
      <w:r w:rsidRPr="00903496">
        <w:rPr>
          <w:rFonts w:eastAsia="Calibri"/>
          <w:b/>
          <w:bCs/>
          <w:szCs w:val="24"/>
        </w:rPr>
        <w:lastRenderedPageBreak/>
        <w:t>Picture 17</w:t>
      </w:r>
    </w:p>
    <w:p w14:paraId="7A6EDB54" w14:textId="3B0D86E2" w:rsidR="00E64273" w:rsidRPr="00903496" w:rsidRDefault="00EC5D33"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7936D513" wp14:editId="3D998847">
            <wp:extent cx="5943600" cy="3340100"/>
            <wp:effectExtent l="0" t="0" r="0" b="0"/>
            <wp:docPr id="47" name="Picture 47" descr="Water-damaged and potentially mold-colonized pipe wrap in the ba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Water-damaged and potentially mold-colonized pipe wrap in the basement"/>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943600" cy="3340100"/>
                    </a:xfrm>
                    <a:prstGeom prst="rect">
                      <a:avLst/>
                    </a:prstGeom>
                    <a:noFill/>
                    <a:ln>
                      <a:noFill/>
                    </a:ln>
                  </pic:spPr>
                </pic:pic>
              </a:graphicData>
            </a:graphic>
          </wp:inline>
        </w:drawing>
      </w:r>
      <w:r w:rsidRPr="00903496">
        <w:rPr>
          <w:rFonts w:eastAsia="Calibri"/>
          <w:b/>
          <w:bCs/>
          <w:szCs w:val="24"/>
        </w:rPr>
        <w:t xml:space="preserve"> </w:t>
      </w:r>
    </w:p>
    <w:p w14:paraId="1F883A02" w14:textId="0BFB4575" w:rsidR="00903496" w:rsidRDefault="00AF559A" w:rsidP="00B94BDA">
      <w:pPr>
        <w:spacing w:after="160" w:line="259" w:lineRule="auto"/>
        <w:jc w:val="center"/>
        <w:rPr>
          <w:rFonts w:eastAsia="Calibri"/>
          <w:b/>
          <w:bCs/>
          <w:szCs w:val="24"/>
        </w:rPr>
      </w:pPr>
      <w:r w:rsidRPr="00903496">
        <w:rPr>
          <w:rFonts w:eastAsia="Calibri"/>
          <w:b/>
          <w:bCs/>
          <w:szCs w:val="24"/>
        </w:rPr>
        <w:t>Water-damaged and potentially mold-colonized pipe wrap in the basement</w:t>
      </w:r>
    </w:p>
    <w:p w14:paraId="66AAECF8" w14:textId="460DEEA0" w:rsidR="00E64273" w:rsidRPr="00903496" w:rsidRDefault="00AF559A" w:rsidP="00903496">
      <w:pPr>
        <w:spacing w:after="160" w:line="259" w:lineRule="auto"/>
        <w:rPr>
          <w:rFonts w:eastAsia="Calibri"/>
          <w:b/>
          <w:bCs/>
          <w:szCs w:val="24"/>
        </w:rPr>
      </w:pPr>
      <w:r w:rsidRPr="00903496">
        <w:rPr>
          <w:rFonts w:eastAsia="Calibri"/>
          <w:b/>
          <w:bCs/>
          <w:szCs w:val="24"/>
        </w:rPr>
        <w:t>Picture 18</w:t>
      </w:r>
    </w:p>
    <w:p w14:paraId="308E7118" w14:textId="49DD0009" w:rsidR="00E64273" w:rsidRPr="00903496" w:rsidRDefault="00E64273"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04AA610C" wp14:editId="39B5EA3C">
            <wp:extent cx="3291840" cy="2468880"/>
            <wp:effectExtent l="0" t="7620" r="0" b="0"/>
            <wp:docPr id="52" name="Picture 52" descr="Shrubs near the building 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hrubs near the building envelope"/>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06916E46" w14:textId="3B3C2174" w:rsidR="00AF559A" w:rsidRPr="00903496" w:rsidRDefault="00AF559A" w:rsidP="00903496">
      <w:pPr>
        <w:spacing w:after="160" w:line="259" w:lineRule="auto"/>
        <w:jc w:val="center"/>
        <w:rPr>
          <w:rFonts w:eastAsia="Calibri"/>
          <w:b/>
          <w:bCs/>
          <w:szCs w:val="24"/>
        </w:rPr>
      </w:pPr>
      <w:r w:rsidRPr="00903496">
        <w:rPr>
          <w:rFonts w:eastAsia="Calibri"/>
          <w:b/>
          <w:bCs/>
          <w:szCs w:val="24"/>
        </w:rPr>
        <w:t>Shrubs near the building envelope</w:t>
      </w:r>
    </w:p>
    <w:p w14:paraId="588E7AD1" w14:textId="77777777" w:rsidR="00B94BDA" w:rsidRDefault="00B94BDA" w:rsidP="00903496">
      <w:pPr>
        <w:spacing w:after="160" w:line="259" w:lineRule="auto"/>
        <w:rPr>
          <w:rFonts w:eastAsia="Calibri"/>
          <w:b/>
          <w:bCs/>
          <w:szCs w:val="24"/>
        </w:rPr>
      </w:pPr>
    </w:p>
    <w:p w14:paraId="7509F3A2" w14:textId="41A45645" w:rsidR="00852ABE" w:rsidRPr="00903496" w:rsidRDefault="00AF559A" w:rsidP="00903496">
      <w:pPr>
        <w:spacing w:after="160" w:line="259" w:lineRule="auto"/>
        <w:rPr>
          <w:rFonts w:eastAsia="Calibri"/>
          <w:b/>
          <w:bCs/>
          <w:szCs w:val="24"/>
        </w:rPr>
      </w:pPr>
      <w:r w:rsidRPr="00903496">
        <w:rPr>
          <w:rFonts w:eastAsia="Calibri"/>
          <w:b/>
          <w:bCs/>
          <w:szCs w:val="24"/>
        </w:rPr>
        <w:lastRenderedPageBreak/>
        <w:t>Picture 19</w:t>
      </w:r>
    </w:p>
    <w:p w14:paraId="35288872" w14:textId="14402675" w:rsidR="00852ABE" w:rsidRPr="00903496" w:rsidRDefault="00852ABE"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07C9D6A3" wp14:editId="18B2E741">
            <wp:extent cx="3291840" cy="2468880"/>
            <wp:effectExtent l="0" t="7620" r="0" b="0"/>
            <wp:docPr id="53" name="Picture 53" descr="Deteriorating window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eteriorating window frame"/>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17F73BEE" w14:textId="6D0A9763" w:rsidR="00903496" w:rsidRDefault="00AF559A" w:rsidP="00B94BDA">
      <w:pPr>
        <w:spacing w:after="160" w:line="259" w:lineRule="auto"/>
        <w:jc w:val="center"/>
        <w:rPr>
          <w:rFonts w:eastAsia="Calibri"/>
          <w:b/>
          <w:bCs/>
          <w:szCs w:val="24"/>
        </w:rPr>
      </w:pPr>
      <w:r w:rsidRPr="00903496">
        <w:rPr>
          <w:rFonts w:eastAsia="Calibri"/>
          <w:b/>
          <w:bCs/>
          <w:szCs w:val="24"/>
        </w:rPr>
        <w:t>Deteriorating window frame</w:t>
      </w:r>
    </w:p>
    <w:p w14:paraId="027E21AC" w14:textId="225E5533" w:rsidR="00AF559A" w:rsidRPr="00903496" w:rsidRDefault="00AF559A" w:rsidP="00903496">
      <w:pPr>
        <w:spacing w:after="160" w:line="259" w:lineRule="auto"/>
        <w:rPr>
          <w:rFonts w:eastAsia="Calibri"/>
          <w:b/>
          <w:bCs/>
          <w:szCs w:val="24"/>
        </w:rPr>
      </w:pPr>
      <w:r w:rsidRPr="00903496">
        <w:rPr>
          <w:rFonts w:eastAsia="Calibri"/>
          <w:b/>
          <w:bCs/>
          <w:szCs w:val="24"/>
        </w:rPr>
        <w:t>Picture 20</w:t>
      </w:r>
    </w:p>
    <w:p w14:paraId="113A2274" w14:textId="4AF79AE9" w:rsidR="00AF559A" w:rsidRPr="00903496" w:rsidRDefault="00B94BDA" w:rsidP="00903496">
      <w:pPr>
        <w:spacing w:after="160" w:line="259" w:lineRule="auto"/>
        <w:jc w:val="center"/>
        <w:rPr>
          <w:rFonts w:eastAsia="Calibri"/>
          <w:b/>
          <w:bCs/>
          <w:szCs w:val="24"/>
        </w:rPr>
      </w:pPr>
      <w:r>
        <w:rPr>
          <w:rFonts w:eastAsia="Calibri"/>
          <w:b/>
          <w:bCs/>
          <w:noProof/>
          <w:szCs w:val="24"/>
        </w:rPr>
        <w:drawing>
          <wp:inline distT="0" distB="0" distL="0" distR="0" wp14:anchorId="4671F4B1" wp14:editId="76EEFAA3">
            <wp:extent cx="5858510" cy="3291840"/>
            <wp:effectExtent l="0" t="0" r="8890" b="3810"/>
            <wp:docPr id="67" name="Picture 67" descr="Broken floor tiles in the hallway clo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Broken floor tiles in the hallway closet"/>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5858510" cy="3291840"/>
                    </a:xfrm>
                    <a:prstGeom prst="rect">
                      <a:avLst/>
                    </a:prstGeom>
                    <a:noFill/>
                  </pic:spPr>
                </pic:pic>
              </a:graphicData>
            </a:graphic>
          </wp:inline>
        </w:drawing>
      </w:r>
    </w:p>
    <w:p w14:paraId="029E02BE" w14:textId="02C2C7FF" w:rsidR="00AF559A" w:rsidRPr="00903496" w:rsidRDefault="00AF559A" w:rsidP="00903496">
      <w:pPr>
        <w:spacing w:after="160" w:line="259" w:lineRule="auto"/>
        <w:jc w:val="center"/>
        <w:rPr>
          <w:rFonts w:eastAsia="Calibri"/>
          <w:b/>
          <w:bCs/>
          <w:szCs w:val="24"/>
        </w:rPr>
      </w:pPr>
      <w:r w:rsidRPr="00903496">
        <w:rPr>
          <w:rFonts w:eastAsia="Calibri"/>
          <w:b/>
          <w:bCs/>
          <w:szCs w:val="24"/>
        </w:rPr>
        <w:t>Broken floor tiles in the hallway closet</w:t>
      </w:r>
    </w:p>
    <w:p w14:paraId="2D38765F" w14:textId="77777777" w:rsidR="00B94BDA" w:rsidRDefault="00B94BDA" w:rsidP="001E38C6">
      <w:pPr>
        <w:spacing w:after="160" w:line="259" w:lineRule="auto"/>
        <w:rPr>
          <w:rFonts w:eastAsia="Calibri"/>
          <w:b/>
          <w:bCs/>
          <w:szCs w:val="24"/>
        </w:rPr>
      </w:pPr>
    </w:p>
    <w:p w14:paraId="3BA90A4F" w14:textId="4A5EADA5" w:rsidR="00F24A24" w:rsidRPr="00903496" w:rsidRDefault="00AF559A" w:rsidP="001E38C6">
      <w:pPr>
        <w:spacing w:after="160" w:line="259" w:lineRule="auto"/>
        <w:rPr>
          <w:rFonts w:eastAsia="Calibri"/>
          <w:b/>
          <w:bCs/>
          <w:szCs w:val="24"/>
        </w:rPr>
      </w:pPr>
      <w:r w:rsidRPr="00903496">
        <w:rPr>
          <w:rFonts w:eastAsia="Calibri"/>
          <w:b/>
          <w:bCs/>
          <w:szCs w:val="24"/>
        </w:rPr>
        <w:lastRenderedPageBreak/>
        <w:t xml:space="preserve">Picture </w:t>
      </w:r>
      <w:r w:rsidR="00D319DF" w:rsidRPr="00903496">
        <w:rPr>
          <w:rFonts w:eastAsia="Calibri"/>
          <w:b/>
          <w:bCs/>
          <w:szCs w:val="24"/>
        </w:rPr>
        <w:t>21</w:t>
      </w:r>
    </w:p>
    <w:p w14:paraId="3845BEF1" w14:textId="04A9FE9B" w:rsidR="00F24A24" w:rsidRPr="00903496" w:rsidRDefault="00F24A24"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4C60E25B" wp14:editId="566D48BC">
            <wp:extent cx="4389120" cy="3291840"/>
            <wp:effectExtent l="0" t="0" r="0" b="3810"/>
            <wp:docPr id="58" name="Picture 58" descr="Stained, worn carp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Stained, worn carpeting"/>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8993044" w14:textId="03BFF844" w:rsidR="00F24A24" w:rsidRPr="00903496" w:rsidRDefault="00F24A24" w:rsidP="00903496">
      <w:pPr>
        <w:spacing w:after="160" w:line="259" w:lineRule="auto"/>
        <w:jc w:val="center"/>
        <w:rPr>
          <w:rFonts w:eastAsia="Calibri"/>
          <w:b/>
          <w:bCs/>
          <w:szCs w:val="24"/>
        </w:rPr>
      </w:pPr>
      <w:r w:rsidRPr="00903496">
        <w:rPr>
          <w:rFonts w:eastAsia="Calibri"/>
          <w:b/>
          <w:bCs/>
          <w:szCs w:val="24"/>
        </w:rPr>
        <w:t>Stained, worn carpeting</w:t>
      </w:r>
    </w:p>
    <w:p w14:paraId="0E64881D" w14:textId="4F067D6B" w:rsidR="00F24A24" w:rsidRPr="00903496" w:rsidRDefault="00D319DF" w:rsidP="001E38C6">
      <w:pPr>
        <w:spacing w:after="160" w:line="259" w:lineRule="auto"/>
        <w:rPr>
          <w:rFonts w:eastAsia="Calibri"/>
          <w:b/>
          <w:bCs/>
          <w:szCs w:val="24"/>
        </w:rPr>
      </w:pPr>
      <w:r w:rsidRPr="00903496">
        <w:rPr>
          <w:rFonts w:eastAsia="Calibri"/>
          <w:b/>
          <w:bCs/>
          <w:szCs w:val="24"/>
        </w:rPr>
        <w:t>Picture 22</w:t>
      </w:r>
    </w:p>
    <w:p w14:paraId="76A3F7FB" w14:textId="58DF6546" w:rsidR="00F24A24" w:rsidRPr="00903496" w:rsidRDefault="00F24A24"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7F3CEC2B" wp14:editId="1DD36325">
            <wp:extent cx="5833872" cy="3291840"/>
            <wp:effectExtent l="0" t="0" r="0" b="0"/>
            <wp:docPr id="59" name="Picture 59" descr="Food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Food in an office"/>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583387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0D3D2173" w14:textId="309ECF6C" w:rsidR="00AF559A" w:rsidRPr="00903496" w:rsidRDefault="00AF559A" w:rsidP="00903496">
      <w:pPr>
        <w:spacing w:after="160" w:line="259" w:lineRule="auto"/>
        <w:jc w:val="center"/>
        <w:rPr>
          <w:rFonts w:eastAsia="Calibri"/>
          <w:b/>
          <w:bCs/>
          <w:szCs w:val="24"/>
        </w:rPr>
      </w:pPr>
      <w:r w:rsidRPr="00903496">
        <w:rPr>
          <w:rFonts w:eastAsia="Calibri"/>
          <w:b/>
          <w:bCs/>
          <w:szCs w:val="24"/>
        </w:rPr>
        <w:t>Food in an office</w:t>
      </w:r>
    </w:p>
    <w:p w14:paraId="33DE8FE9" w14:textId="77777777" w:rsidR="00B94BDA" w:rsidRDefault="00B94BDA" w:rsidP="001E38C6">
      <w:pPr>
        <w:spacing w:after="160" w:line="259" w:lineRule="auto"/>
        <w:rPr>
          <w:rFonts w:eastAsia="Calibri"/>
          <w:b/>
          <w:bCs/>
          <w:szCs w:val="24"/>
        </w:rPr>
      </w:pPr>
    </w:p>
    <w:p w14:paraId="15D629C6" w14:textId="6A21F5C6" w:rsidR="00017ECE" w:rsidRPr="00903496" w:rsidRDefault="00D319DF" w:rsidP="001E38C6">
      <w:pPr>
        <w:spacing w:after="160" w:line="259" w:lineRule="auto"/>
        <w:rPr>
          <w:rFonts w:eastAsia="Calibri"/>
          <w:b/>
          <w:bCs/>
          <w:szCs w:val="24"/>
        </w:rPr>
      </w:pPr>
      <w:r w:rsidRPr="00903496">
        <w:rPr>
          <w:rFonts w:eastAsia="Calibri"/>
          <w:b/>
          <w:bCs/>
          <w:szCs w:val="24"/>
        </w:rPr>
        <w:lastRenderedPageBreak/>
        <w:t>Picture 23</w:t>
      </w:r>
    </w:p>
    <w:p w14:paraId="26CD7B08" w14:textId="4DDF3C4B" w:rsidR="00F24A24" w:rsidRPr="00903496" w:rsidRDefault="00F24A24"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772ACB90" wp14:editId="18BC593F">
            <wp:extent cx="4389120" cy="3291840"/>
            <wp:effectExtent l="0" t="0" r="0" b="3810"/>
            <wp:docPr id="61" name="Picture 61" descr="Toaster oven with crum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oaster oven with crumbs"/>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CB4B287" w14:textId="51F2C3FA" w:rsidR="00017ECE" w:rsidRPr="00903496" w:rsidRDefault="00017ECE" w:rsidP="00903496">
      <w:pPr>
        <w:spacing w:after="160" w:line="259" w:lineRule="auto"/>
        <w:jc w:val="center"/>
        <w:rPr>
          <w:rFonts w:eastAsia="Calibri"/>
          <w:b/>
          <w:bCs/>
          <w:szCs w:val="24"/>
        </w:rPr>
      </w:pPr>
      <w:r w:rsidRPr="00903496">
        <w:rPr>
          <w:rFonts w:eastAsia="Calibri"/>
          <w:b/>
          <w:bCs/>
          <w:szCs w:val="24"/>
        </w:rPr>
        <w:t>Toaster oven with crumbs</w:t>
      </w:r>
    </w:p>
    <w:p w14:paraId="58A91546" w14:textId="0CB88DBF" w:rsidR="00F24A24" w:rsidRPr="00903496" w:rsidRDefault="00017ECE" w:rsidP="001E38C6">
      <w:pPr>
        <w:spacing w:after="160" w:line="259" w:lineRule="auto"/>
        <w:rPr>
          <w:rFonts w:eastAsia="Calibri"/>
          <w:b/>
          <w:bCs/>
          <w:szCs w:val="24"/>
        </w:rPr>
      </w:pPr>
      <w:r w:rsidRPr="00903496">
        <w:rPr>
          <w:rFonts w:eastAsia="Calibri"/>
          <w:b/>
          <w:bCs/>
          <w:szCs w:val="24"/>
        </w:rPr>
        <w:t>Picture</w:t>
      </w:r>
      <w:r w:rsidR="00D319DF" w:rsidRPr="00903496">
        <w:rPr>
          <w:rFonts w:eastAsia="Calibri"/>
          <w:b/>
          <w:bCs/>
          <w:szCs w:val="24"/>
        </w:rPr>
        <w:t xml:space="preserve"> 24</w:t>
      </w:r>
    </w:p>
    <w:p w14:paraId="428B945D" w14:textId="71B4497C" w:rsidR="00F24A24" w:rsidRPr="00903496" w:rsidRDefault="00F24A24"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7B89728F" wp14:editId="58C8A2FD">
            <wp:extent cx="3291840" cy="2468880"/>
            <wp:effectExtent l="0" t="7620" r="0" b="0"/>
            <wp:docPr id="62" name="Picture 62" descr="Cluttered store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luttered storeroom"/>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2C740439" w14:textId="1EAF5CCE" w:rsidR="00F24A24" w:rsidRPr="00903496" w:rsidRDefault="00F24A24" w:rsidP="00903496">
      <w:pPr>
        <w:spacing w:after="160" w:line="259" w:lineRule="auto"/>
        <w:jc w:val="center"/>
        <w:rPr>
          <w:rFonts w:eastAsia="Calibri"/>
          <w:b/>
          <w:bCs/>
          <w:szCs w:val="24"/>
        </w:rPr>
      </w:pPr>
      <w:r w:rsidRPr="00903496">
        <w:rPr>
          <w:rFonts w:eastAsia="Calibri"/>
          <w:b/>
          <w:bCs/>
          <w:szCs w:val="24"/>
        </w:rPr>
        <w:t>Cluttered storeroom</w:t>
      </w:r>
    </w:p>
    <w:p w14:paraId="4C954536" w14:textId="77777777" w:rsidR="00B94BDA" w:rsidRDefault="00B94BDA" w:rsidP="001E38C6">
      <w:pPr>
        <w:spacing w:after="160" w:line="259" w:lineRule="auto"/>
        <w:rPr>
          <w:rFonts w:eastAsia="Calibri"/>
          <w:b/>
          <w:bCs/>
          <w:szCs w:val="24"/>
        </w:rPr>
      </w:pPr>
    </w:p>
    <w:p w14:paraId="46A27693" w14:textId="7C43B575" w:rsidR="00017ECE" w:rsidRPr="00903496" w:rsidRDefault="00017ECE" w:rsidP="001E38C6">
      <w:pPr>
        <w:spacing w:after="160" w:line="259" w:lineRule="auto"/>
        <w:rPr>
          <w:rFonts w:eastAsia="Calibri"/>
          <w:b/>
          <w:bCs/>
          <w:szCs w:val="24"/>
        </w:rPr>
      </w:pPr>
      <w:r w:rsidRPr="00903496">
        <w:rPr>
          <w:rFonts w:eastAsia="Calibri"/>
          <w:b/>
          <w:bCs/>
          <w:szCs w:val="24"/>
        </w:rPr>
        <w:lastRenderedPageBreak/>
        <w:t>Picture</w:t>
      </w:r>
      <w:r w:rsidR="00D319DF" w:rsidRPr="00903496">
        <w:rPr>
          <w:rFonts w:eastAsia="Calibri"/>
          <w:b/>
          <w:bCs/>
          <w:szCs w:val="24"/>
        </w:rPr>
        <w:t xml:space="preserve"> 25</w:t>
      </w:r>
    </w:p>
    <w:p w14:paraId="24648EA5" w14:textId="61ABC250" w:rsidR="00F24A24" w:rsidRPr="00903496" w:rsidRDefault="004C0471" w:rsidP="00903496">
      <w:pPr>
        <w:spacing w:after="160" w:line="259" w:lineRule="auto"/>
        <w:jc w:val="center"/>
        <w:rPr>
          <w:rFonts w:eastAsia="Calibri"/>
          <w:b/>
          <w:bCs/>
          <w:szCs w:val="24"/>
        </w:rPr>
      </w:pPr>
      <w:r w:rsidRPr="00903496">
        <w:rPr>
          <w:rFonts w:eastAsia="Calibri"/>
          <w:b/>
          <w:bCs/>
          <w:noProof/>
          <w:szCs w:val="24"/>
        </w:rPr>
        <w:drawing>
          <wp:inline distT="0" distB="0" distL="0" distR="0" wp14:anchorId="6B517307" wp14:editId="26AD901F">
            <wp:extent cx="4389120" cy="3291840"/>
            <wp:effectExtent l="0" t="0" r="0" b="3810"/>
            <wp:docPr id="66" name="Picture 66" descr="Plans stored on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Plans stored on a desk"/>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5B06FFF" w14:textId="54FC8129" w:rsidR="00017ECE" w:rsidRPr="00C573B9" w:rsidRDefault="00017ECE" w:rsidP="00C573B9">
      <w:pPr>
        <w:spacing w:after="160" w:line="259" w:lineRule="auto"/>
        <w:jc w:val="center"/>
        <w:rPr>
          <w:rFonts w:eastAsia="Calibri"/>
          <w:b/>
          <w:bCs/>
          <w:szCs w:val="24"/>
        </w:rPr>
      </w:pPr>
      <w:r w:rsidRPr="00903496">
        <w:rPr>
          <w:rFonts w:eastAsia="Calibri"/>
          <w:b/>
          <w:bCs/>
          <w:szCs w:val="24"/>
        </w:rPr>
        <w:t>Plans stored on a desk</w:t>
      </w:r>
    </w:p>
    <w:p w14:paraId="7C753090" w14:textId="77777777" w:rsidR="00F24A24" w:rsidRDefault="00F24A24" w:rsidP="00055060">
      <w:pPr>
        <w:spacing w:line="360" w:lineRule="auto"/>
        <w:rPr>
          <w:rFonts w:eastAsia="Calibri"/>
          <w:b/>
          <w:bCs/>
          <w:sz w:val="22"/>
          <w:szCs w:val="22"/>
        </w:rPr>
      </w:pPr>
    </w:p>
    <w:p w14:paraId="222FAF54" w14:textId="77777777" w:rsidR="00F24A24" w:rsidRDefault="00F24A24" w:rsidP="00055060">
      <w:pPr>
        <w:spacing w:line="360" w:lineRule="auto"/>
        <w:rPr>
          <w:rFonts w:eastAsia="Calibri"/>
          <w:b/>
          <w:bCs/>
          <w:sz w:val="22"/>
          <w:szCs w:val="22"/>
        </w:rPr>
      </w:pPr>
    </w:p>
    <w:p w14:paraId="785EE369" w14:textId="36D4F109" w:rsidR="00F24A24" w:rsidRDefault="00F24A24" w:rsidP="00055060">
      <w:pPr>
        <w:spacing w:line="360" w:lineRule="auto"/>
        <w:rPr>
          <w:rFonts w:eastAsia="Calibri"/>
          <w:b/>
          <w:bCs/>
          <w:sz w:val="22"/>
          <w:szCs w:val="22"/>
        </w:rPr>
        <w:sectPr w:rsidR="00F24A24">
          <w:footerReference w:type="default" r:id="rId48"/>
          <w:pgSz w:w="12240" w:h="15840"/>
          <w:pgMar w:top="1440" w:right="1440" w:bottom="1440" w:left="1440" w:header="720" w:footer="720" w:gutter="0"/>
          <w:cols w:space="720"/>
          <w:docGrid w:linePitch="360"/>
        </w:sectPr>
      </w:pPr>
    </w:p>
    <w:tbl>
      <w:tblPr>
        <w:tblW w:w="142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145"/>
        <w:gridCol w:w="810"/>
        <w:gridCol w:w="990"/>
        <w:gridCol w:w="729"/>
        <w:gridCol w:w="981"/>
        <w:gridCol w:w="810"/>
        <w:gridCol w:w="1063"/>
        <w:gridCol w:w="973"/>
        <w:gridCol w:w="754"/>
        <w:gridCol w:w="810"/>
        <w:gridCol w:w="4140"/>
      </w:tblGrid>
      <w:tr w:rsidR="00AB61D8" w14:paraId="5EB9D3B9" w14:textId="77777777" w:rsidTr="002467D5">
        <w:trPr>
          <w:cantSplit/>
          <w:trHeight w:val="240"/>
          <w:tblHeader/>
          <w:jc w:val="center"/>
        </w:trPr>
        <w:tc>
          <w:tcPr>
            <w:tcW w:w="2145" w:type="dxa"/>
            <w:vMerge w:val="restart"/>
            <w:tcBorders>
              <w:top w:val="single" w:sz="12" w:space="0" w:color="000000"/>
              <w:left w:val="single" w:sz="12" w:space="0" w:color="000000"/>
              <w:bottom w:val="single" w:sz="6" w:space="0" w:color="000000"/>
              <w:right w:val="single" w:sz="6" w:space="0" w:color="000000"/>
            </w:tcBorders>
            <w:vAlign w:val="bottom"/>
            <w:hideMark/>
          </w:tcPr>
          <w:p w14:paraId="7C78FCC2" w14:textId="77777777" w:rsidR="00AB61D8" w:rsidRPr="009120CD" w:rsidRDefault="00AB61D8">
            <w:pPr>
              <w:keepNext/>
              <w:jc w:val="center"/>
              <w:outlineLvl w:val="0"/>
              <w:rPr>
                <w:b/>
                <w:sz w:val="18"/>
                <w:szCs w:val="18"/>
              </w:rPr>
            </w:pPr>
            <w:r w:rsidRPr="009120CD">
              <w:rPr>
                <w:b/>
                <w:sz w:val="18"/>
                <w:szCs w:val="18"/>
              </w:rPr>
              <w:lastRenderedPageBreak/>
              <w:t>Location</w:t>
            </w:r>
          </w:p>
        </w:tc>
        <w:tc>
          <w:tcPr>
            <w:tcW w:w="810" w:type="dxa"/>
            <w:vMerge w:val="restart"/>
            <w:tcBorders>
              <w:top w:val="single" w:sz="12" w:space="0" w:color="000000"/>
              <w:left w:val="single" w:sz="6" w:space="0" w:color="000000"/>
              <w:bottom w:val="single" w:sz="6" w:space="0" w:color="000000"/>
              <w:right w:val="single" w:sz="6" w:space="0" w:color="000000"/>
            </w:tcBorders>
            <w:vAlign w:val="bottom"/>
            <w:hideMark/>
          </w:tcPr>
          <w:p w14:paraId="48858880" w14:textId="77777777" w:rsidR="00AB61D8" w:rsidRDefault="00AB61D8">
            <w:pPr>
              <w:jc w:val="center"/>
              <w:rPr>
                <w:b/>
                <w:sz w:val="18"/>
              </w:rPr>
            </w:pPr>
            <w:r>
              <w:rPr>
                <w:b/>
                <w:sz w:val="18"/>
              </w:rPr>
              <w:t>Carbon</w:t>
            </w:r>
          </w:p>
          <w:p w14:paraId="45D2713D" w14:textId="77777777" w:rsidR="00AB61D8" w:rsidRDefault="00AB61D8">
            <w:pPr>
              <w:jc w:val="center"/>
              <w:rPr>
                <w:b/>
                <w:sz w:val="18"/>
              </w:rPr>
            </w:pPr>
            <w:r>
              <w:rPr>
                <w:b/>
                <w:sz w:val="18"/>
              </w:rPr>
              <w:t>Dioxide</w:t>
            </w:r>
          </w:p>
          <w:p w14:paraId="354F09BA" w14:textId="77777777" w:rsidR="00AB61D8" w:rsidRDefault="00AB61D8">
            <w:pPr>
              <w:jc w:val="center"/>
              <w:rPr>
                <w:b/>
                <w:sz w:val="18"/>
              </w:rPr>
            </w:pPr>
            <w:r>
              <w:rPr>
                <w:b/>
                <w:sz w:val="18"/>
              </w:rPr>
              <w:t>(ppm)</w:t>
            </w:r>
          </w:p>
        </w:tc>
        <w:tc>
          <w:tcPr>
            <w:tcW w:w="990" w:type="dxa"/>
            <w:vMerge w:val="restart"/>
            <w:tcBorders>
              <w:top w:val="single" w:sz="12" w:space="0" w:color="000000"/>
              <w:left w:val="single" w:sz="6" w:space="0" w:color="000000"/>
              <w:bottom w:val="single" w:sz="6" w:space="0" w:color="000000"/>
              <w:right w:val="single" w:sz="6" w:space="0" w:color="000000"/>
            </w:tcBorders>
            <w:vAlign w:val="bottom"/>
            <w:hideMark/>
          </w:tcPr>
          <w:p w14:paraId="3434F2DF" w14:textId="77777777" w:rsidR="00AB61D8" w:rsidRDefault="00AB61D8">
            <w:pPr>
              <w:jc w:val="center"/>
              <w:rPr>
                <w:b/>
                <w:sz w:val="18"/>
              </w:rPr>
            </w:pPr>
            <w:r>
              <w:rPr>
                <w:b/>
                <w:sz w:val="18"/>
              </w:rPr>
              <w:t>Carbon Monoxide</w:t>
            </w:r>
          </w:p>
          <w:p w14:paraId="6E5627BB" w14:textId="77777777" w:rsidR="00AB61D8" w:rsidRDefault="00AB61D8">
            <w:pPr>
              <w:jc w:val="center"/>
              <w:rPr>
                <w:b/>
                <w:sz w:val="18"/>
              </w:rPr>
            </w:pPr>
            <w:r>
              <w:rPr>
                <w:b/>
                <w:sz w:val="18"/>
              </w:rPr>
              <w:t>(ppm)</w:t>
            </w:r>
          </w:p>
        </w:tc>
        <w:tc>
          <w:tcPr>
            <w:tcW w:w="729" w:type="dxa"/>
            <w:vMerge w:val="restart"/>
            <w:tcBorders>
              <w:top w:val="single" w:sz="12" w:space="0" w:color="000000"/>
              <w:left w:val="single" w:sz="6" w:space="0" w:color="000000"/>
              <w:bottom w:val="single" w:sz="6" w:space="0" w:color="000000"/>
              <w:right w:val="single" w:sz="6" w:space="0" w:color="000000"/>
            </w:tcBorders>
            <w:vAlign w:val="bottom"/>
            <w:hideMark/>
          </w:tcPr>
          <w:p w14:paraId="7A3F1F26" w14:textId="77777777" w:rsidR="00AB61D8" w:rsidRDefault="00AB61D8">
            <w:pPr>
              <w:jc w:val="center"/>
              <w:rPr>
                <w:b/>
                <w:sz w:val="18"/>
              </w:rPr>
            </w:pPr>
            <w:r>
              <w:rPr>
                <w:b/>
                <w:sz w:val="18"/>
              </w:rPr>
              <w:t>Temp</w:t>
            </w:r>
          </w:p>
          <w:p w14:paraId="629AFC7F" w14:textId="77777777" w:rsidR="00AB61D8" w:rsidRDefault="00AB61D8">
            <w:pPr>
              <w:jc w:val="center"/>
              <w:rPr>
                <w:b/>
                <w:sz w:val="18"/>
              </w:rPr>
            </w:pPr>
            <w:r>
              <w:rPr>
                <w:b/>
                <w:sz w:val="18"/>
              </w:rPr>
              <w:t>(°F)</w:t>
            </w:r>
          </w:p>
        </w:tc>
        <w:tc>
          <w:tcPr>
            <w:tcW w:w="981" w:type="dxa"/>
            <w:vMerge w:val="restart"/>
            <w:tcBorders>
              <w:top w:val="single" w:sz="12" w:space="0" w:color="000000"/>
              <w:left w:val="single" w:sz="6" w:space="0" w:color="000000"/>
              <w:bottom w:val="single" w:sz="6" w:space="0" w:color="000000"/>
              <w:right w:val="single" w:sz="6" w:space="0" w:color="000000"/>
            </w:tcBorders>
            <w:vAlign w:val="bottom"/>
            <w:hideMark/>
          </w:tcPr>
          <w:p w14:paraId="6ED5928A" w14:textId="77777777" w:rsidR="00AB61D8" w:rsidRDefault="00AB61D8">
            <w:pPr>
              <w:jc w:val="center"/>
              <w:rPr>
                <w:b/>
                <w:sz w:val="18"/>
              </w:rPr>
            </w:pPr>
            <w:r>
              <w:rPr>
                <w:b/>
                <w:sz w:val="18"/>
              </w:rPr>
              <w:t>Relative</w:t>
            </w:r>
          </w:p>
          <w:p w14:paraId="1263A262" w14:textId="77777777" w:rsidR="00AB61D8" w:rsidRDefault="00AB61D8">
            <w:pPr>
              <w:jc w:val="center"/>
              <w:rPr>
                <w:b/>
                <w:sz w:val="18"/>
              </w:rPr>
            </w:pPr>
            <w:r>
              <w:rPr>
                <w:b/>
                <w:sz w:val="18"/>
              </w:rPr>
              <w:t>Humidity</w:t>
            </w:r>
          </w:p>
          <w:p w14:paraId="135952F6" w14:textId="77777777" w:rsidR="00AB61D8" w:rsidRDefault="00AB61D8">
            <w:pPr>
              <w:jc w:val="center"/>
              <w:rPr>
                <w:b/>
                <w:sz w:val="18"/>
              </w:rPr>
            </w:pPr>
            <w:r>
              <w:rPr>
                <w:b/>
                <w:sz w:val="18"/>
              </w:rPr>
              <w:t>(%)</w:t>
            </w:r>
          </w:p>
        </w:tc>
        <w:tc>
          <w:tcPr>
            <w:tcW w:w="810" w:type="dxa"/>
            <w:vMerge w:val="restart"/>
            <w:tcBorders>
              <w:top w:val="single" w:sz="12" w:space="0" w:color="000000"/>
              <w:left w:val="single" w:sz="6" w:space="0" w:color="000000"/>
              <w:bottom w:val="single" w:sz="6" w:space="0" w:color="000000"/>
              <w:right w:val="single" w:sz="6" w:space="0" w:color="000000"/>
            </w:tcBorders>
            <w:vAlign w:val="bottom"/>
            <w:hideMark/>
          </w:tcPr>
          <w:p w14:paraId="64D0542C" w14:textId="77777777" w:rsidR="00AB61D8" w:rsidRDefault="00AB61D8">
            <w:pPr>
              <w:jc w:val="center"/>
              <w:rPr>
                <w:b/>
                <w:sz w:val="18"/>
                <w:szCs w:val="18"/>
              </w:rPr>
            </w:pPr>
            <w:r>
              <w:rPr>
                <w:b/>
                <w:sz w:val="18"/>
                <w:szCs w:val="18"/>
              </w:rPr>
              <w:t>PM2.5</w:t>
            </w:r>
          </w:p>
          <w:p w14:paraId="273A0DA7" w14:textId="77777777" w:rsidR="00AB61D8" w:rsidRDefault="00AB61D8">
            <w:pPr>
              <w:jc w:val="center"/>
              <w:rPr>
                <w:b/>
                <w:sz w:val="18"/>
                <w:szCs w:val="18"/>
              </w:rPr>
            </w:pPr>
            <w:r>
              <w:rPr>
                <w:b/>
                <w:sz w:val="18"/>
                <w:szCs w:val="18"/>
              </w:rPr>
              <w:t>(µg/m</w:t>
            </w:r>
            <w:r>
              <w:rPr>
                <w:b/>
                <w:sz w:val="18"/>
                <w:szCs w:val="18"/>
                <w:vertAlign w:val="superscript"/>
              </w:rPr>
              <w:t>3</w:t>
            </w:r>
            <w:r>
              <w:rPr>
                <w:b/>
                <w:sz w:val="18"/>
                <w:szCs w:val="18"/>
              </w:rPr>
              <w:t>)</w:t>
            </w:r>
          </w:p>
        </w:tc>
        <w:tc>
          <w:tcPr>
            <w:tcW w:w="1063" w:type="dxa"/>
            <w:vMerge w:val="restart"/>
            <w:tcBorders>
              <w:top w:val="single" w:sz="12" w:space="0" w:color="000000"/>
              <w:left w:val="single" w:sz="6" w:space="0" w:color="000000"/>
              <w:bottom w:val="single" w:sz="6" w:space="0" w:color="000000"/>
              <w:right w:val="single" w:sz="6" w:space="0" w:color="000000"/>
            </w:tcBorders>
            <w:vAlign w:val="bottom"/>
            <w:hideMark/>
          </w:tcPr>
          <w:p w14:paraId="792A8832" w14:textId="77777777" w:rsidR="00AB61D8" w:rsidRDefault="00AB61D8">
            <w:pPr>
              <w:jc w:val="center"/>
              <w:rPr>
                <w:b/>
                <w:sz w:val="18"/>
                <w:szCs w:val="18"/>
              </w:rPr>
            </w:pPr>
            <w:r>
              <w:rPr>
                <w:b/>
                <w:sz w:val="18"/>
                <w:szCs w:val="18"/>
              </w:rPr>
              <w:t>Occupants</w:t>
            </w:r>
          </w:p>
          <w:p w14:paraId="6FB7DFC5" w14:textId="77777777" w:rsidR="00AB61D8" w:rsidRDefault="00AB61D8">
            <w:pPr>
              <w:jc w:val="center"/>
              <w:rPr>
                <w:b/>
                <w:sz w:val="21"/>
                <w:szCs w:val="21"/>
              </w:rPr>
            </w:pPr>
            <w:r>
              <w:rPr>
                <w:b/>
                <w:sz w:val="18"/>
                <w:szCs w:val="18"/>
              </w:rPr>
              <w:t>in Room</w:t>
            </w:r>
          </w:p>
        </w:tc>
        <w:tc>
          <w:tcPr>
            <w:tcW w:w="973" w:type="dxa"/>
            <w:vMerge w:val="restart"/>
            <w:tcBorders>
              <w:top w:val="single" w:sz="12" w:space="0" w:color="000000"/>
              <w:left w:val="single" w:sz="6" w:space="0" w:color="000000"/>
              <w:bottom w:val="single" w:sz="6" w:space="0" w:color="000000"/>
              <w:right w:val="single" w:sz="6" w:space="0" w:color="000000"/>
            </w:tcBorders>
            <w:vAlign w:val="bottom"/>
            <w:hideMark/>
          </w:tcPr>
          <w:p w14:paraId="7C108146" w14:textId="77777777" w:rsidR="00AB61D8" w:rsidRDefault="00AB61D8">
            <w:pPr>
              <w:jc w:val="center"/>
              <w:rPr>
                <w:b/>
                <w:sz w:val="18"/>
              </w:rPr>
            </w:pPr>
            <w:r>
              <w:rPr>
                <w:b/>
                <w:sz w:val="18"/>
              </w:rPr>
              <w:t>Windows</w:t>
            </w:r>
          </w:p>
          <w:p w14:paraId="203C4C3F" w14:textId="77777777" w:rsidR="00AB61D8" w:rsidRDefault="00AB61D8">
            <w:pPr>
              <w:jc w:val="center"/>
              <w:rPr>
                <w:b/>
                <w:sz w:val="18"/>
              </w:rPr>
            </w:pPr>
            <w:r>
              <w:rPr>
                <w:b/>
                <w:sz w:val="18"/>
              </w:rPr>
              <w:t>Openable</w:t>
            </w:r>
          </w:p>
        </w:tc>
        <w:tc>
          <w:tcPr>
            <w:tcW w:w="1564" w:type="dxa"/>
            <w:gridSpan w:val="2"/>
            <w:tcBorders>
              <w:top w:val="single" w:sz="12" w:space="0" w:color="000000"/>
              <w:left w:val="nil"/>
              <w:bottom w:val="nil"/>
              <w:right w:val="single" w:sz="6" w:space="0" w:color="000000"/>
            </w:tcBorders>
            <w:vAlign w:val="bottom"/>
            <w:hideMark/>
          </w:tcPr>
          <w:p w14:paraId="4445E36E" w14:textId="77777777" w:rsidR="00AB61D8" w:rsidRDefault="00AB61D8">
            <w:pPr>
              <w:ind w:left="-105"/>
              <w:jc w:val="center"/>
              <w:rPr>
                <w:b/>
                <w:sz w:val="18"/>
              </w:rPr>
            </w:pPr>
            <w:r>
              <w:rPr>
                <w:b/>
                <w:sz w:val="18"/>
              </w:rPr>
              <w:t>Ventilation</w:t>
            </w:r>
          </w:p>
        </w:tc>
        <w:tc>
          <w:tcPr>
            <w:tcW w:w="4140" w:type="dxa"/>
            <w:vMerge w:val="restart"/>
            <w:tcBorders>
              <w:top w:val="single" w:sz="12" w:space="0" w:color="000000"/>
              <w:left w:val="single" w:sz="6" w:space="0" w:color="000000"/>
              <w:bottom w:val="single" w:sz="6" w:space="0" w:color="000000"/>
              <w:right w:val="single" w:sz="12" w:space="0" w:color="000000"/>
            </w:tcBorders>
            <w:vAlign w:val="bottom"/>
            <w:hideMark/>
          </w:tcPr>
          <w:p w14:paraId="4832C4EF" w14:textId="77777777" w:rsidR="00AB61D8" w:rsidRDefault="00AB61D8">
            <w:pPr>
              <w:jc w:val="center"/>
              <w:rPr>
                <w:b/>
                <w:sz w:val="18"/>
              </w:rPr>
            </w:pPr>
            <w:r>
              <w:rPr>
                <w:b/>
                <w:sz w:val="18"/>
              </w:rPr>
              <w:t>Remarks</w:t>
            </w:r>
          </w:p>
        </w:tc>
      </w:tr>
      <w:tr w:rsidR="00AB61D8" w14:paraId="57245AA3" w14:textId="77777777" w:rsidTr="002467D5">
        <w:trPr>
          <w:cantSplit/>
          <w:trHeight w:val="240"/>
          <w:tblHeader/>
          <w:jc w:val="center"/>
        </w:trPr>
        <w:tc>
          <w:tcPr>
            <w:tcW w:w="2145" w:type="dxa"/>
            <w:vMerge/>
            <w:tcBorders>
              <w:top w:val="single" w:sz="12" w:space="0" w:color="000000"/>
              <w:left w:val="single" w:sz="12" w:space="0" w:color="000000"/>
              <w:bottom w:val="single" w:sz="6" w:space="0" w:color="000000"/>
              <w:right w:val="single" w:sz="6" w:space="0" w:color="000000"/>
            </w:tcBorders>
            <w:vAlign w:val="center"/>
            <w:hideMark/>
          </w:tcPr>
          <w:p w14:paraId="19FC4450" w14:textId="77777777" w:rsidR="00AB61D8" w:rsidRPr="009120CD" w:rsidRDefault="00AB61D8">
            <w:pPr>
              <w:rPr>
                <w:b/>
                <w:sz w:val="22"/>
                <w:szCs w:val="22"/>
              </w:rPr>
            </w:pPr>
          </w:p>
        </w:tc>
        <w:tc>
          <w:tcPr>
            <w:tcW w:w="810" w:type="dxa"/>
            <w:vMerge/>
            <w:tcBorders>
              <w:top w:val="single" w:sz="12" w:space="0" w:color="000000"/>
              <w:left w:val="single" w:sz="6" w:space="0" w:color="000000"/>
              <w:bottom w:val="single" w:sz="6" w:space="0" w:color="000000"/>
              <w:right w:val="single" w:sz="6" w:space="0" w:color="000000"/>
            </w:tcBorders>
            <w:vAlign w:val="center"/>
            <w:hideMark/>
          </w:tcPr>
          <w:p w14:paraId="7DD57E4F" w14:textId="77777777" w:rsidR="00AB61D8" w:rsidRDefault="00AB61D8">
            <w:pPr>
              <w:rPr>
                <w:b/>
                <w:sz w:val="18"/>
              </w:rPr>
            </w:pPr>
          </w:p>
        </w:tc>
        <w:tc>
          <w:tcPr>
            <w:tcW w:w="990" w:type="dxa"/>
            <w:vMerge/>
            <w:tcBorders>
              <w:top w:val="single" w:sz="12" w:space="0" w:color="000000"/>
              <w:left w:val="single" w:sz="6" w:space="0" w:color="000000"/>
              <w:bottom w:val="single" w:sz="6" w:space="0" w:color="000000"/>
              <w:right w:val="single" w:sz="6" w:space="0" w:color="000000"/>
            </w:tcBorders>
            <w:vAlign w:val="center"/>
            <w:hideMark/>
          </w:tcPr>
          <w:p w14:paraId="025BA752" w14:textId="77777777" w:rsidR="00AB61D8" w:rsidRDefault="00AB61D8">
            <w:pPr>
              <w:rPr>
                <w:b/>
                <w:sz w:val="18"/>
              </w:rPr>
            </w:pPr>
          </w:p>
        </w:tc>
        <w:tc>
          <w:tcPr>
            <w:tcW w:w="729" w:type="dxa"/>
            <w:vMerge/>
            <w:tcBorders>
              <w:top w:val="single" w:sz="12" w:space="0" w:color="000000"/>
              <w:left w:val="single" w:sz="6" w:space="0" w:color="000000"/>
              <w:bottom w:val="single" w:sz="6" w:space="0" w:color="000000"/>
              <w:right w:val="single" w:sz="6" w:space="0" w:color="000000"/>
            </w:tcBorders>
            <w:vAlign w:val="center"/>
            <w:hideMark/>
          </w:tcPr>
          <w:p w14:paraId="112EA9C4" w14:textId="77777777" w:rsidR="00AB61D8" w:rsidRDefault="00AB61D8">
            <w:pPr>
              <w:rPr>
                <w:b/>
                <w:sz w:val="18"/>
              </w:rPr>
            </w:pPr>
          </w:p>
        </w:tc>
        <w:tc>
          <w:tcPr>
            <w:tcW w:w="981" w:type="dxa"/>
            <w:vMerge/>
            <w:tcBorders>
              <w:top w:val="single" w:sz="12" w:space="0" w:color="000000"/>
              <w:left w:val="single" w:sz="6" w:space="0" w:color="000000"/>
              <w:bottom w:val="single" w:sz="6" w:space="0" w:color="000000"/>
              <w:right w:val="single" w:sz="6" w:space="0" w:color="000000"/>
            </w:tcBorders>
            <w:vAlign w:val="center"/>
            <w:hideMark/>
          </w:tcPr>
          <w:p w14:paraId="463387CA" w14:textId="77777777" w:rsidR="00AB61D8" w:rsidRDefault="00AB61D8">
            <w:pPr>
              <w:rPr>
                <w:b/>
                <w:sz w:val="18"/>
              </w:rPr>
            </w:pPr>
          </w:p>
        </w:tc>
        <w:tc>
          <w:tcPr>
            <w:tcW w:w="810" w:type="dxa"/>
            <w:vMerge/>
            <w:tcBorders>
              <w:top w:val="single" w:sz="12" w:space="0" w:color="000000"/>
              <w:left w:val="single" w:sz="6" w:space="0" w:color="000000"/>
              <w:bottom w:val="single" w:sz="6" w:space="0" w:color="000000"/>
              <w:right w:val="single" w:sz="6" w:space="0" w:color="000000"/>
            </w:tcBorders>
            <w:vAlign w:val="center"/>
            <w:hideMark/>
          </w:tcPr>
          <w:p w14:paraId="41ED3B15" w14:textId="77777777" w:rsidR="00AB61D8" w:rsidRDefault="00AB61D8">
            <w:pPr>
              <w:rPr>
                <w:b/>
                <w:sz w:val="18"/>
                <w:szCs w:val="18"/>
              </w:rPr>
            </w:pPr>
          </w:p>
        </w:tc>
        <w:tc>
          <w:tcPr>
            <w:tcW w:w="1063" w:type="dxa"/>
            <w:vMerge/>
            <w:tcBorders>
              <w:top w:val="single" w:sz="12" w:space="0" w:color="000000"/>
              <w:left w:val="single" w:sz="6" w:space="0" w:color="000000"/>
              <w:bottom w:val="single" w:sz="6" w:space="0" w:color="000000"/>
              <w:right w:val="single" w:sz="6" w:space="0" w:color="000000"/>
            </w:tcBorders>
            <w:vAlign w:val="center"/>
            <w:hideMark/>
          </w:tcPr>
          <w:p w14:paraId="45006148" w14:textId="77777777" w:rsidR="00AB61D8" w:rsidRDefault="00AB61D8">
            <w:pPr>
              <w:rPr>
                <w:b/>
                <w:sz w:val="21"/>
                <w:szCs w:val="21"/>
              </w:rPr>
            </w:pPr>
          </w:p>
        </w:tc>
        <w:tc>
          <w:tcPr>
            <w:tcW w:w="973" w:type="dxa"/>
            <w:vMerge/>
            <w:tcBorders>
              <w:top w:val="single" w:sz="12" w:space="0" w:color="000000"/>
              <w:left w:val="single" w:sz="6" w:space="0" w:color="000000"/>
              <w:bottom w:val="single" w:sz="6" w:space="0" w:color="000000"/>
              <w:right w:val="single" w:sz="6" w:space="0" w:color="000000"/>
            </w:tcBorders>
            <w:vAlign w:val="center"/>
            <w:hideMark/>
          </w:tcPr>
          <w:p w14:paraId="3AA0DA07" w14:textId="77777777" w:rsidR="00AB61D8" w:rsidRDefault="00AB61D8">
            <w:pPr>
              <w:rPr>
                <w:b/>
                <w:sz w:val="18"/>
              </w:rPr>
            </w:pPr>
          </w:p>
        </w:tc>
        <w:tc>
          <w:tcPr>
            <w:tcW w:w="754" w:type="dxa"/>
            <w:tcBorders>
              <w:top w:val="single" w:sz="6" w:space="0" w:color="000000"/>
              <w:left w:val="single" w:sz="6" w:space="0" w:color="000000"/>
              <w:bottom w:val="nil"/>
              <w:right w:val="single" w:sz="6" w:space="0" w:color="000000"/>
            </w:tcBorders>
            <w:vAlign w:val="bottom"/>
            <w:hideMark/>
          </w:tcPr>
          <w:p w14:paraId="47D91456" w14:textId="77777777" w:rsidR="00AB61D8" w:rsidRDefault="00AB61D8">
            <w:pPr>
              <w:jc w:val="center"/>
              <w:rPr>
                <w:sz w:val="16"/>
              </w:rPr>
            </w:pPr>
            <w:r>
              <w:rPr>
                <w:b/>
                <w:sz w:val="16"/>
              </w:rPr>
              <w:t>Supply</w:t>
            </w:r>
          </w:p>
        </w:tc>
        <w:tc>
          <w:tcPr>
            <w:tcW w:w="810" w:type="dxa"/>
            <w:tcBorders>
              <w:top w:val="single" w:sz="6" w:space="0" w:color="000000"/>
              <w:left w:val="single" w:sz="6" w:space="0" w:color="000000"/>
              <w:bottom w:val="nil"/>
              <w:right w:val="single" w:sz="6" w:space="0" w:color="000000"/>
            </w:tcBorders>
            <w:vAlign w:val="bottom"/>
            <w:hideMark/>
          </w:tcPr>
          <w:p w14:paraId="6DEE0041" w14:textId="77777777" w:rsidR="00AB61D8" w:rsidRDefault="00AB61D8">
            <w:pPr>
              <w:jc w:val="center"/>
              <w:rPr>
                <w:sz w:val="16"/>
              </w:rPr>
            </w:pPr>
            <w:r>
              <w:rPr>
                <w:b/>
                <w:sz w:val="16"/>
              </w:rPr>
              <w:t>Exhaust</w:t>
            </w:r>
          </w:p>
        </w:tc>
        <w:tc>
          <w:tcPr>
            <w:tcW w:w="4140" w:type="dxa"/>
            <w:vMerge/>
            <w:tcBorders>
              <w:top w:val="single" w:sz="12" w:space="0" w:color="000000"/>
              <w:left w:val="single" w:sz="6" w:space="0" w:color="000000"/>
              <w:bottom w:val="single" w:sz="6" w:space="0" w:color="000000"/>
              <w:right w:val="single" w:sz="12" w:space="0" w:color="000000"/>
            </w:tcBorders>
            <w:vAlign w:val="center"/>
            <w:hideMark/>
          </w:tcPr>
          <w:p w14:paraId="5E8CB5B9" w14:textId="77777777" w:rsidR="00AB61D8" w:rsidRDefault="00AB61D8">
            <w:pPr>
              <w:rPr>
                <w:b/>
                <w:sz w:val="18"/>
              </w:rPr>
            </w:pPr>
          </w:p>
        </w:tc>
      </w:tr>
      <w:tr w:rsidR="00AB61D8" w14:paraId="7EE3CEA8"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hideMark/>
          </w:tcPr>
          <w:p w14:paraId="28B616A7" w14:textId="77777777" w:rsidR="00AB61D8" w:rsidRPr="009120CD" w:rsidRDefault="00AB61D8">
            <w:pPr>
              <w:spacing w:before="60" w:after="60"/>
              <w:rPr>
                <w:sz w:val="22"/>
                <w:szCs w:val="22"/>
              </w:rPr>
            </w:pPr>
            <w:r w:rsidRPr="009120CD">
              <w:rPr>
                <w:sz w:val="22"/>
                <w:szCs w:val="22"/>
              </w:rPr>
              <w:t>Background</w:t>
            </w:r>
          </w:p>
        </w:tc>
        <w:tc>
          <w:tcPr>
            <w:tcW w:w="810" w:type="dxa"/>
            <w:tcBorders>
              <w:top w:val="single" w:sz="6" w:space="0" w:color="000000"/>
              <w:left w:val="single" w:sz="6" w:space="0" w:color="000000"/>
              <w:bottom w:val="single" w:sz="6" w:space="0" w:color="000000"/>
              <w:right w:val="single" w:sz="6" w:space="0" w:color="000000"/>
            </w:tcBorders>
            <w:vAlign w:val="center"/>
          </w:tcPr>
          <w:p w14:paraId="6C8FCCAC" w14:textId="6FD9E06C" w:rsidR="00AB61D8" w:rsidRPr="009120CD" w:rsidRDefault="00F058DB">
            <w:pPr>
              <w:spacing w:before="60" w:after="60"/>
              <w:jc w:val="center"/>
              <w:rPr>
                <w:sz w:val="22"/>
                <w:szCs w:val="22"/>
              </w:rPr>
            </w:pPr>
            <w:r w:rsidRPr="009120CD">
              <w:rPr>
                <w:sz w:val="22"/>
                <w:szCs w:val="22"/>
              </w:rPr>
              <w:t>345</w:t>
            </w:r>
          </w:p>
        </w:tc>
        <w:tc>
          <w:tcPr>
            <w:tcW w:w="990" w:type="dxa"/>
            <w:tcBorders>
              <w:top w:val="single" w:sz="6" w:space="0" w:color="000000"/>
              <w:left w:val="single" w:sz="6" w:space="0" w:color="000000"/>
              <w:bottom w:val="single" w:sz="6" w:space="0" w:color="000000"/>
              <w:right w:val="single" w:sz="6" w:space="0" w:color="000000"/>
            </w:tcBorders>
            <w:vAlign w:val="center"/>
          </w:tcPr>
          <w:p w14:paraId="63ABD1AD" w14:textId="15481744" w:rsidR="00AB61D8" w:rsidRPr="009120CD" w:rsidRDefault="00F058DB">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197C8F7" w14:textId="71BD2344" w:rsidR="00AB61D8" w:rsidRPr="009120CD" w:rsidRDefault="00F058DB">
            <w:pPr>
              <w:spacing w:before="60" w:after="60"/>
              <w:jc w:val="center"/>
              <w:rPr>
                <w:sz w:val="22"/>
                <w:szCs w:val="22"/>
              </w:rPr>
            </w:pPr>
            <w:r w:rsidRPr="009120CD">
              <w:rPr>
                <w:sz w:val="22"/>
                <w:szCs w:val="22"/>
              </w:rPr>
              <w:t>86</w:t>
            </w:r>
          </w:p>
        </w:tc>
        <w:tc>
          <w:tcPr>
            <w:tcW w:w="981" w:type="dxa"/>
            <w:tcBorders>
              <w:top w:val="single" w:sz="6" w:space="0" w:color="000000"/>
              <w:left w:val="single" w:sz="6" w:space="0" w:color="000000"/>
              <w:bottom w:val="single" w:sz="6" w:space="0" w:color="000000"/>
              <w:right w:val="single" w:sz="6" w:space="0" w:color="000000"/>
            </w:tcBorders>
            <w:vAlign w:val="center"/>
          </w:tcPr>
          <w:p w14:paraId="470593E1" w14:textId="6EE2FA2B" w:rsidR="00AB61D8" w:rsidRPr="009120CD" w:rsidRDefault="00F058DB">
            <w:pPr>
              <w:spacing w:before="60" w:after="60"/>
              <w:jc w:val="center"/>
              <w:rPr>
                <w:sz w:val="22"/>
                <w:szCs w:val="22"/>
              </w:rPr>
            </w:pPr>
            <w:r w:rsidRPr="009120CD">
              <w:rPr>
                <w:sz w:val="22"/>
                <w:szCs w:val="22"/>
              </w:rPr>
              <w:t>38</w:t>
            </w:r>
          </w:p>
        </w:tc>
        <w:tc>
          <w:tcPr>
            <w:tcW w:w="810" w:type="dxa"/>
            <w:tcBorders>
              <w:top w:val="single" w:sz="6" w:space="0" w:color="000000"/>
              <w:left w:val="single" w:sz="6" w:space="0" w:color="000000"/>
              <w:bottom w:val="single" w:sz="6" w:space="0" w:color="000000"/>
              <w:right w:val="single" w:sz="6" w:space="0" w:color="000000"/>
            </w:tcBorders>
            <w:vAlign w:val="center"/>
          </w:tcPr>
          <w:p w14:paraId="3C070B03" w14:textId="14A4416E" w:rsidR="00AB61D8" w:rsidRPr="009120CD" w:rsidRDefault="00F058DB">
            <w:pPr>
              <w:jc w:val="center"/>
              <w:rPr>
                <w:sz w:val="22"/>
                <w:szCs w:val="22"/>
              </w:rPr>
            </w:pPr>
            <w:r w:rsidRPr="009120CD">
              <w:rPr>
                <w:sz w:val="22"/>
                <w:szCs w:val="22"/>
              </w:rPr>
              <w:t>7</w:t>
            </w:r>
          </w:p>
        </w:tc>
        <w:tc>
          <w:tcPr>
            <w:tcW w:w="1063" w:type="dxa"/>
            <w:tcBorders>
              <w:top w:val="single" w:sz="6" w:space="0" w:color="000000"/>
              <w:left w:val="single" w:sz="6" w:space="0" w:color="000000"/>
              <w:bottom w:val="single" w:sz="6" w:space="0" w:color="000000"/>
              <w:right w:val="single" w:sz="6" w:space="0" w:color="000000"/>
            </w:tcBorders>
            <w:vAlign w:val="center"/>
          </w:tcPr>
          <w:p w14:paraId="753E379F" w14:textId="77777777" w:rsidR="00AB61D8" w:rsidRPr="009120CD" w:rsidRDefault="00AB61D8">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6EE8BE2D" w14:textId="77777777" w:rsidR="00AB61D8" w:rsidRPr="009120CD" w:rsidRDefault="00AB61D8">
            <w:pPr>
              <w:spacing w:before="60" w:after="60"/>
              <w:jc w:val="center"/>
              <w:rPr>
                <w:sz w:val="22"/>
                <w:szCs w:val="22"/>
              </w:rPr>
            </w:pPr>
          </w:p>
        </w:tc>
        <w:tc>
          <w:tcPr>
            <w:tcW w:w="754" w:type="dxa"/>
            <w:tcBorders>
              <w:top w:val="single" w:sz="6" w:space="0" w:color="000000"/>
              <w:left w:val="single" w:sz="6" w:space="0" w:color="000000"/>
              <w:bottom w:val="single" w:sz="6" w:space="0" w:color="000000"/>
              <w:right w:val="single" w:sz="6" w:space="0" w:color="000000"/>
            </w:tcBorders>
            <w:vAlign w:val="center"/>
          </w:tcPr>
          <w:p w14:paraId="71D4C872" w14:textId="77777777" w:rsidR="00AB61D8" w:rsidRPr="009120CD" w:rsidRDefault="00AB61D8">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B1AA03F" w14:textId="77777777" w:rsidR="00AB61D8" w:rsidRPr="009120CD" w:rsidRDefault="00AB61D8">
            <w:pPr>
              <w:spacing w:before="60" w:after="60"/>
              <w:jc w:val="center"/>
              <w:rPr>
                <w:sz w:val="22"/>
                <w:szCs w:val="22"/>
              </w:rPr>
            </w:pPr>
          </w:p>
        </w:tc>
        <w:tc>
          <w:tcPr>
            <w:tcW w:w="4140" w:type="dxa"/>
            <w:tcBorders>
              <w:top w:val="single" w:sz="6" w:space="0" w:color="000000"/>
              <w:left w:val="nil"/>
              <w:bottom w:val="single" w:sz="6" w:space="0" w:color="000000"/>
              <w:right w:val="single" w:sz="12" w:space="0" w:color="000000"/>
            </w:tcBorders>
            <w:vAlign w:val="center"/>
            <w:hideMark/>
          </w:tcPr>
          <w:p w14:paraId="17825AD8" w14:textId="28408025" w:rsidR="00AB61D8" w:rsidRPr="009120CD" w:rsidRDefault="00E15A94">
            <w:pPr>
              <w:spacing w:before="60" w:after="60"/>
              <w:rPr>
                <w:sz w:val="22"/>
                <w:szCs w:val="22"/>
              </w:rPr>
            </w:pPr>
            <w:r w:rsidRPr="009120CD">
              <w:rPr>
                <w:sz w:val="22"/>
                <w:szCs w:val="22"/>
              </w:rPr>
              <w:t>Sunny</w:t>
            </w:r>
          </w:p>
        </w:tc>
      </w:tr>
      <w:tr w:rsidR="00994084" w14:paraId="601E0E01" w14:textId="77777777" w:rsidTr="002467D5">
        <w:trPr>
          <w:cantSplit/>
          <w:trHeight w:val="255"/>
          <w:jc w:val="center"/>
        </w:trPr>
        <w:tc>
          <w:tcPr>
            <w:tcW w:w="14205" w:type="dxa"/>
            <w:gridSpan w:val="11"/>
            <w:tcBorders>
              <w:top w:val="single" w:sz="6" w:space="0" w:color="000000"/>
              <w:left w:val="single" w:sz="12" w:space="0" w:color="000000"/>
              <w:bottom w:val="single" w:sz="6" w:space="0" w:color="000000"/>
              <w:right w:val="single" w:sz="12" w:space="0" w:color="000000"/>
            </w:tcBorders>
            <w:shd w:val="clear" w:color="auto" w:fill="D9D9D9" w:themeFill="background1" w:themeFillShade="D9"/>
            <w:vAlign w:val="center"/>
          </w:tcPr>
          <w:p w14:paraId="2AAD9446" w14:textId="38B9FFD8" w:rsidR="00994084" w:rsidRPr="009120CD" w:rsidRDefault="00994084">
            <w:pPr>
              <w:spacing w:before="60" w:after="60"/>
              <w:rPr>
                <w:sz w:val="22"/>
                <w:szCs w:val="22"/>
              </w:rPr>
            </w:pPr>
            <w:r w:rsidRPr="009120CD">
              <w:rPr>
                <w:sz w:val="22"/>
                <w:szCs w:val="22"/>
              </w:rPr>
              <w:t>Third Floor</w:t>
            </w:r>
          </w:p>
        </w:tc>
      </w:tr>
      <w:tr w:rsidR="00F432C4" w14:paraId="377BA138"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AEA6FAC" w14:textId="77777777" w:rsidR="00F432C4" w:rsidRPr="009120CD" w:rsidRDefault="00F432C4">
            <w:pPr>
              <w:spacing w:before="60" w:after="60"/>
              <w:rPr>
                <w:sz w:val="22"/>
                <w:szCs w:val="22"/>
              </w:rPr>
            </w:pPr>
            <w:r w:rsidRPr="009120CD">
              <w:rPr>
                <w:sz w:val="22"/>
                <w:szCs w:val="22"/>
              </w:rPr>
              <w:t>300</w:t>
            </w:r>
          </w:p>
        </w:tc>
        <w:tc>
          <w:tcPr>
            <w:tcW w:w="810" w:type="dxa"/>
            <w:tcBorders>
              <w:top w:val="single" w:sz="6" w:space="0" w:color="000000"/>
              <w:left w:val="single" w:sz="6" w:space="0" w:color="000000"/>
              <w:bottom w:val="single" w:sz="6" w:space="0" w:color="000000"/>
              <w:right w:val="single" w:sz="6" w:space="0" w:color="000000"/>
            </w:tcBorders>
            <w:vAlign w:val="center"/>
          </w:tcPr>
          <w:p w14:paraId="1ECAED8E" w14:textId="77777777" w:rsidR="00F432C4" w:rsidRPr="009120CD" w:rsidRDefault="00F432C4">
            <w:pPr>
              <w:spacing w:before="60" w:after="60"/>
              <w:jc w:val="center"/>
              <w:rPr>
                <w:sz w:val="22"/>
                <w:szCs w:val="22"/>
              </w:rPr>
            </w:pPr>
            <w:r w:rsidRPr="009120CD">
              <w:rPr>
                <w:sz w:val="22"/>
                <w:szCs w:val="22"/>
              </w:rPr>
              <w:t>766</w:t>
            </w:r>
          </w:p>
        </w:tc>
        <w:tc>
          <w:tcPr>
            <w:tcW w:w="990" w:type="dxa"/>
            <w:tcBorders>
              <w:top w:val="single" w:sz="6" w:space="0" w:color="000000"/>
              <w:left w:val="single" w:sz="6" w:space="0" w:color="000000"/>
              <w:bottom w:val="single" w:sz="6" w:space="0" w:color="000000"/>
              <w:right w:val="single" w:sz="6" w:space="0" w:color="000000"/>
            </w:tcBorders>
            <w:vAlign w:val="center"/>
          </w:tcPr>
          <w:p w14:paraId="6A0832C8"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7910676" w14:textId="77777777" w:rsidR="00F432C4" w:rsidRPr="009120CD" w:rsidRDefault="00F432C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71B1B49B" w14:textId="77777777" w:rsidR="00F432C4" w:rsidRPr="009120CD" w:rsidRDefault="00F432C4">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496A930C" w14:textId="77777777" w:rsidR="00F432C4" w:rsidRPr="009120CD" w:rsidRDefault="00F432C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18980D33"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1C3F2F34"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3F0290EB"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07E5598"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9A69A55" w14:textId="77777777" w:rsidR="00F432C4" w:rsidRPr="009120CD" w:rsidRDefault="00F432C4">
            <w:pPr>
              <w:spacing w:before="60" w:after="60"/>
              <w:rPr>
                <w:sz w:val="22"/>
                <w:szCs w:val="22"/>
              </w:rPr>
            </w:pPr>
            <w:r w:rsidRPr="009120CD">
              <w:rPr>
                <w:sz w:val="22"/>
                <w:szCs w:val="22"/>
              </w:rPr>
              <w:t>Plants, carpeted</w:t>
            </w:r>
          </w:p>
        </w:tc>
      </w:tr>
      <w:tr w:rsidR="00F432C4" w14:paraId="0BAFBE9C"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CE4C23A" w14:textId="77777777" w:rsidR="00F432C4" w:rsidRPr="009120CD" w:rsidRDefault="00F432C4">
            <w:pPr>
              <w:spacing w:before="60" w:after="60"/>
              <w:rPr>
                <w:sz w:val="22"/>
                <w:szCs w:val="22"/>
              </w:rPr>
            </w:pPr>
            <w:r w:rsidRPr="009120CD">
              <w:rPr>
                <w:sz w:val="22"/>
                <w:szCs w:val="22"/>
              </w:rPr>
              <w:t>300 conference/</w:t>
            </w:r>
          </w:p>
          <w:p w14:paraId="0EFBFF98" w14:textId="77777777" w:rsidR="00F432C4" w:rsidRPr="009120CD" w:rsidRDefault="00F432C4">
            <w:pPr>
              <w:spacing w:before="60" w:after="60"/>
              <w:rPr>
                <w:sz w:val="22"/>
                <w:szCs w:val="22"/>
              </w:rPr>
            </w:pPr>
            <w:r w:rsidRPr="009120CD">
              <w:rPr>
                <w:sz w:val="22"/>
                <w:szCs w:val="22"/>
              </w:rPr>
              <w:t>storage</w:t>
            </w:r>
          </w:p>
        </w:tc>
        <w:tc>
          <w:tcPr>
            <w:tcW w:w="810" w:type="dxa"/>
            <w:tcBorders>
              <w:top w:val="single" w:sz="6" w:space="0" w:color="000000"/>
              <w:left w:val="single" w:sz="6" w:space="0" w:color="000000"/>
              <w:bottom w:val="single" w:sz="6" w:space="0" w:color="000000"/>
              <w:right w:val="single" w:sz="6" w:space="0" w:color="000000"/>
            </w:tcBorders>
            <w:vAlign w:val="center"/>
          </w:tcPr>
          <w:p w14:paraId="7489197F" w14:textId="77777777" w:rsidR="00F432C4" w:rsidRPr="009120CD" w:rsidRDefault="00F432C4">
            <w:pPr>
              <w:spacing w:before="60" w:after="60"/>
              <w:jc w:val="center"/>
              <w:rPr>
                <w:sz w:val="22"/>
                <w:szCs w:val="22"/>
              </w:rPr>
            </w:pPr>
            <w:r w:rsidRPr="009120CD">
              <w:rPr>
                <w:sz w:val="22"/>
                <w:szCs w:val="22"/>
              </w:rPr>
              <w:t>915</w:t>
            </w:r>
          </w:p>
        </w:tc>
        <w:tc>
          <w:tcPr>
            <w:tcW w:w="990" w:type="dxa"/>
            <w:tcBorders>
              <w:top w:val="single" w:sz="6" w:space="0" w:color="000000"/>
              <w:left w:val="single" w:sz="6" w:space="0" w:color="000000"/>
              <w:bottom w:val="single" w:sz="6" w:space="0" w:color="000000"/>
              <w:right w:val="single" w:sz="6" w:space="0" w:color="000000"/>
            </w:tcBorders>
            <w:vAlign w:val="center"/>
          </w:tcPr>
          <w:p w14:paraId="4AA40E94"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2D01DE8" w14:textId="77777777" w:rsidR="00F432C4" w:rsidRPr="009120CD" w:rsidRDefault="00F432C4">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55181476" w14:textId="77777777" w:rsidR="00F432C4" w:rsidRPr="009120CD" w:rsidRDefault="00F432C4">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17D5E223" w14:textId="77777777" w:rsidR="00F432C4" w:rsidRPr="009120CD" w:rsidRDefault="00F432C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03512871"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5B8934B7"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39B83D21"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C0DF400"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E569C1C" w14:textId="77777777" w:rsidR="00F432C4" w:rsidRPr="009120CD" w:rsidRDefault="00F432C4">
            <w:pPr>
              <w:spacing w:before="60" w:after="60"/>
              <w:rPr>
                <w:sz w:val="22"/>
                <w:szCs w:val="22"/>
              </w:rPr>
            </w:pPr>
            <w:r w:rsidRPr="009120CD">
              <w:rPr>
                <w:sz w:val="22"/>
                <w:szCs w:val="22"/>
              </w:rPr>
              <w:t>Plants</w:t>
            </w:r>
          </w:p>
        </w:tc>
      </w:tr>
      <w:tr w:rsidR="00F432C4" w14:paraId="5B0412F7"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0301174" w14:textId="77777777" w:rsidR="00F432C4" w:rsidRPr="009120CD" w:rsidRDefault="00F432C4">
            <w:pPr>
              <w:spacing w:before="60" w:after="60"/>
              <w:rPr>
                <w:sz w:val="22"/>
                <w:szCs w:val="22"/>
              </w:rPr>
            </w:pPr>
            <w:r w:rsidRPr="009120CD">
              <w:rPr>
                <w:sz w:val="22"/>
                <w:szCs w:val="22"/>
              </w:rPr>
              <w:t>300 -inner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7F1A847A" w14:textId="77777777" w:rsidR="00F432C4" w:rsidRPr="009120CD" w:rsidRDefault="00F432C4">
            <w:pPr>
              <w:spacing w:before="60" w:after="60"/>
              <w:jc w:val="center"/>
              <w:rPr>
                <w:sz w:val="22"/>
                <w:szCs w:val="22"/>
              </w:rPr>
            </w:pPr>
            <w:r w:rsidRPr="009120CD">
              <w:rPr>
                <w:sz w:val="22"/>
                <w:szCs w:val="22"/>
              </w:rPr>
              <w:t>923</w:t>
            </w:r>
          </w:p>
        </w:tc>
        <w:tc>
          <w:tcPr>
            <w:tcW w:w="990" w:type="dxa"/>
            <w:tcBorders>
              <w:top w:val="single" w:sz="6" w:space="0" w:color="000000"/>
              <w:left w:val="single" w:sz="6" w:space="0" w:color="000000"/>
              <w:bottom w:val="single" w:sz="6" w:space="0" w:color="000000"/>
              <w:right w:val="single" w:sz="6" w:space="0" w:color="000000"/>
            </w:tcBorders>
            <w:vAlign w:val="center"/>
          </w:tcPr>
          <w:p w14:paraId="3759278B"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24ED6A3" w14:textId="77777777" w:rsidR="00F432C4" w:rsidRPr="009120CD" w:rsidRDefault="00F432C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558D0E92" w14:textId="77777777" w:rsidR="00F432C4" w:rsidRPr="009120CD" w:rsidRDefault="00F432C4">
            <w:pPr>
              <w:spacing w:before="60" w:after="60"/>
              <w:jc w:val="center"/>
              <w:rPr>
                <w:sz w:val="22"/>
                <w:szCs w:val="22"/>
              </w:rPr>
            </w:pPr>
            <w:r w:rsidRPr="009120CD">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1F74CB7C" w14:textId="77777777" w:rsidR="00F432C4" w:rsidRPr="009120CD" w:rsidRDefault="00F432C4">
            <w:pPr>
              <w:jc w:val="center"/>
              <w:rPr>
                <w:sz w:val="22"/>
                <w:szCs w:val="22"/>
              </w:rPr>
            </w:pPr>
            <w:r w:rsidRPr="009120CD">
              <w:rPr>
                <w:sz w:val="22"/>
                <w:szCs w:val="22"/>
              </w:rPr>
              <w:t>1</w:t>
            </w:r>
          </w:p>
        </w:tc>
        <w:tc>
          <w:tcPr>
            <w:tcW w:w="1063" w:type="dxa"/>
            <w:tcBorders>
              <w:top w:val="single" w:sz="6" w:space="0" w:color="000000"/>
              <w:left w:val="single" w:sz="6" w:space="0" w:color="000000"/>
              <w:bottom w:val="single" w:sz="6" w:space="0" w:color="000000"/>
              <w:right w:val="single" w:sz="6" w:space="0" w:color="000000"/>
            </w:tcBorders>
            <w:vAlign w:val="center"/>
          </w:tcPr>
          <w:p w14:paraId="5EAF22B8"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7FD3E267"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7EA18964"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620CAD3"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0311C01F" w14:textId="77777777" w:rsidR="00F432C4" w:rsidRPr="009120CD" w:rsidRDefault="00F432C4">
            <w:pPr>
              <w:spacing w:before="60" w:after="60"/>
              <w:rPr>
                <w:sz w:val="22"/>
                <w:szCs w:val="22"/>
              </w:rPr>
            </w:pPr>
            <w:r w:rsidRPr="009120CD">
              <w:rPr>
                <w:sz w:val="22"/>
                <w:szCs w:val="22"/>
              </w:rPr>
              <w:t>Plants</w:t>
            </w:r>
          </w:p>
        </w:tc>
      </w:tr>
      <w:tr w:rsidR="00F432C4" w14:paraId="730D36B1"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658864B" w14:textId="77777777" w:rsidR="00F432C4" w:rsidRPr="009120CD" w:rsidRDefault="00F432C4">
            <w:pPr>
              <w:spacing w:before="60" w:after="60"/>
              <w:rPr>
                <w:sz w:val="22"/>
                <w:szCs w:val="22"/>
              </w:rPr>
            </w:pPr>
            <w:r w:rsidRPr="009120CD">
              <w:rPr>
                <w:sz w:val="22"/>
                <w:szCs w:val="22"/>
              </w:rPr>
              <w:t>301</w:t>
            </w:r>
          </w:p>
        </w:tc>
        <w:tc>
          <w:tcPr>
            <w:tcW w:w="810" w:type="dxa"/>
            <w:tcBorders>
              <w:top w:val="single" w:sz="6" w:space="0" w:color="000000"/>
              <w:left w:val="single" w:sz="6" w:space="0" w:color="000000"/>
              <w:bottom w:val="single" w:sz="6" w:space="0" w:color="000000"/>
              <w:right w:val="single" w:sz="6" w:space="0" w:color="000000"/>
            </w:tcBorders>
            <w:vAlign w:val="center"/>
          </w:tcPr>
          <w:p w14:paraId="4D24BFB1" w14:textId="77777777" w:rsidR="00F432C4" w:rsidRPr="009120CD" w:rsidRDefault="00F432C4">
            <w:pPr>
              <w:spacing w:before="60" w:after="60"/>
              <w:jc w:val="center"/>
              <w:rPr>
                <w:sz w:val="22"/>
                <w:szCs w:val="22"/>
              </w:rPr>
            </w:pPr>
            <w:r w:rsidRPr="009120CD">
              <w:rPr>
                <w:sz w:val="22"/>
                <w:szCs w:val="22"/>
              </w:rPr>
              <w:t>904</w:t>
            </w:r>
          </w:p>
        </w:tc>
        <w:tc>
          <w:tcPr>
            <w:tcW w:w="990" w:type="dxa"/>
            <w:tcBorders>
              <w:top w:val="single" w:sz="6" w:space="0" w:color="000000"/>
              <w:left w:val="single" w:sz="6" w:space="0" w:color="000000"/>
              <w:bottom w:val="single" w:sz="6" w:space="0" w:color="000000"/>
              <w:right w:val="single" w:sz="6" w:space="0" w:color="000000"/>
            </w:tcBorders>
            <w:vAlign w:val="center"/>
          </w:tcPr>
          <w:p w14:paraId="15DAB7FA"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02D0C106" w14:textId="77777777" w:rsidR="00F432C4" w:rsidRPr="009120CD" w:rsidRDefault="00F432C4">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1D89B66F" w14:textId="77777777" w:rsidR="00F432C4" w:rsidRPr="009120CD" w:rsidRDefault="00F432C4">
            <w:pPr>
              <w:spacing w:before="60" w:after="60"/>
              <w:jc w:val="center"/>
              <w:rPr>
                <w:sz w:val="22"/>
                <w:szCs w:val="22"/>
              </w:rPr>
            </w:pPr>
            <w:r w:rsidRPr="009120CD">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47287D18" w14:textId="77777777" w:rsidR="00F432C4" w:rsidRPr="009120CD" w:rsidRDefault="00F432C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7753D81C" w14:textId="77777777" w:rsidR="00F432C4" w:rsidRPr="009120CD" w:rsidRDefault="00F432C4">
            <w:pPr>
              <w:jc w:val="center"/>
              <w:rPr>
                <w:sz w:val="22"/>
                <w:szCs w:val="22"/>
              </w:rPr>
            </w:pPr>
            <w:r w:rsidRPr="009120CD">
              <w:rPr>
                <w:sz w:val="22"/>
                <w:szCs w:val="22"/>
              </w:rPr>
              <w:t>4</w:t>
            </w:r>
          </w:p>
        </w:tc>
        <w:tc>
          <w:tcPr>
            <w:tcW w:w="973" w:type="dxa"/>
            <w:tcBorders>
              <w:top w:val="single" w:sz="6" w:space="0" w:color="000000"/>
              <w:left w:val="single" w:sz="6" w:space="0" w:color="000000"/>
              <w:bottom w:val="single" w:sz="6" w:space="0" w:color="000000"/>
              <w:right w:val="single" w:sz="6" w:space="0" w:color="000000"/>
            </w:tcBorders>
            <w:vAlign w:val="center"/>
          </w:tcPr>
          <w:p w14:paraId="66969491"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39CE7C2E"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17ED411"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99A6479" w14:textId="57FB934F" w:rsidR="00F432C4" w:rsidRPr="009120CD" w:rsidRDefault="00F432C4">
            <w:pPr>
              <w:spacing w:before="60" w:after="60"/>
              <w:rPr>
                <w:sz w:val="22"/>
                <w:szCs w:val="22"/>
              </w:rPr>
            </w:pPr>
            <w:r w:rsidRPr="009120CD">
              <w:rPr>
                <w:sz w:val="22"/>
                <w:szCs w:val="22"/>
              </w:rPr>
              <w:t>WD CT</w:t>
            </w:r>
            <w:r w:rsidR="00A05B16">
              <w:rPr>
                <w:sz w:val="22"/>
                <w:szCs w:val="22"/>
              </w:rPr>
              <w:t>,</w:t>
            </w:r>
            <w:r w:rsidRPr="009120CD">
              <w:rPr>
                <w:sz w:val="22"/>
                <w:szCs w:val="22"/>
              </w:rPr>
              <w:t xml:space="preserve"> missing CT (attached type), NC, Glass ceiling area with hole, old carpet</w:t>
            </w:r>
          </w:p>
        </w:tc>
      </w:tr>
      <w:tr w:rsidR="00F432C4" w14:paraId="013CE8A5"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CF8221B" w14:textId="77777777" w:rsidR="00F432C4" w:rsidRPr="009120CD" w:rsidRDefault="00F432C4">
            <w:pPr>
              <w:spacing w:before="60" w:after="60"/>
              <w:rPr>
                <w:sz w:val="22"/>
                <w:szCs w:val="22"/>
              </w:rPr>
            </w:pPr>
            <w:r w:rsidRPr="009120CD">
              <w:rPr>
                <w:sz w:val="22"/>
                <w:szCs w:val="22"/>
              </w:rPr>
              <w:t>301 kitchen/</w:t>
            </w:r>
          </w:p>
          <w:p w14:paraId="36413EC0" w14:textId="77777777" w:rsidR="00F432C4" w:rsidRPr="009120CD" w:rsidRDefault="00F432C4">
            <w:pPr>
              <w:spacing w:before="60" w:after="60"/>
              <w:rPr>
                <w:sz w:val="22"/>
                <w:szCs w:val="22"/>
              </w:rPr>
            </w:pPr>
            <w:r w:rsidRPr="009120CD">
              <w:rPr>
                <w:sz w:val="22"/>
                <w:szCs w:val="22"/>
              </w:rPr>
              <w:t>conference</w:t>
            </w:r>
          </w:p>
        </w:tc>
        <w:tc>
          <w:tcPr>
            <w:tcW w:w="810" w:type="dxa"/>
            <w:tcBorders>
              <w:top w:val="single" w:sz="6" w:space="0" w:color="000000"/>
              <w:left w:val="single" w:sz="6" w:space="0" w:color="000000"/>
              <w:bottom w:val="single" w:sz="6" w:space="0" w:color="000000"/>
              <w:right w:val="single" w:sz="6" w:space="0" w:color="000000"/>
            </w:tcBorders>
            <w:vAlign w:val="center"/>
          </w:tcPr>
          <w:p w14:paraId="00111688" w14:textId="77777777" w:rsidR="00F432C4" w:rsidRPr="009120CD" w:rsidRDefault="00F432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A9A1D86" w14:textId="77777777" w:rsidR="00F432C4" w:rsidRPr="009120CD" w:rsidRDefault="00F432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756B6768" w14:textId="77777777" w:rsidR="00F432C4" w:rsidRPr="009120CD" w:rsidRDefault="00F432C4">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346B046E" w14:textId="77777777" w:rsidR="00F432C4" w:rsidRPr="009120CD" w:rsidRDefault="00F432C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895CF59" w14:textId="77777777" w:rsidR="00F432C4" w:rsidRPr="009120CD" w:rsidRDefault="00F432C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76404592"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AB9F3BE" w14:textId="77777777" w:rsidR="00F432C4" w:rsidRPr="009120CD" w:rsidRDefault="00F432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6AC883AE"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970AB3D"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26614E8" w14:textId="77777777" w:rsidR="00F432C4" w:rsidRPr="009120CD" w:rsidRDefault="00F432C4">
            <w:pPr>
              <w:spacing w:before="60" w:after="60"/>
              <w:rPr>
                <w:sz w:val="22"/>
                <w:szCs w:val="22"/>
              </w:rPr>
            </w:pPr>
            <w:r w:rsidRPr="009120CD">
              <w:rPr>
                <w:sz w:val="22"/>
                <w:szCs w:val="22"/>
              </w:rPr>
              <w:t xml:space="preserve">Food preparation equipment, vent of unknown use, big sink, items on floor </w:t>
            </w:r>
          </w:p>
        </w:tc>
      </w:tr>
      <w:tr w:rsidR="00F432C4" w14:paraId="1FC97A5B"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8B5A5AF" w14:textId="77777777" w:rsidR="00F432C4" w:rsidRPr="009120CD" w:rsidRDefault="00F432C4">
            <w:pPr>
              <w:spacing w:before="60" w:after="60"/>
              <w:rPr>
                <w:sz w:val="22"/>
                <w:szCs w:val="22"/>
              </w:rPr>
            </w:pPr>
            <w:r w:rsidRPr="009120CD">
              <w:rPr>
                <w:sz w:val="22"/>
                <w:szCs w:val="22"/>
              </w:rPr>
              <w:t>301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0BA1F6B5" w14:textId="77777777" w:rsidR="00F432C4" w:rsidRPr="009120CD" w:rsidRDefault="00F432C4">
            <w:pPr>
              <w:spacing w:before="60" w:after="60"/>
              <w:jc w:val="center"/>
              <w:rPr>
                <w:sz w:val="22"/>
                <w:szCs w:val="22"/>
              </w:rPr>
            </w:pPr>
            <w:r w:rsidRPr="009120CD">
              <w:rPr>
                <w:sz w:val="22"/>
                <w:szCs w:val="22"/>
              </w:rPr>
              <w:t>887</w:t>
            </w:r>
          </w:p>
        </w:tc>
        <w:tc>
          <w:tcPr>
            <w:tcW w:w="990" w:type="dxa"/>
            <w:tcBorders>
              <w:top w:val="single" w:sz="6" w:space="0" w:color="000000"/>
              <w:left w:val="single" w:sz="6" w:space="0" w:color="000000"/>
              <w:bottom w:val="single" w:sz="6" w:space="0" w:color="000000"/>
              <w:right w:val="single" w:sz="6" w:space="0" w:color="000000"/>
            </w:tcBorders>
            <w:vAlign w:val="center"/>
          </w:tcPr>
          <w:p w14:paraId="5F822B59"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FC5D043" w14:textId="77777777" w:rsidR="00F432C4" w:rsidRPr="009120CD" w:rsidRDefault="00F432C4">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02D34ABF" w14:textId="77777777" w:rsidR="00F432C4" w:rsidRPr="009120CD" w:rsidRDefault="00F432C4">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7EE741E5" w14:textId="77777777" w:rsidR="00F432C4" w:rsidRPr="009120CD" w:rsidRDefault="00F432C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08D7FD76"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61234772"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2178C75E"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1852AA8"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CC229C6" w14:textId="77777777" w:rsidR="00F432C4" w:rsidRPr="009120CD" w:rsidRDefault="00F432C4">
            <w:pPr>
              <w:spacing w:before="60" w:after="60"/>
              <w:rPr>
                <w:sz w:val="22"/>
                <w:szCs w:val="22"/>
              </w:rPr>
            </w:pPr>
            <w:r w:rsidRPr="009120CD">
              <w:rPr>
                <w:sz w:val="22"/>
                <w:szCs w:val="22"/>
              </w:rPr>
              <w:t>Carpeted, dead plant, paper, not full-height walls</w:t>
            </w:r>
          </w:p>
        </w:tc>
      </w:tr>
      <w:tr w:rsidR="00F432C4" w14:paraId="4590D95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F67BE57" w14:textId="77777777" w:rsidR="00F432C4" w:rsidRPr="009120CD" w:rsidRDefault="00F432C4">
            <w:pPr>
              <w:spacing w:before="60" w:after="60"/>
              <w:rPr>
                <w:sz w:val="22"/>
                <w:szCs w:val="22"/>
              </w:rPr>
            </w:pPr>
            <w:r w:rsidRPr="009120CD">
              <w:rPr>
                <w:sz w:val="22"/>
                <w:szCs w:val="22"/>
              </w:rPr>
              <w:t>301 storage</w:t>
            </w:r>
          </w:p>
        </w:tc>
        <w:tc>
          <w:tcPr>
            <w:tcW w:w="810" w:type="dxa"/>
            <w:tcBorders>
              <w:top w:val="single" w:sz="6" w:space="0" w:color="000000"/>
              <w:left w:val="single" w:sz="6" w:space="0" w:color="000000"/>
              <w:bottom w:val="single" w:sz="6" w:space="0" w:color="000000"/>
              <w:right w:val="single" w:sz="6" w:space="0" w:color="000000"/>
            </w:tcBorders>
            <w:vAlign w:val="center"/>
          </w:tcPr>
          <w:p w14:paraId="19FDDBCF" w14:textId="77777777" w:rsidR="00F432C4" w:rsidRPr="009120CD" w:rsidRDefault="00F432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AE663A0" w14:textId="77777777" w:rsidR="00F432C4" w:rsidRPr="009120CD" w:rsidRDefault="00F432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3388B948" w14:textId="77777777" w:rsidR="00F432C4" w:rsidRPr="009120CD" w:rsidRDefault="00F432C4">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1F38D5ED" w14:textId="77777777" w:rsidR="00F432C4" w:rsidRPr="009120CD" w:rsidRDefault="00F432C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273A59C" w14:textId="77777777" w:rsidR="00F432C4" w:rsidRPr="009120CD" w:rsidRDefault="00F432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09A53A93"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22C4D845" w14:textId="77777777" w:rsidR="00F432C4" w:rsidRPr="009120CD" w:rsidRDefault="00F432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74A991C0"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84965EB"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22D7A2E4" w14:textId="77777777" w:rsidR="00F432C4" w:rsidRPr="009120CD" w:rsidRDefault="00F432C4">
            <w:pPr>
              <w:spacing w:before="60" w:after="60"/>
              <w:rPr>
                <w:sz w:val="22"/>
                <w:szCs w:val="22"/>
              </w:rPr>
            </w:pPr>
            <w:r w:rsidRPr="009120CD">
              <w:rPr>
                <w:sz w:val="22"/>
                <w:szCs w:val="22"/>
              </w:rPr>
              <w:t>Cluttered, CP, paper, boxes, decorations</w:t>
            </w:r>
          </w:p>
        </w:tc>
      </w:tr>
      <w:tr w:rsidR="00F432C4" w14:paraId="47F46333"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0EF00F9" w14:textId="77777777" w:rsidR="00F432C4" w:rsidRPr="009120CD" w:rsidRDefault="00F432C4">
            <w:pPr>
              <w:spacing w:before="60" w:after="60"/>
              <w:rPr>
                <w:sz w:val="22"/>
                <w:szCs w:val="22"/>
              </w:rPr>
            </w:pPr>
            <w:r w:rsidRPr="009120CD">
              <w:rPr>
                <w:sz w:val="22"/>
                <w:szCs w:val="22"/>
              </w:rPr>
              <w:t>302</w:t>
            </w:r>
          </w:p>
        </w:tc>
        <w:tc>
          <w:tcPr>
            <w:tcW w:w="810" w:type="dxa"/>
            <w:tcBorders>
              <w:top w:val="single" w:sz="6" w:space="0" w:color="000000"/>
              <w:left w:val="single" w:sz="6" w:space="0" w:color="000000"/>
              <w:bottom w:val="single" w:sz="6" w:space="0" w:color="000000"/>
              <w:right w:val="single" w:sz="6" w:space="0" w:color="000000"/>
            </w:tcBorders>
            <w:vAlign w:val="center"/>
          </w:tcPr>
          <w:p w14:paraId="4C0541E6" w14:textId="77777777" w:rsidR="00F432C4" w:rsidRPr="009120CD" w:rsidRDefault="00F432C4">
            <w:pPr>
              <w:spacing w:before="60" w:after="60"/>
              <w:jc w:val="center"/>
              <w:rPr>
                <w:sz w:val="22"/>
                <w:szCs w:val="22"/>
              </w:rPr>
            </w:pPr>
            <w:r w:rsidRPr="009120CD">
              <w:rPr>
                <w:sz w:val="22"/>
                <w:szCs w:val="22"/>
              </w:rPr>
              <w:t>651</w:t>
            </w:r>
          </w:p>
        </w:tc>
        <w:tc>
          <w:tcPr>
            <w:tcW w:w="990" w:type="dxa"/>
            <w:tcBorders>
              <w:top w:val="single" w:sz="6" w:space="0" w:color="000000"/>
              <w:left w:val="single" w:sz="6" w:space="0" w:color="000000"/>
              <w:bottom w:val="single" w:sz="6" w:space="0" w:color="000000"/>
              <w:right w:val="single" w:sz="6" w:space="0" w:color="000000"/>
            </w:tcBorders>
            <w:vAlign w:val="center"/>
          </w:tcPr>
          <w:p w14:paraId="00BDEE8C"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1752A1C" w14:textId="77777777" w:rsidR="00F432C4" w:rsidRPr="009120CD" w:rsidRDefault="00F432C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56DD1EF5" w14:textId="77777777" w:rsidR="00F432C4" w:rsidRPr="009120CD" w:rsidRDefault="00F432C4">
            <w:pPr>
              <w:spacing w:before="60" w:after="60"/>
              <w:jc w:val="center"/>
              <w:rPr>
                <w:sz w:val="22"/>
                <w:szCs w:val="22"/>
              </w:rPr>
            </w:pPr>
            <w:r w:rsidRPr="009120CD">
              <w:rPr>
                <w:sz w:val="22"/>
                <w:szCs w:val="22"/>
              </w:rPr>
              <w:t>53</w:t>
            </w:r>
          </w:p>
        </w:tc>
        <w:tc>
          <w:tcPr>
            <w:tcW w:w="810" w:type="dxa"/>
            <w:tcBorders>
              <w:top w:val="single" w:sz="6" w:space="0" w:color="000000"/>
              <w:left w:val="single" w:sz="6" w:space="0" w:color="000000"/>
              <w:bottom w:val="single" w:sz="6" w:space="0" w:color="000000"/>
              <w:right w:val="single" w:sz="6" w:space="0" w:color="000000"/>
            </w:tcBorders>
            <w:vAlign w:val="center"/>
          </w:tcPr>
          <w:p w14:paraId="7BF9777A" w14:textId="77777777" w:rsidR="00F432C4" w:rsidRPr="009120CD" w:rsidRDefault="00F432C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2C697D01"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65ED689A"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5FD2C298"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3803B94"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97A67FE" w14:textId="77777777" w:rsidR="00F432C4" w:rsidRPr="009120CD" w:rsidRDefault="00F432C4">
            <w:pPr>
              <w:spacing w:before="60" w:after="60"/>
              <w:rPr>
                <w:sz w:val="22"/>
                <w:szCs w:val="22"/>
              </w:rPr>
            </w:pPr>
            <w:r w:rsidRPr="009120CD">
              <w:rPr>
                <w:sz w:val="22"/>
                <w:szCs w:val="22"/>
              </w:rPr>
              <w:t>Clutter</w:t>
            </w:r>
          </w:p>
        </w:tc>
      </w:tr>
      <w:tr w:rsidR="00F432C4" w14:paraId="15F5A7B8"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58E72E6" w14:textId="77777777" w:rsidR="00F432C4" w:rsidRPr="009120CD" w:rsidRDefault="00F432C4">
            <w:pPr>
              <w:spacing w:before="60" w:after="60"/>
              <w:rPr>
                <w:sz w:val="22"/>
                <w:szCs w:val="22"/>
              </w:rPr>
            </w:pPr>
            <w:r w:rsidRPr="009120CD">
              <w:rPr>
                <w:sz w:val="22"/>
                <w:szCs w:val="22"/>
              </w:rPr>
              <w:lastRenderedPageBreak/>
              <w:t>304</w:t>
            </w:r>
          </w:p>
        </w:tc>
        <w:tc>
          <w:tcPr>
            <w:tcW w:w="810" w:type="dxa"/>
            <w:tcBorders>
              <w:top w:val="single" w:sz="6" w:space="0" w:color="000000"/>
              <w:left w:val="single" w:sz="6" w:space="0" w:color="000000"/>
              <w:bottom w:val="single" w:sz="6" w:space="0" w:color="000000"/>
              <w:right w:val="single" w:sz="6" w:space="0" w:color="000000"/>
            </w:tcBorders>
            <w:vAlign w:val="center"/>
          </w:tcPr>
          <w:p w14:paraId="44DA8D17" w14:textId="77777777" w:rsidR="00F432C4" w:rsidRPr="009120CD" w:rsidRDefault="00F432C4">
            <w:pPr>
              <w:spacing w:before="60" w:after="60"/>
              <w:jc w:val="center"/>
              <w:rPr>
                <w:sz w:val="22"/>
                <w:szCs w:val="22"/>
              </w:rPr>
            </w:pPr>
            <w:r w:rsidRPr="009120CD">
              <w:rPr>
                <w:sz w:val="22"/>
                <w:szCs w:val="22"/>
              </w:rPr>
              <w:t>720</w:t>
            </w:r>
          </w:p>
        </w:tc>
        <w:tc>
          <w:tcPr>
            <w:tcW w:w="990" w:type="dxa"/>
            <w:tcBorders>
              <w:top w:val="single" w:sz="6" w:space="0" w:color="000000"/>
              <w:left w:val="single" w:sz="6" w:space="0" w:color="000000"/>
              <w:bottom w:val="single" w:sz="6" w:space="0" w:color="000000"/>
              <w:right w:val="single" w:sz="6" w:space="0" w:color="000000"/>
            </w:tcBorders>
            <w:vAlign w:val="center"/>
          </w:tcPr>
          <w:p w14:paraId="0F63734A"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54A9FBE" w14:textId="77777777" w:rsidR="00F432C4" w:rsidRPr="009120CD" w:rsidRDefault="00F432C4">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4ADF2F43" w14:textId="77777777" w:rsidR="00F432C4" w:rsidRPr="009120CD" w:rsidRDefault="00F432C4">
            <w:pPr>
              <w:spacing w:before="60" w:after="60"/>
              <w:jc w:val="center"/>
              <w:rPr>
                <w:sz w:val="22"/>
                <w:szCs w:val="22"/>
              </w:rPr>
            </w:pPr>
            <w:r w:rsidRPr="009120CD">
              <w:rPr>
                <w:sz w:val="22"/>
                <w:szCs w:val="22"/>
              </w:rPr>
              <w:t>47</w:t>
            </w:r>
          </w:p>
        </w:tc>
        <w:tc>
          <w:tcPr>
            <w:tcW w:w="810" w:type="dxa"/>
            <w:tcBorders>
              <w:top w:val="single" w:sz="6" w:space="0" w:color="000000"/>
              <w:left w:val="single" w:sz="6" w:space="0" w:color="000000"/>
              <w:bottom w:val="single" w:sz="6" w:space="0" w:color="000000"/>
              <w:right w:val="single" w:sz="6" w:space="0" w:color="000000"/>
            </w:tcBorders>
            <w:vAlign w:val="center"/>
          </w:tcPr>
          <w:p w14:paraId="6F250543" w14:textId="77777777" w:rsidR="00F432C4" w:rsidRPr="009120CD" w:rsidRDefault="00F432C4">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7A47D911" w14:textId="77777777" w:rsidR="00F432C4" w:rsidRPr="009120CD" w:rsidRDefault="00F432C4">
            <w:pPr>
              <w:jc w:val="center"/>
              <w:rPr>
                <w:sz w:val="22"/>
                <w:szCs w:val="22"/>
              </w:rPr>
            </w:pPr>
            <w:r w:rsidRPr="009120CD">
              <w:rPr>
                <w:sz w:val="22"/>
                <w:szCs w:val="22"/>
              </w:rPr>
              <w:t>3</w:t>
            </w:r>
          </w:p>
        </w:tc>
        <w:tc>
          <w:tcPr>
            <w:tcW w:w="973" w:type="dxa"/>
            <w:tcBorders>
              <w:top w:val="single" w:sz="6" w:space="0" w:color="000000"/>
              <w:left w:val="single" w:sz="6" w:space="0" w:color="000000"/>
              <w:bottom w:val="single" w:sz="6" w:space="0" w:color="000000"/>
              <w:right w:val="single" w:sz="6" w:space="0" w:color="000000"/>
            </w:tcBorders>
            <w:vAlign w:val="center"/>
          </w:tcPr>
          <w:p w14:paraId="315F5996"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31FCA570" w14:textId="77777777" w:rsidR="00F432C4" w:rsidRPr="009120CD" w:rsidRDefault="00F432C4">
            <w:pPr>
              <w:spacing w:before="60" w:after="60"/>
              <w:jc w:val="center"/>
              <w:rPr>
                <w:sz w:val="22"/>
                <w:szCs w:val="22"/>
              </w:rPr>
            </w:pPr>
            <w:r w:rsidRPr="009120CD">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44637A47" w14:textId="77777777" w:rsidR="00F432C4" w:rsidRPr="009120CD" w:rsidRDefault="00F432C4">
            <w:pPr>
              <w:spacing w:before="60" w:after="60"/>
              <w:jc w:val="center"/>
              <w:rPr>
                <w:sz w:val="22"/>
                <w:szCs w:val="22"/>
              </w:rPr>
            </w:pPr>
            <w:r w:rsidRPr="009120CD">
              <w:rPr>
                <w:sz w:val="22"/>
                <w:szCs w:val="22"/>
              </w:rPr>
              <w:t>Y</w:t>
            </w:r>
          </w:p>
        </w:tc>
        <w:tc>
          <w:tcPr>
            <w:tcW w:w="4140" w:type="dxa"/>
            <w:tcBorders>
              <w:top w:val="single" w:sz="6" w:space="0" w:color="000000"/>
              <w:left w:val="nil"/>
              <w:bottom w:val="single" w:sz="6" w:space="0" w:color="000000"/>
              <w:right w:val="single" w:sz="12" w:space="0" w:color="000000"/>
            </w:tcBorders>
            <w:vAlign w:val="center"/>
          </w:tcPr>
          <w:p w14:paraId="3756BF4C" w14:textId="77777777" w:rsidR="00F432C4" w:rsidRPr="009120CD" w:rsidRDefault="00F432C4">
            <w:pPr>
              <w:spacing w:before="60" w:after="60"/>
              <w:rPr>
                <w:sz w:val="22"/>
                <w:szCs w:val="22"/>
              </w:rPr>
            </w:pPr>
            <w:r w:rsidRPr="009120CD">
              <w:rPr>
                <w:sz w:val="22"/>
                <w:szCs w:val="22"/>
              </w:rPr>
              <w:t>Window open with AC on, air purifier, plants, fridge on carpet, cluttered closet, fluorescent lightbulbs in closet</w:t>
            </w:r>
          </w:p>
        </w:tc>
      </w:tr>
      <w:tr w:rsidR="00F432C4" w14:paraId="385B7C5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C3000E8" w14:textId="77777777" w:rsidR="00F432C4" w:rsidRPr="009120CD" w:rsidRDefault="00F432C4">
            <w:pPr>
              <w:spacing w:before="60" w:after="60"/>
              <w:rPr>
                <w:sz w:val="22"/>
                <w:szCs w:val="22"/>
              </w:rPr>
            </w:pPr>
            <w:r w:rsidRPr="009120CD">
              <w:rPr>
                <w:sz w:val="22"/>
                <w:szCs w:val="22"/>
              </w:rPr>
              <w:t>304</w:t>
            </w:r>
            <w:r>
              <w:rPr>
                <w:sz w:val="22"/>
                <w:szCs w:val="22"/>
              </w:rPr>
              <w:t xml:space="preserve"> </w:t>
            </w:r>
            <w:r w:rsidRPr="009120CD">
              <w:rPr>
                <w:sz w:val="22"/>
                <w:szCs w:val="22"/>
              </w:rPr>
              <w:t>- inner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289F8D90" w14:textId="77777777" w:rsidR="00F432C4" w:rsidRPr="009120CD" w:rsidRDefault="00F432C4">
            <w:pPr>
              <w:spacing w:before="60" w:after="60"/>
              <w:jc w:val="center"/>
              <w:rPr>
                <w:sz w:val="22"/>
                <w:szCs w:val="22"/>
              </w:rPr>
            </w:pPr>
            <w:r w:rsidRPr="009120CD">
              <w:rPr>
                <w:sz w:val="22"/>
                <w:szCs w:val="22"/>
              </w:rPr>
              <w:t>660</w:t>
            </w:r>
          </w:p>
        </w:tc>
        <w:tc>
          <w:tcPr>
            <w:tcW w:w="990" w:type="dxa"/>
            <w:tcBorders>
              <w:top w:val="single" w:sz="6" w:space="0" w:color="000000"/>
              <w:left w:val="single" w:sz="6" w:space="0" w:color="000000"/>
              <w:bottom w:val="single" w:sz="6" w:space="0" w:color="000000"/>
              <w:right w:val="single" w:sz="6" w:space="0" w:color="000000"/>
            </w:tcBorders>
            <w:vAlign w:val="center"/>
          </w:tcPr>
          <w:p w14:paraId="0C069985"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43C2C60" w14:textId="77777777" w:rsidR="00F432C4" w:rsidRPr="009120CD" w:rsidRDefault="00F432C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437F4D65" w14:textId="77777777" w:rsidR="00F432C4" w:rsidRPr="009120CD" w:rsidRDefault="00F432C4">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05C8F28A" w14:textId="77777777" w:rsidR="00F432C4" w:rsidRPr="009120CD" w:rsidRDefault="00F432C4">
            <w:pPr>
              <w:jc w:val="center"/>
              <w:rPr>
                <w:sz w:val="22"/>
                <w:szCs w:val="22"/>
              </w:rPr>
            </w:pPr>
            <w:r w:rsidRPr="009120CD">
              <w:rPr>
                <w:sz w:val="22"/>
                <w:szCs w:val="22"/>
              </w:rPr>
              <w:t>7</w:t>
            </w:r>
          </w:p>
        </w:tc>
        <w:tc>
          <w:tcPr>
            <w:tcW w:w="1063" w:type="dxa"/>
            <w:tcBorders>
              <w:top w:val="single" w:sz="6" w:space="0" w:color="000000"/>
              <w:left w:val="single" w:sz="6" w:space="0" w:color="000000"/>
              <w:bottom w:val="single" w:sz="6" w:space="0" w:color="000000"/>
              <w:right w:val="single" w:sz="6" w:space="0" w:color="000000"/>
            </w:tcBorders>
            <w:vAlign w:val="center"/>
          </w:tcPr>
          <w:p w14:paraId="090D3941"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5B5A3107"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2E17BF26"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00CD3F8"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72CAFA7" w14:textId="77777777" w:rsidR="00F432C4" w:rsidRPr="009120CD" w:rsidRDefault="00F432C4">
            <w:pPr>
              <w:spacing w:before="60" w:after="60"/>
              <w:rPr>
                <w:sz w:val="22"/>
                <w:szCs w:val="22"/>
              </w:rPr>
            </w:pPr>
            <w:r w:rsidRPr="009120CD">
              <w:rPr>
                <w:sz w:val="22"/>
                <w:szCs w:val="22"/>
              </w:rPr>
              <w:t>Plastic on window, toaster with crumbs</w:t>
            </w:r>
          </w:p>
        </w:tc>
      </w:tr>
      <w:tr w:rsidR="00F432C4" w14:paraId="7A132E8F"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8BE44A4" w14:textId="77777777" w:rsidR="00F432C4" w:rsidRPr="009120CD" w:rsidRDefault="00F432C4">
            <w:pPr>
              <w:spacing w:before="60" w:after="60"/>
              <w:rPr>
                <w:sz w:val="22"/>
                <w:szCs w:val="22"/>
              </w:rPr>
            </w:pPr>
            <w:r w:rsidRPr="009120CD">
              <w:rPr>
                <w:sz w:val="22"/>
                <w:szCs w:val="22"/>
              </w:rPr>
              <w:t>305</w:t>
            </w:r>
          </w:p>
        </w:tc>
        <w:tc>
          <w:tcPr>
            <w:tcW w:w="810" w:type="dxa"/>
            <w:tcBorders>
              <w:top w:val="single" w:sz="6" w:space="0" w:color="000000"/>
              <w:left w:val="single" w:sz="6" w:space="0" w:color="000000"/>
              <w:bottom w:val="single" w:sz="6" w:space="0" w:color="000000"/>
              <w:right w:val="single" w:sz="6" w:space="0" w:color="000000"/>
            </w:tcBorders>
            <w:vAlign w:val="center"/>
          </w:tcPr>
          <w:p w14:paraId="265C070B" w14:textId="77777777" w:rsidR="00F432C4" w:rsidRPr="009120CD" w:rsidRDefault="00F432C4">
            <w:pPr>
              <w:spacing w:before="60" w:after="60"/>
              <w:jc w:val="center"/>
              <w:rPr>
                <w:sz w:val="22"/>
                <w:szCs w:val="22"/>
              </w:rPr>
            </w:pPr>
            <w:r w:rsidRPr="009120CD">
              <w:rPr>
                <w:sz w:val="22"/>
                <w:szCs w:val="22"/>
              </w:rPr>
              <w:t>610</w:t>
            </w:r>
          </w:p>
        </w:tc>
        <w:tc>
          <w:tcPr>
            <w:tcW w:w="990" w:type="dxa"/>
            <w:tcBorders>
              <w:top w:val="single" w:sz="6" w:space="0" w:color="000000"/>
              <w:left w:val="single" w:sz="6" w:space="0" w:color="000000"/>
              <w:bottom w:val="single" w:sz="6" w:space="0" w:color="000000"/>
              <w:right w:val="single" w:sz="6" w:space="0" w:color="000000"/>
            </w:tcBorders>
            <w:vAlign w:val="center"/>
          </w:tcPr>
          <w:p w14:paraId="33870511"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DDA2F5F" w14:textId="77777777" w:rsidR="00F432C4" w:rsidRPr="009120CD" w:rsidRDefault="00F432C4">
            <w:pPr>
              <w:spacing w:before="60" w:after="60"/>
              <w:jc w:val="center"/>
              <w:rPr>
                <w:sz w:val="22"/>
                <w:szCs w:val="22"/>
              </w:rPr>
            </w:pPr>
            <w:r w:rsidRPr="009120CD">
              <w:rPr>
                <w:sz w:val="22"/>
                <w:szCs w:val="22"/>
              </w:rPr>
              <w:t>80</w:t>
            </w:r>
          </w:p>
        </w:tc>
        <w:tc>
          <w:tcPr>
            <w:tcW w:w="981" w:type="dxa"/>
            <w:tcBorders>
              <w:top w:val="single" w:sz="6" w:space="0" w:color="000000"/>
              <w:left w:val="single" w:sz="6" w:space="0" w:color="000000"/>
              <w:bottom w:val="single" w:sz="6" w:space="0" w:color="000000"/>
              <w:right w:val="single" w:sz="6" w:space="0" w:color="000000"/>
            </w:tcBorders>
            <w:vAlign w:val="center"/>
          </w:tcPr>
          <w:p w14:paraId="16583352" w14:textId="77777777" w:rsidR="00F432C4" w:rsidRPr="009120CD" w:rsidRDefault="00F432C4">
            <w:pPr>
              <w:spacing w:before="60" w:after="60"/>
              <w:jc w:val="center"/>
              <w:rPr>
                <w:sz w:val="22"/>
                <w:szCs w:val="22"/>
              </w:rPr>
            </w:pPr>
            <w:r w:rsidRPr="009120CD">
              <w:rPr>
                <w:sz w:val="22"/>
                <w:szCs w:val="22"/>
              </w:rPr>
              <w:t>40</w:t>
            </w:r>
          </w:p>
        </w:tc>
        <w:tc>
          <w:tcPr>
            <w:tcW w:w="810" w:type="dxa"/>
            <w:tcBorders>
              <w:top w:val="single" w:sz="6" w:space="0" w:color="000000"/>
              <w:left w:val="single" w:sz="6" w:space="0" w:color="000000"/>
              <w:bottom w:val="single" w:sz="6" w:space="0" w:color="000000"/>
              <w:right w:val="single" w:sz="6" w:space="0" w:color="000000"/>
            </w:tcBorders>
            <w:vAlign w:val="center"/>
          </w:tcPr>
          <w:p w14:paraId="50B5822B" w14:textId="77777777" w:rsidR="00F432C4" w:rsidRPr="009120CD" w:rsidRDefault="00F432C4">
            <w:pPr>
              <w:jc w:val="center"/>
              <w:rPr>
                <w:sz w:val="22"/>
                <w:szCs w:val="22"/>
              </w:rPr>
            </w:pPr>
            <w:r w:rsidRPr="009120CD">
              <w:rPr>
                <w:sz w:val="22"/>
                <w:szCs w:val="22"/>
              </w:rPr>
              <w:t>3</w:t>
            </w:r>
          </w:p>
        </w:tc>
        <w:tc>
          <w:tcPr>
            <w:tcW w:w="1063" w:type="dxa"/>
            <w:tcBorders>
              <w:top w:val="single" w:sz="6" w:space="0" w:color="000000"/>
              <w:left w:val="single" w:sz="6" w:space="0" w:color="000000"/>
              <w:bottom w:val="single" w:sz="6" w:space="0" w:color="000000"/>
              <w:right w:val="single" w:sz="6" w:space="0" w:color="000000"/>
            </w:tcBorders>
            <w:vAlign w:val="center"/>
          </w:tcPr>
          <w:p w14:paraId="5E4F79FF"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2A080554"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0C12B41"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DA517E1"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21920694" w14:textId="77777777" w:rsidR="00F432C4" w:rsidRPr="009120CD" w:rsidRDefault="00F432C4">
            <w:pPr>
              <w:spacing w:before="60" w:after="60"/>
              <w:rPr>
                <w:sz w:val="22"/>
                <w:szCs w:val="22"/>
              </w:rPr>
            </w:pPr>
            <w:r w:rsidRPr="009120CD">
              <w:rPr>
                <w:sz w:val="22"/>
                <w:szCs w:val="22"/>
              </w:rPr>
              <w:t>Carpeted</w:t>
            </w:r>
          </w:p>
        </w:tc>
      </w:tr>
      <w:tr w:rsidR="00F432C4" w14:paraId="0D45BD47"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CEE1923" w14:textId="77777777" w:rsidR="00F432C4" w:rsidRPr="009120CD" w:rsidRDefault="00F432C4">
            <w:pPr>
              <w:spacing w:before="60" w:after="60"/>
              <w:rPr>
                <w:sz w:val="22"/>
                <w:szCs w:val="22"/>
              </w:rPr>
            </w:pPr>
            <w:r w:rsidRPr="009120CD">
              <w:rPr>
                <w:sz w:val="22"/>
                <w:szCs w:val="22"/>
              </w:rPr>
              <w:t>305 side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654730D9" w14:textId="77777777" w:rsidR="00F432C4" w:rsidRPr="009120CD" w:rsidRDefault="00F432C4">
            <w:pPr>
              <w:spacing w:before="60" w:after="60"/>
              <w:jc w:val="center"/>
              <w:rPr>
                <w:sz w:val="22"/>
                <w:szCs w:val="22"/>
              </w:rPr>
            </w:pPr>
            <w:r w:rsidRPr="009120CD">
              <w:rPr>
                <w:sz w:val="22"/>
                <w:szCs w:val="22"/>
              </w:rPr>
              <w:t>641</w:t>
            </w:r>
          </w:p>
        </w:tc>
        <w:tc>
          <w:tcPr>
            <w:tcW w:w="990" w:type="dxa"/>
            <w:tcBorders>
              <w:top w:val="single" w:sz="6" w:space="0" w:color="000000"/>
              <w:left w:val="single" w:sz="6" w:space="0" w:color="000000"/>
              <w:bottom w:val="single" w:sz="6" w:space="0" w:color="000000"/>
              <w:right w:val="single" w:sz="6" w:space="0" w:color="000000"/>
            </w:tcBorders>
            <w:vAlign w:val="center"/>
          </w:tcPr>
          <w:p w14:paraId="7729EC90"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E655A8F" w14:textId="77777777" w:rsidR="00F432C4" w:rsidRPr="009120CD" w:rsidRDefault="00F432C4">
            <w:pPr>
              <w:spacing w:before="60" w:after="60"/>
              <w:jc w:val="center"/>
              <w:rPr>
                <w:sz w:val="22"/>
                <w:szCs w:val="22"/>
              </w:rPr>
            </w:pPr>
            <w:r w:rsidRPr="009120CD">
              <w:rPr>
                <w:sz w:val="22"/>
                <w:szCs w:val="22"/>
              </w:rPr>
              <w:t>79</w:t>
            </w:r>
          </w:p>
        </w:tc>
        <w:tc>
          <w:tcPr>
            <w:tcW w:w="981" w:type="dxa"/>
            <w:tcBorders>
              <w:top w:val="single" w:sz="6" w:space="0" w:color="000000"/>
              <w:left w:val="single" w:sz="6" w:space="0" w:color="000000"/>
              <w:bottom w:val="single" w:sz="6" w:space="0" w:color="000000"/>
              <w:right w:val="single" w:sz="6" w:space="0" w:color="000000"/>
            </w:tcBorders>
            <w:vAlign w:val="center"/>
          </w:tcPr>
          <w:p w14:paraId="314FD85F" w14:textId="77777777" w:rsidR="00F432C4" w:rsidRPr="009120CD" w:rsidRDefault="00F432C4">
            <w:pPr>
              <w:spacing w:before="60" w:after="60"/>
              <w:jc w:val="center"/>
              <w:rPr>
                <w:sz w:val="22"/>
                <w:szCs w:val="22"/>
              </w:rPr>
            </w:pPr>
            <w:r w:rsidRPr="009120CD">
              <w:rPr>
                <w:sz w:val="22"/>
                <w:szCs w:val="22"/>
              </w:rPr>
              <w:t>41</w:t>
            </w:r>
          </w:p>
        </w:tc>
        <w:tc>
          <w:tcPr>
            <w:tcW w:w="810" w:type="dxa"/>
            <w:tcBorders>
              <w:top w:val="single" w:sz="6" w:space="0" w:color="000000"/>
              <w:left w:val="single" w:sz="6" w:space="0" w:color="000000"/>
              <w:bottom w:val="single" w:sz="6" w:space="0" w:color="000000"/>
              <w:right w:val="single" w:sz="6" w:space="0" w:color="000000"/>
            </w:tcBorders>
            <w:vAlign w:val="center"/>
          </w:tcPr>
          <w:p w14:paraId="5F2C85BB" w14:textId="77777777" w:rsidR="00F432C4" w:rsidRPr="009120CD" w:rsidRDefault="00F432C4">
            <w:pPr>
              <w:jc w:val="center"/>
              <w:rPr>
                <w:sz w:val="22"/>
                <w:szCs w:val="22"/>
              </w:rPr>
            </w:pPr>
            <w:r w:rsidRPr="009120CD">
              <w:rPr>
                <w:sz w:val="22"/>
                <w:szCs w:val="22"/>
              </w:rPr>
              <w:t>1</w:t>
            </w:r>
          </w:p>
        </w:tc>
        <w:tc>
          <w:tcPr>
            <w:tcW w:w="1063" w:type="dxa"/>
            <w:tcBorders>
              <w:top w:val="single" w:sz="6" w:space="0" w:color="000000"/>
              <w:left w:val="single" w:sz="6" w:space="0" w:color="000000"/>
              <w:bottom w:val="single" w:sz="6" w:space="0" w:color="000000"/>
              <w:right w:val="single" w:sz="6" w:space="0" w:color="000000"/>
            </w:tcBorders>
            <w:vAlign w:val="center"/>
          </w:tcPr>
          <w:p w14:paraId="4A13533D"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626D321C"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2284C0B"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EF9FCBE"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761C816" w14:textId="77777777" w:rsidR="00F432C4" w:rsidRPr="009120CD" w:rsidRDefault="00F432C4">
            <w:pPr>
              <w:spacing w:before="60" w:after="60"/>
              <w:rPr>
                <w:sz w:val="22"/>
                <w:szCs w:val="22"/>
              </w:rPr>
            </w:pPr>
            <w:r w:rsidRPr="009120CD">
              <w:rPr>
                <w:sz w:val="22"/>
                <w:szCs w:val="22"/>
              </w:rPr>
              <w:t>Plants, items</w:t>
            </w:r>
          </w:p>
        </w:tc>
      </w:tr>
      <w:tr w:rsidR="00F432C4" w14:paraId="7EEB7694"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77AF2A2" w14:textId="77777777" w:rsidR="00F432C4" w:rsidRPr="009120CD" w:rsidRDefault="00F432C4">
            <w:pPr>
              <w:spacing w:before="60" w:after="60"/>
              <w:rPr>
                <w:sz w:val="22"/>
                <w:szCs w:val="22"/>
              </w:rPr>
            </w:pPr>
            <w:r w:rsidRPr="009120CD">
              <w:rPr>
                <w:sz w:val="22"/>
                <w:szCs w:val="22"/>
              </w:rPr>
              <w:t>305 side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52BB0046" w14:textId="77777777" w:rsidR="00F432C4" w:rsidRPr="009120CD" w:rsidRDefault="00F432C4">
            <w:pPr>
              <w:spacing w:before="60" w:after="60"/>
              <w:jc w:val="center"/>
              <w:rPr>
                <w:sz w:val="22"/>
                <w:szCs w:val="22"/>
              </w:rPr>
            </w:pPr>
            <w:r w:rsidRPr="009120CD">
              <w:rPr>
                <w:sz w:val="22"/>
                <w:szCs w:val="22"/>
              </w:rPr>
              <w:t>668</w:t>
            </w:r>
          </w:p>
        </w:tc>
        <w:tc>
          <w:tcPr>
            <w:tcW w:w="990" w:type="dxa"/>
            <w:tcBorders>
              <w:top w:val="single" w:sz="6" w:space="0" w:color="000000"/>
              <w:left w:val="single" w:sz="6" w:space="0" w:color="000000"/>
              <w:bottom w:val="single" w:sz="6" w:space="0" w:color="000000"/>
              <w:right w:val="single" w:sz="6" w:space="0" w:color="000000"/>
            </w:tcBorders>
            <w:vAlign w:val="center"/>
          </w:tcPr>
          <w:p w14:paraId="6B066BF2"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068200B" w14:textId="77777777" w:rsidR="00F432C4" w:rsidRPr="009120CD" w:rsidRDefault="00F432C4">
            <w:pPr>
              <w:spacing w:before="60" w:after="60"/>
              <w:jc w:val="center"/>
              <w:rPr>
                <w:sz w:val="22"/>
                <w:szCs w:val="22"/>
              </w:rPr>
            </w:pPr>
            <w:r w:rsidRPr="009120CD">
              <w:rPr>
                <w:sz w:val="22"/>
                <w:szCs w:val="22"/>
              </w:rPr>
              <w:t>78</w:t>
            </w:r>
          </w:p>
        </w:tc>
        <w:tc>
          <w:tcPr>
            <w:tcW w:w="981" w:type="dxa"/>
            <w:tcBorders>
              <w:top w:val="single" w:sz="6" w:space="0" w:color="000000"/>
              <w:left w:val="single" w:sz="6" w:space="0" w:color="000000"/>
              <w:bottom w:val="single" w:sz="6" w:space="0" w:color="000000"/>
              <w:right w:val="single" w:sz="6" w:space="0" w:color="000000"/>
            </w:tcBorders>
            <w:vAlign w:val="center"/>
          </w:tcPr>
          <w:p w14:paraId="65A22D05" w14:textId="77777777" w:rsidR="00F432C4" w:rsidRPr="009120CD" w:rsidRDefault="00F432C4">
            <w:pPr>
              <w:spacing w:before="60" w:after="60"/>
              <w:jc w:val="center"/>
              <w:rPr>
                <w:sz w:val="22"/>
                <w:szCs w:val="22"/>
              </w:rPr>
            </w:pPr>
            <w:r w:rsidRPr="009120CD">
              <w:rPr>
                <w:sz w:val="22"/>
                <w:szCs w:val="22"/>
              </w:rPr>
              <w:t>43</w:t>
            </w:r>
          </w:p>
        </w:tc>
        <w:tc>
          <w:tcPr>
            <w:tcW w:w="810" w:type="dxa"/>
            <w:tcBorders>
              <w:top w:val="single" w:sz="6" w:space="0" w:color="000000"/>
              <w:left w:val="single" w:sz="6" w:space="0" w:color="000000"/>
              <w:bottom w:val="single" w:sz="6" w:space="0" w:color="000000"/>
              <w:right w:val="single" w:sz="6" w:space="0" w:color="000000"/>
            </w:tcBorders>
            <w:vAlign w:val="center"/>
          </w:tcPr>
          <w:p w14:paraId="19A60FBB" w14:textId="77777777" w:rsidR="00F432C4" w:rsidRPr="009120CD" w:rsidRDefault="00F432C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12B63687"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7356985B"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5C1FC78E"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A376D06"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B5E623C" w14:textId="77777777" w:rsidR="00F432C4" w:rsidRPr="009120CD" w:rsidRDefault="00F432C4">
            <w:pPr>
              <w:spacing w:before="60" w:after="60"/>
              <w:rPr>
                <w:sz w:val="22"/>
                <w:szCs w:val="22"/>
              </w:rPr>
            </w:pPr>
            <w:r w:rsidRPr="009120CD">
              <w:rPr>
                <w:sz w:val="22"/>
                <w:szCs w:val="22"/>
              </w:rPr>
              <w:t>Storage in piles</w:t>
            </w:r>
          </w:p>
        </w:tc>
      </w:tr>
      <w:tr w:rsidR="00F432C4" w14:paraId="169D2EB6"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A31035A" w14:textId="77777777" w:rsidR="00F432C4" w:rsidRPr="009120CD" w:rsidRDefault="00F432C4">
            <w:pPr>
              <w:spacing w:before="60" w:after="60"/>
              <w:rPr>
                <w:sz w:val="22"/>
                <w:szCs w:val="22"/>
              </w:rPr>
            </w:pPr>
            <w:r w:rsidRPr="009120CD">
              <w:rPr>
                <w:sz w:val="22"/>
                <w:szCs w:val="22"/>
              </w:rPr>
              <w:t>305 side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355A69A4" w14:textId="77777777" w:rsidR="00F432C4" w:rsidRPr="009120CD" w:rsidRDefault="00F432C4">
            <w:pPr>
              <w:spacing w:before="60" w:after="60"/>
              <w:jc w:val="center"/>
              <w:rPr>
                <w:sz w:val="22"/>
                <w:szCs w:val="22"/>
              </w:rPr>
            </w:pPr>
            <w:r w:rsidRPr="009120CD">
              <w:rPr>
                <w:sz w:val="22"/>
                <w:szCs w:val="22"/>
              </w:rPr>
              <w:t>627</w:t>
            </w:r>
          </w:p>
        </w:tc>
        <w:tc>
          <w:tcPr>
            <w:tcW w:w="990" w:type="dxa"/>
            <w:tcBorders>
              <w:top w:val="single" w:sz="6" w:space="0" w:color="000000"/>
              <w:left w:val="single" w:sz="6" w:space="0" w:color="000000"/>
              <w:bottom w:val="single" w:sz="6" w:space="0" w:color="000000"/>
              <w:right w:val="single" w:sz="6" w:space="0" w:color="000000"/>
            </w:tcBorders>
            <w:vAlign w:val="center"/>
          </w:tcPr>
          <w:p w14:paraId="6893792A"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C9C301F" w14:textId="77777777" w:rsidR="00F432C4" w:rsidRPr="009120CD" w:rsidRDefault="00F432C4">
            <w:pPr>
              <w:spacing w:before="60" w:after="60"/>
              <w:jc w:val="center"/>
              <w:rPr>
                <w:sz w:val="22"/>
                <w:szCs w:val="22"/>
              </w:rPr>
            </w:pPr>
            <w:r w:rsidRPr="009120CD">
              <w:rPr>
                <w:sz w:val="22"/>
                <w:szCs w:val="22"/>
              </w:rPr>
              <w:t>78</w:t>
            </w:r>
          </w:p>
        </w:tc>
        <w:tc>
          <w:tcPr>
            <w:tcW w:w="981" w:type="dxa"/>
            <w:tcBorders>
              <w:top w:val="single" w:sz="6" w:space="0" w:color="000000"/>
              <w:left w:val="single" w:sz="6" w:space="0" w:color="000000"/>
              <w:bottom w:val="single" w:sz="6" w:space="0" w:color="000000"/>
              <w:right w:val="single" w:sz="6" w:space="0" w:color="000000"/>
            </w:tcBorders>
            <w:vAlign w:val="center"/>
          </w:tcPr>
          <w:p w14:paraId="0EEF1CBC" w14:textId="77777777" w:rsidR="00F432C4" w:rsidRPr="009120CD" w:rsidRDefault="00F432C4">
            <w:pPr>
              <w:spacing w:before="60" w:after="60"/>
              <w:jc w:val="center"/>
              <w:rPr>
                <w:sz w:val="22"/>
                <w:szCs w:val="22"/>
              </w:rPr>
            </w:pPr>
            <w:r w:rsidRPr="009120CD">
              <w:rPr>
                <w:sz w:val="22"/>
                <w:szCs w:val="22"/>
              </w:rPr>
              <w:t>43</w:t>
            </w:r>
          </w:p>
        </w:tc>
        <w:tc>
          <w:tcPr>
            <w:tcW w:w="810" w:type="dxa"/>
            <w:tcBorders>
              <w:top w:val="single" w:sz="6" w:space="0" w:color="000000"/>
              <w:left w:val="single" w:sz="6" w:space="0" w:color="000000"/>
              <w:bottom w:val="single" w:sz="6" w:space="0" w:color="000000"/>
              <w:right w:val="single" w:sz="6" w:space="0" w:color="000000"/>
            </w:tcBorders>
            <w:vAlign w:val="center"/>
          </w:tcPr>
          <w:p w14:paraId="062E1B5D" w14:textId="77777777" w:rsidR="00F432C4" w:rsidRPr="009120CD" w:rsidRDefault="00F432C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31DC61B4"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6E9D0297"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87950A5"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117921A"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004C9FDA" w14:textId="77777777" w:rsidR="00F432C4" w:rsidRPr="009120CD" w:rsidRDefault="00F432C4">
            <w:pPr>
              <w:spacing w:before="60" w:after="60"/>
              <w:rPr>
                <w:sz w:val="22"/>
                <w:szCs w:val="22"/>
              </w:rPr>
            </w:pPr>
            <w:r w:rsidRPr="009120CD">
              <w:rPr>
                <w:sz w:val="22"/>
                <w:szCs w:val="22"/>
              </w:rPr>
              <w:t>CP, plants</w:t>
            </w:r>
          </w:p>
        </w:tc>
      </w:tr>
      <w:tr w:rsidR="00F432C4" w14:paraId="3819470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715CA28" w14:textId="77777777" w:rsidR="00F432C4" w:rsidRPr="009120CD" w:rsidRDefault="00F432C4">
            <w:pPr>
              <w:spacing w:before="60" w:after="60"/>
              <w:rPr>
                <w:sz w:val="22"/>
                <w:szCs w:val="22"/>
              </w:rPr>
            </w:pPr>
            <w:r w:rsidRPr="009120CD">
              <w:rPr>
                <w:sz w:val="22"/>
                <w:szCs w:val="22"/>
              </w:rPr>
              <w:t>308</w:t>
            </w:r>
          </w:p>
        </w:tc>
        <w:tc>
          <w:tcPr>
            <w:tcW w:w="810" w:type="dxa"/>
            <w:tcBorders>
              <w:top w:val="single" w:sz="6" w:space="0" w:color="000000"/>
              <w:left w:val="single" w:sz="6" w:space="0" w:color="000000"/>
              <w:bottom w:val="single" w:sz="6" w:space="0" w:color="000000"/>
              <w:right w:val="single" w:sz="6" w:space="0" w:color="000000"/>
            </w:tcBorders>
            <w:vAlign w:val="center"/>
          </w:tcPr>
          <w:p w14:paraId="09F919EE" w14:textId="77777777" w:rsidR="00F432C4" w:rsidRPr="009120CD" w:rsidRDefault="00F432C4">
            <w:pPr>
              <w:spacing w:before="60" w:after="60"/>
              <w:jc w:val="center"/>
              <w:rPr>
                <w:sz w:val="22"/>
                <w:szCs w:val="22"/>
              </w:rPr>
            </w:pPr>
            <w:r w:rsidRPr="009120CD">
              <w:rPr>
                <w:sz w:val="22"/>
                <w:szCs w:val="22"/>
              </w:rPr>
              <w:t>712</w:t>
            </w:r>
          </w:p>
        </w:tc>
        <w:tc>
          <w:tcPr>
            <w:tcW w:w="990" w:type="dxa"/>
            <w:tcBorders>
              <w:top w:val="single" w:sz="6" w:space="0" w:color="000000"/>
              <w:left w:val="single" w:sz="6" w:space="0" w:color="000000"/>
              <w:bottom w:val="single" w:sz="6" w:space="0" w:color="000000"/>
              <w:right w:val="single" w:sz="6" w:space="0" w:color="000000"/>
            </w:tcBorders>
            <w:vAlign w:val="center"/>
          </w:tcPr>
          <w:p w14:paraId="3464782F"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0D6369CF" w14:textId="77777777" w:rsidR="00F432C4" w:rsidRPr="009120CD" w:rsidRDefault="00F432C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39DEEFA9" w14:textId="77777777" w:rsidR="00F432C4" w:rsidRPr="009120CD" w:rsidRDefault="00F432C4">
            <w:pPr>
              <w:spacing w:before="60" w:after="60"/>
              <w:jc w:val="center"/>
              <w:rPr>
                <w:sz w:val="22"/>
                <w:szCs w:val="22"/>
              </w:rPr>
            </w:pPr>
            <w:r w:rsidRPr="009120CD">
              <w:rPr>
                <w:sz w:val="22"/>
                <w:szCs w:val="22"/>
              </w:rPr>
              <w:t>44</w:t>
            </w:r>
          </w:p>
        </w:tc>
        <w:tc>
          <w:tcPr>
            <w:tcW w:w="810" w:type="dxa"/>
            <w:tcBorders>
              <w:top w:val="single" w:sz="6" w:space="0" w:color="000000"/>
              <w:left w:val="single" w:sz="6" w:space="0" w:color="000000"/>
              <w:bottom w:val="single" w:sz="6" w:space="0" w:color="000000"/>
              <w:right w:val="single" w:sz="6" w:space="0" w:color="000000"/>
            </w:tcBorders>
            <w:vAlign w:val="center"/>
          </w:tcPr>
          <w:p w14:paraId="389CE87B" w14:textId="77777777" w:rsidR="00F432C4" w:rsidRPr="009120CD" w:rsidRDefault="00F432C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768F9876"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7DD8E8A4"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0561CC80"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3EEF3CA"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10B4314" w14:textId="77777777" w:rsidR="00F432C4" w:rsidRPr="009120CD" w:rsidRDefault="00F432C4">
            <w:pPr>
              <w:spacing w:before="60" w:after="60"/>
              <w:rPr>
                <w:sz w:val="22"/>
                <w:szCs w:val="22"/>
              </w:rPr>
            </w:pPr>
            <w:r w:rsidRPr="009120CD">
              <w:rPr>
                <w:sz w:val="22"/>
                <w:szCs w:val="22"/>
              </w:rPr>
              <w:t>Boxes, plants, printer</w:t>
            </w:r>
          </w:p>
        </w:tc>
      </w:tr>
      <w:tr w:rsidR="00F432C4" w14:paraId="143134D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CC6E5E8" w14:textId="77777777" w:rsidR="00F432C4" w:rsidRPr="009120CD" w:rsidRDefault="00F432C4">
            <w:pPr>
              <w:spacing w:before="60" w:after="60"/>
              <w:rPr>
                <w:sz w:val="22"/>
                <w:szCs w:val="22"/>
              </w:rPr>
            </w:pPr>
            <w:r w:rsidRPr="009120CD">
              <w:rPr>
                <w:sz w:val="22"/>
                <w:szCs w:val="22"/>
              </w:rPr>
              <w:t>308 mini kitchen</w:t>
            </w:r>
          </w:p>
        </w:tc>
        <w:tc>
          <w:tcPr>
            <w:tcW w:w="810" w:type="dxa"/>
            <w:tcBorders>
              <w:top w:val="single" w:sz="6" w:space="0" w:color="000000"/>
              <w:left w:val="single" w:sz="6" w:space="0" w:color="000000"/>
              <w:bottom w:val="single" w:sz="6" w:space="0" w:color="000000"/>
              <w:right w:val="single" w:sz="6" w:space="0" w:color="000000"/>
            </w:tcBorders>
            <w:vAlign w:val="center"/>
          </w:tcPr>
          <w:p w14:paraId="356ED39E" w14:textId="77777777" w:rsidR="00F432C4" w:rsidRPr="009120CD" w:rsidRDefault="00F432C4">
            <w:pPr>
              <w:spacing w:before="60" w:after="60"/>
              <w:jc w:val="center"/>
              <w:rPr>
                <w:sz w:val="22"/>
                <w:szCs w:val="22"/>
              </w:rPr>
            </w:pPr>
            <w:r w:rsidRPr="009120CD">
              <w:rPr>
                <w:sz w:val="22"/>
                <w:szCs w:val="22"/>
              </w:rPr>
              <w:t>777</w:t>
            </w:r>
          </w:p>
        </w:tc>
        <w:tc>
          <w:tcPr>
            <w:tcW w:w="990" w:type="dxa"/>
            <w:tcBorders>
              <w:top w:val="single" w:sz="6" w:space="0" w:color="000000"/>
              <w:left w:val="single" w:sz="6" w:space="0" w:color="000000"/>
              <w:bottom w:val="single" w:sz="6" w:space="0" w:color="000000"/>
              <w:right w:val="single" w:sz="6" w:space="0" w:color="000000"/>
            </w:tcBorders>
            <w:vAlign w:val="center"/>
          </w:tcPr>
          <w:p w14:paraId="77B9222C"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460E0A8" w14:textId="77777777" w:rsidR="00F432C4" w:rsidRPr="009120CD" w:rsidRDefault="00F432C4">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63974B72" w14:textId="77777777" w:rsidR="00F432C4" w:rsidRPr="009120CD" w:rsidRDefault="00F432C4">
            <w:pPr>
              <w:spacing w:before="60" w:after="60"/>
              <w:jc w:val="center"/>
              <w:rPr>
                <w:sz w:val="22"/>
                <w:szCs w:val="22"/>
              </w:rPr>
            </w:pPr>
            <w:r w:rsidRPr="009120CD">
              <w:rPr>
                <w:sz w:val="22"/>
                <w:szCs w:val="22"/>
              </w:rPr>
              <w:t>45</w:t>
            </w:r>
          </w:p>
        </w:tc>
        <w:tc>
          <w:tcPr>
            <w:tcW w:w="810" w:type="dxa"/>
            <w:tcBorders>
              <w:top w:val="single" w:sz="6" w:space="0" w:color="000000"/>
              <w:left w:val="single" w:sz="6" w:space="0" w:color="000000"/>
              <w:bottom w:val="single" w:sz="6" w:space="0" w:color="000000"/>
              <w:right w:val="single" w:sz="6" w:space="0" w:color="000000"/>
            </w:tcBorders>
            <w:vAlign w:val="center"/>
          </w:tcPr>
          <w:p w14:paraId="3E363A04" w14:textId="77777777" w:rsidR="00F432C4" w:rsidRPr="009120CD" w:rsidRDefault="00F432C4">
            <w:pPr>
              <w:jc w:val="center"/>
              <w:rPr>
                <w:sz w:val="22"/>
                <w:szCs w:val="22"/>
              </w:rPr>
            </w:pPr>
            <w:r w:rsidRPr="009120CD">
              <w:rPr>
                <w:sz w:val="22"/>
                <w:szCs w:val="22"/>
              </w:rPr>
              <w:t>1</w:t>
            </w:r>
          </w:p>
        </w:tc>
        <w:tc>
          <w:tcPr>
            <w:tcW w:w="1063" w:type="dxa"/>
            <w:tcBorders>
              <w:top w:val="single" w:sz="6" w:space="0" w:color="000000"/>
              <w:left w:val="single" w:sz="6" w:space="0" w:color="000000"/>
              <w:bottom w:val="single" w:sz="6" w:space="0" w:color="000000"/>
              <w:right w:val="single" w:sz="6" w:space="0" w:color="000000"/>
            </w:tcBorders>
            <w:vAlign w:val="center"/>
          </w:tcPr>
          <w:p w14:paraId="415C90FB"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732CBBF" w14:textId="77777777" w:rsidR="00F432C4" w:rsidRPr="009120CD" w:rsidRDefault="00F432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12BF1AB5"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8704DB2"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17618B7F" w14:textId="77777777" w:rsidR="00F432C4" w:rsidRPr="009120CD" w:rsidRDefault="00F432C4">
            <w:pPr>
              <w:spacing w:before="60" w:after="60"/>
              <w:rPr>
                <w:sz w:val="22"/>
                <w:szCs w:val="22"/>
              </w:rPr>
            </w:pPr>
            <w:r w:rsidRPr="009120CD">
              <w:rPr>
                <w:sz w:val="22"/>
                <w:szCs w:val="22"/>
              </w:rPr>
              <w:t>Sink, items under sink, coffee</w:t>
            </w:r>
          </w:p>
        </w:tc>
      </w:tr>
      <w:tr w:rsidR="00F432C4" w14:paraId="09F2F16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EC514AA" w14:textId="77777777" w:rsidR="00F432C4" w:rsidRPr="009120CD" w:rsidRDefault="00F432C4">
            <w:pPr>
              <w:spacing w:before="60" w:after="60"/>
              <w:rPr>
                <w:sz w:val="22"/>
                <w:szCs w:val="22"/>
              </w:rPr>
            </w:pPr>
            <w:r w:rsidRPr="009120CD">
              <w:rPr>
                <w:sz w:val="22"/>
                <w:szCs w:val="22"/>
              </w:rPr>
              <w:t>308 rear (copy)</w:t>
            </w:r>
          </w:p>
        </w:tc>
        <w:tc>
          <w:tcPr>
            <w:tcW w:w="810" w:type="dxa"/>
            <w:tcBorders>
              <w:top w:val="single" w:sz="6" w:space="0" w:color="000000"/>
              <w:left w:val="single" w:sz="6" w:space="0" w:color="000000"/>
              <w:bottom w:val="single" w:sz="6" w:space="0" w:color="000000"/>
              <w:right w:val="single" w:sz="6" w:space="0" w:color="000000"/>
            </w:tcBorders>
            <w:vAlign w:val="center"/>
          </w:tcPr>
          <w:p w14:paraId="29B6A190" w14:textId="77777777" w:rsidR="00F432C4" w:rsidRPr="009120CD" w:rsidRDefault="00F432C4">
            <w:pPr>
              <w:spacing w:before="60" w:after="60"/>
              <w:jc w:val="center"/>
              <w:rPr>
                <w:sz w:val="22"/>
                <w:szCs w:val="22"/>
              </w:rPr>
            </w:pPr>
            <w:r w:rsidRPr="009120CD">
              <w:rPr>
                <w:sz w:val="22"/>
                <w:szCs w:val="22"/>
              </w:rPr>
              <w:t>749</w:t>
            </w:r>
          </w:p>
        </w:tc>
        <w:tc>
          <w:tcPr>
            <w:tcW w:w="990" w:type="dxa"/>
            <w:tcBorders>
              <w:top w:val="single" w:sz="6" w:space="0" w:color="000000"/>
              <w:left w:val="single" w:sz="6" w:space="0" w:color="000000"/>
              <w:bottom w:val="single" w:sz="6" w:space="0" w:color="000000"/>
              <w:right w:val="single" w:sz="6" w:space="0" w:color="000000"/>
            </w:tcBorders>
            <w:vAlign w:val="center"/>
          </w:tcPr>
          <w:p w14:paraId="5E60E90D"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6D98C76" w14:textId="77777777" w:rsidR="00F432C4" w:rsidRPr="009120CD" w:rsidRDefault="00F432C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22EE648F" w14:textId="77777777" w:rsidR="00F432C4" w:rsidRPr="009120CD" w:rsidRDefault="00F432C4">
            <w:pPr>
              <w:spacing w:before="60" w:after="60"/>
              <w:jc w:val="center"/>
              <w:rPr>
                <w:sz w:val="22"/>
                <w:szCs w:val="22"/>
              </w:rPr>
            </w:pPr>
            <w:r w:rsidRPr="009120CD">
              <w:rPr>
                <w:sz w:val="22"/>
                <w:szCs w:val="22"/>
              </w:rPr>
              <w:t>45</w:t>
            </w:r>
          </w:p>
        </w:tc>
        <w:tc>
          <w:tcPr>
            <w:tcW w:w="810" w:type="dxa"/>
            <w:tcBorders>
              <w:top w:val="single" w:sz="6" w:space="0" w:color="000000"/>
              <w:left w:val="single" w:sz="6" w:space="0" w:color="000000"/>
              <w:bottom w:val="single" w:sz="6" w:space="0" w:color="000000"/>
              <w:right w:val="single" w:sz="6" w:space="0" w:color="000000"/>
            </w:tcBorders>
            <w:vAlign w:val="center"/>
          </w:tcPr>
          <w:p w14:paraId="2E9485B0" w14:textId="77777777" w:rsidR="00F432C4" w:rsidRPr="009120CD" w:rsidRDefault="00F432C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12D96C35"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3A18FABB" w14:textId="77777777" w:rsidR="00F432C4" w:rsidRPr="009120CD" w:rsidRDefault="00F432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6B57AABA"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D3D96C3"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ECD6D9C" w14:textId="77777777" w:rsidR="00F432C4" w:rsidRPr="009120CD" w:rsidRDefault="00F432C4">
            <w:pPr>
              <w:spacing w:before="60" w:after="60"/>
              <w:rPr>
                <w:sz w:val="22"/>
                <w:szCs w:val="22"/>
              </w:rPr>
            </w:pPr>
            <w:r w:rsidRPr="009120CD">
              <w:rPr>
                <w:sz w:val="22"/>
                <w:szCs w:val="22"/>
              </w:rPr>
              <w:t>PC, hole in wall, NC, boxes</w:t>
            </w:r>
          </w:p>
        </w:tc>
      </w:tr>
      <w:tr w:rsidR="00F432C4" w14:paraId="63758D9B"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82406A9" w14:textId="77777777" w:rsidR="00F432C4" w:rsidRPr="009120CD" w:rsidRDefault="00F432C4">
            <w:pPr>
              <w:spacing w:before="60" w:after="60"/>
              <w:rPr>
                <w:sz w:val="22"/>
                <w:szCs w:val="22"/>
              </w:rPr>
            </w:pPr>
            <w:r w:rsidRPr="009120CD">
              <w:rPr>
                <w:sz w:val="22"/>
                <w:szCs w:val="22"/>
              </w:rPr>
              <w:t>311</w:t>
            </w:r>
          </w:p>
        </w:tc>
        <w:tc>
          <w:tcPr>
            <w:tcW w:w="810" w:type="dxa"/>
            <w:tcBorders>
              <w:top w:val="single" w:sz="6" w:space="0" w:color="000000"/>
              <w:left w:val="single" w:sz="6" w:space="0" w:color="000000"/>
              <w:bottom w:val="single" w:sz="6" w:space="0" w:color="000000"/>
              <w:right w:val="single" w:sz="6" w:space="0" w:color="000000"/>
            </w:tcBorders>
            <w:vAlign w:val="center"/>
          </w:tcPr>
          <w:p w14:paraId="2920601B" w14:textId="77777777" w:rsidR="00F432C4" w:rsidRPr="009120CD" w:rsidRDefault="00F432C4">
            <w:pPr>
              <w:spacing w:before="60" w:after="60"/>
              <w:jc w:val="center"/>
              <w:rPr>
                <w:sz w:val="22"/>
                <w:szCs w:val="22"/>
              </w:rPr>
            </w:pPr>
            <w:r w:rsidRPr="009120CD">
              <w:rPr>
                <w:sz w:val="22"/>
                <w:szCs w:val="22"/>
              </w:rPr>
              <w:t>659</w:t>
            </w:r>
          </w:p>
        </w:tc>
        <w:tc>
          <w:tcPr>
            <w:tcW w:w="990" w:type="dxa"/>
            <w:tcBorders>
              <w:top w:val="single" w:sz="6" w:space="0" w:color="000000"/>
              <w:left w:val="single" w:sz="6" w:space="0" w:color="000000"/>
              <w:bottom w:val="single" w:sz="6" w:space="0" w:color="000000"/>
              <w:right w:val="single" w:sz="6" w:space="0" w:color="000000"/>
            </w:tcBorders>
            <w:vAlign w:val="center"/>
          </w:tcPr>
          <w:p w14:paraId="5A13B610"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13C5DE0" w14:textId="77777777" w:rsidR="00F432C4" w:rsidRPr="009120CD" w:rsidRDefault="00F432C4">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43EA40F4" w14:textId="77777777" w:rsidR="00F432C4" w:rsidRPr="009120CD" w:rsidRDefault="00F432C4">
            <w:pPr>
              <w:spacing w:before="60" w:after="60"/>
              <w:jc w:val="center"/>
              <w:rPr>
                <w:sz w:val="22"/>
                <w:szCs w:val="22"/>
              </w:rPr>
            </w:pPr>
            <w:r w:rsidRPr="009120CD">
              <w:rPr>
                <w:sz w:val="22"/>
                <w:szCs w:val="22"/>
              </w:rPr>
              <w:t>47</w:t>
            </w:r>
          </w:p>
        </w:tc>
        <w:tc>
          <w:tcPr>
            <w:tcW w:w="810" w:type="dxa"/>
            <w:tcBorders>
              <w:top w:val="single" w:sz="6" w:space="0" w:color="000000"/>
              <w:left w:val="single" w:sz="6" w:space="0" w:color="000000"/>
              <w:bottom w:val="single" w:sz="6" w:space="0" w:color="000000"/>
              <w:right w:val="single" w:sz="6" w:space="0" w:color="000000"/>
            </w:tcBorders>
            <w:vAlign w:val="center"/>
          </w:tcPr>
          <w:p w14:paraId="0CCA9DAC" w14:textId="77777777" w:rsidR="00F432C4" w:rsidRPr="009120CD" w:rsidRDefault="00F432C4">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540F7878" w14:textId="77777777" w:rsidR="00F432C4" w:rsidRPr="009120CD" w:rsidRDefault="00F432C4">
            <w:pPr>
              <w:jc w:val="center"/>
              <w:rPr>
                <w:sz w:val="22"/>
                <w:szCs w:val="22"/>
              </w:rPr>
            </w:pPr>
            <w:r w:rsidRPr="009120CD">
              <w:rPr>
                <w:sz w:val="22"/>
                <w:szCs w:val="22"/>
              </w:rPr>
              <w:t>2</w:t>
            </w:r>
          </w:p>
        </w:tc>
        <w:tc>
          <w:tcPr>
            <w:tcW w:w="973" w:type="dxa"/>
            <w:tcBorders>
              <w:top w:val="single" w:sz="6" w:space="0" w:color="000000"/>
              <w:left w:val="single" w:sz="6" w:space="0" w:color="000000"/>
              <w:bottom w:val="single" w:sz="6" w:space="0" w:color="000000"/>
              <w:right w:val="single" w:sz="6" w:space="0" w:color="000000"/>
            </w:tcBorders>
            <w:vAlign w:val="center"/>
          </w:tcPr>
          <w:p w14:paraId="708D7B24"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7EBA1553"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3D11E18"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87C4BD2" w14:textId="77777777" w:rsidR="00F432C4" w:rsidRPr="009120CD" w:rsidRDefault="00F432C4">
            <w:pPr>
              <w:spacing w:before="60" w:after="60"/>
              <w:rPr>
                <w:sz w:val="22"/>
                <w:szCs w:val="22"/>
              </w:rPr>
            </w:pPr>
            <w:r w:rsidRPr="009120CD">
              <w:rPr>
                <w:sz w:val="22"/>
                <w:szCs w:val="22"/>
              </w:rPr>
              <w:t>NC, DEM</w:t>
            </w:r>
          </w:p>
        </w:tc>
      </w:tr>
      <w:tr w:rsidR="00F432C4" w14:paraId="027E0F38"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FC656BD" w14:textId="77777777" w:rsidR="00F432C4" w:rsidRPr="009120CD" w:rsidRDefault="00F432C4">
            <w:pPr>
              <w:spacing w:before="60" w:after="60"/>
              <w:rPr>
                <w:sz w:val="22"/>
                <w:szCs w:val="22"/>
              </w:rPr>
            </w:pPr>
            <w:r w:rsidRPr="009120CD">
              <w:rPr>
                <w:sz w:val="22"/>
                <w:szCs w:val="22"/>
              </w:rPr>
              <w:lastRenderedPageBreak/>
              <w:t>311 rear</w:t>
            </w:r>
          </w:p>
        </w:tc>
        <w:tc>
          <w:tcPr>
            <w:tcW w:w="810" w:type="dxa"/>
            <w:tcBorders>
              <w:top w:val="single" w:sz="6" w:space="0" w:color="000000"/>
              <w:left w:val="single" w:sz="6" w:space="0" w:color="000000"/>
              <w:bottom w:val="single" w:sz="6" w:space="0" w:color="000000"/>
              <w:right w:val="single" w:sz="6" w:space="0" w:color="000000"/>
            </w:tcBorders>
            <w:vAlign w:val="center"/>
          </w:tcPr>
          <w:p w14:paraId="66FA6BEC" w14:textId="77777777" w:rsidR="00F432C4" w:rsidRPr="009120CD" w:rsidRDefault="00F432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00B1FB7" w14:textId="77777777" w:rsidR="00F432C4" w:rsidRPr="009120CD" w:rsidRDefault="00F432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35CC874C" w14:textId="77777777" w:rsidR="00F432C4" w:rsidRPr="009120CD" w:rsidRDefault="00F432C4">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026F43F5" w14:textId="77777777" w:rsidR="00F432C4" w:rsidRPr="009120CD" w:rsidRDefault="00F432C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18EBD36" w14:textId="77777777" w:rsidR="00F432C4" w:rsidRPr="009120CD" w:rsidRDefault="00F432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5BFD84BA" w14:textId="77777777" w:rsidR="00F432C4" w:rsidRPr="009120CD" w:rsidRDefault="00F432C4">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27D9C8AE" w14:textId="77777777" w:rsidR="00F432C4" w:rsidRPr="009120CD" w:rsidRDefault="00F432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68F47E45"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69D0CB7"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1FD6E52" w14:textId="0792479F" w:rsidR="00F432C4" w:rsidRPr="009120CD" w:rsidRDefault="00F432C4">
            <w:pPr>
              <w:spacing w:before="60" w:after="60"/>
              <w:rPr>
                <w:sz w:val="22"/>
                <w:szCs w:val="22"/>
              </w:rPr>
            </w:pPr>
            <w:r w:rsidRPr="009120CD">
              <w:rPr>
                <w:sz w:val="22"/>
                <w:szCs w:val="22"/>
              </w:rPr>
              <w:t>NC, microwave</w:t>
            </w:r>
            <w:r w:rsidR="00A05B16">
              <w:rPr>
                <w:sz w:val="22"/>
                <w:szCs w:val="22"/>
              </w:rPr>
              <w:t xml:space="preserve">, </w:t>
            </w:r>
            <w:r w:rsidRPr="009120CD">
              <w:rPr>
                <w:sz w:val="22"/>
                <w:szCs w:val="22"/>
              </w:rPr>
              <w:t>toaster oven, boxes on floor, PC</w:t>
            </w:r>
          </w:p>
        </w:tc>
      </w:tr>
      <w:tr w:rsidR="00F432C4" w14:paraId="0F555F5F"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91A7923" w14:textId="77777777" w:rsidR="00F432C4" w:rsidRPr="009120CD" w:rsidRDefault="00F432C4">
            <w:pPr>
              <w:spacing w:before="60" w:after="60"/>
              <w:rPr>
                <w:sz w:val="22"/>
                <w:szCs w:val="22"/>
              </w:rPr>
            </w:pPr>
            <w:r w:rsidRPr="009120CD">
              <w:rPr>
                <w:sz w:val="22"/>
                <w:szCs w:val="22"/>
              </w:rPr>
              <w:t>312</w:t>
            </w:r>
          </w:p>
        </w:tc>
        <w:tc>
          <w:tcPr>
            <w:tcW w:w="810" w:type="dxa"/>
            <w:tcBorders>
              <w:top w:val="single" w:sz="6" w:space="0" w:color="000000"/>
              <w:left w:val="single" w:sz="6" w:space="0" w:color="000000"/>
              <w:bottom w:val="single" w:sz="6" w:space="0" w:color="000000"/>
              <w:right w:val="single" w:sz="6" w:space="0" w:color="000000"/>
            </w:tcBorders>
            <w:vAlign w:val="center"/>
          </w:tcPr>
          <w:p w14:paraId="47A60A7C" w14:textId="77777777" w:rsidR="00F432C4" w:rsidRPr="009120CD" w:rsidRDefault="00F432C4">
            <w:pPr>
              <w:spacing w:before="60" w:after="60"/>
              <w:jc w:val="center"/>
              <w:rPr>
                <w:sz w:val="22"/>
                <w:szCs w:val="22"/>
              </w:rPr>
            </w:pPr>
            <w:r w:rsidRPr="009120CD">
              <w:rPr>
                <w:sz w:val="22"/>
                <w:szCs w:val="22"/>
              </w:rPr>
              <w:t>627</w:t>
            </w:r>
          </w:p>
        </w:tc>
        <w:tc>
          <w:tcPr>
            <w:tcW w:w="990" w:type="dxa"/>
            <w:tcBorders>
              <w:top w:val="single" w:sz="6" w:space="0" w:color="000000"/>
              <w:left w:val="single" w:sz="6" w:space="0" w:color="000000"/>
              <w:bottom w:val="single" w:sz="6" w:space="0" w:color="000000"/>
              <w:right w:val="single" w:sz="6" w:space="0" w:color="000000"/>
            </w:tcBorders>
            <w:vAlign w:val="center"/>
          </w:tcPr>
          <w:p w14:paraId="47ED0E90" w14:textId="77777777" w:rsidR="00F432C4" w:rsidRPr="009120CD" w:rsidRDefault="00F432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6C548A25" w14:textId="77777777" w:rsidR="00F432C4" w:rsidRPr="009120CD" w:rsidRDefault="00F432C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0244937F" w14:textId="77777777" w:rsidR="00F432C4" w:rsidRPr="009120CD" w:rsidRDefault="00F432C4">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1BDB31E6" w14:textId="77777777" w:rsidR="00F432C4" w:rsidRPr="009120CD" w:rsidRDefault="00F432C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43161854" w14:textId="77777777" w:rsidR="00F432C4" w:rsidRPr="009120CD" w:rsidRDefault="00F432C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41B01BD8" w14:textId="77777777" w:rsidR="00F432C4" w:rsidRPr="009120CD" w:rsidRDefault="00F432C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C28F255"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9E55794" w14:textId="77777777" w:rsidR="00F432C4" w:rsidRPr="009120CD" w:rsidRDefault="00F432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1E5DCB85" w14:textId="77777777" w:rsidR="00F432C4" w:rsidRPr="009120CD" w:rsidRDefault="00F432C4">
            <w:pPr>
              <w:spacing w:before="60" w:after="60"/>
              <w:rPr>
                <w:sz w:val="22"/>
                <w:szCs w:val="22"/>
              </w:rPr>
            </w:pPr>
            <w:r w:rsidRPr="009120CD">
              <w:rPr>
                <w:sz w:val="22"/>
                <w:szCs w:val="22"/>
              </w:rPr>
              <w:t>Paper on floor, boxes, DEM</w:t>
            </w:r>
          </w:p>
        </w:tc>
      </w:tr>
      <w:tr w:rsidR="00F432C4" w14:paraId="3B64E2DB"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9387FE0" w14:textId="77777777" w:rsidR="00F432C4" w:rsidRPr="009120CD" w:rsidRDefault="00F432C4">
            <w:pPr>
              <w:spacing w:before="60" w:after="60"/>
              <w:rPr>
                <w:sz w:val="22"/>
                <w:szCs w:val="22"/>
              </w:rPr>
            </w:pPr>
            <w:r w:rsidRPr="009120CD">
              <w:rPr>
                <w:sz w:val="22"/>
                <w:szCs w:val="22"/>
              </w:rPr>
              <w:t>Women’s restroom</w:t>
            </w:r>
          </w:p>
        </w:tc>
        <w:tc>
          <w:tcPr>
            <w:tcW w:w="810" w:type="dxa"/>
            <w:tcBorders>
              <w:top w:val="single" w:sz="6" w:space="0" w:color="000000"/>
              <w:left w:val="single" w:sz="6" w:space="0" w:color="000000"/>
              <w:bottom w:val="single" w:sz="6" w:space="0" w:color="000000"/>
              <w:right w:val="single" w:sz="6" w:space="0" w:color="000000"/>
            </w:tcBorders>
            <w:vAlign w:val="center"/>
          </w:tcPr>
          <w:p w14:paraId="678E8F56" w14:textId="77777777" w:rsidR="00F432C4" w:rsidRPr="009120CD" w:rsidRDefault="00F432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31DC3B6" w14:textId="77777777" w:rsidR="00F432C4" w:rsidRPr="009120CD" w:rsidRDefault="00F432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07EA056C" w14:textId="77777777" w:rsidR="00F432C4" w:rsidRPr="009120CD" w:rsidRDefault="00F432C4">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37DEADB7" w14:textId="77777777" w:rsidR="00F432C4" w:rsidRPr="009120CD" w:rsidRDefault="00F432C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74BB2922" w14:textId="77777777" w:rsidR="00F432C4" w:rsidRPr="009120CD" w:rsidRDefault="00F432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4B25ED85" w14:textId="77777777" w:rsidR="00F432C4" w:rsidRPr="009120CD" w:rsidRDefault="00F432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0915DE03" w14:textId="77777777" w:rsidR="00F432C4" w:rsidRPr="009120CD" w:rsidRDefault="00F432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26F2D2A3" w14:textId="77777777" w:rsidR="00F432C4" w:rsidRPr="009120CD" w:rsidRDefault="00F432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C877DDF" w14:textId="77777777" w:rsidR="00F432C4" w:rsidRPr="009120CD" w:rsidRDefault="00F432C4">
            <w:pPr>
              <w:spacing w:before="60" w:after="60"/>
              <w:jc w:val="center"/>
              <w:rPr>
                <w:sz w:val="22"/>
                <w:szCs w:val="22"/>
              </w:rPr>
            </w:pPr>
            <w:r w:rsidRPr="009120CD">
              <w:rPr>
                <w:sz w:val="22"/>
                <w:szCs w:val="22"/>
              </w:rPr>
              <w:t>Y</w:t>
            </w:r>
          </w:p>
        </w:tc>
        <w:tc>
          <w:tcPr>
            <w:tcW w:w="4140" w:type="dxa"/>
            <w:tcBorders>
              <w:top w:val="single" w:sz="6" w:space="0" w:color="000000"/>
              <w:left w:val="nil"/>
              <w:bottom w:val="single" w:sz="6" w:space="0" w:color="000000"/>
              <w:right w:val="single" w:sz="12" w:space="0" w:color="000000"/>
            </w:tcBorders>
            <w:vAlign w:val="center"/>
          </w:tcPr>
          <w:p w14:paraId="04F4B8DE" w14:textId="77777777" w:rsidR="00F432C4" w:rsidRPr="009120CD" w:rsidRDefault="00F432C4">
            <w:pPr>
              <w:spacing w:before="60" w:after="60"/>
              <w:rPr>
                <w:sz w:val="22"/>
                <w:szCs w:val="22"/>
              </w:rPr>
            </w:pPr>
            <w:r w:rsidRPr="009120CD">
              <w:rPr>
                <w:sz w:val="22"/>
                <w:szCs w:val="22"/>
              </w:rPr>
              <w:t>Cleaner odor</w:t>
            </w:r>
          </w:p>
        </w:tc>
      </w:tr>
      <w:tr w:rsidR="00FD144E" w14:paraId="5376321B" w14:textId="77777777" w:rsidTr="002467D5">
        <w:trPr>
          <w:cantSplit/>
          <w:trHeight w:val="183"/>
          <w:jc w:val="center"/>
        </w:trPr>
        <w:tc>
          <w:tcPr>
            <w:tcW w:w="14205" w:type="dxa"/>
            <w:gridSpan w:val="11"/>
            <w:tcBorders>
              <w:top w:val="single" w:sz="6" w:space="0" w:color="000000"/>
              <w:left w:val="single" w:sz="12" w:space="0" w:color="000000"/>
              <w:bottom w:val="single" w:sz="6" w:space="0" w:color="000000"/>
              <w:right w:val="single" w:sz="12" w:space="0" w:color="000000"/>
            </w:tcBorders>
            <w:shd w:val="clear" w:color="auto" w:fill="D9D9D9" w:themeFill="background1" w:themeFillShade="D9"/>
            <w:vAlign w:val="center"/>
          </w:tcPr>
          <w:p w14:paraId="7449EF82" w14:textId="5B181A15" w:rsidR="00FD144E" w:rsidRPr="009120CD" w:rsidRDefault="00FD144E">
            <w:pPr>
              <w:spacing w:before="60" w:after="60"/>
              <w:rPr>
                <w:sz w:val="22"/>
                <w:szCs w:val="22"/>
              </w:rPr>
            </w:pPr>
            <w:r w:rsidRPr="009120CD">
              <w:rPr>
                <w:sz w:val="22"/>
                <w:szCs w:val="22"/>
              </w:rPr>
              <w:t>Second floor</w:t>
            </w:r>
          </w:p>
        </w:tc>
      </w:tr>
      <w:tr w:rsidR="008003D3" w14:paraId="5C6D1BA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492E0A8" w14:textId="77777777" w:rsidR="008003D3" w:rsidRPr="009120CD" w:rsidRDefault="008003D3">
            <w:pPr>
              <w:spacing w:before="60" w:after="60"/>
              <w:rPr>
                <w:sz w:val="22"/>
                <w:szCs w:val="22"/>
              </w:rPr>
            </w:pPr>
            <w:r w:rsidRPr="009120CD">
              <w:rPr>
                <w:sz w:val="22"/>
                <w:szCs w:val="22"/>
              </w:rPr>
              <w:t>200</w:t>
            </w:r>
          </w:p>
        </w:tc>
        <w:tc>
          <w:tcPr>
            <w:tcW w:w="810" w:type="dxa"/>
            <w:tcBorders>
              <w:top w:val="single" w:sz="6" w:space="0" w:color="000000"/>
              <w:left w:val="single" w:sz="6" w:space="0" w:color="000000"/>
              <w:bottom w:val="single" w:sz="6" w:space="0" w:color="000000"/>
              <w:right w:val="single" w:sz="6" w:space="0" w:color="000000"/>
            </w:tcBorders>
            <w:vAlign w:val="center"/>
          </w:tcPr>
          <w:p w14:paraId="41C1825F" w14:textId="77777777" w:rsidR="008003D3" w:rsidRPr="009120CD" w:rsidRDefault="008003D3">
            <w:pPr>
              <w:spacing w:before="60" w:after="60"/>
              <w:jc w:val="center"/>
              <w:rPr>
                <w:sz w:val="22"/>
                <w:szCs w:val="22"/>
              </w:rPr>
            </w:pPr>
            <w:r w:rsidRPr="009120CD">
              <w:rPr>
                <w:sz w:val="22"/>
                <w:szCs w:val="22"/>
              </w:rPr>
              <w:t>658</w:t>
            </w:r>
          </w:p>
        </w:tc>
        <w:tc>
          <w:tcPr>
            <w:tcW w:w="990" w:type="dxa"/>
            <w:tcBorders>
              <w:top w:val="single" w:sz="6" w:space="0" w:color="000000"/>
              <w:left w:val="single" w:sz="6" w:space="0" w:color="000000"/>
              <w:bottom w:val="single" w:sz="6" w:space="0" w:color="000000"/>
              <w:right w:val="single" w:sz="6" w:space="0" w:color="000000"/>
            </w:tcBorders>
            <w:vAlign w:val="center"/>
          </w:tcPr>
          <w:p w14:paraId="37B33B5F"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1F98293" w14:textId="77777777" w:rsidR="008003D3" w:rsidRPr="009120CD" w:rsidRDefault="008003D3">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0C134428" w14:textId="77777777" w:rsidR="008003D3" w:rsidRPr="009120CD" w:rsidRDefault="008003D3">
            <w:pPr>
              <w:spacing w:before="60" w:after="60"/>
              <w:jc w:val="center"/>
              <w:rPr>
                <w:sz w:val="22"/>
                <w:szCs w:val="22"/>
              </w:rPr>
            </w:pPr>
            <w:r w:rsidRPr="009120CD">
              <w:rPr>
                <w:sz w:val="22"/>
                <w:szCs w:val="22"/>
              </w:rPr>
              <w:t>47</w:t>
            </w:r>
          </w:p>
        </w:tc>
        <w:tc>
          <w:tcPr>
            <w:tcW w:w="810" w:type="dxa"/>
            <w:tcBorders>
              <w:top w:val="single" w:sz="6" w:space="0" w:color="000000"/>
              <w:left w:val="single" w:sz="6" w:space="0" w:color="000000"/>
              <w:bottom w:val="single" w:sz="6" w:space="0" w:color="000000"/>
              <w:right w:val="single" w:sz="6" w:space="0" w:color="000000"/>
            </w:tcBorders>
            <w:vAlign w:val="center"/>
          </w:tcPr>
          <w:p w14:paraId="5A2A64A8" w14:textId="77777777" w:rsidR="008003D3" w:rsidRPr="009120CD" w:rsidRDefault="008003D3">
            <w:pPr>
              <w:jc w:val="center"/>
              <w:rPr>
                <w:sz w:val="22"/>
                <w:szCs w:val="22"/>
              </w:rPr>
            </w:pPr>
            <w:r w:rsidRPr="009120CD">
              <w:rPr>
                <w:sz w:val="22"/>
                <w:szCs w:val="22"/>
              </w:rPr>
              <w:t>3</w:t>
            </w:r>
          </w:p>
        </w:tc>
        <w:tc>
          <w:tcPr>
            <w:tcW w:w="1063" w:type="dxa"/>
            <w:tcBorders>
              <w:top w:val="single" w:sz="6" w:space="0" w:color="000000"/>
              <w:left w:val="single" w:sz="6" w:space="0" w:color="000000"/>
              <w:bottom w:val="single" w:sz="6" w:space="0" w:color="000000"/>
              <w:right w:val="single" w:sz="6" w:space="0" w:color="000000"/>
            </w:tcBorders>
            <w:vAlign w:val="center"/>
          </w:tcPr>
          <w:p w14:paraId="27646EBA" w14:textId="77777777" w:rsidR="008003D3" w:rsidRPr="009120CD" w:rsidRDefault="008003D3">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52F8AC69"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28FB25FE"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5ED3FB0"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9B1288A" w14:textId="77777777" w:rsidR="008003D3" w:rsidRPr="009120CD" w:rsidRDefault="008003D3">
            <w:pPr>
              <w:spacing w:before="60" w:after="60"/>
              <w:rPr>
                <w:sz w:val="22"/>
                <w:szCs w:val="22"/>
              </w:rPr>
            </w:pPr>
            <w:r w:rsidRPr="009120CD">
              <w:rPr>
                <w:sz w:val="22"/>
                <w:szCs w:val="22"/>
              </w:rPr>
              <w:t>Water cooler on carpet, PC, food odor</w:t>
            </w:r>
          </w:p>
        </w:tc>
      </w:tr>
      <w:tr w:rsidR="008003D3" w14:paraId="0204BF04"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0CB00F4" w14:textId="77777777" w:rsidR="008003D3" w:rsidRPr="009120CD" w:rsidRDefault="008003D3">
            <w:pPr>
              <w:spacing w:before="60" w:after="60"/>
              <w:rPr>
                <w:sz w:val="22"/>
                <w:szCs w:val="22"/>
              </w:rPr>
            </w:pPr>
            <w:r w:rsidRPr="009120CD">
              <w:rPr>
                <w:sz w:val="22"/>
                <w:szCs w:val="22"/>
              </w:rPr>
              <w:t>200 sink area</w:t>
            </w:r>
          </w:p>
        </w:tc>
        <w:tc>
          <w:tcPr>
            <w:tcW w:w="810" w:type="dxa"/>
            <w:tcBorders>
              <w:top w:val="single" w:sz="6" w:space="0" w:color="000000"/>
              <w:left w:val="single" w:sz="6" w:space="0" w:color="000000"/>
              <w:bottom w:val="single" w:sz="6" w:space="0" w:color="000000"/>
              <w:right w:val="single" w:sz="6" w:space="0" w:color="000000"/>
            </w:tcBorders>
            <w:vAlign w:val="center"/>
          </w:tcPr>
          <w:p w14:paraId="66F07352" w14:textId="77777777" w:rsidR="008003D3" w:rsidRPr="009120CD" w:rsidRDefault="008003D3">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184F319" w14:textId="77777777" w:rsidR="008003D3" w:rsidRPr="009120CD" w:rsidRDefault="008003D3">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546EC58C" w14:textId="77777777" w:rsidR="008003D3" w:rsidRPr="009120CD" w:rsidRDefault="008003D3">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389D5FEE" w14:textId="77777777" w:rsidR="008003D3" w:rsidRPr="009120CD" w:rsidRDefault="008003D3">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875FFA9" w14:textId="77777777" w:rsidR="008003D3" w:rsidRPr="009120CD" w:rsidRDefault="008003D3">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31DDB3D6" w14:textId="77777777" w:rsidR="008003D3" w:rsidRPr="009120CD" w:rsidRDefault="008003D3">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2148F07C" w14:textId="77777777" w:rsidR="008003D3" w:rsidRPr="009120CD" w:rsidRDefault="008003D3">
            <w:pPr>
              <w:spacing w:before="60" w:after="60"/>
              <w:jc w:val="center"/>
              <w:rPr>
                <w:sz w:val="22"/>
                <w:szCs w:val="22"/>
              </w:rPr>
            </w:pPr>
          </w:p>
        </w:tc>
        <w:tc>
          <w:tcPr>
            <w:tcW w:w="754" w:type="dxa"/>
            <w:tcBorders>
              <w:top w:val="single" w:sz="6" w:space="0" w:color="000000"/>
              <w:left w:val="single" w:sz="6" w:space="0" w:color="000000"/>
              <w:bottom w:val="single" w:sz="6" w:space="0" w:color="000000"/>
              <w:right w:val="single" w:sz="6" w:space="0" w:color="000000"/>
            </w:tcBorders>
            <w:vAlign w:val="center"/>
          </w:tcPr>
          <w:p w14:paraId="063E936D" w14:textId="77777777" w:rsidR="008003D3" w:rsidRPr="009120CD" w:rsidRDefault="008003D3">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29AA6FED" w14:textId="77777777" w:rsidR="008003D3" w:rsidRPr="009120CD" w:rsidRDefault="008003D3">
            <w:pPr>
              <w:spacing w:before="60" w:after="60"/>
              <w:jc w:val="center"/>
              <w:rPr>
                <w:sz w:val="22"/>
                <w:szCs w:val="22"/>
              </w:rPr>
            </w:pPr>
          </w:p>
        </w:tc>
        <w:tc>
          <w:tcPr>
            <w:tcW w:w="4140" w:type="dxa"/>
            <w:tcBorders>
              <w:top w:val="single" w:sz="6" w:space="0" w:color="000000"/>
              <w:left w:val="nil"/>
              <w:bottom w:val="single" w:sz="6" w:space="0" w:color="000000"/>
              <w:right w:val="single" w:sz="12" w:space="0" w:color="000000"/>
            </w:tcBorders>
            <w:vAlign w:val="center"/>
          </w:tcPr>
          <w:p w14:paraId="0A949AD6" w14:textId="77777777" w:rsidR="008003D3" w:rsidRPr="009120CD" w:rsidRDefault="008003D3">
            <w:pPr>
              <w:spacing w:before="60" w:after="60"/>
              <w:rPr>
                <w:sz w:val="22"/>
                <w:szCs w:val="22"/>
              </w:rPr>
            </w:pPr>
            <w:r w:rsidRPr="009120CD">
              <w:rPr>
                <w:sz w:val="22"/>
                <w:szCs w:val="22"/>
              </w:rPr>
              <w:t>Carpet under sink, CP</w:t>
            </w:r>
          </w:p>
        </w:tc>
      </w:tr>
      <w:tr w:rsidR="008003D3" w14:paraId="05462D6B"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B20A392" w14:textId="77777777" w:rsidR="008003D3" w:rsidRPr="009120CD" w:rsidRDefault="008003D3">
            <w:pPr>
              <w:spacing w:before="60" w:after="60"/>
              <w:rPr>
                <w:sz w:val="22"/>
                <w:szCs w:val="22"/>
              </w:rPr>
            </w:pPr>
            <w:r w:rsidRPr="009120CD">
              <w:rPr>
                <w:sz w:val="22"/>
                <w:szCs w:val="22"/>
              </w:rPr>
              <w:t>202- mayor’s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7E2FC478" w14:textId="77777777" w:rsidR="008003D3" w:rsidRPr="009120CD" w:rsidRDefault="008003D3">
            <w:pPr>
              <w:spacing w:before="60" w:after="60"/>
              <w:jc w:val="center"/>
              <w:rPr>
                <w:sz w:val="22"/>
                <w:szCs w:val="22"/>
              </w:rPr>
            </w:pPr>
            <w:r w:rsidRPr="009120CD">
              <w:rPr>
                <w:sz w:val="22"/>
                <w:szCs w:val="22"/>
              </w:rPr>
              <w:t>680</w:t>
            </w:r>
          </w:p>
        </w:tc>
        <w:tc>
          <w:tcPr>
            <w:tcW w:w="990" w:type="dxa"/>
            <w:tcBorders>
              <w:top w:val="single" w:sz="6" w:space="0" w:color="000000"/>
              <w:left w:val="single" w:sz="6" w:space="0" w:color="000000"/>
              <w:bottom w:val="single" w:sz="6" w:space="0" w:color="000000"/>
              <w:right w:val="single" w:sz="6" w:space="0" w:color="000000"/>
            </w:tcBorders>
            <w:vAlign w:val="center"/>
          </w:tcPr>
          <w:p w14:paraId="09913BC7"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3AF0627" w14:textId="77777777" w:rsidR="008003D3" w:rsidRPr="009120CD" w:rsidRDefault="008003D3">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0C8BDD3D" w14:textId="77777777" w:rsidR="008003D3" w:rsidRPr="009120CD" w:rsidRDefault="008003D3">
            <w:pPr>
              <w:spacing w:before="60" w:after="60"/>
              <w:jc w:val="center"/>
              <w:rPr>
                <w:sz w:val="22"/>
                <w:szCs w:val="22"/>
              </w:rPr>
            </w:pPr>
            <w:r w:rsidRPr="009120CD">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6CB3232E" w14:textId="77777777" w:rsidR="008003D3" w:rsidRPr="009120CD" w:rsidRDefault="008003D3">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2F599A7E"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B889424"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61A7DDAD" w14:textId="77777777" w:rsidR="008003D3" w:rsidRPr="009120CD" w:rsidRDefault="008003D3">
            <w:pPr>
              <w:spacing w:before="60" w:after="60"/>
              <w:jc w:val="center"/>
              <w:rPr>
                <w:sz w:val="22"/>
                <w:szCs w:val="22"/>
              </w:rPr>
            </w:pPr>
            <w:r w:rsidRPr="009120CD">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7FF02350" w14:textId="77777777" w:rsidR="008003D3" w:rsidRPr="009120CD" w:rsidRDefault="008003D3">
            <w:pPr>
              <w:spacing w:before="60" w:after="60"/>
              <w:jc w:val="center"/>
              <w:rPr>
                <w:sz w:val="22"/>
                <w:szCs w:val="22"/>
              </w:rPr>
            </w:pPr>
            <w:r w:rsidRPr="009120CD">
              <w:rPr>
                <w:sz w:val="22"/>
                <w:szCs w:val="22"/>
              </w:rPr>
              <w:t>Y</w:t>
            </w:r>
          </w:p>
        </w:tc>
        <w:tc>
          <w:tcPr>
            <w:tcW w:w="4140" w:type="dxa"/>
            <w:tcBorders>
              <w:top w:val="single" w:sz="6" w:space="0" w:color="000000"/>
              <w:left w:val="nil"/>
              <w:bottom w:val="single" w:sz="6" w:space="0" w:color="000000"/>
              <w:right w:val="single" w:sz="12" w:space="0" w:color="000000"/>
            </w:tcBorders>
            <w:vAlign w:val="center"/>
          </w:tcPr>
          <w:p w14:paraId="3A87C2BA" w14:textId="77777777" w:rsidR="008003D3" w:rsidRPr="009120CD" w:rsidRDefault="008003D3">
            <w:pPr>
              <w:spacing w:before="60" w:after="60"/>
              <w:rPr>
                <w:sz w:val="22"/>
                <w:szCs w:val="22"/>
              </w:rPr>
            </w:pPr>
            <w:r w:rsidRPr="009120CD">
              <w:rPr>
                <w:sz w:val="22"/>
                <w:szCs w:val="22"/>
              </w:rPr>
              <w:t xml:space="preserve">Food, bathroom </w:t>
            </w:r>
          </w:p>
        </w:tc>
      </w:tr>
      <w:tr w:rsidR="008003D3" w14:paraId="0C6A1D41"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0491F29" w14:textId="77777777" w:rsidR="008003D3" w:rsidRPr="009120CD" w:rsidRDefault="008003D3">
            <w:pPr>
              <w:spacing w:before="60" w:after="60"/>
              <w:rPr>
                <w:sz w:val="22"/>
                <w:szCs w:val="22"/>
              </w:rPr>
            </w:pPr>
            <w:r w:rsidRPr="009120CD">
              <w:rPr>
                <w:sz w:val="22"/>
                <w:szCs w:val="22"/>
              </w:rPr>
              <w:t>204</w:t>
            </w:r>
          </w:p>
        </w:tc>
        <w:tc>
          <w:tcPr>
            <w:tcW w:w="810" w:type="dxa"/>
            <w:tcBorders>
              <w:top w:val="single" w:sz="6" w:space="0" w:color="000000"/>
              <w:left w:val="single" w:sz="6" w:space="0" w:color="000000"/>
              <w:bottom w:val="single" w:sz="6" w:space="0" w:color="000000"/>
              <w:right w:val="single" w:sz="6" w:space="0" w:color="000000"/>
            </w:tcBorders>
            <w:vAlign w:val="center"/>
          </w:tcPr>
          <w:p w14:paraId="403D5810" w14:textId="77777777" w:rsidR="008003D3" w:rsidRPr="009120CD" w:rsidRDefault="008003D3">
            <w:pPr>
              <w:spacing w:before="60" w:after="60"/>
              <w:jc w:val="center"/>
              <w:rPr>
                <w:sz w:val="22"/>
                <w:szCs w:val="22"/>
              </w:rPr>
            </w:pPr>
            <w:r w:rsidRPr="009120CD">
              <w:rPr>
                <w:sz w:val="22"/>
                <w:szCs w:val="22"/>
              </w:rPr>
              <w:t>941</w:t>
            </w:r>
          </w:p>
        </w:tc>
        <w:tc>
          <w:tcPr>
            <w:tcW w:w="990" w:type="dxa"/>
            <w:tcBorders>
              <w:top w:val="single" w:sz="6" w:space="0" w:color="000000"/>
              <w:left w:val="single" w:sz="6" w:space="0" w:color="000000"/>
              <w:bottom w:val="single" w:sz="6" w:space="0" w:color="000000"/>
              <w:right w:val="single" w:sz="6" w:space="0" w:color="000000"/>
            </w:tcBorders>
            <w:vAlign w:val="center"/>
          </w:tcPr>
          <w:p w14:paraId="0C683482"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4B318C6" w14:textId="77777777" w:rsidR="008003D3" w:rsidRPr="009120CD" w:rsidRDefault="008003D3">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35CA2A97" w14:textId="77777777" w:rsidR="008003D3" w:rsidRPr="009120CD" w:rsidRDefault="008003D3">
            <w:pPr>
              <w:spacing w:before="60" w:after="60"/>
              <w:jc w:val="center"/>
              <w:rPr>
                <w:sz w:val="22"/>
                <w:szCs w:val="22"/>
              </w:rPr>
            </w:pPr>
            <w:r w:rsidRPr="009120CD">
              <w:rPr>
                <w:sz w:val="22"/>
                <w:szCs w:val="22"/>
              </w:rPr>
              <w:t>47</w:t>
            </w:r>
          </w:p>
        </w:tc>
        <w:tc>
          <w:tcPr>
            <w:tcW w:w="810" w:type="dxa"/>
            <w:tcBorders>
              <w:top w:val="single" w:sz="6" w:space="0" w:color="000000"/>
              <w:left w:val="single" w:sz="6" w:space="0" w:color="000000"/>
              <w:bottom w:val="single" w:sz="6" w:space="0" w:color="000000"/>
              <w:right w:val="single" w:sz="6" w:space="0" w:color="000000"/>
            </w:tcBorders>
            <w:vAlign w:val="center"/>
          </w:tcPr>
          <w:p w14:paraId="27D0A159" w14:textId="77777777" w:rsidR="008003D3" w:rsidRPr="009120CD" w:rsidRDefault="008003D3">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09CA998B" w14:textId="77777777" w:rsidR="008003D3" w:rsidRPr="009120CD" w:rsidRDefault="008003D3">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3C71248A"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5B93A111"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996E856"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D5BF8F1" w14:textId="77777777" w:rsidR="008003D3" w:rsidRPr="009120CD" w:rsidRDefault="008003D3">
            <w:pPr>
              <w:spacing w:before="60" w:after="60"/>
              <w:rPr>
                <w:sz w:val="22"/>
                <w:szCs w:val="22"/>
              </w:rPr>
            </w:pPr>
            <w:r w:rsidRPr="009120CD">
              <w:rPr>
                <w:sz w:val="22"/>
                <w:szCs w:val="22"/>
              </w:rPr>
              <w:t xml:space="preserve">Boxes/clutter on floor, sanitizers, sanitizing wipes, copy machine, watercooler </w:t>
            </w:r>
            <w:r>
              <w:rPr>
                <w:sz w:val="22"/>
                <w:szCs w:val="22"/>
              </w:rPr>
              <w:t xml:space="preserve">and fridge on </w:t>
            </w:r>
            <w:r w:rsidRPr="009120CD">
              <w:rPr>
                <w:sz w:val="22"/>
                <w:szCs w:val="22"/>
              </w:rPr>
              <w:t>carpet,</w:t>
            </w:r>
            <w:r>
              <w:rPr>
                <w:sz w:val="22"/>
                <w:szCs w:val="22"/>
              </w:rPr>
              <w:t xml:space="preserve"> </w:t>
            </w:r>
            <w:r w:rsidRPr="009120CD">
              <w:rPr>
                <w:sz w:val="22"/>
                <w:szCs w:val="22"/>
              </w:rPr>
              <w:t>food, microwave</w:t>
            </w:r>
          </w:p>
        </w:tc>
      </w:tr>
      <w:tr w:rsidR="008003D3" w14:paraId="05212486"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DF10913" w14:textId="77777777" w:rsidR="008003D3" w:rsidRPr="009120CD" w:rsidRDefault="008003D3">
            <w:pPr>
              <w:spacing w:before="60" w:after="60"/>
              <w:rPr>
                <w:sz w:val="22"/>
                <w:szCs w:val="22"/>
              </w:rPr>
            </w:pPr>
            <w:r w:rsidRPr="009120CD">
              <w:rPr>
                <w:sz w:val="22"/>
                <w:szCs w:val="22"/>
              </w:rPr>
              <w:t>204- inner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02F5FC2B" w14:textId="77777777" w:rsidR="008003D3" w:rsidRPr="009120CD" w:rsidRDefault="008003D3">
            <w:pPr>
              <w:spacing w:before="60" w:after="60"/>
              <w:jc w:val="center"/>
              <w:rPr>
                <w:sz w:val="22"/>
                <w:szCs w:val="22"/>
              </w:rPr>
            </w:pPr>
            <w:r w:rsidRPr="009120CD">
              <w:rPr>
                <w:sz w:val="22"/>
                <w:szCs w:val="22"/>
              </w:rPr>
              <w:t>1006</w:t>
            </w:r>
          </w:p>
        </w:tc>
        <w:tc>
          <w:tcPr>
            <w:tcW w:w="990" w:type="dxa"/>
            <w:tcBorders>
              <w:top w:val="single" w:sz="6" w:space="0" w:color="000000"/>
              <w:left w:val="single" w:sz="6" w:space="0" w:color="000000"/>
              <w:bottom w:val="single" w:sz="6" w:space="0" w:color="000000"/>
              <w:right w:val="single" w:sz="6" w:space="0" w:color="000000"/>
            </w:tcBorders>
            <w:vAlign w:val="center"/>
          </w:tcPr>
          <w:p w14:paraId="31D79E11"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37D7BE9B" w14:textId="77777777" w:rsidR="008003D3" w:rsidRPr="009120CD" w:rsidRDefault="008003D3">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6AB81546" w14:textId="77777777" w:rsidR="008003D3" w:rsidRPr="009120CD" w:rsidRDefault="008003D3">
            <w:pPr>
              <w:spacing w:before="60" w:after="60"/>
              <w:jc w:val="center"/>
              <w:rPr>
                <w:sz w:val="22"/>
                <w:szCs w:val="22"/>
              </w:rPr>
            </w:pPr>
            <w:r w:rsidRPr="009120CD">
              <w:rPr>
                <w:sz w:val="22"/>
                <w:szCs w:val="22"/>
              </w:rPr>
              <w:t>47</w:t>
            </w:r>
          </w:p>
        </w:tc>
        <w:tc>
          <w:tcPr>
            <w:tcW w:w="810" w:type="dxa"/>
            <w:tcBorders>
              <w:top w:val="single" w:sz="6" w:space="0" w:color="000000"/>
              <w:left w:val="single" w:sz="6" w:space="0" w:color="000000"/>
              <w:bottom w:val="single" w:sz="6" w:space="0" w:color="000000"/>
              <w:right w:val="single" w:sz="6" w:space="0" w:color="000000"/>
            </w:tcBorders>
            <w:vAlign w:val="center"/>
          </w:tcPr>
          <w:p w14:paraId="33151DE2" w14:textId="77777777" w:rsidR="008003D3" w:rsidRPr="009120CD" w:rsidRDefault="008003D3">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4C283FD1" w14:textId="77777777" w:rsidR="008003D3" w:rsidRPr="009120CD" w:rsidRDefault="008003D3">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3F25112A"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0C1042BD"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6DD1543"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A85ABEB" w14:textId="77777777" w:rsidR="008003D3" w:rsidRPr="009120CD" w:rsidRDefault="008003D3">
            <w:pPr>
              <w:spacing w:before="60" w:after="60"/>
              <w:rPr>
                <w:sz w:val="22"/>
                <w:szCs w:val="22"/>
              </w:rPr>
            </w:pPr>
          </w:p>
        </w:tc>
      </w:tr>
      <w:tr w:rsidR="008003D3" w14:paraId="39B73D6C"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382ED76" w14:textId="77777777" w:rsidR="008003D3" w:rsidRPr="009120CD" w:rsidRDefault="008003D3">
            <w:pPr>
              <w:spacing w:before="60" w:after="60"/>
              <w:rPr>
                <w:sz w:val="22"/>
                <w:szCs w:val="22"/>
              </w:rPr>
            </w:pPr>
            <w:r w:rsidRPr="009120CD">
              <w:rPr>
                <w:sz w:val="22"/>
                <w:szCs w:val="22"/>
              </w:rPr>
              <w:t>205</w:t>
            </w:r>
          </w:p>
        </w:tc>
        <w:tc>
          <w:tcPr>
            <w:tcW w:w="810" w:type="dxa"/>
            <w:tcBorders>
              <w:top w:val="single" w:sz="6" w:space="0" w:color="000000"/>
              <w:left w:val="single" w:sz="6" w:space="0" w:color="000000"/>
              <w:bottom w:val="single" w:sz="6" w:space="0" w:color="000000"/>
              <w:right w:val="single" w:sz="6" w:space="0" w:color="000000"/>
            </w:tcBorders>
            <w:vAlign w:val="center"/>
          </w:tcPr>
          <w:p w14:paraId="30DCBE54" w14:textId="77777777" w:rsidR="008003D3" w:rsidRPr="009120CD" w:rsidRDefault="008003D3">
            <w:pPr>
              <w:spacing w:before="60" w:after="60"/>
              <w:jc w:val="center"/>
              <w:rPr>
                <w:sz w:val="22"/>
                <w:szCs w:val="22"/>
              </w:rPr>
            </w:pPr>
            <w:r w:rsidRPr="009120CD">
              <w:rPr>
                <w:sz w:val="22"/>
                <w:szCs w:val="22"/>
              </w:rPr>
              <w:t>522</w:t>
            </w:r>
          </w:p>
        </w:tc>
        <w:tc>
          <w:tcPr>
            <w:tcW w:w="990" w:type="dxa"/>
            <w:tcBorders>
              <w:top w:val="single" w:sz="6" w:space="0" w:color="000000"/>
              <w:left w:val="single" w:sz="6" w:space="0" w:color="000000"/>
              <w:bottom w:val="single" w:sz="6" w:space="0" w:color="000000"/>
              <w:right w:val="single" w:sz="6" w:space="0" w:color="000000"/>
            </w:tcBorders>
            <w:vAlign w:val="center"/>
          </w:tcPr>
          <w:p w14:paraId="1F7E7D07"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28F2738" w14:textId="77777777" w:rsidR="008003D3" w:rsidRPr="009120CD" w:rsidRDefault="008003D3">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58E07997" w14:textId="77777777" w:rsidR="008003D3" w:rsidRPr="009120CD" w:rsidRDefault="008003D3">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36A5856D" w14:textId="77777777" w:rsidR="008003D3" w:rsidRPr="009120CD" w:rsidRDefault="008003D3">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06FC6BD6"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CC19DED"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4AD454E1"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EC91607"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135EDFAA" w14:textId="77777777" w:rsidR="008003D3" w:rsidRPr="009120CD" w:rsidRDefault="008003D3">
            <w:pPr>
              <w:spacing w:before="60" w:after="60"/>
              <w:rPr>
                <w:sz w:val="22"/>
                <w:szCs w:val="22"/>
              </w:rPr>
            </w:pPr>
            <w:r w:rsidRPr="009120CD">
              <w:rPr>
                <w:sz w:val="22"/>
                <w:szCs w:val="22"/>
              </w:rPr>
              <w:t>Sink, fridge</w:t>
            </w:r>
          </w:p>
        </w:tc>
      </w:tr>
      <w:tr w:rsidR="008003D3" w14:paraId="5696A4A4"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5BC28B5" w14:textId="77777777" w:rsidR="008003D3" w:rsidRPr="009120CD" w:rsidRDefault="008003D3">
            <w:pPr>
              <w:spacing w:before="60" w:after="60"/>
              <w:rPr>
                <w:sz w:val="22"/>
                <w:szCs w:val="22"/>
              </w:rPr>
            </w:pPr>
            <w:r w:rsidRPr="009120CD">
              <w:rPr>
                <w:sz w:val="22"/>
                <w:szCs w:val="22"/>
              </w:rPr>
              <w:t>207 conference</w:t>
            </w:r>
          </w:p>
        </w:tc>
        <w:tc>
          <w:tcPr>
            <w:tcW w:w="810" w:type="dxa"/>
            <w:tcBorders>
              <w:top w:val="single" w:sz="6" w:space="0" w:color="000000"/>
              <w:left w:val="single" w:sz="6" w:space="0" w:color="000000"/>
              <w:bottom w:val="single" w:sz="6" w:space="0" w:color="000000"/>
              <w:right w:val="single" w:sz="6" w:space="0" w:color="000000"/>
            </w:tcBorders>
            <w:vAlign w:val="center"/>
          </w:tcPr>
          <w:p w14:paraId="5E7284BD" w14:textId="77777777" w:rsidR="008003D3" w:rsidRPr="009120CD" w:rsidRDefault="008003D3">
            <w:pPr>
              <w:spacing w:before="60" w:after="60"/>
              <w:jc w:val="center"/>
              <w:rPr>
                <w:sz w:val="22"/>
                <w:szCs w:val="22"/>
              </w:rPr>
            </w:pPr>
            <w:r w:rsidRPr="009120CD">
              <w:rPr>
                <w:sz w:val="22"/>
                <w:szCs w:val="22"/>
              </w:rPr>
              <w:t>445</w:t>
            </w:r>
          </w:p>
        </w:tc>
        <w:tc>
          <w:tcPr>
            <w:tcW w:w="990" w:type="dxa"/>
            <w:tcBorders>
              <w:top w:val="single" w:sz="6" w:space="0" w:color="000000"/>
              <w:left w:val="single" w:sz="6" w:space="0" w:color="000000"/>
              <w:bottom w:val="single" w:sz="6" w:space="0" w:color="000000"/>
              <w:right w:val="single" w:sz="6" w:space="0" w:color="000000"/>
            </w:tcBorders>
            <w:vAlign w:val="center"/>
          </w:tcPr>
          <w:p w14:paraId="6A5B3075"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75EE4A0" w14:textId="77777777" w:rsidR="008003D3" w:rsidRPr="009120CD" w:rsidRDefault="008003D3">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1E75AC16" w14:textId="77777777" w:rsidR="008003D3" w:rsidRPr="009120CD" w:rsidRDefault="008003D3">
            <w:pPr>
              <w:spacing w:before="60" w:after="60"/>
              <w:jc w:val="center"/>
              <w:rPr>
                <w:sz w:val="22"/>
                <w:szCs w:val="22"/>
              </w:rPr>
            </w:pPr>
            <w:r w:rsidRPr="009120CD">
              <w:rPr>
                <w:sz w:val="22"/>
                <w:szCs w:val="22"/>
              </w:rPr>
              <w:t>45</w:t>
            </w:r>
          </w:p>
        </w:tc>
        <w:tc>
          <w:tcPr>
            <w:tcW w:w="810" w:type="dxa"/>
            <w:tcBorders>
              <w:top w:val="single" w:sz="6" w:space="0" w:color="000000"/>
              <w:left w:val="single" w:sz="6" w:space="0" w:color="000000"/>
              <w:bottom w:val="single" w:sz="6" w:space="0" w:color="000000"/>
              <w:right w:val="single" w:sz="6" w:space="0" w:color="000000"/>
            </w:tcBorders>
            <w:vAlign w:val="center"/>
          </w:tcPr>
          <w:p w14:paraId="2357994B" w14:textId="77777777" w:rsidR="008003D3" w:rsidRPr="009120CD" w:rsidRDefault="008003D3">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72A088CB"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3ACB694"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63E515B8"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67F1865"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4D7D1C1" w14:textId="77777777" w:rsidR="008003D3" w:rsidRPr="009120CD" w:rsidRDefault="008003D3">
            <w:pPr>
              <w:spacing w:before="60" w:after="60"/>
              <w:rPr>
                <w:sz w:val="22"/>
                <w:szCs w:val="22"/>
              </w:rPr>
            </w:pPr>
            <w:r w:rsidRPr="009120CD">
              <w:rPr>
                <w:sz w:val="22"/>
                <w:szCs w:val="22"/>
              </w:rPr>
              <w:t>Adhered-type CT, carpet</w:t>
            </w:r>
          </w:p>
        </w:tc>
      </w:tr>
      <w:tr w:rsidR="008003D3" w14:paraId="181B2113"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C370503" w14:textId="77777777" w:rsidR="008003D3" w:rsidRPr="009120CD" w:rsidRDefault="008003D3">
            <w:pPr>
              <w:spacing w:before="60" w:after="60"/>
              <w:rPr>
                <w:sz w:val="22"/>
                <w:szCs w:val="22"/>
              </w:rPr>
            </w:pPr>
            <w:r w:rsidRPr="009120CD">
              <w:rPr>
                <w:sz w:val="22"/>
                <w:szCs w:val="22"/>
              </w:rPr>
              <w:lastRenderedPageBreak/>
              <w:t>209</w:t>
            </w:r>
          </w:p>
        </w:tc>
        <w:tc>
          <w:tcPr>
            <w:tcW w:w="810" w:type="dxa"/>
            <w:tcBorders>
              <w:top w:val="single" w:sz="6" w:space="0" w:color="000000"/>
              <w:left w:val="single" w:sz="6" w:space="0" w:color="000000"/>
              <w:bottom w:val="single" w:sz="6" w:space="0" w:color="000000"/>
              <w:right w:val="single" w:sz="6" w:space="0" w:color="000000"/>
            </w:tcBorders>
            <w:vAlign w:val="center"/>
          </w:tcPr>
          <w:p w14:paraId="15C83157" w14:textId="77777777" w:rsidR="008003D3" w:rsidRPr="009120CD" w:rsidRDefault="008003D3">
            <w:pPr>
              <w:spacing w:before="60" w:after="60"/>
              <w:jc w:val="center"/>
              <w:rPr>
                <w:sz w:val="22"/>
                <w:szCs w:val="22"/>
              </w:rPr>
            </w:pPr>
            <w:r w:rsidRPr="009120CD">
              <w:rPr>
                <w:sz w:val="22"/>
                <w:szCs w:val="22"/>
              </w:rPr>
              <w:t>366</w:t>
            </w:r>
          </w:p>
        </w:tc>
        <w:tc>
          <w:tcPr>
            <w:tcW w:w="990" w:type="dxa"/>
            <w:tcBorders>
              <w:top w:val="single" w:sz="6" w:space="0" w:color="000000"/>
              <w:left w:val="single" w:sz="6" w:space="0" w:color="000000"/>
              <w:bottom w:val="single" w:sz="6" w:space="0" w:color="000000"/>
              <w:right w:val="single" w:sz="6" w:space="0" w:color="000000"/>
            </w:tcBorders>
            <w:vAlign w:val="center"/>
          </w:tcPr>
          <w:p w14:paraId="3C1983CA"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39E1A42A" w14:textId="77777777" w:rsidR="008003D3" w:rsidRPr="009120CD" w:rsidRDefault="008003D3">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2063B98C" w14:textId="77777777" w:rsidR="008003D3" w:rsidRPr="009120CD" w:rsidRDefault="008003D3">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2CD204FB" w14:textId="77777777" w:rsidR="008003D3" w:rsidRPr="009120CD" w:rsidRDefault="008003D3">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1015D1DA"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3020424E"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609C8752"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0003E96"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46DEC9D" w14:textId="77777777" w:rsidR="008003D3" w:rsidRPr="009120CD" w:rsidRDefault="008003D3">
            <w:pPr>
              <w:spacing w:before="60" w:after="60"/>
              <w:rPr>
                <w:sz w:val="22"/>
                <w:szCs w:val="22"/>
              </w:rPr>
            </w:pPr>
            <w:r w:rsidRPr="009120CD">
              <w:rPr>
                <w:sz w:val="22"/>
                <w:szCs w:val="22"/>
              </w:rPr>
              <w:t>Carpet, microwave, leather furniture</w:t>
            </w:r>
          </w:p>
        </w:tc>
      </w:tr>
      <w:tr w:rsidR="008003D3" w14:paraId="0F4F7CB3"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3D087CD" w14:textId="77777777" w:rsidR="008003D3" w:rsidRPr="009120CD" w:rsidRDefault="008003D3">
            <w:pPr>
              <w:spacing w:before="60" w:after="60"/>
              <w:rPr>
                <w:sz w:val="22"/>
                <w:szCs w:val="22"/>
              </w:rPr>
            </w:pPr>
            <w:r w:rsidRPr="009120CD">
              <w:rPr>
                <w:sz w:val="22"/>
                <w:szCs w:val="22"/>
              </w:rPr>
              <w:t>210</w:t>
            </w:r>
          </w:p>
        </w:tc>
        <w:tc>
          <w:tcPr>
            <w:tcW w:w="810" w:type="dxa"/>
            <w:tcBorders>
              <w:top w:val="single" w:sz="6" w:space="0" w:color="000000"/>
              <w:left w:val="single" w:sz="6" w:space="0" w:color="000000"/>
              <w:bottom w:val="single" w:sz="6" w:space="0" w:color="000000"/>
              <w:right w:val="single" w:sz="6" w:space="0" w:color="000000"/>
            </w:tcBorders>
            <w:vAlign w:val="center"/>
          </w:tcPr>
          <w:p w14:paraId="51F6C2A0" w14:textId="77777777" w:rsidR="008003D3" w:rsidRPr="009120CD" w:rsidRDefault="008003D3">
            <w:pPr>
              <w:spacing w:before="60" w:after="60"/>
              <w:jc w:val="center"/>
              <w:rPr>
                <w:sz w:val="22"/>
                <w:szCs w:val="22"/>
              </w:rPr>
            </w:pPr>
            <w:r w:rsidRPr="009120CD">
              <w:rPr>
                <w:sz w:val="22"/>
                <w:szCs w:val="22"/>
              </w:rPr>
              <w:t>531</w:t>
            </w:r>
          </w:p>
        </w:tc>
        <w:tc>
          <w:tcPr>
            <w:tcW w:w="990" w:type="dxa"/>
            <w:tcBorders>
              <w:top w:val="single" w:sz="6" w:space="0" w:color="000000"/>
              <w:left w:val="single" w:sz="6" w:space="0" w:color="000000"/>
              <w:bottom w:val="single" w:sz="6" w:space="0" w:color="000000"/>
              <w:right w:val="single" w:sz="6" w:space="0" w:color="000000"/>
            </w:tcBorders>
            <w:vAlign w:val="center"/>
          </w:tcPr>
          <w:p w14:paraId="02955756"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36441E3D" w14:textId="77777777" w:rsidR="008003D3" w:rsidRPr="009120CD" w:rsidRDefault="008003D3">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6E48D324" w14:textId="77777777" w:rsidR="008003D3" w:rsidRPr="009120CD" w:rsidRDefault="008003D3">
            <w:pPr>
              <w:spacing w:before="60" w:after="60"/>
              <w:jc w:val="center"/>
              <w:rPr>
                <w:sz w:val="22"/>
                <w:szCs w:val="22"/>
              </w:rPr>
            </w:pPr>
            <w:r w:rsidRPr="009120CD">
              <w:rPr>
                <w:sz w:val="22"/>
                <w:szCs w:val="22"/>
              </w:rPr>
              <w:t>52</w:t>
            </w:r>
          </w:p>
        </w:tc>
        <w:tc>
          <w:tcPr>
            <w:tcW w:w="810" w:type="dxa"/>
            <w:tcBorders>
              <w:top w:val="single" w:sz="6" w:space="0" w:color="000000"/>
              <w:left w:val="single" w:sz="6" w:space="0" w:color="000000"/>
              <w:bottom w:val="single" w:sz="6" w:space="0" w:color="000000"/>
              <w:right w:val="single" w:sz="6" w:space="0" w:color="000000"/>
            </w:tcBorders>
            <w:vAlign w:val="center"/>
          </w:tcPr>
          <w:p w14:paraId="7AD8F9C5" w14:textId="77777777" w:rsidR="008003D3" w:rsidRPr="009120CD" w:rsidRDefault="008003D3">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70F2F7C5"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34182E7D"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EBC36DF"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591CB19"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5295FDD" w14:textId="77777777" w:rsidR="008003D3" w:rsidRPr="009120CD" w:rsidRDefault="008003D3">
            <w:pPr>
              <w:spacing w:before="60" w:after="60"/>
              <w:rPr>
                <w:sz w:val="22"/>
                <w:szCs w:val="22"/>
              </w:rPr>
            </w:pPr>
            <w:r w:rsidRPr="009120CD">
              <w:rPr>
                <w:sz w:val="22"/>
                <w:szCs w:val="22"/>
              </w:rPr>
              <w:t xml:space="preserve">Carpet, fridge on carpet </w:t>
            </w:r>
          </w:p>
        </w:tc>
      </w:tr>
      <w:tr w:rsidR="008003D3" w14:paraId="6D6E4B95"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76FA994" w14:textId="77777777" w:rsidR="008003D3" w:rsidRPr="009120CD" w:rsidRDefault="008003D3">
            <w:pPr>
              <w:spacing w:before="60" w:after="60"/>
              <w:rPr>
                <w:sz w:val="22"/>
                <w:szCs w:val="22"/>
              </w:rPr>
            </w:pPr>
            <w:r w:rsidRPr="009120CD">
              <w:rPr>
                <w:sz w:val="22"/>
                <w:szCs w:val="22"/>
              </w:rPr>
              <w:t>214</w:t>
            </w:r>
          </w:p>
        </w:tc>
        <w:tc>
          <w:tcPr>
            <w:tcW w:w="810" w:type="dxa"/>
            <w:tcBorders>
              <w:top w:val="single" w:sz="6" w:space="0" w:color="000000"/>
              <w:left w:val="single" w:sz="6" w:space="0" w:color="000000"/>
              <w:bottom w:val="single" w:sz="6" w:space="0" w:color="000000"/>
              <w:right w:val="single" w:sz="6" w:space="0" w:color="000000"/>
            </w:tcBorders>
            <w:vAlign w:val="center"/>
          </w:tcPr>
          <w:p w14:paraId="11C988B5" w14:textId="77777777" w:rsidR="008003D3" w:rsidRPr="009120CD" w:rsidRDefault="008003D3">
            <w:pPr>
              <w:spacing w:before="60" w:after="60"/>
              <w:jc w:val="center"/>
              <w:rPr>
                <w:sz w:val="22"/>
                <w:szCs w:val="22"/>
              </w:rPr>
            </w:pPr>
            <w:r w:rsidRPr="009120CD">
              <w:rPr>
                <w:sz w:val="22"/>
                <w:szCs w:val="22"/>
              </w:rPr>
              <w:t>496</w:t>
            </w:r>
          </w:p>
        </w:tc>
        <w:tc>
          <w:tcPr>
            <w:tcW w:w="990" w:type="dxa"/>
            <w:tcBorders>
              <w:top w:val="single" w:sz="6" w:space="0" w:color="000000"/>
              <w:left w:val="single" w:sz="6" w:space="0" w:color="000000"/>
              <w:bottom w:val="single" w:sz="6" w:space="0" w:color="000000"/>
              <w:right w:val="single" w:sz="6" w:space="0" w:color="000000"/>
            </w:tcBorders>
            <w:vAlign w:val="center"/>
          </w:tcPr>
          <w:p w14:paraId="7B8E37A1"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9F91E51" w14:textId="77777777" w:rsidR="008003D3" w:rsidRPr="009120CD" w:rsidRDefault="008003D3">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050CC29A" w14:textId="77777777" w:rsidR="008003D3" w:rsidRPr="009120CD" w:rsidRDefault="008003D3">
            <w:pPr>
              <w:spacing w:before="60" w:after="60"/>
              <w:jc w:val="center"/>
              <w:rPr>
                <w:sz w:val="22"/>
                <w:szCs w:val="22"/>
              </w:rPr>
            </w:pPr>
            <w:r w:rsidRPr="009120CD">
              <w:rPr>
                <w:sz w:val="22"/>
                <w:szCs w:val="22"/>
              </w:rPr>
              <w:t>52</w:t>
            </w:r>
          </w:p>
        </w:tc>
        <w:tc>
          <w:tcPr>
            <w:tcW w:w="810" w:type="dxa"/>
            <w:tcBorders>
              <w:top w:val="single" w:sz="6" w:space="0" w:color="000000"/>
              <w:left w:val="single" w:sz="6" w:space="0" w:color="000000"/>
              <w:bottom w:val="single" w:sz="6" w:space="0" w:color="000000"/>
              <w:right w:val="single" w:sz="6" w:space="0" w:color="000000"/>
            </w:tcBorders>
            <w:vAlign w:val="center"/>
          </w:tcPr>
          <w:p w14:paraId="559231C3" w14:textId="77777777" w:rsidR="008003D3" w:rsidRPr="009120CD" w:rsidRDefault="008003D3">
            <w:pPr>
              <w:jc w:val="center"/>
              <w:rPr>
                <w:sz w:val="22"/>
                <w:szCs w:val="22"/>
              </w:rPr>
            </w:pPr>
            <w:r w:rsidRPr="009120CD">
              <w:rPr>
                <w:sz w:val="22"/>
                <w:szCs w:val="22"/>
              </w:rPr>
              <w:t>8</w:t>
            </w:r>
          </w:p>
        </w:tc>
        <w:tc>
          <w:tcPr>
            <w:tcW w:w="1063" w:type="dxa"/>
            <w:tcBorders>
              <w:top w:val="single" w:sz="6" w:space="0" w:color="000000"/>
              <w:left w:val="single" w:sz="6" w:space="0" w:color="000000"/>
              <w:bottom w:val="single" w:sz="6" w:space="0" w:color="000000"/>
              <w:right w:val="single" w:sz="6" w:space="0" w:color="000000"/>
            </w:tcBorders>
            <w:vAlign w:val="center"/>
          </w:tcPr>
          <w:p w14:paraId="648BD8EF" w14:textId="77777777" w:rsidR="008003D3" w:rsidRPr="009120CD" w:rsidRDefault="008003D3">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640E3385"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0FDB6856"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F3E57BF"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5B9368B" w14:textId="77777777" w:rsidR="008003D3" w:rsidRPr="009120CD" w:rsidRDefault="008003D3">
            <w:pPr>
              <w:spacing w:before="60" w:after="60"/>
              <w:rPr>
                <w:sz w:val="22"/>
                <w:szCs w:val="22"/>
              </w:rPr>
            </w:pPr>
            <w:r w:rsidRPr="009120CD">
              <w:rPr>
                <w:sz w:val="22"/>
                <w:szCs w:val="22"/>
              </w:rPr>
              <w:t>Carpet, WD CT (adhered type), clutter</w:t>
            </w:r>
          </w:p>
        </w:tc>
      </w:tr>
      <w:tr w:rsidR="008003D3" w14:paraId="78A2F944"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B569235" w14:textId="77777777" w:rsidR="008003D3" w:rsidRPr="009120CD" w:rsidRDefault="008003D3">
            <w:pPr>
              <w:spacing w:before="60" w:after="60"/>
              <w:rPr>
                <w:sz w:val="22"/>
                <w:szCs w:val="22"/>
              </w:rPr>
            </w:pPr>
            <w:r w:rsidRPr="009120CD">
              <w:rPr>
                <w:sz w:val="22"/>
                <w:szCs w:val="22"/>
              </w:rPr>
              <w:t>215</w:t>
            </w:r>
          </w:p>
        </w:tc>
        <w:tc>
          <w:tcPr>
            <w:tcW w:w="810" w:type="dxa"/>
            <w:tcBorders>
              <w:top w:val="single" w:sz="6" w:space="0" w:color="000000"/>
              <w:left w:val="single" w:sz="6" w:space="0" w:color="000000"/>
              <w:bottom w:val="single" w:sz="6" w:space="0" w:color="000000"/>
              <w:right w:val="single" w:sz="6" w:space="0" w:color="000000"/>
            </w:tcBorders>
            <w:vAlign w:val="center"/>
          </w:tcPr>
          <w:p w14:paraId="0333D77F" w14:textId="77777777" w:rsidR="008003D3" w:rsidRPr="009120CD" w:rsidRDefault="008003D3">
            <w:pPr>
              <w:spacing w:before="60" w:after="60"/>
              <w:jc w:val="center"/>
              <w:rPr>
                <w:sz w:val="22"/>
                <w:szCs w:val="22"/>
              </w:rPr>
            </w:pPr>
            <w:r w:rsidRPr="009120CD">
              <w:rPr>
                <w:sz w:val="22"/>
                <w:szCs w:val="22"/>
              </w:rPr>
              <w:t>507</w:t>
            </w:r>
          </w:p>
        </w:tc>
        <w:tc>
          <w:tcPr>
            <w:tcW w:w="990" w:type="dxa"/>
            <w:tcBorders>
              <w:top w:val="single" w:sz="6" w:space="0" w:color="000000"/>
              <w:left w:val="single" w:sz="6" w:space="0" w:color="000000"/>
              <w:bottom w:val="single" w:sz="6" w:space="0" w:color="000000"/>
              <w:right w:val="single" w:sz="6" w:space="0" w:color="000000"/>
            </w:tcBorders>
            <w:vAlign w:val="center"/>
          </w:tcPr>
          <w:p w14:paraId="76DEC740"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B8ED138" w14:textId="77777777" w:rsidR="008003D3" w:rsidRPr="009120CD" w:rsidRDefault="008003D3">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10FD4290" w14:textId="77777777" w:rsidR="008003D3" w:rsidRPr="009120CD" w:rsidRDefault="008003D3">
            <w:pPr>
              <w:spacing w:before="60" w:after="60"/>
              <w:jc w:val="center"/>
              <w:rPr>
                <w:sz w:val="22"/>
                <w:szCs w:val="22"/>
              </w:rPr>
            </w:pPr>
            <w:r w:rsidRPr="009120CD">
              <w:rPr>
                <w:sz w:val="22"/>
                <w:szCs w:val="22"/>
              </w:rPr>
              <w:t>48</w:t>
            </w:r>
          </w:p>
        </w:tc>
        <w:tc>
          <w:tcPr>
            <w:tcW w:w="810" w:type="dxa"/>
            <w:tcBorders>
              <w:top w:val="single" w:sz="6" w:space="0" w:color="000000"/>
              <w:left w:val="single" w:sz="6" w:space="0" w:color="000000"/>
              <w:bottom w:val="single" w:sz="6" w:space="0" w:color="000000"/>
              <w:right w:val="single" w:sz="6" w:space="0" w:color="000000"/>
            </w:tcBorders>
            <w:vAlign w:val="center"/>
          </w:tcPr>
          <w:p w14:paraId="5EEF5365" w14:textId="77777777" w:rsidR="008003D3" w:rsidRPr="009120CD" w:rsidRDefault="008003D3">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1E5F35AA" w14:textId="77777777" w:rsidR="008003D3" w:rsidRPr="009120CD" w:rsidRDefault="008003D3">
            <w:pPr>
              <w:jc w:val="center"/>
              <w:rPr>
                <w:sz w:val="22"/>
                <w:szCs w:val="22"/>
              </w:rPr>
            </w:pPr>
            <w:r w:rsidRPr="009120CD">
              <w:rPr>
                <w:sz w:val="22"/>
                <w:szCs w:val="22"/>
              </w:rPr>
              <w:t>3</w:t>
            </w:r>
          </w:p>
        </w:tc>
        <w:tc>
          <w:tcPr>
            <w:tcW w:w="973" w:type="dxa"/>
            <w:tcBorders>
              <w:top w:val="single" w:sz="6" w:space="0" w:color="000000"/>
              <w:left w:val="single" w:sz="6" w:space="0" w:color="000000"/>
              <w:bottom w:val="single" w:sz="6" w:space="0" w:color="000000"/>
              <w:right w:val="single" w:sz="6" w:space="0" w:color="000000"/>
            </w:tcBorders>
            <w:vAlign w:val="center"/>
          </w:tcPr>
          <w:p w14:paraId="5736D8C4" w14:textId="77777777" w:rsidR="00DF71DB" w:rsidRDefault="008003D3">
            <w:pPr>
              <w:spacing w:before="60" w:after="60"/>
              <w:jc w:val="center"/>
              <w:rPr>
                <w:sz w:val="22"/>
                <w:szCs w:val="22"/>
              </w:rPr>
            </w:pPr>
            <w:r w:rsidRPr="009120CD">
              <w:rPr>
                <w:sz w:val="22"/>
                <w:szCs w:val="22"/>
              </w:rPr>
              <w:t xml:space="preserve">Y </w:t>
            </w:r>
          </w:p>
          <w:p w14:paraId="459A8AC8" w14:textId="48935529" w:rsidR="008003D3" w:rsidRPr="009120CD" w:rsidRDefault="008003D3">
            <w:pPr>
              <w:spacing w:before="60" w:after="60"/>
              <w:jc w:val="center"/>
              <w:rPr>
                <w:sz w:val="22"/>
                <w:szCs w:val="22"/>
              </w:rPr>
            </w:pPr>
            <w:r w:rsidRPr="009120CD">
              <w:rPr>
                <w:sz w:val="22"/>
                <w:szCs w:val="22"/>
              </w:rPr>
              <w:t>1 open</w:t>
            </w:r>
          </w:p>
        </w:tc>
        <w:tc>
          <w:tcPr>
            <w:tcW w:w="754" w:type="dxa"/>
            <w:tcBorders>
              <w:top w:val="single" w:sz="6" w:space="0" w:color="000000"/>
              <w:left w:val="single" w:sz="6" w:space="0" w:color="000000"/>
              <w:bottom w:val="single" w:sz="6" w:space="0" w:color="000000"/>
              <w:right w:val="single" w:sz="6" w:space="0" w:color="000000"/>
            </w:tcBorders>
            <w:vAlign w:val="center"/>
          </w:tcPr>
          <w:p w14:paraId="54CAF432"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906FE54"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C57A006" w14:textId="77777777" w:rsidR="008003D3" w:rsidRPr="009120CD" w:rsidRDefault="008003D3">
            <w:pPr>
              <w:spacing w:before="60" w:after="60"/>
              <w:rPr>
                <w:sz w:val="22"/>
                <w:szCs w:val="22"/>
              </w:rPr>
            </w:pPr>
            <w:r w:rsidRPr="009120CD">
              <w:rPr>
                <w:sz w:val="22"/>
                <w:szCs w:val="22"/>
              </w:rPr>
              <w:t>Carpet, plants, food</w:t>
            </w:r>
          </w:p>
        </w:tc>
      </w:tr>
      <w:tr w:rsidR="008003D3" w14:paraId="2E4F253F"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F41A5E8" w14:textId="77777777" w:rsidR="008003D3" w:rsidRPr="009120CD" w:rsidRDefault="008003D3">
            <w:pPr>
              <w:spacing w:before="60" w:after="60"/>
              <w:rPr>
                <w:sz w:val="22"/>
                <w:szCs w:val="22"/>
              </w:rPr>
            </w:pPr>
            <w:r w:rsidRPr="009120CD">
              <w:rPr>
                <w:sz w:val="22"/>
                <w:szCs w:val="22"/>
              </w:rPr>
              <w:t>215 inside</w:t>
            </w:r>
          </w:p>
        </w:tc>
        <w:tc>
          <w:tcPr>
            <w:tcW w:w="810" w:type="dxa"/>
            <w:tcBorders>
              <w:top w:val="single" w:sz="6" w:space="0" w:color="000000"/>
              <w:left w:val="single" w:sz="6" w:space="0" w:color="000000"/>
              <w:bottom w:val="single" w:sz="6" w:space="0" w:color="000000"/>
              <w:right w:val="single" w:sz="6" w:space="0" w:color="000000"/>
            </w:tcBorders>
            <w:vAlign w:val="center"/>
          </w:tcPr>
          <w:p w14:paraId="34868707" w14:textId="77777777" w:rsidR="008003D3" w:rsidRPr="009120CD" w:rsidRDefault="008003D3">
            <w:pPr>
              <w:spacing w:before="60" w:after="60"/>
              <w:jc w:val="center"/>
              <w:rPr>
                <w:sz w:val="22"/>
                <w:szCs w:val="22"/>
              </w:rPr>
            </w:pPr>
            <w:r w:rsidRPr="009120CD">
              <w:rPr>
                <w:sz w:val="22"/>
                <w:szCs w:val="22"/>
              </w:rPr>
              <w:t>508</w:t>
            </w:r>
          </w:p>
        </w:tc>
        <w:tc>
          <w:tcPr>
            <w:tcW w:w="990" w:type="dxa"/>
            <w:tcBorders>
              <w:top w:val="single" w:sz="6" w:space="0" w:color="000000"/>
              <w:left w:val="single" w:sz="6" w:space="0" w:color="000000"/>
              <w:bottom w:val="single" w:sz="6" w:space="0" w:color="000000"/>
              <w:right w:val="single" w:sz="6" w:space="0" w:color="000000"/>
            </w:tcBorders>
            <w:vAlign w:val="center"/>
          </w:tcPr>
          <w:p w14:paraId="27F6F7E7"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8912306" w14:textId="77777777" w:rsidR="008003D3" w:rsidRPr="009120CD" w:rsidRDefault="008003D3">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02F96950" w14:textId="77777777" w:rsidR="008003D3" w:rsidRPr="009120CD" w:rsidRDefault="008003D3">
            <w:pPr>
              <w:spacing w:before="60" w:after="60"/>
              <w:jc w:val="center"/>
              <w:rPr>
                <w:sz w:val="22"/>
                <w:szCs w:val="22"/>
              </w:rPr>
            </w:pPr>
            <w:r w:rsidRPr="009120CD">
              <w:rPr>
                <w:sz w:val="22"/>
                <w:szCs w:val="22"/>
              </w:rPr>
              <w:t>48</w:t>
            </w:r>
          </w:p>
        </w:tc>
        <w:tc>
          <w:tcPr>
            <w:tcW w:w="810" w:type="dxa"/>
            <w:tcBorders>
              <w:top w:val="single" w:sz="6" w:space="0" w:color="000000"/>
              <w:left w:val="single" w:sz="6" w:space="0" w:color="000000"/>
              <w:bottom w:val="single" w:sz="6" w:space="0" w:color="000000"/>
              <w:right w:val="single" w:sz="6" w:space="0" w:color="000000"/>
            </w:tcBorders>
            <w:vAlign w:val="center"/>
          </w:tcPr>
          <w:p w14:paraId="3549C428" w14:textId="77777777" w:rsidR="008003D3" w:rsidRPr="009120CD" w:rsidRDefault="008003D3">
            <w:pPr>
              <w:jc w:val="center"/>
              <w:rPr>
                <w:sz w:val="22"/>
                <w:szCs w:val="22"/>
              </w:rPr>
            </w:pPr>
            <w:r w:rsidRPr="009120CD">
              <w:rPr>
                <w:sz w:val="22"/>
                <w:szCs w:val="22"/>
              </w:rPr>
              <w:t>7</w:t>
            </w:r>
          </w:p>
        </w:tc>
        <w:tc>
          <w:tcPr>
            <w:tcW w:w="1063" w:type="dxa"/>
            <w:tcBorders>
              <w:top w:val="single" w:sz="6" w:space="0" w:color="000000"/>
              <w:left w:val="single" w:sz="6" w:space="0" w:color="000000"/>
              <w:bottom w:val="single" w:sz="6" w:space="0" w:color="000000"/>
              <w:right w:val="single" w:sz="6" w:space="0" w:color="000000"/>
            </w:tcBorders>
            <w:vAlign w:val="center"/>
          </w:tcPr>
          <w:p w14:paraId="69F6FECF"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439A3898"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0E7A008E"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973F92F"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712B89B7" w14:textId="77777777" w:rsidR="008003D3" w:rsidRPr="009120CD" w:rsidRDefault="008003D3">
            <w:pPr>
              <w:spacing w:before="60" w:after="60"/>
              <w:rPr>
                <w:sz w:val="22"/>
                <w:szCs w:val="22"/>
              </w:rPr>
            </w:pPr>
            <w:r w:rsidRPr="009120CD">
              <w:rPr>
                <w:sz w:val="22"/>
                <w:szCs w:val="22"/>
              </w:rPr>
              <w:t>Carpet, CP, boxes on floor</w:t>
            </w:r>
          </w:p>
        </w:tc>
      </w:tr>
      <w:tr w:rsidR="008003D3" w14:paraId="305A4E61"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D54ADCA" w14:textId="77777777" w:rsidR="008003D3" w:rsidRPr="009120CD" w:rsidRDefault="008003D3">
            <w:pPr>
              <w:spacing w:before="60" w:after="60"/>
              <w:rPr>
                <w:sz w:val="22"/>
                <w:szCs w:val="22"/>
              </w:rPr>
            </w:pPr>
            <w:r w:rsidRPr="009120CD">
              <w:rPr>
                <w:sz w:val="22"/>
                <w:szCs w:val="22"/>
              </w:rPr>
              <w:t>CC left stairs</w:t>
            </w:r>
          </w:p>
        </w:tc>
        <w:tc>
          <w:tcPr>
            <w:tcW w:w="810" w:type="dxa"/>
            <w:tcBorders>
              <w:top w:val="single" w:sz="6" w:space="0" w:color="000000"/>
              <w:left w:val="single" w:sz="6" w:space="0" w:color="000000"/>
              <w:bottom w:val="single" w:sz="6" w:space="0" w:color="000000"/>
              <w:right w:val="single" w:sz="6" w:space="0" w:color="000000"/>
            </w:tcBorders>
            <w:vAlign w:val="center"/>
          </w:tcPr>
          <w:p w14:paraId="249BF84C" w14:textId="77777777" w:rsidR="008003D3" w:rsidRPr="009120CD" w:rsidRDefault="008003D3">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E915441" w14:textId="77777777" w:rsidR="008003D3" w:rsidRPr="009120CD" w:rsidRDefault="008003D3">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7859F084" w14:textId="77777777" w:rsidR="008003D3" w:rsidRPr="009120CD" w:rsidRDefault="008003D3">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2D6CECEB" w14:textId="77777777" w:rsidR="008003D3" w:rsidRPr="009120CD" w:rsidRDefault="008003D3">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46C9BBAD" w14:textId="77777777" w:rsidR="008003D3" w:rsidRPr="009120CD" w:rsidRDefault="008003D3">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4431C08D" w14:textId="77777777" w:rsidR="008003D3" w:rsidRPr="009120CD" w:rsidRDefault="008003D3">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43B4BFDB" w14:textId="77777777" w:rsidR="008003D3" w:rsidRPr="009120CD" w:rsidRDefault="008003D3">
            <w:pPr>
              <w:spacing w:before="60" w:after="60"/>
              <w:jc w:val="center"/>
              <w:rPr>
                <w:sz w:val="22"/>
                <w:szCs w:val="22"/>
              </w:rPr>
            </w:pPr>
          </w:p>
        </w:tc>
        <w:tc>
          <w:tcPr>
            <w:tcW w:w="754" w:type="dxa"/>
            <w:tcBorders>
              <w:top w:val="single" w:sz="6" w:space="0" w:color="000000"/>
              <w:left w:val="single" w:sz="6" w:space="0" w:color="000000"/>
              <w:bottom w:val="single" w:sz="6" w:space="0" w:color="000000"/>
              <w:right w:val="single" w:sz="6" w:space="0" w:color="000000"/>
            </w:tcBorders>
            <w:vAlign w:val="center"/>
          </w:tcPr>
          <w:p w14:paraId="08311E36" w14:textId="77777777" w:rsidR="008003D3" w:rsidRPr="009120CD" w:rsidRDefault="008003D3">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5F60B570" w14:textId="77777777" w:rsidR="008003D3" w:rsidRPr="009120CD" w:rsidRDefault="008003D3">
            <w:pPr>
              <w:spacing w:before="60" w:after="60"/>
              <w:jc w:val="center"/>
              <w:rPr>
                <w:sz w:val="22"/>
                <w:szCs w:val="22"/>
              </w:rPr>
            </w:pPr>
          </w:p>
        </w:tc>
        <w:tc>
          <w:tcPr>
            <w:tcW w:w="4140" w:type="dxa"/>
            <w:tcBorders>
              <w:top w:val="single" w:sz="6" w:space="0" w:color="000000"/>
              <w:left w:val="nil"/>
              <w:bottom w:val="single" w:sz="6" w:space="0" w:color="000000"/>
              <w:right w:val="single" w:sz="12" w:space="0" w:color="000000"/>
            </w:tcBorders>
            <w:vAlign w:val="center"/>
          </w:tcPr>
          <w:p w14:paraId="1C1D6FE4" w14:textId="77777777" w:rsidR="008003D3" w:rsidRPr="009120CD" w:rsidRDefault="008003D3">
            <w:pPr>
              <w:spacing w:before="60" w:after="60"/>
              <w:rPr>
                <w:sz w:val="22"/>
                <w:szCs w:val="22"/>
              </w:rPr>
            </w:pPr>
            <w:r w:rsidRPr="009120CD">
              <w:rPr>
                <w:sz w:val="22"/>
                <w:szCs w:val="22"/>
              </w:rPr>
              <w:t>Peeling paint in stairwell, broken window, water damage under window</w:t>
            </w:r>
          </w:p>
        </w:tc>
      </w:tr>
      <w:tr w:rsidR="008003D3" w14:paraId="0BFBA26A"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37D9CD5" w14:textId="77777777" w:rsidR="008003D3" w:rsidRPr="009120CD" w:rsidRDefault="008003D3">
            <w:pPr>
              <w:spacing w:before="60" w:after="60"/>
              <w:rPr>
                <w:sz w:val="22"/>
                <w:szCs w:val="22"/>
              </w:rPr>
            </w:pPr>
            <w:r w:rsidRPr="009120CD">
              <w:rPr>
                <w:sz w:val="22"/>
                <w:szCs w:val="22"/>
              </w:rPr>
              <w:t>Council chambers</w:t>
            </w:r>
          </w:p>
        </w:tc>
        <w:tc>
          <w:tcPr>
            <w:tcW w:w="810" w:type="dxa"/>
            <w:tcBorders>
              <w:top w:val="single" w:sz="6" w:space="0" w:color="000000"/>
              <w:left w:val="single" w:sz="6" w:space="0" w:color="000000"/>
              <w:bottom w:val="single" w:sz="6" w:space="0" w:color="000000"/>
              <w:right w:val="single" w:sz="6" w:space="0" w:color="000000"/>
            </w:tcBorders>
            <w:vAlign w:val="center"/>
          </w:tcPr>
          <w:p w14:paraId="54F656B1" w14:textId="77777777" w:rsidR="008003D3" w:rsidRPr="009120CD" w:rsidRDefault="008003D3">
            <w:pPr>
              <w:spacing w:before="60" w:after="60"/>
              <w:jc w:val="center"/>
              <w:rPr>
                <w:sz w:val="22"/>
                <w:szCs w:val="22"/>
              </w:rPr>
            </w:pPr>
            <w:r w:rsidRPr="009120CD">
              <w:rPr>
                <w:sz w:val="22"/>
                <w:szCs w:val="22"/>
              </w:rPr>
              <w:t>363</w:t>
            </w:r>
          </w:p>
        </w:tc>
        <w:tc>
          <w:tcPr>
            <w:tcW w:w="990" w:type="dxa"/>
            <w:tcBorders>
              <w:top w:val="single" w:sz="6" w:space="0" w:color="000000"/>
              <w:left w:val="single" w:sz="6" w:space="0" w:color="000000"/>
              <w:bottom w:val="single" w:sz="6" w:space="0" w:color="000000"/>
              <w:right w:val="single" w:sz="6" w:space="0" w:color="000000"/>
            </w:tcBorders>
            <w:vAlign w:val="center"/>
          </w:tcPr>
          <w:p w14:paraId="0968B0CD"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10535C8D" w14:textId="77777777" w:rsidR="008003D3" w:rsidRPr="009120CD" w:rsidRDefault="008003D3">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691249EA" w14:textId="77777777" w:rsidR="008003D3" w:rsidRPr="009120CD" w:rsidRDefault="008003D3">
            <w:pPr>
              <w:spacing w:before="60" w:after="60"/>
              <w:jc w:val="center"/>
              <w:rPr>
                <w:sz w:val="22"/>
                <w:szCs w:val="22"/>
              </w:rPr>
            </w:pPr>
            <w:r w:rsidRPr="009120CD">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7DAA74CA" w14:textId="77777777" w:rsidR="008003D3" w:rsidRPr="009120CD" w:rsidRDefault="008003D3">
            <w:pPr>
              <w:jc w:val="center"/>
              <w:rPr>
                <w:sz w:val="22"/>
                <w:szCs w:val="22"/>
              </w:rPr>
            </w:pPr>
            <w:r w:rsidRPr="009120CD">
              <w:rPr>
                <w:sz w:val="22"/>
                <w:szCs w:val="22"/>
              </w:rPr>
              <w:t>7</w:t>
            </w:r>
          </w:p>
        </w:tc>
        <w:tc>
          <w:tcPr>
            <w:tcW w:w="1063" w:type="dxa"/>
            <w:tcBorders>
              <w:top w:val="single" w:sz="6" w:space="0" w:color="000000"/>
              <w:left w:val="single" w:sz="6" w:space="0" w:color="000000"/>
              <w:bottom w:val="single" w:sz="6" w:space="0" w:color="000000"/>
              <w:right w:val="single" w:sz="6" w:space="0" w:color="000000"/>
            </w:tcBorders>
            <w:vAlign w:val="center"/>
          </w:tcPr>
          <w:p w14:paraId="0F4F60F9" w14:textId="77777777" w:rsidR="008003D3" w:rsidRPr="009120CD" w:rsidRDefault="008003D3">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7347E009"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276AA039" w14:textId="77777777" w:rsidR="008003D3" w:rsidRPr="009120CD" w:rsidRDefault="008003D3">
            <w:pPr>
              <w:spacing w:before="60" w:after="60"/>
              <w:jc w:val="center"/>
              <w:rPr>
                <w:sz w:val="22"/>
                <w:szCs w:val="22"/>
              </w:rPr>
            </w:pPr>
            <w:r w:rsidRPr="009120CD">
              <w:rPr>
                <w:sz w:val="22"/>
                <w:szCs w:val="22"/>
              </w:rPr>
              <w:t>?</w:t>
            </w:r>
          </w:p>
        </w:tc>
        <w:tc>
          <w:tcPr>
            <w:tcW w:w="810" w:type="dxa"/>
            <w:tcBorders>
              <w:top w:val="single" w:sz="6" w:space="0" w:color="000000"/>
              <w:left w:val="single" w:sz="6" w:space="0" w:color="000000"/>
              <w:bottom w:val="single" w:sz="6" w:space="0" w:color="000000"/>
              <w:right w:val="single" w:sz="6" w:space="0" w:color="000000"/>
            </w:tcBorders>
            <w:vAlign w:val="center"/>
          </w:tcPr>
          <w:p w14:paraId="4091745D" w14:textId="77777777" w:rsidR="008003D3" w:rsidRPr="009120CD" w:rsidRDefault="008003D3">
            <w:pPr>
              <w:spacing w:before="60" w:after="60"/>
              <w:jc w:val="center"/>
              <w:rPr>
                <w:sz w:val="22"/>
                <w:szCs w:val="22"/>
              </w:rPr>
            </w:pPr>
          </w:p>
        </w:tc>
        <w:tc>
          <w:tcPr>
            <w:tcW w:w="4140" w:type="dxa"/>
            <w:tcBorders>
              <w:top w:val="single" w:sz="6" w:space="0" w:color="000000"/>
              <w:left w:val="nil"/>
              <w:bottom w:val="single" w:sz="6" w:space="0" w:color="000000"/>
              <w:right w:val="single" w:sz="12" w:space="0" w:color="000000"/>
            </w:tcBorders>
            <w:vAlign w:val="center"/>
          </w:tcPr>
          <w:p w14:paraId="2729DC78" w14:textId="77777777" w:rsidR="008003D3" w:rsidRPr="009120CD" w:rsidRDefault="008003D3">
            <w:pPr>
              <w:spacing w:before="60" w:after="60"/>
              <w:rPr>
                <w:sz w:val="22"/>
                <w:szCs w:val="22"/>
              </w:rPr>
            </w:pPr>
            <w:r w:rsidRPr="009120CD">
              <w:rPr>
                <w:sz w:val="22"/>
                <w:szCs w:val="22"/>
              </w:rPr>
              <w:t>Carpet, leather furniture</w:t>
            </w:r>
          </w:p>
        </w:tc>
      </w:tr>
      <w:tr w:rsidR="008003D3" w14:paraId="2CB0D346"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F928689" w14:textId="77777777" w:rsidR="008003D3" w:rsidRPr="009120CD" w:rsidRDefault="008003D3">
            <w:pPr>
              <w:spacing w:before="60" w:after="60"/>
              <w:rPr>
                <w:sz w:val="22"/>
                <w:szCs w:val="22"/>
              </w:rPr>
            </w:pPr>
            <w:r w:rsidRPr="009120CD">
              <w:rPr>
                <w:sz w:val="22"/>
                <w:szCs w:val="22"/>
              </w:rPr>
              <w:t>DEI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4340214B" w14:textId="77777777" w:rsidR="008003D3" w:rsidRPr="009120CD" w:rsidRDefault="008003D3">
            <w:pPr>
              <w:spacing w:before="60" w:after="60"/>
              <w:jc w:val="center"/>
              <w:rPr>
                <w:sz w:val="22"/>
                <w:szCs w:val="22"/>
              </w:rPr>
            </w:pPr>
            <w:r w:rsidRPr="009120CD">
              <w:rPr>
                <w:sz w:val="22"/>
                <w:szCs w:val="22"/>
              </w:rPr>
              <w:t>682</w:t>
            </w:r>
          </w:p>
        </w:tc>
        <w:tc>
          <w:tcPr>
            <w:tcW w:w="990" w:type="dxa"/>
            <w:tcBorders>
              <w:top w:val="single" w:sz="6" w:space="0" w:color="000000"/>
              <w:left w:val="single" w:sz="6" w:space="0" w:color="000000"/>
              <w:bottom w:val="single" w:sz="6" w:space="0" w:color="000000"/>
              <w:right w:val="single" w:sz="6" w:space="0" w:color="000000"/>
            </w:tcBorders>
            <w:vAlign w:val="center"/>
          </w:tcPr>
          <w:p w14:paraId="0E4A06D3"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8F4988E" w14:textId="77777777" w:rsidR="008003D3" w:rsidRPr="009120CD" w:rsidRDefault="008003D3">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6A8D597F" w14:textId="77777777" w:rsidR="008003D3" w:rsidRPr="009120CD" w:rsidRDefault="008003D3">
            <w:pPr>
              <w:spacing w:before="60" w:after="60"/>
              <w:jc w:val="center"/>
              <w:rPr>
                <w:sz w:val="22"/>
                <w:szCs w:val="22"/>
              </w:rPr>
            </w:pPr>
            <w:r w:rsidRPr="009120CD">
              <w:rPr>
                <w:sz w:val="22"/>
                <w:szCs w:val="22"/>
              </w:rPr>
              <w:t>52</w:t>
            </w:r>
          </w:p>
        </w:tc>
        <w:tc>
          <w:tcPr>
            <w:tcW w:w="810" w:type="dxa"/>
            <w:tcBorders>
              <w:top w:val="single" w:sz="6" w:space="0" w:color="000000"/>
              <w:left w:val="single" w:sz="6" w:space="0" w:color="000000"/>
              <w:bottom w:val="single" w:sz="6" w:space="0" w:color="000000"/>
              <w:right w:val="single" w:sz="6" w:space="0" w:color="000000"/>
            </w:tcBorders>
            <w:vAlign w:val="center"/>
          </w:tcPr>
          <w:p w14:paraId="4BAF5C24" w14:textId="77777777" w:rsidR="008003D3" w:rsidRPr="009120CD" w:rsidRDefault="008003D3">
            <w:pPr>
              <w:jc w:val="center"/>
              <w:rPr>
                <w:sz w:val="22"/>
                <w:szCs w:val="22"/>
              </w:rPr>
            </w:pPr>
            <w:r w:rsidRPr="009120CD">
              <w:rPr>
                <w:sz w:val="22"/>
                <w:szCs w:val="22"/>
              </w:rPr>
              <w:t>7</w:t>
            </w:r>
          </w:p>
        </w:tc>
        <w:tc>
          <w:tcPr>
            <w:tcW w:w="1063" w:type="dxa"/>
            <w:tcBorders>
              <w:top w:val="single" w:sz="6" w:space="0" w:color="000000"/>
              <w:left w:val="single" w:sz="6" w:space="0" w:color="000000"/>
              <w:bottom w:val="single" w:sz="6" w:space="0" w:color="000000"/>
              <w:right w:val="single" w:sz="6" w:space="0" w:color="000000"/>
            </w:tcBorders>
            <w:vAlign w:val="center"/>
          </w:tcPr>
          <w:p w14:paraId="216EA659"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2CF072EF"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F76030F"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D600DD3"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8FF140C" w14:textId="77777777" w:rsidR="008003D3" w:rsidRPr="009120CD" w:rsidRDefault="008003D3">
            <w:pPr>
              <w:spacing w:before="60" w:after="60"/>
              <w:rPr>
                <w:sz w:val="22"/>
                <w:szCs w:val="22"/>
              </w:rPr>
            </w:pPr>
            <w:r w:rsidRPr="009120CD">
              <w:rPr>
                <w:sz w:val="22"/>
                <w:szCs w:val="22"/>
              </w:rPr>
              <w:t>Univent blocked, food, plants, fridge on carpet, sink over carpet</w:t>
            </w:r>
          </w:p>
        </w:tc>
      </w:tr>
      <w:tr w:rsidR="008003D3" w14:paraId="0DE525CB"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6A5DFC7" w14:textId="77777777" w:rsidR="008003D3" w:rsidRPr="009120CD" w:rsidRDefault="008003D3">
            <w:pPr>
              <w:spacing w:before="60" w:after="60"/>
              <w:rPr>
                <w:sz w:val="22"/>
                <w:szCs w:val="22"/>
              </w:rPr>
            </w:pPr>
            <w:r w:rsidRPr="009120CD">
              <w:rPr>
                <w:sz w:val="22"/>
                <w:szCs w:val="22"/>
              </w:rPr>
              <w:t>Mailroom</w:t>
            </w:r>
          </w:p>
        </w:tc>
        <w:tc>
          <w:tcPr>
            <w:tcW w:w="810" w:type="dxa"/>
            <w:tcBorders>
              <w:top w:val="single" w:sz="6" w:space="0" w:color="000000"/>
              <w:left w:val="single" w:sz="6" w:space="0" w:color="000000"/>
              <w:bottom w:val="single" w:sz="6" w:space="0" w:color="000000"/>
              <w:right w:val="single" w:sz="6" w:space="0" w:color="000000"/>
            </w:tcBorders>
            <w:vAlign w:val="center"/>
          </w:tcPr>
          <w:p w14:paraId="7486835F" w14:textId="77777777" w:rsidR="008003D3" w:rsidRPr="009120CD" w:rsidRDefault="008003D3">
            <w:pPr>
              <w:spacing w:before="60" w:after="60"/>
              <w:jc w:val="center"/>
              <w:rPr>
                <w:sz w:val="22"/>
                <w:szCs w:val="22"/>
              </w:rPr>
            </w:pPr>
            <w:r w:rsidRPr="009120CD">
              <w:rPr>
                <w:sz w:val="22"/>
                <w:szCs w:val="22"/>
              </w:rPr>
              <w:t>490</w:t>
            </w:r>
          </w:p>
        </w:tc>
        <w:tc>
          <w:tcPr>
            <w:tcW w:w="990" w:type="dxa"/>
            <w:tcBorders>
              <w:top w:val="single" w:sz="6" w:space="0" w:color="000000"/>
              <w:left w:val="single" w:sz="6" w:space="0" w:color="000000"/>
              <w:bottom w:val="single" w:sz="6" w:space="0" w:color="000000"/>
              <w:right w:val="single" w:sz="6" w:space="0" w:color="000000"/>
            </w:tcBorders>
            <w:vAlign w:val="center"/>
          </w:tcPr>
          <w:p w14:paraId="676AC88C"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069C9893" w14:textId="77777777" w:rsidR="008003D3" w:rsidRPr="009120CD" w:rsidRDefault="008003D3">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40960097" w14:textId="77777777" w:rsidR="008003D3" w:rsidRPr="009120CD" w:rsidRDefault="008003D3">
            <w:pPr>
              <w:spacing w:before="60" w:after="60"/>
              <w:jc w:val="center"/>
              <w:rPr>
                <w:sz w:val="22"/>
                <w:szCs w:val="22"/>
              </w:rPr>
            </w:pPr>
            <w:r w:rsidRPr="009120CD">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55A17BBE" w14:textId="77777777" w:rsidR="008003D3" w:rsidRPr="009120CD" w:rsidRDefault="008003D3">
            <w:pPr>
              <w:jc w:val="center"/>
              <w:rPr>
                <w:sz w:val="22"/>
                <w:szCs w:val="22"/>
              </w:rPr>
            </w:pPr>
            <w:r w:rsidRPr="009120CD">
              <w:rPr>
                <w:sz w:val="22"/>
                <w:szCs w:val="22"/>
              </w:rPr>
              <w:t>3</w:t>
            </w:r>
          </w:p>
        </w:tc>
        <w:tc>
          <w:tcPr>
            <w:tcW w:w="1063" w:type="dxa"/>
            <w:tcBorders>
              <w:top w:val="single" w:sz="6" w:space="0" w:color="000000"/>
              <w:left w:val="single" w:sz="6" w:space="0" w:color="000000"/>
              <w:bottom w:val="single" w:sz="6" w:space="0" w:color="000000"/>
              <w:right w:val="single" w:sz="6" w:space="0" w:color="000000"/>
            </w:tcBorders>
            <w:vAlign w:val="center"/>
          </w:tcPr>
          <w:p w14:paraId="2F150E87"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55DB171A"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511213EA"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D92DF2F"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688EC7C" w14:textId="77777777" w:rsidR="008003D3" w:rsidRPr="009120CD" w:rsidRDefault="008003D3">
            <w:pPr>
              <w:spacing w:before="60" w:after="60"/>
              <w:rPr>
                <w:sz w:val="22"/>
                <w:szCs w:val="22"/>
              </w:rPr>
            </w:pPr>
            <w:r w:rsidRPr="009120CD">
              <w:rPr>
                <w:sz w:val="22"/>
                <w:szCs w:val="22"/>
              </w:rPr>
              <w:t>WAC, big printer, NC, data/phone wires</w:t>
            </w:r>
          </w:p>
        </w:tc>
      </w:tr>
      <w:tr w:rsidR="008003D3" w14:paraId="42706CCC"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AE7A0EF" w14:textId="77777777" w:rsidR="008003D3" w:rsidRPr="009120CD" w:rsidRDefault="008003D3">
            <w:pPr>
              <w:spacing w:before="60" w:after="60"/>
              <w:rPr>
                <w:sz w:val="22"/>
                <w:szCs w:val="22"/>
              </w:rPr>
            </w:pPr>
            <w:r w:rsidRPr="009120CD">
              <w:rPr>
                <w:sz w:val="22"/>
                <w:szCs w:val="22"/>
              </w:rPr>
              <w:t>Middle office- mayor’s office suite</w:t>
            </w:r>
          </w:p>
        </w:tc>
        <w:tc>
          <w:tcPr>
            <w:tcW w:w="810" w:type="dxa"/>
            <w:tcBorders>
              <w:top w:val="single" w:sz="6" w:space="0" w:color="000000"/>
              <w:left w:val="single" w:sz="6" w:space="0" w:color="000000"/>
              <w:bottom w:val="single" w:sz="6" w:space="0" w:color="000000"/>
              <w:right w:val="single" w:sz="6" w:space="0" w:color="000000"/>
            </w:tcBorders>
            <w:vAlign w:val="center"/>
          </w:tcPr>
          <w:p w14:paraId="1315AF8B" w14:textId="77777777" w:rsidR="008003D3" w:rsidRPr="009120CD" w:rsidRDefault="008003D3">
            <w:pPr>
              <w:spacing w:before="60" w:after="60"/>
              <w:jc w:val="center"/>
              <w:rPr>
                <w:sz w:val="22"/>
                <w:szCs w:val="22"/>
              </w:rPr>
            </w:pPr>
            <w:r w:rsidRPr="009120CD">
              <w:rPr>
                <w:sz w:val="22"/>
                <w:szCs w:val="22"/>
              </w:rPr>
              <w:t>671</w:t>
            </w:r>
          </w:p>
        </w:tc>
        <w:tc>
          <w:tcPr>
            <w:tcW w:w="990" w:type="dxa"/>
            <w:tcBorders>
              <w:top w:val="single" w:sz="6" w:space="0" w:color="000000"/>
              <w:left w:val="single" w:sz="6" w:space="0" w:color="000000"/>
              <w:bottom w:val="single" w:sz="6" w:space="0" w:color="000000"/>
              <w:right w:val="single" w:sz="6" w:space="0" w:color="000000"/>
            </w:tcBorders>
            <w:vAlign w:val="center"/>
          </w:tcPr>
          <w:p w14:paraId="41FC1C3F"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FD471ED" w14:textId="77777777" w:rsidR="008003D3" w:rsidRPr="009120CD" w:rsidRDefault="008003D3">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14239786" w14:textId="77777777" w:rsidR="008003D3" w:rsidRPr="009120CD" w:rsidRDefault="008003D3">
            <w:pPr>
              <w:spacing w:before="60" w:after="60"/>
              <w:jc w:val="center"/>
              <w:rPr>
                <w:sz w:val="22"/>
                <w:szCs w:val="22"/>
              </w:rPr>
            </w:pPr>
            <w:r w:rsidRPr="009120CD">
              <w:rPr>
                <w:sz w:val="22"/>
                <w:szCs w:val="22"/>
              </w:rPr>
              <w:t>54</w:t>
            </w:r>
          </w:p>
        </w:tc>
        <w:tc>
          <w:tcPr>
            <w:tcW w:w="810" w:type="dxa"/>
            <w:tcBorders>
              <w:top w:val="single" w:sz="6" w:space="0" w:color="000000"/>
              <w:left w:val="single" w:sz="6" w:space="0" w:color="000000"/>
              <w:bottom w:val="single" w:sz="6" w:space="0" w:color="000000"/>
              <w:right w:val="single" w:sz="6" w:space="0" w:color="000000"/>
            </w:tcBorders>
            <w:vAlign w:val="center"/>
          </w:tcPr>
          <w:p w14:paraId="34789E10" w14:textId="77777777" w:rsidR="008003D3" w:rsidRPr="009120CD" w:rsidRDefault="008003D3">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12549000" w14:textId="77777777" w:rsidR="008003D3" w:rsidRPr="009120CD" w:rsidRDefault="008003D3">
            <w:pPr>
              <w:jc w:val="center"/>
              <w:rPr>
                <w:sz w:val="22"/>
                <w:szCs w:val="22"/>
              </w:rPr>
            </w:pPr>
            <w:r w:rsidRPr="009120CD">
              <w:rPr>
                <w:sz w:val="22"/>
                <w:szCs w:val="22"/>
              </w:rPr>
              <w:t>2</w:t>
            </w:r>
          </w:p>
        </w:tc>
        <w:tc>
          <w:tcPr>
            <w:tcW w:w="973" w:type="dxa"/>
            <w:tcBorders>
              <w:top w:val="single" w:sz="6" w:space="0" w:color="000000"/>
              <w:left w:val="single" w:sz="6" w:space="0" w:color="000000"/>
              <w:bottom w:val="single" w:sz="6" w:space="0" w:color="000000"/>
              <w:right w:val="single" w:sz="6" w:space="0" w:color="000000"/>
            </w:tcBorders>
            <w:vAlign w:val="center"/>
          </w:tcPr>
          <w:p w14:paraId="51250EB7"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5B25D99"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6BD6542"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AE29B66" w14:textId="77777777" w:rsidR="008003D3" w:rsidRPr="009120CD" w:rsidRDefault="008003D3">
            <w:pPr>
              <w:spacing w:before="60" w:after="60"/>
              <w:rPr>
                <w:sz w:val="22"/>
                <w:szCs w:val="22"/>
              </w:rPr>
            </w:pPr>
          </w:p>
        </w:tc>
      </w:tr>
      <w:tr w:rsidR="008003D3" w14:paraId="7C235A40"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E0AB8A8" w14:textId="528E1E58" w:rsidR="008003D3" w:rsidRPr="009120CD" w:rsidRDefault="008003D3">
            <w:pPr>
              <w:spacing w:before="60" w:after="60"/>
              <w:rPr>
                <w:sz w:val="22"/>
                <w:szCs w:val="22"/>
              </w:rPr>
            </w:pPr>
            <w:r w:rsidRPr="009120CD">
              <w:rPr>
                <w:sz w:val="22"/>
                <w:szCs w:val="22"/>
              </w:rPr>
              <w:lastRenderedPageBreak/>
              <w:t xml:space="preserve">Right side office- </w:t>
            </w:r>
            <w:r w:rsidR="00F65F16" w:rsidRPr="009120CD">
              <w:rPr>
                <w:sz w:val="22"/>
                <w:szCs w:val="22"/>
              </w:rPr>
              <w:t>mayor’s</w:t>
            </w:r>
            <w:r w:rsidRPr="009120CD">
              <w:rPr>
                <w:sz w:val="22"/>
                <w:szCs w:val="22"/>
              </w:rPr>
              <w:t xml:space="preserve"> office suite </w:t>
            </w:r>
          </w:p>
        </w:tc>
        <w:tc>
          <w:tcPr>
            <w:tcW w:w="810" w:type="dxa"/>
            <w:tcBorders>
              <w:top w:val="single" w:sz="6" w:space="0" w:color="000000"/>
              <w:left w:val="single" w:sz="6" w:space="0" w:color="000000"/>
              <w:bottom w:val="single" w:sz="6" w:space="0" w:color="000000"/>
              <w:right w:val="single" w:sz="6" w:space="0" w:color="000000"/>
            </w:tcBorders>
            <w:vAlign w:val="center"/>
          </w:tcPr>
          <w:p w14:paraId="2C5AEA1C" w14:textId="77777777" w:rsidR="008003D3" w:rsidRPr="009120CD" w:rsidRDefault="008003D3">
            <w:pPr>
              <w:spacing w:before="60" w:after="60"/>
              <w:jc w:val="center"/>
              <w:rPr>
                <w:sz w:val="22"/>
                <w:szCs w:val="22"/>
              </w:rPr>
            </w:pPr>
            <w:r w:rsidRPr="009120CD">
              <w:rPr>
                <w:sz w:val="22"/>
                <w:szCs w:val="22"/>
              </w:rPr>
              <w:t>767</w:t>
            </w:r>
          </w:p>
        </w:tc>
        <w:tc>
          <w:tcPr>
            <w:tcW w:w="990" w:type="dxa"/>
            <w:tcBorders>
              <w:top w:val="single" w:sz="6" w:space="0" w:color="000000"/>
              <w:left w:val="single" w:sz="6" w:space="0" w:color="000000"/>
              <w:bottom w:val="single" w:sz="6" w:space="0" w:color="000000"/>
              <w:right w:val="single" w:sz="6" w:space="0" w:color="000000"/>
            </w:tcBorders>
            <w:vAlign w:val="center"/>
          </w:tcPr>
          <w:p w14:paraId="36D40F5C"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005E1870" w14:textId="77777777" w:rsidR="008003D3" w:rsidRPr="009120CD" w:rsidRDefault="008003D3">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34DC3643" w14:textId="77777777" w:rsidR="008003D3" w:rsidRPr="009120CD" w:rsidRDefault="008003D3">
            <w:pPr>
              <w:spacing w:before="60" w:after="60"/>
              <w:jc w:val="center"/>
              <w:rPr>
                <w:sz w:val="22"/>
                <w:szCs w:val="22"/>
              </w:rPr>
            </w:pPr>
            <w:r w:rsidRPr="009120CD">
              <w:rPr>
                <w:sz w:val="22"/>
                <w:szCs w:val="22"/>
              </w:rPr>
              <w:t>54</w:t>
            </w:r>
          </w:p>
        </w:tc>
        <w:tc>
          <w:tcPr>
            <w:tcW w:w="810" w:type="dxa"/>
            <w:tcBorders>
              <w:top w:val="single" w:sz="6" w:space="0" w:color="000000"/>
              <w:left w:val="single" w:sz="6" w:space="0" w:color="000000"/>
              <w:bottom w:val="single" w:sz="6" w:space="0" w:color="000000"/>
              <w:right w:val="single" w:sz="6" w:space="0" w:color="000000"/>
            </w:tcBorders>
            <w:vAlign w:val="center"/>
          </w:tcPr>
          <w:p w14:paraId="7F1A7D4E" w14:textId="77777777" w:rsidR="008003D3" w:rsidRPr="009120CD" w:rsidRDefault="008003D3">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3646272D"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3C59BD58"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59C1A432"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4C4FA16"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3BB1BB9" w14:textId="77777777" w:rsidR="008003D3" w:rsidRPr="009120CD" w:rsidRDefault="008003D3">
            <w:pPr>
              <w:spacing w:before="60" w:after="60"/>
              <w:rPr>
                <w:sz w:val="22"/>
                <w:szCs w:val="22"/>
              </w:rPr>
            </w:pPr>
            <w:r w:rsidRPr="009120CD">
              <w:rPr>
                <w:sz w:val="22"/>
                <w:szCs w:val="22"/>
              </w:rPr>
              <w:t>Glade plug-in</w:t>
            </w:r>
          </w:p>
        </w:tc>
      </w:tr>
      <w:tr w:rsidR="008003D3" w14:paraId="59098AAC"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34A457A" w14:textId="77777777" w:rsidR="008003D3" w:rsidRPr="009120CD" w:rsidRDefault="008003D3">
            <w:pPr>
              <w:spacing w:before="60" w:after="60"/>
              <w:rPr>
                <w:sz w:val="22"/>
                <w:szCs w:val="22"/>
              </w:rPr>
            </w:pPr>
            <w:r w:rsidRPr="009120CD">
              <w:rPr>
                <w:sz w:val="22"/>
                <w:szCs w:val="22"/>
              </w:rPr>
              <w:t>Rotunda</w:t>
            </w:r>
          </w:p>
        </w:tc>
        <w:tc>
          <w:tcPr>
            <w:tcW w:w="810" w:type="dxa"/>
            <w:tcBorders>
              <w:top w:val="single" w:sz="6" w:space="0" w:color="000000"/>
              <w:left w:val="single" w:sz="6" w:space="0" w:color="000000"/>
              <w:bottom w:val="single" w:sz="6" w:space="0" w:color="000000"/>
              <w:right w:val="single" w:sz="6" w:space="0" w:color="000000"/>
            </w:tcBorders>
            <w:vAlign w:val="center"/>
          </w:tcPr>
          <w:p w14:paraId="03585FD2" w14:textId="77777777" w:rsidR="008003D3" w:rsidRPr="009120CD" w:rsidRDefault="008003D3">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7060B08F" w14:textId="77777777" w:rsidR="008003D3" w:rsidRPr="009120CD" w:rsidRDefault="008003D3">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486263C5" w14:textId="77777777" w:rsidR="008003D3" w:rsidRPr="009120CD" w:rsidRDefault="008003D3">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019A664B" w14:textId="77777777" w:rsidR="008003D3" w:rsidRPr="009120CD" w:rsidRDefault="008003D3">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1B530A0A" w14:textId="77777777" w:rsidR="008003D3" w:rsidRPr="009120CD" w:rsidRDefault="008003D3">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5BB4DD5A" w14:textId="77777777" w:rsidR="008003D3" w:rsidRPr="009120CD" w:rsidRDefault="008003D3">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449CA21F" w14:textId="77777777" w:rsidR="008003D3" w:rsidRPr="009120CD" w:rsidRDefault="008003D3">
            <w:pPr>
              <w:spacing w:before="60" w:after="60"/>
              <w:jc w:val="center"/>
              <w:rPr>
                <w:sz w:val="22"/>
                <w:szCs w:val="22"/>
              </w:rPr>
            </w:pPr>
          </w:p>
        </w:tc>
        <w:tc>
          <w:tcPr>
            <w:tcW w:w="754" w:type="dxa"/>
            <w:tcBorders>
              <w:top w:val="single" w:sz="6" w:space="0" w:color="000000"/>
              <w:left w:val="single" w:sz="6" w:space="0" w:color="000000"/>
              <w:bottom w:val="single" w:sz="6" w:space="0" w:color="000000"/>
              <w:right w:val="single" w:sz="6" w:space="0" w:color="000000"/>
            </w:tcBorders>
            <w:vAlign w:val="center"/>
          </w:tcPr>
          <w:p w14:paraId="480447F1" w14:textId="77777777" w:rsidR="008003D3" w:rsidRPr="009120CD" w:rsidRDefault="008003D3">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748C9BB" w14:textId="77777777" w:rsidR="008003D3" w:rsidRPr="009120CD" w:rsidRDefault="008003D3">
            <w:pPr>
              <w:spacing w:before="60" w:after="60"/>
              <w:jc w:val="center"/>
              <w:rPr>
                <w:sz w:val="22"/>
                <w:szCs w:val="22"/>
              </w:rPr>
            </w:pPr>
          </w:p>
        </w:tc>
        <w:tc>
          <w:tcPr>
            <w:tcW w:w="4140" w:type="dxa"/>
            <w:tcBorders>
              <w:top w:val="single" w:sz="6" w:space="0" w:color="000000"/>
              <w:left w:val="nil"/>
              <w:bottom w:val="single" w:sz="6" w:space="0" w:color="000000"/>
              <w:right w:val="single" w:sz="12" w:space="0" w:color="000000"/>
            </w:tcBorders>
            <w:vAlign w:val="center"/>
          </w:tcPr>
          <w:p w14:paraId="6E6FFB53" w14:textId="39DC4DA1" w:rsidR="008003D3" w:rsidRPr="009120CD" w:rsidRDefault="008003D3">
            <w:pPr>
              <w:spacing w:before="60" w:after="60"/>
              <w:rPr>
                <w:sz w:val="22"/>
                <w:szCs w:val="22"/>
              </w:rPr>
            </w:pPr>
            <w:r w:rsidRPr="009120CD">
              <w:rPr>
                <w:sz w:val="22"/>
                <w:szCs w:val="22"/>
              </w:rPr>
              <w:t>Some WD ceiling plaster around</w:t>
            </w:r>
            <w:r w:rsidR="002467D5">
              <w:rPr>
                <w:sz w:val="22"/>
                <w:szCs w:val="22"/>
              </w:rPr>
              <w:t xml:space="preserve"> dome </w:t>
            </w:r>
            <w:r w:rsidRPr="009120CD">
              <w:rPr>
                <w:sz w:val="22"/>
                <w:szCs w:val="22"/>
              </w:rPr>
              <w:t>bas</w:t>
            </w:r>
            <w:r w:rsidR="002467D5">
              <w:rPr>
                <w:sz w:val="22"/>
                <w:szCs w:val="22"/>
              </w:rPr>
              <w:t>e</w:t>
            </w:r>
          </w:p>
        </w:tc>
      </w:tr>
      <w:tr w:rsidR="008003D3" w14:paraId="6748E6B5"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E19DB7F" w14:textId="77777777" w:rsidR="008003D3" w:rsidRPr="009120CD" w:rsidRDefault="008003D3">
            <w:pPr>
              <w:spacing w:before="60" w:after="60"/>
              <w:rPr>
                <w:sz w:val="22"/>
                <w:szCs w:val="22"/>
              </w:rPr>
            </w:pPr>
            <w:r w:rsidRPr="009120CD">
              <w:rPr>
                <w:sz w:val="22"/>
                <w:szCs w:val="22"/>
              </w:rPr>
              <w:t>Women’s restroom</w:t>
            </w:r>
          </w:p>
        </w:tc>
        <w:tc>
          <w:tcPr>
            <w:tcW w:w="810" w:type="dxa"/>
            <w:tcBorders>
              <w:top w:val="single" w:sz="6" w:space="0" w:color="000000"/>
              <w:left w:val="single" w:sz="6" w:space="0" w:color="000000"/>
              <w:bottom w:val="single" w:sz="6" w:space="0" w:color="000000"/>
              <w:right w:val="single" w:sz="6" w:space="0" w:color="000000"/>
            </w:tcBorders>
            <w:vAlign w:val="center"/>
          </w:tcPr>
          <w:p w14:paraId="2106905F" w14:textId="77777777" w:rsidR="008003D3" w:rsidRPr="009120CD" w:rsidRDefault="008003D3">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3DD624F" w14:textId="77777777" w:rsidR="008003D3" w:rsidRPr="009120CD" w:rsidRDefault="008003D3">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2F11235A" w14:textId="77777777" w:rsidR="008003D3" w:rsidRPr="009120CD" w:rsidRDefault="008003D3">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3F860571" w14:textId="77777777" w:rsidR="008003D3" w:rsidRPr="009120CD" w:rsidRDefault="008003D3">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138BA069" w14:textId="77777777" w:rsidR="008003D3" w:rsidRPr="009120CD" w:rsidRDefault="008003D3">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6E95A63F" w14:textId="77777777" w:rsidR="008003D3" w:rsidRPr="009120CD" w:rsidRDefault="008003D3">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7E17B160" w14:textId="77777777" w:rsidR="008003D3" w:rsidRPr="009120CD" w:rsidRDefault="008003D3">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6DFC9EB1"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F60DF05" w14:textId="77777777" w:rsidR="008003D3" w:rsidRPr="009120CD" w:rsidRDefault="008003D3">
            <w:pPr>
              <w:spacing w:before="60" w:after="60"/>
              <w:jc w:val="center"/>
              <w:rPr>
                <w:sz w:val="22"/>
                <w:szCs w:val="22"/>
              </w:rPr>
            </w:pPr>
            <w:r w:rsidRPr="009120CD">
              <w:rPr>
                <w:sz w:val="22"/>
                <w:szCs w:val="22"/>
              </w:rPr>
              <w:t>Y</w:t>
            </w:r>
          </w:p>
        </w:tc>
        <w:tc>
          <w:tcPr>
            <w:tcW w:w="4140" w:type="dxa"/>
            <w:tcBorders>
              <w:top w:val="single" w:sz="6" w:space="0" w:color="000000"/>
              <w:left w:val="nil"/>
              <w:bottom w:val="single" w:sz="6" w:space="0" w:color="000000"/>
              <w:right w:val="single" w:sz="12" w:space="0" w:color="000000"/>
            </w:tcBorders>
            <w:vAlign w:val="center"/>
          </w:tcPr>
          <w:p w14:paraId="125879E4" w14:textId="77777777" w:rsidR="008003D3" w:rsidRPr="009120CD" w:rsidRDefault="008003D3">
            <w:pPr>
              <w:spacing w:before="60" w:after="60"/>
              <w:rPr>
                <w:sz w:val="22"/>
                <w:szCs w:val="22"/>
              </w:rPr>
            </w:pPr>
            <w:r w:rsidRPr="009120CD">
              <w:rPr>
                <w:sz w:val="22"/>
                <w:szCs w:val="22"/>
              </w:rPr>
              <w:t>Cleaner odor</w:t>
            </w:r>
          </w:p>
        </w:tc>
      </w:tr>
      <w:tr w:rsidR="001205A8" w14:paraId="1F77790E" w14:textId="77777777" w:rsidTr="002467D5">
        <w:trPr>
          <w:cantSplit/>
          <w:trHeight w:val="55"/>
          <w:jc w:val="center"/>
        </w:trPr>
        <w:tc>
          <w:tcPr>
            <w:tcW w:w="14205" w:type="dxa"/>
            <w:gridSpan w:val="11"/>
            <w:tcBorders>
              <w:top w:val="single" w:sz="6" w:space="0" w:color="000000"/>
              <w:left w:val="single" w:sz="12" w:space="0" w:color="000000"/>
              <w:bottom w:val="single" w:sz="6" w:space="0" w:color="000000"/>
              <w:right w:val="single" w:sz="12" w:space="0" w:color="000000"/>
            </w:tcBorders>
            <w:shd w:val="clear" w:color="auto" w:fill="D9D9D9" w:themeFill="background1" w:themeFillShade="D9"/>
            <w:vAlign w:val="center"/>
          </w:tcPr>
          <w:p w14:paraId="3B008EEA" w14:textId="6CBF7F99" w:rsidR="001205A8" w:rsidRPr="009120CD" w:rsidRDefault="001205A8">
            <w:pPr>
              <w:spacing w:before="60" w:after="60"/>
              <w:rPr>
                <w:sz w:val="22"/>
                <w:szCs w:val="22"/>
              </w:rPr>
            </w:pPr>
            <w:r w:rsidRPr="009120CD">
              <w:rPr>
                <w:sz w:val="22"/>
                <w:szCs w:val="22"/>
              </w:rPr>
              <w:t>First Floor</w:t>
            </w:r>
          </w:p>
        </w:tc>
      </w:tr>
      <w:tr w:rsidR="008003D3" w14:paraId="564D882E"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04336E7" w14:textId="77777777" w:rsidR="008003D3" w:rsidRPr="009120CD" w:rsidRDefault="008003D3" w:rsidP="00647634">
            <w:pPr>
              <w:spacing w:before="60" w:after="60"/>
              <w:rPr>
                <w:sz w:val="22"/>
                <w:szCs w:val="22"/>
              </w:rPr>
            </w:pPr>
            <w:r w:rsidRPr="009120CD">
              <w:rPr>
                <w:sz w:val="22"/>
                <w:szCs w:val="22"/>
              </w:rPr>
              <w:t>100</w:t>
            </w:r>
          </w:p>
        </w:tc>
        <w:tc>
          <w:tcPr>
            <w:tcW w:w="810" w:type="dxa"/>
            <w:tcBorders>
              <w:top w:val="single" w:sz="6" w:space="0" w:color="000000"/>
              <w:left w:val="single" w:sz="6" w:space="0" w:color="000000"/>
              <w:bottom w:val="single" w:sz="6" w:space="0" w:color="000000"/>
              <w:right w:val="single" w:sz="6" w:space="0" w:color="000000"/>
            </w:tcBorders>
            <w:vAlign w:val="center"/>
          </w:tcPr>
          <w:p w14:paraId="7D9DE4AD" w14:textId="77777777" w:rsidR="008003D3" w:rsidRPr="009120CD" w:rsidRDefault="008003D3" w:rsidP="00647634">
            <w:pPr>
              <w:spacing w:before="60" w:after="60"/>
              <w:jc w:val="center"/>
              <w:rPr>
                <w:sz w:val="22"/>
                <w:szCs w:val="22"/>
              </w:rPr>
            </w:pPr>
            <w:r w:rsidRPr="009120CD">
              <w:rPr>
                <w:sz w:val="22"/>
                <w:szCs w:val="22"/>
              </w:rPr>
              <w:t>1362</w:t>
            </w:r>
          </w:p>
        </w:tc>
        <w:tc>
          <w:tcPr>
            <w:tcW w:w="990" w:type="dxa"/>
            <w:tcBorders>
              <w:top w:val="single" w:sz="6" w:space="0" w:color="000000"/>
              <w:left w:val="single" w:sz="6" w:space="0" w:color="000000"/>
              <w:bottom w:val="single" w:sz="6" w:space="0" w:color="000000"/>
              <w:right w:val="single" w:sz="6" w:space="0" w:color="000000"/>
            </w:tcBorders>
            <w:vAlign w:val="center"/>
          </w:tcPr>
          <w:p w14:paraId="2D5AB9DC"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0C98EDE3" w14:textId="77777777" w:rsidR="008003D3" w:rsidRPr="009120CD" w:rsidRDefault="008003D3" w:rsidP="0064763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61EAE372" w14:textId="77777777" w:rsidR="008003D3" w:rsidRPr="009120CD" w:rsidRDefault="008003D3" w:rsidP="00647634">
            <w:pPr>
              <w:spacing w:before="60" w:after="60"/>
              <w:jc w:val="center"/>
              <w:rPr>
                <w:sz w:val="22"/>
                <w:szCs w:val="22"/>
              </w:rPr>
            </w:pPr>
            <w:r w:rsidRPr="009120CD">
              <w:rPr>
                <w:sz w:val="22"/>
                <w:szCs w:val="22"/>
              </w:rPr>
              <w:t>48</w:t>
            </w:r>
          </w:p>
        </w:tc>
        <w:tc>
          <w:tcPr>
            <w:tcW w:w="810" w:type="dxa"/>
            <w:tcBorders>
              <w:top w:val="single" w:sz="6" w:space="0" w:color="000000"/>
              <w:left w:val="single" w:sz="6" w:space="0" w:color="000000"/>
              <w:bottom w:val="single" w:sz="6" w:space="0" w:color="000000"/>
              <w:right w:val="single" w:sz="6" w:space="0" w:color="000000"/>
            </w:tcBorders>
            <w:vAlign w:val="center"/>
          </w:tcPr>
          <w:p w14:paraId="0B247F48" w14:textId="77777777" w:rsidR="008003D3" w:rsidRPr="009120CD" w:rsidRDefault="008003D3" w:rsidP="0064763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1233B218" w14:textId="77777777" w:rsidR="008003D3" w:rsidRPr="009120CD" w:rsidRDefault="008003D3" w:rsidP="0064763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6443FA63"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EE9A699"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4A8EE03"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FBFA5EE" w14:textId="77777777" w:rsidR="008003D3" w:rsidRPr="009120CD" w:rsidRDefault="008003D3" w:rsidP="00647634">
            <w:pPr>
              <w:spacing w:before="60" w:after="60"/>
              <w:rPr>
                <w:sz w:val="22"/>
                <w:szCs w:val="22"/>
              </w:rPr>
            </w:pPr>
            <w:r w:rsidRPr="009120CD">
              <w:rPr>
                <w:sz w:val="22"/>
                <w:szCs w:val="22"/>
              </w:rPr>
              <w:t>FCU blocked, clutter, fridge on carpet, water cooler on carpet, light fixture hanging from ceiling</w:t>
            </w:r>
          </w:p>
        </w:tc>
      </w:tr>
      <w:tr w:rsidR="008003D3" w14:paraId="41C1B24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76E3C0D" w14:textId="77777777" w:rsidR="008003D3" w:rsidRPr="009120CD" w:rsidRDefault="008003D3" w:rsidP="00647634">
            <w:pPr>
              <w:spacing w:before="60" w:after="60"/>
              <w:rPr>
                <w:sz w:val="22"/>
                <w:szCs w:val="22"/>
              </w:rPr>
            </w:pPr>
            <w:r w:rsidRPr="009120CD">
              <w:rPr>
                <w:sz w:val="22"/>
                <w:szCs w:val="22"/>
              </w:rPr>
              <w:t>102</w:t>
            </w:r>
          </w:p>
        </w:tc>
        <w:tc>
          <w:tcPr>
            <w:tcW w:w="810" w:type="dxa"/>
            <w:tcBorders>
              <w:top w:val="single" w:sz="6" w:space="0" w:color="000000"/>
              <w:left w:val="single" w:sz="6" w:space="0" w:color="000000"/>
              <w:bottom w:val="single" w:sz="6" w:space="0" w:color="000000"/>
              <w:right w:val="single" w:sz="6" w:space="0" w:color="000000"/>
            </w:tcBorders>
            <w:vAlign w:val="center"/>
          </w:tcPr>
          <w:p w14:paraId="5B02BBC7" w14:textId="77777777" w:rsidR="008003D3" w:rsidRPr="009120CD" w:rsidRDefault="008003D3" w:rsidP="00647634">
            <w:pPr>
              <w:spacing w:before="60" w:after="60"/>
              <w:jc w:val="center"/>
              <w:rPr>
                <w:sz w:val="22"/>
                <w:szCs w:val="22"/>
              </w:rPr>
            </w:pPr>
            <w:r w:rsidRPr="009120CD">
              <w:rPr>
                <w:sz w:val="22"/>
                <w:szCs w:val="22"/>
              </w:rPr>
              <w:t>1391</w:t>
            </w:r>
          </w:p>
        </w:tc>
        <w:tc>
          <w:tcPr>
            <w:tcW w:w="990" w:type="dxa"/>
            <w:tcBorders>
              <w:top w:val="single" w:sz="6" w:space="0" w:color="000000"/>
              <w:left w:val="single" w:sz="6" w:space="0" w:color="000000"/>
              <w:bottom w:val="single" w:sz="6" w:space="0" w:color="000000"/>
              <w:right w:val="single" w:sz="6" w:space="0" w:color="000000"/>
            </w:tcBorders>
            <w:vAlign w:val="center"/>
          </w:tcPr>
          <w:p w14:paraId="12EAA147"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E39EE6B" w14:textId="77777777" w:rsidR="008003D3" w:rsidRPr="009120CD" w:rsidRDefault="008003D3" w:rsidP="00647634">
            <w:pPr>
              <w:spacing w:before="60" w:after="60"/>
              <w:jc w:val="center"/>
              <w:rPr>
                <w:sz w:val="22"/>
                <w:szCs w:val="22"/>
              </w:rPr>
            </w:pPr>
            <w:r w:rsidRPr="009120CD">
              <w:rPr>
                <w:sz w:val="22"/>
                <w:szCs w:val="22"/>
              </w:rPr>
              <w:t>71</w:t>
            </w:r>
          </w:p>
        </w:tc>
        <w:tc>
          <w:tcPr>
            <w:tcW w:w="981" w:type="dxa"/>
            <w:tcBorders>
              <w:top w:val="single" w:sz="6" w:space="0" w:color="000000"/>
              <w:left w:val="single" w:sz="6" w:space="0" w:color="000000"/>
              <w:bottom w:val="single" w:sz="6" w:space="0" w:color="000000"/>
              <w:right w:val="single" w:sz="6" w:space="0" w:color="000000"/>
            </w:tcBorders>
            <w:vAlign w:val="center"/>
          </w:tcPr>
          <w:p w14:paraId="1F7C5F9B" w14:textId="77777777" w:rsidR="008003D3" w:rsidRPr="009120CD" w:rsidRDefault="008003D3" w:rsidP="00647634">
            <w:pPr>
              <w:spacing w:before="60" w:after="60"/>
              <w:jc w:val="center"/>
              <w:rPr>
                <w:sz w:val="22"/>
                <w:szCs w:val="22"/>
              </w:rPr>
            </w:pPr>
            <w:r w:rsidRPr="009120CD">
              <w:rPr>
                <w:sz w:val="22"/>
                <w:szCs w:val="22"/>
              </w:rPr>
              <w:t>56</w:t>
            </w:r>
          </w:p>
        </w:tc>
        <w:tc>
          <w:tcPr>
            <w:tcW w:w="810" w:type="dxa"/>
            <w:tcBorders>
              <w:top w:val="single" w:sz="6" w:space="0" w:color="000000"/>
              <w:left w:val="single" w:sz="6" w:space="0" w:color="000000"/>
              <w:bottom w:val="single" w:sz="6" w:space="0" w:color="000000"/>
              <w:right w:val="single" w:sz="6" w:space="0" w:color="000000"/>
            </w:tcBorders>
            <w:vAlign w:val="center"/>
          </w:tcPr>
          <w:p w14:paraId="016C83E5" w14:textId="77777777" w:rsidR="008003D3" w:rsidRPr="009120CD" w:rsidRDefault="008003D3" w:rsidP="0064763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3B0C9FB7" w14:textId="77777777" w:rsidR="008003D3" w:rsidRPr="009120CD" w:rsidRDefault="008003D3" w:rsidP="00647634">
            <w:pPr>
              <w:jc w:val="center"/>
              <w:rPr>
                <w:sz w:val="22"/>
                <w:szCs w:val="22"/>
              </w:rPr>
            </w:pPr>
            <w:r w:rsidRPr="009120CD">
              <w:rPr>
                <w:sz w:val="22"/>
                <w:szCs w:val="22"/>
              </w:rPr>
              <w:t>4</w:t>
            </w:r>
          </w:p>
        </w:tc>
        <w:tc>
          <w:tcPr>
            <w:tcW w:w="973" w:type="dxa"/>
            <w:tcBorders>
              <w:top w:val="single" w:sz="6" w:space="0" w:color="000000"/>
              <w:left w:val="single" w:sz="6" w:space="0" w:color="000000"/>
              <w:bottom w:val="single" w:sz="6" w:space="0" w:color="000000"/>
              <w:right w:val="single" w:sz="6" w:space="0" w:color="000000"/>
            </w:tcBorders>
            <w:vAlign w:val="center"/>
          </w:tcPr>
          <w:p w14:paraId="6E57F9CF"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401766B2" w14:textId="77777777" w:rsidR="008003D3" w:rsidRPr="009120CD" w:rsidRDefault="008003D3" w:rsidP="00647634">
            <w:pPr>
              <w:spacing w:before="60" w:after="60"/>
              <w:jc w:val="center"/>
              <w:rPr>
                <w:sz w:val="22"/>
                <w:szCs w:val="22"/>
              </w:rPr>
            </w:pPr>
            <w:r w:rsidRPr="009120CD">
              <w:rPr>
                <w:sz w:val="22"/>
                <w:szCs w:val="22"/>
              </w:rPr>
              <w:t>Y</w:t>
            </w:r>
          </w:p>
        </w:tc>
        <w:tc>
          <w:tcPr>
            <w:tcW w:w="810" w:type="dxa"/>
            <w:tcBorders>
              <w:top w:val="single" w:sz="6" w:space="0" w:color="000000"/>
              <w:left w:val="single" w:sz="6" w:space="0" w:color="000000"/>
              <w:bottom w:val="single" w:sz="6" w:space="0" w:color="000000"/>
              <w:right w:val="single" w:sz="6" w:space="0" w:color="000000"/>
            </w:tcBorders>
            <w:vAlign w:val="center"/>
          </w:tcPr>
          <w:p w14:paraId="5CCB951A" w14:textId="77777777" w:rsidR="008003D3" w:rsidRPr="009120CD" w:rsidRDefault="008003D3" w:rsidP="00647634">
            <w:pPr>
              <w:spacing w:before="60" w:after="60"/>
              <w:jc w:val="center"/>
              <w:rPr>
                <w:sz w:val="22"/>
                <w:szCs w:val="22"/>
              </w:rPr>
            </w:pPr>
            <w:r w:rsidRPr="009120CD">
              <w:rPr>
                <w:sz w:val="22"/>
                <w:szCs w:val="22"/>
              </w:rPr>
              <w:t>Y</w:t>
            </w:r>
          </w:p>
        </w:tc>
        <w:tc>
          <w:tcPr>
            <w:tcW w:w="4140" w:type="dxa"/>
            <w:tcBorders>
              <w:top w:val="single" w:sz="6" w:space="0" w:color="000000"/>
              <w:left w:val="nil"/>
              <w:bottom w:val="single" w:sz="6" w:space="0" w:color="000000"/>
              <w:right w:val="single" w:sz="12" w:space="0" w:color="000000"/>
            </w:tcBorders>
            <w:vAlign w:val="center"/>
          </w:tcPr>
          <w:p w14:paraId="0923E981" w14:textId="77777777" w:rsidR="008003D3" w:rsidRPr="009120CD" w:rsidRDefault="008003D3" w:rsidP="00647634">
            <w:pPr>
              <w:spacing w:before="60" w:after="60"/>
              <w:rPr>
                <w:sz w:val="22"/>
                <w:szCs w:val="22"/>
              </w:rPr>
            </w:pPr>
            <w:r w:rsidRPr="009120CD">
              <w:rPr>
                <w:sz w:val="22"/>
                <w:szCs w:val="22"/>
              </w:rPr>
              <w:t>Water damage on wall/ceiling of closet, water damage under sink, cracked plaster on walls, dust in FCUs</w:t>
            </w:r>
          </w:p>
        </w:tc>
      </w:tr>
      <w:tr w:rsidR="008003D3" w14:paraId="1629C15E"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EE16BBE" w14:textId="77777777" w:rsidR="008003D3" w:rsidRPr="009120CD" w:rsidRDefault="008003D3" w:rsidP="00647634">
            <w:pPr>
              <w:spacing w:before="60" w:after="60"/>
              <w:rPr>
                <w:sz w:val="22"/>
                <w:szCs w:val="22"/>
              </w:rPr>
            </w:pPr>
            <w:r w:rsidRPr="009120CD">
              <w:rPr>
                <w:sz w:val="22"/>
                <w:szCs w:val="22"/>
              </w:rPr>
              <w:t>103</w:t>
            </w:r>
          </w:p>
        </w:tc>
        <w:tc>
          <w:tcPr>
            <w:tcW w:w="810" w:type="dxa"/>
            <w:tcBorders>
              <w:top w:val="single" w:sz="6" w:space="0" w:color="000000"/>
              <w:left w:val="single" w:sz="6" w:space="0" w:color="000000"/>
              <w:bottom w:val="single" w:sz="6" w:space="0" w:color="000000"/>
              <w:right w:val="single" w:sz="6" w:space="0" w:color="000000"/>
            </w:tcBorders>
            <w:vAlign w:val="center"/>
          </w:tcPr>
          <w:p w14:paraId="68EF2DF7" w14:textId="77777777" w:rsidR="008003D3" w:rsidRPr="009120CD" w:rsidRDefault="008003D3" w:rsidP="00647634">
            <w:pPr>
              <w:spacing w:before="60" w:after="60"/>
              <w:jc w:val="center"/>
              <w:rPr>
                <w:sz w:val="22"/>
                <w:szCs w:val="22"/>
              </w:rPr>
            </w:pPr>
            <w:r w:rsidRPr="009120CD">
              <w:rPr>
                <w:sz w:val="22"/>
                <w:szCs w:val="22"/>
              </w:rPr>
              <w:t>1265</w:t>
            </w:r>
          </w:p>
        </w:tc>
        <w:tc>
          <w:tcPr>
            <w:tcW w:w="990" w:type="dxa"/>
            <w:tcBorders>
              <w:top w:val="single" w:sz="6" w:space="0" w:color="000000"/>
              <w:left w:val="single" w:sz="6" w:space="0" w:color="000000"/>
              <w:bottom w:val="single" w:sz="6" w:space="0" w:color="000000"/>
              <w:right w:val="single" w:sz="6" w:space="0" w:color="000000"/>
            </w:tcBorders>
            <w:vAlign w:val="center"/>
          </w:tcPr>
          <w:p w14:paraId="3AC343AF"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0085A14" w14:textId="77777777" w:rsidR="008003D3" w:rsidRPr="009120CD" w:rsidRDefault="008003D3" w:rsidP="0064763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0B749260" w14:textId="77777777" w:rsidR="008003D3" w:rsidRPr="009120CD" w:rsidRDefault="008003D3" w:rsidP="00647634">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12202FF0" w14:textId="77777777" w:rsidR="008003D3" w:rsidRPr="009120CD" w:rsidRDefault="008003D3" w:rsidP="0064763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77DBD377" w14:textId="77777777" w:rsidR="008003D3" w:rsidRPr="009120CD" w:rsidRDefault="008003D3" w:rsidP="00647634">
            <w:pPr>
              <w:jc w:val="center"/>
              <w:rPr>
                <w:sz w:val="22"/>
                <w:szCs w:val="22"/>
              </w:rPr>
            </w:pPr>
            <w:r w:rsidRPr="009120CD">
              <w:rPr>
                <w:sz w:val="22"/>
                <w:szCs w:val="22"/>
              </w:rPr>
              <w:t>4</w:t>
            </w:r>
          </w:p>
        </w:tc>
        <w:tc>
          <w:tcPr>
            <w:tcW w:w="973" w:type="dxa"/>
            <w:tcBorders>
              <w:top w:val="single" w:sz="6" w:space="0" w:color="000000"/>
              <w:left w:val="single" w:sz="6" w:space="0" w:color="000000"/>
              <w:bottom w:val="single" w:sz="6" w:space="0" w:color="000000"/>
              <w:right w:val="single" w:sz="6" w:space="0" w:color="000000"/>
            </w:tcBorders>
            <w:vAlign w:val="center"/>
          </w:tcPr>
          <w:p w14:paraId="474C6ECC"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5A43579B"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484CACB"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564C6C1" w14:textId="77777777" w:rsidR="008003D3" w:rsidRPr="009120CD" w:rsidRDefault="008003D3" w:rsidP="00647634">
            <w:pPr>
              <w:spacing w:before="60" w:after="60"/>
              <w:rPr>
                <w:sz w:val="22"/>
                <w:szCs w:val="22"/>
              </w:rPr>
            </w:pPr>
            <w:r w:rsidRPr="009120CD">
              <w:rPr>
                <w:sz w:val="22"/>
                <w:szCs w:val="22"/>
              </w:rPr>
              <w:t>NC, food equipment</w:t>
            </w:r>
          </w:p>
        </w:tc>
      </w:tr>
      <w:tr w:rsidR="008003D3" w14:paraId="5AE5337D"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AEBF229" w14:textId="77777777" w:rsidR="008003D3" w:rsidRPr="009120CD" w:rsidRDefault="008003D3" w:rsidP="00647634">
            <w:pPr>
              <w:spacing w:before="60" w:after="60"/>
              <w:rPr>
                <w:sz w:val="22"/>
                <w:szCs w:val="22"/>
              </w:rPr>
            </w:pPr>
            <w:r w:rsidRPr="009120CD">
              <w:rPr>
                <w:sz w:val="22"/>
                <w:szCs w:val="22"/>
              </w:rPr>
              <w:t>103 Clerk</w:t>
            </w:r>
          </w:p>
        </w:tc>
        <w:tc>
          <w:tcPr>
            <w:tcW w:w="810" w:type="dxa"/>
            <w:tcBorders>
              <w:top w:val="single" w:sz="6" w:space="0" w:color="000000"/>
              <w:left w:val="single" w:sz="6" w:space="0" w:color="000000"/>
              <w:bottom w:val="single" w:sz="6" w:space="0" w:color="000000"/>
              <w:right w:val="single" w:sz="6" w:space="0" w:color="000000"/>
            </w:tcBorders>
            <w:vAlign w:val="center"/>
          </w:tcPr>
          <w:p w14:paraId="28B605E2" w14:textId="77777777" w:rsidR="008003D3" w:rsidRPr="009120CD" w:rsidRDefault="008003D3" w:rsidP="00647634">
            <w:pPr>
              <w:spacing w:before="60" w:after="60"/>
              <w:jc w:val="center"/>
              <w:rPr>
                <w:sz w:val="22"/>
                <w:szCs w:val="22"/>
              </w:rPr>
            </w:pPr>
            <w:r w:rsidRPr="009120CD">
              <w:rPr>
                <w:sz w:val="22"/>
                <w:szCs w:val="22"/>
              </w:rPr>
              <w:t>1330</w:t>
            </w:r>
          </w:p>
        </w:tc>
        <w:tc>
          <w:tcPr>
            <w:tcW w:w="990" w:type="dxa"/>
            <w:tcBorders>
              <w:top w:val="single" w:sz="6" w:space="0" w:color="000000"/>
              <w:left w:val="single" w:sz="6" w:space="0" w:color="000000"/>
              <w:bottom w:val="single" w:sz="6" w:space="0" w:color="000000"/>
              <w:right w:val="single" w:sz="6" w:space="0" w:color="000000"/>
            </w:tcBorders>
            <w:vAlign w:val="center"/>
          </w:tcPr>
          <w:p w14:paraId="6A0C73A9"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ABDFBF3" w14:textId="77777777" w:rsidR="008003D3" w:rsidRPr="009120CD" w:rsidRDefault="008003D3" w:rsidP="0064763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65778625" w14:textId="77777777" w:rsidR="008003D3" w:rsidRPr="009120CD" w:rsidRDefault="008003D3" w:rsidP="00647634">
            <w:pPr>
              <w:spacing w:before="60" w:after="60"/>
              <w:jc w:val="center"/>
              <w:rPr>
                <w:sz w:val="22"/>
                <w:szCs w:val="22"/>
              </w:rPr>
            </w:pPr>
            <w:r w:rsidRPr="009120CD">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356236CC" w14:textId="77777777" w:rsidR="008003D3" w:rsidRPr="009120CD" w:rsidRDefault="008003D3" w:rsidP="00647634">
            <w:pPr>
              <w:jc w:val="center"/>
              <w:rPr>
                <w:sz w:val="22"/>
                <w:szCs w:val="22"/>
              </w:rPr>
            </w:pPr>
            <w:r w:rsidRPr="009120CD">
              <w:rPr>
                <w:sz w:val="22"/>
                <w:szCs w:val="22"/>
              </w:rPr>
              <w:t>2</w:t>
            </w:r>
          </w:p>
        </w:tc>
        <w:tc>
          <w:tcPr>
            <w:tcW w:w="1063" w:type="dxa"/>
            <w:tcBorders>
              <w:top w:val="single" w:sz="6" w:space="0" w:color="000000"/>
              <w:left w:val="single" w:sz="6" w:space="0" w:color="000000"/>
              <w:bottom w:val="single" w:sz="6" w:space="0" w:color="000000"/>
              <w:right w:val="single" w:sz="6" w:space="0" w:color="000000"/>
            </w:tcBorders>
            <w:vAlign w:val="center"/>
          </w:tcPr>
          <w:p w14:paraId="13DD0588" w14:textId="77777777" w:rsidR="008003D3" w:rsidRPr="009120CD" w:rsidRDefault="008003D3" w:rsidP="0064763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2129E895"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5FCC5C1E"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DF6C962"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F989050" w14:textId="77777777" w:rsidR="008003D3" w:rsidRPr="009120CD" w:rsidRDefault="008003D3" w:rsidP="00647634">
            <w:pPr>
              <w:spacing w:before="60" w:after="60"/>
              <w:rPr>
                <w:sz w:val="22"/>
                <w:szCs w:val="22"/>
              </w:rPr>
            </w:pPr>
          </w:p>
        </w:tc>
      </w:tr>
      <w:tr w:rsidR="008003D3" w14:paraId="1673586F"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5F527DD" w14:textId="77777777" w:rsidR="008003D3" w:rsidRPr="009120CD" w:rsidRDefault="008003D3" w:rsidP="00647634">
            <w:pPr>
              <w:spacing w:before="60" w:after="60"/>
              <w:rPr>
                <w:sz w:val="22"/>
                <w:szCs w:val="22"/>
              </w:rPr>
            </w:pPr>
            <w:r w:rsidRPr="009120CD">
              <w:rPr>
                <w:sz w:val="22"/>
                <w:szCs w:val="22"/>
              </w:rPr>
              <w:t>103 Kitchen</w:t>
            </w:r>
          </w:p>
        </w:tc>
        <w:tc>
          <w:tcPr>
            <w:tcW w:w="810" w:type="dxa"/>
            <w:tcBorders>
              <w:top w:val="single" w:sz="6" w:space="0" w:color="000000"/>
              <w:left w:val="single" w:sz="6" w:space="0" w:color="000000"/>
              <w:bottom w:val="single" w:sz="6" w:space="0" w:color="000000"/>
              <w:right w:val="single" w:sz="6" w:space="0" w:color="000000"/>
            </w:tcBorders>
            <w:vAlign w:val="center"/>
          </w:tcPr>
          <w:p w14:paraId="490720E0" w14:textId="77777777" w:rsidR="008003D3" w:rsidRPr="009120CD" w:rsidRDefault="008003D3" w:rsidP="00647634">
            <w:pPr>
              <w:spacing w:before="60" w:after="60"/>
              <w:jc w:val="center"/>
              <w:rPr>
                <w:sz w:val="22"/>
                <w:szCs w:val="22"/>
              </w:rPr>
            </w:pPr>
            <w:r w:rsidRPr="009120CD">
              <w:rPr>
                <w:sz w:val="22"/>
                <w:szCs w:val="22"/>
              </w:rPr>
              <w:t>1216</w:t>
            </w:r>
          </w:p>
        </w:tc>
        <w:tc>
          <w:tcPr>
            <w:tcW w:w="990" w:type="dxa"/>
            <w:tcBorders>
              <w:top w:val="single" w:sz="6" w:space="0" w:color="000000"/>
              <w:left w:val="single" w:sz="6" w:space="0" w:color="000000"/>
              <w:bottom w:val="single" w:sz="6" w:space="0" w:color="000000"/>
              <w:right w:val="single" w:sz="6" w:space="0" w:color="000000"/>
            </w:tcBorders>
            <w:vAlign w:val="center"/>
          </w:tcPr>
          <w:p w14:paraId="3185182E"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9FD5847" w14:textId="77777777" w:rsidR="008003D3" w:rsidRPr="009120CD" w:rsidRDefault="008003D3" w:rsidP="00647634">
            <w:pPr>
              <w:spacing w:before="60" w:after="60"/>
              <w:jc w:val="center"/>
              <w:rPr>
                <w:sz w:val="22"/>
                <w:szCs w:val="22"/>
              </w:rPr>
            </w:pPr>
            <w:r w:rsidRPr="009120CD">
              <w:rPr>
                <w:sz w:val="22"/>
                <w:szCs w:val="22"/>
              </w:rPr>
              <w:t>77</w:t>
            </w:r>
          </w:p>
        </w:tc>
        <w:tc>
          <w:tcPr>
            <w:tcW w:w="981" w:type="dxa"/>
            <w:tcBorders>
              <w:top w:val="single" w:sz="6" w:space="0" w:color="000000"/>
              <w:left w:val="single" w:sz="6" w:space="0" w:color="000000"/>
              <w:bottom w:val="single" w:sz="6" w:space="0" w:color="000000"/>
              <w:right w:val="single" w:sz="6" w:space="0" w:color="000000"/>
            </w:tcBorders>
            <w:vAlign w:val="center"/>
          </w:tcPr>
          <w:p w14:paraId="67308524" w14:textId="77777777" w:rsidR="008003D3" w:rsidRPr="009120CD" w:rsidRDefault="008003D3" w:rsidP="00647634">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4B709EC1" w14:textId="77777777" w:rsidR="008003D3" w:rsidRPr="009120CD" w:rsidRDefault="008003D3" w:rsidP="00647634">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3A872270" w14:textId="77777777" w:rsidR="008003D3" w:rsidRPr="009120CD" w:rsidRDefault="008003D3" w:rsidP="0064763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6D40F1BC"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6F86AB56"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C67EDC4"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A1944DA" w14:textId="77777777" w:rsidR="008003D3" w:rsidRPr="009120CD" w:rsidRDefault="008003D3" w:rsidP="00647634">
            <w:pPr>
              <w:spacing w:before="60" w:after="60"/>
              <w:rPr>
                <w:sz w:val="22"/>
                <w:szCs w:val="22"/>
              </w:rPr>
            </w:pPr>
            <w:r w:rsidRPr="009120CD">
              <w:rPr>
                <w:sz w:val="22"/>
                <w:szCs w:val="22"/>
              </w:rPr>
              <w:t>Clutter, DEM</w:t>
            </w:r>
          </w:p>
        </w:tc>
      </w:tr>
      <w:tr w:rsidR="008003D3" w14:paraId="1920D1DA"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21449C1" w14:textId="77777777" w:rsidR="008003D3" w:rsidRPr="009120CD" w:rsidRDefault="008003D3" w:rsidP="00647634">
            <w:pPr>
              <w:spacing w:before="60" w:after="60"/>
              <w:rPr>
                <w:sz w:val="22"/>
                <w:szCs w:val="22"/>
              </w:rPr>
            </w:pPr>
            <w:r w:rsidRPr="009120CD">
              <w:rPr>
                <w:sz w:val="22"/>
                <w:szCs w:val="22"/>
              </w:rPr>
              <w:t>105</w:t>
            </w:r>
          </w:p>
        </w:tc>
        <w:tc>
          <w:tcPr>
            <w:tcW w:w="810" w:type="dxa"/>
            <w:tcBorders>
              <w:top w:val="single" w:sz="6" w:space="0" w:color="000000"/>
              <w:left w:val="single" w:sz="6" w:space="0" w:color="000000"/>
              <w:bottom w:val="single" w:sz="6" w:space="0" w:color="000000"/>
              <w:right w:val="single" w:sz="6" w:space="0" w:color="000000"/>
            </w:tcBorders>
            <w:vAlign w:val="center"/>
          </w:tcPr>
          <w:p w14:paraId="3F5E4A21" w14:textId="77777777" w:rsidR="008003D3" w:rsidRPr="009120CD" w:rsidRDefault="008003D3" w:rsidP="00647634">
            <w:pPr>
              <w:spacing w:before="60" w:after="60"/>
              <w:jc w:val="center"/>
              <w:rPr>
                <w:sz w:val="22"/>
                <w:szCs w:val="22"/>
              </w:rPr>
            </w:pPr>
            <w:r w:rsidRPr="009120CD">
              <w:rPr>
                <w:sz w:val="22"/>
                <w:szCs w:val="22"/>
              </w:rPr>
              <w:t>480</w:t>
            </w:r>
          </w:p>
        </w:tc>
        <w:tc>
          <w:tcPr>
            <w:tcW w:w="990" w:type="dxa"/>
            <w:tcBorders>
              <w:top w:val="single" w:sz="6" w:space="0" w:color="000000"/>
              <w:left w:val="single" w:sz="6" w:space="0" w:color="000000"/>
              <w:bottom w:val="single" w:sz="6" w:space="0" w:color="000000"/>
              <w:right w:val="single" w:sz="6" w:space="0" w:color="000000"/>
            </w:tcBorders>
            <w:vAlign w:val="center"/>
          </w:tcPr>
          <w:p w14:paraId="1F4EA5BD"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738FDA8" w14:textId="77777777" w:rsidR="008003D3" w:rsidRPr="009120CD" w:rsidRDefault="008003D3" w:rsidP="0064763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5067E022" w14:textId="77777777" w:rsidR="008003D3" w:rsidRPr="009120CD" w:rsidRDefault="008003D3" w:rsidP="00647634">
            <w:pPr>
              <w:spacing w:before="60" w:after="60"/>
              <w:jc w:val="center"/>
              <w:rPr>
                <w:sz w:val="22"/>
                <w:szCs w:val="22"/>
              </w:rPr>
            </w:pPr>
            <w:r w:rsidRPr="009120CD">
              <w:rPr>
                <w:sz w:val="22"/>
                <w:szCs w:val="22"/>
              </w:rPr>
              <w:t>48</w:t>
            </w:r>
          </w:p>
        </w:tc>
        <w:tc>
          <w:tcPr>
            <w:tcW w:w="810" w:type="dxa"/>
            <w:tcBorders>
              <w:top w:val="single" w:sz="6" w:space="0" w:color="000000"/>
              <w:left w:val="single" w:sz="6" w:space="0" w:color="000000"/>
              <w:bottom w:val="single" w:sz="6" w:space="0" w:color="000000"/>
              <w:right w:val="single" w:sz="6" w:space="0" w:color="000000"/>
            </w:tcBorders>
            <w:vAlign w:val="center"/>
          </w:tcPr>
          <w:p w14:paraId="3C0E6AD8" w14:textId="77777777" w:rsidR="008003D3" w:rsidRPr="009120CD" w:rsidRDefault="008003D3" w:rsidP="00647634">
            <w:pPr>
              <w:jc w:val="center"/>
              <w:rPr>
                <w:sz w:val="22"/>
                <w:szCs w:val="22"/>
              </w:rPr>
            </w:pPr>
            <w:r w:rsidRPr="009120CD">
              <w:rPr>
                <w:sz w:val="22"/>
                <w:szCs w:val="22"/>
              </w:rPr>
              <w:t>8</w:t>
            </w:r>
          </w:p>
        </w:tc>
        <w:tc>
          <w:tcPr>
            <w:tcW w:w="1063" w:type="dxa"/>
            <w:tcBorders>
              <w:top w:val="single" w:sz="6" w:space="0" w:color="000000"/>
              <w:left w:val="single" w:sz="6" w:space="0" w:color="000000"/>
              <w:bottom w:val="single" w:sz="6" w:space="0" w:color="000000"/>
              <w:right w:val="single" w:sz="6" w:space="0" w:color="000000"/>
            </w:tcBorders>
            <w:vAlign w:val="center"/>
          </w:tcPr>
          <w:p w14:paraId="1025A8ED" w14:textId="77777777" w:rsidR="008003D3" w:rsidRPr="009120CD" w:rsidRDefault="008003D3" w:rsidP="00647634">
            <w:pPr>
              <w:jc w:val="center"/>
              <w:rPr>
                <w:sz w:val="22"/>
                <w:szCs w:val="22"/>
              </w:rPr>
            </w:pPr>
            <w:r w:rsidRPr="009120CD">
              <w:rPr>
                <w:sz w:val="22"/>
                <w:szCs w:val="22"/>
              </w:rPr>
              <w:t>3</w:t>
            </w:r>
          </w:p>
        </w:tc>
        <w:tc>
          <w:tcPr>
            <w:tcW w:w="973" w:type="dxa"/>
            <w:tcBorders>
              <w:top w:val="single" w:sz="6" w:space="0" w:color="000000"/>
              <w:left w:val="single" w:sz="6" w:space="0" w:color="000000"/>
              <w:bottom w:val="single" w:sz="6" w:space="0" w:color="000000"/>
              <w:right w:val="single" w:sz="6" w:space="0" w:color="000000"/>
            </w:tcBorders>
            <w:vAlign w:val="center"/>
          </w:tcPr>
          <w:p w14:paraId="0FCE5861"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7A213144"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66BE819"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4B40496" w14:textId="048293B5" w:rsidR="008003D3" w:rsidRPr="009120CD" w:rsidRDefault="008003D3" w:rsidP="00647634">
            <w:pPr>
              <w:spacing w:before="60" w:after="60"/>
              <w:rPr>
                <w:sz w:val="22"/>
                <w:szCs w:val="22"/>
              </w:rPr>
            </w:pPr>
            <w:r w:rsidRPr="009120CD">
              <w:rPr>
                <w:sz w:val="22"/>
                <w:szCs w:val="22"/>
              </w:rPr>
              <w:t xml:space="preserve">PC, PF, plant, sink over carpet </w:t>
            </w:r>
          </w:p>
        </w:tc>
      </w:tr>
      <w:tr w:rsidR="008003D3" w14:paraId="04B90F93"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B1F4621" w14:textId="77777777" w:rsidR="008003D3" w:rsidRPr="009120CD" w:rsidRDefault="008003D3" w:rsidP="00647634">
            <w:pPr>
              <w:spacing w:before="60" w:after="60"/>
              <w:rPr>
                <w:sz w:val="22"/>
                <w:szCs w:val="22"/>
              </w:rPr>
            </w:pPr>
            <w:r w:rsidRPr="009120CD">
              <w:rPr>
                <w:sz w:val="22"/>
                <w:szCs w:val="22"/>
              </w:rPr>
              <w:lastRenderedPageBreak/>
              <w:t>105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19D220BB" w14:textId="77777777" w:rsidR="008003D3" w:rsidRPr="009120CD" w:rsidRDefault="008003D3" w:rsidP="00647634">
            <w:pPr>
              <w:spacing w:before="60" w:after="60"/>
              <w:jc w:val="center"/>
              <w:rPr>
                <w:sz w:val="22"/>
                <w:szCs w:val="22"/>
              </w:rPr>
            </w:pPr>
            <w:r w:rsidRPr="009120CD">
              <w:rPr>
                <w:sz w:val="22"/>
                <w:szCs w:val="22"/>
              </w:rPr>
              <w:t>457</w:t>
            </w:r>
          </w:p>
        </w:tc>
        <w:tc>
          <w:tcPr>
            <w:tcW w:w="990" w:type="dxa"/>
            <w:tcBorders>
              <w:top w:val="single" w:sz="6" w:space="0" w:color="000000"/>
              <w:left w:val="single" w:sz="6" w:space="0" w:color="000000"/>
              <w:bottom w:val="single" w:sz="6" w:space="0" w:color="000000"/>
              <w:right w:val="single" w:sz="6" w:space="0" w:color="000000"/>
            </w:tcBorders>
            <w:vAlign w:val="center"/>
          </w:tcPr>
          <w:p w14:paraId="2D3E5703"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B9CE6F4" w14:textId="77777777" w:rsidR="008003D3" w:rsidRPr="009120CD" w:rsidRDefault="008003D3" w:rsidP="00647634">
            <w:pPr>
              <w:spacing w:before="60" w:after="60"/>
              <w:jc w:val="center"/>
              <w:rPr>
                <w:sz w:val="22"/>
                <w:szCs w:val="22"/>
              </w:rPr>
            </w:pPr>
            <w:r w:rsidRPr="009120CD">
              <w:rPr>
                <w:sz w:val="22"/>
                <w:szCs w:val="22"/>
              </w:rPr>
              <w:t>77</w:t>
            </w:r>
          </w:p>
        </w:tc>
        <w:tc>
          <w:tcPr>
            <w:tcW w:w="981" w:type="dxa"/>
            <w:tcBorders>
              <w:top w:val="single" w:sz="6" w:space="0" w:color="000000"/>
              <w:left w:val="single" w:sz="6" w:space="0" w:color="000000"/>
              <w:bottom w:val="single" w:sz="6" w:space="0" w:color="000000"/>
              <w:right w:val="single" w:sz="6" w:space="0" w:color="000000"/>
            </w:tcBorders>
            <w:vAlign w:val="center"/>
          </w:tcPr>
          <w:p w14:paraId="5D5508D0" w14:textId="77777777" w:rsidR="008003D3" w:rsidRPr="009120CD" w:rsidRDefault="008003D3" w:rsidP="00647634">
            <w:pPr>
              <w:spacing w:before="60" w:after="60"/>
              <w:jc w:val="center"/>
              <w:rPr>
                <w:sz w:val="22"/>
                <w:szCs w:val="22"/>
              </w:rPr>
            </w:pPr>
            <w:r w:rsidRPr="009120CD">
              <w:rPr>
                <w:sz w:val="22"/>
                <w:szCs w:val="22"/>
              </w:rPr>
              <w:t>48</w:t>
            </w:r>
          </w:p>
        </w:tc>
        <w:tc>
          <w:tcPr>
            <w:tcW w:w="810" w:type="dxa"/>
            <w:tcBorders>
              <w:top w:val="single" w:sz="6" w:space="0" w:color="000000"/>
              <w:left w:val="single" w:sz="6" w:space="0" w:color="000000"/>
              <w:bottom w:val="single" w:sz="6" w:space="0" w:color="000000"/>
              <w:right w:val="single" w:sz="6" w:space="0" w:color="000000"/>
            </w:tcBorders>
            <w:vAlign w:val="center"/>
          </w:tcPr>
          <w:p w14:paraId="223FFC2A" w14:textId="77777777" w:rsidR="008003D3" w:rsidRPr="009120CD" w:rsidRDefault="008003D3" w:rsidP="00647634">
            <w:pPr>
              <w:jc w:val="center"/>
              <w:rPr>
                <w:sz w:val="22"/>
                <w:szCs w:val="22"/>
              </w:rPr>
            </w:pPr>
            <w:r w:rsidRPr="009120CD">
              <w:rPr>
                <w:sz w:val="22"/>
                <w:szCs w:val="22"/>
              </w:rPr>
              <w:t>8</w:t>
            </w:r>
          </w:p>
        </w:tc>
        <w:tc>
          <w:tcPr>
            <w:tcW w:w="1063" w:type="dxa"/>
            <w:tcBorders>
              <w:top w:val="single" w:sz="6" w:space="0" w:color="000000"/>
              <w:left w:val="single" w:sz="6" w:space="0" w:color="000000"/>
              <w:bottom w:val="single" w:sz="6" w:space="0" w:color="000000"/>
              <w:right w:val="single" w:sz="6" w:space="0" w:color="000000"/>
            </w:tcBorders>
            <w:vAlign w:val="center"/>
          </w:tcPr>
          <w:p w14:paraId="0BB9A09E" w14:textId="77777777" w:rsidR="008003D3" w:rsidRPr="009120CD" w:rsidRDefault="008003D3" w:rsidP="0064763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6B537A34"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7C840E8E"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12F4C8D"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E98BDE0" w14:textId="77777777" w:rsidR="008003D3" w:rsidRPr="009120CD" w:rsidRDefault="008003D3" w:rsidP="00647634">
            <w:pPr>
              <w:spacing w:before="60" w:after="60"/>
              <w:rPr>
                <w:sz w:val="22"/>
                <w:szCs w:val="22"/>
              </w:rPr>
            </w:pPr>
            <w:r w:rsidRPr="009120CD">
              <w:rPr>
                <w:sz w:val="22"/>
                <w:szCs w:val="22"/>
              </w:rPr>
              <w:t>AP, DEM, cluttered storage area</w:t>
            </w:r>
          </w:p>
        </w:tc>
      </w:tr>
      <w:tr w:rsidR="008003D3" w14:paraId="3E0ED4B3"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A971BAC" w14:textId="77777777" w:rsidR="008003D3" w:rsidRPr="009120CD" w:rsidRDefault="008003D3" w:rsidP="00647634">
            <w:pPr>
              <w:spacing w:before="60" w:after="60"/>
              <w:rPr>
                <w:sz w:val="22"/>
                <w:szCs w:val="22"/>
              </w:rPr>
            </w:pPr>
            <w:r w:rsidRPr="009120CD">
              <w:rPr>
                <w:sz w:val="22"/>
                <w:szCs w:val="22"/>
              </w:rPr>
              <w:t>108</w:t>
            </w:r>
          </w:p>
        </w:tc>
        <w:tc>
          <w:tcPr>
            <w:tcW w:w="810" w:type="dxa"/>
            <w:tcBorders>
              <w:top w:val="single" w:sz="6" w:space="0" w:color="000000"/>
              <w:left w:val="single" w:sz="6" w:space="0" w:color="000000"/>
              <w:bottom w:val="single" w:sz="6" w:space="0" w:color="000000"/>
              <w:right w:val="single" w:sz="6" w:space="0" w:color="000000"/>
            </w:tcBorders>
            <w:vAlign w:val="center"/>
          </w:tcPr>
          <w:p w14:paraId="220D61D7" w14:textId="77777777" w:rsidR="008003D3" w:rsidRPr="009120CD" w:rsidRDefault="008003D3" w:rsidP="00647634">
            <w:pPr>
              <w:spacing w:before="60" w:after="60"/>
              <w:jc w:val="center"/>
              <w:rPr>
                <w:sz w:val="22"/>
                <w:szCs w:val="22"/>
              </w:rPr>
            </w:pPr>
            <w:r w:rsidRPr="009120CD">
              <w:rPr>
                <w:sz w:val="22"/>
                <w:szCs w:val="22"/>
              </w:rPr>
              <w:t>550</w:t>
            </w:r>
          </w:p>
        </w:tc>
        <w:tc>
          <w:tcPr>
            <w:tcW w:w="990" w:type="dxa"/>
            <w:tcBorders>
              <w:top w:val="single" w:sz="6" w:space="0" w:color="000000"/>
              <w:left w:val="single" w:sz="6" w:space="0" w:color="000000"/>
              <w:bottom w:val="single" w:sz="6" w:space="0" w:color="000000"/>
              <w:right w:val="single" w:sz="6" w:space="0" w:color="000000"/>
            </w:tcBorders>
            <w:vAlign w:val="center"/>
          </w:tcPr>
          <w:p w14:paraId="766F2C1A"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1FBC7B9" w14:textId="77777777" w:rsidR="008003D3" w:rsidRPr="009120CD" w:rsidRDefault="008003D3" w:rsidP="0064763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5329DBCC" w14:textId="77777777" w:rsidR="008003D3" w:rsidRPr="009120CD" w:rsidRDefault="008003D3" w:rsidP="00647634">
            <w:pPr>
              <w:spacing w:before="60" w:after="60"/>
              <w:jc w:val="center"/>
              <w:rPr>
                <w:sz w:val="22"/>
                <w:szCs w:val="22"/>
              </w:rPr>
            </w:pPr>
            <w:r w:rsidRPr="009120CD">
              <w:rPr>
                <w:sz w:val="22"/>
                <w:szCs w:val="22"/>
              </w:rPr>
              <w:t>51</w:t>
            </w:r>
          </w:p>
        </w:tc>
        <w:tc>
          <w:tcPr>
            <w:tcW w:w="810" w:type="dxa"/>
            <w:tcBorders>
              <w:top w:val="single" w:sz="6" w:space="0" w:color="000000"/>
              <w:left w:val="single" w:sz="6" w:space="0" w:color="000000"/>
              <w:bottom w:val="single" w:sz="6" w:space="0" w:color="000000"/>
              <w:right w:val="single" w:sz="6" w:space="0" w:color="000000"/>
            </w:tcBorders>
            <w:vAlign w:val="center"/>
          </w:tcPr>
          <w:p w14:paraId="07E207EA" w14:textId="77777777" w:rsidR="008003D3" w:rsidRPr="009120CD" w:rsidRDefault="008003D3" w:rsidP="00647634">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05565794" w14:textId="77777777" w:rsidR="008003D3" w:rsidRPr="009120CD" w:rsidRDefault="008003D3" w:rsidP="00647634">
            <w:pPr>
              <w:jc w:val="center"/>
              <w:rPr>
                <w:sz w:val="22"/>
                <w:szCs w:val="22"/>
              </w:rPr>
            </w:pPr>
            <w:r w:rsidRPr="009120CD">
              <w:rPr>
                <w:sz w:val="22"/>
                <w:szCs w:val="22"/>
              </w:rPr>
              <w:t>3</w:t>
            </w:r>
          </w:p>
        </w:tc>
        <w:tc>
          <w:tcPr>
            <w:tcW w:w="973" w:type="dxa"/>
            <w:tcBorders>
              <w:top w:val="single" w:sz="6" w:space="0" w:color="000000"/>
              <w:left w:val="single" w:sz="6" w:space="0" w:color="000000"/>
              <w:bottom w:val="single" w:sz="6" w:space="0" w:color="000000"/>
              <w:right w:val="single" w:sz="6" w:space="0" w:color="000000"/>
            </w:tcBorders>
            <w:vAlign w:val="center"/>
          </w:tcPr>
          <w:p w14:paraId="64012786" w14:textId="77777777" w:rsidR="00DF71DB" w:rsidRDefault="008003D3" w:rsidP="00647634">
            <w:pPr>
              <w:spacing w:before="60" w:after="60"/>
              <w:jc w:val="center"/>
              <w:rPr>
                <w:sz w:val="22"/>
                <w:szCs w:val="22"/>
              </w:rPr>
            </w:pPr>
            <w:r w:rsidRPr="009120CD">
              <w:rPr>
                <w:sz w:val="22"/>
                <w:szCs w:val="22"/>
              </w:rPr>
              <w:t xml:space="preserve">Y </w:t>
            </w:r>
          </w:p>
          <w:p w14:paraId="5C6A8BC0" w14:textId="2CAC2B2D" w:rsidR="008003D3" w:rsidRPr="009120CD" w:rsidRDefault="008003D3" w:rsidP="00647634">
            <w:pPr>
              <w:spacing w:before="60" w:after="60"/>
              <w:jc w:val="center"/>
              <w:rPr>
                <w:sz w:val="22"/>
                <w:szCs w:val="22"/>
              </w:rPr>
            </w:pPr>
            <w:r w:rsidRPr="009120CD">
              <w:rPr>
                <w:sz w:val="22"/>
                <w:szCs w:val="22"/>
              </w:rPr>
              <w:t>1 open</w:t>
            </w:r>
          </w:p>
        </w:tc>
        <w:tc>
          <w:tcPr>
            <w:tcW w:w="754" w:type="dxa"/>
            <w:tcBorders>
              <w:top w:val="single" w:sz="6" w:space="0" w:color="000000"/>
              <w:left w:val="single" w:sz="6" w:space="0" w:color="000000"/>
              <w:bottom w:val="single" w:sz="6" w:space="0" w:color="000000"/>
              <w:right w:val="single" w:sz="6" w:space="0" w:color="000000"/>
            </w:tcBorders>
            <w:vAlign w:val="center"/>
          </w:tcPr>
          <w:p w14:paraId="7E802D6C"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65B7EEC"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F20F2C8" w14:textId="77777777" w:rsidR="008003D3" w:rsidRPr="009120CD" w:rsidRDefault="008003D3" w:rsidP="00647634">
            <w:pPr>
              <w:spacing w:before="60" w:after="60"/>
              <w:rPr>
                <w:sz w:val="22"/>
                <w:szCs w:val="22"/>
              </w:rPr>
            </w:pPr>
            <w:r w:rsidRPr="009120CD">
              <w:rPr>
                <w:sz w:val="22"/>
                <w:szCs w:val="22"/>
              </w:rPr>
              <w:t>Carpet, PC, water cooler on carpet, refrigerator on carpet</w:t>
            </w:r>
          </w:p>
        </w:tc>
      </w:tr>
      <w:tr w:rsidR="008003D3" w14:paraId="1FB12F50"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A029C09" w14:textId="77777777" w:rsidR="008003D3" w:rsidRPr="009120CD" w:rsidRDefault="008003D3" w:rsidP="00647634">
            <w:pPr>
              <w:spacing w:before="60" w:after="60"/>
              <w:rPr>
                <w:sz w:val="22"/>
                <w:szCs w:val="22"/>
              </w:rPr>
            </w:pPr>
            <w:r w:rsidRPr="009120CD">
              <w:rPr>
                <w:sz w:val="22"/>
                <w:szCs w:val="22"/>
              </w:rPr>
              <w:t>108 side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3128EA46" w14:textId="77777777" w:rsidR="008003D3" w:rsidRPr="009120CD" w:rsidRDefault="008003D3" w:rsidP="00647634">
            <w:pPr>
              <w:spacing w:before="60" w:after="60"/>
              <w:jc w:val="center"/>
              <w:rPr>
                <w:sz w:val="22"/>
                <w:szCs w:val="22"/>
              </w:rPr>
            </w:pPr>
            <w:r w:rsidRPr="009120CD">
              <w:rPr>
                <w:sz w:val="22"/>
                <w:szCs w:val="22"/>
              </w:rPr>
              <w:t>608</w:t>
            </w:r>
          </w:p>
        </w:tc>
        <w:tc>
          <w:tcPr>
            <w:tcW w:w="990" w:type="dxa"/>
            <w:tcBorders>
              <w:top w:val="single" w:sz="6" w:space="0" w:color="000000"/>
              <w:left w:val="single" w:sz="6" w:space="0" w:color="000000"/>
              <w:bottom w:val="single" w:sz="6" w:space="0" w:color="000000"/>
              <w:right w:val="single" w:sz="6" w:space="0" w:color="000000"/>
            </w:tcBorders>
            <w:vAlign w:val="center"/>
          </w:tcPr>
          <w:p w14:paraId="09B05394"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C830791" w14:textId="77777777" w:rsidR="008003D3" w:rsidRPr="009120CD" w:rsidRDefault="008003D3" w:rsidP="0064763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59C6255C" w14:textId="77777777" w:rsidR="008003D3" w:rsidRPr="009120CD" w:rsidRDefault="008003D3" w:rsidP="00647634">
            <w:pPr>
              <w:spacing w:before="60" w:after="60"/>
              <w:jc w:val="center"/>
              <w:rPr>
                <w:sz w:val="22"/>
                <w:szCs w:val="22"/>
              </w:rPr>
            </w:pPr>
            <w:r w:rsidRPr="009120CD">
              <w:rPr>
                <w:sz w:val="22"/>
                <w:szCs w:val="22"/>
              </w:rPr>
              <w:t>53</w:t>
            </w:r>
          </w:p>
        </w:tc>
        <w:tc>
          <w:tcPr>
            <w:tcW w:w="810" w:type="dxa"/>
            <w:tcBorders>
              <w:top w:val="single" w:sz="6" w:space="0" w:color="000000"/>
              <w:left w:val="single" w:sz="6" w:space="0" w:color="000000"/>
              <w:bottom w:val="single" w:sz="6" w:space="0" w:color="000000"/>
              <w:right w:val="single" w:sz="6" w:space="0" w:color="000000"/>
            </w:tcBorders>
            <w:vAlign w:val="center"/>
          </w:tcPr>
          <w:p w14:paraId="2194128A" w14:textId="77777777" w:rsidR="008003D3" w:rsidRPr="009120CD" w:rsidRDefault="008003D3" w:rsidP="00647634">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489802FC" w14:textId="77777777" w:rsidR="008003D3" w:rsidRPr="009120CD" w:rsidRDefault="008003D3" w:rsidP="0064763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0AB768FF"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3943C43F"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77CC74E8"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79ADE82E" w14:textId="77777777" w:rsidR="008003D3" w:rsidRPr="009120CD" w:rsidRDefault="008003D3" w:rsidP="00647634">
            <w:pPr>
              <w:spacing w:before="60" w:after="60"/>
              <w:rPr>
                <w:sz w:val="22"/>
                <w:szCs w:val="22"/>
              </w:rPr>
            </w:pPr>
          </w:p>
        </w:tc>
      </w:tr>
      <w:tr w:rsidR="008003D3" w14:paraId="53E8C35F"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B70DA9D" w14:textId="77777777" w:rsidR="008003D3" w:rsidRPr="009120CD" w:rsidRDefault="008003D3" w:rsidP="00647634">
            <w:pPr>
              <w:spacing w:before="60" w:after="60"/>
              <w:rPr>
                <w:sz w:val="22"/>
                <w:szCs w:val="22"/>
              </w:rPr>
            </w:pPr>
            <w:r w:rsidRPr="009120CD">
              <w:rPr>
                <w:sz w:val="22"/>
                <w:szCs w:val="22"/>
              </w:rPr>
              <w:t>109</w:t>
            </w:r>
          </w:p>
        </w:tc>
        <w:tc>
          <w:tcPr>
            <w:tcW w:w="810" w:type="dxa"/>
            <w:tcBorders>
              <w:top w:val="single" w:sz="6" w:space="0" w:color="000000"/>
              <w:left w:val="single" w:sz="6" w:space="0" w:color="000000"/>
              <w:bottom w:val="single" w:sz="6" w:space="0" w:color="000000"/>
              <w:right w:val="single" w:sz="6" w:space="0" w:color="000000"/>
            </w:tcBorders>
            <w:vAlign w:val="center"/>
          </w:tcPr>
          <w:p w14:paraId="637FAEF8" w14:textId="77777777" w:rsidR="008003D3" w:rsidRPr="009120CD" w:rsidRDefault="008003D3" w:rsidP="00647634">
            <w:pPr>
              <w:spacing w:before="60" w:after="60"/>
              <w:jc w:val="center"/>
              <w:rPr>
                <w:sz w:val="22"/>
                <w:szCs w:val="22"/>
              </w:rPr>
            </w:pPr>
            <w:r w:rsidRPr="009120CD">
              <w:rPr>
                <w:sz w:val="22"/>
                <w:szCs w:val="22"/>
              </w:rPr>
              <w:t>718</w:t>
            </w:r>
          </w:p>
        </w:tc>
        <w:tc>
          <w:tcPr>
            <w:tcW w:w="990" w:type="dxa"/>
            <w:tcBorders>
              <w:top w:val="single" w:sz="6" w:space="0" w:color="000000"/>
              <w:left w:val="single" w:sz="6" w:space="0" w:color="000000"/>
              <w:bottom w:val="single" w:sz="6" w:space="0" w:color="000000"/>
              <w:right w:val="single" w:sz="6" w:space="0" w:color="000000"/>
            </w:tcBorders>
            <w:vAlign w:val="center"/>
          </w:tcPr>
          <w:p w14:paraId="34685CB3"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2B91B7E" w14:textId="77777777" w:rsidR="008003D3" w:rsidRPr="009120CD" w:rsidRDefault="008003D3" w:rsidP="00647634">
            <w:pPr>
              <w:spacing w:before="60" w:after="60"/>
              <w:jc w:val="center"/>
              <w:rPr>
                <w:sz w:val="22"/>
                <w:szCs w:val="22"/>
              </w:rPr>
            </w:pPr>
            <w:r w:rsidRPr="009120CD">
              <w:rPr>
                <w:sz w:val="22"/>
                <w:szCs w:val="22"/>
              </w:rPr>
              <w:t>72</w:t>
            </w:r>
          </w:p>
        </w:tc>
        <w:tc>
          <w:tcPr>
            <w:tcW w:w="981" w:type="dxa"/>
            <w:tcBorders>
              <w:top w:val="single" w:sz="6" w:space="0" w:color="000000"/>
              <w:left w:val="single" w:sz="6" w:space="0" w:color="000000"/>
              <w:bottom w:val="single" w:sz="6" w:space="0" w:color="000000"/>
              <w:right w:val="single" w:sz="6" w:space="0" w:color="000000"/>
            </w:tcBorders>
            <w:vAlign w:val="center"/>
          </w:tcPr>
          <w:p w14:paraId="326069CC" w14:textId="77777777" w:rsidR="008003D3" w:rsidRPr="009120CD" w:rsidRDefault="008003D3" w:rsidP="00647634">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37C7735A" w14:textId="77777777" w:rsidR="008003D3" w:rsidRPr="009120CD" w:rsidRDefault="008003D3" w:rsidP="0064763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79A11F08" w14:textId="77777777" w:rsidR="008003D3" w:rsidRPr="009120CD" w:rsidRDefault="008003D3" w:rsidP="00647634">
            <w:pPr>
              <w:jc w:val="center"/>
              <w:rPr>
                <w:sz w:val="22"/>
                <w:szCs w:val="22"/>
              </w:rPr>
            </w:pPr>
            <w:r w:rsidRPr="009120CD">
              <w:rPr>
                <w:sz w:val="22"/>
                <w:szCs w:val="22"/>
              </w:rPr>
              <w:t>2</w:t>
            </w:r>
          </w:p>
        </w:tc>
        <w:tc>
          <w:tcPr>
            <w:tcW w:w="973" w:type="dxa"/>
            <w:tcBorders>
              <w:top w:val="single" w:sz="6" w:space="0" w:color="000000"/>
              <w:left w:val="single" w:sz="6" w:space="0" w:color="000000"/>
              <w:bottom w:val="single" w:sz="6" w:space="0" w:color="000000"/>
              <w:right w:val="single" w:sz="6" w:space="0" w:color="000000"/>
            </w:tcBorders>
            <w:vAlign w:val="center"/>
          </w:tcPr>
          <w:p w14:paraId="35305FDB"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1BDA2868"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B4CDB13"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E7D31B4" w14:textId="77777777" w:rsidR="008003D3" w:rsidRPr="009120CD" w:rsidRDefault="008003D3" w:rsidP="00647634">
            <w:pPr>
              <w:spacing w:before="60" w:after="60"/>
              <w:rPr>
                <w:sz w:val="22"/>
                <w:szCs w:val="22"/>
              </w:rPr>
            </w:pPr>
            <w:r w:rsidRPr="009120CD">
              <w:rPr>
                <w:sz w:val="22"/>
                <w:szCs w:val="22"/>
              </w:rPr>
              <w:t>Carpet (old, concerns about cleaning), plant</w:t>
            </w:r>
          </w:p>
        </w:tc>
      </w:tr>
      <w:tr w:rsidR="008003D3" w14:paraId="7143C970"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239BEC74" w14:textId="77777777" w:rsidR="008003D3" w:rsidRPr="009120CD" w:rsidRDefault="008003D3" w:rsidP="00647634">
            <w:pPr>
              <w:spacing w:before="60" w:after="60"/>
              <w:rPr>
                <w:sz w:val="22"/>
                <w:szCs w:val="22"/>
              </w:rPr>
            </w:pPr>
            <w:r w:rsidRPr="009120CD">
              <w:rPr>
                <w:sz w:val="22"/>
                <w:szCs w:val="22"/>
              </w:rPr>
              <w:t>109 side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2FCAE8EC" w14:textId="77777777" w:rsidR="008003D3" w:rsidRPr="009120CD" w:rsidRDefault="008003D3" w:rsidP="00647634">
            <w:pPr>
              <w:spacing w:before="60" w:after="60"/>
              <w:jc w:val="center"/>
              <w:rPr>
                <w:sz w:val="22"/>
                <w:szCs w:val="22"/>
              </w:rPr>
            </w:pPr>
            <w:r w:rsidRPr="009120CD">
              <w:rPr>
                <w:sz w:val="22"/>
                <w:szCs w:val="22"/>
              </w:rPr>
              <w:t>758</w:t>
            </w:r>
          </w:p>
        </w:tc>
        <w:tc>
          <w:tcPr>
            <w:tcW w:w="990" w:type="dxa"/>
            <w:tcBorders>
              <w:top w:val="single" w:sz="6" w:space="0" w:color="000000"/>
              <w:left w:val="single" w:sz="6" w:space="0" w:color="000000"/>
              <w:bottom w:val="single" w:sz="6" w:space="0" w:color="000000"/>
              <w:right w:val="single" w:sz="6" w:space="0" w:color="000000"/>
            </w:tcBorders>
            <w:vAlign w:val="center"/>
          </w:tcPr>
          <w:p w14:paraId="165663DA"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0B416BEE" w14:textId="77777777" w:rsidR="008003D3" w:rsidRPr="009120CD" w:rsidRDefault="008003D3" w:rsidP="0064763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67D632BF" w14:textId="77777777" w:rsidR="008003D3" w:rsidRPr="009120CD" w:rsidRDefault="008003D3" w:rsidP="00647634">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1F65A673" w14:textId="77777777" w:rsidR="008003D3" w:rsidRPr="009120CD" w:rsidRDefault="008003D3" w:rsidP="0064763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19AF542F" w14:textId="77777777" w:rsidR="008003D3" w:rsidRPr="009120CD" w:rsidRDefault="008003D3" w:rsidP="0064763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763D50B5"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294E3474"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83F13FE"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6EEC68C" w14:textId="77777777" w:rsidR="008003D3" w:rsidRPr="009120CD" w:rsidRDefault="008003D3" w:rsidP="00647634">
            <w:pPr>
              <w:spacing w:before="60" w:after="60"/>
              <w:rPr>
                <w:sz w:val="22"/>
                <w:szCs w:val="22"/>
              </w:rPr>
            </w:pPr>
            <w:r w:rsidRPr="009120CD">
              <w:rPr>
                <w:sz w:val="22"/>
                <w:szCs w:val="22"/>
              </w:rPr>
              <w:t>Area rug</w:t>
            </w:r>
          </w:p>
        </w:tc>
      </w:tr>
      <w:tr w:rsidR="008003D3" w14:paraId="05D5F80D"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093D30F" w14:textId="77777777" w:rsidR="008003D3" w:rsidRPr="009120CD" w:rsidRDefault="008003D3" w:rsidP="00647634">
            <w:pPr>
              <w:spacing w:before="60" w:after="60"/>
              <w:rPr>
                <w:sz w:val="22"/>
                <w:szCs w:val="22"/>
              </w:rPr>
            </w:pPr>
            <w:r w:rsidRPr="009120CD">
              <w:rPr>
                <w:sz w:val="22"/>
                <w:szCs w:val="22"/>
              </w:rPr>
              <w:t>109 side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5214CC93" w14:textId="77777777" w:rsidR="008003D3" w:rsidRPr="009120CD" w:rsidRDefault="008003D3" w:rsidP="00647634">
            <w:pPr>
              <w:spacing w:before="60" w:after="60"/>
              <w:jc w:val="center"/>
              <w:rPr>
                <w:sz w:val="22"/>
                <w:szCs w:val="22"/>
              </w:rPr>
            </w:pPr>
            <w:r w:rsidRPr="009120CD">
              <w:rPr>
                <w:sz w:val="22"/>
                <w:szCs w:val="22"/>
              </w:rPr>
              <w:t>768</w:t>
            </w:r>
          </w:p>
        </w:tc>
        <w:tc>
          <w:tcPr>
            <w:tcW w:w="990" w:type="dxa"/>
            <w:tcBorders>
              <w:top w:val="single" w:sz="6" w:space="0" w:color="000000"/>
              <w:left w:val="single" w:sz="6" w:space="0" w:color="000000"/>
              <w:bottom w:val="single" w:sz="6" w:space="0" w:color="000000"/>
              <w:right w:val="single" w:sz="6" w:space="0" w:color="000000"/>
            </w:tcBorders>
            <w:vAlign w:val="center"/>
          </w:tcPr>
          <w:p w14:paraId="02F91359"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867FF0C" w14:textId="77777777" w:rsidR="008003D3" w:rsidRPr="009120CD" w:rsidRDefault="008003D3" w:rsidP="0064763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38B02E4D" w14:textId="77777777" w:rsidR="008003D3" w:rsidRPr="009120CD" w:rsidRDefault="008003D3" w:rsidP="00647634">
            <w:pPr>
              <w:spacing w:before="60" w:after="60"/>
              <w:jc w:val="center"/>
              <w:rPr>
                <w:sz w:val="22"/>
                <w:szCs w:val="22"/>
              </w:rPr>
            </w:pPr>
            <w:r w:rsidRPr="009120CD">
              <w:rPr>
                <w:sz w:val="22"/>
                <w:szCs w:val="22"/>
              </w:rPr>
              <w:t>48</w:t>
            </w:r>
          </w:p>
        </w:tc>
        <w:tc>
          <w:tcPr>
            <w:tcW w:w="810" w:type="dxa"/>
            <w:tcBorders>
              <w:top w:val="single" w:sz="6" w:space="0" w:color="000000"/>
              <w:left w:val="single" w:sz="6" w:space="0" w:color="000000"/>
              <w:bottom w:val="single" w:sz="6" w:space="0" w:color="000000"/>
              <w:right w:val="single" w:sz="6" w:space="0" w:color="000000"/>
            </w:tcBorders>
            <w:vAlign w:val="center"/>
          </w:tcPr>
          <w:p w14:paraId="59ED20A1" w14:textId="77777777" w:rsidR="008003D3" w:rsidRPr="009120CD" w:rsidRDefault="008003D3" w:rsidP="0064763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7909A676" w14:textId="77777777" w:rsidR="008003D3" w:rsidRPr="009120CD" w:rsidRDefault="008003D3" w:rsidP="0064763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0244053E"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0689BF1E"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D75A017"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48B7A0C" w14:textId="77777777" w:rsidR="008003D3" w:rsidRPr="009120CD" w:rsidRDefault="008003D3" w:rsidP="00647634">
            <w:pPr>
              <w:spacing w:before="60" w:after="60"/>
              <w:rPr>
                <w:sz w:val="22"/>
                <w:szCs w:val="22"/>
              </w:rPr>
            </w:pPr>
            <w:r w:rsidRPr="009120CD">
              <w:rPr>
                <w:sz w:val="22"/>
                <w:szCs w:val="22"/>
              </w:rPr>
              <w:t>Toaster oven, DEM, sink over carpet</w:t>
            </w:r>
          </w:p>
        </w:tc>
      </w:tr>
      <w:tr w:rsidR="008003D3" w14:paraId="3C0FE40C"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C99CE74" w14:textId="77777777" w:rsidR="008003D3" w:rsidRPr="009120CD" w:rsidRDefault="008003D3" w:rsidP="00647634">
            <w:pPr>
              <w:spacing w:before="60" w:after="60"/>
              <w:rPr>
                <w:sz w:val="22"/>
                <w:szCs w:val="22"/>
              </w:rPr>
            </w:pPr>
            <w:r w:rsidRPr="009120CD">
              <w:rPr>
                <w:sz w:val="22"/>
                <w:szCs w:val="22"/>
              </w:rPr>
              <w:t>110</w:t>
            </w:r>
          </w:p>
        </w:tc>
        <w:tc>
          <w:tcPr>
            <w:tcW w:w="810" w:type="dxa"/>
            <w:tcBorders>
              <w:top w:val="single" w:sz="6" w:space="0" w:color="000000"/>
              <w:left w:val="single" w:sz="6" w:space="0" w:color="000000"/>
              <w:bottom w:val="single" w:sz="6" w:space="0" w:color="000000"/>
              <w:right w:val="single" w:sz="6" w:space="0" w:color="000000"/>
            </w:tcBorders>
            <w:vAlign w:val="center"/>
          </w:tcPr>
          <w:p w14:paraId="33924023" w14:textId="77777777" w:rsidR="008003D3" w:rsidRPr="009120CD" w:rsidRDefault="008003D3" w:rsidP="00647634">
            <w:pPr>
              <w:spacing w:before="60" w:after="60"/>
              <w:jc w:val="center"/>
              <w:rPr>
                <w:sz w:val="22"/>
                <w:szCs w:val="22"/>
              </w:rPr>
            </w:pPr>
            <w:r w:rsidRPr="009120CD">
              <w:rPr>
                <w:sz w:val="22"/>
                <w:szCs w:val="22"/>
              </w:rPr>
              <w:t>746</w:t>
            </w:r>
          </w:p>
        </w:tc>
        <w:tc>
          <w:tcPr>
            <w:tcW w:w="990" w:type="dxa"/>
            <w:tcBorders>
              <w:top w:val="single" w:sz="6" w:space="0" w:color="000000"/>
              <w:left w:val="single" w:sz="6" w:space="0" w:color="000000"/>
              <w:bottom w:val="single" w:sz="6" w:space="0" w:color="000000"/>
              <w:right w:val="single" w:sz="6" w:space="0" w:color="000000"/>
            </w:tcBorders>
            <w:vAlign w:val="center"/>
          </w:tcPr>
          <w:p w14:paraId="0CB34C45"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581A677" w14:textId="77777777" w:rsidR="008003D3" w:rsidRPr="009120CD" w:rsidRDefault="008003D3" w:rsidP="0064763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69DC144C" w14:textId="77777777" w:rsidR="008003D3" w:rsidRPr="009120CD" w:rsidRDefault="008003D3" w:rsidP="00647634">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3B03851F" w14:textId="77777777" w:rsidR="008003D3" w:rsidRPr="009120CD" w:rsidRDefault="008003D3" w:rsidP="0064763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1116C41E" w14:textId="77777777" w:rsidR="008003D3" w:rsidRPr="009120CD" w:rsidRDefault="008003D3" w:rsidP="00647634">
            <w:pPr>
              <w:jc w:val="center"/>
              <w:rPr>
                <w:sz w:val="22"/>
                <w:szCs w:val="22"/>
              </w:rPr>
            </w:pPr>
            <w:r w:rsidRPr="009120CD">
              <w:rPr>
                <w:sz w:val="22"/>
                <w:szCs w:val="22"/>
              </w:rPr>
              <w:t>3</w:t>
            </w:r>
          </w:p>
        </w:tc>
        <w:tc>
          <w:tcPr>
            <w:tcW w:w="973" w:type="dxa"/>
            <w:tcBorders>
              <w:top w:val="single" w:sz="6" w:space="0" w:color="000000"/>
              <w:left w:val="single" w:sz="6" w:space="0" w:color="000000"/>
              <w:bottom w:val="single" w:sz="6" w:space="0" w:color="000000"/>
              <w:right w:val="single" w:sz="6" w:space="0" w:color="000000"/>
            </w:tcBorders>
            <w:vAlign w:val="center"/>
          </w:tcPr>
          <w:p w14:paraId="316E5BCF"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71C4F4C7"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BEF7BAB"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1D680EE3" w14:textId="77777777" w:rsidR="008003D3" w:rsidRPr="009120CD" w:rsidRDefault="008003D3" w:rsidP="00647634">
            <w:pPr>
              <w:spacing w:before="60" w:after="60"/>
              <w:rPr>
                <w:sz w:val="22"/>
                <w:szCs w:val="22"/>
              </w:rPr>
            </w:pPr>
            <w:r w:rsidRPr="009120CD">
              <w:rPr>
                <w:sz w:val="22"/>
                <w:szCs w:val="22"/>
              </w:rPr>
              <w:t>Carpet, refrigerator, coffee, food</w:t>
            </w:r>
          </w:p>
        </w:tc>
      </w:tr>
      <w:tr w:rsidR="008003D3" w14:paraId="7BB10DB6"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8AC6212" w14:textId="77777777" w:rsidR="008003D3" w:rsidRPr="009120CD" w:rsidRDefault="008003D3" w:rsidP="00647634">
            <w:pPr>
              <w:spacing w:before="60" w:after="60"/>
              <w:rPr>
                <w:sz w:val="22"/>
                <w:szCs w:val="22"/>
              </w:rPr>
            </w:pPr>
            <w:r w:rsidRPr="009120CD">
              <w:rPr>
                <w:sz w:val="22"/>
                <w:szCs w:val="22"/>
              </w:rPr>
              <w:t>110 side</w:t>
            </w:r>
          </w:p>
        </w:tc>
        <w:tc>
          <w:tcPr>
            <w:tcW w:w="810" w:type="dxa"/>
            <w:tcBorders>
              <w:top w:val="single" w:sz="6" w:space="0" w:color="000000"/>
              <w:left w:val="single" w:sz="6" w:space="0" w:color="000000"/>
              <w:bottom w:val="single" w:sz="6" w:space="0" w:color="000000"/>
              <w:right w:val="single" w:sz="6" w:space="0" w:color="000000"/>
            </w:tcBorders>
            <w:vAlign w:val="center"/>
          </w:tcPr>
          <w:p w14:paraId="183B31D8" w14:textId="77777777" w:rsidR="008003D3" w:rsidRPr="009120CD" w:rsidRDefault="008003D3" w:rsidP="00647634">
            <w:pPr>
              <w:spacing w:before="60" w:after="60"/>
              <w:jc w:val="center"/>
              <w:rPr>
                <w:sz w:val="22"/>
                <w:szCs w:val="22"/>
              </w:rPr>
            </w:pPr>
            <w:r w:rsidRPr="009120CD">
              <w:rPr>
                <w:sz w:val="22"/>
                <w:szCs w:val="22"/>
              </w:rPr>
              <w:t>782</w:t>
            </w:r>
          </w:p>
        </w:tc>
        <w:tc>
          <w:tcPr>
            <w:tcW w:w="990" w:type="dxa"/>
            <w:tcBorders>
              <w:top w:val="single" w:sz="6" w:space="0" w:color="000000"/>
              <w:left w:val="single" w:sz="6" w:space="0" w:color="000000"/>
              <w:bottom w:val="single" w:sz="6" w:space="0" w:color="000000"/>
              <w:right w:val="single" w:sz="6" w:space="0" w:color="000000"/>
            </w:tcBorders>
            <w:vAlign w:val="center"/>
          </w:tcPr>
          <w:p w14:paraId="31F3F520"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70F954D" w14:textId="77777777" w:rsidR="008003D3" w:rsidRPr="009120CD" w:rsidRDefault="008003D3" w:rsidP="00647634">
            <w:pPr>
              <w:spacing w:before="60" w:after="60"/>
              <w:jc w:val="center"/>
              <w:rPr>
                <w:sz w:val="22"/>
                <w:szCs w:val="22"/>
              </w:rPr>
            </w:pPr>
            <w:r w:rsidRPr="009120CD">
              <w:rPr>
                <w:sz w:val="22"/>
                <w:szCs w:val="22"/>
              </w:rPr>
              <w:t>71</w:t>
            </w:r>
          </w:p>
        </w:tc>
        <w:tc>
          <w:tcPr>
            <w:tcW w:w="981" w:type="dxa"/>
            <w:tcBorders>
              <w:top w:val="single" w:sz="6" w:space="0" w:color="000000"/>
              <w:left w:val="single" w:sz="6" w:space="0" w:color="000000"/>
              <w:bottom w:val="single" w:sz="6" w:space="0" w:color="000000"/>
              <w:right w:val="single" w:sz="6" w:space="0" w:color="000000"/>
            </w:tcBorders>
            <w:vAlign w:val="center"/>
          </w:tcPr>
          <w:p w14:paraId="2BDFB285" w14:textId="77777777" w:rsidR="008003D3" w:rsidRPr="009120CD" w:rsidRDefault="008003D3" w:rsidP="00647634">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3FD0626C" w14:textId="77777777" w:rsidR="008003D3" w:rsidRPr="009120CD" w:rsidRDefault="008003D3" w:rsidP="00647634">
            <w:pPr>
              <w:jc w:val="center"/>
              <w:rPr>
                <w:sz w:val="22"/>
                <w:szCs w:val="22"/>
              </w:rPr>
            </w:pPr>
            <w:r w:rsidRPr="009120CD">
              <w:rPr>
                <w:sz w:val="22"/>
                <w:szCs w:val="22"/>
              </w:rPr>
              <w:t>1</w:t>
            </w:r>
          </w:p>
        </w:tc>
        <w:tc>
          <w:tcPr>
            <w:tcW w:w="1063" w:type="dxa"/>
            <w:tcBorders>
              <w:top w:val="single" w:sz="6" w:space="0" w:color="000000"/>
              <w:left w:val="single" w:sz="6" w:space="0" w:color="000000"/>
              <w:bottom w:val="single" w:sz="6" w:space="0" w:color="000000"/>
              <w:right w:val="single" w:sz="6" w:space="0" w:color="000000"/>
            </w:tcBorders>
            <w:vAlign w:val="center"/>
          </w:tcPr>
          <w:p w14:paraId="385C955D" w14:textId="77777777" w:rsidR="008003D3" w:rsidRPr="009120CD" w:rsidRDefault="008003D3" w:rsidP="0064763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52DAD93D" w14:textId="77777777" w:rsidR="008003D3" w:rsidRPr="009120CD" w:rsidRDefault="008003D3" w:rsidP="00647634">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30CCEBCD"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07EEDDE"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07821AF" w14:textId="206935E3" w:rsidR="008003D3" w:rsidRPr="009120CD" w:rsidRDefault="008003D3" w:rsidP="00647634">
            <w:pPr>
              <w:spacing w:before="60" w:after="60"/>
              <w:rPr>
                <w:sz w:val="22"/>
                <w:szCs w:val="22"/>
              </w:rPr>
            </w:pPr>
            <w:r w:rsidRPr="009120CD">
              <w:rPr>
                <w:sz w:val="22"/>
                <w:szCs w:val="22"/>
              </w:rPr>
              <w:t>Plant, AP on sink with carpet underneath</w:t>
            </w:r>
          </w:p>
        </w:tc>
      </w:tr>
      <w:tr w:rsidR="008003D3" w14:paraId="5ABCA548"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26808D6" w14:textId="77777777" w:rsidR="008003D3" w:rsidRPr="009120CD" w:rsidRDefault="008003D3">
            <w:pPr>
              <w:spacing w:before="60" w:after="60"/>
              <w:rPr>
                <w:sz w:val="22"/>
                <w:szCs w:val="22"/>
              </w:rPr>
            </w:pPr>
            <w:r w:rsidRPr="009120CD">
              <w:rPr>
                <w:sz w:val="22"/>
                <w:szCs w:val="22"/>
              </w:rPr>
              <w:t>114</w:t>
            </w:r>
          </w:p>
        </w:tc>
        <w:tc>
          <w:tcPr>
            <w:tcW w:w="810" w:type="dxa"/>
            <w:tcBorders>
              <w:top w:val="single" w:sz="6" w:space="0" w:color="000000"/>
              <w:left w:val="single" w:sz="6" w:space="0" w:color="000000"/>
              <w:bottom w:val="single" w:sz="6" w:space="0" w:color="000000"/>
              <w:right w:val="single" w:sz="6" w:space="0" w:color="000000"/>
            </w:tcBorders>
            <w:vAlign w:val="center"/>
          </w:tcPr>
          <w:p w14:paraId="7C27CE2F" w14:textId="77777777" w:rsidR="008003D3" w:rsidRPr="009120CD" w:rsidRDefault="008003D3">
            <w:pPr>
              <w:spacing w:before="60" w:after="60"/>
              <w:jc w:val="center"/>
              <w:rPr>
                <w:sz w:val="22"/>
                <w:szCs w:val="22"/>
              </w:rPr>
            </w:pPr>
            <w:r w:rsidRPr="009120CD">
              <w:rPr>
                <w:sz w:val="22"/>
                <w:szCs w:val="22"/>
              </w:rPr>
              <w:t>624</w:t>
            </w:r>
          </w:p>
        </w:tc>
        <w:tc>
          <w:tcPr>
            <w:tcW w:w="990" w:type="dxa"/>
            <w:tcBorders>
              <w:top w:val="single" w:sz="6" w:space="0" w:color="000000"/>
              <w:left w:val="single" w:sz="6" w:space="0" w:color="000000"/>
              <w:bottom w:val="single" w:sz="6" w:space="0" w:color="000000"/>
              <w:right w:val="single" w:sz="6" w:space="0" w:color="000000"/>
            </w:tcBorders>
            <w:vAlign w:val="center"/>
          </w:tcPr>
          <w:p w14:paraId="1E1DD61D"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79ABE5E2" w14:textId="77777777" w:rsidR="008003D3" w:rsidRPr="009120CD" w:rsidRDefault="008003D3">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529EF6A7" w14:textId="77777777" w:rsidR="008003D3" w:rsidRPr="009120CD" w:rsidRDefault="008003D3">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37693FB5" w14:textId="77777777" w:rsidR="008003D3" w:rsidRPr="009120CD" w:rsidRDefault="008003D3">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5BBDD0D4"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C013933"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75FC0761"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0B41ABC"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787279EE" w14:textId="77777777" w:rsidR="008003D3" w:rsidRPr="009120CD" w:rsidRDefault="008003D3">
            <w:pPr>
              <w:spacing w:before="60" w:after="60"/>
              <w:rPr>
                <w:sz w:val="22"/>
                <w:szCs w:val="22"/>
              </w:rPr>
            </w:pPr>
            <w:r w:rsidRPr="009120CD">
              <w:rPr>
                <w:sz w:val="22"/>
                <w:szCs w:val="22"/>
              </w:rPr>
              <w:t>FCU filter on the floor, low quality, NC, suspended CT</w:t>
            </w:r>
          </w:p>
        </w:tc>
      </w:tr>
      <w:tr w:rsidR="008003D3" w14:paraId="7F911A5B"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121DA4E2" w14:textId="77777777" w:rsidR="008003D3" w:rsidRPr="009120CD" w:rsidRDefault="008003D3">
            <w:pPr>
              <w:spacing w:before="60" w:after="60"/>
              <w:rPr>
                <w:sz w:val="22"/>
                <w:szCs w:val="22"/>
              </w:rPr>
            </w:pPr>
            <w:r w:rsidRPr="009120CD">
              <w:rPr>
                <w:sz w:val="22"/>
                <w:szCs w:val="22"/>
              </w:rPr>
              <w:t xml:space="preserve">115-A </w:t>
            </w:r>
          </w:p>
        </w:tc>
        <w:tc>
          <w:tcPr>
            <w:tcW w:w="810" w:type="dxa"/>
            <w:tcBorders>
              <w:top w:val="single" w:sz="6" w:space="0" w:color="000000"/>
              <w:left w:val="single" w:sz="6" w:space="0" w:color="000000"/>
              <w:bottom w:val="single" w:sz="6" w:space="0" w:color="000000"/>
              <w:right w:val="single" w:sz="6" w:space="0" w:color="000000"/>
            </w:tcBorders>
            <w:vAlign w:val="center"/>
          </w:tcPr>
          <w:p w14:paraId="164B30E5" w14:textId="77777777" w:rsidR="008003D3" w:rsidRPr="009120CD" w:rsidRDefault="008003D3">
            <w:pPr>
              <w:spacing w:before="60" w:after="60"/>
              <w:jc w:val="center"/>
              <w:rPr>
                <w:sz w:val="22"/>
                <w:szCs w:val="22"/>
              </w:rPr>
            </w:pPr>
            <w:r w:rsidRPr="009120CD">
              <w:rPr>
                <w:sz w:val="22"/>
                <w:szCs w:val="22"/>
              </w:rPr>
              <w:t>665</w:t>
            </w:r>
          </w:p>
        </w:tc>
        <w:tc>
          <w:tcPr>
            <w:tcW w:w="990" w:type="dxa"/>
            <w:tcBorders>
              <w:top w:val="single" w:sz="6" w:space="0" w:color="000000"/>
              <w:left w:val="single" w:sz="6" w:space="0" w:color="000000"/>
              <w:bottom w:val="single" w:sz="6" w:space="0" w:color="000000"/>
              <w:right w:val="single" w:sz="6" w:space="0" w:color="000000"/>
            </w:tcBorders>
            <w:vAlign w:val="center"/>
          </w:tcPr>
          <w:p w14:paraId="5D9F7CE8"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A87C791" w14:textId="77777777" w:rsidR="008003D3" w:rsidRPr="009120CD" w:rsidRDefault="008003D3">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55FFE61C" w14:textId="77777777" w:rsidR="008003D3" w:rsidRPr="009120CD" w:rsidRDefault="008003D3">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552B913E" w14:textId="77777777" w:rsidR="008003D3" w:rsidRPr="009120CD" w:rsidRDefault="008003D3">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036FE5E6" w14:textId="77777777" w:rsidR="008003D3" w:rsidRPr="009120CD" w:rsidRDefault="008003D3">
            <w:pPr>
              <w:jc w:val="center"/>
              <w:rPr>
                <w:sz w:val="22"/>
                <w:szCs w:val="22"/>
              </w:rPr>
            </w:pPr>
            <w:r w:rsidRPr="009120CD">
              <w:rPr>
                <w:sz w:val="22"/>
                <w:szCs w:val="22"/>
              </w:rPr>
              <w:t>3</w:t>
            </w:r>
          </w:p>
        </w:tc>
        <w:tc>
          <w:tcPr>
            <w:tcW w:w="973" w:type="dxa"/>
            <w:tcBorders>
              <w:top w:val="single" w:sz="6" w:space="0" w:color="000000"/>
              <w:left w:val="single" w:sz="6" w:space="0" w:color="000000"/>
              <w:bottom w:val="single" w:sz="6" w:space="0" w:color="000000"/>
              <w:right w:val="single" w:sz="6" w:space="0" w:color="000000"/>
            </w:tcBorders>
            <w:vAlign w:val="center"/>
          </w:tcPr>
          <w:p w14:paraId="76D34B05"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22F1EDF0"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641D20D"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1624099A" w14:textId="77777777" w:rsidR="008003D3" w:rsidRPr="009120CD" w:rsidRDefault="008003D3">
            <w:pPr>
              <w:spacing w:before="60" w:after="60"/>
              <w:rPr>
                <w:sz w:val="22"/>
                <w:szCs w:val="22"/>
              </w:rPr>
            </w:pPr>
            <w:r w:rsidRPr="009120CD">
              <w:rPr>
                <w:sz w:val="22"/>
                <w:szCs w:val="22"/>
              </w:rPr>
              <w:t xml:space="preserve">Old carpet, paper/boxes, food, suspended CT </w:t>
            </w:r>
          </w:p>
        </w:tc>
      </w:tr>
      <w:tr w:rsidR="008003D3" w14:paraId="1BD2D62E"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CAD04D9" w14:textId="77777777" w:rsidR="008003D3" w:rsidRPr="009120CD" w:rsidRDefault="008003D3">
            <w:pPr>
              <w:spacing w:before="60" w:after="60"/>
              <w:rPr>
                <w:sz w:val="22"/>
                <w:szCs w:val="22"/>
              </w:rPr>
            </w:pPr>
            <w:r w:rsidRPr="009120CD">
              <w:rPr>
                <w:sz w:val="22"/>
                <w:szCs w:val="22"/>
              </w:rPr>
              <w:t>115-A side office</w:t>
            </w:r>
          </w:p>
        </w:tc>
        <w:tc>
          <w:tcPr>
            <w:tcW w:w="810" w:type="dxa"/>
            <w:tcBorders>
              <w:top w:val="single" w:sz="6" w:space="0" w:color="000000"/>
              <w:left w:val="single" w:sz="6" w:space="0" w:color="000000"/>
              <w:bottom w:val="single" w:sz="6" w:space="0" w:color="000000"/>
              <w:right w:val="single" w:sz="6" w:space="0" w:color="000000"/>
            </w:tcBorders>
            <w:vAlign w:val="center"/>
          </w:tcPr>
          <w:p w14:paraId="149FF956" w14:textId="77777777" w:rsidR="008003D3" w:rsidRPr="009120CD" w:rsidRDefault="008003D3">
            <w:pPr>
              <w:spacing w:before="60" w:after="60"/>
              <w:jc w:val="center"/>
              <w:rPr>
                <w:sz w:val="22"/>
                <w:szCs w:val="22"/>
              </w:rPr>
            </w:pPr>
            <w:r w:rsidRPr="009120CD">
              <w:rPr>
                <w:sz w:val="22"/>
                <w:szCs w:val="22"/>
              </w:rPr>
              <w:t>626</w:t>
            </w:r>
          </w:p>
        </w:tc>
        <w:tc>
          <w:tcPr>
            <w:tcW w:w="990" w:type="dxa"/>
            <w:tcBorders>
              <w:top w:val="single" w:sz="6" w:space="0" w:color="000000"/>
              <w:left w:val="single" w:sz="6" w:space="0" w:color="000000"/>
              <w:bottom w:val="single" w:sz="6" w:space="0" w:color="000000"/>
              <w:right w:val="single" w:sz="6" w:space="0" w:color="000000"/>
            </w:tcBorders>
            <w:vAlign w:val="center"/>
          </w:tcPr>
          <w:p w14:paraId="582D1F7F"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61E415F" w14:textId="77777777" w:rsidR="008003D3" w:rsidRPr="009120CD" w:rsidRDefault="008003D3">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61BECB7A" w14:textId="77777777" w:rsidR="008003D3" w:rsidRPr="009120CD" w:rsidRDefault="008003D3">
            <w:pPr>
              <w:spacing w:before="60" w:after="60"/>
              <w:jc w:val="center"/>
              <w:rPr>
                <w:sz w:val="22"/>
                <w:szCs w:val="22"/>
              </w:rPr>
            </w:pPr>
            <w:r w:rsidRPr="009120CD">
              <w:rPr>
                <w:sz w:val="22"/>
                <w:szCs w:val="22"/>
              </w:rPr>
              <w:t>50</w:t>
            </w:r>
          </w:p>
        </w:tc>
        <w:tc>
          <w:tcPr>
            <w:tcW w:w="810" w:type="dxa"/>
            <w:tcBorders>
              <w:top w:val="single" w:sz="6" w:space="0" w:color="000000"/>
              <w:left w:val="single" w:sz="6" w:space="0" w:color="000000"/>
              <w:bottom w:val="single" w:sz="6" w:space="0" w:color="000000"/>
              <w:right w:val="single" w:sz="6" w:space="0" w:color="000000"/>
            </w:tcBorders>
            <w:vAlign w:val="center"/>
          </w:tcPr>
          <w:p w14:paraId="6F90EBB9" w14:textId="77777777" w:rsidR="008003D3" w:rsidRPr="009120CD" w:rsidRDefault="008003D3">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25B00155" w14:textId="77777777" w:rsidR="008003D3" w:rsidRPr="009120CD" w:rsidRDefault="008003D3">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6C2FEDB9" w14:textId="77777777" w:rsidR="008003D3" w:rsidRPr="009120CD" w:rsidRDefault="008003D3">
            <w:pPr>
              <w:spacing w:before="60" w:after="60"/>
              <w:jc w:val="center"/>
              <w:rPr>
                <w:sz w:val="22"/>
                <w:szCs w:val="22"/>
              </w:rPr>
            </w:pPr>
            <w:r w:rsidRPr="009120CD">
              <w:rPr>
                <w:sz w:val="22"/>
                <w:szCs w:val="22"/>
              </w:rPr>
              <w:t>Y</w:t>
            </w:r>
          </w:p>
        </w:tc>
        <w:tc>
          <w:tcPr>
            <w:tcW w:w="754" w:type="dxa"/>
            <w:tcBorders>
              <w:top w:val="single" w:sz="6" w:space="0" w:color="000000"/>
              <w:left w:val="single" w:sz="6" w:space="0" w:color="000000"/>
              <w:bottom w:val="single" w:sz="6" w:space="0" w:color="000000"/>
              <w:right w:val="single" w:sz="6" w:space="0" w:color="000000"/>
            </w:tcBorders>
            <w:vAlign w:val="center"/>
          </w:tcPr>
          <w:p w14:paraId="05BFB5DE"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26B0A93E"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2596DB6" w14:textId="77777777" w:rsidR="008003D3" w:rsidRPr="009120CD" w:rsidRDefault="008003D3">
            <w:pPr>
              <w:spacing w:before="60" w:after="60"/>
              <w:rPr>
                <w:sz w:val="22"/>
                <w:szCs w:val="22"/>
              </w:rPr>
            </w:pPr>
            <w:r w:rsidRPr="009120CD">
              <w:rPr>
                <w:sz w:val="22"/>
                <w:szCs w:val="22"/>
              </w:rPr>
              <w:t>Big printer</w:t>
            </w:r>
          </w:p>
        </w:tc>
      </w:tr>
      <w:tr w:rsidR="008003D3" w14:paraId="5363E93B"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26F6E3E" w14:textId="77777777" w:rsidR="008003D3" w:rsidRPr="009120CD" w:rsidRDefault="008003D3">
            <w:pPr>
              <w:spacing w:before="60" w:after="60"/>
              <w:rPr>
                <w:sz w:val="22"/>
                <w:szCs w:val="22"/>
              </w:rPr>
            </w:pPr>
            <w:r w:rsidRPr="009120CD">
              <w:rPr>
                <w:sz w:val="22"/>
                <w:szCs w:val="22"/>
              </w:rPr>
              <w:lastRenderedPageBreak/>
              <w:t>115-A waiting area</w:t>
            </w:r>
          </w:p>
        </w:tc>
        <w:tc>
          <w:tcPr>
            <w:tcW w:w="810" w:type="dxa"/>
            <w:tcBorders>
              <w:top w:val="single" w:sz="6" w:space="0" w:color="000000"/>
              <w:left w:val="single" w:sz="6" w:space="0" w:color="000000"/>
              <w:bottom w:val="single" w:sz="6" w:space="0" w:color="000000"/>
              <w:right w:val="single" w:sz="6" w:space="0" w:color="000000"/>
            </w:tcBorders>
            <w:vAlign w:val="center"/>
          </w:tcPr>
          <w:p w14:paraId="07E4F799" w14:textId="77777777" w:rsidR="008003D3" w:rsidRPr="009120CD" w:rsidRDefault="008003D3">
            <w:pPr>
              <w:spacing w:before="60" w:after="60"/>
              <w:jc w:val="center"/>
              <w:rPr>
                <w:sz w:val="22"/>
                <w:szCs w:val="22"/>
              </w:rPr>
            </w:pPr>
            <w:r w:rsidRPr="009120CD">
              <w:rPr>
                <w:sz w:val="22"/>
                <w:szCs w:val="22"/>
              </w:rPr>
              <w:t>648</w:t>
            </w:r>
          </w:p>
        </w:tc>
        <w:tc>
          <w:tcPr>
            <w:tcW w:w="990" w:type="dxa"/>
            <w:tcBorders>
              <w:top w:val="single" w:sz="6" w:space="0" w:color="000000"/>
              <w:left w:val="single" w:sz="6" w:space="0" w:color="000000"/>
              <w:bottom w:val="single" w:sz="6" w:space="0" w:color="000000"/>
              <w:right w:val="single" w:sz="6" w:space="0" w:color="000000"/>
            </w:tcBorders>
            <w:vAlign w:val="center"/>
          </w:tcPr>
          <w:p w14:paraId="75FB6F77" w14:textId="77777777" w:rsidR="008003D3" w:rsidRPr="009120CD" w:rsidRDefault="008003D3">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9F0129E" w14:textId="77777777" w:rsidR="008003D3" w:rsidRPr="009120CD" w:rsidRDefault="008003D3">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1A0725C5" w14:textId="77777777" w:rsidR="008003D3" w:rsidRPr="009120CD" w:rsidRDefault="008003D3">
            <w:pPr>
              <w:spacing w:before="60" w:after="60"/>
              <w:jc w:val="center"/>
              <w:rPr>
                <w:sz w:val="22"/>
                <w:szCs w:val="22"/>
              </w:rPr>
            </w:pPr>
            <w:r w:rsidRPr="009120CD">
              <w:rPr>
                <w:sz w:val="22"/>
                <w:szCs w:val="22"/>
              </w:rPr>
              <w:t>49</w:t>
            </w:r>
          </w:p>
        </w:tc>
        <w:tc>
          <w:tcPr>
            <w:tcW w:w="810" w:type="dxa"/>
            <w:tcBorders>
              <w:top w:val="single" w:sz="6" w:space="0" w:color="000000"/>
              <w:left w:val="single" w:sz="6" w:space="0" w:color="000000"/>
              <w:bottom w:val="single" w:sz="6" w:space="0" w:color="000000"/>
              <w:right w:val="single" w:sz="6" w:space="0" w:color="000000"/>
            </w:tcBorders>
            <w:vAlign w:val="center"/>
          </w:tcPr>
          <w:p w14:paraId="1F40BF66" w14:textId="77777777" w:rsidR="008003D3" w:rsidRPr="009120CD" w:rsidRDefault="008003D3">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11FB74D0" w14:textId="77777777" w:rsidR="008003D3" w:rsidRPr="009120CD" w:rsidRDefault="008003D3">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76BD1159" w14:textId="77777777" w:rsidR="008003D3" w:rsidRPr="009120CD" w:rsidRDefault="008003D3">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4E4F6F9A" w14:textId="77777777" w:rsidR="008003D3" w:rsidRPr="009120CD" w:rsidRDefault="008003D3">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87952EA" w14:textId="77777777" w:rsidR="008003D3" w:rsidRPr="009120CD" w:rsidRDefault="008003D3">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16ED165" w14:textId="77777777" w:rsidR="008003D3" w:rsidRPr="009120CD" w:rsidRDefault="008003D3">
            <w:pPr>
              <w:spacing w:before="60" w:after="60"/>
              <w:rPr>
                <w:sz w:val="22"/>
                <w:szCs w:val="22"/>
              </w:rPr>
            </w:pPr>
          </w:p>
        </w:tc>
      </w:tr>
      <w:tr w:rsidR="008003D3" w14:paraId="4BA65C7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3AF75899" w14:textId="77777777" w:rsidR="008003D3" w:rsidRPr="009120CD" w:rsidRDefault="008003D3" w:rsidP="00647634">
            <w:pPr>
              <w:spacing w:before="60" w:after="60"/>
              <w:rPr>
                <w:sz w:val="22"/>
                <w:szCs w:val="22"/>
              </w:rPr>
            </w:pPr>
            <w:r w:rsidRPr="009120CD">
              <w:rPr>
                <w:sz w:val="22"/>
                <w:szCs w:val="22"/>
              </w:rPr>
              <w:t>Finance director</w:t>
            </w:r>
          </w:p>
        </w:tc>
        <w:tc>
          <w:tcPr>
            <w:tcW w:w="810" w:type="dxa"/>
            <w:tcBorders>
              <w:top w:val="single" w:sz="6" w:space="0" w:color="000000"/>
              <w:left w:val="single" w:sz="6" w:space="0" w:color="000000"/>
              <w:bottom w:val="single" w:sz="6" w:space="0" w:color="000000"/>
              <w:right w:val="single" w:sz="6" w:space="0" w:color="000000"/>
            </w:tcBorders>
            <w:vAlign w:val="center"/>
          </w:tcPr>
          <w:p w14:paraId="3E0EA918" w14:textId="77777777" w:rsidR="008003D3" w:rsidRPr="009120CD" w:rsidRDefault="008003D3" w:rsidP="00647634">
            <w:pPr>
              <w:spacing w:before="60" w:after="60"/>
              <w:jc w:val="center"/>
              <w:rPr>
                <w:sz w:val="22"/>
                <w:szCs w:val="22"/>
              </w:rPr>
            </w:pPr>
            <w:r w:rsidRPr="009120CD">
              <w:rPr>
                <w:sz w:val="22"/>
                <w:szCs w:val="22"/>
              </w:rPr>
              <w:t>466</w:t>
            </w:r>
          </w:p>
        </w:tc>
        <w:tc>
          <w:tcPr>
            <w:tcW w:w="990" w:type="dxa"/>
            <w:tcBorders>
              <w:top w:val="single" w:sz="6" w:space="0" w:color="000000"/>
              <w:left w:val="single" w:sz="6" w:space="0" w:color="000000"/>
              <w:bottom w:val="single" w:sz="6" w:space="0" w:color="000000"/>
              <w:right w:val="single" w:sz="6" w:space="0" w:color="000000"/>
            </w:tcBorders>
            <w:vAlign w:val="center"/>
          </w:tcPr>
          <w:p w14:paraId="5379CA72" w14:textId="77777777" w:rsidR="008003D3" w:rsidRPr="009120CD" w:rsidRDefault="008003D3" w:rsidP="0064763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02585142" w14:textId="77777777" w:rsidR="008003D3" w:rsidRPr="009120CD" w:rsidRDefault="008003D3" w:rsidP="00647634">
            <w:pPr>
              <w:spacing w:before="60" w:after="60"/>
              <w:jc w:val="center"/>
              <w:rPr>
                <w:sz w:val="22"/>
                <w:szCs w:val="22"/>
              </w:rPr>
            </w:pPr>
            <w:r w:rsidRPr="009120CD">
              <w:rPr>
                <w:sz w:val="22"/>
                <w:szCs w:val="22"/>
              </w:rPr>
              <w:t>77</w:t>
            </w:r>
          </w:p>
        </w:tc>
        <w:tc>
          <w:tcPr>
            <w:tcW w:w="981" w:type="dxa"/>
            <w:tcBorders>
              <w:top w:val="single" w:sz="6" w:space="0" w:color="000000"/>
              <w:left w:val="single" w:sz="6" w:space="0" w:color="000000"/>
              <w:bottom w:val="single" w:sz="6" w:space="0" w:color="000000"/>
              <w:right w:val="single" w:sz="6" w:space="0" w:color="000000"/>
            </w:tcBorders>
            <w:vAlign w:val="center"/>
          </w:tcPr>
          <w:p w14:paraId="1131FC4A" w14:textId="77777777" w:rsidR="008003D3" w:rsidRPr="009120CD" w:rsidRDefault="008003D3" w:rsidP="00647634">
            <w:pPr>
              <w:spacing w:before="60" w:after="60"/>
              <w:jc w:val="center"/>
              <w:rPr>
                <w:sz w:val="22"/>
                <w:szCs w:val="22"/>
              </w:rPr>
            </w:pPr>
            <w:r w:rsidRPr="009120CD">
              <w:rPr>
                <w:sz w:val="22"/>
                <w:szCs w:val="22"/>
              </w:rPr>
              <w:t>47</w:t>
            </w:r>
          </w:p>
        </w:tc>
        <w:tc>
          <w:tcPr>
            <w:tcW w:w="810" w:type="dxa"/>
            <w:tcBorders>
              <w:top w:val="single" w:sz="6" w:space="0" w:color="000000"/>
              <w:left w:val="single" w:sz="6" w:space="0" w:color="000000"/>
              <w:bottom w:val="single" w:sz="6" w:space="0" w:color="000000"/>
              <w:right w:val="single" w:sz="6" w:space="0" w:color="000000"/>
            </w:tcBorders>
            <w:vAlign w:val="center"/>
          </w:tcPr>
          <w:p w14:paraId="45A855E9" w14:textId="77777777" w:rsidR="008003D3" w:rsidRPr="009120CD" w:rsidRDefault="008003D3" w:rsidP="00647634">
            <w:pPr>
              <w:jc w:val="center"/>
              <w:rPr>
                <w:sz w:val="22"/>
                <w:szCs w:val="22"/>
              </w:rPr>
            </w:pPr>
            <w:r w:rsidRPr="009120CD">
              <w:rPr>
                <w:sz w:val="22"/>
                <w:szCs w:val="22"/>
              </w:rPr>
              <w:t>8</w:t>
            </w:r>
          </w:p>
        </w:tc>
        <w:tc>
          <w:tcPr>
            <w:tcW w:w="1063" w:type="dxa"/>
            <w:tcBorders>
              <w:top w:val="single" w:sz="6" w:space="0" w:color="000000"/>
              <w:left w:val="single" w:sz="6" w:space="0" w:color="000000"/>
              <w:bottom w:val="single" w:sz="6" w:space="0" w:color="000000"/>
              <w:right w:val="single" w:sz="6" w:space="0" w:color="000000"/>
            </w:tcBorders>
            <w:vAlign w:val="center"/>
          </w:tcPr>
          <w:p w14:paraId="65F4B0DF" w14:textId="77777777" w:rsidR="008003D3" w:rsidRPr="009120CD" w:rsidRDefault="008003D3" w:rsidP="00647634">
            <w:pPr>
              <w:jc w:val="center"/>
              <w:rPr>
                <w:sz w:val="22"/>
                <w:szCs w:val="22"/>
              </w:rPr>
            </w:pPr>
            <w:r w:rsidRPr="009120CD">
              <w:rPr>
                <w:sz w:val="22"/>
                <w:szCs w:val="22"/>
              </w:rPr>
              <w:t>1</w:t>
            </w:r>
          </w:p>
        </w:tc>
        <w:tc>
          <w:tcPr>
            <w:tcW w:w="973" w:type="dxa"/>
            <w:tcBorders>
              <w:top w:val="single" w:sz="6" w:space="0" w:color="000000"/>
              <w:left w:val="single" w:sz="6" w:space="0" w:color="000000"/>
              <w:bottom w:val="single" w:sz="6" w:space="0" w:color="000000"/>
              <w:right w:val="single" w:sz="6" w:space="0" w:color="000000"/>
            </w:tcBorders>
            <w:vAlign w:val="center"/>
          </w:tcPr>
          <w:p w14:paraId="55DADE69" w14:textId="77777777" w:rsidR="00DF71DB" w:rsidRDefault="008003D3" w:rsidP="00647634">
            <w:pPr>
              <w:spacing w:before="60" w:after="60"/>
              <w:jc w:val="center"/>
              <w:rPr>
                <w:sz w:val="22"/>
                <w:szCs w:val="22"/>
              </w:rPr>
            </w:pPr>
            <w:r w:rsidRPr="009120CD">
              <w:rPr>
                <w:sz w:val="22"/>
                <w:szCs w:val="22"/>
              </w:rPr>
              <w:t xml:space="preserve">Y </w:t>
            </w:r>
          </w:p>
          <w:p w14:paraId="7732440F" w14:textId="1B563924" w:rsidR="008003D3" w:rsidRPr="009120CD" w:rsidRDefault="008003D3" w:rsidP="00647634">
            <w:pPr>
              <w:spacing w:before="60" w:after="60"/>
              <w:jc w:val="center"/>
              <w:rPr>
                <w:sz w:val="22"/>
                <w:szCs w:val="22"/>
              </w:rPr>
            </w:pPr>
            <w:r w:rsidRPr="009120CD">
              <w:rPr>
                <w:sz w:val="22"/>
                <w:szCs w:val="22"/>
              </w:rPr>
              <w:t>2 open</w:t>
            </w:r>
          </w:p>
        </w:tc>
        <w:tc>
          <w:tcPr>
            <w:tcW w:w="754" w:type="dxa"/>
            <w:tcBorders>
              <w:top w:val="single" w:sz="6" w:space="0" w:color="000000"/>
              <w:left w:val="single" w:sz="6" w:space="0" w:color="000000"/>
              <w:bottom w:val="single" w:sz="6" w:space="0" w:color="000000"/>
              <w:right w:val="single" w:sz="6" w:space="0" w:color="000000"/>
            </w:tcBorders>
            <w:vAlign w:val="center"/>
          </w:tcPr>
          <w:p w14:paraId="5E69E69D"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FC0F5EB" w14:textId="77777777" w:rsidR="008003D3" w:rsidRPr="009120CD" w:rsidRDefault="008003D3" w:rsidP="0064763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8A70CE4" w14:textId="77777777" w:rsidR="008003D3" w:rsidRPr="009120CD" w:rsidRDefault="008003D3" w:rsidP="00647634">
            <w:pPr>
              <w:spacing w:before="60" w:after="60"/>
              <w:rPr>
                <w:sz w:val="22"/>
                <w:szCs w:val="22"/>
              </w:rPr>
            </w:pPr>
            <w:r w:rsidRPr="009120CD">
              <w:rPr>
                <w:sz w:val="22"/>
                <w:szCs w:val="22"/>
              </w:rPr>
              <w:t>Old carpet</w:t>
            </w:r>
          </w:p>
        </w:tc>
      </w:tr>
      <w:tr w:rsidR="008003D3" w14:paraId="0FE66456"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8365909" w14:textId="77777777" w:rsidR="008003D3" w:rsidRPr="009120CD" w:rsidRDefault="008003D3" w:rsidP="00647634">
            <w:pPr>
              <w:spacing w:before="60" w:after="60"/>
              <w:rPr>
                <w:sz w:val="22"/>
                <w:szCs w:val="22"/>
              </w:rPr>
            </w:pPr>
            <w:r w:rsidRPr="009120CD">
              <w:rPr>
                <w:sz w:val="22"/>
                <w:szCs w:val="22"/>
              </w:rPr>
              <w:t>Women’s restroom</w:t>
            </w:r>
          </w:p>
        </w:tc>
        <w:tc>
          <w:tcPr>
            <w:tcW w:w="810" w:type="dxa"/>
            <w:tcBorders>
              <w:top w:val="single" w:sz="6" w:space="0" w:color="000000"/>
              <w:left w:val="single" w:sz="6" w:space="0" w:color="000000"/>
              <w:bottom w:val="single" w:sz="6" w:space="0" w:color="000000"/>
              <w:right w:val="single" w:sz="6" w:space="0" w:color="000000"/>
            </w:tcBorders>
            <w:vAlign w:val="center"/>
          </w:tcPr>
          <w:p w14:paraId="68028842" w14:textId="77777777" w:rsidR="008003D3" w:rsidRPr="009120CD" w:rsidRDefault="008003D3" w:rsidP="0064763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4322B96" w14:textId="77777777" w:rsidR="008003D3" w:rsidRPr="009120CD" w:rsidRDefault="008003D3" w:rsidP="0064763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53BEEAA3" w14:textId="77777777" w:rsidR="008003D3" w:rsidRPr="009120CD" w:rsidRDefault="008003D3" w:rsidP="00647634">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5E3C648D" w14:textId="77777777" w:rsidR="008003D3" w:rsidRPr="009120CD" w:rsidRDefault="008003D3" w:rsidP="0064763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4DEA604B" w14:textId="77777777" w:rsidR="008003D3" w:rsidRPr="009120CD" w:rsidRDefault="008003D3" w:rsidP="0064763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337D0CBE" w14:textId="77777777" w:rsidR="008003D3" w:rsidRPr="009120CD" w:rsidRDefault="008003D3" w:rsidP="00647634">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5F5E934A" w14:textId="77777777" w:rsidR="008003D3" w:rsidRPr="009120CD" w:rsidRDefault="008003D3" w:rsidP="00647634">
            <w:pPr>
              <w:spacing w:before="60" w:after="60"/>
              <w:jc w:val="center"/>
              <w:rPr>
                <w:sz w:val="22"/>
                <w:szCs w:val="22"/>
              </w:rPr>
            </w:pPr>
          </w:p>
        </w:tc>
        <w:tc>
          <w:tcPr>
            <w:tcW w:w="754" w:type="dxa"/>
            <w:tcBorders>
              <w:top w:val="single" w:sz="6" w:space="0" w:color="000000"/>
              <w:left w:val="single" w:sz="6" w:space="0" w:color="000000"/>
              <w:bottom w:val="single" w:sz="6" w:space="0" w:color="000000"/>
              <w:right w:val="single" w:sz="6" w:space="0" w:color="000000"/>
            </w:tcBorders>
            <w:vAlign w:val="center"/>
          </w:tcPr>
          <w:p w14:paraId="4A45558C" w14:textId="77777777" w:rsidR="008003D3" w:rsidRPr="009120CD" w:rsidRDefault="008003D3" w:rsidP="0064763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60EFC9A1" w14:textId="77777777" w:rsidR="008003D3" w:rsidRPr="009120CD" w:rsidRDefault="008003D3" w:rsidP="00647634">
            <w:pPr>
              <w:spacing w:before="60" w:after="60"/>
              <w:jc w:val="center"/>
              <w:rPr>
                <w:sz w:val="22"/>
                <w:szCs w:val="22"/>
              </w:rPr>
            </w:pPr>
            <w:r w:rsidRPr="009120CD">
              <w:rPr>
                <w:sz w:val="22"/>
                <w:szCs w:val="22"/>
              </w:rPr>
              <w:t>Y</w:t>
            </w:r>
          </w:p>
        </w:tc>
        <w:tc>
          <w:tcPr>
            <w:tcW w:w="4140" w:type="dxa"/>
            <w:tcBorders>
              <w:top w:val="single" w:sz="6" w:space="0" w:color="000000"/>
              <w:left w:val="nil"/>
              <w:bottom w:val="single" w:sz="6" w:space="0" w:color="000000"/>
              <w:right w:val="single" w:sz="12" w:space="0" w:color="000000"/>
            </w:tcBorders>
            <w:vAlign w:val="center"/>
          </w:tcPr>
          <w:p w14:paraId="6A17034C" w14:textId="77777777" w:rsidR="008003D3" w:rsidRPr="009120CD" w:rsidRDefault="008003D3" w:rsidP="00647634">
            <w:pPr>
              <w:spacing w:before="60" w:after="60"/>
              <w:rPr>
                <w:sz w:val="22"/>
                <w:szCs w:val="22"/>
              </w:rPr>
            </w:pPr>
            <w:r w:rsidRPr="009120CD">
              <w:rPr>
                <w:sz w:val="22"/>
                <w:szCs w:val="22"/>
              </w:rPr>
              <w:t>Cleaner odor, AF</w:t>
            </w:r>
          </w:p>
        </w:tc>
      </w:tr>
      <w:tr w:rsidR="0035070B" w14:paraId="6564A637" w14:textId="77777777" w:rsidTr="002467D5">
        <w:trPr>
          <w:cantSplit/>
          <w:trHeight w:val="300"/>
          <w:jc w:val="center"/>
        </w:trPr>
        <w:tc>
          <w:tcPr>
            <w:tcW w:w="14205" w:type="dxa"/>
            <w:gridSpan w:val="11"/>
            <w:tcBorders>
              <w:top w:val="single" w:sz="6" w:space="0" w:color="000000"/>
              <w:left w:val="single" w:sz="12" w:space="0" w:color="000000"/>
              <w:bottom w:val="single" w:sz="6" w:space="0" w:color="000000"/>
              <w:right w:val="single" w:sz="12" w:space="0" w:color="000000"/>
            </w:tcBorders>
            <w:shd w:val="clear" w:color="auto" w:fill="D9D9D9" w:themeFill="background1" w:themeFillShade="D9"/>
            <w:vAlign w:val="center"/>
          </w:tcPr>
          <w:p w14:paraId="37417650" w14:textId="53DA2FAD" w:rsidR="0035070B" w:rsidRPr="009120CD" w:rsidRDefault="0035070B" w:rsidP="00647634">
            <w:pPr>
              <w:spacing w:before="60" w:after="60"/>
              <w:rPr>
                <w:sz w:val="22"/>
                <w:szCs w:val="22"/>
              </w:rPr>
            </w:pPr>
            <w:r w:rsidRPr="009120CD">
              <w:rPr>
                <w:sz w:val="22"/>
                <w:szCs w:val="22"/>
              </w:rPr>
              <w:t>Basement</w:t>
            </w:r>
          </w:p>
        </w:tc>
      </w:tr>
      <w:tr w:rsidR="00356AC4" w14:paraId="5984EDD7"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1496CF0" w14:textId="08E3F7F5" w:rsidR="00356AC4" w:rsidRPr="009120CD" w:rsidRDefault="00356AC4" w:rsidP="00356AC4">
            <w:pPr>
              <w:spacing w:before="60" w:after="60"/>
              <w:rPr>
                <w:sz w:val="22"/>
                <w:szCs w:val="22"/>
              </w:rPr>
            </w:pPr>
            <w:r w:rsidRPr="009120CD">
              <w:rPr>
                <w:sz w:val="22"/>
                <w:szCs w:val="22"/>
              </w:rPr>
              <w:t>Basement Hallway</w:t>
            </w:r>
            <w:r w:rsidR="00DF71DB">
              <w:rPr>
                <w:sz w:val="22"/>
                <w:szCs w:val="22"/>
              </w:rPr>
              <w:t xml:space="preserve"> </w:t>
            </w:r>
          </w:p>
        </w:tc>
        <w:tc>
          <w:tcPr>
            <w:tcW w:w="810" w:type="dxa"/>
            <w:tcBorders>
              <w:top w:val="single" w:sz="6" w:space="0" w:color="000000"/>
              <w:left w:val="single" w:sz="6" w:space="0" w:color="000000"/>
              <w:bottom w:val="single" w:sz="6" w:space="0" w:color="000000"/>
              <w:right w:val="single" w:sz="6" w:space="0" w:color="000000"/>
            </w:tcBorders>
            <w:vAlign w:val="center"/>
          </w:tcPr>
          <w:p w14:paraId="58E50EAC" w14:textId="77777777" w:rsidR="00356AC4" w:rsidRPr="009120CD" w:rsidRDefault="00356AC4" w:rsidP="00356A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670D45E" w14:textId="66859CC2" w:rsidR="00356AC4" w:rsidRPr="009120CD" w:rsidRDefault="00356AC4" w:rsidP="00356A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11900BF8" w14:textId="09297983" w:rsidR="00356AC4" w:rsidRPr="009120CD" w:rsidRDefault="00356AC4" w:rsidP="00356AC4">
            <w:pPr>
              <w:spacing w:before="60" w:after="60"/>
              <w:jc w:val="center"/>
              <w:rPr>
                <w:sz w:val="22"/>
                <w:szCs w:val="22"/>
              </w:rPr>
            </w:pPr>
            <w:r w:rsidRPr="009120CD">
              <w:rPr>
                <w:sz w:val="22"/>
                <w:szCs w:val="22"/>
              </w:rPr>
              <w:t>78</w:t>
            </w:r>
          </w:p>
        </w:tc>
        <w:tc>
          <w:tcPr>
            <w:tcW w:w="981" w:type="dxa"/>
            <w:tcBorders>
              <w:top w:val="single" w:sz="6" w:space="0" w:color="000000"/>
              <w:left w:val="single" w:sz="6" w:space="0" w:color="000000"/>
              <w:bottom w:val="single" w:sz="6" w:space="0" w:color="000000"/>
              <w:right w:val="single" w:sz="6" w:space="0" w:color="000000"/>
            </w:tcBorders>
            <w:vAlign w:val="center"/>
          </w:tcPr>
          <w:p w14:paraId="5E27D932" w14:textId="4ED56472" w:rsidR="00356AC4" w:rsidRPr="009120CD" w:rsidRDefault="00356AC4" w:rsidP="00356AC4">
            <w:pPr>
              <w:spacing w:before="60" w:after="60"/>
              <w:jc w:val="center"/>
              <w:rPr>
                <w:sz w:val="22"/>
                <w:szCs w:val="22"/>
              </w:rPr>
            </w:pPr>
            <w:r w:rsidRPr="009120CD">
              <w:rPr>
                <w:sz w:val="22"/>
                <w:szCs w:val="22"/>
              </w:rPr>
              <w:t>56</w:t>
            </w:r>
          </w:p>
        </w:tc>
        <w:tc>
          <w:tcPr>
            <w:tcW w:w="810" w:type="dxa"/>
            <w:tcBorders>
              <w:top w:val="single" w:sz="6" w:space="0" w:color="000000"/>
              <w:left w:val="single" w:sz="6" w:space="0" w:color="000000"/>
              <w:bottom w:val="single" w:sz="6" w:space="0" w:color="000000"/>
              <w:right w:val="single" w:sz="6" w:space="0" w:color="000000"/>
            </w:tcBorders>
            <w:vAlign w:val="center"/>
          </w:tcPr>
          <w:p w14:paraId="39C44488" w14:textId="6AE07672" w:rsidR="00356AC4" w:rsidRPr="009120CD" w:rsidRDefault="00356AC4" w:rsidP="00356AC4">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3985E86D" w14:textId="77FC601E" w:rsidR="00356AC4" w:rsidRPr="009120CD" w:rsidRDefault="00356AC4" w:rsidP="00356AC4">
            <w:pPr>
              <w:jc w:val="center"/>
              <w:rPr>
                <w:sz w:val="22"/>
                <w:szCs w:val="22"/>
              </w:rPr>
            </w:pPr>
            <w:r w:rsidRPr="009120CD">
              <w:rPr>
                <w:sz w:val="22"/>
                <w:szCs w:val="22"/>
              </w:rPr>
              <w:t>N</w:t>
            </w:r>
          </w:p>
        </w:tc>
        <w:tc>
          <w:tcPr>
            <w:tcW w:w="973" w:type="dxa"/>
            <w:tcBorders>
              <w:top w:val="single" w:sz="6" w:space="0" w:color="000000"/>
              <w:left w:val="single" w:sz="6" w:space="0" w:color="000000"/>
              <w:bottom w:val="single" w:sz="6" w:space="0" w:color="000000"/>
              <w:right w:val="single" w:sz="6" w:space="0" w:color="000000"/>
            </w:tcBorders>
            <w:vAlign w:val="center"/>
          </w:tcPr>
          <w:p w14:paraId="61328153" w14:textId="552C67AE"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69984449" w14:textId="2E57F6FF"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1809D62" w14:textId="3EED0269"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0E226B8E" w14:textId="7347B8D9" w:rsidR="00356AC4" w:rsidRPr="009120CD" w:rsidRDefault="00356AC4" w:rsidP="00356AC4">
            <w:pPr>
              <w:spacing w:before="60" w:after="60"/>
              <w:rPr>
                <w:sz w:val="22"/>
                <w:szCs w:val="22"/>
              </w:rPr>
            </w:pPr>
            <w:r w:rsidRPr="009120CD">
              <w:rPr>
                <w:sz w:val="22"/>
                <w:szCs w:val="22"/>
              </w:rPr>
              <w:t>Dew point 64</w:t>
            </w:r>
            <w:r w:rsidR="000D2658" w:rsidRPr="009120CD">
              <w:rPr>
                <w:sz w:val="22"/>
                <w:szCs w:val="22"/>
              </w:rPr>
              <w:t>°</w:t>
            </w:r>
            <w:r w:rsidRPr="009120CD">
              <w:rPr>
                <w:sz w:val="22"/>
                <w:szCs w:val="22"/>
              </w:rPr>
              <w:t>F, floor temperature 73</w:t>
            </w:r>
            <w:r w:rsidR="000D2658" w:rsidRPr="009120CD">
              <w:rPr>
                <w:sz w:val="22"/>
                <w:szCs w:val="22"/>
              </w:rPr>
              <w:t>°F</w:t>
            </w:r>
          </w:p>
        </w:tc>
      </w:tr>
      <w:tr w:rsidR="00356AC4" w14:paraId="72250192"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5BA54757" w14:textId="78810684" w:rsidR="00356AC4" w:rsidRPr="009120CD" w:rsidRDefault="00DF71DB" w:rsidP="00356AC4">
            <w:pPr>
              <w:spacing w:before="60" w:after="60"/>
              <w:rPr>
                <w:sz w:val="22"/>
                <w:szCs w:val="22"/>
              </w:rPr>
            </w:pPr>
            <w:r>
              <w:rPr>
                <w:sz w:val="22"/>
                <w:szCs w:val="22"/>
              </w:rPr>
              <w:t>“”</w:t>
            </w:r>
          </w:p>
        </w:tc>
        <w:tc>
          <w:tcPr>
            <w:tcW w:w="810" w:type="dxa"/>
            <w:tcBorders>
              <w:top w:val="single" w:sz="6" w:space="0" w:color="000000"/>
              <w:left w:val="single" w:sz="6" w:space="0" w:color="000000"/>
              <w:bottom w:val="single" w:sz="6" w:space="0" w:color="000000"/>
              <w:right w:val="single" w:sz="6" w:space="0" w:color="000000"/>
            </w:tcBorders>
            <w:vAlign w:val="center"/>
          </w:tcPr>
          <w:p w14:paraId="6EAEC692" w14:textId="77777777" w:rsidR="00356AC4" w:rsidRPr="009120CD" w:rsidRDefault="00356AC4" w:rsidP="00356A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204B371" w14:textId="2EDBB5EA" w:rsidR="00356AC4" w:rsidRPr="009120CD" w:rsidRDefault="00356AC4" w:rsidP="00356A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4964DF2D" w14:textId="17274C04" w:rsidR="00356AC4" w:rsidRPr="009120CD" w:rsidRDefault="00356AC4" w:rsidP="00356AC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3DD2951E" w14:textId="72CD0669" w:rsidR="00356AC4" w:rsidRPr="009120CD" w:rsidRDefault="00356AC4" w:rsidP="00356AC4">
            <w:pPr>
              <w:spacing w:before="60" w:after="60"/>
              <w:jc w:val="center"/>
              <w:rPr>
                <w:sz w:val="22"/>
                <w:szCs w:val="22"/>
              </w:rPr>
            </w:pPr>
            <w:r w:rsidRPr="009120CD">
              <w:rPr>
                <w:sz w:val="22"/>
                <w:szCs w:val="22"/>
              </w:rPr>
              <w:t>60</w:t>
            </w:r>
          </w:p>
        </w:tc>
        <w:tc>
          <w:tcPr>
            <w:tcW w:w="810" w:type="dxa"/>
            <w:tcBorders>
              <w:top w:val="single" w:sz="6" w:space="0" w:color="000000"/>
              <w:left w:val="single" w:sz="6" w:space="0" w:color="000000"/>
              <w:bottom w:val="single" w:sz="6" w:space="0" w:color="000000"/>
              <w:right w:val="single" w:sz="6" w:space="0" w:color="000000"/>
            </w:tcBorders>
            <w:vAlign w:val="center"/>
          </w:tcPr>
          <w:p w14:paraId="52AF7C95" w14:textId="77777777" w:rsidR="00356AC4" w:rsidRPr="009120CD" w:rsidRDefault="00356AC4" w:rsidP="00356A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314B546B" w14:textId="280067F2" w:rsidR="00356AC4" w:rsidRPr="009120CD" w:rsidRDefault="00356AC4" w:rsidP="00356AC4">
            <w:pPr>
              <w:jc w:val="center"/>
              <w:rPr>
                <w:sz w:val="22"/>
                <w:szCs w:val="22"/>
              </w:rPr>
            </w:pPr>
            <w:r w:rsidRPr="009120CD">
              <w:rPr>
                <w:sz w:val="22"/>
                <w:szCs w:val="22"/>
              </w:rPr>
              <w:t>N</w:t>
            </w:r>
          </w:p>
        </w:tc>
        <w:tc>
          <w:tcPr>
            <w:tcW w:w="973" w:type="dxa"/>
            <w:tcBorders>
              <w:top w:val="single" w:sz="6" w:space="0" w:color="000000"/>
              <w:left w:val="single" w:sz="6" w:space="0" w:color="000000"/>
              <w:bottom w:val="single" w:sz="6" w:space="0" w:color="000000"/>
              <w:right w:val="single" w:sz="6" w:space="0" w:color="000000"/>
            </w:tcBorders>
            <w:vAlign w:val="center"/>
          </w:tcPr>
          <w:p w14:paraId="31F2631D" w14:textId="23926816"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3AD12BFF" w14:textId="7FAB5F56"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0591B506" w14:textId="25824678"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41DA636C" w14:textId="365DB2C0" w:rsidR="00356AC4" w:rsidRPr="009120CD" w:rsidRDefault="00356AC4" w:rsidP="00356AC4">
            <w:pPr>
              <w:spacing w:before="60" w:after="60"/>
              <w:rPr>
                <w:sz w:val="22"/>
                <w:szCs w:val="22"/>
              </w:rPr>
            </w:pPr>
            <w:r w:rsidRPr="009120CD">
              <w:rPr>
                <w:sz w:val="22"/>
                <w:szCs w:val="22"/>
              </w:rPr>
              <w:t>Dew point 61</w:t>
            </w:r>
            <w:r w:rsidR="000D2658" w:rsidRPr="009120CD">
              <w:rPr>
                <w:sz w:val="22"/>
                <w:szCs w:val="22"/>
              </w:rPr>
              <w:t>°F</w:t>
            </w:r>
            <w:r w:rsidRPr="009120CD">
              <w:rPr>
                <w:sz w:val="22"/>
                <w:szCs w:val="22"/>
              </w:rPr>
              <w:t>, floor temperature 74</w:t>
            </w:r>
            <w:r w:rsidR="000D2658" w:rsidRPr="009120CD">
              <w:rPr>
                <w:sz w:val="22"/>
                <w:szCs w:val="22"/>
              </w:rPr>
              <w:t>°F</w:t>
            </w:r>
          </w:p>
        </w:tc>
      </w:tr>
      <w:tr w:rsidR="00356AC4" w14:paraId="002AC143"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9382BB7" w14:textId="20E1C052" w:rsidR="00356AC4" w:rsidRPr="009120CD" w:rsidRDefault="00356AC4" w:rsidP="00356AC4">
            <w:pPr>
              <w:spacing w:before="60" w:after="60"/>
              <w:rPr>
                <w:sz w:val="22"/>
                <w:szCs w:val="22"/>
              </w:rPr>
            </w:pPr>
            <w:r w:rsidRPr="009120CD">
              <w:rPr>
                <w:sz w:val="22"/>
                <w:szCs w:val="22"/>
              </w:rPr>
              <w:t>Basement outside election storage</w:t>
            </w:r>
          </w:p>
        </w:tc>
        <w:tc>
          <w:tcPr>
            <w:tcW w:w="810" w:type="dxa"/>
            <w:tcBorders>
              <w:top w:val="single" w:sz="6" w:space="0" w:color="000000"/>
              <w:left w:val="single" w:sz="6" w:space="0" w:color="000000"/>
              <w:bottom w:val="single" w:sz="6" w:space="0" w:color="000000"/>
              <w:right w:val="single" w:sz="6" w:space="0" w:color="000000"/>
            </w:tcBorders>
            <w:vAlign w:val="center"/>
          </w:tcPr>
          <w:p w14:paraId="7AF2102D" w14:textId="77777777" w:rsidR="00356AC4" w:rsidRPr="009120CD" w:rsidRDefault="00356AC4" w:rsidP="00356A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3638290" w14:textId="3DDE9A04" w:rsidR="00356AC4" w:rsidRPr="009120CD" w:rsidRDefault="00356AC4" w:rsidP="00356A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0B949DAA" w14:textId="599BFC7C" w:rsidR="00356AC4" w:rsidRPr="009120CD" w:rsidRDefault="00356AC4" w:rsidP="00356AC4">
            <w:pPr>
              <w:spacing w:before="60" w:after="60"/>
              <w:jc w:val="center"/>
              <w:rPr>
                <w:sz w:val="22"/>
                <w:szCs w:val="22"/>
              </w:rPr>
            </w:pPr>
            <w:r w:rsidRPr="009120CD">
              <w:rPr>
                <w:sz w:val="22"/>
                <w:szCs w:val="22"/>
              </w:rPr>
              <w:t>75</w:t>
            </w:r>
          </w:p>
        </w:tc>
        <w:tc>
          <w:tcPr>
            <w:tcW w:w="981" w:type="dxa"/>
            <w:tcBorders>
              <w:top w:val="single" w:sz="6" w:space="0" w:color="000000"/>
              <w:left w:val="single" w:sz="6" w:space="0" w:color="000000"/>
              <w:bottom w:val="single" w:sz="6" w:space="0" w:color="000000"/>
              <w:right w:val="single" w:sz="6" w:space="0" w:color="000000"/>
            </w:tcBorders>
            <w:vAlign w:val="center"/>
          </w:tcPr>
          <w:p w14:paraId="5F7143F2" w14:textId="3369E39D" w:rsidR="00356AC4" w:rsidRPr="009120CD" w:rsidRDefault="00356AC4" w:rsidP="00356AC4">
            <w:pPr>
              <w:spacing w:before="60" w:after="60"/>
              <w:jc w:val="center"/>
              <w:rPr>
                <w:sz w:val="22"/>
                <w:szCs w:val="22"/>
              </w:rPr>
            </w:pPr>
            <w:r w:rsidRPr="009120CD">
              <w:rPr>
                <w:sz w:val="22"/>
                <w:szCs w:val="22"/>
              </w:rPr>
              <w:t>60</w:t>
            </w:r>
          </w:p>
        </w:tc>
        <w:tc>
          <w:tcPr>
            <w:tcW w:w="810" w:type="dxa"/>
            <w:tcBorders>
              <w:top w:val="single" w:sz="6" w:space="0" w:color="000000"/>
              <w:left w:val="single" w:sz="6" w:space="0" w:color="000000"/>
              <w:bottom w:val="single" w:sz="6" w:space="0" w:color="000000"/>
              <w:right w:val="single" w:sz="6" w:space="0" w:color="000000"/>
            </w:tcBorders>
            <w:vAlign w:val="center"/>
          </w:tcPr>
          <w:p w14:paraId="174875CE" w14:textId="77777777" w:rsidR="00356AC4" w:rsidRPr="009120CD" w:rsidRDefault="00356AC4" w:rsidP="00356A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51DC1FF9" w14:textId="672C4966" w:rsidR="00356AC4" w:rsidRPr="009120CD" w:rsidRDefault="00356AC4" w:rsidP="00356AC4">
            <w:pPr>
              <w:jc w:val="center"/>
              <w:rPr>
                <w:sz w:val="22"/>
                <w:szCs w:val="22"/>
              </w:rPr>
            </w:pPr>
            <w:r w:rsidRPr="009120CD">
              <w:rPr>
                <w:sz w:val="22"/>
                <w:szCs w:val="22"/>
              </w:rPr>
              <w:t>3</w:t>
            </w:r>
          </w:p>
        </w:tc>
        <w:tc>
          <w:tcPr>
            <w:tcW w:w="973" w:type="dxa"/>
            <w:tcBorders>
              <w:top w:val="single" w:sz="6" w:space="0" w:color="000000"/>
              <w:left w:val="single" w:sz="6" w:space="0" w:color="000000"/>
              <w:bottom w:val="single" w:sz="6" w:space="0" w:color="000000"/>
              <w:right w:val="single" w:sz="6" w:space="0" w:color="000000"/>
            </w:tcBorders>
            <w:vAlign w:val="center"/>
          </w:tcPr>
          <w:p w14:paraId="04C37FE2" w14:textId="42AFE0B8"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5B0DAE35" w14:textId="6F2C6B19"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6E10E6E" w14:textId="11D638A5"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72F3705E" w14:textId="1256343D" w:rsidR="00356AC4" w:rsidRPr="009120CD" w:rsidRDefault="00356AC4" w:rsidP="00356AC4">
            <w:pPr>
              <w:spacing w:before="60" w:after="60"/>
              <w:rPr>
                <w:sz w:val="22"/>
                <w:szCs w:val="22"/>
              </w:rPr>
            </w:pPr>
            <w:r w:rsidRPr="009120CD">
              <w:rPr>
                <w:sz w:val="22"/>
                <w:szCs w:val="22"/>
              </w:rPr>
              <w:t>Dew point 60</w:t>
            </w:r>
            <w:r w:rsidR="000D2658" w:rsidRPr="009120CD">
              <w:rPr>
                <w:sz w:val="22"/>
                <w:szCs w:val="22"/>
              </w:rPr>
              <w:t>°F</w:t>
            </w:r>
            <w:r w:rsidRPr="009120CD">
              <w:rPr>
                <w:sz w:val="22"/>
                <w:szCs w:val="22"/>
              </w:rPr>
              <w:t>, floor temperature 72</w:t>
            </w:r>
            <w:r w:rsidR="000D2658" w:rsidRPr="009120CD">
              <w:rPr>
                <w:sz w:val="22"/>
                <w:szCs w:val="22"/>
              </w:rPr>
              <w:t>°F</w:t>
            </w:r>
          </w:p>
        </w:tc>
      </w:tr>
      <w:tr w:rsidR="00356AC4" w14:paraId="25EF687C"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344C53E" w14:textId="6CDB5992" w:rsidR="00356AC4" w:rsidRPr="009120CD" w:rsidRDefault="00356AC4" w:rsidP="00356AC4">
            <w:pPr>
              <w:spacing w:before="60" w:after="60"/>
              <w:rPr>
                <w:sz w:val="22"/>
                <w:szCs w:val="22"/>
              </w:rPr>
            </w:pPr>
            <w:r w:rsidRPr="009120CD">
              <w:rPr>
                <w:sz w:val="22"/>
                <w:szCs w:val="22"/>
              </w:rPr>
              <w:t>Room 9</w:t>
            </w:r>
          </w:p>
        </w:tc>
        <w:tc>
          <w:tcPr>
            <w:tcW w:w="810" w:type="dxa"/>
            <w:tcBorders>
              <w:top w:val="single" w:sz="6" w:space="0" w:color="000000"/>
              <w:left w:val="single" w:sz="6" w:space="0" w:color="000000"/>
              <w:bottom w:val="single" w:sz="6" w:space="0" w:color="000000"/>
              <w:right w:val="single" w:sz="6" w:space="0" w:color="000000"/>
            </w:tcBorders>
            <w:vAlign w:val="center"/>
          </w:tcPr>
          <w:p w14:paraId="004F7AD9" w14:textId="4055EBAD" w:rsidR="00356AC4" w:rsidRPr="009120CD" w:rsidRDefault="00356AC4" w:rsidP="00356AC4">
            <w:pPr>
              <w:spacing w:before="60" w:after="60"/>
              <w:jc w:val="center"/>
              <w:rPr>
                <w:sz w:val="22"/>
                <w:szCs w:val="22"/>
              </w:rPr>
            </w:pPr>
            <w:r w:rsidRPr="009120CD">
              <w:rPr>
                <w:sz w:val="22"/>
                <w:szCs w:val="22"/>
              </w:rPr>
              <w:t>487</w:t>
            </w:r>
          </w:p>
        </w:tc>
        <w:tc>
          <w:tcPr>
            <w:tcW w:w="990" w:type="dxa"/>
            <w:tcBorders>
              <w:top w:val="single" w:sz="6" w:space="0" w:color="000000"/>
              <w:left w:val="single" w:sz="6" w:space="0" w:color="000000"/>
              <w:bottom w:val="single" w:sz="6" w:space="0" w:color="000000"/>
              <w:right w:val="single" w:sz="6" w:space="0" w:color="000000"/>
            </w:tcBorders>
            <w:vAlign w:val="center"/>
          </w:tcPr>
          <w:p w14:paraId="042895D7" w14:textId="51CA49C8" w:rsidR="00356AC4" w:rsidRPr="009120CD" w:rsidRDefault="00356AC4" w:rsidP="00356A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409037B" w14:textId="77777777" w:rsidR="00356AC4" w:rsidRPr="009120CD" w:rsidRDefault="00356AC4" w:rsidP="00356AC4">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08D738E5" w14:textId="7B46D67E" w:rsidR="00356AC4" w:rsidRPr="009120CD" w:rsidRDefault="00356AC4" w:rsidP="00356AC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43AE6E03" w14:textId="22F5A45A" w:rsidR="00356AC4" w:rsidRPr="009120CD" w:rsidRDefault="00356AC4" w:rsidP="00356AC4">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15BF4FDB" w14:textId="4F510901" w:rsidR="00356AC4" w:rsidRPr="009120CD" w:rsidRDefault="00356AC4" w:rsidP="00356A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67674FC9" w14:textId="704CCCAE"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016CB9F3" w14:textId="161585B6"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43265048" w14:textId="6247DD9E"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2FE2AC0E" w14:textId="77777777" w:rsidR="00356AC4" w:rsidRPr="009120CD" w:rsidRDefault="00356AC4" w:rsidP="00356AC4">
            <w:pPr>
              <w:spacing w:before="60" w:after="60"/>
              <w:rPr>
                <w:sz w:val="22"/>
                <w:szCs w:val="22"/>
              </w:rPr>
            </w:pPr>
          </w:p>
        </w:tc>
      </w:tr>
      <w:tr w:rsidR="00356AC4" w14:paraId="21EFD52A"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6C8816E4" w14:textId="7CF7CFC0" w:rsidR="00356AC4" w:rsidRPr="009120CD" w:rsidRDefault="00356AC4" w:rsidP="00356AC4">
            <w:pPr>
              <w:spacing w:before="60" w:after="60"/>
              <w:rPr>
                <w:sz w:val="22"/>
                <w:szCs w:val="22"/>
              </w:rPr>
            </w:pPr>
            <w:r w:rsidRPr="009120CD">
              <w:rPr>
                <w:sz w:val="22"/>
                <w:szCs w:val="22"/>
              </w:rPr>
              <w:t>City Records</w:t>
            </w:r>
          </w:p>
        </w:tc>
        <w:tc>
          <w:tcPr>
            <w:tcW w:w="810" w:type="dxa"/>
            <w:tcBorders>
              <w:top w:val="single" w:sz="6" w:space="0" w:color="000000"/>
              <w:left w:val="single" w:sz="6" w:space="0" w:color="000000"/>
              <w:bottom w:val="single" w:sz="6" w:space="0" w:color="000000"/>
              <w:right w:val="single" w:sz="6" w:space="0" w:color="000000"/>
            </w:tcBorders>
            <w:vAlign w:val="center"/>
          </w:tcPr>
          <w:p w14:paraId="3BE30B5C" w14:textId="0F4ECB33" w:rsidR="00356AC4" w:rsidRPr="009120CD" w:rsidRDefault="00356AC4" w:rsidP="00356A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0379CDF" w14:textId="1FC75449" w:rsidR="00356AC4" w:rsidRPr="009120CD" w:rsidRDefault="00356AC4" w:rsidP="00356A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4089BF53" w14:textId="50320261" w:rsidR="00356AC4" w:rsidRPr="009120CD" w:rsidRDefault="00356AC4" w:rsidP="00356AC4">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7F7DA259" w14:textId="6EA14FFB" w:rsidR="00356AC4" w:rsidRPr="009120CD" w:rsidRDefault="00356AC4" w:rsidP="00356AC4">
            <w:pPr>
              <w:spacing w:before="60" w:after="60"/>
              <w:jc w:val="center"/>
              <w:rPr>
                <w:sz w:val="22"/>
                <w:szCs w:val="22"/>
              </w:rPr>
            </w:pPr>
            <w:r w:rsidRPr="009120CD">
              <w:rPr>
                <w:sz w:val="22"/>
                <w:szCs w:val="22"/>
              </w:rPr>
              <w:t>64</w:t>
            </w:r>
          </w:p>
        </w:tc>
        <w:tc>
          <w:tcPr>
            <w:tcW w:w="810" w:type="dxa"/>
            <w:tcBorders>
              <w:top w:val="single" w:sz="6" w:space="0" w:color="000000"/>
              <w:left w:val="single" w:sz="6" w:space="0" w:color="000000"/>
              <w:bottom w:val="single" w:sz="6" w:space="0" w:color="000000"/>
              <w:right w:val="single" w:sz="6" w:space="0" w:color="000000"/>
            </w:tcBorders>
            <w:vAlign w:val="center"/>
          </w:tcPr>
          <w:p w14:paraId="11CA3050" w14:textId="77777777" w:rsidR="00356AC4" w:rsidRPr="009120CD" w:rsidRDefault="00356AC4" w:rsidP="00356A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14AC29D5" w14:textId="3037B4DD" w:rsidR="00356AC4" w:rsidRPr="009120CD" w:rsidRDefault="00356AC4" w:rsidP="00356A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2BCD8FC5" w14:textId="4D55273F"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081145AC" w14:textId="52B752AF"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19AA8771" w14:textId="7A0DE1C4"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3E1AB71E" w14:textId="40927273" w:rsidR="00356AC4" w:rsidRPr="009120CD" w:rsidRDefault="00356AC4" w:rsidP="00356AC4">
            <w:pPr>
              <w:spacing w:before="60" w:after="60"/>
              <w:rPr>
                <w:sz w:val="22"/>
                <w:szCs w:val="22"/>
              </w:rPr>
            </w:pPr>
            <w:r w:rsidRPr="009120CD">
              <w:rPr>
                <w:sz w:val="22"/>
                <w:szCs w:val="22"/>
              </w:rPr>
              <w:t>Dew point 61</w:t>
            </w:r>
            <w:r w:rsidR="000D2658" w:rsidRPr="009120CD">
              <w:rPr>
                <w:sz w:val="22"/>
                <w:szCs w:val="22"/>
              </w:rPr>
              <w:t>°F</w:t>
            </w:r>
            <w:r w:rsidRPr="009120CD">
              <w:rPr>
                <w:sz w:val="22"/>
                <w:szCs w:val="22"/>
              </w:rPr>
              <w:t>, floor temperature 74</w:t>
            </w:r>
            <w:r w:rsidR="000D2658" w:rsidRPr="009120CD">
              <w:rPr>
                <w:sz w:val="22"/>
                <w:szCs w:val="22"/>
              </w:rPr>
              <w:t>°F</w:t>
            </w:r>
          </w:p>
        </w:tc>
      </w:tr>
      <w:tr w:rsidR="00356AC4" w14:paraId="7891E1F7"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8D168E1" w14:textId="5D9836E7" w:rsidR="00356AC4" w:rsidRPr="009120CD" w:rsidRDefault="00356AC4" w:rsidP="00356AC4">
            <w:pPr>
              <w:spacing w:before="60" w:after="60"/>
              <w:rPr>
                <w:sz w:val="22"/>
                <w:szCs w:val="22"/>
              </w:rPr>
            </w:pPr>
            <w:r w:rsidRPr="009120CD">
              <w:rPr>
                <w:sz w:val="22"/>
                <w:szCs w:val="22"/>
              </w:rPr>
              <w:t>Room 1</w:t>
            </w:r>
          </w:p>
        </w:tc>
        <w:tc>
          <w:tcPr>
            <w:tcW w:w="810" w:type="dxa"/>
            <w:tcBorders>
              <w:top w:val="single" w:sz="6" w:space="0" w:color="000000"/>
              <w:left w:val="single" w:sz="6" w:space="0" w:color="000000"/>
              <w:bottom w:val="single" w:sz="6" w:space="0" w:color="000000"/>
              <w:right w:val="single" w:sz="6" w:space="0" w:color="000000"/>
            </w:tcBorders>
            <w:vAlign w:val="center"/>
          </w:tcPr>
          <w:p w14:paraId="64B13130" w14:textId="5CD62769" w:rsidR="00356AC4" w:rsidRPr="009120CD" w:rsidRDefault="00356AC4" w:rsidP="00356AC4">
            <w:pPr>
              <w:spacing w:before="60" w:after="60"/>
              <w:jc w:val="center"/>
              <w:rPr>
                <w:sz w:val="22"/>
                <w:szCs w:val="22"/>
              </w:rPr>
            </w:pPr>
            <w:r w:rsidRPr="009120CD">
              <w:rPr>
                <w:sz w:val="22"/>
                <w:szCs w:val="22"/>
              </w:rPr>
              <w:t>797</w:t>
            </w:r>
          </w:p>
        </w:tc>
        <w:tc>
          <w:tcPr>
            <w:tcW w:w="990" w:type="dxa"/>
            <w:tcBorders>
              <w:top w:val="single" w:sz="6" w:space="0" w:color="000000"/>
              <w:left w:val="single" w:sz="6" w:space="0" w:color="000000"/>
              <w:bottom w:val="single" w:sz="6" w:space="0" w:color="000000"/>
              <w:right w:val="single" w:sz="6" w:space="0" w:color="000000"/>
            </w:tcBorders>
            <w:vAlign w:val="center"/>
          </w:tcPr>
          <w:p w14:paraId="7CB8FA24" w14:textId="5A4AC38D" w:rsidR="00356AC4" w:rsidRPr="009120CD" w:rsidRDefault="00356AC4" w:rsidP="00356A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5F613302" w14:textId="29921B35" w:rsidR="00356AC4" w:rsidRPr="009120CD" w:rsidRDefault="00356AC4" w:rsidP="00356AC4">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2EEEBE5A" w14:textId="621D766F" w:rsidR="00356AC4" w:rsidRPr="009120CD" w:rsidRDefault="00356AC4" w:rsidP="00356AC4">
            <w:pPr>
              <w:spacing w:before="60" w:after="60"/>
              <w:jc w:val="center"/>
              <w:rPr>
                <w:sz w:val="22"/>
                <w:szCs w:val="22"/>
              </w:rPr>
            </w:pPr>
            <w:r w:rsidRPr="009120CD">
              <w:rPr>
                <w:sz w:val="22"/>
                <w:szCs w:val="22"/>
              </w:rPr>
              <w:t>57</w:t>
            </w:r>
          </w:p>
        </w:tc>
        <w:tc>
          <w:tcPr>
            <w:tcW w:w="810" w:type="dxa"/>
            <w:tcBorders>
              <w:top w:val="single" w:sz="6" w:space="0" w:color="000000"/>
              <w:left w:val="single" w:sz="6" w:space="0" w:color="000000"/>
              <w:bottom w:val="single" w:sz="6" w:space="0" w:color="000000"/>
              <w:right w:val="single" w:sz="6" w:space="0" w:color="000000"/>
            </w:tcBorders>
            <w:vAlign w:val="center"/>
          </w:tcPr>
          <w:p w14:paraId="18094862" w14:textId="77777777" w:rsidR="00356AC4" w:rsidRPr="009120CD" w:rsidRDefault="00356AC4" w:rsidP="00356A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372A883B" w14:textId="122CEC38" w:rsidR="00356AC4" w:rsidRPr="009120CD" w:rsidRDefault="00356AC4" w:rsidP="00356A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75B914D9" w14:textId="56CF756D"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5861CBBB" w14:textId="5DEBECEC"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AD1AB5C" w14:textId="019B2793"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18A7CDE1" w14:textId="53456802" w:rsidR="00356AC4" w:rsidRPr="009120CD" w:rsidRDefault="00356AC4" w:rsidP="00356AC4">
            <w:pPr>
              <w:spacing w:before="60" w:after="60"/>
              <w:rPr>
                <w:sz w:val="22"/>
                <w:szCs w:val="22"/>
              </w:rPr>
            </w:pPr>
            <w:r w:rsidRPr="009120CD">
              <w:rPr>
                <w:sz w:val="22"/>
                <w:szCs w:val="22"/>
              </w:rPr>
              <w:t>Dew point 58</w:t>
            </w:r>
            <w:r w:rsidR="000D2658" w:rsidRPr="009120CD">
              <w:rPr>
                <w:sz w:val="22"/>
                <w:szCs w:val="22"/>
              </w:rPr>
              <w:t>°F</w:t>
            </w:r>
            <w:r w:rsidRPr="009120CD">
              <w:rPr>
                <w:sz w:val="22"/>
                <w:szCs w:val="22"/>
              </w:rPr>
              <w:t xml:space="preserve"> floor temperature 69</w:t>
            </w:r>
            <w:r w:rsidR="000D2658" w:rsidRPr="009120CD">
              <w:rPr>
                <w:sz w:val="22"/>
                <w:szCs w:val="22"/>
              </w:rPr>
              <w:t>°F</w:t>
            </w:r>
            <w:r w:rsidRPr="009120CD">
              <w:rPr>
                <w:sz w:val="22"/>
                <w:szCs w:val="22"/>
              </w:rPr>
              <w:t>, abandoned sink</w:t>
            </w:r>
          </w:p>
        </w:tc>
      </w:tr>
      <w:tr w:rsidR="00356AC4" w14:paraId="407110EE"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0F96A789" w14:textId="5B19E8A3" w:rsidR="00356AC4" w:rsidRPr="009120CD" w:rsidRDefault="00356AC4" w:rsidP="00356AC4">
            <w:pPr>
              <w:spacing w:before="60" w:after="60"/>
              <w:rPr>
                <w:sz w:val="22"/>
                <w:szCs w:val="22"/>
              </w:rPr>
            </w:pPr>
            <w:r w:rsidRPr="009120CD">
              <w:rPr>
                <w:sz w:val="22"/>
                <w:szCs w:val="22"/>
              </w:rPr>
              <w:t>Room 2</w:t>
            </w:r>
          </w:p>
        </w:tc>
        <w:tc>
          <w:tcPr>
            <w:tcW w:w="810" w:type="dxa"/>
            <w:tcBorders>
              <w:top w:val="single" w:sz="6" w:space="0" w:color="000000"/>
              <w:left w:val="single" w:sz="6" w:space="0" w:color="000000"/>
              <w:bottom w:val="single" w:sz="6" w:space="0" w:color="000000"/>
              <w:right w:val="single" w:sz="6" w:space="0" w:color="000000"/>
            </w:tcBorders>
            <w:vAlign w:val="center"/>
          </w:tcPr>
          <w:p w14:paraId="21A5EE57" w14:textId="42297152" w:rsidR="00356AC4" w:rsidRPr="009120CD" w:rsidRDefault="00356AC4" w:rsidP="00356AC4">
            <w:pPr>
              <w:spacing w:before="60" w:after="60"/>
              <w:jc w:val="center"/>
              <w:rPr>
                <w:sz w:val="22"/>
                <w:szCs w:val="22"/>
              </w:rPr>
            </w:pPr>
            <w:r w:rsidRPr="009120CD">
              <w:rPr>
                <w:sz w:val="22"/>
                <w:szCs w:val="22"/>
              </w:rPr>
              <w:t>1024</w:t>
            </w:r>
          </w:p>
        </w:tc>
        <w:tc>
          <w:tcPr>
            <w:tcW w:w="990" w:type="dxa"/>
            <w:tcBorders>
              <w:top w:val="single" w:sz="6" w:space="0" w:color="000000"/>
              <w:left w:val="single" w:sz="6" w:space="0" w:color="000000"/>
              <w:bottom w:val="single" w:sz="6" w:space="0" w:color="000000"/>
              <w:right w:val="single" w:sz="6" w:space="0" w:color="000000"/>
            </w:tcBorders>
            <w:vAlign w:val="center"/>
          </w:tcPr>
          <w:p w14:paraId="75B54297" w14:textId="16AC71F8" w:rsidR="00356AC4" w:rsidRPr="009120CD" w:rsidRDefault="00356AC4" w:rsidP="00356A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45C88388" w14:textId="237F2375" w:rsidR="00356AC4" w:rsidRPr="009120CD" w:rsidRDefault="00356AC4" w:rsidP="00356AC4">
            <w:pPr>
              <w:spacing w:before="60" w:after="60"/>
              <w:jc w:val="center"/>
              <w:rPr>
                <w:sz w:val="22"/>
                <w:szCs w:val="22"/>
              </w:rPr>
            </w:pPr>
            <w:r w:rsidRPr="009120CD">
              <w:rPr>
                <w:sz w:val="22"/>
                <w:szCs w:val="22"/>
              </w:rPr>
              <w:t>73</w:t>
            </w:r>
          </w:p>
        </w:tc>
        <w:tc>
          <w:tcPr>
            <w:tcW w:w="981" w:type="dxa"/>
            <w:tcBorders>
              <w:top w:val="single" w:sz="6" w:space="0" w:color="000000"/>
              <w:left w:val="single" w:sz="6" w:space="0" w:color="000000"/>
              <w:bottom w:val="single" w:sz="6" w:space="0" w:color="000000"/>
              <w:right w:val="single" w:sz="6" w:space="0" w:color="000000"/>
            </w:tcBorders>
            <w:vAlign w:val="center"/>
          </w:tcPr>
          <w:p w14:paraId="386AC8CE" w14:textId="2D19B943" w:rsidR="00356AC4" w:rsidRPr="009120CD" w:rsidRDefault="00356AC4" w:rsidP="00356AC4">
            <w:pPr>
              <w:spacing w:before="60" w:after="60"/>
              <w:jc w:val="center"/>
              <w:rPr>
                <w:sz w:val="22"/>
                <w:szCs w:val="22"/>
              </w:rPr>
            </w:pPr>
            <w:r w:rsidRPr="009120CD">
              <w:rPr>
                <w:sz w:val="22"/>
                <w:szCs w:val="22"/>
              </w:rPr>
              <w:t>62</w:t>
            </w:r>
          </w:p>
        </w:tc>
        <w:tc>
          <w:tcPr>
            <w:tcW w:w="810" w:type="dxa"/>
            <w:tcBorders>
              <w:top w:val="single" w:sz="6" w:space="0" w:color="000000"/>
              <w:left w:val="single" w:sz="6" w:space="0" w:color="000000"/>
              <w:bottom w:val="single" w:sz="6" w:space="0" w:color="000000"/>
              <w:right w:val="single" w:sz="6" w:space="0" w:color="000000"/>
            </w:tcBorders>
            <w:vAlign w:val="center"/>
          </w:tcPr>
          <w:p w14:paraId="73A65CDA" w14:textId="77777777" w:rsidR="00356AC4" w:rsidRPr="009120CD" w:rsidRDefault="00356AC4" w:rsidP="00356A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5045051D" w14:textId="16B5717B" w:rsidR="00356AC4" w:rsidRPr="009120CD" w:rsidRDefault="00356AC4" w:rsidP="00356A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02E2155C" w14:textId="6FD8B2C2"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365A2C82" w14:textId="3849E02F"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C6A5903" w14:textId="052A443E"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56E59424" w14:textId="715CE934" w:rsidR="00356AC4" w:rsidRPr="009120CD" w:rsidRDefault="00356AC4" w:rsidP="00356AC4">
            <w:pPr>
              <w:spacing w:before="60" w:after="60"/>
              <w:rPr>
                <w:sz w:val="22"/>
                <w:szCs w:val="22"/>
              </w:rPr>
            </w:pPr>
            <w:r w:rsidRPr="009120CD">
              <w:rPr>
                <w:sz w:val="22"/>
                <w:szCs w:val="22"/>
              </w:rPr>
              <w:t>Dew point 69</w:t>
            </w:r>
            <w:r w:rsidR="000D2658" w:rsidRPr="009120CD">
              <w:rPr>
                <w:sz w:val="22"/>
                <w:szCs w:val="22"/>
              </w:rPr>
              <w:t>°F</w:t>
            </w:r>
            <w:r w:rsidRPr="009120CD">
              <w:rPr>
                <w:sz w:val="22"/>
                <w:szCs w:val="22"/>
              </w:rPr>
              <w:t>, floor temperature 70</w:t>
            </w:r>
            <w:r w:rsidR="000D2658" w:rsidRPr="009120CD">
              <w:rPr>
                <w:sz w:val="22"/>
                <w:szCs w:val="22"/>
              </w:rPr>
              <w:t>°F</w:t>
            </w:r>
          </w:p>
        </w:tc>
      </w:tr>
      <w:tr w:rsidR="00356AC4" w14:paraId="1D7C8B14"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CA34ADC" w14:textId="67A6066C" w:rsidR="00356AC4" w:rsidRPr="009120CD" w:rsidRDefault="00356AC4" w:rsidP="00356AC4">
            <w:pPr>
              <w:spacing w:before="60" w:after="60"/>
              <w:rPr>
                <w:sz w:val="22"/>
                <w:szCs w:val="22"/>
              </w:rPr>
            </w:pPr>
            <w:r w:rsidRPr="009120CD">
              <w:rPr>
                <w:sz w:val="22"/>
                <w:szCs w:val="22"/>
              </w:rPr>
              <w:lastRenderedPageBreak/>
              <w:t>Room 4</w:t>
            </w:r>
          </w:p>
        </w:tc>
        <w:tc>
          <w:tcPr>
            <w:tcW w:w="810" w:type="dxa"/>
            <w:tcBorders>
              <w:top w:val="single" w:sz="6" w:space="0" w:color="000000"/>
              <w:left w:val="single" w:sz="6" w:space="0" w:color="000000"/>
              <w:bottom w:val="single" w:sz="6" w:space="0" w:color="000000"/>
              <w:right w:val="single" w:sz="6" w:space="0" w:color="000000"/>
            </w:tcBorders>
            <w:vAlign w:val="center"/>
          </w:tcPr>
          <w:p w14:paraId="2F7BAFF1" w14:textId="3C701307" w:rsidR="00356AC4" w:rsidRPr="009120CD" w:rsidRDefault="00356AC4" w:rsidP="00356AC4">
            <w:pPr>
              <w:spacing w:before="60" w:after="60"/>
              <w:jc w:val="center"/>
              <w:rPr>
                <w:sz w:val="22"/>
                <w:szCs w:val="22"/>
              </w:rPr>
            </w:pPr>
            <w:r w:rsidRPr="009120CD">
              <w:rPr>
                <w:sz w:val="22"/>
                <w:szCs w:val="22"/>
              </w:rPr>
              <w:t>375</w:t>
            </w:r>
          </w:p>
        </w:tc>
        <w:tc>
          <w:tcPr>
            <w:tcW w:w="990" w:type="dxa"/>
            <w:tcBorders>
              <w:top w:val="single" w:sz="6" w:space="0" w:color="000000"/>
              <w:left w:val="single" w:sz="6" w:space="0" w:color="000000"/>
              <w:bottom w:val="single" w:sz="6" w:space="0" w:color="000000"/>
              <w:right w:val="single" w:sz="6" w:space="0" w:color="000000"/>
            </w:tcBorders>
            <w:vAlign w:val="center"/>
          </w:tcPr>
          <w:p w14:paraId="3719781C" w14:textId="4F6F79BF" w:rsidR="00356AC4" w:rsidRPr="009120CD" w:rsidRDefault="00356AC4" w:rsidP="00356A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67218F8E" w14:textId="5F7FF3CD" w:rsidR="00356AC4" w:rsidRPr="009120CD" w:rsidRDefault="00356AC4" w:rsidP="00356AC4">
            <w:pPr>
              <w:spacing w:before="60" w:after="60"/>
              <w:jc w:val="center"/>
              <w:rPr>
                <w:sz w:val="22"/>
                <w:szCs w:val="22"/>
              </w:rPr>
            </w:pPr>
            <w:r w:rsidRPr="009120CD">
              <w:rPr>
                <w:sz w:val="22"/>
                <w:szCs w:val="22"/>
              </w:rPr>
              <w:t>76</w:t>
            </w:r>
          </w:p>
        </w:tc>
        <w:tc>
          <w:tcPr>
            <w:tcW w:w="981" w:type="dxa"/>
            <w:tcBorders>
              <w:top w:val="single" w:sz="6" w:space="0" w:color="000000"/>
              <w:left w:val="single" w:sz="6" w:space="0" w:color="000000"/>
              <w:bottom w:val="single" w:sz="6" w:space="0" w:color="000000"/>
              <w:right w:val="single" w:sz="6" w:space="0" w:color="000000"/>
            </w:tcBorders>
            <w:vAlign w:val="center"/>
          </w:tcPr>
          <w:p w14:paraId="0D8D1C12" w14:textId="429CD292" w:rsidR="00356AC4" w:rsidRPr="009120CD" w:rsidRDefault="00356AC4" w:rsidP="00356AC4">
            <w:pPr>
              <w:spacing w:before="60" w:after="60"/>
              <w:jc w:val="center"/>
              <w:rPr>
                <w:sz w:val="22"/>
                <w:szCs w:val="22"/>
              </w:rPr>
            </w:pPr>
            <w:r w:rsidRPr="009120CD">
              <w:rPr>
                <w:sz w:val="22"/>
                <w:szCs w:val="22"/>
              </w:rPr>
              <w:t>63</w:t>
            </w:r>
          </w:p>
        </w:tc>
        <w:tc>
          <w:tcPr>
            <w:tcW w:w="810" w:type="dxa"/>
            <w:tcBorders>
              <w:top w:val="single" w:sz="6" w:space="0" w:color="000000"/>
              <w:left w:val="single" w:sz="6" w:space="0" w:color="000000"/>
              <w:bottom w:val="single" w:sz="6" w:space="0" w:color="000000"/>
              <w:right w:val="single" w:sz="6" w:space="0" w:color="000000"/>
            </w:tcBorders>
            <w:vAlign w:val="center"/>
          </w:tcPr>
          <w:p w14:paraId="797A9E13" w14:textId="44AED781" w:rsidR="00356AC4" w:rsidRPr="009120CD" w:rsidRDefault="00356AC4" w:rsidP="00356AC4">
            <w:pPr>
              <w:jc w:val="center"/>
              <w:rPr>
                <w:sz w:val="22"/>
                <w:szCs w:val="22"/>
              </w:rPr>
            </w:pPr>
            <w:r w:rsidRPr="009120CD">
              <w:rPr>
                <w:sz w:val="22"/>
                <w:szCs w:val="22"/>
              </w:rPr>
              <w:t>4</w:t>
            </w:r>
          </w:p>
        </w:tc>
        <w:tc>
          <w:tcPr>
            <w:tcW w:w="1063" w:type="dxa"/>
            <w:tcBorders>
              <w:top w:val="single" w:sz="6" w:space="0" w:color="000000"/>
              <w:left w:val="single" w:sz="6" w:space="0" w:color="000000"/>
              <w:bottom w:val="single" w:sz="6" w:space="0" w:color="000000"/>
              <w:right w:val="single" w:sz="6" w:space="0" w:color="000000"/>
            </w:tcBorders>
            <w:vAlign w:val="center"/>
          </w:tcPr>
          <w:p w14:paraId="700F404D" w14:textId="49CF3F32" w:rsidR="00356AC4" w:rsidRPr="009120CD" w:rsidRDefault="00356AC4" w:rsidP="00356A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422BE7D" w14:textId="674EA659"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13F28646" w14:textId="4188C34F"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A15DC22" w14:textId="36B97DCC"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13AAE0BE" w14:textId="0E39E064" w:rsidR="00356AC4" w:rsidRPr="009120CD" w:rsidRDefault="00356AC4" w:rsidP="00356AC4">
            <w:pPr>
              <w:spacing w:before="60" w:after="60"/>
              <w:rPr>
                <w:sz w:val="22"/>
                <w:szCs w:val="22"/>
              </w:rPr>
            </w:pPr>
            <w:r w:rsidRPr="009120CD">
              <w:rPr>
                <w:sz w:val="22"/>
                <w:szCs w:val="22"/>
              </w:rPr>
              <w:t>Dew point 61</w:t>
            </w:r>
            <w:r w:rsidR="000D2658" w:rsidRPr="009120CD">
              <w:rPr>
                <w:sz w:val="22"/>
                <w:szCs w:val="22"/>
              </w:rPr>
              <w:t>°F</w:t>
            </w:r>
            <w:r w:rsidRPr="009120CD">
              <w:rPr>
                <w:sz w:val="22"/>
                <w:szCs w:val="22"/>
              </w:rPr>
              <w:t>, floor temperature 71</w:t>
            </w:r>
            <w:r w:rsidR="000D2658" w:rsidRPr="009120CD">
              <w:rPr>
                <w:sz w:val="22"/>
                <w:szCs w:val="22"/>
              </w:rPr>
              <w:t>°F</w:t>
            </w:r>
          </w:p>
        </w:tc>
      </w:tr>
      <w:tr w:rsidR="00356AC4" w14:paraId="42C0E062"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4DF03EA1" w14:textId="0A43940D" w:rsidR="00356AC4" w:rsidRPr="009120CD" w:rsidRDefault="00356AC4" w:rsidP="00356AC4">
            <w:pPr>
              <w:spacing w:before="60" w:after="60"/>
              <w:rPr>
                <w:sz w:val="22"/>
                <w:szCs w:val="22"/>
              </w:rPr>
            </w:pPr>
            <w:r w:rsidRPr="009120CD">
              <w:rPr>
                <w:sz w:val="22"/>
                <w:szCs w:val="22"/>
              </w:rPr>
              <w:t>Election</w:t>
            </w:r>
          </w:p>
        </w:tc>
        <w:tc>
          <w:tcPr>
            <w:tcW w:w="810" w:type="dxa"/>
            <w:tcBorders>
              <w:top w:val="single" w:sz="6" w:space="0" w:color="000000"/>
              <w:left w:val="single" w:sz="6" w:space="0" w:color="000000"/>
              <w:bottom w:val="single" w:sz="6" w:space="0" w:color="000000"/>
              <w:right w:val="single" w:sz="6" w:space="0" w:color="000000"/>
            </w:tcBorders>
            <w:vAlign w:val="center"/>
          </w:tcPr>
          <w:p w14:paraId="149F8174" w14:textId="77777777" w:rsidR="00356AC4" w:rsidRPr="009120CD" w:rsidRDefault="00356AC4" w:rsidP="00356A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636063F" w14:textId="12F778BF" w:rsidR="00356AC4" w:rsidRPr="009120CD" w:rsidRDefault="00356AC4" w:rsidP="00356A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19A8730" w14:textId="4AB8F76F" w:rsidR="00356AC4" w:rsidRPr="009120CD" w:rsidRDefault="00356AC4" w:rsidP="00356AC4">
            <w:pPr>
              <w:spacing w:before="60" w:after="60"/>
              <w:jc w:val="center"/>
              <w:rPr>
                <w:sz w:val="22"/>
                <w:szCs w:val="22"/>
              </w:rPr>
            </w:pPr>
            <w:r w:rsidRPr="009120CD">
              <w:rPr>
                <w:sz w:val="22"/>
                <w:szCs w:val="22"/>
              </w:rPr>
              <w:t>74</w:t>
            </w:r>
          </w:p>
        </w:tc>
        <w:tc>
          <w:tcPr>
            <w:tcW w:w="981" w:type="dxa"/>
            <w:tcBorders>
              <w:top w:val="single" w:sz="6" w:space="0" w:color="000000"/>
              <w:left w:val="single" w:sz="6" w:space="0" w:color="000000"/>
              <w:bottom w:val="single" w:sz="6" w:space="0" w:color="000000"/>
              <w:right w:val="single" w:sz="6" w:space="0" w:color="000000"/>
            </w:tcBorders>
            <w:vAlign w:val="center"/>
          </w:tcPr>
          <w:p w14:paraId="40411048" w14:textId="5DE9BC0F" w:rsidR="00356AC4" w:rsidRPr="009120CD" w:rsidRDefault="00356AC4" w:rsidP="00356AC4">
            <w:pPr>
              <w:spacing w:before="60" w:after="60"/>
              <w:jc w:val="center"/>
              <w:rPr>
                <w:sz w:val="22"/>
                <w:szCs w:val="22"/>
              </w:rPr>
            </w:pPr>
            <w:r w:rsidRPr="009120CD">
              <w:rPr>
                <w:sz w:val="22"/>
                <w:szCs w:val="22"/>
              </w:rPr>
              <w:t>65</w:t>
            </w:r>
          </w:p>
        </w:tc>
        <w:tc>
          <w:tcPr>
            <w:tcW w:w="810" w:type="dxa"/>
            <w:tcBorders>
              <w:top w:val="single" w:sz="6" w:space="0" w:color="000000"/>
              <w:left w:val="single" w:sz="6" w:space="0" w:color="000000"/>
              <w:bottom w:val="single" w:sz="6" w:space="0" w:color="000000"/>
              <w:right w:val="single" w:sz="6" w:space="0" w:color="000000"/>
            </w:tcBorders>
            <w:vAlign w:val="center"/>
          </w:tcPr>
          <w:p w14:paraId="1B1A7DD0" w14:textId="028E3C4B" w:rsidR="00356AC4" w:rsidRPr="009120CD" w:rsidRDefault="00356AC4" w:rsidP="00356AC4">
            <w:pPr>
              <w:jc w:val="center"/>
              <w:rPr>
                <w:sz w:val="22"/>
                <w:szCs w:val="22"/>
              </w:rPr>
            </w:pPr>
            <w:r w:rsidRPr="009120CD">
              <w:rPr>
                <w:sz w:val="22"/>
                <w:szCs w:val="22"/>
              </w:rPr>
              <w:t>5</w:t>
            </w:r>
          </w:p>
        </w:tc>
        <w:tc>
          <w:tcPr>
            <w:tcW w:w="1063" w:type="dxa"/>
            <w:tcBorders>
              <w:top w:val="single" w:sz="6" w:space="0" w:color="000000"/>
              <w:left w:val="single" w:sz="6" w:space="0" w:color="000000"/>
              <w:bottom w:val="single" w:sz="6" w:space="0" w:color="000000"/>
              <w:right w:val="single" w:sz="6" w:space="0" w:color="000000"/>
            </w:tcBorders>
            <w:vAlign w:val="center"/>
          </w:tcPr>
          <w:p w14:paraId="62595E5D" w14:textId="2EB82DE4" w:rsidR="00356AC4" w:rsidRPr="009120CD" w:rsidRDefault="00356AC4" w:rsidP="00356A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198612C5" w14:textId="4F50977F"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478AC225" w14:textId="051BDB9F"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3146D039" w14:textId="18C51471"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04AED8D4" w14:textId="01C05103" w:rsidR="00356AC4" w:rsidRPr="009120CD" w:rsidRDefault="00356AC4" w:rsidP="00356AC4">
            <w:pPr>
              <w:spacing w:before="60" w:after="60"/>
              <w:rPr>
                <w:sz w:val="22"/>
                <w:szCs w:val="22"/>
              </w:rPr>
            </w:pPr>
            <w:r w:rsidRPr="009120CD">
              <w:rPr>
                <w:sz w:val="22"/>
                <w:szCs w:val="22"/>
              </w:rPr>
              <w:t>Dew point 61</w:t>
            </w:r>
            <w:r w:rsidR="000D2658" w:rsidRPr="009120CD">
              <w:rPr>
                <w:sz w:val="22"/>
                <w:szCs w:val="22"/>
              </w:rPr>
              <w:t>°F</w:t>
            </w:r>
            <w:r w:rsidRPr="009120CD">
              <w:rPr>
                <w:sz w:val="22"/>
                <w:szCs w:val="22"/>
              </w:rPr>
              <w:t>, floor temperature 71</w:t>
            </w:r>
            <w:r w:rsidR="000D2658" w:rsidRPr="009120CD">
              <w:rPr>
                <w:sz w:val="22"/>
                <w:szCs w:val="22"/>
              </w:rPr>
              <w:t>°F</w:t>
            </w:r>
          </w:p>
        </w:tc>
      </w:tr>
      <w:tr w:rsidR="00356AC4" w14:paraId="22E62F49"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C6CDF3F" w14:textId="0A5361C9" w:rsidR="00356AC4" w:rsidRPr="009120CD" w:rsidRDefault="00356AC4" w:rsidP="00356AC4">
            <w:pPr>
              <w:spacing w:before="60" w:after="60"/>
              <w:rPr>
                <w:sz w:val="22"/>
                <w:szCs w:val="22"/>
              </w:rPr>
            </w:pPr>
            <w:r w:rsidRPr="009120CD">
              <w:rPr>
                <w:sz w:val="22"/>
                <w:szCs w:val="22"/>
              </w:rPr>
              <w:t>Hall Closet</w:t>
            </w:r>
          </w:p>
        </w:tc>
        <w:tc>
          <w:tcPr>
            <w:tcW w:w="810" w:type="dxa"/>
            <w:tcBorders>
              <w:top w:val="single" w:sz="6" w:space="0" w:color="000000"/>
              <w:left w:val="single" w:sz="6" w:space="0" w:color="000000"/>
              <w:bottom w:val="single" w:sz="6" w:space="0" w:color="000000"/>
              <w:right w:val="single" w:sz="6" w:space="0" w:color="000000"/>
            </w:tcBorders>
            <w:vAlign w:val="center"/>
          </w:tcPr>
          <w:p w14:paraId="77BD774F" w14:textId="77777777" w:rsidR="00356AC4" w:rsidRPr="009120CD" w:rsidRDefault="00356AC4" w:rsidP="00356AC4">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A97029E" w14:textId="06D79523" w:rsidR="00356AC4" w:rsidRPr="009120CD" w:rsidRDefault="00356AC4" w:rsidP="00356AC4">
            <w:pPr>
              <w:spacing w:before="60" w:after="60"/>
              <w:jc w:val="center"/>
              <w:rPr>
                <w:sz w:val="22"/>
                <w:szCs w:val="22"/>
              </w:rPr>
            </w:pPr>
          </w:p>
        </w:tc>
        <w:tc>
          <w:tcPr>
            <w:tcW w:w="729" w:type="dxa"/>
            <w:tcBorders>
              <w:top w:val="single" w:sz="6" w:space="0" w:color="000000"/>
              <w:left w:val="single" w:sz="6" w:space="0" w:color="000000"/>
              <w:bottom w:val="single" w:sz="6" w:space="0" w:color="000000"/>
              <w:right w:val="single" w:sz="6" w:space="0" w:color="000000"/>
            </w:tcBorders>
            <w:vAlign w:val="center"/>
          </w:tcPr>
          <w:p w14:paraId="4E4C370C" w14:textId="77777777" w:rsidR="00356AC4" w:rsidRPr="009120CD" w:rsidRDefault="00356AC4" w:rsidP="00356AC4">
            <w:pPr>
              <w:spacing w:before="60" w:after="60"/>
              <w:jc w:val="center"/>
              <w:rPr>
                <w:sz w:val="22"/>
                <w:szCs w:val="22"/>
              </w:rPr>
            </w:pPr>
          </w:p>
        </w:tc>
        <w:tc>
          <w:tcPr>
            <w:tcW w:w="981" w:type="dxa"/>
            <w:tcBorders>
              <w:top w:val="single" w:sz="6" w:space="0" w:color="000000"/>
              <w:left w:val="single" w:sz="6" w:space="0" w:color="000000"/>
              <w:bottom w:val="single" w:sz="6" w:space="0" w:color="000000"/>
              <w:right w:val="single" w:sz="6" w:space="0" w:color="000000"/>
            </w:tcBorders>
            <w:vAlign w:val="center"/>
          </w:tcPr>
          <w:p w14:paraId="5CE8A46B" w14:textId="77777777" w:rsidR="00356AC4" w:rsidRPr="009120CD" w:rsidRDefault="00356AC4" w:rsidP="00356AC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3F88DA3" w14:textId="77777777" w:rsidR="00356AC4" w:rsidRPr="009120CD" w:rsidRDefault="00356AC4" w:rsidP="00356AC4">
            <w:pPr>
              <w:jc w:val="center"/>
              <w:rPr>
                <w:sz w:val="22"/>
                <w:szCs w:val="22"/>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515E8E37" w14:textId="30A73ACB" w:rsidR="00356AC4" w:rsidRPr="009120CD" w:rsidRDefault="00356AC4" w:rsidP="00356AC4">
            <w:pPr>
              <w:jc w:val="center"/>
              <w:rPr>
                <w:sz w:val="22"/>
                <w:szCs w:val="22"/>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3382B251" w14:textId="20F9E878" w:rsidR="00356AC4" w:rsidRPr="009120CD" w:rsidRDefault="00356AC4" w:rsidP="00356AC4">
            <w:pPr>
              <w:spacing w:before="60" w:after="60"/>
              <w:jc w:val="center"/>
              <w:rPr>
                <w:sz w:val="22"/>
                <w:szCs w:val="22"/>
              </w:rPr>
            </w:pPr>
          </w:p>
        </w:tc>
        <w:tc>
          <w:tcPr>
            <w:tcW w:w="754" w:type="dxa"/>
            <w:tcBorders>
              <w:top w:val="single" w:sz="6" w:space="0" w:color="000000"/>
              <w:left w:val="single" w:sz="6" w:space="0" w:color="000000"/>
              <w:bottom w:val="single" w:sz="6" w:space="0" w:color="000000"/>
              <w:right w:val="single" w:sz="6" w:space="0" w:color="000000"/>
            </w:tcBorders>
            <w:vAlign w:val="center"/>
          </w:tcPr>
          <w:p w14:paraId="37FF9B34" w14:textId="77777777" w:rsidR="00356AC4" w:rsidRPr="009120CD" w:rsidRDefault="00356AC4" w:rsidP="00356AC4">
            <w:pPr>
              <w:spacing w:before="60" w:after="60"/>
              <w:jc w:val="center"/>
              <w:rPr>
                <w:sz w:val="22"/>
                <w:szCs w:val="2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3F1E232" w14:textId="77777777" w:rsidR="00356AC4" w:rsidRPr="009120CD" w:rsidRDefault="00356AC4" w:rsidP="00356AC4">
            <w:pPr>
              <w:spacing w:before="60" w:after="60"/>
              <w:jc w:val="center"/>
              <w:rPr>
                <w:sz w:val="22"/>
                <w:szCs w:val="22"/>
              </w:rPr>
            </w:pPr>
          </w:p>
        </w:tc>
        <w:tc>
          <w:tcPr>
            <w:tcW w:w="4140" w:type="dxa"/>
            <w:tcBorders>
              <w:top w:val="single" w:sz="6" w:space="0" w:color="000000"/>
              <w:left w:val="nil"/>
              <w:bottom w:val="single" w:sz="6" w:space="0" w:color="000000"/>
              <w:right w:val="single" w:sz="12" w:space="0" w:color="000000"/>
            </w:tcBorders>
            <w:vAlign w:val="center"/>
          </w:tcPr>
          <w:p w14:paraId="517F7CDE" w14:textId="17638A08" w:rsidR="00356AC4" w:rsidRPr="009120CD" w:rsidRDefault="00356AC4" w:rsidP="00356AC4">
            <w:pPr>
              <w:spacing w:before="60" w:after="60"/>
              <w:rPr>
                <w:sz w:val="22"/>
                <w:szCs w:val="22"/>
              </w:rPr>
            </w:pPr>
            <w:r w:rsidRPr="009120CD">
              <w:rPr>
                <w:sz w:val="22"/>
                <w:szCs w:val="22"/>
              </w:rPr>
              <w:t>Broken tiles</w:t>
            </w:r>
          </w:p>
        </w:tc>
      </w:tr>
      <w:tr w:rsidR="00356AC4" w14:paraId="4FF2D5A0" w14:textId="77777777" w:rsidTr="002467D5">
        <w:trPr>
          <w:cantSplit/>
          <w:trHeight w:val="560"/>
          <w:jc w:val="center"/>
        </w:trPr>
        <w:tc>
          <w:tcPr>
            <w:tcW w:w="2145" w:type="dxa"/>
            <w:tcBorders>
              <w:top w:val="single" w:sz="6" w:space="0" w:color="000000"/>
              <w:left w:val="single" w:sz="12" w:space="0" w:color="000000"/>
              <w:bottom w:val="single" w:sz="6" w:space="0" w:color="000000"/>
              <w:right w:val="single" w:sz="6" w:space="0" w:color="000000"/>
            </w:tcBorders>
            <w:vAlign w:val="center"/>
          </w:tcPr>
          <w:p w14:paraId="73B0C6CD" w14:textId="028818FC" w:rsidR="00356AC4" w:rsidRPr="009120CD" w:rsidRDefault="00356AC4" w:rsidP="00356AC4">
            <w:pPr>
              <w:spacing w:before="60" w:after="60"/>
              <w:rPr>
                <w:sz w:val="22"/>
                <w:szCs w:val="22"/>
              </w:rPr>
            </w:pPr>
            <w:r w:rsidRPr="009120CD">
              <w:rPr>
                <w:sz w:val="22"/>
                <w:szCs w:val="22"/>
              </w:rPr>
              <w:t>Election Machines</w:t>
            </w:r>
          </w:p>
        </w:tc>
        <w:tc>
          <w:tcPr>
            <w:tcW w:w="810" w:type="dxa"/>
            <w:tcBorders>
              <w:top w:val="single" w:sz="6" w:space="0" w:color="000000"/>
              <w:left w:val="single" w:sz="6" w:space="0" w:color="000000"/>
              <w:bottom w:val="single" w:sz="6" w:space="0" w:color="000000"/>
              <w:right w:val="single" w:sz="6" w:space="0" w:color="000000"/>
            </w:tcBorders>
            <w:vAlign w:val="center"/>
          </w:tcPr>
          <w:p w14:paraId="5FC7AB05" w14:textId="39B1792C" w:rsidR="00356AC4" w:rsidRPr="009120CD" w:rsidRDefault="00356AC4" w:rsidP="00356AC4">
            <w:pPr>
              <w:spacing w:before="60" w:after="60"/>
              <w:jc w:val="center"/>
              <w:rPr>
                <w:sz w:val="22"/>
                <w:szCs w:val="22"/>
              </w:rPr>
            </w:pPr>
            <w:r w:rsidRPr="009120CD">
              <w:rPr>
                <w:sz w:val="22"/>
                <w:szCs w:val="22"/>
              </w:rPr>
              <w:t>500</w:t>
            </w:r>
          </w:p>
        </w:tc>
        <w:tc>
          <w:tcPr>
            <w:tcW w:w="990" w:type="dxa"/>
            <w:tcBorders>
              <w:top w:val="single" w:sz="6" w:space="0" w:color="000000"/>
              <w:left w:val="single" w:sz="6" w:space="0" w:color="000000"/>
              <w:bottom w:val="single" w:sz="6" w:space="0" w:color="000000"/>
              <w:right w:val="single" w:sz="6" w:space="0" w:color="000000"/>
            </w:tcBorders>
            <w:vAlign w:val="center"/>
          </w:tcPr>
          <w:p w14:paraId="09F8C519" w14:textId="0B8D8C1D" w:rsidR="00356AC4" w:rsidRPr="009120CD" w:rsidRDefault="00356AC4" w:rsidP="00356AC4">
            <w:pPr>
              <w:spacing w:before="60" w:after="60"/>
              <w:jc w:val="center"/>
              <w:rPr>
                <w:sz w:val="22"/>
                <w:szCs w:val="22"/>
              </w:rPr>
            </w:pPr>
            <w:r w:rsidRPr="009120CD">
              <w:rPr>
                <w:sz w:val="22"/>
                <w:szCs w:val="22"/>
              </w:rPr>
              <w:t>ND</w:t>
            </w:r>
          </w:p>
        </w:tc>
        <w:tc>
          <w:tcPr>
            <w:tcW w:w="729" w:type="dxa"/>
            <w:tcBorders>
              <w:top w:val="single" w:sz="6" w:space="0" w:color="000000"/>
              <w:left w:val="single" w:sz="6" w:space="0" w:color="000000"/>
              <w:bottom w:val="single" w:sz="6" w:space="0" w:color="000000"/>
              <w:right w:val="single" w:sz="6" w:space="0" w:color="000000"/>
            </w:tcBorders>
            <w:vAlign w:val="center"/>
          </w:tcPr>
          <w:p w14:paraId="27AE013D" w14:textId="7CEA7F40" w:rsidR="00356AC4" w:rsidRPr="009120CD" w:rsidRDefault="00356AC4" w:rsidP="00356AC4">
            <w:pPr>
              <w:spacing w:before="60" w:after="60"/>
              <w:jc w:val="center"/>
              <w:rPr>
                <w:sz w:val="22"/>
                <w:szCs w:val="22"/>
              </w:rPr>
            </w:pPr>
            <w:r w:rsidRPr="009120CD">
              <w:rPr>
                <w:sz w:val="22"/>
                <w:szCs w:val="22"/>
              </w:rPr>
              <w:t>71</w:t>
            </w:r>
          </w:p>
        </w:tc>
        <w:tc>
          <w:tcPr>
            <w:tcW w:w="981" w:type="dxa"/>
            <w:tcBorders>
              <w:top w:val="single" w:sz="6" w:space="0" w:color="000000"/>
              <w:left w:val="single" w:sz="6" w:space="0" w:color="000000"/>
              <w:bottom w:val="single" w:sz="6" w:space="0" w:color="000000"/>
              <w:right w:val="single" w:sz="6" w:space="0" w:color="000000"/>
            </w:tcBorders>
            <w:vAlign w:val="center"/>
          </w:tcPr>
          <w:p w14:paraId="59723AA1" w14:textId="43A04ED0" w:rsidR="00356AC4" w:rsidRPr="009120CD" w:rsidRDefault="00356AC4" w:rsidP="00356AC4">
            <w:pPr>
              <w:spacing w:before="60" w:after="60"/>
              <w:jc w:val="center"/>
              <w:rPr>
                <w:sz w:val="22"/>
                <w:szCs w:val="22"/>
              </w:rPr>
            </w:pPr>
            <w:r w:rsidRPr="009120CD">
              <w:rPr>
                <w:sz w:val="22"/>
                <w:szCs w:val="22"/>
              </w:rPr>
              <w:t>67</w:t>
            </w:r>
          </w:p>
        </w:tc>
        <w:tc>
          <w:tcPr>
            <w:tcW w:w="810" w:type="dxa"/>
            <w:tcBorders>
              <w:top w:val="single" w:sz="6" w:space="0" w:color="000000"/>
              <w:left w:val="single" w:sz="6" w:space="0" w:color="000000"/>
              <w:bottom w:val="single" w:sz="6" w:space="0" w:color="000000"/>
              <w:right w:val="single" w:sz="6" w:space="0" w:color="000000"/>
            </w:tcBorders>
            <w:vAlign w:val="center"/>
          </w:tcPr>
          <w:p w14:paraId="0E40188B" w14:textId="25ABC737" w:rsidR="00356AC4" w:rsidRPr="009120CD" w:rsidRDefault="00356AC4" w:rsidP="00356AC4">
            <w:pPr>
              <w:jc w:val="center"/>
              <w:rPr>
                <w:sz w:val="22"/>
                <w:szCs w:val="22"/>
              </w:rPr>
            </w:pPr>
            <w:r w:rsidRPr="009120CD">
              <w:rPr>
                <w:sz w:val="22"/>
                <w:szCs w:val="22"/>
              </w:rPr>
              <w:t>6</w:t>
            </w:r>
          </w:p>
        </w:tc>
        <w:tc>
          <w:tcPr>
            <w:tcW w:w="1063" w:type="dxa"/>
            <w:tcBorders>
              <w:top w:val="single" w:sz="6" w:space="0" w:color="000000"/>
              <w:left w:val="single" w:sz="6" w:space="0" w:color="000000"/>
              <w:bottom w:val="single" w:sz="6" w:space="0" w:color="000000"/>
              <w:right w:val="single" w:sz="6" w:space="0" w:color="000000"/>
            </w:tcBorders>
            <w:vAlign w:val="center"/>
          </w:tcPr>
          <w:p w14:paraId="4BFA4F1B" w14:textId="1A87574A" w:rsidR="00356AC4" w:rsidRPr="009120CD" w:rsidRDefault="00356AC4" w:rsidP="00356AC4">
            <w:pPr>
              <w:jc w:val="center"/>
              <w:rPr>
                <w:sz w:val="22"/>
                <w:szCs w:val="22"/>
              </w:rPr>
            </w:pPr>
            <w:r w:rsidRPr="009120CD">
              <w:rPr>
                <w:sz w:val="22"/>
                <w:szCs w:val="22"/>
              </w:rPr>
              <w:t>0</w:t>
            </w:r>
          </w:p>
        </w:tc>
        <w:tc>
          <w:tcPr>
            <w:tcW w:w="973" w:type="dxa"/>
            <w:tcBorders>
              <w:top w:val="single" w:sz="6" w:space="0" w:color="000000"/>
              <w:left w:val="single" w:sz="6" w:space="0" w:color="000000"/>
              <w:bottom w:val="single" w:sz="6" w:space="0" w:color="000000"/>
              <w:right w:val="single" w:sz="6" w:space="0" w:color="000000"/>
            </w:tcBorders>
            <w:vAlign w:val="center"/>
          </w:tcPr>
          <w:p w14:paraId="5CB9AB01" w14:textId="2C85CDED" w:rsidR="00356AC4" w:rsidRPr="009120CD" w:rsidRDefault="00356AC4" w:rsidP="00356AC4">
            <w:pPr>
              <w:spacing w:before="60" w:after="60"/>
              <w:jc w:val="center"/>
              <w:rPr>
                <w:sz w:val="22"/>
                <w:szCs w:val="22"/>
              </w:rPr>
            </w:pPr>
            <w:r w:rsidRPr="009120CD">
              <w:rPr>
                <w:sz w:val="22"/>
                <w:szCs w:val="22"/>
              </w:rPr>
              <w:t>N</w:t>
            </w:r>
          </w:p>
        </w:tc>
        <w:tc>
          <w:tcPr>
            <w:tcW w:w="754" w:type="dxa"/>
            <w:tcBorders>
              <w:top w:val="single" w:sz="6" w:space="0" w:color="000000"/>
              <w:left w:val="single" w:sz="6" w:space="0" w:color="000000"/>
              <w:bottom w:val="single" w:sz="6" w:space="0" w:color="000000"/>
              <w:right w:val="single" w:sz="6" w:space="0" w:color="000000"/>
            </w:tcBorders>
            <w:vAlign w:val="center"/>
          </w:tcPr>
          <w:p w14:paraId="59E22A4A" w14:textId="5BADF6EF" w:rsidR="00356AC4" w:rsidRPr="009120CD" w:rsidRDefault="00356AC4" w:rsidP="00356AC4">
            <w:pPr>
              <w:spacing w:before="60" w:after="60"/>
              <w:jc w:val="center"/>
              <w:rPr>
                <w:sz w:val="22"/>
                <w:szCs w:val="22"/>
              </w:rPr>
            </w:pPr>
            <w:r w:rsidRPr="009120CD">
              <w:rPr>
                <w:sz w:val="22"/>
                <w:szCs w:val="22"/>
              </w:rPr>
              <w:t>N</w:t>
            </w:r>
          </w:p>
        </w:tc>
        <w:tc>
          <w:tcPr>
            <w:tcW w:w="810" w:type="dxa"/>
            <w:tcBorders>
              <w:top w:val="single" w:sz="6" w:space="0" w:color="000000"/>
              <w:left w:val="single" w:sz="6" w:space="0" w:color="000000"/>
              <w:bottom w:val="single" w:sz="6" w:space="0" w:color="000000"/>
              <w:right w:val="single" w:sz="6" w:space="0" w:color="000000"/>
            </w:tcBorders>
            <w:vAlign w:val="center"/>
          </w:tcPr>
          <w:p w14:paraId="547D4C6C" w14:textId="3BE71E65" w:rsidR="00356AC4" w:rsidRPr="009120CD" w:rsidRDefault="00356AC4" w:rsidP="00356AC4">
            <w:pPr>
              <w:spacing w:before="60" w:after="60"/>
              <w:jc w:val="center"/>
              <w:rPr>
                <w:sz w:val="22"/>
                <w:szCs w:val="22"/>
              </w:rPr>
            </w:pPr>
            <w:r w:rsidRPr="009120CD">
              <w:rPr>
                <w:sz w:val="22"/>
                <w:szCs w:val="22"/>
              </w:rPr>
              <w:t>N</w:t>
            </w:r>
          </w:p>
        </w:tc>
        <w:tc>
          <w:tcPr>
            <w:tcW w:w="4140" w:type="dxa"/>
            <w:tcBorders>
              <w:top w:val="single" w:sz="6" w:space="0" w:color="000000"/>
              <w:left w:val="nil"/>
              <w:bottom w:val="single" w:sz="6" w:space="0" w:color="000000"/>
              <w:right w:val="single" w:sz="12" w:space="0" w:color="000000"/>
            </w:tcBorders>
            <w:vAlign w:val="center"/>
          </w:tcPr>
          <w:p w14:paraId="65E9A885" w14:textId="7BAC2A23" w:rsidR="00356AC4" w:rsidRPr="009120CD" w:rsidRDefault="00356AC4" w:rsidP="00356AC4">
            <w:pPr>
              <w:spacing w:before="60" w:after="60"/>
              <w:rPr>
                <w:sz w:val="22"/>
                <w:szCs w:val="22"/>
              </w:rPr>
            </w:pPr>
            <w:r w:rsidRPr="009120CD">
              <w:rPr>
                <w:sz w:val="22"/>
                <w:szCs w:val="22"/>
              </w:rPr>
              <w:t>Dew point 60</w:t>
            </w:r>
            <w:r w:rsidR="000D2658" w:rsidRPr="009120CD">
              <w:rPr>
                <w:sz w:val="22"/>
                <w:szCs w:val="22"/>
              </w:rPr>
              <w:t>°F</w:t>
            </w:r>
            <w:r w:rsidRPr="009120CD">
              <w:rPr>
                <w:sz w:val="22"/>
                <w:szCs w:val="22"/>
              </w:rPr>
              <w:t>, floor temperature 70</w:t>
            </w:r>
            <w:r w:rsidR="000D2658" w:rsidRPr="009120CD">
              <w:rPr>
                <w:sz w:val="22"/>
                <w:szCs w:val="22"/>
              </w:rPr>
              <w:t>°F</w:t>
            </w:r>
          </w:p>
        </w:tc>
      </w:tr>
    </w:tbl>
    <w:p w14:paraId="301F309D" w14:textId="3798B4DA" w:rsidR="00AB61D8" w:rsidRPr="00AB61D8" w:rsidRDefault="00AB61D8" w:rsidP="00E60B6A">
      <w:pPr>
        <w:spacing w:after="160" w:line="259" w:lineRule="auto"/>
        <w:rPr>
          <w:rFonts w:eastAsia="Calibri"/>
          <w:b/>
          <w:bCs/>
          <w:sz w:val="22"/>
          <w:szCs w:val="22"/>
        </w:rPr>
      </w:pPr>
    </w:p>
    <w:p w14:paraId="067835C2" w14:textId="77777777" w:rsidR="00852ABE" w:rsidRDefault="00852ABE" w:rsidP="00AB61D8">
      <w:pPr>
        <w:rPr>
          <w:sz w:val="20"/>
        </w:rPr>
        <w:sectPr w:rsidR="00852ABE" w:rsidSect="00AB61D8">
          <w:headerReference w:type="default" r:id="rId49"/>
          <w:footerReference w:type="default" r:id="rId50"/>
          <w:headerReference w:type="first" r:id="rId51"/>
          <w:footerReference w:type="first" r:id="rId52"/>
          <w:pgSz w:w="15840" w:h="12240" w:orient="landscape"/>
          <w:pgMar w:top="1440" w:right="1440" w:bottom="1440" w:left="1440" w:header="720" w:footer="720" w:gutter="0"/>
          <w:pgNumType w:start="1"/>
          <w:cols w:space="720"/>
          <w:titlePg/>
          <w:docGrid w:linePitch="360"/>
        </w:sectPr>
      </w:pPr>
    </w:p>
    <w:p w14:paraId="50D1FAA0" w14:textId="77777777" w:rsidR="00852ABE" w:rsidRPr="00852ABE" w:rsidRDefault="00852ABE" w:rsidP="00852ABE">
      <w:pPr>
        <w:framePr w:w="1927" w:hSpace="180" w:wrap="auto" w:vAnchor="text" w:hAnchor="page" w:x="940" w:y="-951"/>
        <w:rPr>
          <w:rFonts w:ascii="LinePrinter" w:hAnsi="LinePrinter"/>
        </w:rPr>
      </w:pPr>
      <w:r w:rsidRPr="00852ABE">
        <w:rPr>
          <w:rFonts w:ascii="LinePrinter" w:hAnsi="LinePrinter"/>
          <w:noProof/>
        </w:rPr>
        <w:lastRenderedPageBreak/>
        <w:drawing>
          <wp:inline distT="0" distB="0" distL="0" distR="0" wp14:anchorId="0E25E294" wp14:editId="5E71F64B">
            <wp:extent cx="959485" cy="1151255"/>
            <wp:effectExtent l="0" t="0" r="0" b="0"/>
            <wp:docPr id="56" name="Picture 5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with low confidence"/>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959485" cy="1151255"/>
                    </a:xfrm>
                    <a:prstGeom prst="rect">
                      <a:avLst/>
                    </a:prstGeom>
                    <a:noFill/>
                    <a:ln>
                      <a:noFill/>
                    </a:ln>
                  </pic:spPr>
                </pic:pic>
              </a:graphicData>
            </a:graphic>
          </wp:inline>
        </w:drawing>
      </w:r>
    </w:p>
    <w:p w14:paraId="2288A5D1" w14:textId="77777777" w:rsidR="00852ABE" w:rsidRPr="00852ABE" w:rsidRDefault="00852ABE" w:rsidP="00852ABE">
      <w:r w:rsidRPr="00852ABE">
        <w:rPr>
          <w:noProof/>
        </w:rPr>
        <mc:AlternateContent>
          <mc:Choice Requires="wps">
            <w:drawing>
              <wp:anchor distT="0" distB="0" distL="114300" distR="114300" simplePos="0" relativeHeight="251696128" behindDoc="0" locked="0" layoutInCell="1" allowOverlap="1" wp14:anchorId="550293BB" wp14:editId="5EEA49C5">
                <wp:simplePos x="0" y="0"/>
                <wp:positionH relativeFrom="margin">
                  <wp:posOffset>5161280</wp:posOffset>
                </wp:positionH>
                <wp:positionV relativeFrom="margin">
                  <wp:posOffset>581025</wp:posOffset>
                </wp:positionV>
                <wp:extent cx="1607820" cy="1136015"/>
                <wp:effectExtent l="0" t="0" r="3175" b="0"/>
                <wp:wrapSquare wrapText="bothSides"/>
                <wp:docPr id="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9BC9D" w14:textId="77777777" w:rsidR="005F50BD" w:rsidRDefault="005F50BD" w:rsidP="00852ABE">
                            <w:pPr>
                              <w:pStyle w:val="Governor"/>
                              <w:spacing w:after="0"/>
                              <w:rPr>
                                <w:sz w:val="16"/>
                              </w:rPr>
                            </w:pPr>
                          </w:p>
                          <w:p w14:paraId="0555C18F" w14:textId="77777777" w:rsidR="005F50BD" w:rsidRPr="003A7AFC" w:rsidRDefault="005F50BD" w:rsidP="00852ABE">
                            <w:pPr>
                              <w:pStyle w:val="Weld"/>
                            </w:pPr>
                            <w:r>
                              <w:t>MARYLOU SUDDERS</w:t>
                            </w:r>
                          </w:p>
                          <w:p w14:paraId="45EF3B6E" w14:textId="77777777" w:rsidR="005F50BD" w:rsidRDefault="005F50BD" w:rsidP="00852ABE">
                            <w:pPr>
                              <w:pStyle w:val="Governor"/>
                            </w:pPr>
                            <w:r>
                              <w:t>Secretary</w:t>
                            </w:r>
                          </w:p>
                          <w:p w14:paraId="05C7B272" w14:textId="77777777" w:rsidR="005F50BD" w:rsidRDefault="005F50BD" w:rsidP="00852ABE">
                            <w:pPr>
                              <w:jc w:val="center"/>
                              <w:rPr>
                                <w:rFonts w:ascii="Arial Rounded MT Bold" w:hAnsi="Arial Rounded MT Bold"/>
                                <w:sz w:val="14"/>
                                <w:szCs w:val="14"/>
                              </w:rPr>
                            </w:pPr>
                            <w:r>
                              <w:rPr>
                                <w:rFonts w:ascii="Arial Rounded MT Bold" w:hAnsi="Arial Rounded MT Bold"/>
                                <w:sz w:val="16"/>
                                <w:szCs w:val="16"/>
                              </w:rPr>
                              <w:t xml:space="preserve">MARGRET R. COOKE </w:t>
                            </w:r>
                            <w:r>
                              <w:rPr>
                                <w:rFonts w:ascii="Arial Rounded MT Bold" w:hAnsi="Arial Rounded MT Bold"/>
                                <w:sz w:val="14"/>
                                <w:szCs w:val="14"/>
                              </w:rPr>
                              <w:t>C</w:t>
                            </w:r>
                            <w:r w:rsidRPr="00FC6B42">
                              <w:rPr>
                                <w:rFonts w:ascii="Arial Rounded MT Bold" w:hAnsi="Arial Rounded MT Bold"/>
                                <w:sz w:val="14"/>
                                <w:szCs w:val="14"/>
                              </w:rPr>
                              <w:t>ommissioner</w:t>
                            </w:r>
                          </w:p>
                          <w:p w14:paraId="59157DD4" w14:textId="77777777" w:rsidR="005F50BD" w:rsidRDefault="005F50BD" w:rsidP="00852ABE">
                            <w:pPr>
                              <w:jc w:val="center"/>
                              <w:rPr>
                                <w:rFonts w:ascii="Arial Rounded MT Bold" w:hAnsi="Arial Rounded MT Bold"/>
                                <w:sz w:val="14"/>
                                <w:szCs w:val="14"/>
                              </w:rPr>
                            </w:pPr>
                          </w:p>
                          <w:p w14:paraId="2889139F" w14:textId="77777777" w:rsidR="005F50BD" w:rsidRPr="004813AC" w:rsidRDefault="005F50BD" w:rsidP="00852ABE">
                            <w:pPr>
                              <w:jc w:val="center"/>
                              <w:rPr>
                                <w:rFonts w:ascii="Arial" w:hAnsi="Arial" w:cs="Arial"/>
                                <w:b/>
                                <w:sz w:val="14"/>
                                <w:szCs w:val="14"/>
                              </w:rPr>
                            </w:pPr>
                            <w:r w:rsidRPr="004813AC">
                              <w:rPr>
                                <w:rFonts w:ascii="Arial" w:hAnsi="Arial" w:cs="Arial"/>
                                <w:b/>
                                <w:sz w:val="14"/>
                                <w:szCs w:val="14"/>
                              </w:rPr>
                              <w:t>Tel: 617-624-6000</w:t>
                            </w:r>
                          </w:p>
                          <w:p w14:paraId="2DC279ED" w14:textId="77777777" w:rsidR="005F50BD" w:rsidRPr="004813AC" w:rsidRDefault="005F50BD" w:rsidP="00852ABE">
                            <w:pPr>
                              <w:jc w:val="center"/>
                              <w:rPr>
                                <w:rFonts w:ascii="Arial" w:hAnsi="Arial" w:cs="Arial"/>
                                <w:b/>
                                <w:sz w:val="14"/>
                                <w:szCs w:val="14"/>
                                <w:lang w:val="fr-FR"/>
                              </w:rPr>
                            </w:pPr>
                            <w:r w:rsidRPr="004813AC">
                              <w:rPr>
                                <w:rFonts w:ascii="Arial" w:hAnsi="Arial" w:cs="Arial"/>
                                <w:b/>
                                <w:sz w:val="14"/>
                                <w:szCs w:val="14"/>
                                <w:lang w:val="fr-FR"/>
                              </w:rPr>
                              <w:t>www.mass.gov/dph</w:t>
                            </w:r>
                          </w:p>
                          <w:p w14:paraId="18CC57A9" w14:textId="77777777" w:rsidR="005F50BD" w:rsidRPr="00FC6B42" w:rsidRDefault="005F50BD" w:rsidP="00852ABE">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0293BB" id="Text Box 3" o:spid="_x0000_s1027" type="#_x0000_t202" style="position:absolute;margin-left:406.4pt;margin-top:45.75pt;width:126.6pt;height:89.45pt;z-index:251696128;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jMCAIAAPgDAAAOAAAAZHJzL2Uyb0RvYy54bWysU8Fu2zAMvQ/YPwi6L7bTJO2MOEWXIsOA&#10;rhvQ7gNkWbaF2aJGKbG7rx8lJ2m23YbpIIgi9cj3SK1vx75jB4VOgyl4Nks5U0ZCpU1T8G/Pu3c3&#10;nDkvTCU6MKrgL8rx283bN+vB5moOLXSVQkYgxuWDLXjrvc2TxMlW9cLNwCpDzhqwF55MbJIKxUDo&#10;fZfM03SVDICVRZDKObq9n5x8E/HrWkn/pa6d8qwrONXm445xL8OebNYib1DYVstjGeIfquiFNpT0&#10;DHUvvGB71H9B9VoiOKj9TEKfQF1rqSIHYpOlf7B5aoVVkQuJ4+xZJvf/YOXj4SsyXRV8ueDMiJ56&#10;9KxGzz7AyK6CPIN1OUU9WYrzI11TmyNVZx9AfnfMwLYVplF3iDC0SlRUXhZeJhdPJxwXQMrhM1SU&#10;Ruw9RKCxxj5oR2owQqc2vZxbE0qRIeUqvb6Zk0uSL8uuVmm2jDlEfnpu0fmPCnoWDgVH6n2EF4cH&#10;50M5Ij+FhGwOOl3tdNdFA5ty2yE7CJqTXVxH9N/COhOCDYRnE2K4iTwDtYmkH8sxKhpFCBqUUL0Q&#10;cYRp/Oi70KEF/MnZQKNXcPdjL1Bx1n0yJN77bLEIsxqNxfI60MZLT3npEUYSVME9Z9Nx66f53lvU&#10;TUuZTu26I8F3OkrxWtWxfBqvqNDxK4T5vbRj1OuH3fwCAAD//wMAUEsDBBQABgAIAAAAIQDfP2QJ&#10;3wAAAAsBAAAPAAAAZHJzL2Rvd25yZXYueG1sTI89T8MwGIR3JP6D9SKxUTsRDW2IU1VULAxIFCQ6&#10;uvGbOMJfst00/HvciY6nO90912xmo8mEIY7OcigWDAjazsnRDhy+Pl8fVkBiElYK7Sxy+MUIm/b2&#10;phG1dGf7gdM+DSSX2FgLDiolX1MaO4VGxIXzaLPXu2BEyjIMVAZxzuVG05Kxihox2ryghMcXhd3P&#10;/mQ4fBs1yl14P/RST7u3frv0c/Cc39/N22cgCef0H4YLfkaHNjMd3cnKSDSHVVFm9MRhXSyBXAKs&#10;qvK7I4fyiT0CbRt6/aH9AwAA//8DAFBLAQItABQABgAIAAAAIQC2gziS/gAAAOEBAAATAAAAAAAA&#10;AAAAAAAAAAAAAABbQ29udGVudF9UeXBlc10ueG1sUEsBAi0AFAAGAAgAAAAhADj9If/WAAAAlAEA&#10;AAsAAAAAAAAAAAAAAAAALwEAAF9yZWxzLy5yZWxzUEsBAi0AFAAGAAgAAAAhAAK+2MwIAgAA+AMA&#10;AA4AAAAAAAAAAAAAAAAALgIAAGRycy9lMm9Eb2MueG1sUEsBAi0AFAAGAAgAAAAhAN8/ZAnfAAAA&#10;CwEAAA8AAAAAAAAAAAAAAAAAYgQAAGRycy9kb3ducmV2LnhtbFBLBQYAAAAABAAEAPMAAABuBQAA&#10;AAA=&#10;" stroked="f">
                <v:textbox style="mso-fit-shape-to-text:t">
                  <w:txbxContent>
                    <w:p w14:paraId="7BC9BC9D" w14:textId="77777777" w:rsidR="005F50BD" w:rsidRDefault="005F50BD" w:rsidP="00852ABE">
                      <w:pPr>
                        <w:pStyle w:val="Governor"/>
                        <w:spacing w:after="0"/>
                        <w:rPr>
                          <w:sz w:val="16"/>
                        </w:rPr>
                      </w:pPr>
                    </w:p>
                    <w:p w14:paraId="0555C18F" w14:textId="77777777" w:rsidR="005F50BD" w:rsidRPr="003A7AFC" w:rsidRDefault="005F50BD" w:rsidP="00852ABE">
                      <w:pPr>
                        <w:pStyle w:val="Weld"/>
                      </w:pPr>
                      <w:r>
                        <w:t>MARYLOU SUDDERS</w:t>
                      </w:r>
                    </w:p>
                    <w:p w14:paraId="45EF3B6E" w14:textId="77777777" w:rsidR="005F50BD" w:rsidRDefault="005F50BD" w:rsidP="00852ABE">
                      <w:pPr>
                        <w:pStyle w:val="Governor"/>
                      </w:pPr>
                      <w:r>
                        <w:t>Secretary</w:t>
                      </w:r>
                    </w:p>
                    <w:p w14:paraId="05C7B272" w14:textId="77777777" w:rsidR="005F50BD" w:rsidRDefault="005F50BD" w:rsidP="00852ABE">
                      <w:pPr>
                        <w:jc w:val="center"/>
                        <w:rPr>
                          <w:rFonts w:ascii="Arial Rounded MT Bold" w:hAnsi="Arial Rounded MT Bold"/>
                          <w:sz w:val="14"/>
                          <w:szCs w:val="14"/>
                        </w:rPr>
                      </w:pPr>
                      <w:r>
                        <w:rPr>
                          <w:rFonts w:ascii="Arial Rounded MT Bold" w:hAnsi="Arial Rounded MT Bold"/>
                          <w:sz w:val="16"/>
                          <w:szCs w:val="16"/>
                        </w:rPr>
                        <w:t xml:space="preserve">MARGRET R. COOKE </w:t>
                      </w:r>
                      <w:r>
                        <w:rPr>
                          <w:rFonts w:ascii="Arial Rounded MT Bold" w:hAnsi="Arial Rounded MT Bold"/>
                          <w:sz w:val="14"/>
                          <w:szCs w:val="14"/>
                        </w:rPr>
                        <w:t>C</w:t>
                      </w:r>
                      <w:r w:rsidRPr="00FC6B42">
                        <w:rPr>
                          <w:rFonts w:ascii="Arial Rounded MT Bold" w:hAnsi="Arial Rounded MT Bold"/>
                          <w:sz w:val="14"/>
                          <w:szCs w:val="14"/>
                        </w:rPr>
                        <w:t>ommissioner</w:t>
                      </w:r>
                    </w:p>
                    <w:p w14:paraId="59157DD4" w14:textId="77777777" w:rsidR="005F50BD" w:rsidRDefault="005F50BD" w:rsidP="00852ABE">
                      <w:pPr>
                        <w:jc w:val="center"/>
                        <w:rPr>
                          <w:rFonts w:ascii="Arial Rounded MT Bold" w:hAnsi="Arial Rounded MT Bold"/>
                          <w:sz w:val="14"/>
                          <w:szCs w:val="14"/>
                        </w:rPr>
                      </w:pPr>
                    </w:p>
                    <w:p w14:paraId="2889139F" w14:textId="77777777" w:rsidR="005F50BD" w:rsidRPr="004813AC" w:rsidRDefault="005F50BD" w:rsidP="00852ABE">
                      <w:pPr>
                        <w:jc w:val="center"/>
                        <w:rPr>
                          <w:rFonts w:ascii="Arial" w:hAnsi="Arial" w:cs="Arial"/>
                          <w:b/>
                          <w:sz w:val="14"/>
                          <w:szCs w:val="14"/>
                        </w:rPr>
                      </w:pPr>
                      <w:r w:rsidRPr="004813AC">
                        <w:rPr>
                          <w:rFonts w:ascii="Arial" w:hAnsi="Arial" w:cs="Arial"/>
                          <w:b/>
                          <w:sz w:val="14"/>
                          <w:szCs w:val="14"/>
                        </w:rPr>
                        <w:t>Tel: 617-624-6000</w:t>
                      </w:r>
                    </w:p>
                    <w:p w14:paraId="2DC279ED" w14:textId="77777777" w:rsidR="005F50BD" w:rsidRPr="004813AC" w:rsidRDefault="005F50BD" w:rsidP="00852ABE">
                      <w:pPr>
                        <w:jc w:val="center"/>
                        <w:rPr>
                          <w:rFonts w:ascii="Arial" w:hAnsi="Arial" w:cs="Arial"/>
                          <w:b/>
                          <w:sz w:val="14"/>
                          <w:szCs w:val="14"/>
                          <w:lang w:val="fr-FR"/>
                        </w:rPr>
                      </w:pPr>
                      <w:r w:rsidRPr="004813AC">
                        <w:rPr>
                          <w:rFonts w:ascii="Arial" w:hAnsi="Arial" w:cs="Arial"/>
                          <w:b/>
                          <w:sz w:val="14"/>
                          <w:szCs w:val="14"/>
                          <w:lang w:val="fr-FR"/>
                        </w:rPr>
                        <w:t>www.mass.gov/dph</w:t>
                      </w:r>
                    </w:p>
                    <w:p w14:paraId="18CC57A9" w14:textId="77777777" w:rsidR="005F50BD" w:rsidRPr="00FC6B42" w:rsidRDefault="005F50BD" w:rsidP="00852ABE">
                      <w:pPr>
                        <w:jc w:val="center"/>
                        <w:rPr>
                          <w:rFonts w:ascii="Arial Rounded MT Bold" w:hAnsi="Arial Rounded MT Bold"/>
                          <w:sz w:val="14"/>
                          <w:szCs w:val="14"/>
                        </w:rPr>
                      </w:pPr>
                    </w:p>
                  </w:txbxContent>
                </v:textbox>
                <w10:wrap type="square" anchorx="margin" anchory="margin"/>
              </v:shape>
            </w:pict>
          </mc:Fallback>
        </mc:AlternateContent>
      </w:r>
      <w:r w:rsidRPr="00852ABE">
        <w:rPr>
          <w:noProof/>
        </w:rPr>
        <mc:AlternateContent>
          <mc:Choice Requires="wps">
            <w:drawing>
              <wp:anchor distT="0" distB="0" distL="114300" distR="114300" simplePos="0" relativeHeight="251695104" behindDoc="0" locked="0" layoutInCell="1" allowOverlap="1" wp14:anchorId="5D1CE66D" wp14:editId="38C0D7F6">
                <wp:simplePos x="0" y="0"/>
                <wp:positionH relativeFrom="column">
                  <wp:posOffset>-400685</wp:posOffset>
                </wp:positionH>
                <wp:positionV relativeFrom="paragraph">
                  <wp:posOffset>638175</wp:posOffset>
                </wp:positionV>
                <wp:extent cx="1572895" cy="802005"/>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0EA6C" w14:textId="77777777" w:rsidR="005F50BD" w:rsidRDefault="005F50BD" w:rsidP="00852ABE">
                            <w:pPr>
                              <w:pStyle w:val="Governor"/>
                              <w:spacing w:after="0"/>
                              <w:rPr>
                                <w:sz w:val="16"/>
                              </w:rPr>
                            </w:pPr>
                          </w:p>
                          <w:p w14:paraId="5E8E170F" w14:textId="77777777" w:rsidR="005F50BD" w:rsidRDefault="005F50BD" w:rsidP="00852ABE">
                            <w:pPr>
                              <w:pStyle w:val="Governor"/>
                              <w:spacing w:after="0"/>
                              <w:rPr>
                                <w:sz w:val="16"/>
                              </w:rPr>
                            </w:pPr>
                            <w:r>
                              <w:rPr>
                                <w:sz w:val="16"/>
                              </w:rPr>
                              <w:t>CHARLES D. BAKER</w:t>
                            </w:r>
                          </w:p>
                          <w:p w14:paraId="0C1794E3" w14:textId="77777777" w:rsidR="005F50BD" w:rsidRDefault="005F50BD" w:rsidP="00852ABE">
                            <w:pPr>
                              <w:pStyle w:val="Governor"/>
                            </w:pPr>
                            <w:r>
                              <w:t>Governor</w:t>
                            </w:r>
                          </w:p>
                          <w:p w14:paraId="7FB7744B" w14:textId="77777777" w:rsidR="005F50BD" w:rsidRDefault="005F50BD" w:rsidP="00852ABE">
                            <w:pPr>
                              <w:pStyle w:val="Governor"/>
                              <w:spacing w:after="0"/>
                              <w:rPr>
                                <w:sz w:val="16"/>
                              </w:rPr>
                            </w:pPr>
                            <w:r>
                              <w:rPr>
                                <w:sz w:val="16"/>
                              </w:rPr>
                              <w:t>KARYN E. POLITO</w:t>
                            </w:r>
                          </w:p>
                          <w:p w14:paraId="3BF56B6A" w14:textId="77777777" w:rsidR="005F50BD" w:rsidRDefault="005F50BD" w:rsidP="00852ABE">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1CE66D" id="_x0000_s1028" type="#_x0000_t202" style="position:absolute;margin-left:-31.55pt;margin-top:50.25pt;width:123.85pt;height:63.1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RZBgIAAPcDAAAOAAAAZHJzL2Uyb0RvYy54bWysU8Fu2zAMvQ/YPwi6L06CZEuNOEWXIsOA&#10;bh3Q7gNkWbaFyaJGKbGzrx8lJ1m23YrqIIgi9cj3SK1vh86wg0KvwRZ8NplypqyEStum4N+fd+9W&#10;nPkgbCUMWFXwo/L8dvP2zbp3uZpDC6ZSyAjE+rx3BW9DcHmWedmqTvgJOGXJWQN2IpCJTVah6Am9&#10;M9l8On2f9YCVQ5DKe7q9H518k/DrWsnwWNdeBWYKTrWFtGPay7hnm7XIGxSu1fJUhnhBFZ3QlpJe&#10;oO5FEGyP+j+oTksED3WYSOgyqGstVeJAbGbTf9g8tcKpxIXE8e4ik389WPn18A2Zrgq+XHJmRUc9&#10;elZDYB9hYPMoT+98TlFPjuLCQNfU5kTVuweQPzyzsG2FbdQdIvStEhWVN4svs6unI46PIGX/BSpK&#10;I/YBEtBQYxe1IzUYoVObjpfWxFJkTLn8MF/dUImSfKsptX6ZUoj8/NqhD58UdCweCo7U+oQuDg8+&#10;xGpEfg6JyTwYXe20McnAptwaZAdBY7JL64T+V5ixMdhCfDYixptEMzIbOYahHJKgF/VKqI7EG2Gc&#10;PvotdGgBf3HW0+QV3P/cC1Scmc+WtLuZLRZxVJOxIN5k4LWnvPYIKwmq4IGz8bgN43jvHeqmpUzn&#10;bt2R3judpIiNGas6lU/TlRQ6/YQ4vtd2ivrzXze/AQAA//8DAFBLAwQUAAYACAAAACEArZQg6N8A&#10;AAALAQAADwAAAGRycy9kb3ducmV2LnhtbEyPy2rDMBBF94X+g5hAd4kUtzHGtRxCQzddFJoU2qVi&#10;jS0TvZAUx/37Kqt2OdzDvWea7Ww0mTDE0VkO6xUDgrZzcrQDh8/j67ICEpOwUmhnkcMPRti293eN&#10;qKW72g+cDmkgucTGWnBQKfma0tgpNCKunEebs94FI1I+w0BlENdcbjQtGCupEaPNC0p4fFHYnQ8X&#10;w+HLqFHuw/t3L/W0f+t3Gz8Hz/nDYt49A0k4pz8YbvpZHdrsdHIXKyPRHJbl4zqjOWBsA+RGVE8l&#10;kBOHoigroG1D///Q/gIAAP//AwBQSwECLQAUAAYACAAAACEAtoM4kv4AAADhAQAAEwAAAAAAAAAA&#10;AAAAAAAAAAAAW0NvbnRlbnRfVHlwZXNdLnhtbFBLAQItABQABgAIAAAAIQA4/SH/1gAAAJQBAAAL&#10;AAAAAAAAAAAAAAAAAC8BAABfcmVscy8ucmVsc1BLAQItABQABgAIAAAAIQBmkhRZBgIAAPcDAAAO&#10;AAAAAAAAAAAAAAAAAC4CAABkcnMvZTJvRG9jLnhtbFBLAQItABQABgAIAAAAIQCtlCDo3wAAAAsB&#10;AAAPAAAAAAAAAAAAAAAAAGAEAABkcnMvZG93bnJldi54bWxQSwUGAAAAAAQABADzAAAAbAUAAAAA&#10;" stroked="f">
                <v:textbox style="mso-fit-shape-to-text:t">
                  <w:txbxContent>
                    <w:p w14:paraId="5BE0EA6C" w14:textId="77777777" w:rsidR="005F50BD" w:rsidRDefault="005F50BD" w:rsidP="00852ABE">
                      <w:pPr>
                        <w:pStyle w:val="Governor"/>
                        <w:spacing w:after="0"/>
                        <w:rPr>
                          <w:sz w:val="16"/>
                        </w:rPr>
                      </w:pPr>
                    </w:p>
                    <w:p w14:paraId="5E8E170F" w14:textId="77777777" w:rsidR="005F50BD" w:rsidRDefault="005F50BD" w:rsidP="00852ABE">
                      <w:pPr>
                        <w:pStyle w:val="Governor"/>
                        <w:spacing w:after="0"/>
                        <w:rPr>
                          <w:sz w:val="16"/>
                        </w:rPr>
                      </w:pPr>
                      <w:r>
                        <w:rPr>
                          <w:sz w:val="16"/>
                        </w:rPr>
                        <w:t>CHARLES D. BAKER</w:t>
                      </w:r>
                    </w:p>
                    <w:p w14:paraId="0C1794E3" w14:textId="77777777" w:rsidR="005F50BD" w:rsidRDefault="005F50BD" w:rsidP="00852ABE">
                      <w:pPr>
                        <w:pStyle w:val="Governor"/>
                      </w:pPr>
                      <w:r>
                        <w:t>Governor</w:t>
                      </w:r>
                    </w:p>
                    <w:p w14:paraId="7FB7744B" w14:textId="77777777" w:rsidR="005F50BD" w:rsidRDefault="005F50BD" w:rsidP="00852ABE">
                      <w:pPr>
                        <w:pStyle w:val="Governor"/>
                        <w:spacing w:after="0"/>
                        <w:rPr>
                          <w:sz w:val="16"/>
                        </w:rPr>
                      </w:pPr>
                      <w:r>
                        <w:rPr>
                          <w:sz w:val="16"/>
                        </w:rPr>
                        <w:t>KARYN E. POLITO</w:t>
                      </w:r>
                    </w:p>
                    <w:p w14:paraId="3BF56B6A" w14:textId="77777777" w:rsidR="005F50BD" w:rsidRDefault="005F50BD" w:rsidP="00852ABE">
                      <w:pPr>
                        <w:pStyle w:val="Governor"/>
                      </w:pPr>
                      <w:r>
                        <w:t>Lieutenant Governor</w:t>
                      </w:r>
                    </w:p>
                  </w:txbxContent>
                </v:textbox>
              </v:shape>
            </w:pict>
          </mc:Fallback>
        </mc:AlternateContent>
      </w:r>
    </w:p>
    <w:p w14:paraId="6F4E06A9" w14:textId="77777777" w:rsidR="00852ABE" w:rsidRPr="00852ABE" w:rsidRDefault="00852ABE" w:rsidP="00852ABE">
      <w:pPr>
        <w:framePr w:w="6926" w:hSpace="187" w:wrap="notBeside" w:vAnchor="page" w:hAnchor="page" w:x="2742" w:y="1237"/>
        <w:jc w:val="center"/>
        <w:rPr>
          <w:rFonts w:ascii="Arial" w:hAnsi="Arial"/>
          <w:sz w:val="36"/>
        </w:rPr>
      </w:pPr>
      <w:r w:rsidRPr="00852ABE">
        <w:rPr>
          <w:rFonts w:ascii="Arial" w:hAnsi="Arial"/>
          <w:sz w:val="36"/>
        </w:rPr>
        <w:t>The Commonwealth of Massachusetts</w:t>
      </w:r>
    </w:p>
    <w:p w14:paraId="1F626307" w14:textId="77777777" w:rsidR="00852ABE" w:rsidRPr="00852ABE" w:rsidRDefault="00852ABE" w:rsidP="00852ABE">
      <w:pPr>
        <w:framePr w:w="6926" w:hSpace="187" w:wrap="notBeside" w:vAnchor="page" w:hAnchor="page" w:x="2742" w:y="1237"/>
        <w:jc w:val="center"/>
        <w:rPr>
          <w:rFonts w:ascii="Arial" w:hAnsi="Arial"/>
          <w:sz w:val="28"/>
        </w:rPr>
      </w:pPr>
      <w:r w:rsidRPr="00852ABE">
        <w:rPr>
          <w:rFonts w:ascii="Arial" w:hAnsi="Arial"/>
          <w:sz w:val="28"/>
        </w:rPr>
        <w:t>Executive Office of Health and Human Services</w:t>
      </w:r>
    </w:p>
    <w:p w14:paraId="1C7DD119" w14:textId="77777777" w:rsidR="00852ABE" w:rsidRPr="00852ABE" w:rsidRDefault="00852ABE" w:rsidP="00852ABE">
      <w:pPr>
        <w:framePr w:w="6926" w:hSpace="187" w:wrap="notBeside" w:vAnchor="page" w:hAnchor="page" w:x="2742" w:y="1237"/>
        <w:jc w:val="center"/>
        <w:rPr>
          <w:rFonts w:ascii="Arial" w:hAnsi="Arial"/>
          <w:sz w:val="28"/>
        </w:rPr>
      </w:pPr>
      <w:r w:rsidRPr="00852ABE">
        <w:rPr>
          <w:rFonts w:ascii="Arial" w:hAnsi="Arial"/>
          <w:sz w:val="28"/>
        </w:rPr>
        <w:t>Department of Public Health</w:t>
      </w:r>
    </w:p>
    <w:p w14:paraId="21CB5F7C" w14:textId="77777777" w:rsidR="00852ABE" w:rsidRPr="00852ABE" w:rsidRDefault="00852ABE" w:rsidP="00852ABE">
      <w:pPr>
        <w:framePr w:w="6926" w:hSpace="187" w:wrap="notBeside" w:vAnchor="page" w:hAnchor="page" w:x="2742" w:y="1237"/>
        <w:jc w:val="center"/>
        <w:rPr>
          <w:rFonts w:ascii="Arial" w:hAnsi="Arial"/>
          <w:sz w:val="28"/>
        </w:rPr>
      </w:pPr>
      <w:r w:rsidRPr="00852ABE">
        <w:rPr>
          <w:rFonts w:ascii="Arial" w:hAnsi="Arial"/>
          <w:sz w:val="28"/>
        </w:rPr>
        <w:t>Bureau of Environmental Health</w:t>
      </w:r>
    </w:p>
    <w:p w14:paraId="121AE2C1" w14:textId="77777777" w:rsidR="00852ABE" w:rsidRPr="00852ABE" w:rsidRDefault="00852ABE" w:rsidP="00852ABE">
      <w:pPr>
        <w:framePr w:w="6926" w:hSpace="187" w:wrap="notBeside" w:vAnchor="page" w:hAnchor="page" w:x="2742" w:y="1237"/>
        <w:jc w:val="center"/>
        <w:rPr>
          <w:rFonts w:ascii="Arial" w:hAnsi="Arial"/>
          <w:sz w:val="28"/>
        </w:rPr>
      </w:pPr>
      <w:r w:rsidRPr="00852ABE">
        <w:rPr>
          <w:rFonts w:ascii="Arial" w:hAnsi="Arial"/>
          <w:sz w:val="28"/>
        </w:rPr>
        <w:t>250 Washington Street, Boston, MA 02108-4619</w:t>
      </w:r>
    </w:p>
    <w:p w14:paraId="2C79BD43" w14:textId="77777777" w:rsidR="00852ABE" w:rsidRPr="00852ABE" w:rsidRDefault="00852ABE" w:rsidP="00852ABE">
      <w:pPr>
        <w:framePr w:w="6926" w:hSpace="187" w:wrap="notBeside" w:vAnchor="page" w:hAnchor="page" w:x="2742" w:y="1237"/>
        <w:jc w:val="center"/>
        <w:rPr>
          <w:rFonts w:ascii="Arial" w:hAnsi="Arial"/>
          <w:sz w:val="28"/>
        </w:rPr>
      </w:pPr>
      <w:r w:rsidRPr="00852ABE">
        <w:rPr>
          <w:rFonts w:ascii="Arial" w:hAnsi="Arial"/>
          <w:sz w:val="28"/>
        </w:rPr>
        <w:t>Phone: 617-624-5757 Fax: 617-624-5777</w:t>
      </w:r>
    </w:p>
    <w:p w14:paraId="555E8130" w14:textId="77777777" w:rsidR="00852ABE" w:rsidRPr="00852ABE" w:rsidRDefault="00852ABE" w:rsidP="00852ABE">
      <w:pPr>
        <w:framePr w:w="6926" w:hSpace="187" w:wrap="notBeside" w:vAnchor="page" w:hAnchor="page" w:x="2742" w:y="1237"/>
        <w:jc w:val="center"/>
        <w:rPr>
          <w:rFonts w:ascii="Arial" w:hAnsi="Arial"/>
          <w:sz w:val="28"/>
        </w:rPr>
      </w:pPr>
      <w:r w:rsidRPr="00852ABE">
        <w:rPr>
          <w:rFonts w:ascii="Arial" w:hAnsi="Arial"/>
          <w:sz w:val="28"/>
        </w:rPr>
        <w:t>TTY: 617-624-5286</w:t>
      </w:r>
    </w:p>
    <w:p w14:paraId="258F0414" w14:textId="77777777" w:rsidR="00852ABE" w:rsidRPr="00852ABE" w:rsidRDefault="00852ABE" w:rsidP="00852ABE"/>
    <w:p w14:paraId="7A9C2D7B" w14:textId="77777777" w:rsidR="00852ABE" w:rsidRPr="00852ABE" w:rsidRDefault="00852ABE" w:rsidP="00852ABE">
      <w:pPr>
        <w:rPr>
          <w:szCs w:val="24"/>
        </w:rPr>
      </w:pPr>
    </w:p>
    <w:p w14:paraId="5489CD0E" w14:textId="77777777" w:rsidR="00852ABE" w:rsidRPr="00852ABE" w:rsidRDefault="00852ABE" w:rsidP="00852ABE">
      <w:pPr>
        <w:spacing w:line="360" w:lineRule="auto"/>
        <w:ind w:firstLine="720"/>
        <w:rPr>
          <w:szCs w:val="24"/>
        </w:rPr>
      </w:pPr>
    </w:p>
    <w:p w14:paraId="458C7837" w14:textId="77777777" w:rsidR="00852ABE" w:rsidRPr="00852ABE" w:rsidRDefault="00852ABE" w:rsidP="00852ABE">
      <w:r w:rsidRPr="00852ABE">
        <w:t>August 23, 2022</w:t>
      </w:r>
    </w:p>
    <w:p w14:paraId="38EC9F90" w14:textId="77777777" w:rsidR="00852ABE" w:rsidRPr="00852ABE" w:rsidRDefault="00852ABE" w:rsidP="00852ABE">
      <w:pPr>
        <w:ind w:left="7200" w:firstLine="720"/>
        <w:rPr>
          <w:szCs w:val="24"/>
        </w:rPr>
      </w:pPr>
    </w:p>
    <w:p w14:paraId="68B21906" w14:textId="77777777" w:rsidR="00852ABE" w:rsidRPr="00852ABE" w:rsidRDefault="00852ABE" w:rsidP="00852ABE">
      <w:pPr>
        <w:rPr>
          <w:color w:val="000000"/>
        </w:rPr>
      </w:pPr>
      <w:r w:rsidRPr="00852ABE">
        <w:rPr>
          <w:color w:val="000000"/>
        </w:rPr>
        <w:t xml:space="preserve">Emily Monea </w:t>
      </w:r>
    </w:p>
    <w:p w14:paraId="1376E07C" w14:textId="77777777" w:rsidR="00852ABE" w:rsidRPr="00852ABE" w:rsidRDefault="00852ABE" w:rsidP="00852ABE">
      <w:pPr>
        <w:rPr>
          <w:color w:val="000000"/>
        </w:rPr>
      </w:pPr>
      <w:r w:rsidRPr="00852ABE">
        <w:rPr>
          <w:color w:val="000000"/>
        </w:rPr>
        <w:t>Acting Chief of Staff</w:t>
      </w:r>
    </w:p>
    <w:p w14:paraId="528EBEB3" w14:textId="77777777" w:rsidR="00852ABE" w:rsidRPr="00852ABE" w:rsidRDefault="00852ABE" w:rsidP="00852ABE">
      <w:pPr>
        <w:rPr>
          <w:szCs w:val="24"/>
        </w:rPr>
      </w:pPr>
      <w:r w:rsidRPr="00852ABE">
        <w:rPr>
          <w:szCs w:val="24"/>
        </w:rPr>
        <w:t>Office of the Mayor</w:t>
      </w:r>
    </w:p>
    <w:p w14:paraId="4936C812" w14:textId="77777777" w:rsidR="00852ABE" w:rsidRPr="00852ABE" w:rsidRDefault="00852ABE" w:rsidP="00852ABE">
      <w:pPr>
        <w:rPr>
          <w:szCs w:val="24"/>
        </w:rPr>
      </w:pPr>
      <w:r w:rsidRPr="00852ABE">
        <w:rPr>
          <w:szCs w:val="24"/>
        </w:rPr>
        <w:t>Medford City Hall</w:t>
      </w:r>
    </w:p>
    <w:p w14:paraId="55A63BB8" w14:textId="77777777" w:rsidR="00852ABE" w:rsidRPr="00852ABE" w:rsidRDefault="00852ABE" w:rsidP="00852ABE">
      <w:pPr>
        <w:rPr>
          <w:szCs w:val="24"/>
        </w:rPr>
      </w:pPr>
      <w:r w:rsidRPr="00852ABE">
        <w:rPr>
          <w:szCs w:val="24"/>
        </w:rPr>
        <w:t>85 George P. Hassett Drive, Room 202</w:t>
      </w:r>
    </w:p>
    <w:p w14:paraId="654DF23C" w14:textId="77777777" w:rsidR="00852ABE" w:rsidRPr="00852ABE" w:rsidRDefault="00852ABE" w:rsidP="00852ABE">
      <w:pPr>
        <w:rPr>
          <w:szCs w:val="24"/>
        </w:rPr>
      </w:pPr>
      <w:r w:rsidRPr="00852ABE">
        <w:rPr>
          <w:szCs w:val="24"/>
        </w:rPr>
        <w:t xml:space="preserve">Medford, MA 02155 </w:t>
      </w:r>
      <w:r w:rsidRPr="00852ABE">
        <w:rPr>
          <w:szCs w:val="24"/>
        </w:rPr>
        <w:tab/>
      </w:r>
      <w:r w:rsidRPr="00852ABE">
        <w:rPr>
          <w:szCs w:val="24"/>
        </w:rPr>
        <w:tab/>
      </w:r>
      <w:r w:rsidRPr="00852ABE">
        <w:rPr>
          <w:szCs w:val="24"/>
        </w:rPr>
        <w:tab/>
        <w:t>(electronic copy)</w:t>
      </w:r>
    </w:p>
    <w:p w14:paraId="7A52D351" w14:textId="77777777" w:rsidR="00852ABE" w:rsidRPr="00852ABE" w:rsidRDefault="00852ABE" w:rsidP="00852ABE">
      <w:pPr>
        <w:rPr>
          <w:szCs w:val="24"/>
        </w:rPr>
      </w:pPr>
    </w:p>
    <w:p w14:paraId="5681BD5D" w14:textId="77777777" w:rsidR="00852ABE" w:rsidRPr="00852ABE" w:rsidRDefault="00852ABE" w:rsidP="00852ABE">
      <w:pPr>
        <w:rPr>
          <w:szCs w:val="24"/>
        </w:rPr>
      </w:pPr>
    </w:p>
    <w:p w14:paraId="4A4A8B33" w14:textId="77777777" w:rsidR="00852ABE" w:rsidRPr="00852ABE" w:rsidRDefault="00852ABE" w:rsidP="00852ABE">
      <w:pPr>
        <w:rPr>
          <w:szCs w:val="24"/>
        </w:rPr>
      </w:pPr>
      <w:r w:rsidRPr="00852ABE">
        <w:rPr>
          <w:szCs w:val="24"/>
        </w:rPr>
        <w:t xml:space="preserve">Dear Ms. </w:t>
      </w:r>
      <w:r w:rsidRPr="00852ABE">
        <w:rPr>
          <w:color w:val="000000"/>
        </w:rPr>
        <w:t>Monea</w:t>
      </w:r>
      <w:r w:rsidRPr="00852ABE">
        <w:rPr>
          <w:szCs w:val="24"/>
        </w:rPr>
        <w:t>:</w:t>
      </w:r>
    </w:p>
    <w:p w14:paraId="28CB0B61" w14:textId="77777777" w:rsidR="00852ABE" w:rsidRPr="00852ABE" w:rsidRDefault="00852ABE" w:rsidP="00852ABE">
      <w:pPr>
        <w:spacing w:line="360" w:lineRule="auto"/>
        <w:rPr>
          <w:szCs w:val="24"/>
        </w:rPr>
      </w:pPr>
    </w:p>
    <w:p w14:paraId="108058A4" w14:textId="77777777" w:rsidR="00852ABE" w:rsidRPr="00852ABE" w:rsidRDefault="00852ABE" w:rsidP="00852ABE">
      <w:pPr>
        <w:spacing w:line="360" w:lineRule="auto"/>
        <w:ind w:firstLine="720"/>
        <w:rPr>
          <w:szCs w:val="24"/>
        </w:rPr>
      </w:pPr>
      <w:r w:rsidRPr="00852ABE">
        <w:rPr>
          <w:szCs w:val="24"/>
        </w:rPr>
        <w:t xml:space="preserve">As you are aware, on August 19, 2022, the Massachusetts Department of Public Health Indoor Air Quality (IAQ) Program staff conducted an IAQ assessment of Medford City Hall, including the basement area where voting machines were stored. Based on observations made during this visit, it is recommended that individuals with potential mold hypersensitivity, use personal protective equipment (PPE) while retrieving materials from the voting machine storage area. PPE should be used until various water-damage-related conditions are remediated in this location of the basement. </w:t>
      </w:r>
    </w:p>
    <w:p w14:paraId="26D53B3C" w14:textId="77777777" w:rsidR="00852ABE" w:rsidRPr="00852ABE" w:rsidRDefault="00852ABE" w:rsidP="00852ABE">
      <w:pPr>
        <w:spacing w:line="360" w:lineRule="auto"/>
        <w:ind w:firstLine="720"/>
        <w:rPr>
          <w:szCs w:val="24"/>
        </w:rPr>
      </w:pPr>
      <w:r w:rsidRPr="00852ABE">
        <w:rPr>
          <w:szCs w:val="24"/>
        </w:rPr>
        <w:t xml:space="preserve">The U.S. Environmental Protection Agency makes recommendations on the use of PPE when remediating water damage. If remediation disturbs water-damaged materials, mold or mold spores can then become airborne, which can increase the risk of respiratory exposure. PPE provided should include: </w:t>
      </w:r>
    </w:p>
    <w:p w14:paraId="5D4E345A" w14:textId="77777777" w:rsidR="00852ABE" w:rsidRPr="00852ABE" w:rsidRDefault="00852ABE" w:rsidP="00852ABE">
      <w:pPr>
        <w:numPr>
          <w:ilvl w:val="0"/>
          <w:numId w:val="26"/>
        </w:numPr>
        <w:spacing w:after="160" w:line="360" w:lineRule="auto"/>
        <w:ind w:left="1080"/>
        <w:contextualSpacing/>
        <w:rPr>
          <w:rFonts w:eastAsia="Calibri"/>
          <w:szCs w:val="24"/>
        </w:rPr>
      </w:pPr>
      <w:r w:rsidRPr="00852ABE">
        <w:rPr>
          <w:rFonts w:eastAsia="Calibri"/>
          <w:szCs w:val="24"/>
        </w:rPr>
        <w:t>Gloves and goggles properly fitted and designed to keep out dust and small particles. Safety glasses or goggles that have open vent holes are not acceptable.</w:t>
      </w:r>
    </w:p>
    <w:p w14:paraId="1C3B4C72" w14:textId="77777777" w:rsidR="00852ABE" w:rsidRPr="00852ABE" w:rsidRDefault="00852ABE" w:rsidP="00852ABE">
      <w:pPr>
        <w:numPr>
          <w:ilvl w:val="0"/>
          <w:numId w:val="26"/>
        </w:numPr>
        <w:spacing w:after="160" w:line="360" w:lineRule="auto"/>
        <w:ind w:left="1080"/>
        <w:contextualSpacing/>
        <w:rPr>
          <w:rFonts w:eastAsia="Calibri"/>
          <w:szCs w:val="24"/>
        </w:rPr>
      </w:pPr>
      <w:r w:rsidRPr="00852ABE">
        <w:rPr>
          <w:rFonts w:eastAsia="Calibri"/>
          <w:szCs w:val="24"/>
        </w:rPr>
        <w:t>Respirators approved by the National Institute for Occupational Safety and Health (NIOSH) should be worn. Respirators must be used according to any applicable Occupational Safety and Health Administration (OSHA) regulation.</w:t>
      </w:r>
    </w:p>
    <w:p w14:paraId="29F06C89" w14:textId="77777777" w:rsidR="00852ABE" w:rsidRPr="00852ABE" w:rsidRDefault="00852ABE" w:rsidP="00852ABE">
      <w:pPr>
        <w:numPr>
          <w:ilvl w:val="0"/>
          <w:numId w:val="26"/>
        </w:numPr>
        <w:spacing w:after="160" w:line="360" w:lineRule="auto"/>
        <w:ind w:left="1080"/>
        <w:contextualSpacing/>
        <w:rPr>
          <w:rFonts w:eastAsia="Calibri"/>
          <w:szCs w:val="24"/>
        </w:rPr>
      </w:pPr>
      <w:r w:rsidRPr="00852ABE">
        <w:rPr>
          <w:rFonts w:eastAsia="Calibri"/>
          <w:szCs w:val="24"/>
        </w:rPr>
        <w:lastRenderedPageBreak/>
        <w:t xml:space="preserve">Disposable clothing to prevent the transfer and spread of mold to clothing and eliminate skin contact with mold. Disposable paper coveralls can be used. </w:t>
      </w:r>
    </w:p>
    <w:p w14:paraId="07808350" w14:textId="77777777" w:rsidR="00852ABE" w:rsidRPr="00852ABE" w:rsidRDefault="00852ABE" w:rsidP="00852ABE">
      <w:pPr>
        <w:spacing w:line="360" w:lineRule="auto"/>
        <w:rPr>
          <w:szCs w:val="24"/>
        </w:rPr>
      </w:pPr>
      <w:r w:rsidRPr="00852ABE">
        <w:rPr>
          <w:szCs w:val="24"/>
        </w:rPr>
        <w:t xml:space="preserve">These recommendations can be found at: </w:t>
      </w:r>
      <w:hyperlink r:id="rId54" w:history="1">
        <w:r w:rsidRPr="00852ABE">
          <w:rPr>
            <w:color w:val="0000FF"/>
            <w:szCs w:val="24"/>
            <w:u w:val="single"/>
          </w:rPr>
          <w:t>https://www.epa.gov/mold/mold-course-chapter-6</w:t>
        </w:r>
      </w:hyperlink>
      <w:r w:rsidRPr="00852ABE">
        <w:rPr>
          <w:szCs w:val="24"/>
        </w:rPr>
        <w:t xml:space="preserve">. A full report of the Medford City Hall IAQ assessment will be provided at a subsequent date. </w:t>
      </w:r>
    </w:p>
    <w:p w14:paraId="683A48BC" w14:textId="77777777" w:rsidR="00852ABE" w:rsidRPr="00852ABE" w:rsidRDefault="00852ABE" w:rsidP="00852ABE">
      <w:pPr>
        <w:spacing w:line="360" w:lineRule="auto"/>
        <w:ind w:firstLine="720"/>
        <w:rPr>
          <w:szCs w:val="24"/>
        </w:rPr>
      </w:pPr>
      <w:r w:rsidRPr="00852ABE">
        <w:rPr>
          <w:szCs w:val="24"/>
        </w:rPr>
        <w:t>I hope that this information is helpful. Please feel free to contact me at (617) 624-5757.</w:t>
      </w:r>
    </w:p>
    <w:p w14:paraId="1F0548BD" w14:textId="77777777" w:rsidR="00852ABE" w:rsidRPr="00852ABE" w:rsidRDefault="00852ABE" w:rsidP="00852ABE">
      <w:pPr>
        <w:rPr>
          <w:szCs w:val="24"/>
        </w:rPr>
      </w:pPr>
    </w:p>
    <w:p w14:paraId="28C4387A" w14:textId="77777777" w:rsidR="00852ABE" w:rsidRPr="00852ABE" w:rsidRDefault="00852ABE" w:rsidP="00852ABE">
      <w:pPr>
        <w:rPr>
          <w:szCs w:val="24"/>
        </w:rPr>
      </w:pPr>
      <w:r w:rsidRPr="00852ABE">
        <w:rPr>
          <w:szCs w:val="24"/>
        </w:rPr>
        <w:t>Sincerely,</w:t>
      </w:r>
    </w:p>
    <w:p w14:paraId="0AB7748B" w14:textId="77777777" w:rsidR="00852ABE" w:rsidRPr="00852ABE" w:rsidRDefault="00852ABE" w:rsidP="00852ABE">
      <w:pPr>
        <w:rPr>
          <w:szCs w:val="24"/>
        </w:rPr>
      </w:pPr>
      <w:r w:rsidRPr="00852ABE">
        <w:rPr>
          <w:noProof/>
          <w:szCs w:val="24"/>
        </w:rPr>
        <w:drawing>
          <wp:inline distT="0" distB="0" distL="0" distR="0" wp14:anchorId="5929D594" wp14:editId="34F3671B">
            <wp:extent cx="2726690" cy="794385"/>
            <wp:effectExtent l="0" t="0" r="0" b="5715"/>
            <wp:docPr id="57" name="Picture 5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726690" cy="794385"/>
                    </a:xfrm>
                    <a:prstGeom prst="rect">
                      <a:avLst/>
                    </a:prstGeom>
                    <a:noFill/>
                    <a:ln>
                      <a:noFill/>
                    </a:ln>
                  </pic:spPr>
                </pic:pic>
              </a:graphicData>
            </a:graphic>
          </wp:inline>
        </w:drawing>
      </w:r>
    </w:p>
    <w:p w14:paraId="3AFEB244" w14:textId="77777777" w:rsidR="00852ABE" w:rsidRPr="00852ABE" w:rsidRDefault="00852ABE" w:rsidP="00852ABE">
      <w:pPr>
        <w:rPr>
          <w:szCs w:val="24"/>
        </w:rPr>
      </w:pPr>
      <w:r w:rsidRPr="00852ABE">
        <w:rPr>
          <w:szCs w:val="24"/>
        </w:rPr>
        <w:t>Michael A. Feeney, B.Pharm, R.Ph., J.D., C.H.O.</w:t>
      </w:r>
    </w:p>
    <w:p w14:paraId="5809B644" w14:textId="77777777" w:rsidR="00852ABE" w:rsidRPr="00852ABE" w:rsidRDefault="00852ABE" w:rsidP="00852ABE">
      <w:pPr>
        <w:rPr>
          <w:szCs w:val="24"/>
        </w:rPr>
      </w:pPr>
      <w:r w:rsidRPr="00852ABE">
        <w:rPr>
          <w:szCs w:val="24"/>
        </w:rPr>
        <w:t>Director, Indoor Air Quality Program</w:t>
      </w:r>
    </w:p>
    <w:p w14:paraId="07A22732" w14:textId="77777777" w:rsidR="00852ABE" w:rsidRPr="00852ABE" w:rsidRDefault="00852ABE" w:rsidP="00852ABE">
      <w:pPr>
        <w:rPr>
          <w:szCs w:val="24"/>
        </w:rPr>
      </w:pPr>
    </w:p>
    <w:p w14:paraId="72C6707E" w14:textId="77777777" w:rsidR="00852ABE" w:rsidRPr="00852ABE" w:rsidRDefault="00852ABE" w:rsidP="00852ABE">
      <w:pPr>
        <w:rPr>
          <w:szCs w:val="24"/>
        </w:rPr>
      </w:pPr>
    </w:p>
    <w:p w14:paraId="41D68EFB" w14:textId="77777777" w:rsidR="00852ABE" w:rsidRPr="00852ABE" w:rsidRDefault="00852ABE" w:rsidP="00852ABE">
      <w:pPr>
        <w:rPr>
          <w:szCs w:val="24"/>
        </w:rPr>
      </w:pPr>
    </w:p>
    <w:p w14:paraId="5F37FABD" w14:textId="77777777" w:rsidR="00852ABE" w:rsidRPr="00852ABE" w:rsidRDefault="00852ABE" w:rsidP="00852ABE">
      <w:pPr>
        <w:rPr>
          <w:szCs w:val="24"/>
        </w:rPr>
      </w:pPr>
      <w:r w:rsidRPr="00852ABE">
        <w:rPr>
          <w:szCs w:val="24"/>
        </w:rPr>
        <w:t xml:space="preserve">cc: </w:t>
      </w:r>
      <w:r w:rsidRPr="00852ABE">
        <w:rPr>
          <w:szCs w:val="24"/>
        </w:rPr>
        <w:tab/>
        <w:t>Jan Sullivan, Deputy Bureau Director, BEH</w:t>
      </w:r>
    </w:p>
    <w:p w14:paraId="019B1069" w14:textId="77777777" w:rsidR="00852ABE" w:rsidRPr="00852ABE" w:rsidRDefault="00852ABE" w:rsidP="00852ABE">
      <w:pPr>
        <w:rPr>
          <w:szCs w:val="24"/>
        </w:rPr>
      </w:pPr>
      <w:r w:rsidRPr="00852ABE">
        <w:rPr>
          <w:szCs w:val="24"/>
        </w:rPr>
        <w:tab/>
      </w:r>
      <w:r w:rsidRPr="00852ABE">
        <w:rPr>
          <w:szCs w:val="24"/>
          <w:u w:color="000000"/>
        </w:rPr>
        <w:t>MaryAnn O’Connor, Health Director, City of Medford (electronic copy)</w:t>
      </w:r>
    </w:p>
    <w:p w14:paraId="34D14744" w14:textId="77777777" w:rsidR="00852ABE" w:rsidRPr="00852ABE" w:rsidRDefault="00852ABE" w:rsidP="00852ABE">
      <w:pPr>
        <w:rPr>
          <w:szCs w:val="24"/>
        </w:rPr>
      </w:pPr>
    </w:p>
    <w:p w14:paraId="5BA7BB3E" w14:textId="77777777" w:rsidR="00852ABE" w:rsidRPr="00852ABE" w:rsidRDefault="00852ABE" w:rsidP="00852ABE">
      <w:pPr>
        <w:rPr>
          <w:szCs w:val="24"/>
        </w:rPr>
      </w:pPr>
    </w:p>
    <w:p w14:paraId="4CC72010" w14:textId="77777777" w:rsidR="00852ABE" w:rsidRPr="00852ABE" w:rsidRDefault="00852ABE" w:rsidP="00852ABE">
      <w:r w:rsidRPr="00852ABE">
        <w:rPr>
          <w:szCs w:val="24"/>
        </w:rPr>
        <w:t>Enclosure(s)</w:t>
      </w:r>
    </w:p>
    <w:p w14:paraId="5272BE4C" w14:textId="40689064" w:rsidR="00AB61D8" w:rsidRPr="00AB61D8" w:rsidRDefault="00AB61D8" w:rsidP="00AB61D8">
      <w:pPr>
        <w:rPr>
          <w:sz w:val="20"/>
        </w:rPr>
      </w:pPr>
    </w:p>
    <w:sectPr w:rsidR="00AB61D8" w:rsidRPr="00AB61D8" w:rsidSect="005F50BD">
      <w:headerReference w:type="default" r:id="rId56"/>
      <w:footerReference w:type="default" r:id="rId57"/>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37853" w14:textId="77777777" w:rsidR="00A7028F" w:rsidRDefault="00A7028F">
      <w:r>
        <w:separator/>
      </w:r>
    </w:p>
  </w:endnote>
  <w:endnote w:type="continuationSeparator" w:id="0">
    <w:p w14:paraId="2353AF72" w14:textId="77777777" w:rsidR="00A7028F" w:rsidRDefault="00A70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E2943" w14:textId="77777777" w:rsidR="005F50BD" w:rsidRDefault="005F50BD"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81CE0D" w14:textId="77777777" w:rsidR="005F50BD" w:rsidRDefault="005F5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55AE2" w14:textId="77777777" w:rsidR="005F50BD" w:rsidRDefault="005F50BD"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72C76AD" w14:textId="77777777" w:rsidR="005F50BD" w:rsidRDefault="005F50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8ECEF" w14:textId="77777777" w:rsidR="005F50BD" w:rsidRDefault="005F50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130" w:type="dxa"/>
      <w:jc w:val="center"/>
      <w:tblLayout w:type="fixed"/>
      <w:tblLook w:val="04A0" w:firstRow="1" w:lastRow="0" w:firstColumn="1" w:lastColumn="0" w:noHBand="0" w:noVBand="1"/>
    </w:tblPr>
    <w:tblGrid>
      <w:gridCol w:w="3510"/>
      <w:gridCol w:w="2880"/>
      <w:gridCol w:w="2880"/>
      <w:gridCol w:w="1980"/>
      <w:gridCol w:w="2880"/>
    </w:tblGrid>
    <w:tr w:rsidR="005F50BD" w:rsidRPr="00E60B6A" w14:paraId="1FE31322" w14:textId="77777777" w:rsidTr="005F50BD">
      <w:trPr>
        <w:trHeight w:val="300"/>
        <w:jc w:val="center"/>
      </w:trPr>
      <w:tc>
        <w:tcPr>
          <w:tcW w:w="3510" w:type="dxa"/>
          <w:noWrap/>
          <w:vAlign w:val="center"/>
          <w:hideMark/>
        </w:tcPr>
        <w:p w14:paraId="6A83F196" w14:textId="77777777" w:rsidR="005F50BD" w:rsidRPr="00E60B6A" w:rsidRDefault="005F50BD" w:rsidP="00E60B6A">
          <w:pPr>
            <w:rPr>
              <w:rFonts w:ascii="Times" w:hAnsi="Times" w:cs="Times"/>
              <w:sz w:val="20"/>
            </w:rPr>
          </w:pPr>
          <w:r w:rsidRPr="00E60B6A">
            <w:rPr>
              <w:rFonts w:ascii="Times" w:hAnsi="Times" w:cs="Times"/>
              <w:sz w:val="20"/>
            </w:rPr>
            <w:t>ppm = parts per million</w:t>
          </w:r>
        </w:p>
      </w:tc>
      <w:tc>
        <w:tcPr>
          <w:tcW w:w="2880" w:type="dxa"/>
          <w:vAlign w:val="center"/>
        </w:tcPr>
        <w:p w14:paraId="62D7ED51" w14:textId="77777777" w:rsidR="005F50BD" w:rsidRPr="00E60B6A" w:rsidRDefault="005F50BD" w:rsidP="00E60B6A">
          <w:pPr>
            <w:rPr>
              <w:rFonts w:ascii="Times" w:hAnsi="Times" w:cs="Times"/>
              <w:sz w:val="20"/>
            </w:rPr>
          </w:pPr>
          <w:r w:rsidRPr="00E60B6A">
            <w:rPr>
              <w:rFonts w:ascii="Times" w:hAnsi="Times" w:cs="Times"/>
              <w:sz w:val="20"/>
            </w:rPr>
            <w:t>AF = air freshener</w:t>
          </w:r>
        </w:p>
      </w:tc>
      <w:tc>
        <w:tcPr>
          <w:tcW w:w="2880" w:type="dxa"/>
          <w:noWrap/>
          <w:vAlign w:val="center"/>
        </w:tcPr>
        <w:p w14:paraId="10B836DD" w14:textId="77777777" w:rsidR="005F50BD" w:rsidRPr="00E60B6A" w:rsidRDefault="005F50BD" w:rsidP="00E60B6A">
          <w:pPr>
            <w:rPr>
              <w:rFonts w:ascii="Times" w:hAnsi="Times" w:cs="Times"/>
              <w:sz w:val="20"/>
            </w:rPr>
          </w:pPr>
          <w:r w:rsidRPr="00E60B6A">
            <w:rPr>
              <w:rFonts w:ascii="Times" w:hAnsi="Times" w:cs="Times"/>
              <w:sz w:val="20"/>
            </w:rPr>
            <w:t>CT = ceiling tile</w:t>
          </w:r>
        </w:p>
      </w:tc>
      <w:tc>
        <w:tcPr>
          <w:tcW w:w="1980" w:type="dxa"/>
          <w:vAlign w:val="center"/>
        </w:tcPr>
        <w:p w14:paraId="061D681F" w14:textId="77777777" w:rsidR="005F50BD" w:rsidRPr="00E60B6A" w:rsidRDefault="005F50BD" w:rsidP="00E60B6A">
          <w:pPr>
            <w:rPr>
              <w:rFonts w:ascii="Times" w:hAnsi="Times" w:cs="Times"/>
              <w:sz w:val="20"/>
            </w:rPr>
          </w:pPr>
          <w:r w:rsidRPr="00E60B6A">
            <w:rPr>
              <w:rFonts w:ascii="Times" w:hAnsi="Times" w:cs="Times"/>
              <w:sz w:val="20"/>
            </w:rPr>
            <w:t>NC = not carpeted</w:t>
          </w:r>
        </w:p>
      </w:tc>
      <w:tc>
        <w:tcPr>
          <w:tcW w:w="2880" w:type="dxa"/>
          <w:vAlign w:val="center"/>
        </w:tcPr>
        <w:p w14:paraId="31302AB4" w14:textId="77777777" w:rsidR="005F50BD" w:rsidRPr="00E60B6A" w:rsidRDefault="005F50BD" w:rsidP="00E60B6A">
          <w:pPr>
            <w:rPr>
              <w:rFonts w:ascii="Times" w:hAnsi="Times" w:cs="Times"/>
              <w:sz w:val="20"/>
            </w:rPr>
          </w:pPr>
          <w:r>
            <w:rPr>
              <w:rFonts w:ascii="Times" w:hAnsi="Times" w:cs="Times"/>
              <w:sz w:val="20"/>
            </w:rPr>
            <w:t>WAC = window air conditioner</w:t>
          </w:r>
        </w:p>
      </w:tc>
    </w:tr>
    <w:tr w:rsidR="005F50BD" w:rsidRPr="00E60B6A" w14:paraId="5FA206AE" w14:textId="77777777" w:rsidTr="005F50BD">
      <w:trPr>
        <w:trHeight w:val="300"/>
        <w:jc w:val="center"/>
      </w:trPr>
      <w:tc>
        <w:tcPr>
          <w:tcW w:w="3510" w:type="dxa"/>
          <w:noWrap/>
          <w:vAlign w:val="center"/>
        </w:tcPr>
        <w:p w14:paraId="6561CDB9" w14:textId="77777777" w:rsidR="005F50BD" w:rsidRPr="00E60B6A" w:rsidRDefault="005F50BD" w:rsidP="00E60B6A">
          <w:pPr>
            <w:rPr>
              <w:rFonts w:ascii="Times" w:hAnsi="Times" w:cs="Times"/>
              <w:sz w:val="20"/>
            </w:rPr>
          </w:pPr>
          <w:r w:rsidRPr="00E60B6A">
            <w:rPr>
              <w:rFonts w:ascii="Times" w:hAnsi="Times" w:cs="Times"/>
              <w:sz w:val="20"/>
            </w:rPr>
            <w:t>µg/m</w:t>
          </w:r>
          <w:r w:rsidRPr="00E60B6A">
            <w:rPr>
              <w:rFonts w:ascii="Times" w:hAnsi="Times" w:cs="Times"/>
              <w:sz w:val="20"/>
              <w:vertAlign w:val="superscript"/>
            </w:rPr>
            <w:t>3</w:t>
          </w:r>
          <w:r w:rsidRPr="00E60B6A">
            <w:rPr>
              <w:rFonts w:ascii="Times" w:hAnsi="Times" w:cs="Times"/>
              <w:sz w:val="20"/>
            </w:rPr>
            <w:t xml:space="preserve"> = micrograms per cubic meter</w:t>
          </w:r>
        </w:p>
      </w:tc>
      <w:tc>
        <w:tcPr>
          <w:tcW w:w="2880" w:type="dxa"/>
          <w:vAlign w:val="center"/>
        </w:tcPr>
        <w:p w14:paraId="741E3242" w14:textId="77777777" w:rsidR="005F50BD" w:rsidRPr="00E60B6A" w:rsidRDefault="005F50BD" w:rsidP="00E60B6A">
          <w:pPr>
            <w:rPr>
              <w:rFonts w:ascii="Times" w:hAnsi="Times" w:cs="Times"/>
              <w:sz w:val="20"/>
            </w:rPr>
          </w:pPr>
          <w:r w:rsidRPr="00E60B6A">
            <w:rPr>
              <w:rFonts w:ascii="Times" w:hAnsi="Times" w:cs="Times"/>
              <w:sz w:val="20"/>
            </w:rPr>
            <w:t>AP = air purifier</w:t>
          </w:r>
        </w:p>
      </w:tc>
      <w:tc>
        <w:tcPr>
          <w:tcW w:w="2880" w:type="dxa"/>
          <w:noWrap/>
          <w:vAlign w:val="center"/>
        </w:tcPr>
        <w:p w14:paraId="457AF813" w14:textId="77777777" w:rsidR="005F50BD" w:rsidRPr="00E60B6A" w:rsidRDefault="005F50BD" w:rsidP="00E60B6A">
          <w:pPr>
            <w:rPr>
              <w:rFonts w:ascii="Times" w:hAnsi="Times" w:cs="Times"/>
              <w:sz w:val="20"/>
            </w:rPr>
          </w:pPr>
          <w:r w:rsidRPr="00E60B6A">
            <w:rPr>
              <w:rFonts w:ascii="Times" w:hAnsi="Times" w:cs="Times"/>
              <w:sz w:val="20"/>
            </w:rPr>
            <w:t>DEM = dry erase materials</w:t>
          </w:r>
        </w:p>
      </w:tc>
      <w:tc>
        <w:tcPr>
          <w:tcW w:w="1980" w:type="dxa"/>
          <w:vAlign w:val="center"/>
        </w:tcPr>
        <w:p w14:paraId="198BD289" w14:textId="77777777" w:rsidR="005F50BD" w:rsidRPr="00E60B6A" w:rsidRDefault="005F50BD" w:rsidP="00E60B6A">
          <w:pPr>
            <w:rPr>
              <w:rFonts w:ascii="Times" w:hAnsi="Times" w:cs="Times"/>
              <w:sz w:val="20"/>
            </w:rPr>
          </w:pPr>
          <w:r w:rsidRPr="00E60B6A">
            <w:rPr>
              <w:rFonts w:ascii="Times" w:hAnsi="Times" w:cs="Times"/>
              <w:sz w:val="20"/>
            </w:rPr>
            <w:t>PC = photocopier</w:t>
          </w:r>
        </w:p>
      </w:tc>
      <w:tc>
        <w:tcPr>
          <w:tcW w:w="2880" w:type="dxa"/>
          <w:vAlign w:val="center"/>
        </w:tcPr>
        <w:p w14:paraId="24189F3F" w14:textId="77777777" w:rsidR="005F50BD" w:rsidRPr="00E60B6A" w:rsidRDefault="005F50BD" w:rsidP="00E60B6A">
          <w:pPr>
            <w:rPr>
              <w:rFonts w:ascii="Times" w:hAnsi="Times" w:cs="Times"/>
              <w:sz w:val="20"/>
            </w:rPr>
          </w:pPr>
          <w:r w:rsidRPr="00E60B6A">
            <w:rPr>
              <w:rFonts w:ascii="Times" w:hAnsi="Times" w:cs="Times"/>
              <w:sz w:val="20"/>
            </w:rPr>
            <w:t>WD = water-damaged</w:t>
          </w:r>
        </w:p>
      </w:tc>
    </w:tr>
    <w:tr w:rsidR="005F50BD" w:rsidRPr="00E60B6A" w14:paraId="325DC4D3" w14:textId="77777777" w:rsidTr="005F50BD">
      <w:trPr>
        <w:trHeight w:val="300"/>
        <w:jc w:val="center"/>
      </w:trPr>
      <w:tc>
        <w:tcPr>
          <w:tcW w:w="3510" w:type="dxa"/>
          <w:noWrap/>
          <w:vAlign w:val="center"/>
        </w:tcPr>
        <w:p w14:paraId="65E73666" w14:textId="77777777" w:rsidR="005F50BD" w:rsidRPr="00E60B6A" w:rsidRDefault="005F50BD" w:rsidP="00E60B6A">
          <w:pPr>
            <w:rPr>
              <w:rFonts w:ascii="Times" w:hAnsi="Times" w:cs="Times"/>
              <w:sz w:val="20"/>
            </w:rPr>
          </w:pPr>
          <w:r w:rsidRPr="00E60B6A">
            <w:rPr>
              <w:rFonts w:ascii="Times" w:hAnsi="Times" w:cs="Times"/>
              <w:sz w:val="20"/>
            </w:rPr>
            <w:t>ND = non-detect</w:t>
          </w:r>
        </w:p>
      </w:tc>
      <w:tc>
        <w:tcPr>
          <w:tcW w:w="2880" w:type="dxa"/>
          <w:vAlign w:val="center"/>
        </w:tcPr>
        <w:p w14:paraId="721EC430" w14:textId="77777777" w:rsidR="005F50BD" w:rsidRPr="00E60B6A" w:rsidRDefault="005F50BD" w:rsidP="00E60B6A">
          <w:pPr>
            <w:rPr>
              <w:rFonts w:ascii="Times" w:hAnsi="Times" w:cs="Times"/>
              <w:sz w:val="20"/>
            </w:rPr>
          </w:pPr>
          <w:r w:rsidRPr="00E60B6A">
            <w:rPr>
              <w:rFonts w:ascii="Times" w:hAnsi="Times" w:cs="Times"/>
              <w:sz w:val="20"/>
            </w:rPr>
            <w:t>CP = cleaning products</w:t>
          </w:r>
        </w:p>
      </w:tc>
      <w:tc>
        <w:tcPr>
          <w:tcW w:w="2880" w:type="dxa"/>
          <w:noWrap/>
          <w:vAlign w:val="center"/>
        </w:tcPr>
        <w:p w14:paraId="21595D2D" w14:textId="77777777" w:rsidR="005F50BD" w:rsidRPr="00E60B6A" w:rsidRDefault="005F50BD" w:rsidP="00E60B6A">
          <w:pPr>
            <w:rPr>
              <w:rFonts w:ascii="Times" w:hAnsi="Times" w:cs="Times"/>
              <w:sz w:val="20"/>
            </w:rPr>
          </w:pPr>
          <w:r w:rsidRPr="00E60B6A">
            <w:rPr>
              <w:rFonts w:ascii="Times" w:hAnsi="Times" w:cs="Times"/>
              <w:sz w:val="20"/>
            </w:rPr>
            <w:t>FCU = fan coil unit</w:t>
          </w:r>
        </w:p>
      </w:tc>
      <w:tc>
        <w:tcPr>
          <w:tcW w:w="1980" w:type="dxa"/>
          <w:vAlign w:val="center"/>
        </w:tcPr>
        <w:p w14:paraId="7C584503" w14:textId="77777777" w:rsidR="005F50BD" w:rsidRPr="00E60B6A" w:rsidRDefault="005F50BD" w:rsidP="00E60B6A">
          <w:pPr>
            <w:rPr>
              <w:rFonts w:ascii="Times" w:hAnsi="Times" w:cs="Times"/>
              <w:sz w:val="20"/>
            </w:rPr>
          </w:pPr>
          <w:r w:rsidRPr="00E60B6A">
            <w:rPr>
              <w:rFonts w:ascii="Times" w:hAnsi="Times" w:cs="Times"/>
              <w:sz w:val="20"/>
            </w:rPr>
            <w:t>PF = personal fan</w:t>
          </w:r>
        </w:p>
      </w:tc>
      <w:tc>
        <w:tcPr>
          <w:tcW w:w="2880" w:type="dxa"/>
          <w:vAlign w:val="center"/>
        </w:tcPr>
        <w:p w14:paraId="615C70BC" w14:textId="77777777" w:rsidR="005F50BD" w:rsidRPr="00E60B6A" w:rsidRDefault="005F50BD" w:rsidP="00E60B6A">
          <w:pPr>
            <w:rPr>
              <w:rFonts w:ascii="Times" w:hAnsi="Times" w:cs="Times"/>
              <w:sz w:val="20"/>
            </w:rPr>
          </w:pPr>
        </w:p>
      </w:tc>
    </w:tr>
  </w:tbl>
  <w:p w14:paraId="5254950A" w14:textId="77777777" w:rsidR="005F50BD" w:rsidRPr="00E60B6A" w:rsidRDefault="005F50BD" w:rsidP="00E60B6A">
    <w:pPr>
      <w:tabs>
        <w:tab w:val="left" w:pos="9180"/>
      </w:tabs>
      <w:rPr>
        <w:b/>
        <w:sz w:val="20"/>
      </w:rPr>
    </w:pPr>
  </w:p>
  <w:p w14:paraId="11E677ED" w14:textId="77777777" w:rsidR="005F50BD" w:rsidRPr="00E60B6A" w:rsidRDefault="005F50BD" w:rsidP="00E60B6A">
    <w:pPr>
      <w:tabs>
        <w:tab w:val="left" w:pos="9180"/>
      </w:tabs>
    </w:pPr>
    <w:r w:rsidRPr="00E60B6A">
      <w:rPr>
        <w:b/>
        <w:sz w:val="20"/>
      </w:rPr>
      <w:t>Comfort Guidelines</w:t>
    </w:r>
  </w:p>
  <w:tbl>
    <w:tblPr>
      <w:tblW w:w="14598" w:type="dxa"/>
      <w:tblInd w:w="-858"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5F50BD" w:rsidRPr="00E60B6A" w14:paraId="0B555049" w14:textId="77777777" w:rsidTr="005F50BD">
      <w:tc>
        <w:tcPr>
          <w:tcW w:w="2718" w:type="dxa"/>
          <w:tcBorders>
            <w:top w:val="single" w:sz="18" w:space="0" w:color="auto"/>
            <w:left w:val="single" w:sz="18" w:space="0" w:color="auto"/>
            <w:bottom w:val="nil"/>
            <w:right w:val="nil"/>
          </w:tcBorders>
          <w:hideMark/>
        </w:tcPr>
        <w:p w14:paraId="51938A06" w14:textId="77777777" w:rsidR="005F50BD" w:rsidRPr="00E60B6A" w:rsidRDefault="005F50BD" w:rsidP="00E60B6A">
          <w:pPr>
            <w:jc w:val="right"/>
            <w:rPr>
              <w:sz w:val="20"/>
              <w:lang w:val="fr-FR"/>
            </w:rPr>
          </w:pPr>
          <w:r w:rsidRPr="00E60B6A">
            <w:rPr>
              <w:sz w:val="20"/>
              <w:lang w:val="fr-FR"/>
            </w:rPr>
            <w:t>Carbon Dioxide:</w:t>
          </w:r>
        </w:p>
      </w:tc>
      <w:tc>
        <w:tcPr>
          <w:tcW w:w="4860" w:type="dxa"/>
          <w:tcBorders>
            <w:top w:val="single" w:sz="18" w:space="0" w:color="auto"/>
            <w:left w:val="nil"/>
            <w:bottom w:val="nil"/>
            <w:right w:val="nil"/>
          </w:tcBorders>
          <w:hideMark/>
        </w:tcPr>
        <w:p w14:paraId="2422FA99" w14:textId="77777777" w:rsidR="005F50BD" w:rsidRPr="00E60B6A" w:rsidRDefault="005F50BD" w:rsidP="00E60B6A">
          <w:pPr>
            <w:rPr>
              <w:sz w:val="20"/>
            </w:rPr>
          </w:pPr>
          <w:r w:rsidRPr="00E60B6A">
            <w:rPr>
              <w:sz w:val="20"/>
            </w:rPr>
            <w:t>&lt; 800 = preferable</w:t>
          </w:r>
        </w:p>
      </w:tc>
      <w:tc>
        <w:tcPr>
          <w:tcW w:w="3600" w:type="dxa"/>
          <w:tcBorders>
            <w:top w:val="single" w:sz="18" w:space="0" w:color="auto"/>
            <w:left w:val="nil"/>
            <w:bottom w:val="nil"/>
            <w:right w:val="nil"/>
          </w:tcBorders>
          <w:hideMark/>
        </w:tcPr>
        <w:p w14:paraId="6CF48111" w14:textId="77777777" w:rsidR="005F50BD" w:rsidRPr="00E60B6A" w:rsidRDefault="005F50BD" w:rsidP="00E60B6A">
          <w:pPr>
            <w:jc w:val="right"/>
            <w:rPr>
              <w:sz w:val="20"/>
            </w:rPr>
          </w:pPr>
          <w:r w:rsidRPr="00E60B6A">
            <w:rPr>
              <w:sz w:val="20"/>
            </w:rPr>
            <w:t>Temperature:</w:t>
          </w:r>
        </w:p>
      </w:tc>
      <w:tc>
        <w:tcPr>
          <w:tcW w:w="3420" w:type="dxa"/>
          <w:tcBorders>
            <w:top w:val="single" w:sz="18" w:space="0" w:color="auto"/>
            <w:left w:val="nil"/>
            <w:bottom w:val="nil"/>
            <w:right w:val="single" w:sz="18" w:space="0" w:color="auto"/>
          </w:tcBorders>
          <w:hideMark/>
        </w:tcPr>
        <w:p w14:paraId="7B085FEF" w14:textId="77777777" w:rsidR="005F50BD" w:rsidRPr="00E60B6A" w:rsidRDefault="005F50BD" w:rsidP="00E60B6A">
          <w:pPr>
            <w:rPr>
              <w:sz w:val="20"/>
            </w:rPr>
          </w:pPr>
          <w:r w:rsidRPr="00E60B6A">
            <w:rPr>
              <w:sz w:val="20"/>
            </w:rPr>
            <w:t>70 - 78 °F</w:t>
          </w:r>
        </w:p>
      </w:tc>
    </w:tr>
    <w:tr w:rsidR="005F50BD" w:rsidRPr="00E60B6A" w14:paraId="4B79A988" w14:textId="77777777" w:rsidTr="005F50BD">
      <w:tc>
        <w:tcPr>
          <w:tcW w:w="2718" w:type="dxa"/>
          <w:tcBorders>
            <w:top w:val="nil"/>
            <w:left w:val="single" w:sz="18" w:space="0" w:color="auto"/>
            <w:bottom w:val="single" w:sz="18" w:space="0" w:color="auto"/>
            <w:right w:val="nil"/>
          </w:tcBorders>
        </w:tcPr>
        <w:p w14:paraId="62F5A8C1" w14:textId="77777777" w:rsidR="005F50BD" w:rsidRPr="00E60B6A" w:rsidRDefault="005F50BD" w:rsidP="00E60B6A">
          <w:pPr>
            <w:jc w:val="right"/>
            <w:rPr>
              <w:sz w:val="20"/>
            </w:rPr>
          </w:pPr>
        </w:p>
      </w:tc>
      <w:tc>
        <w:tcPr>
          <w:tcW w:w="4860" w:type="dxa"/>
          <w:tcBorders>
            <w:top w:val="nil"/>
            <w:left w:val="nil"/>
            <w:bottom w:val="single" w:sz="18" w:space="0" w:color="auto"/>
            <w:right w:val="nil"/>
          </w:tcBorders>
          <w:hideMark/>
        </w:tcPr>
        <w:p w14:paraId="0557E2B6" w14:textId="77777777" w:rsidR="005F50BD" w:rsidRPr="00E60B6A" w:rsidRDefault="005F50BD" w:rsidP="00E60B6A">
          <w:pPr>
            <w:rPr>
              <w:sz w:val="20"/>
            </w:rPr>
          </w:pPr>
          <w:r w:rsidRPr="00E60B6A">
            <w:rPr>
              <w:sz w:val="20"/>
            </w:rPr>
            <w:t>&gt; 800 ppm = indicative of ventilation problems</w:t>
          </w:r>
        </w:p>
      </w:tc>
      <w:tc>
        <w:tcPr>
          <w:tcW w:w="3600" w:type="dxa"/>
          <w:tcBorders>
            <w:top w:val="nil"/>
            <w:left w:val="nil"/>
            <w:bottom w:val="single" w:sz="18" w:space="0" w:color="auto"/>
            <w:right w:val="nil"/>
          </w:tcBorders>
          <w:hideMark/>
        </w:tcPr>
        <w:p w14:paraId="17A1177E" w14:textId="77777777" w:rsidR="005F50BD" w:rsidRPr="00E60B6A" w:rsidRDefault="005F50BD" w:rsidP="00E60B6A">
          <w:pPr>
            <w:jc w:val="right"/>
            <w:rPr>
              <w:sz w:val="20"/>
            </w:rPr>
          </w:pPr>
          <w:r w:rsidRPr="00E60B6A">
            <w:rPr>
              <w:sz w:val="20"/>
            </w:rPr>
            <w:t>Relative Humidity:</w:t>
          </w:r>
        </w:p>
      </w:tc>
      <w:tc>
        <w:tcPr>
          <w:tcW w:w="3420" w:type="dxa"/>
          <w:tcBorders>
            <w:top w:val="nil"/>
            <w:left w:val="nil"/>
            <w:bottom w:val="single" w:sz="18" w:space="0" w:color="auto"/>
            <w:right w:val="single" w:sz="18" w:space="0" w:color="auto"/>
          </w:tcBorders>
          <w:hideMark/>
        </w:tcPr>
        <w:p w14:paraId="1A0EF92B" w14:textId="77777777" w:rsidR="005F50BD" w:rsidRPr="00E60B6A" w:rsidRDefault="005F50BD" w:rsidP="00E60B6A">
          <w:pPr>
            <w:rPr>
              <w:sz w:val="20"/>
            </w:rPr>
          </w:pPr>
          <w:r w:rsidRPr="00E60B6A">
            <w:rPr>
              <w:sz w:val="20"/>
            </w:rPr>
            <w:t>40 - 60%</w:t>
          </w:r>
        </w:p>
      </w:tc>
    </w:tr>
  </w:tbl>
  <w:p w14:paraId="1569A81E" w14:textId="77777777" w:rsidR="005F50BD" w:rsidRPr="00E60B6A" w:rsidRDefault="005F50BD" w:rsidP="00E60B6A">
    <w:pPr>
      <w:pStyle w:val="Footer"/>
      <w:jc w:val="center"/>
    </w:pPr>
  </w:p>
  <w:p w14:paraId="6E746CC2" w14:textId="25F44FDC" w:rsidR="005F50BD" w:rsidRPr="00E60B6A" w:rsidRDefault="005F50BD" w:rsidP="00E60B6A">
    <w:pPr>
      <w:pStyle w:val="Footer"/>
      <w:jc w:val="center"/>
      <w:rPr>
        <w:szCs w:val="24"/>
      </w:rPr>
    </w:pPr>
    <w:r w:rsidRPr="00E60B6A">
      <w:rPr>
        <w:szCs w:val="24"/>
      </w:rPr>
      <w:t xml:space="preserve">Table 1, page </w:t>
    </w:r>
    <w:r w:rsidRPr="00E60B6A">
      <w:rPr>
        <w:rStyle w:val="PageNumber"/>
        <w:szCs w:val="24"/>
      </w:rPr>
      <w:fldChar w:fldCharType="begin"/>
    </w:r>
    <w:r w:rsidRPr="00E60B6A">
      <w:rPr>
        <w:rStyle w:val="PageNumber"/>
        <w:szCs w:val="24"/>
      </w:rPr>
      <w:instrText xml:space="preserve"> PAGE </w:instrText>
    </w:r>
    <w:r w:rsidRPr="00E60B6A">
      <w:rPr>
        <w:rStyle w:val="PageNumber"/>
        <w:szCs w:val="24"/>
      </w:rPr>
      <w:fldChar w:fldCharType="separate"/>
    </w:r>
    <w:r>
      <w:rPr>
        <w:rStyle w:val="PageNumber"/>
        <w:szCs w:val="24"/>
      </w:rPr>
      <w:t>1</w:t>
    </w:r>
    <w:r w:rsidRPr="00E60B6A">
      <w:rPr>
        <w:rStyle w:val="PageNumbe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130" w:type="dxa"/>
      <w:jc w:val="center"/>
      <w:tblLayout w:type="fixed"/>
      <w:tblLook w:val="04A0" w:firstRow="1" w:lastRow="0" w:firstColumn="1" w:lastColumn="0" w:noHBand="0" w:noVBand="1"/>
    </w:tblPr>
    <w:tblGrid>
      <w:gridCol w:w="3510"/>
      <w:gridCol w:w="2880"/>
      <w:gridCol w:w="2880"/>
      <w:gridCol w:w="1980"/>
      <w:gridCol w:w="2880"/>
    </w:tblGrid>
    <w:tr w:rsidR="005F50BD" w:rsidRPr="00E60B6A" w14:paraId="31B36483" w14:textId="77777777" w:rsidTr="00E60B6A">
      <w:trPr>
        <w:trHeight w:val="300"/>
        <w:jc w:val="center"/>
      </w:trPr>
      <w:tc>
        <w:tcPr>
          <w:tcW w:w="3510" w:type="dxa"/>
          <w:noWrap/>
          <w:vAlign w:val="center"/>
          <w:hideMark/>
        </w:tcPr>
        <w:p w14:paraId="7FCDCE21" w14:textId="77777777" w:rsidR="005F50BD" w:rsidRPr="00E60B6A" w:rsidRDefault="005F50BD" w:rsidP="00E60B6A">
          <w:pPr>
            <w:rPr>
              <w:rFonts w:ascii="Times" w:hAnsi="Times" w:cs="Times"/>
              <w:sz w:val="20"/>
            </w:rPr>
          </w:pPr>
          <w:bookmarkStart w:id="0" w:name="_Hlk112309222"/>
          <w:bookmarkStart w:id="1" w:name="_Hlk112309223"/>
          <w:r w:rsidRPr="00E60B6A">
            <w:rPr>
              <w:rFonts w:ascii="Times" w:hAnsi="Times" w:cs="Times"/>
              <w:sz w:val="20"/>
            </w:rPr>
            <w:t>ppm = parts per million</w:t>
          </w:r>
        </w:p>
      </w:tc>
      <w:tc>
        <w:tcPr>
          <w:tcW w:w="2880" w:type="dxa"/>
          <w:vAlign w:val="center"/>
        </w:tcPr>
        <w:p w14:paraId="1569B649" w14:textId="77777777" w:rsidR="005F50BD" w:rsidRPr="00E60B6A" w:rsidRDefault="005F50BD" w:rsidP="00E60B6A">
          <w:pPr>
            <w:rPr>
              <w:rFonts w:ascii="Times" w:hAnsi="Times" w:cs="Times"/>
              <w:sz w:val="20"/>
            </w:rPr>
          </w:pPr>
          <w:r w:rsidRPr="00E60B6A">
            <w:rPr>
              <w:rFonts w:ascii="Times" w:hAnsi="Times" w:cs="Times"/>
              <w:sz w:val="20"/>
            </w:rPr>
            <w:t>AF = air freshener</w:t>
          </w:r>
        </w:p>
      </w:tc>
      <w:tc>
        <w:tcPr>
          <w:tcW w:w="2880" w:type="dxa"/>
          <w:noWrap/>
          <w:vAlign w:val="center"/>
        </w:tcPr>
        <w:p w14:paraId="1382D062" w14:textId="77777777" w:rsidR="005F50BD" w:rsidRPr="00E60B6A" w:rsidRDefault="005F50BD" w:rsidP="00E60B6A">
          <w:pPr>
            <w:rPr>
              <w:rFonts w:ascii="Times" w:hAnsi="Times" w:cs="Times"/>
              <w:sz w:val="20"/>
            </w:rPr>
          </w:pPr>
          <w:r w:rsidRPr="00E60B6A">
            <w:rPr>
              <w:rFonts w:ascii="Times" w:hAnsi="Times" w:cs="Times"/>
              <w:sz w:val="20"/>
            </w:rPr>
            <w:t>CT = ceiling tile</w:t>
          </w:r>
        </w:p>
      </w:tc>
      <w:tc>
        <w:tcPr>
          <w:tcW w:w="1980" w:type="dxa"/>
          <w:vAlign w:val="center"/>
        </w:tcPr>
        <w:p w14:paraId="1C810C7B" w14:textId="77777777" w:rsidR="005F50BD" w:rsidRPr="00E60B6A" w:rsidRDefault="005F50BD" w:rsidP="00E60B6A">
          <w:pPr>
            <w:rPr>
              <w:rFonts w:ascii="Times" w:hAnsi="Times" w:cs="Times"/>
              <w:sz w:val="20"/>
            </w:rPr>
          </w:pPr>
          <w:r w:rsidRPr="00E60B6A">
            <w:rPr>
              <w:rFonts w:ascii="Times" w:hAnsi="Times" w:cs="Times"/>
              <w:sz w:val="20"/>
            </w:rPr>
            <w:t>NC = not carpeted</w:t>
          </w:r>
        </w:p>
      </w:tc>
      <w:tc>
        <w:tcPr>
          <w:tcW w:w="2880" w:type="dxa"/>
          <w:vAlign w:val="center"/>
        </w:tcPr>
        <w:p w14:paraId="1DC88C19" w14:textId="685C4519" w:rsidR="005F50BD" w:rsidRPr="00E60B6A" w:rsidRDefault="005F50BD" w:rsidP="00E60B6A">
          <w:pPr>
            <w:rPr>
              <w:rFonts w:ascii="Times" w:hAnsi="Times" w:cs="Times"/>
              <w:sz w:val="20"/>
            </w:rPr>
          </w:pPr>
          <w:r>
            <w:rPr>
              <w:rFonts w:ascii="Times" w:hAnsi="Times" w:cs="Times"/>
              <w:sz w:val="20"/>
            </w:rPr>
            <w:t>WAC = window air conditioner</w:t>
          </w:r>
        </w:p>
      </w:tc>
    </w:tr>
    <w:tr w:rsidR="005F50BD" w:rsidRPr="00E60B6A" w14:paraId="5934D18A" w14:textId="77777777" w:rsidTr="00E60B6A">
      <w:trPr>
        <w:trHeight w:val="300"/>
        <w:jc w:val="center"/>
      </w:trPr>
      <w:tc>
        <w:tcPr>
          <w:tcW w:w="3510" w:type="dxa"/>
          <w:noWrap/>
          <w:vAlign w:val="center"/>
        </w:tcPr>
        <w:p w14:paraId="4A23CFBA" w14:textId="77777777" w:rsidR="005F50BD" w:rsidRPr="00E60B6A" w:rsidRDefault="005F50BD" w:rsidP="00E60B6A">
          <w:pPr>
            <w:rPr>
              <w:rFonts w:ascii="Times" w:hAnsi="Times" w:cs="Times"/>
              <w:sz w:val="20"/>
            </w:rPr>
          </w:pPr>
          <w:r w:rsidRPr="00E60B6A">
            <w:rPr>
              <w:rFonts w:ascii="Times" w:hAnsi="Times" w:cs="Times"/>
              <w:sz w:val="20"/>
            </w:rPr>
            <w:t>µg/m</w:t>
          </w:r>
          <w:r w:rsidRPr="00E60B6A">
            <w:rPr>
              <w:rFonts w:ascii="Times" w:hAnsi="Times" w:cs="Times"/>
              <w:sz w:val="20"/>
              <w:vertAlign w:val="superscript"/>
            </w:rPr>
            <w:t>3</w:t>
          </w:r>
          <w:r w:rsidRPr="00E60B6A">
            <w:rPr>
              <w:rFonts w:ascii="Times" w:hAnsi="Times" w:cs="Times"/>
              <w:sz w:val="20"/>
            </w:rPr>
            <w:t xml:space="preserve"> = micrograms per cubic meter</w:t>
          </w:r>
        </w:p>
      </w:tc>
      <w:tc>
        <w:tcPr>
          <w:tcW w:w="2880" w:type="dxa"/>
          <w:vAlign w:val="center"/>
        </w:tcPr>
        <w:p w14:paraId="5AE5001D" w14:textId="77777777" w:rsidR="005F50BD" w:rsidRPr="00E60B6A" w:rsidRDefault="005F50BD" w:rsidP="00E60B6A">
          <w:pPr>
            <w:rPr>
              <w:rFonts w:ascii="Times" w:hAnsi="Times" w:cs="Times"/>
              <w:sz w:val="20"/>
            </w:rPr>
          </w:pPr>
          <w:r w:rsidRPr="00E60B6A">
            <w:rPr>
              <w:rFonts w:ascii="Times" w:hAnsi="Times" w:cs="Times"/>
              <w:sz w:val="20"/>
            </w:rPr>
            <w:t>AP = air purifier</w:t>
          </w:r>
        </w:p>
      </w:tc>
      <w:tc>
        <w:tcPr>
          <w:tcW w:w="2880" w:type="dxa"/>
          <w:noWrap/>
          <w:vAlign w:val="center"/>
        </w:tcPr>
        <w:p w14:paraId="1E4247CE" w14:textId="77777777" w:rsidR="005F50BD" w:rsidRPr="00E60B6A" w:rsidRDefault="005F50BD" w:rsidP="00E60B6A">
          <w:pPr>
            <w:rPr>
              <w:rFonts w:ascii="Times" w:hAnsi="Times" w:cs="Times"/>
              <w:sz w:val="20"/>
            </w:rPr>
          </w:pPr>
          <w:r w:rsidRPr="00E60B6A">
            <w:rPr>
              <w:rFonts w:ascii="Times" w:hAnsi="Times" w:cs="Times"/>
              <w:sz w:val="20"/>
            </w:rPr>
            <w:t>DEM = dry erase materials</w:t>
          </w:r>
        </w:p>
      </w:tc>
      <w:tc>
        <w:tcPr>
          <w:tcW w:w="1980" w:type="dxa"/>
          <w:vAlign w:val="center"/>
        </w:tcPr>
        <w:p w14:paraId="6FC9798F" w14:textId="77777777" w:rsidR="005F50BD" w:rsidRPr="00E60B6A" w:rsidRDefault="005F50BD" w:rsidP="00E60B6A">
          <w:pPr>
            <w:rPr>
              <w:rFonts w:ascii="Times" w:hAnsi="Times" w:cs="Times"/>
              <w:sz w:val="20"/>
            </w:rPr>
          </w:pPr>
          <w:r w:rsidRPr="00E60B6A">
            <w:rPr>
              <w:rFonts w:ascii="Times" w:hAnsi="Times" w:cs="Times"/>
              <w:sz w:val="20"/>
            </w:rPr>
            <w:t>PC = photocopier</w:t>
          </w:r>
        </w:p>
      </w:tc>
      <w:tc>
        <w:tcPr>
          <w:tcW w:w="2880" w:type="dxa"/>
          <w:vAlign w:val="center"/>
        </w:tcPr>
        <w:p w14:paraId="1F4946FB" w14:textId="105AB5F1" w:rsidR="005F50BD" w:rsidRPr="00E60B6A" w:rsidRDefault="005F50BD" w:rsidP="00E60B6A">
          <w:pPr>
            <w:rPr>
              <w:rFonts w:ascii="Times" w:hAnsi="Times" w:cs="Times"/>
              <w:sz w:val="20"/>
            </w:rPr>
          </w:pPr>
          <w:r w:rsidRPr="00E60B6A">
            <w:rPr>
              <w:rFonts w:ascii="Times" w:hAnsi="Times" w:cs="Times"/>
              <w:sz w:val="20"/>
            </w:rPr>
            <w:t>WD = water-damaged</w:t>
          </w:r>
        </w:p>
      </w:tc>
    </w:tr>
    <w:tr w:rsidR="005F50BD" w:rsidRPr="00E60B6A" w14:paraId="1F1D1DAD" w14:textId="77777777" w:rsidTr="00E60B6A">
      <w:trPr>
        <w:trHeight w:val="300"/>
        <w:jc w:val="center"/>
      </w:trPr>
      <w:tc>
        <w:tcPr>
          <w:tcW w:w="3510" w:type="dxa"/>
          <w:noWrap/>
          <w:vAlign w:val="center"/>
        </w:tcPr>
        <w:p w14:paraId="5A578A7A" w14:textId="77777777" w:rsidR="005F50BD" w:rsidRPr="00E60B6A" w:rsidRDefault="005F50BD" w:rsidP="00E60B6A">
          <w:pPr>
            <w:rPr>
              <w:rFonts w:ascii="Times" w:hAnsi="Times" w:cs="Times"/>
              <w:sz w:val="20"/>
            </w:rPr>
          </w:pPr>
          <w:r w:rsidRPr="00E60B6A">
            <w:rPr>
              <w:rFonts w:ascii="Times" w:hAnsi="Times" w:cs="Times"/>
              <w:sz w:val="20"/>
            </w:rPr>
            <w:t>ND = non-detect</w:t>
          </w:r>
        </w:p>
      </w:tc>
      <w:tc>
        <w:tcPr>
          <w:tcW w:w="2880" w:type="dxa"/>
          <w:vAlign w:val="center"/>
        </w:tcPr>
        <w:p w14:paraId="6B684103" w14:textId="77777777" w:rsidR="005F50BD" w:rsidRPr="00E60B6A" w:rsidRDefault="005F50BD" w:rsidP="00E60B6A">
          <w:pPr>
            <w:rPr>
              <w:rFonts w:ascii="Times" w:hAnsi="Times" w:cs="Times"/>
              <w:sz w:val="20"/>
            </w:rPr>
          </w:pPr>
          <w:r w:rsidRPr="00E60B6A">
            <w:rPr>
              <w:rFonts w:ascii="Times" w:hAnsi="Times" w:cs="Times"/>
              <w:sz w:val="20"/>
            </w:rPr>
            <w:t>CP = cleaning products</w:t>
          </w:r>
        </w:p>
      </w:tc>
      <w:tc>
        <w:tcPr>
          <w:tcW w:w="2880" w:type="dxa"/>
          <w:noWrap/>
          <w:vAlign w:val="center"/>
        </w:tcPr>
        <w:p w14:paraId="1992F000" w14:textId="77777777" w:rsidR="005F50BD" w:rsidRPr="00E60B6A" w:rsidRDefault="005F50BD" w:rsidP="00E60B6A">
          <w:pPr>
            <w:rPr>
              <w:rFonts w:ascii="Times" w:hAnsi="Times" w:cs="Times"/>
              <w:sz w:val="20"/>
            </w:rPr>
          </w:pPr>
          <w:r w:rsidRPr="00E60B6A">
            <w:rPr>
              <w:rFonts w:ascii="Times" w:hAnsi="Times" w:cs="Times"/>
              <w:sz w:val="20"/>
            </w:rPr>
            <w:t>FCU = fan coil unit</w:t>
          </w:r>
        </w:p>
      </w:tc>
      <w:tc>
        <w:tcPr>
          <w:tcW w:w="1980" w:type="dxa"/>
          <w:vAlign w:val="center"/>
        </w:tcPr>
        <w:p w14:paraId="350DF6A9" w14:textId="77777777" w:rsidR="005F50BD" w:rsidRPr="00E60B6A" w:rsidRDefault="005F50BD" w:rsidP="00E60B6A">
          <w:pPr>
            <w:rPr>
              <w:rFonts w:ascii="Times" w:hAnsi="Times" w:cs="Times"/>
              <w:sz w:val="20"/>
            </w:rPr>
          </w:pPr>
          <w:r w:rsidRPr="00E60B6A">
            <w:rPr>
              <w:rFonts w:ascii="Times" w:hAnsi="Times" w:cs="Times"/>
              <w:sz w:val="20"/>
            </w:rPr>
            <w:t>PF = personal fan</w:t>
          </w:r>
        </w:p>
      </w:tc>
      <w:tc>
        <w:tcPr>
          <w:tcW w:w="2880" w:type="dxa"/>
          <w:vAlign w:val="center"/>
        </w:tcPr>
        <w:p w14:paraId="73BC6FE2" w14:textId="77777777" w:rsidR="005F50BD" w:rsidRPr="00E60B6A" w:rsidRDefault="005F50BD" w:rsidP="00E60B6A">
          <w:pPr>
            <w:rPr>
              <w:rFonts w:ascii="Times" w:hAnsi="Times" w:cs="Times"/>
              <w:sz w:val="20"/>
            </w:rPr>
          </w:pPr>
        </w:p>
      </w:tc>
    </w:tr>
  </w:tbl>
  <w:p w14:paraId="3B0830F7" w14:textId="77777777" w:rsidR="005F50BD" w:rsidRPr="00E60B6A" w:rsidRDefault="005F50BD" w:rsidP="00E60B6A">
    <w:pPr>
      <w:tabs>
        <w:tab w:val="left" w:pos="9180"/>
      </w:tabs>
      <w:rPr>
        <w:b/>
        <w:sz w:val="20"/>
      </w:rPr>
    </w:pPr>
  </w:p>
  <w:p w14:paraId="444B59A2" w14:textId="77777777" w:rsidR="005F50BD" w:rsidRPr="00E60B6A" w:rsidRDefault="005F50BD" w:rsidP="00E60B6A">
    <w:pPr>
      <w:tabs>
        <w:tab w:val="left" w:pos="9180"/>
      </w:tabs>
    </w:pPr>
    <w:r w:rsidRPr="00E60B6A">
      <w:rPr>
        <w:b/>
        <w:sz w:val="20"/>
      </w:rPr>
      <w:t>Comfort Guidelines</w:t>
    </w:r>
  </w:p>
  <w:tbl>
    <w:tblPr>
      <w:tblW w:w="14598" w:type="dxa"/>
      <w:tblInd w:w="-858"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5F50BD" w:rsidRPr="00E60B6A" w14:paraId="3796111B" w14:textId="77777777" w:rsidTr="005F50BD">
      <w:tc>
        <w:tcPr>
          <w:tcW w:w="2718" w:type="dxa"/>
          <w:tcBorders>
            <w:top w:val="single" w:sz="18" w:space="0" w:color="auto"/>
            <w:left w:val="single" w:sz="18" w:space="0" w:color="auto"/>
            <w:bottom w:val="nil"/>
            <w:right w:val="nil"/>
          </w:tcBorders>
          <w:hideMark/>
        </w:tcPr>
        <w:p w14:paraId="19BA76E4" w14:textId="77777777" w:rsidR="005F50BD" w:rsidRPr="00E60B6A" w:rsidRDefault="005F50BD" w:rsidP="00E60B6A">
          <w:pPr>
            <w:jc w:val="right"/>
            <w:rPr>
              <w:sz w:val="20"/>
              <w:lang w:val="fr-FR"/>
            </w:rPr>
          </w:pPr>
          <w:r w:rsidRPr="00E60B6A">
            <w:rPr>
              <w:sz w:val="20"/>
              <w:lang w:val="fr-FR"/>
            </w:rPr>
            <w:t>Carbon Dioxide:</w:t>
          </w:r>
        </w:p>
      </w:tc>
      <w:tc>
        <w:tcPr>
          <w:tcW w:w="4860" w:type="dxa"/>
          <w:tcBorders>
            <w:top w:val="single" w:sz="18" w:space="0" w:color="auto"/>
            <w:left w:val="nil"/>
            <w:bottom w:val="nil"/>
            <w:right w:val="nil"/>
          </w:tcBorders>
          <w:hideMark/>
        </w:tcPr>
        <w:p w14:paraId="216FD6E8" w14:textId="77777777" w:rsidR="005F50BD" w:rsidRPr="00E60B6A" w:rsidRDefault="005F50BD" w:rsidP="00E60B6A">
          <w:pPr>
            <w:rPr>
              <w:sz w:val="20"/>
            </w:rPr>
          </w:pPr>
          <w:r w:rsidRPr="00E60B6A">
            <w:rPr>
              <w:sz w:val="20"/>
            </w:rPr>
            <w:t>&lt; 800 = preferable</w:t>
          </w:r>
        </w:p>
      </w:tc>
      <w:tc>
        <w:tcPr>
          <w:tcW w:w="3600" w:type="dxa"/>
          <w:tcBorders>
            <w:top w:val="single" w:sz="18" w:space="0" w:color="auto"/>
            <w:left w:val="nil"/>
            <w:bottom w:val="nil"/>
            <w:right w:val="nil"/>
          </w:tcBorders>
          <w:hideMark/>
        </w:tcPr>
        <w:p w14:paraId="5A944019" w14:textId="77777777" w:rsidR="005F50BD" w:rsidRPr="00E60B6A" w:rsidRDefault="005F50BD" w:rsidP="00E60B6A">
          <w:pPr>
            <w:jc w:val="right"/>
            <w:rPr>
              <w:sz w:val="20"/>
            </w:rPr>
          </w:pPr>
          <w:r w:rsidRPr="00E60B6A">
            <w:rPr>
              <w:sz w:val="20"/>
            </w:rPr>
            <w:t>Temperature:</w:t>
          </w:r>
        </w:p>
      </w:tc>
      <w:tc>
        <w:tcPr>
          <w:tcW w:w="3420" w:type="dxa"/>
          <w:tcBorders>
            <w:top w:val="single" w:sz="18" w:space="0" w:color="auto"/>
            <w:left w:val="nil"/>
            <w:bottom w:val="nil"/>
            <w:right w:val="single" w:sz="18" w:space="0" w:color="auto"/>
          </w:tcBorders>
          <w:hideMark/>
        </w:tcPr>
        <w:p w14:paraId="046BD34E" w14:textId="77777777" w:rsidR="005F50BD" w:rsidRPr="00E60B6A" w:rsidRDefault="005F50BD" w:rsidP="00E60B6A">
          <w:pPr>
            <w:rPr>
              <w:sz w:val="20"/>
            </w:rPr>
          </w:pPr>
          <w:r w:rsidRPr="00E60B6A">
            <w:rPr>
              <w:sz w:val="20"/>
            </w:rPr>
            <w:t>70 - 78 °F</w:t>
          </w:r>
        </w:p>
      </w:tc>
    </w:tr>
    <w:tr w:rsidR="005F50BD" w:rsidRPr="00E60B6A" w14:paraId="6E22ABB5" w14:textId="77777777" w:rsidTr="005F50BD">
      <w:tc>
        <w:tcPr>
          <w:tcW w:w="2718" w:type="dxa"/>
          <w:tcBorders>
            <w:top w:val="nil"/>
            <w:left w:val="single" w:sz="18" w:space="0" w:color="auto"/>
            <w:bottom w:val="single" w:sz="18" w:space="0" w:color="auto"/>
            <w:right w:val="nil"/>
          </w:tcBorders>
        </w:tcPr>
        <w:p w14:paraId="131B1460" w14:textId="77777777" w:rsidR="005F50BD" w:rsidRPr="00E60B6A" w:rsidRDefault="005F50BD" w:rsidP="00E60B6A">
          <w:pPr>
            <w:jc w:val="right"/>
            <w:rPr>
              <w:sz w:val="20"/>
            </w:rPr>
          </w:pPr>
        </w:p>
      </w:tc>
      <w:tc>
        <w:tcPr>
          <w:tcW w:w="4860" w:type="dxa"/>
          <w:tcBorders>
            <w:top w:val="nil"/>
            <w:left w:val="nil"/>
            <w:bottom w:val="single" w:sz="18" w:space="0" w:color="auto"/>
            <w:right w:val="nil"/>
          </w:tcBorders>
          <w:hideMark/>
        </w:tcPr>
        <w:p w14:paraId="10E95901" w14:textId="77777777" w:rsidR="005F50BD" w:rsidRPr="00E60B6A" w:rsidRDefault="005F50BD" w:rsidP="00E60B6A">
          <w:pPr>
            <w:rPr>
              <w:sz w:val="20"/>
            </w:rPr>
          </w:pPr>
          <w:r w:rsidRPr="00E60B6A">
            <w:rPr>
              <w:sz w:val="20"/>
            </w:rPr>
            <w:t>&gt; 800 ppm = indicative of ventilation problems</w:t>
          </w:r>
        </w:p>
      </w:tc>
      <w:tc>
        <w:tcPr>
          <w:tcW w:w="3600" w:type="dxa"/>
          <w:tcBorders>
            <w:top w:val="nil"/>
            <w:left w:val="nil"/>
            <w:bottom w:val="single" w:sz="18" w:space="0" w:color="auto"/>
            <w:right w:val="nil"/>
          </w:tcBorders>
          <w:hideMark/>
        </w:tcPr>
        <w:p w14:paraId="630842B1" w14:textId="77777777" w:rsidR="005F50BD" w:rsidRPr="00E60B6A" w:rsidRDefault="005F50BD" w:rsidP="00E60B6A">
          <w:pPr>
            <w:jc w:val="right"/>
            <w:rPr>
              <w:sz w:val="20"/>
            </w:rPr>
          </w:pPr>
          <w:r w:rsidRPr="00E60B6A">
            <w:rPr>
              <w:sz w:val="20"/>
            </w:rPr>
            <w:t>Relative Humidity:</w:t>
          </w:r>
        </w:p>
      </w:tc>
      <w:tc>
        <w:tcPr>
          <w:tcW w:w="3420" w:type="dxa"/>
          <w:tcBorders>
            <w:top w:val="nil"/>
            <w:left w:val="nil"/>
            <w:bottom w:val="single" w:sz="18" w:space="0" w:color="auto"/>
            <w:right w:val="single" w:sz="18" w:space="0" w:color="auto"/>
          </w:tcBorders>
          <w:hideMark/>
        </w:tcPr>
        <w:p w14:paraId="4EF37D81" w14:textId="77777777" w:rsidR="005F50BD" w:rsidRPr="00E60B6A" w:rsidRDefault="005F50BD" w:rsidP="00E60B6A">
          <w:pPr>
            <w:rPr>
              <w:sz w:val="20"/>
            </w:rPr>
          </w:pPr>
          <w:r w:rsidRPr="00E60B6A">
            <w:rPr>
              <w:sz w:val="20"/>
            </w:rPr>
            <w:t>40 - 60%</w:t>
          </w:r>
        </w:p>
      </w:tc>
    </w:tr>
  </w:tbl>
  <w:p w14:paraId="43222388" w14:textId="77777777" w:rsidR="005F50BD" w:rsidRPr="00E60B6A" w:rsidRDefault="005F50BD" w:rsidP="00E60B6A">
    <w:pPr>
      <w:pStyle w:val="Footer"/>
      <w:jc w:val="center"/>
    </w:pPr>
  </w:p>
  <w:p w14:paraId="6F9BB75F" w14:textId="6D55581F" w:rsidR="005F50BD" w:rsidRPr="00E60B6A" w:rsidRDefault="005F50BD" w:rsidP="00E60B6A">
    <w:pPr>
      <w:pStyle w:val="Footer"/>
      <w:jc w:val="center"/>
      <w:rPr>
        <w:szCs w:val="24"/>
      </w:rPr>
    </w:pPr>
    <w:r w:rsidRPr="00E60B6A">
      <w:rPr>
        <w:szCs w:val="24"/>
      </w:rPr>
      <w:t xml:space="preserve">Table 1, page </w:t>
    </w:r>
    <w:r w:rsidRPr="00E60B6A">
      <w:rPr>
        <w:rStyle w:val="PageNumber"/>
        <w:szCs w:val="24"/>
      </w:rPr>
      <w:fldChar w:fldCharType="begin"/>
    </w:r>
    <w:r w:rsidRPr="00E60B6A">
      <w:rPr>
        <w:rStyle w:val="PageNumber"/>
        <w:szCs w:val="24"/>
      </w:rPr>
      <w:instrText xml:space="preserve"> PAGE </w:instrText>
    </w:r>
    <w:r w:rsidRPr="00E60B6A">
      <w:rPr>
        <w:rStyle w:val="PageNumber"/>
        <w:szCs w:val="24"/>
      </w:rPr>
      <w:fldChar w:fldCharType="separate"/>
    </w:r>
    <w:r>
      <w:rPr>
        <w:rStyle w:val="PageNumber"/>
        <w:szCs w:val="24"/>
      </w:rPr>
      <w:t>8</w:t>
    </w:r>
    <w:r w:rsidRPr="00E60B6A">
      <w:rPr>
        <w:rStyle w:val="PageNumber"/>
        <w:szCs w:val="24"/>
      </w:rPr>
      <w:fldChar w:fldCharType="end"/>
    </w:r>
    <w:bookmarkEnd w:id="0"/>
    <w:bookmarkEnd w:id="1"/>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B52CC" w14:textId="0FB41150" w:rsidR="005F50BD" w:rsidRPr="00852ABE" w:rsidRDefault="005F50BD" w:rsidP="00852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66DE8" w14:textId="77777777" w:rsidR="00A7028F" w:rsidRDefault="00A7028F">
      <w:r>
        <w:separator/>
      </w:r>
    </w:p>
  </w:footnote>
  <w:footnote w:type="continuationSeparator" w:id="0">
    <w:p w14:paraId="135BBBC0" w14:textId="77777777" w:rsidR="00A7028F" w:rsidRDefault="00A7028F">
      <w:r>
        <w:continuationSeparator/>
      </w:r>
    </w:p>
  </w:footnote>
  <w:footnote w:id="1">
    <w:p w14:paraId="5EC6C407" w14:textId="04E1E878" w:rsidR="00AC6DD9" w:rsidRDefault="00AC6DD9" w:rsidP="00AC6DD9">
      <w:pPr>
        <w:pStyle w:val="FootnoteText"/>
      </w:pPr>
      <w:r>
        <w:rPr>
          <w:rStyle w:val="FootnoteReference"/>
        </w:rPr>
        <w:footnoteRef/>
      </w:r>
      <w:r w:rsidR="00D23624">
        <w:t xml:space="preserve"> </w:t>
      </w:r>
      <w:r w:rsidRPr="00341048">
        <w:t>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940" w:type="dxa"/>
      <w:tblInd w:w="-1080" w:type="dxa"/>
      <w:tblLayout w:type="fixed"/>
      <w:tblLook w:val="0000" w:firstRow="0" w:lastRow="0" w:firstColumn="0" w:lastColumn="0" w:noHBand="0" w:noVBand="0"/>
    </w:tblPr>
    <w:tblGrid>
      <w:gridCol w:w="5385"/>
      <w:gridCol w:w="4364"/>
      <w:gridCol w:w="2138"/>
      <w:gridCol w:w="3053"/>
    </w:tblGrid>
    <w:tr w:rsidR="005F50BD" w14:paraId="6238A2B5" w14:textId="77777777" w:rsidTr="007175EA">
      <w:trPr>
        <w:cantSplit/>
      </w:trPr>
      <w:tc>
        <w:tcPr>
          <w:tcW w:w="11887" w:type="dxa"/>
          <w:gridSpan w:val="3"/>
        </w:tcPr>
        <w:p w14:paraId="233A7B14" w14:textId="77777777" w:rsidR="005F50BD" w:rsidRPr="00AA0C96" w:rsidRDefault="005F50BD" w:rsidP="00F058DB">
          <w:pPr>
            <w:pStyle w:val="Header"/>
            <w:spacing w:before="60" w:after="60"/>
            <w:rPr>
              <w:b/>
              <w:sz w:val="22"/>
            </w:rPr>
          </w:pPr>
          <w:r>
            <w:rPr>
              <w:b/>
              <w:sz w:val="22"/>
            </w:rPr>
            <w:t>Location: Medford City Hall</w:t>
          </w:r>
        </w:p>
      </w:tc>
      <w:tc>
        <w:tcPr>
          <w:tcW w:w="3053" w:type="dxa"/>
        </w:tcPr>
        <w:p w14:paraId="1590772C" w14:textId="77777777" w:rsidR="005F50BD" w:rsidRPr="00AA0C96" w:rsidRDefault="005F50BD" w:rsidP="00F058DB">
          <w:pPr>
            <w:pStyle w:val="Header"/>
            <w:tabs>
              <w:tab w:val="clear" w:pos="4320"/>
              <w:tab w:val="clear" w:pos="8640"/>
            </w:tabs>
            <w:spacing w:before="60" w:after="60"/>
            <w:rPr>
              <w:b/>
              <w:sz w:val="22"/>
            </w:rPr>
          </w:pPr>
          <w:r w:rsidRPr="00AA0C96">
            <w:rPr>
              <w:b/>
              <w:sz w:val="22"/>
            </w:rPr>
            <w:t>Indoor Air Results</w:t>
          </w:r>
        </w:p>
      </w:tc>
    </w:tr>
    <w:tr w:rsidR="005F50BD" w14:paraId="473B9FFA" w14:textId="77777777" w:rsidTr="007175EA">
      <w:trPr>
        <w:cantSplit/>
      </w:trPr>
      <w:tc>
        <w:tcPr>
          <w:tcW w:w="5385" w:type="dxa"/>
        </w:tcPr>
        <w:p w14:paraId="31C6DDC9" w14:textId="77777777" w:rsidR="005F50BD" w:rsidRPr="00AA0C96" w:rsidRDefault="005F50BD" w:rsidP="00F058DB">
          <w:pPr>
            <w:pStyle w:val="Header"/>
            <w:tabs>
              <w:tab w:val="clear" w:pos="4320"/>
              <w:tab w:val="clear" w:pos="8640"/>
            </w:tabs>
            <w:spacing w:before="60" w:after="60"/>
            <w:rPr>
              <w:b/>
              <w:sz w:val="22"/>
            </w:rPr>
          </w:pPr>
          <w:r w:rsidRPr="00AA0C96">
            <w:rPr>
              <w:b/>
              <w:sz w:val="22"/>
            </w:rPr>
            <w:t>Address</w:t>
          </w:r>
          <w:r>
            <w:rPr>
              <w:b/>
              <w:sz w:val="22"/>
            </w:rPr>
            <w:t>: 85 George P. Hassett Drive, Medford</w:t>
          </w:r>
        </w:p>
      </w:tc>
      <w:tc>
        <w:tcPr>
          <w:tcW w:w="4364" w:type="dxa"/>
        </w:tcPr>
        <w:p w14:paraId="35372E4E" w14:textId="0544CB22" w:rsidR="005F50BD" w:rsidRPr="00AA0C96" w:rsidRDefault="005F50BD" w:rsidP="00F058DB">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138" w:type="dxa"/>
        </w:tcPr>
        <w:p w14:paraId="20F8285A" w14:textId="77777777" w:rsidR="005F50BD" w:rsidRPr="00AA0C96" w:rsidRDefault="005F50BD" w:rsidP="00F058DB">
          <w:pPr>
            <w:pStyle w:val="Header"/>
            <w:tabs>
              <w:tab w:val="clear" w:pos="4320"/>
              <w:tab w:val="clear" w:pos="8640"/>
            </w:tabs>
            <w:spacing w:before="60" w:after="60"/>
            <w:rPr>
              <w:b/>
              <w:sz w:val="22"/>
            </w:rPr>
          </w:pPr>
        </w:p>
      </w:tc>
      <w:tc>
        <w:tcPr>
          <w:tcW w:w="3053" w:type="dxa"/>
        </w:tcPr>
        <w:p w14:paraId="6B30B925" w14:textId="77777777" w:rsidR="005F50BD" w:rsidRPr="00AA0C96" w:rsidRDefault="005F50BD" w:rsidP="00F058DB">
          <w:pPr>
            <w:pStyle w:val="Header"/>
            <w:tabs>
              <w:tab w:val="clear" w:pos="4320"/>
              <w:tab w:val="clear" w:pos="8640"/>
            </w:tabs>
            <w:spacing w:before="60" w:after="60"/>
            <w:rPr>
              <w:b/>
              <w:sz w:val="22"/>
            </w:rPr>
          </w:pPr>
          <w:r w:rsidRPr="00AA0C96">
            <w:rPr>
              <w:b/>
              <w:sz w:val="22"/>
            </w:rPr>
            <w:t>Date</w:t>
          </w:r>
          <w:r>
            <w:rPr>
              <w:b/>
              <w:sz w:val="22"/>
            </w:rPr>
            <w:t>: 8/19/22</w:t>
          </w:r>
        </w:p>
      </w:tc>
    </w:tr>
  </w:tbl>
  <w:p w14:paraId="1B0A2937" w14:textId="77777777" w:rsidR="005F50BD" w:rsidRDefault="005F5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940" w:type="dxa"/>
      <w:tblInd w:w="-1080" w:type="dxa"/>
      <w:tblLook w:val="0000" w:firstRow="0" w:lastRow="0" w:firstColumn="0" w:lastColumn="0" w:noHBand="0" w:noVBand="0"/>
    </w:tblPr>
    <w:tblGrid>
      <w:gridCol w:w="5385"/>
      <w:gridCol w:w="4364"/>
      <w:gridCol w:w="2138"/>
      <w:gridCol w:w="3053"/>
    </w:tblGrid>
    <w:tr w:rsidR="005F50BD" w14:paraId="258FEC37" w14:textId="77777777" w:rsidTr="009120CD">
      <w:trPr>
        <w:cantSplit/>
      </w:trPr>
      <w:tc>
        <w:tcPr>
          <w:tcW w:w="11887" w:type="dxa"/>
          <w:gridSpan w:val="3"/>
        </w:tcPr>
        <w:p w14:paraId="5482D714" w14:textId="02BF0E5B" w:rsidR="005F50BD" w:rsidRPr="00AA0C96" w:rsidRDefault="005F50BD" w:rsidP="00111467">
          <w:pPr>
            <w:pStyle w:val="Header"/>
            <w:spacing w:before="60" w:after="60"/>
            <w:rPr>
              <w:b/>
              <w:sz w:val="22"/>
            </w:rPr>
          </w:pPr>
          <w:r>
            <w:rPr>
              <w:b/>
              <w:sz w:val="22"/>
            </w:rPr>
            <w:t>Location: Medford City Hall</w:t>
          </w:r>
        </w:p>
      </w:tc>
      <w:tc>
        <w:tcPr>
          <w:tcW w:w="3053" w:type="dxa"/>
        </w:tcPr>
        <w:p w14:paraId="3A81EDE3" w14:textId="77777777" w:rsidR="005F50BD" w:rsidRPr="00AA0C96" w:rsidRDefault="005F50BD" w:rsidP="00111467">
          <w:pPr>
            <w:pStyle w:val="Header"/>
            <w:tabs>
              <w:tab w:val="clear" w:pos="4320"/>
              <w:tab w:val="clear" w:pos="8640"/>
            </w:tabs>
            <w:spacing w:before="60" w:after="60"/>
            <w:rPr>
              <w:b/>
              <w:sz w:val="22"/>
            </w:rPr>
          </w:pPr>
          <w:r w:rsidRPr="00AA0C96">
            <w:rPr>
              <w:b/>
              <w:sz w:val="22"/>
            </w:rPr>
            <w:t>Indoor Air Results</w:t>
          </w:r>
        </w:p>
      </w:tc>
    </w:tr>
    <w:tr w:rsidR="005F50BD" w14:paraId="6726820F" w14:textId="77777777" w:rsidTr="009120CD">
      <w:trPr>
        <w:cantSplit/>
      </w:trPr>
      <w:tc>
        <w:tcPr>
          <w:tcW w:w="5385" w:type="dxa"/>
        </w:tcPr>
        <w:p w14:paraId="1D65D027" w14:textId="30E8DCCA" w:rsidR="005F50BD" w:rsidRPr="00AA0C96" w:rsidRDefault="005F50BD" w:rsidP="00111467">
          <w:pPr>
            <w:pStyle w:val="Header"/>
            <w:tabs>
              <w:tab w:val="clear" w:pos="4320"/>
              <w:tab w:val="clear" w:pos="8640"/>
            </w:tabs>
            <w:spacing w:before="60" w:after="60"/>
            <w:rPr>
              <w:b/>
              <w:sz w:val="22"/>
            </w:rPr>
          </w:pPr>
          <w:r w:rsidRPr="00AA0C96">
            <w:rPr>
              <w:b/>
              <w:sz w:val="22"/>
            </w:rPr>
            <w:t>Address</w:t>
          </w:r>
          <w:r>
            <w:rPr>
              <w:b/>
              <w:sz w:val="22"/>
            </w:rPr>
            <w:t>: 85 George P. Hassett Drive, Medford</w:t>
          </w:r>
        </w:p>
      </w:tc>
      <w:tc>
        <w:tcPr>
          <w:tcW w:w="4364" w:type="dxa"/>
        </w:tcPr>
        <w:p w14:paraId="65EF174C" w14:textId="77777777" w:rsidR="005F50BD" w:rsidRPr="00AA0C96" w:rsidRDefault="005F50BD" w:rsidP="00111467">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138" w:type="dxa"/>
        </w:tcPr>
        <w:p w14:paraId="205DA21E" w14:textId="77777777" w:rsidR="005F50BD" w:rsidRPr="00AA0C96" w:rsidRDefault="005F50BD" w:rsidP="00111467">
          <w:pPr>
            <w:pStyle w:val="Header"/>
            <w:tabs>
              <w:tab w:val="clear" w:pos="4320"/>
              <w:tab w:val="clear" w:pos="8640"/>
            </w:tabs>
            <w:spacing w:before="60" w:after="60"/>
            <w:rPr>
              <w:b/>
              <w:sz w:val="22"/>
            </w:rPr>
          </w:pPr>
        </w:p>
      </w:tc>
      <w:tc>
        <w:tcPr>
          <w:tcW w:w="3053" w:type="dxa"/>
        </w:tcPr>
        <w:p w14:paraId="432114C4" w14:textId="5337BCE9" w:rsidR="005F50BD" w:rsidRPr="00AA0C96" w:rsidRDefault="005F50BD" w:rsidP="00111467">
          <w:pPr>
            <w:pStyle w:val="Header"/>
            <w:tabs>
              <w:tab w:val="clear" w:pos="4320"/>
              <w:tab w:val="clear" w:pos="8640"/>
            </w:tabs>
            <w:spacing w:before="60" w:after="60"/>
            <w:rPr>
              <w:b/>
              <w:sz w:val="22"/>
            </w:rPr>
          </w:pPr>
          <w:r w:rsidRPr="00AA0C96">
            <w:rPr>
              <w:b/>
              <w:sz w:val="22"/>
            </w:rPr>
            <w:t>Date</w:t>
          </w:r>
          <w:r>
            <w:rPr>
              <w:b/>
              <w:sz w:val="22"/>
            </w:rPr>
            <w:t>: 8/19/22</w:t>
          </w:r>
        </w:p>
      </w:tc>
    </w:tr>
  </w:tbl>
  <w:p w14:paraId="2C8C36F4" w14:textId="77777777" w:rsidR="005F50BD" w:rsidRDefault="005F50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75690" w14:textId="77777777" w:rsidR="005F50BD" w:rsidRPr="00146044" w:rsidRDefault="005F50BD" w:rsidP="005F50BD">
    <w:pPr>
      <w:pStyle w:val="Header"/>
      <w:jc w:val="center"/>
      <w:rPr>
        <w:b/>
        <w:bCs/>
        <w:sz w:val="32"/>
        <w:szCs w:val="32"/>
      </w:rPr>
    </w:pPr>
    <w:r w:rsidRPr="00146044">
      <w:rPr>
        <w:b/>
        <w:bCs/>
        <w:sz w:val="32"/>
        <w:szCs w:val="32"/>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1600B"/>
    <w:multiLevelType w:val="multilevel"/>
    <w:tmpl w:val="1762915E"/>
    <w:numStyleLink w:val="StyleBulletedSymbolsymbolBoldLeft0Hanging0251"/>
  </w:abstractNum>
  <w:abstractNum w:abstractNumId="5" w15:restartNumberingAfterBreak="0">
    <w:nsid w:val="1DF329A2"/>
    <w:multiLevelType w:val="multilevel"/>
    <w:tmpl w:val="1762915E"/>
    <w:numStyleLink w:val="StyleBulletedSymbolsymbolBoldLeft0Hanging0251"/>
  </w:abstractNum>
  <w:abstractNum w:abstractNumId="6"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AD30EED"/>
    <w:multiLevelType w:val="multilevel"/>
    <w:tmpl w:val="1762915E"/>
    <w:numStyleLink w:val="StyleBulletedSymbolsymbolBoldLeft0Hanging0251"/>
  </w:abstractNum>
  <w:abstractNum w:abstractNumId="11"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3"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4"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DD64C6"/>
    <w:multiLevelType w:val="multilevel"/>
    <w:tmpl w:val="1762915E"/>
    <w:numStyleLink w:val="StyleBulletedSymbolsymbolBoldLeft0Hanging0251"/>
  </w:abstractNum>
  <w:abstractNum w:abstractNumId="16"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15:restartNumberingAfterBreak="0">
    <w:nsid w:val="64FC6D8A"/>
    <w:multiLevelType w:val="multilevel"/>
    <w:tmpl w:val="1762915E"/>
    <w:numStyleLink w:val="StyleBulletedSymbolsymbolBoldLeft0Hanging0251"/>
  </w:abstractNum>
  <w:abstractNum w:abstractNumId="24" w15:restartNumberingAfterBreak="0">
    <w:nsid w:val="709A0506"/>
    <w:multiLevelType w:val="hybridMultilevel"/>
    <w:tmpl w:val="C074DB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9">
      <w:start w:val="1"/>
      <w:numFmt w:val="lowerLetter"/>
      <w:lvlText w:val="%3."/>
      <w:lvlJc w:val="left"/>
      <w:pPr>
        <w:ind w:left="1260" w:hanging="36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6"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11"/>
  </w:num>
  <w:num w:numId="4">
    <w:abstractNumId w:val="13"/>
  </w:num>
  <w:num w:numId="5">
    <w:abstractNumId w:val="14"/>
  </w:num>
  <w:num w:numId="6">
    <w:abstractNumId w:val="25"/>
  </w:num>
  <w:num w:numId="7">
    <w:abstractNumId w:val="24"/>
  </w:num>
  <w:num w:numId="8">
    <w:abstractNumId w:val="7"/>
  </w:num>
  <w:num w:numId="9">
    <w:abstractNumId w:val="2"/>
  </w:num>
  <w:num w:numId="10">
    <w:abstractNumId w:val="8"/>
  </w:num>
  <w:num w:numId="11">
    <w:abstractNumId w:val="19"/>
  </w:num>
  <w:num w:numId="12">
    <w:abstractNumId w:val="6"/>
  </w:num>
  <w:num w:numId="13">
    <w:abstractNumId w:val="22"/>
  </w:num>
  <w:num w:numId="14">
    <w:abstractNumId w:val="18"/>
  </w:num>
  <w:num w:numId="15">
    <w:abstractNumId w:val="5"/>
  </w:num>
  <w:num w:numId="16">
    <w:abstractNumId w:val="15"/>
  </w:num>
  <w:num w:numId="17">
    <w:abstractNumId w:val="4"/>
  </w:num>
  <w:num w:numId="18">
    <w:abstractNumId w:val="10"/>
  </w:num>
  <w:num w:numId="19">
    <w:abstractNumId w:val="23"/>
  </w:num>
  <w:num w:numId="20">
    <w:abstractNumId w:val="20"/>
  </w:num>
  <w:num w:numId="21">
    <w:abstractNumId w:val="3"/>
  </w:num>
  <w:num w:numId="22">
    <w:abstractNumId w:val="21"/>
  </w:num>
  <w:num w:numId="23">
    <w:abstractNumId w:val="26"/>
  </w:num>
  <w:num w:numId="24">
    <w:abstractNumId w:val="9"/>
  </w:num>
  <w:num w:numId="25">
    <w:abstractNumId w:val="1"/>
  </w:num>
  <w:num w:numId="26">
    <w:abstractNumId w:val="16"/>
  </w:num>
  <w:num w:numId="2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2DC6"/>
    <w:rsid w:val="00003CDA"/>
    <w:rsid w:val="00003E0B"/>
    <w:rsid w:val="00005661"/>
    <w:rsid w:val="000105AD"/>
    <w:rsid w:val="00010835"/>
    <w:rsid w:val="000108ED"/>
    <w:rsid w:val="00011F77"/>
    <w:rsid w:val="00012980"/>
    <w:rsid w:val="00012B49"/>
    <w:rsid w:val="00013FD1"/>
    <w:rsid w:val="0001560D"/>
    <w:rsid w:val="00017ECE"/>
    <w:rsid w:val="00020432"/>
    <w:rsid w:val="00021A0F"/>
    <w:rsid w:val="00023943"/>
    <w:rsid w:val="00024D15"/>
    <w:rsid w:val="000258C5"/>
    <w:rsid w:val="000264FE"/>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3430"/>
    <w:rsid w:val="00044AAC"/>
    <w:rsid w:val="00045144"/>
    <w:rsid w:val="0004591A"/>
    <w:rsid w:val="00045DAC"/>
    <w:rsid w:val="000463CC"/>
    <w:rsid w:val="00047068"/>
    <w:rsid w:val="000479ED"/>
    <w:rsid w:val="000506A6"/>
    <w:rsid w:val="00050A04"/>
    <w:rsid w:val="00051245"/>
    <w:rsid w:val="00051D6A"/>
    <w:rsid w:val="00053D15"/>
    <w:rsid w:val="00054FB7"/>
    <w:rsid w:val="00055060"/>
    <w:rsid w:val="0005561F"/>
    <w:rsid w:val="0005565A"/>
    <w:rsid w:val="00056AED"/>
    <w:rsid w:val="0005754A"/>
    <w:rsid w:val="00057A3E"/>
    <w:rsid w:val="00057C6A"/>
    <w:rsid w:val="00060C25"/>
    <w:rsid w:val="00061C5B"/>
    <w:rsid w:val="000622DC"/>
    <w:rsid w:val="00064961"/>
    <w:rsid w:val="00064C37"/>
    <w:rsid w:val="00064E64"/>
    <w:rsid w:val="00066FDF"/>
    <w:rsid w:val="00067F0A"/>
    <w:rsid w:val="00070644"/>
    <w:rsid w:val="00070900"/>
    <w:rsid w:val="00071FD1"/>
    <w:rsid w:val="000723F3"/>
    <w:rsid w:val="00073BC9"/>
    <w:rsid w:val="000747FD"/>
    <w:rsid w:val="00074CF6"/>
    <w:rsid w:val="00074DFE"/>
    <w:rsid w:val="000754DA"/>
    <w:rsid w:val="0007568F"/>
    <w:rsid w:val="00076A4B"/>
    <w:rsid w:val="00076CDF"/>
    <w:rsid w:val="000770C5"/>
    <w:rsid w:val="000771D8"/>
    <w:rsid w:val="000806F6"/>
    <w:rsid w:val="00081B88"/>
    <w:rsid w:val="000820B4"/>
    <w:rsid w:val="000824E4"/>
    <w:rsid w:val="000835D9"/>
    <w:rsid w:val="00084CDC"/>
    <w:rsid w:val="000858A8"/>
    <w:rsid w:val="00085C64"/>
    <w:rsid w:val="00085FDB"/>
    <w:rsid w:val="00085FFB"/>
    <w:rsid w:val="00086A56"/>
    <w:rsid w:val="000875E3"/>
    <w:rsid w:val="00087E81"/>
    <w:rsid w:val="0009163D"/>
    <w:rsid w:val="0009271D"/>
    <w:rsid w:val="00092A24"/>
    <w:rsid w:val="000948B2"/>
    <w:rsid w:val="00095083"/>
    <w:rsid w:val="00095B19"/>
    <w:rsid w:val="00096155"/>
    <w:rsid w:val="0009667C"/>
    <w:rsid w:val="00096A50"/>
    <w:rsid w:val="000A03DB"/>
    <w:rsid w:val="000A0F5E"/>
    <w:rsid w:val="000A0F93"/>
    <w:rsid w:val="000A1095"/>
    <w:rsid w:val="000A25DA"/>
    <w:rsid w:val="000A2D37"/>
    <w:rsid w:val="000A3089"/>
    <w:rsid w:val="000A3B69"/>
    <w:rsid w:val="000A3C8E"/>
    <w:rsid w:val="000A3E8D"/>
    <w:rsid w:val="000A4A43"/>
    <w:rsid w:val="000A5DA4"/>
    <w:rsid w:val="000A6A90"/>
    <w:rsid w:val="000A72AD"/>
    <w:rsid w:val="000A77BF"/>
    <w:rsid w:val="000A7B4D"/>
    <w:rsid w:val="000B03EB"/>
    <w:rsid w:val="000B0925"/>
    <w:rsid w:val="000B173B"/>
    <w:rsid w:val="000B1B9C"/>
    <w:rsid w:val="000B2419"/>
    <w:rsid w:val="000B30BF"/>
    <w:rsid w:val="000B40AE"/>
    <w:rsid w:val="000B43C3"/>
    <w:rsid w:val="000B5560"/>
    <w:rsid w:val="000B58F8"/>
    <w:rsid w:val="000B6296"/>
    <w:rsid w:val="000B6402"/>
    <w:rsid w:val="000B6C64"/>
    <w:rsid w:val="000B722C"/>
    <w:rsid w:val="000B75AE"/>
    <w:rsid w:val="000C0F0F"/>
    <w:rsid w:val="000C0FC9"/>
    <w:rsid w:val="000C1B62"/>
    <w:rsid w:val="000C3F97"/>
    <w:rsid w:val="000C4769"/>
    <w:rsid w:val="000C64E1"/>
    <w:rsid w:val="000C6AA6"/>
    <w:rsid w:val="000C72C1"/>
    <w:rsid w:val="000C7952"/>
    <w:rsid w:val="000C7FD6"/>
    <w:rsid w:val="000D1920"/>
    <w:rsid w:val="000D24E6"/>
    <w:rsid w:val="000D2658"/>
    <w:rsid w:val="000D35ED"/>
    <w:rsid w:val="000D3CB7"/>
    <w:rsid w:val="000D3F92"/>
    <w:rsid w:val="000D423F"/>
    <w:rsid w:val="000D5513"/>
    <w:rsid w:val="000D5556"/>
    <w:rsid w:val="000D5705"/>
    <w:rsid w:val="000D6993"/>
    <w:rsid w:val="000D6AB3"/>
    <w:rsid w:val="000D6D88"/>
    <w:rsid w:val="000D6E60"/>
    <w:rsid w:val="000D7274"/>
    <w:rsid w:val="000D77C0"/>
    <w:rsid w:val="000E0274"/>
    <w:rsid w:val="000E0471"/>
    <w:rsid w:val="000E3262"/>
    <w:rsid w:val="000E3EA9"/>
    <w:rsid w:val="000E66CC"/>
    <w:rsid w:val="000F07EE"/>
    <w:rsid w:val="000F247D"/>
    <w:rsid w:val="000F2B46"/>
    <w:rsid w:val="000F2DD2"/>
    <w:rsid w:val="000F5F97"/>
    <w:rsid w:val="000F694B"/>
    <w:rsid w:val="0010091C"/>
    <w:rsid w:val="001018FC"/>
    <w:rsid w:val="00101E4B"/>
    <w:rsid w:val="00102288"/>
    <w:rsid w:val="001022AC"/>
    <w:rsid w:val="00104BB6"/>
    <w:rsid w:val="00104C3D"/>
    <w:rsid w:val="001062F9"/>
    <w:rsid w:val="00107443"/>
    <w:rsid w:val="001111F2"/>
    <w:rsid w:val="00111467"/>
    <w:rsid w:val="00111B85"/>
    <w:rsid w:val="00111DBB"/>
    <w:rsid w:val="001129E9"/>
    <w:rsid w:val="001133C6"/>
    <w:rsid w:val="001138EF"/>
    <w:rsid w:val="00113A6B"/>
    <w:rsid w:val="0011553E"/>
    <w:rsid w:val="00116A02"/>
    <w:rsid w:val="001174D9"/>
    <w:rsid w:val="001205A8"/>
    <w:rsid w:val="0012097F"/>
    <w:rsid w:val="00120991"/>
    <w:rsid w:val="00120A92"/>
    <w:rsid w:val="00121426"/>
    <w:rsid w:val="001216C4"/>
    <w:rsid w:val="001219A9"/>
    <w:rsid w:val="00121A72"/>
    <w:rsid w:val="00122112"/>
    <w:rsid w:val="0012387A"/>
    <w:rsid w:val="0012409A"/>
    <w:rsid w:val="00124354"/>
    <w:rsid w:val="00124C6D"/>
    <w:rsid w:val="00125115"/>
    <w:rsid w:val="00126A13"/>
    <w:rsid w:val="00126D99"/>
    <w:rsid w:val="001274EF"/>
    <w:rsid w:val="001276F0"/>
    <w:rsid w:val="0013029D"/>
    <w:rsid w:val="00131AB0"/>
    <w:rsid w:val="00131C3C"/>
    <w:rsid w:val="00131D4D"/>
    <w:rsid w:val="00132BC1"/>
    <w:rsid w:val="00132EF8"/>
    <w:rsid w:val="00132F44"/>
    <w:rsid w:val="001330F7"/>
    <w:rsid w:val="00133627"/>
    <w:rsid w:val="001341F9"/>
    <w:rsid w:val="001355AE"/>
    <w:rsid w:val="00136653"/>
    <w:rsid w:val="001413D0"/>
    <w:rsid w:val="00141FBD"/>
    <w:rsid w:val="00143327"/>
    <w:rsid w:val="001442D6"/>
    <w:rsid w:val="0014514E"/>
    <w:rsid w:val="001466B0"/>
    <w:rsid w:val="00146E57"/>
    <w:rsid w:val="0014793F"/>
    <w:rsid w:val="00150858"/>
    <w:rsid w:val="00151E76"/>
    <w:rsid w:val="00152B5F"/>
    <w:rsid w:val="00152F19"/>
    <w:rsid w:val="001537A1"/>
    <w:rsid w:val="00154071"/>
    <w:rsid w:val="0015463D"/>
    <w:rsid w:val="00156DA3"/>
    <w:rsid w:val="00156F67"/>
    <w:rsid w:val="0015758A"/>
    <w:rsid w:val="001577F8"/>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CAA"/>
    <w:rsid w:val="00176DF7"/>
    <w:rsid w:val="00176F95"/>
    <w:rsid w:val="001774B5"/>
    <w:rsid w:val="001779B4"/>
    <w:rsid w:val="00177FB7"/>
    <w:rsid w:val="001801F0"/>
    <w:rsid w:val="00180830"/>
    <w:rsid w:val="0018157B"/>
    <w:rsid w:val="00181B60"/>
    <w:rsid w:val="00181D06"/>
    <w:rsid w:val="00182066"/>
    <w:rsid w:val="001828FF"/>
    <w:rsid w:val="00182D6C"/>
    <w:rsid w:val="00182F45"/>
    <w:rsid w:val="0018364A"/>
    <w:rsid w:val="001838C1"/>
    <w:rsid w:val="00183D48"/>
    <w:rsid w:val="001843E8"/>
    <w:rsid w:val="001844EF"/>
    <w:rsid w:val="001848D9"/>
    <w:rsid w:val="00184974"/>
    <w:rsid w:val="001869A2"/>
    <w:rsid w:val="00187326"/>
    <w:rsid w:val="0018765B"/>
    <w:rsid w:val="00190190"/>
    <w:rsid w:val="00190F27"/>
    <w:rsid w:val="00191F16"/>
    <w:rsid w:val="00191F7C"/>
    <w:rsid w:val="001922AF"/>
    <w:rsid w:val="00192C3D"/>
    <w:rsid w:val="00193271"/>
    <w:rsid w:val="001936AB"/>
    <w:rsid w:val="00194486"/>
    <w:rsid w:val="00194FA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6E3E"/>
    <w:rsid w:val="001A6F32"/>
    <w:rsid w:val="001A7ACE"/>
    <w:rsid w:val="001B0089"/>
    <w:rsid w:val="001B51A6"/>
    <w:rsid w:val="001B535E"/>
    <w:rsid w:val="001B64BE"/>
    <w:rsid w:val="001B64D5"/>
    <w:rsid w:val="001B7980"/>
    <w:rsid w:val="001B7C7D"/>
    <w:rsid w:val="001C07FF"/>
    <w:rsid w:val="001C0838"/>
    <w:rsid w:val="001C1237"/>
    <w:rsid w:val="001C1B40"/>
    <w:rsid w:val="001C2019"/>
    <w:rsid w:val="001C29FC"/>
    <w:rsid w:val="001C2A88"/>
    <w:rsid w:val="001C2B30"/>
    <w:rsid w:val="001C31E6"/>
    <w:rsid w:val="001C326C"/>
    <w:rsid w:val="001C3E0A"/>
    <w:rsid w:val="001C3E94"/>
    <w:rsid w:val="001C4DAD"/>
    <w:rsid w:val="001C55F5"/>
    <w:rsid w:val="001C61D4"/>
    <w:rsid w:val="001C6964"/>
    <w:rsid w:val="001C6BCA"/>
    <w:rsid w:val="001C70D9"/>
    <w:rsid w:val="001C7614"/>
    <w:rsid w:val="001C7FBF"/>
    <w:rsid w:val="001D0381"/>
    <w:rsid w:val="001D039B"/>
    <w:rsid w:val="001D0505"/>
    <w:rsid w:val="001D1270"/>
    <w:rsid w:val="001D1D82"/>
    <w:rsid w:val="001D205B"/>
    <w:rsid w:val="001D2A94"/>
    <w:rsid w:val="001D327E"/>
    <w:rsid w:val="001D41A9"/>
    <w:rsid w:val="001D5490"/>
    <w:rsid w:val="001D6184"/>
    <w:rsid w:val="001D6617"/>
    <w:rsid w:val="001D67B3"/>
    <w:rsid w:val="001D67FE"/>
    <w:rsid w:val="001D6B08"/>
    <w:rsid w:val="001D6E71"/>
    <w:rsid w:val="001E1274"/>
    <w:rsid w:val="001E1665"/>
    <w:rsid w:val="001E1E70"/>
    <w:rsid w:val="001E251E"/>
    <w:rsid w:val="001E2D1B"/>
    <w:rsid w:val="001E3401"/>
    <w:rsid w:val="001E358D"/>
    <w:rsid w:val="001E36DC"/>
    <w:rsid w:val="001E38C6"/>
    <w:rsid w:val="001E5B37"/>
    <w:rsid w:val="001E5D57"/>
    <w:rsid w:val="001E5E6B"/>
    <w:rsid w:val="001E6F66"/>
    <w:rsid w:val="001E700D"/>
    <w:rsid w:val="001E7963"/>
    <w:rsid w:val="001F02BC"/>
    <w:rsid w:val="001F0B7B"/>
    <w:rsid w:val="001F0DC8"/>
    <w:rsid w:val="001F1714"/>
    <w:rsid w:val="001F21E0"/>
    <w:rsid w:val="001F26F1"/>
    <w:rsid w:val="001F26FB"/>
    <w:rsid w:val="001F2F70"/>
    <w:rsid w:val="001F3986"/>
    <w:rsid w:val="001F4234"/>
    <w:rsid w:val="001F4410"/>
    <w:rsid w:val="001F47E7"/>
    <w:rsid w:val="001F5317"/>
    <w:rsid w:val="001F608A"/>
    <w:rsid w:val="001F7C6C"/>
    <w:rsid w:val="00200C34"/>
    <w:rsid w:val="00200D84"/>
    <w:rsid w:val="002027DF"/>
    <w:rsid w:val="0020481E"/>
    <w:rsid w:val="0020490E"/>
    <w:rsid w:val="00204E93"/>
    <w:rsid w:val="00204FA6"/>
    <w:rsid w:val="002050C5"/>
    <w:rsid w:val="002050F5"/>
    <w:rsid w:val="002051EB"/>
    <w:rsid w:val="00205552"/>
    <w:rsid w:val="002100BB"/>
    <w:rsid w:val="002102DD"/>
    <w:rsid w:val="00211E79"/>
    <w:rsid w:val="00211F13"/>
    <w:rsid w:val="002124B1"/>
    <w:rsid w:val="002130A4"/>
    <w:rsid w:val="0021544D"/>
    <w:rsid w:val="002154A0"/>
    <w:rsid w:val="00215E5F"/>
    <w:rsid w:val="00216912"/>
    <w:rsid w:val="00217363"/>
    <w:rsid w:val="002205CB"/>
    <w:rsid w:val="002208FE"/>
    <w:rsid w:val="00221CC8"/>
    <w:rsid w:val="00221ECE"/>
    <w:rsid w:val="0022290D"/>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EC2"/>
    <w:rsid w:val="002467D5"/>
    <w:rsid w:val="00247F97"/>
    <w:rsid w:val="00251AC8"/>
    <w:rsid w:val="00251B76"/>
    <w:rsid w:val="0025271C"/>
    <w:rsid w:val="0025288A"/>
    <w:rsid w:val="00253B50"/>
    <w:rsid w:val="00253F0C"/>
    <w:rsid w:val="00254BAB"/>
    <w:rsid w:val="002553F0"/>
    <w:rsid w:val="00255988"/>
    <w:rsid w:val="00257350"/>
    <w:rsid w:val="0025735B"/>
    <w:rsid w:val="0026107E"/>
    <w:rsid w:val="00261269"/>
    <w:rsid w:val="00262919"/>
    <w:rsid w:val="00264059"/>
    <w:rsid w:val="00264AB2"/>
    <w:rsid w:val="00264AFB"/>
    <w:rsid w:val="00265723"/>
    <w:rsid w:val="002660FC"/>
    <w:rsid w:val="00270588"/>
    <w:rsid w:val="00270760"/>
    <w:rsid w:val="002707EF"/>
    <w:rsid w:val="00270E3D"/>
    <w:rsid w:val="00271AD3"/>
    <w:rsid w:val="00272607"/>
    <w:rsid w:val="00272641"/>
    <w:rsid w:val="00272C40"/>
    <w:rsid w:val="00273074"/>
    <w:rsid w:val="00273B44"/>
    <w:rsid w:val="00274E4A"/>
    <w:rsid w:val="0027518C"/>
    <w:rsid w:val="002759DC"/>
    <w:rsid w:val="0027605D"/>
    <w:rsid w:val="00276168"/>
    <w:rsid w:val="00276427"/>
    <w:rsid w:val="00280268"/>
    <w:rsid w:val="002815C4"/>
    <w:rsid w:val="00282303"/>
    <w:rsid w:val="002832FF"/>
    <w:rsid w:val="002849CA"/>
    <w:rsid w:val="00284B3E"/>
    <w:rsid w:val="0028728A"/>
    <w:rsid w:val="00287A1F"/>
    <w:rsid w:val="00291A33"/>
    <w:rsid w:val="00291A6F"/>
    <w:rsid w:val="00291C8F"/>
    <w:rsid w:val="0029302E"/>
    <w:rsid w:val="0029445C"/>
    <w:rsid w:val="00295871"/>
    <w:rsid w:val="00295D73"/>
    <w:rsid w:val="00295E08"/>
    <w:rsid w:val="00296582"/>
    <w:rsid w:val="00296C7E"/>
    <w:rsid w:val="00296FF3"/>
    <w:rsid w:val="002970DE"/>
    <w:rsid w:val="002971B7"/>
    <w:rsid w:val="00297580"/>
    <w:rsid w:val="00297AEF"/>
    <w:rsid w:val="00297E73"/>
    <w:rsid w:val="002A0D83"/>
    <w:rsid w:val="002A270E"/>
    <w:rsid w:val="002A2A03"/>
    <w:rsid w:val="002A4CCF"/>
    <w:rsid w:val="002A5ED1"/>
    <w:rsid w:val="002A7AAB"/>
    <w:rsid w:val="002A7BEE"/>
    <w:rsid w:val="002B0CC8"/>
    <w:rsid w:val="002B1B82"/>
    <w:rsid w:val="002B23C6"/>
    <w:rsid w:val="002B2762"/>
    <w:rsid w:val="002B383A"/>
    <w:rsid w:val="002B38FA"/>
    <w:rsid w:val="002B4164"/>
    <w:rsid w:val="002B48AC"/>
    <w:rsid w:val="002B4ABB"/>
    <w:rsid w:val="002B5A0B"/>
    <w:rsid w:val="002B7F3F"/>
    <w:rsid w:val="002C28BB"/>
    <w:rsid w:val="002C3B44"/>
    <w:rsid w:val="002C4BB4"/>
    <w:rsid w:val="002C57AC"/>
    <w:rsid w:val="002C5A97"/>
    <w:rsid w:val="002D0789"/>
    <w:rsid w:val="002D1507"/>
    <w:rsid w:val="002D2ABC"/>
    <w:rsid w:val="002D2EDD"/>
    <w:rsid w:val="002D472B"/>
    <w:rsid w:val="002D4F2F"/>
    <w:rsid w:val="002D5685"/>
    <w:rsid w:val="002D5739"/>
    <w:rsid w:val="002D5AD6"/>
    <w:rsid w:val="002D5C1C"/>
    <w:rsid w:val="002D772C"/>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C65"/>
    <w:rsid w:val="002F22F2"/>
    <w:rsid w:val="002F288B"/>
    <w:rsid w:val="002F29B6"/>
    <w:rsid w:val="002F3026"/>
    <w:rsid w:val="002F3065"/>
    <w:rsid w:val="002F3B6A"/>
    <w:rsid w:val="002F41C5"/>
    <w:rsid w:val="002F469A"/>
    <w:rsid w:val="002F4B65"/>
    <w:rsid w:val="002F5175"/>
    <w:rsid w:val="002F5437"/>
    <w:rsid w:val="002F625C"/>
    <w:rsid w:val="002F6285"/>
    <w:rsid w:val="00301C65"/>
    <w:rsid w:val="00301D2B"/>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16FE5"/>
    <w:rsid w:val="00320889"/>
    <w:rsid w:val="00323608"/>
    <w:rsid w:val="00323F52"/>
    <w:rsid w:val="00324A6A"/>
    <w:rsid w:val="00324B85"/>
    <w:rsid w:val="00325E7E"/>
    <w:rsid w:val="00326313"/>
    <w:rsid w:val="003300CB"/>
    <w:rsid w:val="00330468"/>
    <w:rsid w:val="0033092B"/>
    <w:rsid w:val="00330F29"/>
    <w:rsid w:val="00331B2E"/>
    <w:rsid w:val="00333D85"/>
    <w:rsid w:val="003341D9"/>
    <w:rsid w:val="003343D6"/>
    <w:rsid w:val="003350F8"/>
    <w:rsid w:val="003351C0"/>
    <w:rsid w:val="00335919"/>
    <w:rsid w:val="00336A6A"/>
    <w:rsid w:val="003375EE"/>
    <w:rsid w:val="003378F3"/>
    <w:rsid w:val="00337A18"/>
    <w:rsid w:val="00340473"/>
    <w:rsid w:val="003406AA"/>
    <w:rsid w:val="00341095"/>
    <w:rsid w:val="00345127"/>
    <w:rsid w:val="00345178"/>
    <w:rsid w:val="0034587D"/>
    <w:rsid w:val="003458C3"/>
    <w:rsid w:val="00345944"/>
    <w:rsid w:val="00346B72"/>
    <w:rsid w:val="00346BE2"/>
    <w:rsid w:val="003471E2"/>
    <w:rsid w:val="00347C0D"/>
    <w:rsid w:val="00350571"/>
    <w:rsid w:val="0035070B"/>
    <w:rsid w:val="00351496"/>
    <w:rsid w:val="003518E7"/>
    <w:rsid w:val="003541F9"/>
    <w:rsid w:val="0035487E"/>
    <w:rsid w:val="00354EEA"/>
    <w:rsid w:val="00355280"/>
    <w:rsid w:val="00355B10"/>
    <w:rsid w:val="00355F44"/>
    <w:rsid w:val="00356121"/>
    <w:rsid w:val="00356AC4"/>
    <w:rsid w:val="00356C15"/>
    <w:rsid w:val="00357CB2"/>
    <w:rsid w:val="003601DC"/>
    <w:rsid w:val="003609C4"/>
    <w:rsid w:val="0036112D"/>
    <w:rsid w:val="0036119D"/>
    <w:rsid w:val="00362238"/>
    <w:rsid w:val="00365C53"/>
    <w:rsid w:val="00367B9E"/>
    <w:rsid w:val="00367FB2"/>
    <w:rsid w:val="00370064"/>
    <w:rsid w:val="00370275"/>
    <w:rsid w:val="00370784"/>
    <w:rsid w:val="00370A2F"/>
    <w:rsid w:val="00371434"/>
    <w:rsid w:val="00372350"/>
    <w:rsid w:val="003726CD"/>
    <w:rsid w:val="00373943"/>
    <w:rsid w:val="00373B4E"/>
    <w:rsid w:val="003754B2"/>
    <w:rsid w:val="0037757C"/>
    <w:rsid w:val="00380AEA"/>
    <w:rsid w:val="003820B3"/>
    <w:rsid w:val="00382A79"/>
    <w:rsid w:val="00382BFA"/>
    <w:rsid w:val="003835AD"/>
    <w:rsid w:val="00383BB7"/>
    <w:rsid w:val="00384760"/>
    <w:rsid w:val="00384D41"/>
    <w:rsid w:val="00385FC0"/>
    <w:rsid w:val="0038729C"/>
    <w:rsid w:val="00387FDE"/>
    <w:rsid w:val="00390663"/>
    <w:rsid w:val="0039069F"/>
    <w:rsid w:val="0039263A"/>
    <w:rsid w:val="00393091"/>
    <w:rsid w:val="0039418E"/>
    <w:rsid w:val="003945EA"/>
    <w:rsid w:val="00395A5C"/>
    <w:rsid w:val="00395D10"/>
    <w:rsid w:val="00395FA5"/>
    <w:rsid w:val="003967B7"/>
    <w:rsid w:val="003A07CA"/>
    <w:rsid w:val="003A082B"/>
    <w:rsid w:val="003A0E79"/>
    <w:rsid w:val="003A16E2"/>
    <w:rsid w:val="003A1721"/>
    <w:rsid w:val="003A2889"/>
    <w:rsid w:val="003A3149"/>
    <w:rsid w:val="003A3B7B"/>
    <w:rsid w:val="003A449E"/>
    <w:rsid w:val="003A4784"/>
    <w:rsid w:val="003A4902"/>
    <w:rsid w:val="003A5A0D"/>
    <w:rsid w:val="003A5A15"/>
    <w:rsid w:val="003A672F"/>
    <w:rsid w:val="003A67B4"/>
    <w:rsid w:val="003A72BB"/>
    <w:rsid w:val="003A7F7A"/>
    <w:rsid w:val="003A7FE2"/>
    <w:rsid w:val="003B168C"/>
    <w:rsid w:val="003B1A38"/>
    <w:rsid w:val="003B1DE6"/>
    <w:rsid w:val="003B2EE4"/>
    <w:rsid w:val="003B3ACF"/>
    <w:rsid w:val="003B4C3C"/>
    <w:rsid w:val="003B56DE"/>
    <w:rsid w:val="003B5CF0"/>
    <w:rsid w:val="003B610C"/>
    <w:rsid w:val="003B6252"/>
    <w:rsid w:val="003B6F36"/>
    <w:rsid w:val="003B78B1"/>
    <w:rsid w:val="003B7F40"/>
    <w:rsid w:val="003C02E2"/>
    <w:rsid w:val="003C644B"/>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45"/>
    <w:rsid w:val="003F33C1"/>
    <w:rsid w:val="003F377E"/>
    <w:rsid w:val="003F4EC3"/>
    <w:rsid w:val="003F4F8C"/>
    <w:rsid w:val="003F54C4"/>
    <w:rsid w:val="003F66CC"/>
    <w:rsid w:val="003F6DB7"/>
    <w:rsid w:val="004000AE"/>
    <w:rsid w:val="00400B5B"/>
    <w:rsid w:val="0040151C"/>
    <w:rsid w:val="00401927"/>
    <w:rsid w:val="00403858"/>
    <w:rsid w:val="00404F8A"/>
    <w:rsid w:val="0040505D"/>
    <w:rsid w:val="00405AA6"/>
    <w:rsid w:val="00406079"/>
    <w:rsid w:val="00406525"/>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3B95"/>
    <w:rsid w:val="0042497C"/>
    <w:rsid w:val="00425FC6"/>
    <w:rsid w:val="00426402"/>
    <w:rsid w:val="0042699C"/>
    <w:rsid w:val="004275C1"/>
    <w:rsid w:val="004301A4"/>
    <w:rsid w:val="0043075D"/>
    <w:rsid w:val="00430C1F"/>
    <w:rsid w:val="00430E0D"/>
    <w:rsid w:val="00432201"/>
    <w:rsid w:val="00432BA3"/>
    <w:rsid w:val="0043332C"/>
    <w:rsid w:val="00433F00"/>
    <w:rsid w:val="004340D7"/>
    <w:rsid w:val="0043514C"/>
    <w:rsid w:val="004352E3"/>
    <w:rsid w:val="00435C01"/>
    <w:rsid w:val="00436E4C"/>
    <w:rsid w:val="00437F04"/>
    <w:rsid w:val="004409C4"/>
    <w:rsid w:val="00440DBC"/>
    <w:rsid w:val="004411D8"/>
    <w:rsid w:val="00441201"/>
    <w:rsid w:val="00441790"/>
    <w:rsid w:val="004424B2"/>
    <w:rsid w:val="004424F9"/>
    <w:rsid w:val="0044477F"/>
    <w:rsid w:val="00445006"/>
    <w:rsid w:val="0044643A"/>
    <w:rsid w:val="00446873"/>
    <w:rsid w:val="00450D03"/>
    <w:rsid w:val="004528A4"/>
    <w:rsid w:val="0045416E"/>
    <w:rsid w:val="004543CC"/>
    <w:rsid w:val="004545CC"/>
    <w:rsid w:val="004545E3"/>
    <w:rsid w:val="00454B4A"/>
    <w:rsid w:val="00454D42"/>
    <w:rsid w:val="00455543"/>
    <w:rsid w:val="00456C2C"/>
    <w:rsid w:val="004576F9"/>
    <w:rsid w:val="004578E9"/>
    <w:rsid w:val="004610F9"/>
    <w:rsid w:val="00462B18"/>
    <w:rsid w:val="004631F0"/>
    <w:rsid w:val="00465C6E"/>
    <w:rsid w:val="00466D0B"/>
    <w:rsid w:val="004677C2"/>
    <w:rsid w:val="00467DBA"/>
    <w:rsid w:val="00470AAE"/>
    <w:rsid w:val="00470E3A"/>
    <w:rsid w:val="004717C7"/>
    <w:rsid w:val="00472C9C"/>
    <w:rsid w:val="004737A0"/>
    <w:rsid w:val="00473B18"/>
    <w:rsid w:val="004741D1"/>
    <w:rsid w:val="00475175"/>
    <w:rsid w:val="00475E77"/>
    <w:rsid w:val="00475F77"/>
    <w:rsid w:val="00476C2E"/>
    <w:rsid w:val="0047705A"/>
    <w:rsid w:val="00480358"/>
    <w:rsid w:val="00480B30"/>
    <w:rsid w:val="0048258B"/>
    <w:rsid w:val="00482E41"/>
    <w:rsid w:val="004841FA"/>
    <w:rsid w:val="00484322"/>
    <w:rsid w:val="004843C9"/>
    <w:rsid w:val="00484665"/>
    <w:rsid w:val="00484A74"/>
    <w:rsid w:val="00484AD7"/>
    <w:rsid w:val="00485739"/>
    <w:rsid w:val="004862E3"/>
    <w:rsid w:val="00486557"/>
    <w:rsid w:val="0049028D"/>
    <w:rsid w:val="00491149"/>
    <w:rsid w:val="00491DC6"/>
    <w:rsid w:val="00491E9D"/>
    <w:rsid w:val="00492676"/>
    <w:rsid w:val="00492A60"/>
    <w:rsid w:val="004932CE"/>
    <w:rsid w:val="0049417E"/>
    <w:rsid w:val="004964D7"/>
    <w:rsid w:val="004A19CE"/>
    <w:rsid w:val="004A1D9A"/>
    <w:rsid w:val="004A235A"/>
    <w:rsid w:val="004A28CB"/>
    <w:rsid w:val="004A380E"/>
    <w:rsid w:val="004A3B93"/>
    <w:rsid w:val="004A40B5"/>
    <w:rsid w:val="004A4AE7"/>
    <w:rsid w:val="004A515F"/>
    <w:rsid w:val="004A53F2"/>
    <w:rsid w:val="004A64E1"/>
    <w:rsid w:val="004A6811"/>
    <w:rsid w:val="004A70D1"/>
    <w:rsid w:val="004A79DD"/>
    <w:rsid w:val="004B006E"/>
    <w:rsid w:val="004B0951"/>
    <w:rsid w:val="004B1323"/>
    <w:rsid w:val="004B13C2"/>
    <w:rsid w:val="004B16D4"/>
    <w:rsid w:val="004B2D9F"/>
    <w:rsid w:val="004B30D7"/>
    <w:rsid w:val="004B3881"/>
    <w:rsid w:val="004B4E23"/>
    <w:rsid w:val="004B5409"/>
    <w:rsid w:val="004B58CF"/>
    <w:rsid w:val="004B5AEC"/>
    <w:rsid w:val="004B5E40"/>
    <w:rsid w:val="004B62FC"/>
    <w:rsid w:val="004B6DBA"/>
    <w:rsid w:val="004B700C"/>
    <w:rsid w:val="004B71A0"/>
    <w:rsid w:val="004B730A"/>
    <w:rsid w:val="004C0471"/>
    <w:rsid w:val="004C0BCE"/>
    <w:rsid w:val="004C0C5F"/>
    <w:rsid w:val="004C2549"/>
    <w:rsid w:val="004C285A"/>
    <w:rsid w:val="004C37B9"/>
    <w:rsid w:val="004C417C"/>
    <w:rsid w:val="004C429B"/>
    <w:rsid w:val="004C47EC"/>
    <w:rsid w:val="004C5162"/>
    <w:rsid w:val="004C5340"/>
    <w:rsid w:val="004C5628"/>
    <w:rsid w:val="004C5E82"/>
    <w:rsid w:val="004C5ED1"/>
    <w:rsid w:val="004C676E"/>
    <w:rsid w:val="004C7434"/>
    <w:rsid w:val="004D05AC"/>
    <w:rsid w:val="004D096C"/>
    <w:rsid w:val="004D1416"/>
    <w:rsid w:val="004D1E43"/>
    <w:rsid w:val="004D3418"/>
    <w:rsid w:val="004D3506"/>
    <w:rsid w:val="004D394D"/>
    <w:rsid w:val="004D3C11"/>
    <w:rsid w:val="004D4309"/>
    <w:rsid w:val="004D46C4"/>
    <w:rsid w:val="004D57A4"/>
    <w:rsid w:val="004D6349"/>
    <w:rsid w:val="004D6546"/>
    <w:rsid w:val="004D6EC9"/>
    <w:rsid w:val="004D6F37"/>
    <w:rsid w:val="004E041D"/>
    <w:rsid w:val="004E0702"/>
    <w:rsid w:val="004E135E"/>
    <w:rsid w:val="004E2AB1"/>
    <w:rsid w:val="004E2B04"/>
    <w:rsid w:val="004E33F2"/>
    <w:rsid w:val="004E3404"/>
    <w:rsid w:val="004E4487"/>
    <w:rsid w:val="004E5910"/>
    <w:rsid w:val="004E6D12"/>
    <w:rsid w:val="004E6E17"/>
    <w:rsid w:val="004F0B28"/>
    <w:rsid w:val="004F3E9F"/>
    <w:rsid w:val="004F4524"/>
    <w:rsid w:val="004F67B2"/>
    <w:rsid w:val="004F72C4"/>
    <w:rsid w:val="004F7390"/>
    <w:rsid w:val="004F786B"/>
    <w:rsid w:val="00500EEB"/>
    <w:rsid w:val="00501086"/>
    <w:rsid w:val="00502819"/>
    <w:rsid w:val="00504AD7"/>
    <w:rsid w:val="0050537D"/>
    <w:rsid w:val="00506F53"/>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5262"/>
    <w:rsid w:val="00526EA9"/>
    <w:rsid w:val="00527EE3"/>
    <w:rsid w:val="00531136"/>
    <w:rsid w:val="00531358"/>
    <w:rsid w:val="00531E02"/>
    <w:rsid w:val="00532279"/>
    <w:rsid w:val="005333E0"/>
    <w:rsid w:val="005335FD"/>
    <w:rsid w:val="005338A3"/>
    <w:rsid w:val="0053418F"/>
    <w:rsid w:val="00534E93"/>
    <w:rsid w:val="00534F3C"/>
    <w:rsid w:val="00536481"/>
    <w:rsid w:val="005405FD"/>
    <w:rsid w:val="00540FF1"/>
    <w:rsid w:val="0054209D"/>
    <w:rsid w:val="00543603"/>
    <w:rsid w:val="0054564F"/>
    <w:rsid w:val="00545D22"/>
    <w:rsid w:val="00546215"/>
    <w:rsid w:val="00546548"/>
    <w:rsid w:val="00546D5E"/>
    <w:rsid w:val="0054736B"/>
    <w:rsid w:val="00550503"/>
    <w:rsid w:val="00551D91"/>
    <w:rsid w:val="0055289E"/>
    <w:rsid w:val="00552AB1"/>
    <w:rsid w:val="00552DF6"/>
    <w:rsid w:val="005538DE"/>
    <w:rsid w:val="00554485"/>
    <w:rsid w:val="005555D6"/>
    <w:rsid w:val="00555930"/>
    <w:rsid w:val="00555963"/>
    <w:rsid w:val="00555CAD"/>
    <w:rsid w:val="00555D17"/>
    <w:rsid w:val="00555DB1"/>
    <w:rsid w:val="00556E7A"/>
    <w:rsid w:val="00557541"/>
    <w:rsid w:val="00557CE3"/>
    <w:rsid w:val="005605BB"/>
    <w:rsid w:val="00560C65"/>
    <w:rsid w:val="00561D94"/>
    <w:rsid w:val="005622D4"/>
    <w:rsid w:val="005629B4"/>
    <w:rsid w:val="005629D2"/>
    <w:rsid w:val="00562EA0"/>
    <w:rsid w:val="00563768"/>
    <w:rsid w:val="00563822"/>
    <w:rsid w:val="00563F3E"/>
    <w:rsid w:val="0056415B"/>
    <w:rsid w:val="005647FF"/>
    <w:rsid w:val="005665BB"/>
    <w:rsid w:val="00567480"/>
    <w:rsid w:val="005678CB"/>
    <w:rsid w:val="00567FF9"/>
    <w:rsid w:val="005724EB"/>
    <w:rsid w:val="005730B6"/>
    <w:rsid w:val="00577B72"/>
    <w:rsid w:val="00583227"/>
    <w:rsid w:val="005835A3"/>
    <w:rsid w:val="0058447C"/>
    <w:rsid w:val="00584656"/>
    <w:rsid w:val="0058491A"/>
    <w:rsid w:val="00585058"/>
    <w:rsid w:val="005859C3"/>
    <w:rsid w:val="00585A3D"/>
    <w:rsid w:val="00587592"/>
    <w:rsid w:val="005875E3"/>
    <w:rsid w:val="005876EF"/>
    <w:rsid w:val="00587AF3"/>
    <w:rsid w:val="00590A8B"/>
    <w:rsid w:val="00590C8F"/>
    <w:rsid w:val="00590E8E"/>
    <w:rsid w:val="0059175B"/>
    <w:rsid w:val="005919E2"/>
    <w:rsid w:val="00591F7C"/>
    <w:rsid w:val="0059233D"/>
    <w:rsid w:val="005926CF"/>
    <w:rsid w:val="005935A5"/>
    <w:rsid w:val="00593C70"/>
    <w:rsid w:val="005942C5"/>
    <w:rsid w:val="00595881"/>
    <w:rsid w:val="005958EC"/>
    <w:rsid w:val="0059606F"/>
    <w:rsid w:val="0059648C"/>
    <w:rsid w:val="0059686C"/>
    <w:rsid w:val="00597D43"/>
    <w:rsid w:val="005A053D"/>
    <w:rsid w:val="005A05AE"/>
    <w:rsid w:val="005A093F"/>
    <w:rsid w:val="005A2C8C"/>
    <w:rsid w:val="005A3396"/>
    <w:rsid w:val="005A376F"/>
    <w:rsid w:val="005A602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1C5A"/>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67F"/>
    <w:rsid w:val="005D1E45"/>
    <w:rsid w:val="005D2230"/>
    <w:rsid w:val="005D23AC"/>
    <w:rsid w:val="005D2625"/>
    <w:rsid w:val="005D28D9"/>
    <w:rsid w:val="005D2D79"/>
    <w:rsid w:val="005D3372"/>
    <w:rsid w:val="005D3FFD"/>
    <w:rsid w:val="005D43DF"/>
    <w:rsid w:val="005D56EC"/>
    <w:rsid w:val="005D5715"/>
    <w:rsid w:val="005D5966"/>
    <w:rsid w:val="005D59A5"/>
    <w:rsid w:val="005D5F26"/>
    <w:rsid w:val="005D770E"/>
    <w:rsid w:val="005D7BB7"/>
    <w:rsid w:val="005D7BBB"/>
    <w:rsid w:val="005D7EB2"/>
    <w:rsid w:val="005E0BE4"/>
    <w:rsid w:val="005E0CAC"/>
    <w:rsid w:val="005E1264"/>
    <w:rsid w:val="005E18E1"/>
    <w:rsid w:val="005E2E28"/>
    <w:rsid w:val="005E3066"/>
    <w:rsid w:val="005E3E05"/>
    <w:rsid w:val="005E3F73"/>
    <w:rsid w:val="005E458D"/>
    <w:rsid w:val="005E4A26"/>
    <w:rsid w:val="005E4BC9"/>
    <w:rsid w:val="005E5004"/>
    <w:rsid w:val="005E524F"/>
    <w:rsid w:val="005E65BB"/>
    <w:rsid w:val="005E6668"/>
    <w:rsid w:val="005F011F"/>
    <w:rsid w:val="005F0CE4"/>
    <w:rsid w:val="005F0F3C"/>
    <w:rsid w:val="005F27DB"/>
    <w:rsid w:val="005F2B4A"/>
    <w:rsid w:val="005F3246"/>
    <w:rsid w:val="005F4329"/>
    <w:rsid w:val="005F44CA"/>
    <w:rsid w:val="005F49FE"/>
    <w:rsid w:val="005F4D5B"/>
    <w:rsid w:val="005F50BD"/>
    <w:rsid w:val="005F56B6"/>
    <w:rsid w:val="005F5B7B"/>
    <w:rsid w:val="005F5BD3"/>
    <w:rsid w:val="005F5CDE"/>
    <w:rsid w:val="005F5F70"/>
    <w:rsid w:val="005F6100"/>
    <w:rsid w:val="005F61F9"/>
    <w:rsid w:val="005F7D0A"/>
    <w:rsid w:val="00600733"/>
    <w:rsid w:val="006007DD"/>
    <w:rsid w:val="00601C04"/>
    <w:rsid w:val="00603E21"/>
    <w:rsid w:val="0060439A"/>
    <w:rsid w:val="0060564D"/>
    <w:rsid w:val="00606D1D"/>
    <w:rsid w:val="00607980"/>
    <w:rsid w:val="00607B34"/>
    <w:rsid w:val="00610F72"/>
    <w:rsid w:val="00611607"/>
    <w:rsid w:val="0061184E"/>
    <w:rsid w:val="006120FB"/>
    <w:rsid w:val="00612DA9"/>
    <w:rsid w:val="0061467A"/>
    <w:rsid w:val="00615818"/>
    <w:rsid w:val="006161C5"/>
    <w:rsid w:val="00617E42"/>
    <w:rsid w:val="00617FA4"/>
    <w:rsid w:val="00620323"/>
    <w:rsid w:val="00620BAA"/>
    <w:rsid w:val="0062143B"/>
    <w:rsid w:val="00621440"/>
    <w:rsid w:val="00621945"/>
    <w:rsid w:val="0062376C"/>
    <w:rsid w:val="00624028"/>
    <w:rsid w:val="006241E7"/>
    <w:rsid w:val="00625477"/>
    <w:rsid w:val="00625614"/>
    <w:rsid w:val="0062564B"/>
    <w:rsid w:val="006256F3"/>
    <w:rsid w:val="006260EA"/>
    <w:rsid w:val="0062770A"/>
    <w:rsid w:val="0062787A"/>
    <w:rsid w:val="00627895"/>
    <w:rsid w:val="006304F6"/>
    <w:rsid w:val="0063061F"/>
    <w:rsid w:val="00631EE3"/>
    <w:rsid w:val="006329B8"/>
    <w:rsid w:val="00633747"/>
    <w:rsid w:val="00634327"/>
    <w:rsid w:val="00634E61"/>
    <w:rsid w:val="006352A5"/>
    <w:rsid w:val="00635311"/>
    <w:rsid w:val="006362ED"/>
    <w:rsid w:val="00636824"/>
    <w:rsid w:val="00640074"/>
    <w:rsid w:val="00640206"/>
    <w:rsid w:val="00641DDA"/>
    <w:rsid w:val="00642771"/>
    <w:rsid w:val="00644811"/>
    <w:rsid w:val="0064541B"/>
    <w:rsid w:val="0064547F"/>
    <w:rsid w:val="0064548F"/>
    <w:rsid w:val="00646E09"/>
    <w:rsid w:val="00647634"/>
    <w:rsid w:val="00650A8E"/>
    <w:rsid w:val="00651657"/>
    <w:rsid w:val="00651C6A"/>
    <w:rsid w:val="00651F00"/>
    <w:rsid w:val="00652F0C"/>
    <w:rsid w:val="00653719"/>
    <w:rsid w:val="00654A5A"/>
    <w:rsid w:val="006553B9"/>
    <w:rsid w:val="006559F1"/>
    <w:rsid w:val="00656404"/>
    <w:rsid w:val="00656CBF"/>
    <w:rsid w:val="00656F3E"/>
    <w:rsid w:val="00657D1D"/>
    <w:rsid w:val="00660270"/>
    <w:rsid w:val="00661A14"/>
    <w:rsid w:val="00662616"/>
    <w:rsid w:val="00662C22"/>
    <w:rsid w:val="00663BA5"/>
    <w:rsid w:val="00664675"/>
    <w:rsid w:val="00665279"/>
    <w:rsid w:val="00665B76"/>
    <w:rsid w:val="00665BF7"/>
    <w:rsid w:val="00665D91"/>
    <w:rsid w:val="00666231"/>
    <w:rsid w:val="00666970"/>
    <w:rsid w:val="00666B22"/>
    <w:rsid w:val="00666CEA"/>
    <w:rsid w:val="0066720E"/>
    <w:rsid w:val="00667214"/>
    <w:rsid w:val="0066787E"/>
    <w:rsid w:val="0066792E"/>
    <w:rsid w:val="00667B32"/>
    <w:rsid w:val="00670226"/>
    <w:rsid w:val="00671F13"/>
    <w:rsid w:val="00672C5A"/>
    <w:rsid w:val="00674624"/>
    <w:rsid w:val="0067520C"/>
    <w:rsid w:val="00675655"/>
    <w:rsid w:val="00675BD2"/>
    <w:rsid w:val="00676296"/>
    <w:rsid w:val="00676A91"/>
    <w:rsid w:val="0067766C"/>
    <w:rsid w:val="00677F31"/>
    <w:rsid w:val="00680180"/>
    <w:rsid w:val="0068187C"/>
    <w:rsid w:val="006819A3"/>
    <w:rsid w:val="0068267B"/>
    <w:rsid w:val="00682779"/>
    <w:rsid w:val="0068288E"/>
    <w:rsid w:val="00682E02"/>
    <w:rsid w:val="00684E5D"/>
    <w:rsid w:val="0068520B"/>
    <w:rsid w:val="006859E5"/>
    <w:rsid w:val="006860F8"/>
    <w:rsid w:val="00687A3E"/>
    <w:rsid w:val="00687F30"/>
    <w:rsid w:val="00690032"/>
    <w:rsid w:val="006905B5"/>
    <w:rsid w:val="00691393"/>
    <w:rsid w:val="00691F29"/>
    <w:rsid w:val="00691F89"/>
    <w:rsid w:val="00692948"/>
    <w:rsid w:val="00692E1D"/>
    <w:rsid w:val="00693971"/>
    <w:rsid w:val="00695BC4"/>
    <w:rsid w:val="00695C98"/>
    <w:rsid w:val="0069614F"/>
    <w:rsid w:val="006962BD"/>
    <w:rsid w:val="0069635A"/>
    <w:rsid w:val="0069675D"/>
    <w:rsid w:val="0069711B"/>
    <w:rsid w:val="00697417"/>
    <w:rsid w:val="006976C4"/>
    <w:rsid w:val="00697ADF"/>
    <w:rsid w:val="006A038E"/>
    <w:rsid w:val="006A2B37"/>
    <w:rsid w:val="006A3281"/>
    <w:rsid w:val="006A33D1"/>
    <w:rsid w:val="006A45C5"/>
    <w:rsid w:val="006A4C27"/>
    <w:rsid w:val="006A59EF"/>
    <w:rsid w:val="006A7C9F"/>
    <w:rsid w:val="006B0B31"/>
    <w:rsid w:val="006B10D2"/>
    <w:rsid w:val="006B3423"/>
    <w:rsid w:val="006B427C"/>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C5FE2"/>
    <w:rsid w:val="006D0FE5"/>
    <w:rsid w:val="006D1CEC"/>
    <w:rsid w:val="006D2455"/>
    <w:rsid w:val="006D26AC"/>
    <w:rsid w:val="006D2919"/>
    <w:rsid w:val="006D2DAF"/>
    <w:rsid w:val="006D35C2"/>
    <w:rsid w:val="006D4763"/>
    <w:rsid w:val="006D512D"/>
    <w:rsid w:val="006D6689"/>
    <w:rsid w:val="006D7C06"/>
    <w:rsid w:val="006E0188"/>
    <w:rsid w:val="006E0B58"/>
    <w:rsid w:val="006E0C43"/>
    <w:rsid w:val="006E18AB"/>
    <w:rsid w:val="006E2C0C"/>
    <w:rsid w:val="006E30C9"/>
    <w:rsid w:val="006E33A0"/>
    <w:rsid w:val="006E4BD6"/>
    <w:rsid w:val="006E5E59"/>
    <w:rsid w:val="006E61E4"/>
    <w:rsid w:val="006E6262"/>
    <w:rsid w:val="006E639B"/>
    <w:rsid w:val="006E689E"/>
    <w:rsid w:val="006E75A5"/>
    <w:rsid w:val="006E7729"/>
    <w:rsid w:val="006E7737"/>
    <w:rsid w:val="006E7794"/>
    <w:rsid w:val="006E7982"/>
    <w:rsid w:val="006F0587"/>
    <w:rsid w:val="006F2FB4"/>
    <w:rsid w:val="006F34B1"/>
    <w:rsid w:val="006F36C1"/>
    <w:rsid w:val="006F38CF"/>
    <w:rsid w:val="006F3CCE"/>
    <w:rsid w:val="006F3DD6"/>
    <w:rsid w:val="006F471B"/>
    <w:rsid w:val="006F5F65"/>
    <w:rsid w:val="006F6549"/>
    <w:rsid w:val="006F6796"/>
    <w:rsid w:val="006F6ACB"/>
    <w:rsid w:val="00700099"/>
    <w:rsid w:val="007010EE"/>
    <w:rsid w:val="0070196F"/>
    <w:rsid w:val="00701DCD"/>
    <w:rsid w:val="00702971"/>
    <w:rsid w:val="00702F60"/>
    <w:rsid w:val="00702F70"/>
    <w:rsid w:val="00703249"/>
    <w:rsid w:val="00703A75"/>
    <w:rsid w:val="007046AA"/>
    <w:rsid w:val="007048D1"/>
    <w:rsid w:val="0070714C"/>
    <w:rsid w:val="007102F2"/>
    <w:rsid w:val="00710C80"/>
    <w:rsid w:val="00711AA6"/>
    <w:rsid w:val="00712503"/>
    <w:rsid w:val="00712562"/>
    <w:rsid w:val="00712A07"/>
    <w:rsid w:val="007135AB"/>
    <w:rsid w:val="00713970"/>
    <w:rsid w:val="007145C1"/>
    <w:rsid w:val="00714F6A"/>
    <w:rsid w:val="007154D5"/>
    <w:rsid w:val="00715648"/>
    <w:rsid w:val="0071643E"/>
    <w:rsid w:val="00716851"/>
    <w:rsid w:val="007175EA"/>
    <w:rsid w:val="00717DF5"/>
    <w:rsid w:val="00717F6A"/>
    <w:rsid w:val="007202BA"/>
    <w:rsid w:val="007221EE"/>
    <w:rsid w:val="00722666"/>
    <w:rsid w:val="00722D08"/>
    <w:rsid w:val="007238E7"/>
    <w:rsid w:val="00725EE1"/>
    <w:rsid w:val="007262F3"/>
    <w:rsid w:val="0072689E"/>
    <w:rsid w:val="00726D89"/>
    <w:rsid w:val="00727965"/>
    <w:rsid w:val="00730B75"/>
    <w:rsid w:val="00731337"/>
    <w:rsid w:val="00731E26"/>
    <w:rsid w:val="00732168"/>
    <w:rsid w:val="00732A26"/>
    <w:rsid w:val="00733A7C"/>
    <w:rsid w:val="00733AAB"/>
    <w:rsid w:val="00733ABB"/>
    <w:rsid w:val="0073445F"/>
    <w:rsid w:val="0073496C"/>
    <w:rsid w:val="00735AE7"/>
    <w:rsid w:val="00735B61"/>
    <w:rsid w:val="00735CA7"/>
    <w:rsid w:val="00735CCB"/>
    <w:rsid w:val="00736ECE"/>
    <w:rsid w:val="0073731E"/>
    <w:rsid w:val="0074002F"/>
    <w:rsid w:val="0074043D"/>
    <w:rsid w:val="007408BC"/>
    <w:rsid w:val="00741142"/>
    <w:rsid w:val="00741371"/>
    <w:rsid w:val="00741C86"/>
    <w:rsid w:val="00741D4F"/>
    <w:rsid w:val="007420F3"/>
    <w:rsid w:val="007423ED"/>
    <w:rsid w:val="0074263D"/>
    <w:rsid w:val="00742646"/>
    <w:rsid w:val="007428FE"/>
    <w:rsid w:val="007435D1"/>
    <w:rsid w:val="00743E76"/>
    <w:rsid w:val="00744C79"/>
    <w:rsid w:val="00745073"/>
    <w:rsid w:val="007450DF"/>
    <w:rsid w:val="00745ED4"/>
    <w:rsid w:val="00746B1E"/>
    <w:rsid w:val="00746D99"/>
    <w:rsid w:val="00747D2C"/>
    <w:rsid w:val="00750545"/>
    <w:rsid w:val="00750BD2"/>
    <w:rsid w:val="0075126F"/>
    <w:rsid w:val="00751459"/>
    <w:rsid w:val="00751572"/>
    <w:rsid w:val="007515A3"/>
    <w:rsid w:val="00751E6D"/>
    <w:rsid w:val="00752CF5"/>
    <w:rsid w:val="0075353C"/>
    <w:rsid w:val="0075388D"/>
    <w:rsid w:val="00754430"/>
    <w:rsid w:val="007548B2"/>
    <w:rsid w:val="007565A8"/>
    <w:rsid w:val="00757A0B"/>
    <w:rsid w:val="00757D0A"/>
    <w:rsid w:val="0076164D"/>
    <w:rsid w:val="0076240C"/>
    <w:rsid w:val="00763F34"/>
    <w:rsid w:val="007659D3"/>
    <w:rsid w:val="00765A98"/>
    <w:rsid w:val="00766078"/>
    <w:rsid w:val="00766B6A"/>
    <w:rsid w:val="00766EE5"/>
    <w:rsid w:val="007746D5"/>
    <w:rsid w:val="00774BD5"/>
    <w:rsid w:val="00774C32"/>
    <w:rsid w:val="00774E53"/>
    <w:rsid w:val="007759CE"/>
    <w:rsid w:val="007759E8"/>
    <w:rsid w:val="0077606E"/>
    <w:rsid w:val="0077623F"/>
    <w:rsid w:val="00776C96"/>
    <w:rsid w:val="00777614"/>
    <w:rsid w:val="00780DBF"/>
    <w:rsid w:val="007817BA"/>
    <w:rsid w:val="00782E96"/>
    <w:rsid w:val="00784245"/>
    <w:rsid w:val="00784FD6"/>
    <w:rsid w:val="0078547A"/>
    <w:rsid w:val="00785CC7"/>
    <w:rsid w:val="00786E91"/>
    <w:rsid w:val="007902F0"/>
    <w:rsid w:val="00791105"/>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67C"/>
    <w:rsid w:val="007A7C30"/>
    <w:rsid w:val="007A7D32"/>
    <w:rsid w:val="007B0690"/>
    <w:rsid w:val="007B0BBB"/>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0888"/>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92B"/>
    <w:rsid w:val="007D7E4C"/>
    <w:rsid w:val="007E07BA"/>
    <w:rsid w:val="007E10EF"/>
    <w:rsid w:val="007E1385"/>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2388"/>
    <w:rsid w:val="007F27CC"/>
    <w:rsid w:val="007F2D19"/>
    <w:rsid w:val="007F383A"/>
    <w:rsid w:val="007F38D3"/>
    <w:rsid w:val="007F49EB"/>
    <w:rsid w:val="007F4F34"/>
    <w:rsid w:val="007F5D80"/>
    <w:rsid w:val="007F6073"/>
    <w:rsid w:val="007F6C3B"/>
    <w:rsid w:val="007F6E69"/>
    <w:rsid w:val="007F7A37"/>
    <w:rsid w:val="008003D3"/>
    <w:rsid w:val="008005CF"/>
    <w:rsid w:val="00801C3D"/>
    <w:rsid w:val="0080239B"/>
    <w:rsid w:val="0080269F"/>
    <w:rsid w:val="0080335E"/>
    <w:rsid w:val="00803E61"/>
    <w:rsid w:val="008040E5"/>
    <w:rsid w:val="00804374"/>
    <w:rsid w:val="00805088"/>
    <w:rsid w:val="008058CA"/>
    <w:rsid w:val="008060A6"/>
    <w:rsid w:val="008063F2"/>
    <w:rsid w:val="00806635"/>
    <w:rsid w:val="00807B6A"/>
    <w:rsid w:val="00807F2E"/>
    <w:rsid w:val="00810532"/>
    <w:rsid w:val="008116E9"/>
    <w:rsid w:val="00811A48"/>
    <w:rsid w:val="00812CA6"/>
    <w:rsid w:val="00813922"/>
    <w:rsid w:val="0081463F"/>
    <w:rsid w:val="008148CD"/>
    <w:rsid w:val="00815395"/>
    <w:rsid w:val="00816B7C"/>
    <w:rsid w:val="00817A52"/>
    <w:rsid w:val="008200D0"/>
    <w:rsid w:val="00820F04"/>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30C6A"/>
    <w:rsid w:val="008310F1"/>
    <w:rsid w:val="00831E11"/>
    <w:rsid w:val="008339DA"/>
    <w:rsid w:val="00833D79"/>
    <w:rsid w:val="00834909"/>
    <w:rsid w:val="00834EA4"/>
    <w:rsid w:val="00835049"/>
    <w:rsid w:val="008355B0"/>
    <w:rsid w:val="00837706"/>
    <w:rsid w:val="0084092D"/>
    <w:rsid w:val="00841DBB"/>
    <w:rsid w:val="00841EA4"/>
    <w:rsid w:val="008420B3"/>
    <w:rsid w:val="008427E3"/>
    <w:rsid w:val="00842D7C"/>
    <w:rsid w:val="00844673"/>
    <w:rsid w:val="00844D12"/>
    <w:rsid w:val="00845218"/>
    <w:rsid w:val="00845CAC"/>
    <w:rsid w:val="00846546"/>
    <w:rsid w:val="00846596"/>
    <w:rsid w:val="00847BE8"/>
    <w:rsid w:val="00847CB5"/>
    <w:rsid w:val="0085037B"/>
    <w:rsid w:val="00850CE7"/>
    <w:rsid w:val="00850FB7"/>
    <w:rsid w:val="00852395"/>
    <w:rsid w:val="0085286A"/>
    <w:rsid w:val="00852ABE"/>
    <w:rsid w:val="00852ED7"/>
    <w:rsid w:val="00853602"/>
    <w:rsid w:val="008536FF"/>
    <w:rsid w:val="0085418C"/>
    <w:rsid w:val="0085440A"/>
    <w:rsid w:val="00854B8E"/>
    <w:rsid w:val="0085549C"/>
    <w:rsid w:val="00855F10"/>
    <w:rsid w:val="00857A78"/>
    <w:rsid w:val="008601E7"/>
    <w:rsid w:val="00861072"/>
    <w:rsid w:val="00861D2E"/>
    <w:rsid w:val="00861DCD"/>
    <w:rsid w:val="0086208E"/>
    <w:rsid w:val="00864119"/>
    <w:rsid w:val="0086440E"/>
    <w:rsid w:val="00864627"/>
    <w:rsid w:val="00865336"/>
    <w:rsid w:val="0086691F"/>
    <w:rsid w:val="008672A5"/>
    <w:rsid w:val="008672D6"/>
    <w:rsid w:val="0086784D"/>
    <w:rsid w:val="00870582"/>
    <w:rsid w:val="008719E4"/>
    <w:rsid w:val="0087421A"/>
    <w:rsid w:val="0087427A"/>
    <w:rsid w:val="00875BE8"/>
    <w:rsid w:val="0087608E"/>
    <w:rsid w:val="00876130"/>
    <w:rsid w:val="008766F9"/>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1A2F"/>
    <w:rsid w:val="00891CB0"/>
    <w:rsid w:val="00893D69"/>
    <w:rsid w:val="00893F29"/>
    <w:rsid w:val="00894503"/>
    <w:rsid w:val="00894A4D"/>
    <w:rsid w:val="008954CB"/>
    <w:rsid w:val="008957A9"/>
    <w:rsid w:val="00895FA5"/>
    <w:rsid w:val="00896172"/>
    <w:rsid w:val="00897E31"/>
    <w:rsid w:val="008A023D"/>
    <w:rsid w:val="008A0DFE"/>
    <w:rsid w:val="008A0FC3"/>
    <w:rsid w:val="008A2029"/>
    <w:rsid w:val="008A222F"/>
    <w:rsid w:val="008A2385"/>
    <w:rsid w:val="008A2DAF"/>
    <w:rsid w:val="008A3358"/>
    <w:rsid w:val="008A34AA"/>
    <w:rsid w:val="008A4415"/>
    <w:rsid w:val="008A4A6C"/>
    <w:rsid w:val="008A4F35"/>
    <w:rsid w:val="008A5001"/>
    <w:rsid w:val="008A560C"/>
    <w:rsid w:val="008A68A9"/>
    <w:rsid w:val="008A6FB4"/>
    <w:rsid w:val="008A764A"/>
    <w:rsid w:val="008A790E"/>
    <w:rsid w:val="008B0058"/>
    <w:rsid w:val="008B1139"/>
    <w:rsid w:val="008B12D1"/>
    <w:rsid w:val="008B1532"/>
    <w:rsid w:val="008B1AA9"/>
    <w:rsid w:val="008B2725"/>
    <w:rsid w:val="008B4C8D"/>
    <w:rsid w:val="008B509C"/>
    <w:rsid w:val="008B6694"/>
    <w:rsid w:val="008B677D"/>
    <w:rsid w:val="008B6DD4"/>
    <w:rsid w:val="008B6E12"/>
    <w:rsid w:val="008B6EC0"/>
    <w:rsid w:val="008B7E71"/>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3E01"/>
    <w:rsid w:val="008D4DF5"/>
    <w:rsid w:val="008D5602"/>
    <w:rsid w:val="008D60D1"/>
    <w:rsid w:val="008D6221"/>
    <w:rsid w:val="008E0D2C"/>
    <w:rsid w:val="008E1E90"/>
    <w:rsid w:val="008E227A"/>
    <w:rsid w:val="008E25DB"/>
    <w:rsid w:val="008E2AAA"/>
    <w:rsid w:val="008E3A0C"/>
    <w:rsid w:val="008E482B"/>
    <w:rsid w:val="008E4DE1"/>
    <w:rsid w:val="008E55E0"/>
    <w:rsid w:val="008E568E"/>
    <w:rsid w:val="008E5784"/>
    <w:rsid w:val="008E5EEC"/>
    <w:rsid w:val="008F0B78"/>
    <w:rsid w:val="008F13C9"/>
    <w:rsid w:val="008F2309"/>
    <w:rsid w:val="008F29D4"/>
    <w:rsid w:val="008F31D0"/>
    <w:rsid w:val="008F3FD6"/>
    <w:rsid w:val="008F430B"/>
    <w:rsid w:val="008F609A"/>
    <w:rsid w:val="008F6B0B"/>
    <w:rsid w:val="008F77D9"/>
    <w:rsid w:val="008F7D64"/>
    <w:rsid w:val="009002F3"/>
    <w:rsid w:val="00901114"/>
    <w:rsid w:val="0090147E"/>
    <w:rsid w:val="009022AA"/>
    <w:rsid w:val="009023D9"/>
    <w:rsid w:val="0090298C"/>
    <w:rsid w:val="009033D2"/>
    <w:rsid w:val="00903496"/>
    <w:rsid w:val="00903BE0"/>
    <w:rsid w:val="009045FF"/>
    <w:rsid w:val="0090487A"/>
    <w:rsid w:val="00905A61"/>
    <w:rsid w:val="00906C56"/>
    <w:rsid w:val="00906CB1"/>
    <w:rsid w:val="0090714B"/>
    <w:rsid w:val="00907493"/>
    <w:rsid w:val="009078A0"/>
    <w:rsid w:val="00907926"/>
    <w:rsid w:val="00910A03"/>
    <w:rsid w:val="00911BED"/>
    <w:rsid w:val="009120CD"/>
    <w:rsid w:val="00912C72"/>
    <w:rsid w:val="0091332A"/>
    <w:rsid w:val="00913600"/>
    <w:rsid w:val="00913C76"/>
    <w:rsid w:val="009145B1"/>
    <w:rsid w:val="00914694"/>
    <w:rsid w:val="00914E24"/>
    <w:rsid w:val="00915B11"/>
    <w:rsid w:val="00915B36"/>
    <w:rsid w:val="00915EF4"/>
    <w:rsid w:val="009169EC"/>
    <w:rsid w:val="00917474"/>
    <w:rsid w:val="0092039B"/>
    <w:rsid w:val="009203BE"/>
    <w:rsid w:val="00920FE4"/>
    <w:rsid w:val="009214B5"/>
    <w:rsid w:val="009219C7"/>
    <w:rsid w:val="00921C96"/>
    <w:rsid w:val="009222D2"/>
    <w:rsid w:val="00923A46"/>
    <w:rsid w:val="0092485B"/>
    <w:rsid w:val="009252C2"/>
    <w:rsid w:val="0092540C"/>
    <w:rsid w:val="00925B56"/>
    <w:rsid w:val="00925F8A"/>
    <w:rsid w:val="00926B55"/>
    <w:rsid w:val="009270C8"/>
    <w:rsid w:val="00927258"/>
    <w:rsid w:val="0092798D"/>
    <w:rsid w:val="00927B9E"/>
    <w:rsid w:val="009306EB"/>
    <w:rsid w:val="00930A27"/>
    <w:rsid w:val="009310DC"/>
    <w:rsid w:val="00931A87"/>
    <w:rsid w:val="009336DB"/>
    <w:rsid w:val="009337EE"/>
    <w:rsid w:val="00933C10"/>
    <w:rsid w:val="009350FD"/>
    <w:rsid w:val="0093560B"/>
    <w:rsid w:val="00937C75"/>
    <w:rsid w:val="00937DB9"/>
    <w:rsid w:val="00941272"/>
    <w:rsid w:val="0094161E"/>
    <w:rsid w:val="00941AAB"/>
    <w:rsid w:val="00941BA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3EE8"/>
    <w:rsid w:val="00954A9F"/>
    <w:rsid w:val="0095748A"/>
    <w:rsid w:val="009576EB"/>
    <w:rsid w:val="009578EB"/>
    <w:rsid w:val="00957CA9"/>
    <w:rsid w:val="00960683"/>
    <w:rsid w:val="00960714"/>
    <w:rsid w:val="00960F89"/>
    <w:rsid w:val="00961186"/>
    <w:rsid w:val="00961271"/>
    <w:rsid w:val="00961E4A"/>
    <w:rsid w:val="00962DF6"/>
    <w:rsid w:val="00963131"/>
    <w:rsid w:val="009639F0"/>
    <w:rsid w:val="00963C54"/>
    <w:rsid w:val="00963FCC"/>
    <w:rsid w:val="009641BA"/>
    <w:rsid w:val="00964F4E"/>
    <w:rsid w:val="00965820"/>
    <w:rsid w:val="00965D7D"/>
    <w:rsid w:val="00966514"/>
    <w:rsid w:val="00966B98"/>
    <w:rsid w:val="009678EA"/>
    <w:rsid w:val="00967AF4"/>
    <w:rsid w:val="009703B3"/>
    <w:rsid w:val="00971812"/>
    <w:rsid w:val="00972A32"/>
    <w:rsid w:val="00973635"/>
    <w:rsid w:val="00973D37"/>
    <w:rsid w:val="009750F7"/>
    <w:rsid w:val="009751E1"/>
    <w:rsid w:val="00975BE6"/>
    <w:rsid w:val="009765CC"/>
    <w:rsid w:val="00977F29"/>
    <w:rsid w:val="00977FD8"/>
    <w:rsid w:val="00980612"/>
    <w:rsid w:val="00980E92"/>
    <w:rsid w:val="009829C4"/>
    <w:rsid w:val="00982A82"/>
    <w:rsid w:val="00985935"/>
    <w:rsid w:val="00985AA8"/>
    <w:rsid w:val="00986EA2"/>
    <w:rsid w:val="0099118D"/>
    <w:rsid w:val="00991847"/>
    <w:rsid w:val="00991D7C"/>
    <w:rsid w:val="00991FF4"/>
    <w:rsid w:val="00992DDA"/>
    <w:rsid w:val="00994084"/>
    <w:rsid w:val="009944F1"/>
    <w:rsid w:val="00994E6D"/>
    <w:rsid w:val="00996404"/>
    <w:rsid w:val="00996E57"/>
    <w:rsid w:val="0099778B"/>
    <w:rsid w:val="009A0918"/>
    <w:rsid w:val="009A0B2E"/>
    <w:rsid w:val="009A0E6C"/>
    <w:rsid w:val="009A1939"/>
    <w:rsid w:val="009A237F"/>
    <w:rsid w:val="009A353C"/>
    <w:rsid w:val="009A37DD"/>
    <w:rsid w:val="009A5268"/>
    <w:rsid w:val="009A619C"/>
    <w:rsid w:val="009A6C7C"/>
    <w:rsid w:val="009A7A0F"/>
    <w:rsid w:val="009B0528"/>
    <w:rsid w:val="009B1B6F"/>
    <w:rsid w:val="009B2F59"/>
    <w:rsid w:val="009B4592"/>
    <w:rsid w:val="009B4C62"/>
    <w:rsid w:val="009B5439"/>
    <w:rsid w:val="009B6D22"/>
    <w:rsid w:val="009B6E09"/>
    <w:rsid w:val="009B7477"/>
    <w:rsid w:val="009B7EB0"/>
    <w:rsid w:val="009C074F"/>
    <w:rsid w:val="009C0CF7"/>
    <w:rsid w:val="009C229C"/>
    <w:rsid w:val="009C2BDD"/>
    <w:rsid w:val="009C3562"/>
    <w:rsid w:val="009C44BD"/>
    <w:rsid w:val="009C4F02"/>
    <w:rsid w:val="009C53A0"/>
    <w:rsid w:val="009C6546"/>
    <w:rsid w:val="009C7742"/>
    <w:rsid w:val="009C7C1A"/>
    <w:rsid w:val="009D26CE"/>
    <w:rsid w:val="009D2AB1"/>
    <w:rsid w:val="009D7EEC"/>
    <w:rsid w:val="009E061D"/>
    <w:rsid w:val="009E278E"/>
    <w:rsid w:val="009E286D"/>
    <w:rsid w:val="009E2CBF"/>
    <w:rsid w:val="009E34E2"/>
    <w:rsid w:val="009E39FE"/>
    <w:rsid w:val="009E3D17"/>
    <w:rsid w:val="009E41F5"/>
    <w:rsid w:val="009E50F2"/>
    <w:rsid w:val="009E5767"/>
    <w:rsid w:val="009E66AB"/>
    <w:rsid w:val="009F049C"/>
    <w:rsid w:val="009F0850"/>
    <w:rsid w:val="009F174B"/>
    <w:rsid w:val="009F1877"/>
    <w:rsid w:val="009F1BF6"/>
    <w:rsid w:val="009F3619"/>
    <w:rsid w:val="009F4797"/>
    <w:rsid w:val="009F4D06"/>
    <w:rsid w:val="009F4F7E"/>
    <w:rsid w:val="009F5F4D"/>
    <w:rsid w:val="009F6115"/>
    <w:rsid w:val="009F6242"/>
    <w:rsid w:val="009F6872"/>
    <w:rsid w:val="009F69DA"/>
    <w:rsid w:val="009F6A7E"/>
    <w:rsid w:val="009F743E"/>
    <w:rsid w:val="00A0065B"/>
    <w:rsid w:val="00A0067C"/>
    <w:rsid w:val="00A01220"/>
    <w:rsid w:val="00A02029"/>
    <w:rsid w:val="00A020F8"/>
    <w:rsid w:val="00A02948"/>
    <w:rsid w:val="00A038DD"/>
    <w:rsid w:val="00A0397C"/>
    <w:rsid w:val="00A054C9"/>
    <w:rsid w:val="00A05B16"/>
    <w:rsid w:val="00A06AFE"/>
    <w:rsid w:val="00A06D3E"/>
    <w:rsid w:val="00A07063"/>
    <w:rsid w:val="00A07E2D"/>
    <w:rsid w:val="00A11BC9"/>
    <w:rsid w:val="00A12601"/>
    <w:rsid w:val="00A130BE"/>
    <w:rsid w:val="00A1412B"/>
    <w:rsid w:val="00A148E5"/>
    <w:rsid w:val="00A157E7"/>
    <w:rsid w:val="00A15ED7"/>
    <w:rsid w:val="00A16FA3"/>
    <w:rsid w:val="00A1726A"/>
    <w:rsid w:val="00A20009"/>
    <w:rsid w:val="00A20648"/>
    <w:rsid w:val="00A207FC"/>
    <w:rsid w:val="00A23112"/>
    <w:rsid w:val="00A23282"/>
    <w:rsid w:val="00A23310"/>
    <w:rsid w:val="00A233D8"/>
    <w:rsid w:val="00A240B9"/>
    <w:rsid w:val="00A242EB"/>
    <w:rsid w:val="00A258D8"/>
    <w:rsid w:val="00A26602"/>
    <w:rsid w:val="00A27DB3"/>
    <w:rsid w:val="00A27F47"/>
    <w:rsid w:val="00A30B81"/>
    <w:rsid w:val="00A325D3"/>
    <w:rsid w:val="00A335F3"/>
    <w:rsid w:val="00A3362C"/>
    <w:rsid w:val="00A33B7A"/>
    <w:rsid w:val="00A344EE"/>
    <w:rsid w:val="00A3485F"/>
    <w:rsid w:val="00A35899"/>
    <w:rsid w:val="00A35E28"/>
    <w:rsid w:val="00A36B7E"/>
    <w:rsid w:val="00A36F4F"/>
    <w:rsid w:val="00A36FC9"/>
    <w:rsid w:val="00A40797"/>
    <w:rsid w:val="00A40E0A"/>
    <w:rsid w:val="00A413BF"/>
    <w:rsid w:val="00A41A20"/>
    <w:rsid w:val="00A41DD2"/>
    <w:rsid w:val="00A42B71"/>
    <w:rsid w:val="00A43F40"/>
    <w:rsid w:val="00A443CE"/>
    <w:rsid w:val="00A468A7"/>
    <w:rsid w:val="00A473E6"/>
    <w:rsid w:val="00A47ABA"/>
    <w:rsid w:val="00A47B29"/>
    <w:rsid w:val="00A50CF4"/>
    <w:rsid w:val="00A524E1"/>
    <w:rsid w:val="00A52C43"/>
    <w:rsid w:val="00A53180"/>
    <w:rsid w:val="00A538E8"/>
    <w:rsid w:val="00A5401F"/>
    <w:rsid w:val="00A60961"/>
    <w:rsid w:val="00A63B94"/>
    <w:rsid w:val="00A64B61"/>
    <w:rsid w:val="00A64C3F"/>
    <w:rsid w:val="00A64D7B"/>
    <w:rsid w:val="00A64EBD"/>
    <w:rsid w:val="00A65108"/>
    <w:rsid w:val="00A65BD2"/>
    <w:rsid w:val="00A660B5"/>
    <w:rsid w:val="00A6613C"/>
    <w:rsid w:val="00A7005E"/>
    <w:rsid w:val="00A7028F"/>
    <w:rsid w:val="00A72486"/>
    <w:rsid w:val="00A72E47"/>
    <w:rsid w:val="00A72EDD"/>
    <w:rsid w:val="00A7329A"/>
    <w:rsid w:val="00A73ED8"/>
    <w:rsid w:val="00A74C13"/>
    <w:rsid w:val="00A74E68"/>
    <w:rsid w:val="00A7500E"/>
    <w:rsid w:val="00A75834"/>
    <w:rsid w:val="00A76375"/>
    <w:rsid w:val="00A77289"/>
    <w:rsid w:val="00A774C8"/>
    <w:rsid w:val="00A77567"/>
    <w:rsid w:val="00A81115"/>
    <w:rsid w:val="00A81BBA"/>
    <w:rsid w:val="00A8441B"/>
    <w:rsid w:val="00A845A3"/>
    <w:rsid w:val="00A875D1"/>
    <w:rsid w:val="00A87BF2"/>
    <w:rsid w:val="00A90795"/>
    <w:rsid w:val="00A907A9"/>
    <w:rsid w:val="00A90B98"/>
    <w:rsid w:val="00A91275"/>
    <w:rsid w:val="00A9343F"/>
    <w:rsid w:val="00A939DE"/>
    <w:rsid w:val="00A94900"/>
    <w:rsid w:val="00A95AE2"/>
    <w:rsid w:val="00A96F0D"/>
    <w:rsid w:val="00A96FF9"/>
    <w:rsid w:val="00A97799"/>
    <w:rsid w:val="00AA03A5"/>
    <w:rsid w:val="00AA07E6"/>
    <w:rsid w:val="00AA1B70"/>
    <w:rsid w:val="00AA28BF"/>
    <w:rsid w:val="00AA3079"/>
    <w:rsid w:val="00AA47CC"/>
    <w:rsid w:val="00AA4ACF"/>
    <w:rsid w:val="00AA6209"/>
    <w:rsid w:val="00AA686D"/>
    <w:rsid w:val="00AA764F"/>
    <w:rsid w:val="00AB0775"/>
    <w:rsid w:val="00AB1485"/>
    <w:rsid w:val="00AB22BE"/>
    <w:rsid w:val="00AB3406"/>
    <w:rsid w:val="00AB432B"/>
    <w:rsid w:val="00AB5037"/>
    <w:rsid w:val="00AB5879"/>
    <w:rsid w:val="00AB61D8"/>
    <w:rsid w:val="00AB764B"/>
    <w:rsid w:val="00AB7B30"/>
    <w:rsid w:val="00AC1F0F"/>
    <w:rsid w:val="00AC2595"/>
    <w:rsid w:val="00AC44C1"/>
    <w:rsid w:val="00AC4AAF"/>
    <w:rsid w:val="00AC50B6"/>
    <w:rsid w:val="00AC6023"/>
    <w:rsid w:val="00AC6DD9"/>
    <w:rsid w:val="00AC7A9C"/>
    <w:rsid w:val="00AC7E5B"/>
    <w:rsid w:val="00AD0093"/>
    <w:rsid w:val="00AD0A1D"/>
    <w:rsid w:val="00AD0D78"/>
    <w:rsid w:val="00AD216A"/>
    <w:rsid w:val="00AD482C"/>
    <w:rsid w:val="00AD50A4"/>
    <w:rsid w:val="00AD54E0"/>
    <w:rsid w:val="00AD5FB2"/>
    <w:rsid w:val="00AD66A9"/>
    <w:rsid w:val="00AD7B1A"/>
    <w:rsid w:val="00AE011D"/>
    <w:rsid w:val="00AE02DB"/>
    <w:rsid w:val="00AE1606"/>
    <w:rsid w:val="00AE2126"/>
    <w:rsid w:val="00AE2D06"/>
    <w:rsid w:val="00AE3193"/>
    <w:rsid w:val="00AE339E"/>
    <w:rsid w:val="00AE37E0"/>
    <w:rsid w:val="00AE5008"/>
    <w:rsid w:val="00AE55A9"/>
    <w:rsid w:val="00AE5AC0"/>
    <w:rsid w:val="00AE6C62"/>
    <w:rsid w:val="00AF0712"/>
    <w:rsid w:val="00AF0B84"/>
    <w:rsid w:val="00AF1063"/>
    <w:rsid w:val="00AF12C5"/>
    <w:rsid w:val="00AF1639"/>
    <w:rsid w:val="00AF1EBA"/>
    <w:rsid w:val="00AF2B66"/>
    <w:rsid w:val="00AF30E7"/>
    <w:rsid w:val="00AF42D5"/>
    <w:rsid w:val="00AF4508"/>
    <w:rsid w:val="00AF51E5"/>
    <w:rsid w:val="00AF559A"/>
    <w:rsid w:val="00AF5F99"/>
    <w:rsid w:val="00AF635E"/>
    <w:rsid w:val="00AF6498"/>
    <w:rsid w:val="00AF76F9"/>
    <w:rsid w:val="00AF7759"/>
    <w:rsid w:val="00B00370"/>
    <w:rsid w:val="00B01025"/>
    <w:rsid w:val="00B02EC2"/>
    <w:rsid w:val="00B03611"/>
    <w:rsid w:val="00B03A22"/>
    <w:rsid w:val="00B03CD0"/>
    <w:rsid w:val="00B0444B"/>
    <w:rsid w:val="00B04828"/>
    <w:rsid w:val="00B04BEA"/>
    <w:rsid w:val="00B04EE5"/>
    <w:rsid w:val="00B0563C"/>
    <w:rsid w:val="00B076B5"/>
    <w:rsid w:val="00B07B74"/>
    <w:rsid w:val="00B10AD8"/>
    <w:rsid w:val="00B10E1D"/>
    <w:rsid w:val="00B10F1D"/>
    <w:rsid w:val="00B110E6"/>
    <w:rsid w:val="00B1139E"/>
    <w:rsid w:val="00B1230C"/>
    <w:rsid w:val="00B124A0"/>
    <w:rsid w:val="00B12F7B"/>
    <w:rsid w:val="00B13C52"/>
    <w:rsid w:val="00B14431"/>
    <w:rsid w:val="00B144A7"/>
    <w:rsid w:val="00B15BA1"/>
    <w:rsid w:val="00B161BB"/>
    <w:rsid w:val="00B16201"/>
    <w:rsid w:val="00B16554"/>
    <w:rsid w:val="00B16567"/>
    <w:rsid w:val="00B16859"/>
    <w:rsid w:val="00B172F3"/>
    <w:rsid w:val="00B20CD5"/>
    <w:rsid w:val="00B20D68"/>
    <w:rsid w:val="00B20F06"/>
    <w:rsid w:val="00B21DE7"/>
    <w:rsid w:val="00B224BF"/>
    <w:rsid w:val="00B2273B"/>
    <w:rsid w:val="00B23581"/>
    <w:rsid w:val="00B24A4D"/>
    <w:rsid w:val="00B25BED"/>
    <w:rsid w:val="00B25E44"/>
    <w:rsid w:val="00B26C60"/>
    <w:rsid w:val="00B26F42"/>
    <w:rsid w:val="00B30A25"/>
    <w:rsid w:val="00B31230"/>
    <w:rsid w:val="00B313B3"/>
    <w:rsid w:val="00B319B8"/>
    <w:rsid w:val="00B31C05"/>
    <w:rsid w:val="00B32BEC"/>
    <w:rsid w:val="00B3317B"/>
    <w:rsid w:val="00B34BAD"/>
    <w:rsid w:val="00B34BD6"/>
    <w:rsid w:val="00B34E40"/>
    <w:rsid w:val="00B358D6"/>
    <w:rsid w:val="00B359C2"/>
    <w:rsid w:val="00B379BD"/>
    <w:rsid w:val="00B37E6E"/>
    <w:rsid w:val="00B40509"/>
    <w:rsid w:val="00B41F11"/>
    <w:rsid w:val="00B42252"/>
    <w:rsid w:val="00B422D8"/>
    <w:rsid w:val="00B42481"/>
    <w:rsid w:val="00B43919"/>
    <w:rsid w:val="00B43C32"/>
    <w:rsid w:val="00B440FA"/>
    <w:rsid w:val="00B45A5F"/>
    <w:rsid w:val="00B46863"/>
    <w:rsid w:val="00B46925"/>
    <w:rsid w:val="00B46A3D"/>
    <w:rsid w:val="00B52BB3"/>
    <w:rsid w:val="00B52C86"/>
    <w:rsid w:val="00B530D3"/>
    <w:rsid w:val="00B5371D"/>
    <w:rsid w:val="00B53C78"/>
    <w:rsid w:val="00B54382"/>
    <w:rsid w:val="00B543E7"/>
    <w:rsid w:val="00B55B41"/>
    <w:rsid w:val="00B55DAB"/>
    <w:rsid w:val="00B56B2D"/>
    <w:rsid w:val="00B5708A"/>
    <w:rsid w:val="00B57949"/>
    <w:rsid w:val="00B57B9A"/>
    <w:rsid w:val="00B6149F"/>
    <w:rsid w:val="00B61EBA"/>
    <w:rsid w:val="00B62316"/>
    <w:rsid w:val="00B63D2C"/>
    <w:rsid w:val="00B64827"/>
    <w:rsid w:val="00B64F70"/>
    <w:rsid w:val="00B65A1D"/>
    <w:rsid w:val="00B65DA8"/>
    <w:rsid w:val="00B66417"/>
    <w:rsid w:val="00B66836"/>
    <w:rsid w:val="00B675AC"/>
    <w:rsid w:val="00B70520"/>
    <w:rsid w:val="00B7096D"/>
    <w:rsid w:val="00B70BF5"/>
    <w:rsid w:val="00B71BE6"/>
    <w:rsid w:val="00B71E6B"/>
    <w:rsid w:val="00B73B63"/>
    <w:rsid w:val="00B74FAA"/>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1CB9"/>
    <w:rsid w:val="00B92F7E"/>
    <w:rsid w:val="00B94BDA"/>
    <w:rsid w:val="00BA09FE"/>
    <w:rsid w:val="00BA183D"/>
    <w:rsid w:val="00BA19BD"/>
    <w:rsid w:val="00BA1B10"/>
    <w:rsid w:val="00BA212F"/>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102"/>
    <w:rsid w:val="00BB7E9A"/>
    <w:rsid w:val="00BC1220"/>
    <w:rsid w:val="00BC2003"/>
    <w:rsid w:val="00BC25BB"/>
    <w:rsid w:val="00BC2B30"/>
    <w:rsid w:val="00BC43B8"/>
    <w:rsid w:val="00BC4768"/>
    <w:rsid w:val="00BC47FB"/>
    <w:rsid w:val="00BC5778"/>
    <w:rsid w:val="00BC636A"/>
    <w:rsid w:val="00BC6834"/>
    <w:rsid w:val="00BC6DCD"/>
    <w:rsid w:val="00BC75D0"/>
    <w:rsid w:val="00BC7718"/>
    <w:rsid w:val="00BD0556"/>
    <w:rsid w:val="00BD08A8"/>
    <w:rsid w:val="00BD2485"/>
    <w:rsid w:val="00BD24E9"/>
    <w:rsid w:val="00BD3445"/>
    <w:rsid w:val="00BD3D98"/>
    <w:rsid w:val="00BD4226"/>
    <w:rsid w:val="00BD56ED"/>
    <w:rsid w:val="00BD5F93"/>
    <w:rsid w:val="00BD67F6"/>
    <w:rsid w:val="00BD6EB7"/>
    <w:rsid w:val="00BD7409"/>
    <w:rsid w:val="00BD767C"/>
    <w:rsid w:val="00BE1964"/>
    <w:rsid w:val="00BE1A57"/>
    <w:rsid w:val="00BE1D1B"/>
    <w:rsid w:val="00BE1E67"/>
    <w:rsid w:val="00BE22B9"/>
    <w:rsid w:val="00BE328F"/>
    <w:rsid w:val="00BE35B2"/>
    <w:rsid w:val="00BE39EF"/>
    <w:rsid w:val="00BE4515"/>
    <w:rsid w:val="00BE4AAD"/>
    <w:rsid w:val="00BE4F42"/>
    <w:rsid w:val="00BE5201"/>
    <w:rsid w:val="00BE5F42"/>
    <w:rsid w:val="00BE63F7"/>
    <w:rsid w:val="00BF0140"/>
    <w:rsid w:val="00BF0173"/>
    <w:rsid w:val="00BF1164"/>
    <w:rsid w:val="00BF16F3"/>
    <w:rsid w:val="00BF2836"/>
    <w:rsid w:val="00BF3224"/>
    <w:rsid w:val="00BF339D"/>
    <w:rsid w:val="00BF33CA"/>
    <w:rsid w:val="00BF3C89"/>
    <w:rsid w:val="00BF48D0"/>
    <w:rsid w:val="00BF4980"/>
    <w:rsid w:val="00BF4B93"/>
    <w:rsid w:val="00BF4D1A"/>
    <w:rsid w:val="00BF51CF"/>
    <w:rsid w:val="00BF57AF"/>
    <w:rsid w:val="00BF6C84"/>
    <w:rsid w:val="00BF7118"/>
    <w:rsid w:val="00BF76D9"/>
    <w:rsid w:val="00BF7DE9"/>
    <w:rsid w:val="00C00229"/>
    <w:rsid w:val="00C00431"/>
    <w:rsid w:val="00C00462"/>
    <w:rsid w:val="00C00AA8"/>
    <w:rsid w:val="00C016EF"/>
    <w:rsid w:val="00C01923"/>
    <w:rsid w:val="00C04B22"/>
    <w:rsid w:val="00C061B8"/>
    <w:rsid w:val="00C06473"/>
    <w:rsid w:val="00C06BF9"/>
    <w:rsid w:val="00C06DF9"/>
    <w:rsid w:val="00C10747"/>
    <w:rsid w:val="00C111C9"/>
    <w:rsid w:val="00C11FF1"/>
    <w:rsid w:val="00C121C0"/>
    <w:rsid w:val="00C1321C"/>
    <w:rsid w:val="00C13676"/>
    <w:rsid w:val="00C13A20"/>
    <w:rsid w:val="00C14502"/>
    <w:rsid w:val="00C14637"/>
    <w:rsid w:val="00C15B73"/>
    <w:rsid w:val="00C17702"/>
    <w:rsid w:val="00C17C5C"/>
    <w:rsid w:val="00C20116"/>
    <w:rsid w:val="00C21DA0"/>
    <w:rsid w:val="00C21FFB"/>
    <w:rsid w:val="00C2227F"/>
    <w:rsid w:val="00C227E2"/>
    <w:rsid w:val="00C2294D"/>
    <w:rsid w:val="00C235A1"/>
    <w:rsid w:val="00C23973"/>
    <w:rsid w:val="00C24234"/>
    <w:rsid w:val="00C26B42"/>
    <w:rsid w:val="00C26B64"/>
    <w:rsid w:val="00C27AC9"/>
    <w:rsid w:val="00C3146A"/>
    <w:rsid w:val="00C3373A"/>
    <w:rsid w:val="00C338BA"/>
    <w:rsid w:val="00C33EDD"/>
    <w:rsid w:val="00C3473F"/>
    <w:rsid w:val="00C3481E"/>
    <w:rsid w:val="00C34E04"/>
    <w:rsid w:val="00C3603B"/>
    <w:rsid w:val="00C36316"/>
    <w:rsid w:val="00C364EF"/>
    <w:rsid w:val="00C365E3"/>
    <w:rsid w:val="00C367F9"/>
    <w:rsid w:val="00C408A6"/>
    <w:rsid w:val="00C4122E"/>
    <w:rsid w:val="00C41A6F"/>
    <w:rsid w:val="00C4264C"/>
    <w:rsid w:val="00C4453D"/>
    <w:rsid w:val="00C4477B"/>
    <w:rsid w:val="00C455B3"/>
    <w:rsid w:val="00C45947"/>
    <w:rsid w:val="00C47E6C"/>
    <w:rsid w:val="00C500DE"/>
    <w:rsid w:val="00C50876"/>
    <w:rsid w:val="00C50CA5"/>
    <w:rsid w:val="00C51CC9"/>
    <w:rsid w:val="00C51F02"/>
    <w:rsid w:val="00C521C8"/>
    <w:rsid w:val="00C523A5"/>
    <w:rsid w:val="00C52A62"/>
    <w:rsid w:val="00C52B52"/>
    <w:rsid w:val="00C533E7"/>
    <w:rsid w:val="00C53444"/>
    <w:rsid w:val="00C53769"/>
    <w:rsid w:val="00C53B9F"/>
    <w:rsid w:val="00C53FAA"/>
    <w:rsid w:val="00C549A4"/>
    <w:rsid w:val="00C557A0"/>
    <w:rsid w:val="00C56036"/>
    <w:rsid w:val="00C56937"/>
    <w:rsid w:val="00C573B9"/>
    <w:rsid w:val="00C57C97"/>
    <w:rsid w:val="00C57EAB"/>
    <w:rsid w:val="00C60900"/>
    <w:rsid w:val="00C60D71"/>
    <w:rsid w:val="00C620EA"/>
    <w:rsid w:val="00C6293D"/>
    <w:rsid w:val="00C62C3F"/>
    <w:rsid w:val="00C6332B"/>
    <w:rsid w:val="00C64340"/>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7543"/>
    <w:rsid w:val="00C77EE8"/>
    <w:rsid w:val="00C801CC"/>
    <w:rsid w:val="00C804C5"/>
    <w:rsid w:val="00C8103F"/>
    <w:rsid w:val="00C82409"/>
    <w:rsid w:val="00C82C7E"/>
    <w:rsid w:val="00C8305B"/>
    <w:rsid w:val="00C83278"/>
    <w:rsid w:val="00C83B83"/>
    <w:rsid w:val="00C84B06"/>
    <w:rsid w:val="00C85603"/>
    <w:rsid w:val="00C86440"/>
    <w:rsid w:val="00C86777"/>
    <w:rsid w:val="00C86BB6"/>
    <w:rsid w:val="00C87791"/>
    <w:rsid w:val="00C91EE7"/>
    <w:rsid w:val="00C921ED"/>
    <w:rsid w:val="00C923C0"/>
    <w:rsid w:val="00C92925"/>
    <w:rsid w:val="00C9297C"/>
    <w:rsid w:val="00C9334F"/>
    <w:rsid w:val="00C934C1"/>
    <w:rsid w:val="00C9411D"/>
    <w:rsid w:val="00C949C7"/>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2E78"/>
    <w:rsid w:val="00CB321B"/>
    <w:rsid w:val="00CB3405"/>
    <w:rsid w:val="00CB3D75"/>
    <w:rsid w:val="00CB3DF0"/>
    <w:rsid w:val="00CB4614"/>
    <w:rsid w:val="00CB5428"/>
    <w:rsid w:val="00CB54EC"/>
    <w:rsid w:val="00CB591D"/>
    <w:rsid w:val="00CB5E19"/>
    <w:rsid w:val="00CB62C2"/>
    <w:rsid w:val="00CB67D4"/>
    <w:rsid w:val="00CB740C"/>
    <w:rsid w:val="00CB7449"/>
    <w:rsid w:val="00CB7787"/>
    <w:rsid w:val="00CB7824"/>
    <w:rsid w:val="00CB7E1A"/>
    <w:rsid w:val="00CC00EC"/>
    <w:rsid w:val="00CC0B4D"/>
    <w:rsid w:val="00CC1CFC"/>
    <w:rsid w:val="00CC2BE8"/>
    <w:rsid w:val="00CC5328"/>
    <w:rsid w:val="00CC547E"/>
    <w:rsid w:val="00CC7262"/>
    <w:rsid w:val="00CC7B11"/>
    <w:rsid w:val="00CD09A2"/>
    <w:rsid w:val="00CD133C"/>
    <w:rsid w:val="00CD13F9"/>
    <w:rsid w:val="00CD19D7"/>
    <w:rsid w:val="00CD247C"/>
    <w:rsid w:val="00CD2B09"/>
    <w:rsid w:val="00CD2B5C"/>
    <w:rsid w:val="00CD30EF"/>
    <w:rsid w:val="00CD4559"/>
    <w:rsid w:val="00CD5328"/>
    <w:rsid w:val="00CD67A3"/>
    <w:rsid w:val="00CD76B9"/>
    <w:rsid w:val="00CD77D0"/>
    <w:rsid w:val="00CD7A75"/>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3BE1"/>
    <w:rsid w:val="00CE49DB"/>
    <w:rsid w:val="00CE5AB5"/>
    <w:rsid w:val="00CE5D4D"/>
    <w:rsid w:val="00CE6579"/>
    <w:rsid w:val="00CE78FD"/>
    <w:rsid w:val="00CF0802"/>
    <w:rsid w:val="00CF15CD"/>
    <w:rsid w:val="00CF17FC"/>
    <w:rsid w:val="00CF29D5"/>
    <w:rsid w:val="00CF2E34"/>
    <w:rsid w:val="00CF3168"/>
    <w:rsid w:val="00CF35C8"/>
    <w:rsid w:val="00CF4413"/>
    <w:rsid w:val="00CF52BA"/>
    <w:rsid w:val="00CF5BD7"/>
    <w:rsid w:val="00CF61F0"/>
    <w:rsid w:val="00CF738F"/>
    <w:rsid w:val="00D00461"/>
    <w:rsid w:val="00D018A3"/>
    <w:rsid w:val="00D021BA"/>
    <w:rsid w:val="00D024E7"/>
    <w:rsid w:val="00D02F8D"/>
    <w:rsid w:val="00D03BED"/>
    <w:rsid w:val="00D0424E"/>
    <w:rsid w:val="00D050CE"/>
    <w:rsid w:val="00D07457"/>
    <w:rsid w:val="00D07809"/>
    <w:rsid w:val="00D079F1"/>
    <w:rsid w:val="00D07A13"/>
    <w:rsid w:val="00D07A95"/>
    <w:rsid w:val="00D07CDF"/>
    <w:rsid w:val="00D10315"/>
    <w:rsid w:val="00D106C1"/>
    <w:rsid w:val="00D11103"/>
    <w:rsid w:val="00D11DE0"/>
    <w:rsid w:val="00D121E1"/>
    <w:rsid w:val="00D122B2"/>
    <w:rsid w:val="00D144B1"/>
    <w:rsid w:val="00D15311"/>
    <w:rsid w:val="00D1666F"/>
    <w:rsid w:val="00D16AA1"/>
    <w:rsid w:val="00D16F2A"/>
    <w:rsid w:val="00D17C9F"/>
    <w:rsid w:val="00D20769"/>
    <w:rsid w:val="00D211C0"/>
    <w:rsid w:val="00D21960"/>
    <w:rsid w:val="00D22668"/>
    <w:rsid w:val="00D23582"/>
    <w:rsid w:val="00D23624"/>
    <w:rsid w:val="00D2397B"/>
    <w:rsid w:val="00D23C5A"/>
    <w:rsid w:val="00D26833"/>
    <w:rsid w:val="00D26D14"/>
    <w:rsid w:val="00D300E7"/>
    <w:rsid w:val="00D30C0B"/>
    <w:rsid w:val="00D319DF"/>
    <w:rsid w:val="00D31D01"/>
    <w:rsid w:val="00D31E2C"/>
    <w:rsid w:val="00D31FC5"/>
    <w:rsid w:val="00D325E2"/>
    <w:rsid w:val="00D32791"/>
    <w:rsid w:val="00D328D2"/>
    <w:rsid w:val="00D33348"/>
    <w:rsid w:val="00D336A6"/>
    <w:rsid w:val="00D337DD"/>
    <w:rsid w:val="00D34378"/>
    <w:rsid w:val="00D34DDC"/>
    <w:rsid w:val="00D351CB"/>
    <w:rsid w:val="00D35351"/>
    <w:rsid w:val="00D358C6"/>
    <w:rsid w:val="00D363E4"/>
    <w:rsid w:val="00D36C22"/>
    <w:rsid w:val="00D37E2D"/>
    <w:rsid w:val="00D41BE3"/>
    <w:rsid w:val="00D41DF8"/>
    <w:rsid w:val="00D42A97"/>
    <w:rsid w:val="00D42C61"/>
    <w:rsid w:val="00D42DE4"/>
    <w:rsid w:val="00D44D43"/>
    <w:rsid w:val="00D4551C"/>
    <w:rsid w:val="00D51912"/>
    <w:rsid w:val="00D542B2"/>
    <w:rsid w:val="00D54EA8"/>
    <w:rsid w:val="00D54F30"/>
    <w:rsid w:val="00D55CE5"/>
    <w:rsid w:val="00D568B8"/>
    <w:rsid w:val="00D5718D"/>
    <w:rsid w:val="00D574F1"/>
    <w:rsid w:val="00D60623"/>
    <w:rsid w:val="00D60790"/>
    <w:rsid w:val="00D607B1"/>
    <w:rsid w:val="00D60D10"/>
    <w:rsid w:val="00D61D0D"/>
    <w:rsid w:val="00D639C1"/>
    <w:rsid w:val="00D645E7"/>
    <w:rsid w:val="00D65986"/>
    <w:rsid w:val="00D663C6"/>
    <w:rsid w:val="00D668BF"/>
    <w:rsid w:val="00D66DBD"/>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4C30"/>
    <w:rsid w:val="00D859E8"/>
    <w:rsid w:val="00D86095"/>
    <w:rsid w:val="00D86DD4"/>
    <w:rsid w:val="00D87173"/>
    <w:rsid w:val="00D87240"/>
    <w:rsid w:val="00D9014F"/>
    <w:rsid w:val="00D903F7"/>
    <w:rsid w:val="00D91573"/>
    <w:rsid w:val="00D9365A"/>
    <w:rsid w:val="00D93B48"/>
    <w:rsid w:val="00D942C3"/>
    <w:rsid w:val="00D94EDD"/>
    <w:rsid w:val="00D96194"/>
    <w:rsid w:val="00D9675A"/>
    <w:rsid w:val="00D978F0"/>
    <w:rsid w:val="00D97DF9"/>
    <w:rsid w:val="00DA077B"/>
    <w:rsid w:val="00DA0995"/>
    <w:rsid w:val="00DA2240"/>
    <w:rsid w:val="00DA236C"/>
    <w:rsid w:val="00DA26B5"/>
    <w:rsid w:val="00DA2C6B"/>
    <w:rsid w:val="00DA61B9"/>
    <w:rsid w:val="00DA6377"/>
    <w:rsid w:val="00DA685F"/>
    <w:rsid w:val="00DA750E"/>
    <w:rsid w:val="00DA77BF"/>
    <w:rsid w:val="00DB0FBB"/>
    <w:rsid w:val="00DB1CC1"/>
    <w:rsid w:val="00DB2305"/>
    <w:rsid w:val="00DB2BA9"/>
    <w:rsid w:val="00DB2E8E"/>
    <w:rsid w:val="00DB4B07"/>
    <w:rsid w:val="00DB51C0"/>
    <w:rsid w:val="00DB5A6A"/>
    <w:rsid w:val="00DB7124"/>
    <w:rsid w:val="00DB7329"/>
    <w:rsid w:val="00DB7E35"/>
    <w:rsid w:val="00DC1F6D"/>
    <w:rsid w:val="00DC296A"/>
    <w:rsid w:val="00DC4407"/>
    <w:rsid w:val="00DC4961"/>
    <w:rsid w:val="00DC5569"/>
    <w:rsid w:val="00DC5A66"/>
    <w:rsid w:val="00DC6636"/>
    <w:rsid w:val="00DD0516"/>
    <w:rsid w:val="00DD0E39"/>
    <w:rsid w:val="00DD282B"/>
    <w:rsid w:val="00DD3D9A"/>
    <w:rsid w:val="00DD42C3"/>
    <w:rsid w:val="00DD5249"/>
    <w:rsid w:val="00DD5DF1"/>
    <w:rsid w:val="00DD668C"/>
    <w:rsid w:val="00DD684B"/>
    <w:rsid w:val="00DD6C7E"/>
    <w:rsid w:val="00DD73C5"/>
    <w:rsid w:val="00DD7557"/>
    <w:rsid w:val="00DD7A1D"/>
    <w:rsid w:val="00DE00BE"/>
    <w:rsid w:val="00DE0568"/>
    <w:rsid w:val="00DE1866"/>
    <w:rsid w:val="00DE1A18"/>
    <w:rsid w:val="00DE2DB6"/>
    <w:rsid w:val="00DE302D"/>
    <w:rsid w:val="00DE4845"/>
    <w:rsid w:val="00DE4F84"/>
    <w:rsid w:val="00DE532A"/>
    <w:rsid w:val="00DE62F9"/>
    <w:rsid w:val="00DE6429"/>
    <w:rsid w:val="00DE7850"/>
    <w:rsid w:val="00DE7DA0"/>
    <w:rsid w:val="00DF0175"/>
    <w:rsid w:val="00DF2A15"/>
    <w:rsid w:val="00DF2CD5"/>
    <w:rsid w:val="00DF3697"/>
    <w:rsid w:val="00DF3E8A"/>
    <w:rsid w:val="00DF59A1"/>
    <w:rsid w:val="00DF5D25"/>
    <w:rsid w:val="00DF5E61"/>
    <w:rsid w:val="00DF6300"/>
    <w:rsid w:val="00DF6623"/>
    <w:rsid w:val="00DF71DB"/>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1055"/>
    <w:rsid w:val="00E115C8"/>
    <w:rsid w:val="00E125FF"/>
    <w:rsid w:val="00E133E4"/>
    <w:rsid w:val="00E13AE0"/>
    <w:rsid w:val="00E14AE0"/>
    <w:rsid w:val="00E15A94"/>
    <w:rsid w:val="00E15CC3"/>
    <w:rsid w:val="00E17A04"/>
    <w:rsid w:val="00E20175"/>
    <w:rsid w:val="00E20275"/>
    <w:rsid w:val="00E2097B"/>
    <w:rsid w:val="00E20A0F"/>
    <w:rsid w:val="00E21719"/>
    <w:rsid w:val="00E226C4"/>
    <w:rsid w:val="00E2371E"/>
    <w:rsid w:val="00E23ED1"/>
    <w:rsid w:val="00E23FAA"/>
    <w:rsid w:val="00E24337"/>
    <w:rsid w:val="00E247FC"/>
    <w:rsid w:val="00E24C16"/>
    <w:rsid w:val="00E24E8E"/>
    <w:rsid w:val="00E24E9E"/>
    <w:rsid w:val="00E25580"/>
    <w:rsid w:val="00E25D0C"/>
    <w:rsid w:val="00E27439"/>
    <w:rsid w:val="00E27A96"/>
    <w:rsid w:val="00E27F01"/>
    <w:rsid w:val="00E3165B"/>
    <w:rsid w:val="00E31CD0"/>
    <w:rsid w:val="00E31E6D"/>
    <w:rsid w:val="00E33F1B"/>
    <w:rsid w:val="00E35884"/>
    <w:rsid w:val="00E3648A"/>
    <w:rsid w:val="00E36752"/>
    <w:rsid w:val="00E368B6"/>
    <w:rsid w:val="00E37AB4"/>
    <w:rsid w:val="00E37EAA"/>
    <w:rsid w:val="00E402AE"/>
    <w:rsid w:val="00E405B0"/>
    <w:rsid w:val="00E405BC"/>
    <w:rsid w:val="00E406D4"/>
    <w:rsid w:val="00E42A00"/>
    <w:rsid w:val="00E4396A"/>
    <w:rsid w:val="00E4438E"/>
    <w:rsid w:val="00E444BA"/>
    <w:rsid w:val="00E44556"/>
    <w:rsid w:val="00E46470"/>
    <w:rsid w:val="00E46A77"/>
    <w:rsid w:val="00E46F78"/>
    <w:rsid w:val="00E47E03"/>
    <w:rsid w:val="00E506A1"/>
    <w:rsid w:val="00E50A5C"/>
    <w:rsid w:val="00E50B8D"/>
    <w:rsid w:val="00E51EB1"/>
    <w:rsid w:val="00E5224E"/>
    <w:rsid w:val="00E522B3"/>
    <w:rsid w:val="00E5276C"/>
    <w:rsid w:val="00E5424C"/>
    <w:rsid w:val="00E54625"/>
    <w:rsid w:val="00E55078"/>
    <w:rsid w:val="00E556FA"/>
    <w:rsid w:val="00E5670A"/>
    <w:rsid w:val="00E57138"/>
    <w:rsid w:val="00E573B2"/>
    <w:rsid w:val="00E573C6"/>
    <w:rsid w:val="00E577FD"/>
    <w:rsid w:val="00E60238"/>
    <w:rsid w:val="00E60B6A"/>
    <w:rsid w:val="00E60E82"/>
    <w:rsid w:val="00E61079"/>
    <w:rsid w:val="00E611B9"/>
    <w:rsid w:val="00E62B12"/>
    <w:rsid w:val="00E62FE2"/>
    <w:rsid w:val="00E64273"/>
    <w:rsid w:val="00E6607A"/>
    <w:rsid w:val="00E66248"/>
    <w:rsid w:val="00E66BEA"/>
    <w:rsid w:val="00E66D0A"/>
    <w:rsid w:val="00E67EE4"/>
    <w:rsid w:val="00E70410"/>
    <w:rsid w:val="00E706A0"/>
    <w:rsid w:val="00E7277E"/>
    <w:rsid w:val="00E728B4"/>
    <w:rsid w:val="00E72FF5"/>
    <w:rsid w:val="00E74B8A"/>
    <w:rsid w:val="00E761FD"/>
    <w:rsid w:val="00E76D00"/>
    <w:rsid w:val="00E77116"/>
    <w:rsid w:val="00E77729"/>
    <w:rsid w:val="00E82B15"/>
    <w:rsid w:val="00E831FA"/>
    <w:rsid w:val="00E8444B"/>
    <w:rsid w:val="00E84CA2"/>
    <w:rsid w:val="00E85D88"/>
    <w:rsid w:val="00E863F6"/>
    <w:rsid w:val="00E87E98"/>
    <w:rsid w:val="00E930AA"/>
    <w:rsid w:val="00E935B0"/>
    <w:rsid w:val="00E9402A"/>
    <w:rsid w:val="00E9425E"/>
    <w:rsid w:val="00E94309"/>
    <w:rsid w:val="00E945F7"/>
    <w:rsid w:val="00E95544"/>
    <w:rsid w:val="00E960D1"/>
    <w:rsid w:val="00E97C76"/>
    <w:rsid w:val="00EA0EBE"/>
    <w:rsid w:val="00EA1A8D"/>
    <w:rsid w:val="00EA1D65"/>
    <w:rsid w:val="00EA2482"/>
    <w:rsid w:val="00EA2D87"/>
    <w:rsid w:val="00EA31D4"/>
    <w:rsid w:val="00EA4484"/>
    <w:rsid w:val="00EA5EF2"/>
    <w:rsid w:val="00EA6068"/>
    <w:rsid w:val="00EA6102"/>
    <w:rsid w:val="00EA61A2"/>
    <w:rsid w:val="00EA74E5"/>
    <w:rsid w:val="00EB06CB"/>
    <w:rsid w:val="00EB203C"/>
    <w:rsid w:val="00EB2200"/>
    <w:rsid w:val="00EB2C50"/>
    <w:rsid w:val="00EB3FF6"/>
    <w:rsid w:val="00EB4F51"/>
    <w:rsid w:val="00EB512F"/>
    <w:rsid w:val="00EB7065"/>
    <w:rsid w:val="00EB7C50"/>
    <w:rsid w:val="00EC002E"/>
    <w:rsid w:val="00EC0945"/>
    <w:rsid w:val="00EC163A"/>
    <w:rsid w:val="00EC2D65"/>
    <w:rsid w:val="00EC349A"/>
    <w:rsid w:val="00EC3B43"/>
    <w:rsid w:val="00EC4F4A"/>
    <w:rsid w:val="00EC5360"/>
    <w:rsid w:val="00EC54C1"/>
    <w:rsid w:val="00EC55BC"/>
    <w:rsid w:val="00EC5D33"/>
    <w:rsid w:val="00EC6302"/>
    <w:rsid w:val="00EC660D"/>
    <w:rsid w:val="00EC6681"/>
    <w:rsid w:val="00EC74CE"/>
    <w:rsid w:val="00EC7E8A"/>
    <w:rsid w:val="00ED0077"/>
    <w:rsid w:val="00ED062E"/>
    <w:rsid w:val="00ED0ED3"/>
    <w:rsid w:val="00ED2E19"/>
    <w:rsid w:val="00ED3C49"/>
    <w:rsid w:val="00ED3E3E"/>
    <w:rsid w:val="00ED5D2F"/>
    <w:rsid w:val="00ED62A5"/>
    <w:rsid w:val="00EE0499"/>
    <w:rsid w:val="00EE0721"/>
    <w:rsid w:val="00EE09AA"/>
    <w:rsid w:val="00EE1889"/>
    <w:rsid w:val="00EE2D5E"/>
    <w:rsid w:val="00EE387A"/>
    <w:rsid w:val="00EE558C"/>
    <w:rsid w:val="00EE5677"/>
    <w:rsid w:val="00EE5A81"/>
    <w:rsid w:val="00EE64C1"/>
    <w:rsid w:val="00EF0B4D"/>
    <w:rsid w:val="00EF2FCF"/>
    <w:rsid w:val="00EF39D5"/>
    <w:rsid w:val="00EF3B42"/>
    <w:rsid w:val="00EF3C45"/>
    <w:rsid w:val="00EF3FC8"/>
    <w:rsid w:val="00EF697F"/>
    <w:rsid w:val="00EF6CE0"/>
    <w:rsid w:val="00F00E4B"/>
    <w:rsid w:val="00F02A7D"/>
    <w:rsid w:val="00F02C25"/>
    <w:rsid w:val="00F04081"/>
    <w:rsid w:val="00F04D19"/>
    <w:rsid w:val="00F058DB"/>
    <w:rsid w:val="00F059CA"/>
    <w:rsid w:val="00F0689C"/>
    <w:rsid w:val="00F06DAA"/>
    <w:rsid w:val="00F07413"/>
    <w:rsid w:val="00F0783A"/>
    <w:rsid w:val="00F07C87"/>
    <w:rsid w:val="00F10ED1"/>
    <w:rsid w:val="00F11294"/>
    <w:rsid w:val="00F1230E"/>
    <w:rsid w:val="00F123DE"/>
    <w:rsid w:val="00F135A8"/>
    <w:rsid w:val="00F13948"/>
    <w:rsid w:val="00F14CF2"/>
    <w:rsid w:val="00F14F0C"/>
    <w:rsid w:val="00F167D9"/>
    <w:rsid w:val="00F16BDE"/>
    <w:rsid w:val="00F16C30"/>
    <w:rsid w:val="00F2059C"/>
    <w:rsid w:val="00F21278"/>
    <w:rsid w:val="00F21871"/>
    <w:rsid w:val="00F21E72"/>
    <w:rsid w:val="00F233A6"/>
    <w:rsid w:val="00F2423F"/>
    <w:rsid w:val="00F24A24"/>
    <w:rsid w:val="00F2579C"/>
    <w:rsid w:val="00F262F2"/>
    <w:rsid w:val="00F26795"/>
    <w:rsid w:val="00F271D5"/>
    <w:rsid w:val="00F27438"/>
    <w:rsid w:val="00F2757F"/>
    <w:rsid w:val="00F27A96"/>
    <w:rsid w:val="00F30C5F"/>
    <w:rsid w:val="00F30D04"/>
    <w:rsid w:val="00F31C2D"/>
    <w:rsid w:val="00F348C7"/>
    <w:rsid w:val="00F35810"/>
    <w:rsid w:val="00F3639B"/>
    <w:rsid w:val="00F368B8"/>
    <w:rsid w:val="00F36C6D"/>
    <w:rsid w:val="00F379BD"/>
    <w:rsid w:val="00F40428"/>
    <w:rsid w:val="00F40C5B"/>
    <w:rsid w:val="00F40DEC"/>
    <w:rsid w:val="00F412D3"/>
    <w:rsid w:val="00F4163D"/>
    <w:rsid w:val="00F41DB9"/>
    <w:rsid w:val="00F432C4"/>
    <w:rsid w:val="00F438A3"/>
    <w:rsid w:val="00F43F15"/>
    <w:rsid w:val="00F444EF"/>
    <w:rsid w:val="00F44561"/>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3984"/>
    <w:rsid w:val="00F64B5E"/>
    <w:rsid w:val="00F65040"/>
    <w:rsid w:val="00F65F16"/>
    <w:rsid w:val="00F6732A"/>
    <w:rsid w:val="00F67C33"/>
    <w:rsid w:val="00F70E45"/>
    <w:rsid w:val="00F7250B"/>
    <w:rsid w:val="00F72DF4"/>
    <w:rsid w:val="00F744A6"/>
    <w:rsid w:val="00F75A57"/>
    <w:rsid w:val="00F76717"/>
    <w:rsid w:val="00F76736"/>
    <w:rsid w:val="00F76A43"/>
    <w:rsid w:val="00F77D18"/>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7A1A"/>
    <w:rsid w:val="00F87A6F"/>
    <w:rsid w:val="00F9063F"/>
    <w:rsid w:val="00F90ED3"/>
    <w:rsid w:val="00F91EAE"/>
    <w:rsid w:val="00F92385"/>
    <w:rsid w:val="00F93352"/>
    <w:rsid w:val="00F93486"/>
    <w:rsid w:val="00F93D5E"/>
    <w:rsid w:val="00F9712B"/>
    <w:rsid w:val="00F9766E"/>
    <w:rsid w:val="00F979B3"/>
    <w:rsid w:val="00F97E96"/>
    <w:rsid w:val="00FA06D8"/>
    <w:rsid w:val="00FA0CCD"/>
    <w:rsid w:val="00FA13CF"/>
    <w:rsid w:val="00FA19E1"/>
    <w:rsid w:val="00FA234F"/>
    <w:rsid w:val="00FA3444"/>
    <w:rsid w:val="00FA3571"/>
    <w:rsid w:val="00FA4A79"/>
    <w:rsid w:val="00FA4FF7"/>
    <w:rsid w:val="00FA55C6"/>
    <w:rsid w:val="00FA65C5"/>
    <w:rsid w:val="00FB0243"/>
    <w:rsid w:val="00FB06A5"/>
    <w:rsid w:val="00FB0AAB"/>
    <w:rsid w:val="00FB0FCE"/>
    <w:rsid w:val="00FB1447"/>
    <w:rsid w:val="00FB175F"/>
    <w:rsid w:val="00FB2273"/>
    <w:rsid w:val="00FB23A3"/>
    <w:rsid w:val="00FB2F57"/>
    <w:rsid w:val="00FB3500"/>
    <w:rsid w:val="00FB3CD4"/>
    <w:rsid w:val="00FB408A"/>
    <w:rsid w:val="00FC05A1"/>
    <w:rsid w:val="00FC1182"/>
    <w:rsid w:val="00FC1BEF"/>
    <w:rsid w:val="00FC30CD"/>
    <w:rsid w:val="00FC475A"/>
    <w:rsid w:val="00FC49C1"/>
    <w:rsid w:val="00FC515C"/>
    <w:rsid w:val="00FD12CD"/>
    <w:rsid w:val="00FD144E"/>
    <w:rsid w:val="00FD1831"/>
    <w:rsid w:val="00FD1B0E"/>
    <w:rsid w:val="00FD2277"/>
    <w:rsid w:val="00FD2355"/>
    <w:rsid w:val="00FD2611"/>
    <w:rsid w:val="00FD35F1"/>
    <w:rsid w:val="00FD414C"/>
    <w:rsid w:val="00FD4A4E"/>
    <w:rsid w:val="00FD4A58"/>
    <w:rsid w:val="00FD4F6E"/>
    <w:rsid w:val="00FD6A10"/>
    <w:rsid w:val="00FE0071"/>
    <w:rsid w:val="00FE12F8"/>
    <w:rsid w:val="00FE1649"/>
    <w:rsid w:val="00FE178D"/>
    <w:rsid w:val="00FE3606"/>
    <w:rsid w:val="00FE47C8"/>
    <w:rsid w:val="00FE569E"/>
    <w:rsid w:val="00FE61E7"/>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0DE2B"/>
  <w15:docId w15:val="{E56948E3-83F9-4FDA-A05E-F697E014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1D8"/>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paragraph" w:customStyle="1" w:styleId="pullquote">
    <w:name w:val="pull quote"/>
    <w:basedOn w:val="Normal"/>
    <w:link w:val="pullquoteChar"/>
    <w:qFormat/>
    <w:rsid w:val="008060A6"/>
    <w:pPr>
      <w:spacing w:before="120" w:after="120" w:line="360" w:lineRule="auto"/>
      <w:ind w:left="720"/>
    </w:pPr>
  </w:style>
  <w:style w:type="character" w:customStyle="1" w:styleId="pullquoteChar">
    <w:name w:val="pull quote Char"/>
    <w:link w:val="pullquote"/>
    <w:rsid w:val="008060A6"/>
    <w:rPr>
      <w:sz w:val="24"/>
    </w:rPr>
  </w:style>
  <w:style w:type="paragraph" w:styleId="ListParagraph">
    <w:name w:val="List Paragraph"/>
    <w:basedOn w:val="Normal"/>
    <w:uiPriority w:val="34"/>
    <w:qFormat/>
    <w:rsid w:val="00C62C3F"/>
    <w:pPr>
      <w:ind w:left="720"/>
      <w:contextualSpacing/>
    </w:pPr>
  </w:style>
  <w:style w:type="character" w:styleId="UnresolvedMention">
    <w:name w:val="Unresolved Mention"/>
    <w:basedOn w:val="DefaultParagraphFont"/>
    <w:uiPriority w:val="99"/>
    <w:semiHidden/>
    <w:unhideWhenUsed/>
    <w:rsid w:val="00EC2D65"/>
    <w:rPr>
      <w:color w:val="605E5C"/>
      <w:shd w:val="clear" w:color="auto" w:fill="E1DFDD"/>
    </w:rPr>
  </w:style>
  <w:style w:type="character" w:customStyle="1" w:styleId="HeaderChar">
    <w:name w:val="Header Char"/>
    <w:basedOn w:val="DefaultParagraphFont"/>
    <w:link w:val="Header"/>
    <w:rsid w:val="00AB61D8"/>
    <w:rPr>
      <w:sz w:val="24"/>
    </w:rPr>
  </w:style>
  <w:style w:type="character" w:customStyle="1" w:styleId="FooterChar">
    <w:name w:val="Footer Char"/>
    <w:basedOn w:val="DefaultParagraphFont"/>
    <w:link w:val="Footer"/>
    <w:rsid w:val="00AB61D8"/>
    <w:rPr>
      <w:sz w:val="24"/>
    </w:rPr>
  </w:style>
  <w:style w:type="paragraph" w:customStyle="1" w:styleId="Weld">
    <w:name w:val="Weld"/>
    <w:basedOn w:val="Normal"/>
    <w:rsid w:val="00852ABE"/>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52ABE"/>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751459"/>
    <w:pPr>
      <w:numPr>
        <w:numId w:val="27"/>
      </w:numPr>
      <w:spacing w:after="0" w:line="360" w:lineRule="auto"/>
    </w:pPr>
  </w:style>
  <w:style w:type="character" w:customStyle="1" w:styleId="BodyTextNumberedConclusionChar">
    <w:name w:val="Body Text Numbered Conclusion Char"/>
    <w:link w:val="BodyTextNumberedConclusion"/>
    <w:rsid w:val="0075145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41503816">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074161621">
      <w:bodyDiv w:val="1"/>
      <w:marLeft w:val="0"/>
      <w:marRight w:val="0"/>
      <w:marTop w:val="0"/>
      <w:marBottom w:val="0"/>
      <w:divBdr>
        <w:top w:val="none" w:sz="0" w:space="0" w:color="auto"/>
        <w:left w:val="none" w:sz="0" w:space="0" w:color="auto"/>
        <w:bottom w:val="none" w:sz="0" w:space="0" w:color="auto"/>
        <w:right w:val="none" w:sz="0" w:space="0" w:color="auto"/>
      </w:divBdr>
    </w:div>
    <w:div w:id="1452094852">
      <w:bodyDiv w:val="1"/>
      <w:marLeft w:val="0"/>
      <w:marRight w:val="0"/>
      <w:marTop w:val="0"/>
      <w:marBottom w:val="0"/>
      <w:divBdr>
        <w:top w:val="none" w:sz="0" w:space="0" w:color="auto"/>
        <w:left w:val="none" w:sz="0" w:space="0" w:color="auto"/>
        <w:bottom w:val="none" w:sz="0" w:space="0" w:color="auto"/>
        <w:right w:val="none" w:sz="0" w:space="0" w:color="auto"/>
      </w:divBdr>
      <w:divsChild>
        <w:div w:id="1843081521">
          <w:marLeft w:val="0"/>
          <w:marRight w:val="0"/>
          <w:marTop w:val="0"/>
          <w:marBottom w:val="0"/>
          <w:divBdr>
            <w:top w:val="none" w:sz="0" w:space="0" w:color="auto"/>
            <w:left w:val="none" w:sz="0" w:space="0" w:color="auto"/>
            <w:bottom w:val="none" w:sz="0" w:space="0" w:color="auto"/>
            <w:right w:val="none" w:sz="0" w:space="0" w:color="auto"/>
          </w:divBdr>
        </w:div>
        <w:div w:id="1081566157">
          <w:marLeft w:val="0"/>
          <w:marRight w:val="0"/>
          <w:marTop w:val="0"/>
          <w:marBottom w:val="0"/>
          <w:divBdr>
            <w:top w:val="none" w:sz="0" w:space="0" w:color="auto"/>
            <w:left w:val="none" w:sz="0" w:space="0" w:color="auto"/>
            <w:bottom w:val="none" w:sz="0" w:space="0" w:color="auto"/>
            <w:right w:val="none" w:sz="0" w:space="0" w:color="auto"/>
          </w:divBdr>
        </w:div>
      </w:divsChild>
    </w:div>
    <w:div w:id="2023434135">
      <w:bodyDiv w:val="1"/>
      <w:marLeft w:val="0"/>
      <w:marRight w:val="0"/>
      <w:marTop w:val="0"/>
      <w:marBottom w:val="0"/>
      <w:divBdr>
        <w:top w:val="none" w:sz="0" w:space="0" w:color="auto"/>
        <w:left w:val="none" w:sz="0" w:space="0" w:color="auto"/>
        <w:bottom w:val="none" w:sz="0" w:space="0" w:color="auto"/>
        <w:right w:val="none" w:sz="0" w:space="0" w:color="auto"/>
      </w:divBdr>
    </w:div>
    <w:div w:id="20975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pa.gov/indoor-air-quality-iaq/ozone-generators-are-sold-air-cleaners" TargetMode="External"/><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image" Target="media/image5.gif"/><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footer" Target="footer4.xml"/><Relationship Id="rId55" Type="http://schemas.openxmlformats.org/officeDocument/2006/relationships/image" Target="media/image30.jpeg"/><Relationship Id="rId7" Type="http://schemas.openxmlformats.org/officeDocument/2006/relationships/endnotes" Target="endnotes.xml"/><Relationship Id="rId12" Type="http://schemas.openxmlformats.org/officeDocument/2006/relationships/hyperlink" Target="http://www.epa.gov/mold/mold-remediation-schools-and-commercial-buildings-guide"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gif"/><Relationship Id="rId29" Type="http://schemas.openxmlformats.org/officeDocument/2006/relationships/image" Target="media/image10.jpeg"/><Relationship Id="rId41" Type="http://schemas.openxmlformats.org/officeDocument/2006/relationships/image" Target="media/image22.jpeg"/><Relationship Id="rId54" Type="http://schemas.openxmlformats.org/officeDocument/2006/relationships/hyperlink" Target="https://www.epa.gov/mold/mold-course-chapter-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indoor-air-quality-manual-and-appendices"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29.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header" Target="header1.xml"/><Relationship Id="rId57" Type="http://schemas.openxmlformats.org/officeDocument/2006/relationships/footer" Target="footer6.xml"/><Relationship Id="rId10" Type="http://schemas.openxmlformats.org/officeDocument/2006/relationships/hyperlink" Target="http://mass.gov/dph/iaq" TargetMode="External"/><Relationship Id="rId19" Type="http://schemas.openxmlformats.org/officeDocument/2006/relationships/image" Target="media/image3.jpe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epa.gov/mold/mold-remediation-schools-and-commercial-buildings-guide" TargetMode="External"/><Relationship Id="rId14" Type="http://schemas.openxmlformats.org/officeDocument/2006/relationships/footer" Target="footer1.xml"/><Relationship Id="rId22" Type="http://schemas.openxmlformats.org/officeDocument/2006/relationships/image" Target="media/image6.gif"/><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footer" Target="footer3.xml"/><Relationship Id="rId56"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6D10F-44FC-45BD-A40E-C9A7016D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38</Pages>
  <Words>5380</Words>
  <Characters>30671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DPH</Company>
  <LinksUpToDate>false</LinksUpToDate>
  <CharactersWithSpaces>35980</CharactersWithSpaces>
  <SharedDoc>false</SharedDoc>
  <HLinks>
    <vt:vector size="24" baseType="variant">
      <vt:variant>
        <vt:i4>3670133</vt:i4>
      </vt:variant>
      <vt:variant>
        <vt:i4>12</vt:i4>
      </vt:variant>
      <vt:variant>
        <vt:i4>0</vt:i4>
      </vt:variant>
      <vt:variant>
        <vt:i4>5</vt:i4>
      </vt:variant>
      <vt:variant>
        <vt:lpwstr>https://www.washingtonpost.com/news/capital-weather-gang/wp/2018/08/30/its-been-relentless-smothering-summer-humidity-in-the-northeast-has-crushed-records/</vt:lpwstr>
      </vt:variant>
      <vt:variant>
        <vt:lpwstr/>
      </vt:variant>
      <vt:variant>
        <vt:i4>7012401</vt:i4>
      </vt:variant>
      <vt:variant>
        <vt:i4>9</vt:i4>
      </vt:variant>
      <vt:variant>
        <vt:i4>0</vt:i4>
      </vt:variant>
      <vt:variant>
        <vt:i4>5</vt:i4>
      </vt:variant>
      <vt:variant>
        <vt:lpwstr>http://www.epa.gov/mold/mold-remediation-schools-and-commercial-buildings-guide</vt:lpwstr>
      </vt:variant>
      <vt:variant>
        <vt:lpwstr/>
      </vt: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Massachusetts State Police Forensic and Technical Center</dc:subject>
  <dc:creator>MDPH - Indoor Air Quality Program</dc:creator>
  <cp:keywords/>
  <dc:description/>
  <cp:lastModifiedBy>Karl</cp:lastModifiedBy>
  <cp:revision>12</cp:revision>
  <cp:lastPrinted>2022-09-28T13:19:00Z</cp:lastPrinted>
  <dcterms:created xsi:type="dcterms:W3CDTF">2022-09-27T19:57:00Z</dcterms:created>
  <dcterms:modified xsi:type="dcterms:W3CDTF">2022-10-21T15:57:00Z</dcterms:modified>
</cp:coreProperties>
</file>