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A510" w14:textId="31E56FCB" w:rsidR="22FD94A2" w:rsidRPr="0033098E" w:rsidRDefault="22FD94A2" w:rsidP="27F3B528">
      <w:pPr>
        <w:pStyle w:val="Title"/>
        <w:spacing w:after="160" w:line="240" w:lineRule="auto"/>
        <w:rPr>
          <w:sz w:val="24"/>
          <w:szCs w:val="24"/>
        </w:rPr>
      </w:pPr>
      <w:r w:rsidRPr="0033098E">
        <w:rPr>
          <w:rFonts w:hint="eastAsia"/>
          <w:sz w:val="24"/>
          <w:szCs w:val="24"/>
        </w:rPr>
        <w:t>早期干预调解申请表</w:t>
      </w:r>
    </w:p>
    <w:p w14:paraId="09990A30" w14:textId="7A6AD9D0" w:rsidR="00470E38" w:rsidRPr="0033098E" w:rsidRDefault="2C614723" w:rsidP="00855462">
      <w:pPr>
        <w:ind w:left="-360" w:right="-270" w:firstLineChars="200" w:firstLine="482"/>
        <w:jc w:val="both"/>
        <w:rPr>
          <w:rFonts w:ascii="Avenir Next LT Pro" w:hAnsi="Avenir Next LT Pro" w:cs="Calibri"/>
          <w:sz w:val="24"/>
          <w:szCs w:val="24"/>
        </w:rPr>
      </w:pPr>
      <w:r w:rsidRPr="0033098E">
        <w:rPr>
          <w:rFonts w:ascii="Avenir Next LT Pro" w:hAnsi="Avenir Next LT Pro" w:hint="eastAsia"/>
          <w:b/>
          <w:sz w:val="24"/>
          <w:szCs w:val="24"/>
        </w:rPr>
        <w:t>不强制要求使用此表格。</w:t>
      </w:r>
      <w:r w:rsidRPr="0033098E">
        <w:rPr>
          <w:rFonts w:ascii="Avenir Next LT Pro" w:hAnsi="Avenir Next LT Pro" w:hint="eastAsia"/>
          <w:sz w:val="24"/>
          <w:szCs w:val="24"/>
        </w:rPr>
        <w:t>本表格旨在协助您向</w:t>
      </w:r>
      <w:r w:rsidRPr="0033098E">
        <w:rPr>
          <w:rFonts w:ascii="Avenir Next LT Pro" w:hAnsi="Avenir Next LT Pro" w:hint="eastAsia"/>
          <w:sz w:val="24"/>
          <w:szCs w:val="24"/>
        </w:rPr>
        <w:t>Massachusetts</w:t>
      </w:r>
      <w:r w:rsidRPr="0033098E">
        <w:rPr>
          <w:rFonts w:ascii="Avenir Next LT Pro" w:hAnsi="Avenir Next LT Pro" w:hint="eastAsia"/>
          <w:sz w:val="24"/>
          <w:szCs w:val="24"/>
        </w:rPr>
        <w:t>公共卫生部请求调解，以下所有信息均可自行决定</w:t>
      </w:r>
      <w:r w:rsidR="00841A43">
        <w:rPr>
          <w:rFonts w:ascii="Avenir Next LT Pro" w:hAnsi="Avenir Next LT Pro" w:hint="eastAsia"/>
          <w:sz w:val="24"/>
          <w:szCs w:val="24"/>
        </w:rPr>
        <w:t>选择性</w:t>
      </w:r>
      <w:r w:rsidRPr="0033098E">
        <w:rPr>
          <w:rFonts w:ascii="Avenir Next LT Pro" w:hAnsi="Avenir Next LT Pro" w:hint="eastAsia"/>
          <w:sz w:val="24"/>
          <w:szCs w:val="24"/>
        </w:rPr>
        <w:t>提供。您可以直接联系我们的办公室请求调解（联系方式如下）。我们需要以下信息</w:t>
      </w:r>
      <w:r w:rsidR="0033098E" w:rsidRPr="0033098E">
        <w:rPr>
          <w:rFonts w:ascii="Avenir Next LT Pro" w:hAnsi="Avenir Next LT Pro" w:hint="eastAsia"/>
          <w:sz w:val="24"/>
          <w:szCs w:val="24"/>
        </w:rPr>
        <w:t>来</w:t>
      </w:r>
      <w:r w:rsidRPr="0033098E">
        <w:rPr>
          <w:rFonts w:ascii="Avenir Next LT Pro" w:hAnsi="Avenir Next LT Pro" w:hint="eastAsia"/>
          <w:sz w:val="24"/>
          <w:szCs w:val="24"/>
        </w:rPr>
        <w:t>处理您的请求。如需要，请附页。</w:t>
      </w:r>
    </w:p>
    <w:p w14:paraId="4FBE01BB" w14:textId="7C2D4C15" w:rsidR="27F3B528" w:rsidRPr="0033098E" w:rsidRDefault="27F3B528" w:rsidP="27F3B528">
      <w:pPr>
        <w:ind w:left="-360" w:right="-270"/>
        <w:jc w:val="both"/>
        <w:rPr>
          <w:rFonts w:ascii="Avenir Next LT Pro" w:eastAsia="Calibri" w:hAnsi="Avenir Next LT Pro" w:cs="Calibri"/>
          <w:sz w:val="24"/>
          <w:szCs w:val="24"/>
        </w:rPr>
      </w:pPr>
    </w:p>
    <w:tbl>
      <w:tblPr>
        <w:tblStyle w:val="TableGrid"/>
        <w:tblW w:w="10368" w:type="dxa"/>
        <w:tblInd w:w="-370" w:type="dxa"/>
        <w:tblLook w:val="04A0" w:firstRow="1" w:lastRow="0" w:firstColumn="1" w:lastColumn="0" w:noHBand="0" w:noVBand="1"/>
      </w:tblPr>
      <w:tblGrid>
        <w:gridCol w:w="10368"/>
      </w:tblGrid>
      <w:tr w:rsidR="4018797C" w:rsidRPr="0033098E" w14:paraId="20705713" w14:textId="77777777" w:rsidTr="69FE0D78">
        <w:trPr>
          <w:trHeight w:val="24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145A1B6D" w14:textId="4354AFE3" w:rsidR="4018797C" w:rsidRPr="0033098E" w:rsidRDefault="4018797C" w:rsidP="69FE0D78">
            <w:pPr>
              <w:rPr>
                <w:rFonts w:ascii="Avenir Next LT Pro" w:hAnsi="Avenir Next LT Pro"/>
                <w:sz w:val="24"/>
                <w:szCs w:val="24"/>
              </w:rPr>
            </w:pPr>
            <w:r w:rsidRPr="0033098E">
              <w:rPr>
                <w:rFonts w:ascii="Avenir Next LT Pro" w:hAnsi="Avenir Next LT Pro" w:hint="eastAsia"/>
                <w:b/>
                <w:color w:val="FFFFFF" w:themeColor="background1"/>
                <w:sz w:val="24"/>
                <w:szCs w:val="24"/>
              </w:rPr>
              <w:t>个人信息</w:t>
            </w:r>
          </w:p>
        </w:tc>
      </w:tr>
      <w:tr w:rsidR="4018797C" w:rsidRPr="0033098E" w14:paraId="02EF4D7B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921DF34" w14:textId="7032F719" w:rsidR="4018797C" w:rsidRPr="0033098E" w:rsidRDefault="4018797C" w:rsidP="69FE0D78">
            <w:pPr>
              <w:rPr>
                <w:rFonts w:ascii="Avenir Next LT Pro" w:hAnsi="Avenir Next LT Pro"/>
                <w:sz w:val="24"/>
                <w:szCs w:val="24"/>
              </w:rPr>
            </w:pPr>
            <w:r w:rsidRPr="0033098E">
              <w:rPr>
                <w:rFonts w:ascii="Avenir Next LT Pro" w:hAnsi="Avenir Next LT Pro" w:hint="eastAsia"/>
                <w:sz w:val="24"/>
                <w:szCs w:val="24"/>
              </w:rPr>
              <w:t>调解请求人姓名：</w:t>
            </w:r>
          </w:p>
        </w:tc>
      </w:tr>
      <w:tr w:rsidR="4018797C" w:rsidRPr="0033098E" w14:paraId="5C70D1FC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4CFFCA" w14:textId="39678E05" w:rsidR="4018797C" w:rsidRPr="0033098E" w:rsidRDefault="4018797C" w:rsidP="69FE0D78">
            <w:pPr>
              <w:rPr>
                <w:rFonts w:ascii="Avenir Next LT Pro" w:hAnsi="Avenir Next LT Pro"/>
                <w:sz w:val="24"/>
                <w:szCs w:val="24"/>
              </w:rPr>
            </w:pPr>
            <w:r w:rsidRPr="0033098E">
              <w:rPr>
                <w:rFonts w:ascii="Avenir Next LT Pro" w:hAnsi="Avenir Next LT Pro" w:hint="eastAsia"/>
                <w:sz w:val="24"/>
                <w:szCs w:val="24"/>
              </w:rPr>
              <w:t>儿童姓名：</w:t>
            </w:r>
          </w:p>
        </w:tc>
      </w:tr>
      <w:tr w:rsidR="4018797C" w:rsidRPr="0033098E" w14:paraId="521E76FD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AC09BA" w14:textId="013E0B89" w:rsidR="4018797C" w:rsidRPr="0033098E" w:rsidRDefault="4018797C" w:rsidP="69FE0D78">
            <w:pPr>
              <w:rPr>
                <w:rFonts w:ascii="Avenir Next LT Pro" w:hAnsi="Avenir Next LT Pro"/>
                <w:sz w:val="24"/>
                <w:szCs w:val="24"/>
              </w:rPr>
            </w:pPr>
            <w:r w:rsidRPr="0033098E">
              <w:rPr>
                <w:rFonts w:ascii="Avenir Next LT Pro" w:hAnsi="Avenir Next LT Pro" w:hint="eastAsia"/>
                <w:sz w:val="24"/>
                <w:szCs w:val="24"/>
              </w:rPr>
              <w:t>联系方式（电话</w:t>
            </w:r>
            <w:r w:rsidRPr="0033098E">
              <w:rPr>
                <w:rFonts w:ascii="Avenir Next LT Pro" w:hAnsi="Avenir Next LT Pro" w:hint="eastAsia"/>
                <w:sz w:val="24"/>
                <w:szCs w:val="24"/>
              </w:rPr>
              <w:t>/email</w:t>
            </w:r>
            <w:r w:rsidRPr="0033098E">
              <w:rPr>
                <w:rFonts w:ascii="Avenir Next LT Pro" w:hAnsi="Avenir Next LT Pro" w:hint="eastAsia"/>
                <w:sz w:val="24"/>
                <w:szCs w:val="24"/>
              </w:rPr>
              <w:t>）：</w:t>
            </w:r>
          </w:p>
        </w:tc>
      </w:tr>
      <w:tr w:rsidR="4018797C" w:rsidRPr="0033098E" w14:paraId="737EF1FB" w14:textId="77777777" w:rsidTr="69FE0D78">
        <w:trPr>
          <w:trHeight w:val="30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0A6CBFC8" w14:textId="6E3E61B5" w:rsidR="4018797C" w:rsidRPr="0033098E" w:rsidRDefault="4018797C" w:rsidP="27F3B528">
            <w:pPr>
              <w:rPr>
                <w:rFonts w:ascii="Avenir Next LT Pro" w:hAnsi="Avenir Next LT Pro"/>
                <w:sz w:val="24"/>
                <w:szCs w:val="24"/>
              </w:rPr>
            </w:pPr>
            <w:r w:rsidRPr="0033098E">
              <w:rPr>
                <w:rFonts w:ascii="Avenir Next LT Pro" w:hAnsi="Avenir Next LT Pro" w:hint="eastAsia"/>
                <w:b/>
                <w:color w:val="FFFFFF" w:themeColor="background1"/>
                <w:sz w:val="24"/>
                <w:szCs w:val="24"/>
              </w:rPr>
              <w:t>相关方名称</w:t>
            </w:r>
          </w:p>
        </w:tc>
      </w:tr>
      <w:tr w:rsidR="4018797C" w:rsidRPr="0033098E" w14:paraId="64C96A4B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689359" w14:textId="2A8A25F7" w:rsidR="4018797C" w:rsidRPr="0033098E" w:rsidRDefault="4018797C" w:rsidP="69FE0D78">
            <w:pPr>
              <w:rPr>
                <w:rFonts w:ascii="Avenir Next LT Pro" w:hAnsi="Avenir Next LT Pro"/>
                <w:sz w:val="24"/>
                <w:szCs w:val="24"/>
              </w:rPr>
            </w:pPr>
            <w:r w:rsidRPr="0033098E">
              <w:rPr>
                <w:rFonts w:ascii="Avenir Next LT Pro" w:hAnsi="Avenir Next LT Pro" w:hint="eastAsia"/>
                <w:b/>
                <w:bCs/>
                <w:sz w:val="24"/>
                <w:szCs w:val="24"/>
              </w:rPr>
              <w:t>个人姓名：</w:t>
            </w:r>
          </w:p>
        </w:tc>
      </w:tr>
      <w:tr w:rsidR="4018797C" w:rsidRPr="0033098E" w14:paraId="102738BF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BE10C9" w14:textId="61CD9BCF" w:rsidR="4018797C" w:rsidRPr="0033098E" w:rsidRDefault="4018797C" w:rsidP="69FE0D78">
            <w:pPr>
              <w:rPr>
                <w:rFonts w:ascii="Avenir Next LT Pro" w:hAnsi="Avenir Next LT Pro"/>
                <w:sz w:val="24"/>
                <w:szCs w:val="24"/>
              </w:rPr>
            </w:pPr>
            <w:r w:rsidRPr="0033098E">
              <w:rPr>
                <w:rFonts w:ascii="Avenir Next LT Pro" w:hAnsi="Avenir Next LT Pro" w:hint="eastAsia"/>
                <w:sz w:val="24"/>
                <w:szCs w:val="24"/>
              </w:rPr>
              <w:t>电话号码：</w:t>
            </w:r>
          </w:p>
        </w:tc>
      </w:tr>
      <w:tr w:rsidR="27F3B528" w:rsidRPr="0033098E" w14:paraId="69E0C102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3AAE35" w14:textId="6A373EAF" w:rsidR="27F3B528" w:rsidRPr="0033098E" w:rsidRDefault="56B0A277" w:rsidP="69FE0D78">
            <w:pPr>
              <w:rPr>
                <w:rFonts w:ascii="Avenir Next LT Pro" w:hAnsi="Avenir Next LT Pro" w:cs="Verdana"/>
                <w:sz w:val="24"/>
                <w:szCs w:val="24"/>
              </w:rPr>
            </w:pPr>
            <w:r w:rsidRPr="0033098E">
              <w:rPr>
                <w:rFonts w:ascii="Avenir Next LT Pro" w:hAnsi="Avenir Next LT Pro" w:hint="eastAsia"/>
                <w:sz w:val="24"/>
                <w:szCs w:val="24"/>
              </w:rPr>
              <w:t>Email</w:t>
            </w:r>
            <w:r w:rsidRPr="0033098E">
              <w:rPr>
                <w:rFonts w:ascii="Avenir Next LT Pro" w:hAnsi="Avenir Next LT Pro" w:hint="eastAsia"/>
                <w:sz w:val="24"/>
                <w:szCs w:val="24"/>
              </w:rPr>
              <w:t>地址：</w:t>
            </w:r>
          </w:p>
        </w:tc>
      </w:tr>
      <w:tr w:rsidR="4018797C" w:rsidRPr="0033098E" w14:paraId="12AB8DF1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B524EC" w14:textId="00202954" w:rsidR="4018797C" w:rsidRPr="0033098E" w:rsidRDefault="4018797C" w:rsidP="69FE0D78">
            <w:pPr>
              <w:rPr>
                <w:rFonts w:ascii="Avenir Next LT Pro" w:hAnsi="Avenir Next LT Pro"/>
                <w:sz w:val="24"/>
                <w:szCs w:val="24"/>
              </w:rPr>
            </w:pPr>
            <w:r w:rsidRPr="0033098E">
              <w:rPr>
                <w:rFonts w:ascii="Avenir Next LT Pro" w:hAnsi="Avenir Next LT Pro" w:hint="eastAsia"/>
                <w:sz w:val="24"/>
                <w:szCs w:val="24"/>
              </w:rPr>
              <w:t>机构名称：</w:t>
            </w:r>
          </w:p>
        </w:tc>
      </w:tr>
      <w:tr w:rsidR="4018797C" w:rsidRPr="0033098E" w14:paraId="013BDB06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9BE03B4" w14:textId="1EFB1E43" w:rsidR="4018797C" w:rsidRPr="0033098E" w:rsidRDefault="4018797C" w:rsidP="69FE0D78">
            <w:pPr>
              <w:rPr>
                <w:rFonts w:ascii="Avenir Next LT Pro" w:hAnsi="Avenir Next LT Pro"/>
                <w:sz w:val="24"/>
                <w:szCs w:val="24"/>
              </w:rPr>
            </w:pPr>
            <w:r w:rsidRPr="0033098E">
              <w:rPr>
                <w:rFonts w:ascii="Avenir Next LT Pro" w:hAnsi="Avenir Next LT Pro" w:hint="eastAsia"/>
                <w:b/>
                <w:bCs/>
                <w:sz w:val="24"/>
                <w:szCs w:val="24"/>
              </w:rPr>
              <w:t>个人姓名（如适用）：</w:t>
            </w:r>
          </w:p>
        </w:tc>
      </w:tr>
      <w:tr w:rsidR="4018797C" w:rsidRPr="0033098E" w14:paraId="2514028F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561A010" w14:textId="646CA8FF" w:rsidR="27F3B528" w:rsidRPr="0033098E" w:rsidRDefault="4018797C" w:rsidP="69FE0D78">
            <w:pPr>
              <w:rPr>
                <w:rFonts w:ascii="Avenir Next LT Pro" w:hAnsi="Avenir Next LT Pro" w:cs="Verdana"/>
                <w:sz w:val="24"/>
                <w:szCs w:val="24"/>
              </w:rPr>
            </w:pPr>
            <w:r w:rsidRPr="0033098E">
              <w:rPr>
                <w:rFonts w:ascii="Avenir Next LT Pro" w:hAnsi="Avenir Next LT Pro" w:hint="eastAsia"/>
                <w:sz w:val="24"/>
                <w:szCs w:val="24"/>
              </w:rPr>
              <w:t>电话号码：</w:t>
            </w:r>
          </w:p>
        </w:tc>
      </w:tr>
      <w:tr w:rsidR="27F3B528" w:rsidRPr="0033098E" w14:paraId="3869A273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11DF91" w14:textId="379C2E48" w:rsidR="27F3B528" w:rsidRPr="0033098E" w:rsidRDefault="69CB8E56" w:rsidP="69FE0D78">
            <w:pPr>
              <w:spacing w:line="259" w:lineRule="auto"/>
              <w:rPr>
                <w:rFonts w:ascii="Avenir Next LT Pro" w:hAnsi="Avenir Next LT Pro" w:cs="Verdana"/>
                <w:sz w:val="24"/>
                <w:szCs w:val="24"/>
              </w:rPr>
            </w:pPr>
            <w:r w:rsidRPr="0033098E">
              <w:rPr>
                <w:rFonts w:ascii="Avenir Next LT Pro" w:hAnsi="Avenir Next LT Pro" w:hint="eastAsia"/>
                <w:sz w:val="24"/>
                <w:szCs w:val="24"/>
              </w:rPr>
              <w:t>Email</w:t>
            </w:r>
            <w:r w:rsidRPr="0033098E">
              <w:rPr>
                <w:rFonts w:ascii="Avenir Next LT Pro" w:hAnsi="Avenir Next LT Pro" w:hint="eastAsia"/>
                <w:sz w:val="24"/>
                <w:szCs w:val="24"/>
              </w:rPr>
              <w:t>地址：</w:t>
            </w:r>
          </w:p>
        </w:tc>
      </w:tr>
      <w:tr w:rsidR="4018797C" w:rsidRPr="0033098E" w14:paraId="78E5BFA9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5F6E7D" w14:textId="2CC80D60" w:rsidR="4018797C" w:rsidRPr="0033098E" w:rsidRDefault="4018797C" w:rsidP="69FE0D78">
            <w:pPr>
              <w:rPr>
                <w:rFonts w:ascii="Avenir Next LT Pro" w:hAnsi="Avenir Next LT Pro" w:cs="Avenir Next LT Pro"/>
                <w:color w:val="000000" w:themeColor="text1"/>
                <w:sz w:val="24"/>
                <w:szCs w:val="24"/>
              </w:rPr>
            </w:pPr>
            <w:r w:rsidRPr="0033098E">
              <w:rPr>
                <w:rFonts w:ascii="Avenir Next LT Pro" w:hAnsi="Avenir Next LT Pro" w:hint="eastAsia"/>
                <w:sz w:val="24"/>
                <w:szCs w:val="24"/>
              </w:rPr>
              <w:t>机构名称：</w:t>
            </w:r>
          </w:p>
        </w:tc>
      </w:tr>
      <w:tr w:rsidR="4018797C" w:rsidRPr="0033098E" w14:paraId="568F17E9" w14:textId="77777777" w:rsidTr="69FE0D78">
        <w:trPr>
          <w:trHeight w:val="30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390D83DB" w14:textId="14954C45" w:rsidR="4018797C" w:rsidRPr="0033098E" w:rsidRDefault="4018797C" w:rsidP="27F3B528">
            <w:pPr>
              <w:rPr>
                <w:rFonts w:ascii="Avenir Next LT Pro" w:hAnsi="Avenir Next LT Pro"/>
                <w:sz w:val="24"/>
                <w:szCs w:val="24"/>
              </w:rPr>
            </w:pPr>
            <w:r w:rsidRPr="0033098E">
              <w:rPr>
                <w:rFonts w:ascii="Avenir Next LT Pro" w:hAnsi="Avenir Next LT Pro" w:hint="eastAsia"/>
                <w:b/>
                <w:color w:val="FFFFFF" w:themeColor="background1"/>
                <w:sz w:val="24"/>
                <w:szCs w:val="24"/>
              </w:rPr>
              <w:t>分歧的有关信息</w:t>
            </w:r>
          </w:p>
        </w:tc>
      </w:tr>
      <w:tr w:rsidR="4018797C" w:rsidRPr="0033098E" w14:paraId="0B9A77E8" w14:textId="77777777" w:rsidTr="69FE0D78">
        <w:trPr>
          <w:trHeight w:val="30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16D1CD" w14:textId="34B85A93" w:rsidR="4018797C" w:rsidRPr="0033098E" w:rsidRDefault="4018797C" w:rsidP="27F3B528">
            <w:pPr>
              <w:tabs>
                <w:tab w:val="left" w:pos="300"/>
              </w:tabs>
              <w:ind w:left="-30"/>
              <w:rPr>
                <w:rFonts w:ascii="Avenir Next LT Pro" w:hAnsi="Avenir Next LT Pro"/>
                <w:sz w:val="24"/>
                <w:szCs w:val="24"/>
              </w:rPr>
            </w:pPr>
            <w:r w:rsidRPr="0033098E">
              <w:rPr>
                <w:rFonts w:hint="eastAsia"/>
                <w:b/>
                <w:bCs/>
                <w:sz w:val="24"/>
                <w:szCs w:val="24"/>
              </w:rPr>
              <w:t>存在分歧的问题</w:t>
            </w:r>
            <w:r w:rsidRPr="0033098E">
              <w:rPr>
                <w:rFonts w:hint="eastAsia"/>
                <w:sz w:val="24"/>
                <w:szCs w:val="24"/>
              </w:rPr>
              <w:t>（可能涉及</w:t>
            </w:r>
            <w:hyperlink r:id="rId7">
              <w:r w:rsidRPr="0033098E">
                <w:rPr>
                  <w:rStyle w:val="Hyperlink"/>
                  <w:rFonts w:ascii="Avenir Next LT Pro" w:hAnsi="Avenir Next LT Pro" w:hint="eastAsia"/>
                  <w:sz w:val="24"/>
                  <w:szCs w:val="24"/>
                </w:rPr>
                <w:t>《残疾人教育法案》（</w:t>
              </w:r>
              <w:r w:rsidRPr="0033098E">
                <w:rPr>
                  <w:rStyle w:val="Hyperlink"/>
                  <w:rFonts w:ascii="Avenir Next LT Pro" w:hAnsi="Avenir Next LT Pro" w:hint="eastAsia"/>
                  <w:sz w:val="24"/>
                  <w:szCs w:val="24"/>
                </w:rPr>
                <w:t>IDEA</w:t>
              </w:r>
              <w:r w:rsidRPr="0033098E">
                <w:rPr>
                  <w:rStyle w:val="Hyperlink"/>
                  <w:rFonts w:ascii="Avenir Next LT Pro" w:hAnsi="Avenir Next LT Pro" w:hint="eastAsia"/>
                  <w:sz w:val="24"/>
                  <w:szCs w:val="24"/>
                </w:rPr>
                <w:t>）</w:t>
              </w:r>
              <w:r w:rsidRPr="0033098E">
                <w:rPr>
                  <w:rStyle w:val="Hyperlink"/>
                  <w:rFonts w:ascii="Avenir Next LT Pro" w:hAnsi="Avenir Next LT Pro" w:hint="eastAsia"/>
                  <w:sz w:val="24"/>
                  <w:szCs w:val="24"/>
                </w:rPr>
                <w:t>C</w:t>
              </w:r>
              <w:r w:rsidRPr="0033098E">
                <w:rPr>
                  <w:rStyle w:val="Hyperlink"/>
                  <w:rFonts w:ascii="Avenir Next LT Pro" w:hAnsi="Avenir Next LT Pro" w:hint="eastAsia"/>
                  <w:sz w:val="24"/>
                  <w:szCs w:val="24"/>
                </w:rPr>
                <w:t>部分第</w:t>
              </w:r>
              <w:r w:rsidRPr="0033098E">
                <w:rPr>
                  <w:rStyle w:val="Hyperlink"/>
                  <w:rFonts w:ascii="Avenir Next LT Pro" w:hAnsi="Avenir Next LT Pro" w:hint="eastAsia"/>
                  <w:sz w:val="24"/>
                  <w:szCs w:val="24"/>
                </w:rPr>
                <w:t>303</w:t>
              </w:r>
              <w:r w:rsidRPr="0033098E">
                <w:rPr>
                  <w:rStyle w:val="Hyperlink"/>
                  <w:rFonts w:ascii="Avenir Next LT Pro" w:hAnsi="Avenir Next LT Pro" w:hint="eastAsia"/>
                  <w:sz w:val="24"/>
                  <w:szCs w:val="24"/>
                </w:rPr>
                <w:t>条</w:t>
              </w:r>
            </w:hyperlink>
            <w:r w:rsidRPr="0033098E">
              <w:rPr>
                <w:rFonts w:hint="eastAsia"/>
                <w:sz w:val="24"/>
                <w:szCs w:val="24"/>
              </w:rPr>
              <w:t>任何事项</w:t>
            </w:r>
            <w:r w:rsidR="0033098E" w:rsidRPr="0033098E">
              <w:rPr>
                <w:rFonts w:hint="eastAsia"/>
                <w:sz w:val="24"/>
                <w:szCs w:val="24"/>
              </w:rPr>
              <w:t>的问题</w:t>
            </w:r>
            <w:r w:rsidRPr="0033098E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4018797C" w:rsidRPr="0033098E" w14:paraId="53B21642" w14:textId="77777777" w:rsidTr="69FE0D78">
        <w:trPr>
          <w:trHeight w:val="1725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205471" w14:textId="2D5656AC" w:rsidR="4018797C" w:rsidRPr="0033098E" w:rsidRDefault="4018797C" w:rsidP="27F3B528">
            <w:pPr>
              <w:rPr>
                <w:rFonts w:ascii="Avenir Next LT Pro" w:hAnsi="Avenir Next LT Pro"/>
                <w:sz w:val="24"/>
                <w:szCs w:val="24"/>
              </w:rPr>
            </w:pPr>
            <w:r w:rsidRPr="0033098E">
              <w:rPr>
                <w:rFonts w:ascii="Avenir Next LT Pro" w:hAnsi="Avenir Next LT Pro" w:hint="eastAsia"/>
                <w:sz w:val="24"/>
                <w:szCs w:val="24"/>
              </w:rPr>
              <w:t xml:space="preserve"> </w:t>
            </w:r>
          </w:p>
          <w:p w14:paraId="23C7421C" w14:textId="3741CE3A" w:rsidR="4018797C" w:rsidRPr="0033098E" w:rsidRDefault="4018797C" w:rsidP="27F3B528">
            <w:pPr>
              <w:rPr>
                <w:rFonts w:ascii="Avenir Next LT Pro" w:hAnsi="Avenir Next LT Pro"/>
                <w:sz w:val="24"/>
                <w:szCs w:val="24"/>
              </w:rPr>
            </w:pPr>
            <w:r w:rsidRPr="0033098E">
              <w:rPr>
                <w:rFonts w:ascii="Avenir Next LT Pro" w:hAnsi="Avenir Next LT Pro" w:hint="eastAsia"/>
                <w:sz w:val="24"/>
                <w:szCs w:val="24"/>
              </w:rPr>
              <w:t xml:space="preserve"> </w:t>
            </w:r>
          </w:p>
          <w:p w14:paraId="0FA1CC0C" w14:textId="77777777" w:rsidR="4018797C" w:rsidRPr="0033098E" w:rsidRDefault="4018797C" w:rsidP="27F3B528">
            <w:pPr>
              <w:rPr>
                <w:rFonts w:ascii="Avenir Next LT Pro" w:hAnsi="Avenir Next LT Pro" w:cs="Verdana"/>
                <w:sz w:val="24"/>
                <w:szCs w:val="24"/>
              </w:rPr>
            </w:pPr>
            <w:r w:rsidRPr="0033098E">
              <w:rPr>
                <w:rFonts w:ascii="Avenir Next LT Pro" w:hAnsi="Avenir Next LT Pro" w:hint="eastAsia"/>
                <w:sz w:val="24"/>
                <w:szCs w:val="24"/>
              </w:rPr>
              <w:t xml:space="preserve"> </w:t>
            </w:r>
          </w:p>
          <w:p w14:paraId="066B75D6" w14:textId="77777777" w:rsidR="000C0C16" w:rsidRPr="0033098E" w:rsidRDefault="000C0C16" w:rsidP="27F3B528">
            <w:pPr>
              <w:rPr>
                <w:rFonts w:eastAsia="Verdana" w:cs="Verdana"/>
                <w:sz w:val="24"/>
                <w:szCs w:val="24"/>
              </w:rPr>
            </w:pPr>
          </w:p>
          <w:p w14:paraId="4BC3B397" w14:textId="77777777" w:rsidR="000C0C16" w:rsidRPr="0033098E" w:rsidRDefault="000C0C16" w:rsidP="69FE0D78">
            <w:pPr>
              <w:rPr>
                <w:rFonts w:eastAsia="Verdana" w:cs="Verdana"/>
                <w:sz w:val="24"/>
                <w:szCs w:val="24"/>
              </w:rPr>
            </w:pPr>
          </w:p>
          <w:p w14:paraId="34CF83DC" w14:textId="16C3CB58" w:rsidR="69FE0D78" w:rsidRPr="0033098E" w:rsidRDefault="69FE0D78" w:rsidP="69FE0D78">
            <w:pPr>
              <w:rPr>
                <w:rFonts w:eastAsia="Verdana" w:cs="Verdana"/>
                <w:sz w:val="24"/>
                <w:szCs w:val="24"/>
              </w:rPr>
            </w:pPr>
          </w:p>
          <w:p w14:paraId="69CFE062" w14:textId="25A5E731" w:rsidR="69FE0D78" w:rsidRPr="0033098E" w:rsidRDefault="69FE0D78" w:rsidP="69FE0D78">
            <w:pPr>
              <w:rPr>
                <w:rFonts w:eastAsia="Verdana" w:cs="Verdana"/>
                <w:sz w:val="24"/>
                <w:szCs w:val="24"/>
              </w:rPr>
            </w:pPr>
          </w:p>
          <w:p w14:paraId="018BFF21" w14:textId="0EF0E318" w:rsidR="69FE0D78" w:rsidRPr="0033098E" w:rsidRDefault="69FE0D78" w:rsidP="69FE0D78">
            <w:pPr>
              <w:rPr>
                <w:rFonts w:eastAsia="Verdana" w:cs="Verdana"/>
                <w:sz w:val="24"/>
                <w:szCs w:val="24"/>
              </w:rPr>
            </w:pPr>
          </w:p>
          <w:p w14:paraId="055EAF41" w14:textId="15F127AA" w:rsidR="69FE0D78" w:rsidRPr="0033098E" w:rsidRDefault="69FE0D78" w:rsidP="69FE0D78">
            <w:pPr>
              <w:rPr>
                <w:rFonts w:eastAsia="Verdana" w:cs="Verdana"/>
                <w:sz w:val="24"/>
                <w:szCs w:val="24"/>
              </w:rPr>
            </w:pPr>
          </w:p>
          <w:p w14:paraId="5706D292" w14:textId="473EB09C" w:rsidR="69FE0D78" w:rsidRDefault="69FE0D78" w:rsidP="69FE0D78">
            <w:pPr>
              <w:rPr>
                <w:rFonts w:eastAsia="Verdana" w:cs="Verdana"/>
                <w:sz w:val="24"/>
                <w:szCs w:val="24"/>
              </w:rPr>
            </w:pPr>
          </w:p>
          <w:p w14:paraId="4A53E620" w14:textId="77777777" w:rsidR="00C3282E" w:rsidRDefault="00C3282E" w:rsidP="69FE0D78">
            <w:pPr>
              <w:rPr>
                <w:rFonts w:eastAsia="Verdana" w:cs="Verdana"/>
                <w:sz w:val="24"/>
                <w:szCs w:val="24"/>
              </w:rPr>
            </w:pPr>
          </w:p>
          <w:p w14:paraId="78D809B0" w14:textId="77777777" w:rsidR="00C3282E" w:rsidRDefault="00C3282E" w:rsidP="69FE0D78">
            <w:pPr>
              <w:rPr>
                <w:rFonts w:eastAsia="Verdana" w:cs="Verdana"/>
                <w:sz w:val="24"/>
                <w:szCs w:val="24"/>
              </w:rPr>
            </w:pPr>
          </w:p>
          <w:p w14:paraId="675FEDC6" w14:textId="77777777" w:rsidR="00C3282E" w:rsidRDefault="00C3282E" w:rsidP="69FE0D78">
            <w:pPr>
              <w:rPr>
                <w:rFonts w:eastAsia="Verdana" w:cs="Verdana"/>
                <w:sz w:val="24"/>
                <w:szCs w:val="24"/>
              </w:rPr>
            </w:pPr>
          </w:p>
          <w:p w14:paraId="194895DF" w14:textId="77777777" w:rsidR="00C3282E" w:rsidRPr="0033098E" w:rsidRDefault="00C3282E" w:rsidP="69FE0D78">
            <w:pPr>
              <w:rPr>
                <w:rFonts w:eastAsia="Verdana" w:cs="Verdana"/>
                <w:sz w:val="24"/>
                <w:szCs w:val="24"/>
              </w:rPr>
            </w:pPr>
          </w:p>
          <w:p w14:paraId="351FFA3D" w14:textId="3F6C5A89" w:rsidR="000C0C16" w:rsidRPr="0033098E" w:rsidRDefault="000C0C16" w:rsidP="69FE0D78">
            <w:pPr>
              <w:rPr>
                <w:rFonts w:eastAsia="Verdana" w:cs="Verdana"/>
                <w:sz w:val="24"/>
                <w:szCs w:val="24"/>
              </w:rPr>
            </w:pPr>
          </w:p>
        </w:tc>
      </w:tr>
      <w:tr w:rsidR="4018797C" w:rsidRPr="0033098E" w14:paraId="75256594" w14:textId="77777777" w:rsidTr="69FE0D78">
        <w:trPr>
          <w:trHeight w:val="30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69A60820" w14:textId="023CCF23" w:rsidR="4018797C" w:rsidRPr="0033098E" w:rsidRDefault="4018797C" w:rsidP="27F3B528">
            <w:pPr>
              <w:rPr>
                <w:rFonts w:ascii="Avenir Next LT Pro" w:hAnsi="Avenir Next LT Pro"/>
                <w:sz w:val="24"/>
                <w:szCs w:val="24"/>
              </w:rPr>
            </w:pPr>
            <w:r w:rsidRPr="0033098E">
              <w:rPr>
                <w:rFonts w:ascii="Avenir Next LT Pro" w:hAnsi="Avenir Next LT Pro" w:hint="eastAsia"/>
                <w:b/>
                <w:color w:val="FFFFFF" w:themeColor="background1"/>
                <w:sz w:val="24"/>
                <w:szCs w:val="24"/>
              </w:rPr>
              <w:lastRenderedPageBreak/>
              <w:t>附加信息：</w:t>
            </w:r>
            <w:r w:rsidRPr="0033098E">
              <w:rPr>
                <w:rFonts w:ascii="Avenir Next LT Pro" w:hAnsi="Avenir Next LT Pro" w:hint="eastAsia"/>
                <w:color w:val="FFFFFF" w:themeColor="background1"/>
                <w:sz w:val="24"/>
                <w:szCs w:val="24"/>
              </w:rPr>
              <w:t>请提供您想分享的任何其他信息。</w:t>
            </w:r>
          </w:p>
        </w:tc>
      </w:tr>
      <w:tr w:rsidR="4018797C" w:rsidRPr="0033098E" w14:paraId="79B8D530" w14:textId="77777777" w:rsidTr="69FE0D78">
        <w:trPr>
          <w:trHeight w:val="2535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FA0334" w14:textId="56E7B12F" w:rsidR="4018797C" w:rsidRPr="0033098E" w:rsidRDefault="4018797C" w:rsidP="69FE0D78">
            <w:pPr>
              <w:rPr>
                <w:rFonts w:ascii="Avenir Next LT Pro" w:eastAsia="Verdana" w:hAnsi="Avenir Next LT Pro" w:cs="Verdana"/>
                <w:b/>
                <w:bCs/>
                <w:sz w:val="24"/>
                <w:szCs w:val="24"/>
              </w:rPr>
            </w:pPr>
          </w:p>
        </w:tc>
      </w:tr>
      <w:tr w:rsidR="4018797C" w:rsidRPr="0033098E" w14:paraId="3CCB5876" w14:textId="77777777" w:rsidTr="69FE0D78">
        <w:trPr>
          <w:trHeight w:val="30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27360D80" w14:textId="7DA84C5B" w:rsidR="4018797C" w:rsidRPr="0033098E" w:rsidRDefault="4018797C" w:rsidP="27F3B528">
            <w:pPr>
              <w:rPr>
                <w:rFonts w:ascii="Avenir Next LT Pro" w:hAnsi="Avenir Next LT Pro"/>
                <w:sz w:val="24"/>
                <w:szCs w:val="24"/>
              </w:rPr>
            </w:pPr>
            <w:r w:rsidRPr="0033098E">
              <w:rPr>
                <w:rFonts w:ascii="Avenir Next LT Pro" w:hAnsi="Avenir Next LT Pro" w:hint="eastAsia"/>
                <w:b/>
                <w:color w:val="FFFFFF" w:themeColor="background1"/>
                <w:sz w:val="24"/>
                <w:szCs w:val="24"/>
              </w:rPr>
              <w:t>您打算邀请和您一起参与加调解的其他人员：</w:t>
            </w:r>
            <w:r w:rsidRPr="0033098E">
              <w:rPr>
                <w:rFonts w:ascii="Avenir Next LT Pro" w:hAnsi="Avenir Next LT Pro" w:hint="eastAsia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4018797C" w:rsidRPr="0033098E" w14:paraId="2BE0A612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46A28DD" w14:textId="1B90C54D" w:rsidR="4018797C" w:rsidRPr="0033098E" w:rsidRDefault="4018797C" w:rsidP="69FE0D78">
            <w:pPr>
              <w:pStyle w:val="ListParagraph"/>
              <w:numPr>
                <w:ilvl w:val="0"/>
                <w:numId w:val="3"/>
              </w:numPr>
              <w:rPr>
                <w:rFonts w:ascii="Avenir Next LT Pro" w:hAnsi="Avenir Next LT Pro" w:cs="Avenir Next LT Pro"/>
                <w:color w:val="000000" w:themeColor="text1"/>
                <w:sz w:val="24"/>
                <w:szCs w:val="24"/>
              </w:rPr>
            </w:pPr>
            <w:r w:rsidRPr="0033098E">
              <w:rPr>
                <w:rFonts w:ascii="Avenir Next LT Pro" w:hAnsi="Avenir Next LT Pro" w:hint="eastAsia"/>
                <w:sz w:val="24"/>
                <w:szCs w:val="24"/>
              </w:rPr>
              <w:t>人员姓名与姓氏：</w:t>
            </w:r>
          </w:p>
        </w:tc>
      </w:tr>
      <w:tr w:rsidR="27F3B528" w:rsidRPr="0033098E" w14:paraId="3A1E7DA6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EEC696" w14:textId="1C79FDA8" w:rsidR="7CFA00A6" w:rsidRPr="0033098E" w:rsidRDefault="7CFA00A6" w:rsidP="69FE0D78">
            <w:pPr>
              <w:pStyle w:val="ListParagraph"/>
              <w:numPr>
                <w:ilvl w:val="0"/>
                <w:numId w:val="2"/>
              </w:numPr>
              <w:rPr>
                <w:rFonts w:ascii="Avenir Next LT Pro" w:hAnsi="Avenir Next LT Pro"/>
                <w:sz w:val="24"/>
                <w:szCs w:val="24"/>
              </w:rPr>
            </w:pPr>
            <w:r w:rsidRPr="0033098E">
              <w:rPr>
                <w:rFonts w:ascii="Avenir Next LT Pro" w:hAnsi="Avenir Next LT Pro" w:hint="eastAsia"/>
                <w:sz w:val="24"/>
                <w:szCs w:val="24"/>
              </w:rPr>
              <w:t>联系方式（电话</w:t>
            </w:r>
            <w:r w:rsidRPr="0033098E">
              <w:rPr>
                <w:rFonts w:ascii="Avenir Next LT Pro" w:hAnsi="Avenir Next LT Pro" w:hint="eastAsia"/>
                <w:sz w:val="24"/>
                <w:szCs w:val="24"/>
              </w:rPr>
              <w:t>/email</w:t>
            </w:r>
            <w:r w:rsidRPr="0033098E">
              <w:rPr>
                <w:rFonts w:ascii="Avenir Next LT Pro" w:hAnsi="Avenir Next LT Pro" w:hint="eastAsia"/>
                <w:sz w:val="24"/>
                <w:szCs w:val="24"/>
              </w:rPr>
              <w:t>）：</w:t>
            </w:r>
          </w:p>
        </w:tc>
      </w:tr>
      <w:tr w:rsidR="27F3B528" w:rsidRPr="0033098E" w14:paraId="59ED126B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736B15" w14:textId="405F4103" w:rsidR="27F3B528" w:rsidRPr="0033098E" w:rsidRDefault="7CFA00A6" w:rsidP="69FE0D78">
            <w:pPr>
              <w:pStyle w:val="ListParagraph"/>
              <w:numPr>
                <w:ilvl w:val="0"/>
                <w:numId w:val="3"/>
              </w:numPr>
              <w:rPr>
                <w:rFonts w:ascii="Avenir Next LT Pro" w:hAnsi="Avenir Next LT Pro" w:cs="Verdana"/>
                <w:sz w:val="24"/>
                <w:szCs w:val="24"/>
              </w:rPr>
            </w:pPr>
            <w:r w:rsidRPr="0033098E">
              <w:rPr>
                <w:rFonts w:ascii="Avenir Next LT Pro" w:hAnsi="Avenir Next LT Pro" w:hint="eastAsia"/>
                <w:sz w:val="24"/>
                <w:szCs w:val="24"/>
              </w:rPr>
              <w:t>人员姓名与姓氏：</w:t>
            </w:r>
          </w:p>
        </w:tc>
      </w:tr>
      <w:tr w:rsidR="4018797C" w:rsidRPr="0033098E" w14:paraId="30A2617D" w14:textId="77777777" w:rsidTr="69FE0D78">
        <w:trPr>
          <w:trHeight w:val="432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E5BCA2" w14:textId="3DCEF588" w:rsidR="4018797C" w:rsidRPr="0033098E" w:rsidRDefault="7CFA00A6" w:rsidP="69FE0D78">
            <w:pPr>
              <w:pStyle w:val="ListParagraph"/>
              <w:numPr>
                <w:ilvl w:val="0"/>
                <w:numId w:val="1"/>
              </w:numPr>
              <w:rPr>
                <w:rFonts w:ascii="Avenir Next LT Pro" w:hAnsi="Avenir Next LT Pro"/>
                <w:sz w:val="24"/>
                <w:szCs w:val="24"/>
              </w:rPr>
            </w:pPr>
            <w:r w:rsidRPr="0033098E">
              <w:rPr>
                <w:rFonts w:ascii="Avenir Next LT Pro" w:hAnsi="Avenir Next LT Pro" w:hint="eastAsia"/>
                <w:sz w:val="24"/>
                <w:szCs w:val="24"/>
              </w:rPr>
              <w:t>联系方式（电话</w:t>
            </w:r>
            <w:r w:rsidRPr="0033098E">
              <w:rPr>
                <w:rFonts w:ascii="Avenir Next LT Pro" w:hAnsi="Avenir Next LT Pro" w:hint="eastAsia"/>
                <w:sz w:val="24"/>
                <w:szCs w:val="24"/>
              </w:rPr>
              <w:t>/email</w:t>
            </w:r>
            <w:r w:rsidRPr="0033098E">
              <w:rPr>
                <w:rFonts w:ascii="Avenir Next LT Pro" w:hAnsi="Avenir Next LT Pro" w:hint="eastAsia"/>
                <w:sz w:val="24"/>
                <w:szCs w:val="24"/>
              </w:rPr>
              <w:t>）：</w:t>
            </w:r>
          </w:p>
        </w:tc>
      </w:tr>
      <w:tr w:rsidR="4018797C" w:rsidRPr="0033098E" w14:paraId="461FAE7B" w14:textId="77777777" w:rsidTr="69FE0D78">
        <w:trPr>
          <w:trHeight w:val="30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1126A976" w14:textId="18D96975" w:rsidR="4018797C" w:rsidRPr="0033098E" w:rsidRDefault="4018797C" w:rsidP="27F3B528">
            <w:pPr>
              <w:rPr>
                <w:rFonts w:ascii="Avenir Next LT Pro" w:hAnsi="Avenir Next LT Pro"/>
                <w:sz w:val="24"/>
                <w:szCs w:val="24"/>
              </w:rPr>
            </w:pPr>
            <w:r w:rsidRPr="0033098E">
              <w:rPr>
                <w:rFonts w:ascii="Avenir Next LT Pro" w:hAnsi="Avenir Next LT Pro" w:hint="eastAsia"/>
                <w:b/>
                <w:color w:val="FFFFFF" w:themeColor="background1"/>
                <w:sz w:val="24"/>
                <w:szCs w:val="24"/>
              </w:rPr>
              <w:t>请</w:t>
            </w:r>
            <w:r w:rsidR="00C8785B">
              <w:rPr>
                <w:rFonts w:ascii="Avenir Next LT Pro" w:hAnsi="Avenir Next LT Pro" w:hint="eastAsia"/>
                <w:b/>
                <w:color w:val="FFFFFF" w:themeColor="background1"/>
                <w:sz w:val="24"/>
                <w:szCs w:val="24"/>
              </w:rPr>
              <w:t>勾选</w:t>
            </w:r>
            <w:r w:rsidR="00C8785B" w:rsidRPr="0033098E">
              <w:rPr>
                <w:rFonts w:ascii="Avenir Next LT Pro" w:hAnsi="Avenir Next LT Pro" w:hint="eastAsia"/>
                <w:b/>
                <w:color w:val="FFFFFF" w:themeColor="background1"/>
                <w:sz w:val="24"/>
                <w:szCs w:val="24"/>
              </w:rPr>
              <w:t>以下</w:t>
            </w:r>
            <w:r w:rsidRPr="0033098E">
              <w:rPr>
                <w:rFonts w:ascii="Avenir Next LT Pro" w:hAnsi="Avenir Next LT Pro" w:hint="eastAsia"/>
                <w:b/>
                <w:color w:val="FFFFFF" w:themeColor="background1"/>
                <w:sz w:val="24"/>
                <w:szCs w:val="24"/>
              </w:rPr>
              <w:t>适用情况：</w:t>
            </w:r>
          </w:p>
        </w:tc>
      </w:tr>
      <w:tr w:rsidR="4018797C" w:rsidRPr="0033098E" w14:paraId="2F946DB4" w14:textId="77777777" w:rsidTr="69FE0D78">
        <w:trPr>
          <w:trHeight w:val="75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</w:tcPr>
          <w:p w14:paraId="46121EA8" w14:textId="01D67ABA" w:rsidR="4018797C" w:rsidRPr="0033098E" w:rsidRDefault="4018797C" w:rsidP="27F3B528">
            <w:pPr>
              <w:rPr>
                <w:rFonts w:ascii="Avenir Next LT Pro" w:hAnsi="Avenir Next LT Pro"/>
                <w:sz w:val="24"/>
                <w:szCs w:val="24"/>
              </w:rPr>
            </w:pPr>
            <w:r w:rsidRPr="0033098E">
              <w:rPr>
                <w:rFonts w:ascii="Segoe UI Symbol" w:hAnsi="Segoe UI Symbol" w:hint="eastAsia"/>
                <w:sz w:val="24"/>
                <w:szCs w:val="24"/>
              </w:rPr>
              <w:t>☐</w:t>
            </w:r>
            <w:r w:rsidRPr="0033098E">
              <w:rPr>
                <w:rFonts w:ascii="Avenir Next LT Pro" w:hAnsi="Avenir Next LT Pro" w:hint="eastAsia"/>
                <w:sz w:val="24"/>
                <w:szCs w:val="24"/>
              </w:rPr>
              <w:t xml:space="preserve"> </w:t>
            </w:r>
            <w:r w:rsidRPr="0033098E">
              <w:rPr>
                <w:rFonts w:hint="eastAsia"/>
                <w:sz w:val="24"/>
                <w:szCs w:val="24"/>
              </w:rPr>
              <w:t>目前已就此问题向州政府提起了申诉。</w:t>
            </w:r>
          </w:p>
          <w:p w14:paraId="4FEB72FE" w14:textId="0225DCB9" w:rsidR="4018797C" w:rsidRPr="0033098E" w:rsidRDefault="4018797C" w:rsidP="27F3B528">
            <w:pPr>
              <w:rPr>
                <w:rFonts w:ascii="Avenir Next LT Pro" w:hAnsi="Avenir Next LT Pro"/>
                <w:sz w:val="24"/>
                <w:szCs w:val="24"/>
              </w:rPr>
            </w:pPr>
            <w:r w:rsidRPr="0033098E">
              <w:rPr>
                <w:rFonts w:hint="eastAsia"/>
                <w:sz w:val="24"/>
                <w:szCs w:val="24"/>
              </w:rPr>
              <w:t>☐</w:t>
            </w:r>
            <w:r w:rsidRPr="0033098E">
              <w:rPr>
                <w:rFonts w:hint="eastAsia"/>
                <w:sz w:val="24"/>
                <w:szCs w:val="24"/>
              </w:rPr>
              <w:t xml:space="preserve"> </w:t>
            </w:r>
            <w:r w:rsidRPr="0033098E">
              <w:rPr>
                <w:rFonts w:hint="eastAsia"/>
                <w:sz w:val="24"/>
                <w:szCs w:val="24"/>
              </w:rPr>
              <w:t>目前已就此问题提起了正当程序申诉。</w:t>
            </w:r>
          </w:p>
        </w:tc>
      </w:tr>
      <w:tr w:rsidR="27F3B528" w:rsidRPr="0033098E" w14:paraId="59ED62E8" w14:textId="77777777" w:rsidTr="69FE0D78">
        <w:trPr>
          <w:trHeight w:val="345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002060"/>
            <w:tcMar>
              <w:left w:w="108" w:type="dxa"/>
              <w:right w:w="108" w:type="dxa"/>
            </w:tcMar>
          </w:tcPr>
          <w:p w14:paraId="37903B63" w14:textId="7DC8AFE7" w:rsidR="0CB3A32B" w:rsidRPr="0033098E" w:rsidRDefault="0CB3A32B" w:rsidP="27F3B528">
            <w:pPr>
              <w:rPr>
                <w:rFonts w:ascii="Avenir Next LT Pro" w:hAnsi="Avenir Next LT Pro"/>
                <w:sz w:val="24"/>
                <w:szCs w:val="24"/>
              </w:rPr>
            </w:pPr>
            <w:r w:rsidRPr="0033098E">
              <w:rPr>
                <w:rFonts w:ascii="Avenir Next LT Pro" w:hAnsi="Avenir Next LT Pro" w:hint="eastAsia"/>
                <w:b/>
                <w:color w:val="FFFFFF" w:themeColor="background1"/>
                <w:sz w:val="24"/>
                <w:szCs w:val="24"/>
              </w:rPr>
              <w:t>提交日期</w:t>
            </w:r>
          </w:p>
        </w:tc>
      </w:tr>
      <w:tr w:rsidR="27F3B528" w:rsidRPr="0033098E" w14:paraId="264D840F" w14:textId="77777777" w:rsidTr="69FE0D78">
        <w:trPr>
          <w:trHeight w:val="750"/>
        </w:trPr>
        <w:tc>
          <w:tcPr>
            <w:tcW w:w="10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108" w:type="dxa"/>
              <w:right w:w="108" w:type="dxa"/>
            </w:tcMar>
          </w:tcPr>
          <w:p w14:paraId="1E1A020D" w14:textId="7A25B8CB" w:rsidR="27F3B528" w:rsidRPr="0033098E" w:rsidRDefault="27F3B528" w:rsidP="27F3B528">
            <w:pPr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</w:p>
        </w:tc>
      </w:tr>
    </w:tbl>
    <w:p w14:paraId="4327F720" w14:textId="0A69D685" w:rsidR="69FE0D78" w:rsidRPr="0033098E" w:rsidRDefault="69FE0D78" w:rsidP="69FE0D78">
      <w:pPr>
        <w:rPr>
          <w:rFonts w:ascii="Avenir Next LT Pro" w:hAnsi="Avenir Next LT Pro" w:cs="Segoe UI"/>
          <w:b/>
          <w:bCs/>
          <w:sz w:val="24"/>
          <w:szCs w:val="24"/>
        </w:rPr>
      </w:pPr>
    </w:p>
    <w:p w14:paraId="4F6B16F8" w14:textId="73BA651C" w:rsidR="48FB3C2A" w:rsidRPr="0033098E" w:rsidRDefault="48FB3C2A" w:rsidP="27F3B528">
      <w:pPr>
        <w:rPr>
          <w:rFonts w:ascii="Avenir Next LT Pro" w:hAnsi="Avenir Next LT Pro" w:cs="Segoe UI"/>
          <w:b/>
          <w:bCs/>
          <w:sz w:val="24"/>
          <w:szCs w:val="24"/>
        </w:rPr>
      </w:pPr>
      <w:r w:rsidRPr="0033098E">
        <w:rPr>
          <w:rFonts w:ascii="Avenir Next LT Pro" w:hAnsi="Avenir Next LT Pro" w:hint="eastAsia"/>
          <w:b/>
          <w:sz w:val="24"/>
          <w:szCs w:val="24"/>
        </w:rPr>
        <w:t>联系方式</w:t>
      </w:r>
    </w:p>
    <w:p w14:paraId="5549D836" w14:textId="03A630FE" w:rsidR="0F7105E1" w:rsidRPr="0033098E" w:rsidRDefault="0F7105E1" w:rsidP="00855462">
      <w:pPr>
        <w:ind w:firstLineChars="200" w:firstLine="480"/>
        <w:rPr>
          <w:rFonts w:ascii="Avenir Next LT Pro" w:hAnsi="Avenir Next LT Pro" w:cs="Segoe UI"/>
          <w:sz w:val="24"/>
          <w:szCs w:val="24"/>
        </w:rPr>
      </w:pPr>
      <w:r w:rsidRPr="0033098E">
        <w:rPr>
          <w:rFonts w:ascii="Avenir Next LT Pro" w:hAnsi="Avenir Next LT Pro" w:hint="eastAsia"/>
          <w:sz w:val="24"/>
          <w:szCs w:val="24"/>
        </w:rPr>
        <w:t>请通过电子邮件、传真或邮寄信函方式提交调解请求，或通过以下方式联系我们：</w:t>
      </w:r>
    </w:p>
    <w:p w14:paraId="2339FD4E" w14:textId="77777777" w:rsidR="00195FFA" w:rsidRPr="0033098E" w:rsidRDefault="00195FFA" w:rsidP="00855462">
      <w:pPr>
        <w:ind w:firstLineChars="200" w:firstLine="480"/>
        <w:textAlignment w:val="baseline"/>
        <w:rPr>
          <w:rFonts w:ascii="Avenir Next LT Pro" w:hAnsi="Avenir Next LT Pro" w:cs="Segoe UI"/>
          <w:sz w:val="24"/>
          <w:szCs w:val="24"/>
        </w:rPr>
      </w:pPr>
      <w:r w:rsidRPr="0033098E">
        <w:rPr>
          <w:rFonts w:ascii="Avenir Next LT Pro" w:hAnsi="Avenir Next LT Pro" w:hint="eastAsia"/>
          <w:sz w:val="24"/>
          <w:szCs w:val="24"/>
        </w:rPr>
        <w:t>Early Intervention Division</w:t>
      </w:r>
    </w:p>
    <w:p w14:paraId="02B76624" w14:textId="77777777" w:rsidR="00195FFA" w:rsidRPr="0033098E" w:rsidRDefault="00195FFA" w:rsidP="00855462">
      <w:pPr>
        <w:ind w:firstLineChars="200" w:firstLine="480"/>
        <w:textAlignment w:val="baseline"/>
        <w:rPr>
          <w:rFonts w:ascii="Avenir Next LT Pro" w:hAnsi="Avenir Next LT Pro" w:cs="Segoe UI"/>
          <w:sz w:val="24"/>
          <w:szCs w:val="24"/>
        </w:rPr>
      </w:pPr>
      <w:r w:rsidRPr="0033098E">
        <w:rPr>
          <w:rFonts w:ascii="Avenir Next LT Pro" w:hAnsi="Avenir Next LT Pro" w:hint="eastAsia"/>
          <w:sz w:val="24"/>
          <w:szCs w:val="24"/>
        </w:rPr>
        <w:t>c/o Dispute Resolution</w:t>
      </w:r>
    </w:p>
    <w:p w14:paraId="50D62D86" w14:textId="77777777" w:rsidR="00195FFA" w:rsidRPr="0033098E" w:rsidRDefault="00195FFA" w:rsidP="00855462">
      <w:pPr>
        <w:ind w:firstLineChars="200" w:firstLine="480"/>
        <w:textAlignment w:val="baseline"/>
        <w:rPr>
          <w:rFonts w:ascii="Avenir Next LT Pro" w:hAnsi="Avenir Next LT Pro" w:cs="Segoe UI"/>
          <w:sz w:val="24"/>
          <w:szCs w:val="24"/>
        </w:rPr>
      </w:pPr>
      <w:r w:rsidRPr="0033098E">
        <w:rPr>
          <w:rFonts w:ascii="Avenir Next LT Pro" w:hAnsi="Avenir Next LT Pro" w:hint="eastAsia"/>
          <w:sz w:val="24"/>
          <w:szCs w:val="24"/>
        </w:rPr>
        <w:t>250 Washington Street</w:t>
      </w:r>
    </w:p>
    <w:p w14:paraId="439D3B3C" w14:textId="77777777" w:rsidR="00195FFA" w:rsidRPr="0033098E" w:rsidRDefault="00195FFA" w:rsidP="00855462">
      <w:pPr>
        <w:ind w:firstLineChars="200" w:firstLine="480"/>
        <w:textAlignment w:val="baseline"/>
        <w:rPr>
          <w:rFonts w:ascii="Avenir Next LT Pro" w:hAnsi="Avenir Next LT Pro" w:cs="Segoe UI"/>
          <w:sz w:val="24"/>
          <w:szCs w:val="24"/>
        </w:rPr>
      </w:pPr>
      <w:r w:rsidRPr="0033098E">
        <w:rPr>
          <w:rFonts w:ascii="Avenir Next LT Pro" w:hAnsi="Avenir Next LT Pro" w:hint="eastAsia"/>
          <w:sz w:val="24"/>
          <w:szCs w:val="24"/>
        </w:rPr>
        <w:t>5</w:t>
      </w:r>
      <w:r w:rsidRPr="0033098E">
        <w:rPr>
          <w:rFonts w:ascii="Avenir Next LT Pro" w:hAnsi="Avenir Next LT Pro" w:hint="eastAsia"/>
          <w:sz w:val="24"/>
          <w:szCs w:val="24"/>
          <w:vertAlign w:val="superscript"/>
        </w:rPr>
        <w:t>th</w:t>
      </w:r>
      <w:r w:rsidRPr="0033098E">
        <w:rPr>
          <w:rFonts w:ascii="Avenir Next LT Pro" w:hAnsi="Avenir Next LT Pro" w:hint="eastAsia"/>
          <w:sz w:val="24"/>
          <w:szCs w:val="24"/>
        </w:rPr>
        <w:t> floor</w:t>
      </w:r>
    </w:p>
    <w:p w14:paraId="5EFAD36B" w14:textId="6F2ED8BF" w:rsidR="00195FFA" w:rsidRPr="0033098E" w:rsidRDefault="00195FFA" w:rsidP="00855462">
      <w:pPr>
        <w:ind w:firstLineChars="200" w:firstLine="480"/>
        <w:rPr>
          <w:rFonts w:ascii="Avenir Next LT Pro" w:hAnsi="Avenir Next LT Pro" w:cs="Segoe UI"/>
          <w:sz w:val="24"/>
          <w:szCs w:val="24"/>
        </w:rPr>
      </w:pPr>
      <w:r w:rsidRPr="0033098E">
        <w:rPr>
          <w:rFonts w:ascii="Avenir Next LT Pro" w:hAnsi="Avenir Next LT Pro" w:hint="eastAsia"/>
          <w:sz w:val="24"/>
          <w:szCs w:val="24"/>
        </w:rPr>
        <w:t>Boston, MA 02108</w:t>
      </w:r>
    </w:p>
    <w:p w14:paraId="0CD2E484" w14:textId="023498B7" w:rsidR="00222F95" w:rsidRPr="0033098E" w:rsidRDefault="00195FFA" w:rsidP="00855462">
      <w:pPr>
        <w:ind w:firstLineChars="200" w:firstLine="480"/>
        <w:rPr>
          <w:rFonts w:ascii="Avenir Next LT Pro" w:hAnsi="Avenir Next LT Pro" w:cs="Arial"/>
          <w:sz w:val="24"/>
          <w:szCs w:val="24"/>
        </w:rPr>
      </w:pPr>
      <w:r w:rsidRPr="0033098E">
        <w:rPr>
          <w:rFonts w:ascii="Avenir Next LT Pro" w:hAnsi="Avenir Next LT Pro" w:hint="eastAsia"/>
          <w:sz w:val="24"/>
          <w:szCs w:val="24"/>
        </w:rPr>
        <w:t>Email</w:t>
      </w:r>
      <w:r w:rsidRPr="0033098E">
        <w:rPr>
          <w:rFonts w:ascii="Avenir Next LT Pro" w:hAnsi="Avenir Next LT Pro" w:hint="eastAsia"/>
          <w:sz w:val="24"/>
          <w:szCs w:val="24"/>
        </w:rPr>
        <w:t>：</w:t>
      </w:r>
      <w:hyperlink r:id="rId8">
        <w:r w:rsidRPr="0033098E">
          <w:rPr>
            <w:rStyle w:val="Hyperlink"/>
            <w:rFonts w:ascii="Avenir Next LT Pro" w:hAnsi="Avenir Next LT Pro" w:hint="eastAsia"/>
            <w:sz w:val="24"/>
            <w:szCs w:val="24"/>
          </w:rPr>
          <w:t>EIDisputeResolution@mass.gov</w:t>
        </w:r>
      </w:hyperlink>
    </w:p>
    <w:p w14:paraId="68E9D42D" w14:textId="6C660579" w:rsidR="00222F95" w:rsidRPr="0033098E" w:rsidRDefault="008D04CC" w:rsidP="00855462">
      <w:pPr>
        <w:ind w:firstLineChars="200" w:firstLine="480"/>
        <w:rPr>
          <w:rFonts w:ascii="Avenir Next LT Pro" w:hAnsi="Avenir Next LT Pro" w:cs="Arial"/>
          <w:sz w:val="24"/>
          <w:szCs w:val="24"/>
        </w:rPr>
      </w:pPr>
      <w:r w:rsidRPr="0033098E">
        <w:rPr>
          <w:rFonts w:ascii="Avenir Next LT Pro" w:hAnsi="Avenir Next LT Pro" w:hint="eastAsia"/>
          <w:sz w:val="24"/>
          <w:szCs w:val="24"/>
        </w:rPr>
        <w:t>传真：</w:t>
      </w:r>
      <w:r w:rsidRPr="0033098E">
        <w:rPr>
          <w:rFonts w:ascii="Avenir Next LT Pro" w:hAnsi="Avenir Next LT Pro" w:hint="eastAsia"/>
          <w:sz w:val="24"/>
          <w:szCs w:val="24"/>
        </w:rPr>
        <w:t>(857)-323-8350</w:t>
      </w:r>
    </w:p>
    <w:p w14:paraId="49392D6E" w14:textId="6D8C1901" w:rsidR="00222F95" w:rsidRPr="0033098E" w:rsidRDefault="00195FFA" w:rsidP="00855462">
      <w:pPr>
        <w:ind w:firstLineChars="200" w:firstLine="480"/>
        <w:rPr>
          <w:rFonts w:ascii="Avenir Next LT Pro" w:hAnsi="Avenir Next LT Pro" w:cs="Arial"/>
          <w:sz w:val="24"/>
          <w:szCs w:val="24"/>
        </w:rPr>
      </w:pPr>
      <w:r w:rsidRPr="0033098E">
        <w:rPr>
          <w:rFonts w:ascii="Avenir Next LT Pro" w:hAnsi="Avenir Next LT Pro" w:hint="eastAsia"/>
          <w:sz w:val="24"/>
          <w:szCs w:val="24"/>
        </w:rPr>
        <w:t>电话：</w:t>
      </w:r>
      <w:r w:rsidRPr="0033098E">
        <w:rPr>
          <w:rFonts w:ascii="Avenir Next LT Pro" w:hAnsi="Avenir Next LT Pro" w:hint="eastAsia"/>
          <w:sz w:val="24"/>
          <w:szCs w:val="24"/>
        </w:rPr>
        <w:t>(508)</w:t>
      </w:r>
      <w:r w:rsidR="00C3282E">
        <w:rPr>
          <w:rFonts w:ascii="Avenir Next LT Pro" w:hAnsi="Avenir Next LT Pro"/>
          <w:sz w:val="24"/>
          <w:szCs w:val="24"/>
        </w:rPr>
        <w:t xml:space="preserve"> </w:t>
      </w:r>
      <w:r w:rsidRPr="0033098E">
        <w:rPr>
          <w:rFonts w:ascii="Avenir Next LT Pro" w:hAnsi="Avenir Next LT Pro" w:hint="eastAsia"/>
          <w:sz w:val="24"/>
          <w:szCs w:val="24"/>
        </w:rPr>
        <w:t>454-2007</w:t>
      </w:r>
    </w:p>
    <w:sectPr w:rsidR="00222F95" w:rsidRPr="0033098E" w:rsidSect="001A6AE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A765E" w14:textId="77777777" w:rsidR="006B55C8" w:rsidRDefault="006B55C8" w:rsidP="00DE0F0A">
      <w:r>
        <w:separator/>
      </w:r>
    </w:p>
  </w:endnote>
  <w:endnote w:type="continuationSeparator" w:id="0">
    <w:p w14:paraId="363522E2" w14:textId="77777777" w:rsidR="006B55C8" w:rsidRDefault="006B55C8" w:rsidP="00DE0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F9F75" w14:textId="2D8BB0F3" w:rsidR="00DE0F0A" w:rsidRPr="00854851" w:rsidRDefault="27F3B528" w:rsidP="27F3B528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Avenir Next LT Pro" w:hAnsi="Avenir Next LT Pro"/>
        <w:i/>
        <w:iCs/>
        <w:sz w:val="24"/>
        <w:szCs w:val="24"/>
      </w:rPr>
    </w:pPr>
    <w:r>
      <w:rPr>
        <w:rStyle w:val="PageNumber"/>
        <w:rFonts w:ascii="Avenir Next LT Pro" w:hAnsi="Avenir Next LT Pro" w:hint="eastAsia"/>
        <w:sz w:val="24"/>
      </w:rPr>
      <w:t>更新于</w:t>
    </w:r>
    <w:r>
      <w:rPr>
        <w:rStyle w:val="PageNumber"/>
        <w:rFonts w:ascii="Avenir Next LT Pro" w:hAnsi="Avenir Next LT Pro" w:hint="eastAsia"/>
        <w:sz w:val="24"/>
      </w:rPr>
      <w:t>2026</w:t>
    </w:r>
    <w:r>
      <w:rPr>
        <w:rStyle w:val="PageNumber"/>
        <w:rFonts w:ascii="Avenir Next LT Pro" w:hAnsi="Avenir Next LT Pro" w:hint="eastAsia"/>
        <w:sz w:val="24"/>
      </w:rPr>
      <w:t>年</w:t>
    </w:r>
    <w:r>
      <w:rPr>
        <w:rStyle w:val="PageNumber"/>
        <w:rFonts w:ascii="Avenir Next LT Pro" w:hAnsi="Avenir Next LT Pro" w:hint="eastAsia"/>
        <w:sz w:val="24"/>
      </w:rPr>
      <w:t>2</w:t>
    </w:r>
    <w:r>
      <w:rPr>
        <w:rStyle w:val="PageNumber"/>
        <w:rFonts w:ascii="Avenir Next LT Pro" w:hAnsi="Avenir Next LT Pro" w:hint="eastAsia"/>
        <w:sz w:val="24"/>
      </w:rPr>
      <w:t>月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F3B528" w14:paraId="1E8CE9CB" w14:textId="77777777" w:rsidTr="27F3B528">
      <w:trPr>
        <w:trHeight w:val="300"/>
      </w:trPr>
      <w:tc>
        <w:tcPr>
          <w:tcW w:w="3120" w:type="dxa"/>
        </w:tcPr>
        <w:p w14:paraId="375E19E7" w14:textId="7B645C59" w:rsidR="27F3B528" w:rsidRDefault="27F3B528" w:rsidP="27F3B528">
          <w:pPr>
            <w:pStyle w:val="Header"/>
            <w:ind w:left="-115"/>
          </w:pPr>
        </w:p>
      </w:tc>
      <w:tc>
        <w:tcPr>
          <w:tcW w:w="3120" w:type="dxa"/>
        </w:tcPr>
        <w:p w14:paraId="09E7AB89" w14:textId="748DF89F" w:rsidR="27F3B528" w:rsidRDefault="27F3B528" w:rsidP="27F3B528">
          <w:pPr>
            <w:pStyle w:val="Header"/>
            <w:jc w:val="center"/>
          </w:pPr>
        </w:p>
      </w:tc>
      <w:tc>
        <w:tcPr>
          <w:tcW w:w="3120" w:type="dxa"/>
        </w:tcPr>
        <w:p w14:paraId="5D4A3C50" w14:textId="46691D2D" w:rsidR="27F3B528" w:rsidRDefault="27F3B528" w:rsidP="27F3B528">
          <w:pPr>
            <w:pStyle w:val="Header"/>
            <w:ind w:right="-115"/>
            <w:jc w:val="right"/>
          </w:pPr>
        </w:p>
      </w:tc>
    </w:tr>
  </w:tbl>
  <w:p w14:paraId="72CD3248" w14:textId="7168AD37" w:rsidR="27F3B528" w:rsidRDefault="27F3B528" w:rsidP="27F3B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08656" w14:textId="77777777" w:rsidR="006B55C8" w:rsidRDefault="006B55C8" w:rsidP="00DE0F0A">
      <w:r>
        <w:separator/>
      </w:r>
    </w:p>
  </w:footnote>
  <w:footnote w:type="continuationSeparator" w:id="0">
    <w:p w14:paraId="090657CD" w14:textId="77777777" w:rsidR="006B55C8" w:rsidRDefault="006B55C8" w:rsidP="00DE0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7F3B528" w14:paraId="283D658E" w14:textId="77777777" w:rsidTr="27F3B528">
      <w:trPr>
        <w:trHeight w:val="300"/>
      </w:trPr>
      <w:tc>
        <w:tcPr>
          <w:tcW w:w="3120" w:type="dxa"/>
        </w:tcPr>
        <w:p w14:paraId="4811129D" w14:textId="3880622F" w:rsidR="27F3B528" w:rsidRDefault="27F3B528" w:rsidP="27F3B528">
          <w:pPr>
            <w:pStyle w:val="Header"/>
            <w:ind w:left="-115"/>
          </w:pPr>
        </w:p>
      </w:tc>
      <w:tc>
        <w:tcPr>
          <w:tcW w:w="3120" w:type="dxa"/>
        </w:tcPr>
        <w:p w14:paraId="70C40DDE" w14:textId="14F62AAC" w:rsidR="27F3B528" w:rsidRDefault="27F3B528" w:rsidP="27F3B528">
          <w:pPr>
            <w:pStyle w:val="Header"/>
            <w:jc w:val="center"/>
          </w:pPr>
        </w:p>
      </w:tc>
      <w:tc>
        <w:tcPr>
          <w:tcW w:w="3120" w:type="dxa"/>
        </w:tcPr>
        <w:p w14:paraId="7E03167F" w14:textId="6FE3D475" w:rsidR="27F3B528" w:rsidRDefault="27F3B528" w:rsidP="27F3B528">
          <w:pPr>
            <w:pStyle w:val="Header"/>
            <w:ind w:right="-115"/>
            <w:jc w:val="right"/>
          </w:pPr>
        </w:p>
      </w:tc>
    </w:tr>
  </w:tbl>
  <w:p w14:paraId="76FFB132" w14:textId="35E74A80" w:rsidR="27F3B528" w:rsidRDefault="27F3B528" w:rsidP="27F3B5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1712E" w14:textId="77777777" w:rsidR="00DE25C3" w:rsidRPr="009D7D49" w:rsidRDefault="468BF20F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0DA70B9C" wp14:editId="27FF2234">
          <wp:simplePos x="0" y="0"/>
          <wp:positionH relativeFrom="column">
            <wp:posOffset>-415579</wp:posOffset>
          </wp:positionH>
          <wp:positionV relativeFrom="paragraph">
            <wp:posOffset>-6696</wp:posOffset>
          </wp:positionV>
          <wp:extent cx="1375577" cy="768096"/>
          <wp:effectExtent l="0" t="0" r="0" b="0"/>
          <wp:wrapNone/>
          <wp:docPr id="1211558573" name="Picture 1" descr="Logo for Massachusetts Department of Public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067217" name="Picture 1" descr="Logo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577" cy="768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</w:rPr>
      <w:t xml:space="preserve">                          </w:t>
    </w:r>
    <w:r>
      <w:rPr>
        <w:rFonts w:ascii="Avenir Next LT Pro" w:hAnsi="Avenir Next LT Pro" w:hint="eastAsia"/>
        <w:color w:val="4F81BD"/>
        <w14:textFill>
          <w14:solidFill>
            <w14:srgbClr w14:val="4F81BD">
              <w14:lumMod w14:val="75000"/>
            </w14:srgbClr>
          </w14:solidFill>
        </w14:textFill>
      </w:rPr>
      <w:t xml:space="preserve">  </w:t>
    </w:r>
  </w:p>
  <w:p w14:paraId="39C276AA" w14:textId="77777777" w:rsidR="00DE25C3" w:rsidRPr="009D7D49" w:rsidRDefault="00DE25C3" w:rsidP="00DE25C3">
    <w:pPr>
      <w:spacing w:line="276" w:lineRule="auto"/>
      <w:jc w:val="center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7A451B07" w14:textId="77777777" w:rsidR="00DE25C3" w:rsidRPr="009D7D49" w:rsidRDefault="00DE25C3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07120A08" w14:textId="77777777" w:rsidR="00DE25C3" w:rsidRPr="009D7D49" w:rsidRDefault="00DE25C3" w:rsidP="001A6AE9">
    <w:pPr>
      <w:spacing w:line="276" w:lineRule="auto"/>
      <w:rPr>
        <w:rFonts w:ascii="Avenir Next LT Pro" w:hAnsi="Avenir Next LT Pro"/>
        <w:color w:val="4F81BD"/>
        <w14:textFill>
          <w14:solidFill>
            <w14:srgbClr w14:val="4F81BD">
              <w14:lumMod w14:val="75000"/>
            </w14:srgbClr>
          </w14:solidFill>
        </w14:textFill>
      </w:rPr>
    </w:pPr>
  </w:p>
  <w:p w14:paraId="3ABD1177" w14:textId="77777777" w:rsidR="00DE25C3" w:rsidRDefault="00DE25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D71BF"/>
    <w:multiLevelType w:val="hybridMultilevel"/>
    <w:tmpl w:val="84D67CDA"/>
    <w:lvl w:ilvl="0" w:tplc="28665F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59671E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6461F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9E2A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3C550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57403F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71EF4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B2164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754AF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C17FA0"/>
    <w:multiLevelType w:val="hybridMultilevel"/>
    <w:tmpl w:val="E5CC5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2326D"/>
    <w:multiLevelType w:val="hybridMultilevel"/>
    <w:tmpl w:val="7BE20E4C"/>
    <w:lvl w:ilvl="0" w:tplc="D5B4DC86">
      <w:start w:val="1"/>
      <w:numFmt w:val="decimal"/>
      <w:lvlText w:val="%1."/>
      <w:lvlJc w:val="left"/>
      <w:pPr>
        <w:ind w:left="360" w:hanging="360"/>
      </w:pPr>
    </w:lvl>
    <w:lvl w:ilvl="1" w:tplc="AACA8000">
      <w:start w:val="1"/>
      <w:numFmt w:val="lowerLetter"/>
      <w:lvlText w:val="%2."/>
      <w:lvlJc w:val="left"/>
      <w:pPr>
        <w:ind w:left="1080" w:hanging="360"/>
      </w:pPr>
    </w:lvl>
    <w:lvl w:ilvl="2" w:tplc="E13C788E">
      <w:start w:val="1"/>
      <w:numFmt w:val="lowerRoman"/>
      <w:lvlText w:val="%3."/>
      <w:lvlJc w:val="right"/>
      <w:pPr>
        <w:ind w:left="1800" w:hanging="180"/>
      </w:pPr>
    </w:lvl>
    <w:lvl w:ilvl="3" w:tplc="72F83062">
      <w:start w:val="1"/>
      <w:numFmt w:val="decimal"/>
      <w:lvlText w:val="%4."/>
      <w:lvlJc w:val="left"/>
      <w:pPr>
        <w:ind w:left="2520" w:hanging="360"/>
      </w:pPr>
    </w:lvl>
    <w:lvl w:ilvl="4" w:tplc="76B0BEFE">
      <w:start w:val="1"/>
      <w:numFmt w:val="lowerLetter"/>
      <w:lvlText w:val="%5."/>
      <w:lvlJc w:val="left"/>
      <w:pPr>
        <w:ind w:left="3240" w:hanging="360"/>
      </w:pPr>
    </w:lvl>
    <w:lvl w:ilvl="5" w:tplc="9AF67A24">
      <w:start w:val="1"/>
      <w:numFmt w:val="lowerRoman"/>
      <w:lvlText w:val="%6."/>
      <w:lvlJc w:val="right"/>
      <w:pPr>
        <w:ind w:left="3960" w:hanging="180"/>
      </w:pPr>
    </w:lvl>
    <w:lvl w:ilvl="6" w:tplc="4956F69C">
      <w:start w:val="1"/>
      <w:numFmt w:val="decimal"/>
      <w:lvlText w:val="%7."/>
      <w:lvlJc w:val="left"/>
      <w:pPr>
        <w:ind w:left="4680" w:hanging="360"/>
      </w:pPr>
    </w:lvl>
    <w:lvl w:ilvl="7" w:tplc="6AA49B8E">
      <w:start w:val="1"/>
      <w:numFmt w:val="lowerLetter"/>
      <w:lvlText w:val="%8."/>
      <w:lvlJc w:val="left"/>
      <w:pPr>
        <w:ind w:left="5400" w:hanging="360"/>
      </w:pPr>
    </w:lvl>
    <w:lvl w:ilvl="8" w:tplc="2AA8EBE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804E0D"/>
    <w:multiLevelType w:val="hybridMultilevel"/>
    <w:tmpl w:val="9B28D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740C3"/>
    <w:multiLevelType w:val="hybridMultilevel"/>
    <w:tmpl w:val="96DE6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9A6216"/>
    <w:multiLevelType w:val="hybridMultilevel"/>
    <w:tmpl w:val="5784C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9356A"/>
    <w:multiLevelType w:val="hybridMultilevel"/>
    <w:tmpl w:val="59100ED8"/>
    <w:lvl w:ilvl="0" w:tplc="31922E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001720"/>
    <w:multiLevelType w:val="hybridMultilevel"/>
    <w:tmpl w:val="47EA2E98"/>
    <w:lvl w:ilvl="0" w:tplc="E9F64A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30033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F485E7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C4D6F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BBCD4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0CEC2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E0F2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2642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DB05A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7103D8"/>
    <w:multiLevelType w:val="hybridMultilevel"/>
    <w:tmpl w:val="FA66B1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4722044">
    <w:abstractNumId w:val="7"/>
  </w:num>
  <w:num w:numId="2" w16cid:durableId="1968469285">
    <w:abstractNumId w:val="0"/>
  </w:num>
  <w:num w:numId="3" w16cid:durableId="1175682221">
    <w:abstractNumId w:val="2"/>
  </w:num>
  <w:num w:numId="4" w16cid:durableId="1707021006">
    <w:abstractNumId w:val="8"/>
  </w:num>
  <w:num w:numId="5" w16cid:durableId="1536309847">
    <w:abstractNumId w:val="6"/>
  </w:num>
  <w:num w:numId="6" w16cid:durableId="1658919406">
    <w:abstractNumId w:val="5"/>
  </w:num>
  <w:num w:numId="7" w16cid:durableId="533732087">
    <w:abstractNumId w:val="1"/>
  </w:num>
  <w:num w:numId="8" w16cid:durableId="604270920">
    <w:abstractNumId w:val="3"/>
  </w:num>
  <w:num w:numId="9" w16cid:durableId="718628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E9"/>
    <w:rsid w:val="00027AF0"/>
    <w:rsid w:val="00030214"/>
    <w:rsid w:val="00034E2A"/>
    <w:rsid w:val="00043EE5"/>
    <w:rsid w:val="00051FA0"/>
    <w:rsid w:val="00052DD3"/>
    <w:rsid w:val="00054655"/>
    <w:rsid w:val="00061123"/>
    <w:rsid w:val="00081A59"/>
    <w:rsid w:val="0009729E"/>
    <w:rsid w:val="000A2023"/>
    <w:rsid w:val="000A4A51"/>
    <w:rsid w:val="000B6875"/>
    <w:rsid w:val="000C0C16"/>
    <w:rsid w:val="000D0C1C"/>
    <w:rsid w:val="000D0C83"/>
    <w:rsid w:val="000D32A5"/>
    <w:rsid w:val="000D3C8E"/>
    <w:rsid w:val="000E0ABC"/>
    <w:rsid w:val="000E55BF"/>
    <w:rsid w:val="000F2CA8"/>
    <w:rsid w:val="000F731A"/>
    <w:rsid w:val="001055F6"/>
    <w:rsid w:val="00110D8D"/>
    <w:rsid w:val="0011314D"/>
    <w:rsid w:val="00130107"/>
    <w:rsid w:val="00142ABC"/>
    <w:rsid w:val="001524EF"/>
    <w:rsid w:val="00152E4E"/>
    <w:rsid w:val="001535FC"/>
    <w:rsid w:val="0015659F"/>
    <w:rsid w:val="001567F4"/>
    <w:rsid w:val="001649F3"/>
    <w:rsid w:val="0019154D"/>
    <w:rsid w:val="00195FFA"/>
    <w:rsid w:val="001A0792"/>
    <w:rsid w:val="001A3775"/>
    <w:rsid w:val="001A4A16"/>
    <w:rsid w:val="001A6AE9"/>
    <w:rsid w:val="001C0019"/>
    <w:rsid w:val="001C2DE6"/>
    <w:rsid w:val="001E1051"/>
    <w:rsid w:val="001E4E15"/>
    <w:rsid w:val="001E6FC4"/>
    <w:rsid w:val="001F392A"/>
    <w:rsid w:val="00211AC6"/>
    <w:rsid w:val="00215C7A"/>
    <w:rsid w:val="00222F95"/>
    <w:rsid w:val="00235247"/>
    <w:rsid w:val="00236E9D"/>
    <w:rsid w:val="00240584"/>
    <w:rsid w:val="00240DBA"/>
    <w:rsid w:val="00242594"/>
    <w:rsid w:val="00251AE3"/>
    <w:rsid w:val="00261A7D"/>
    <w:rsid w:val="00271E7B"/>
    <w:rsid w:val="00280A50"/>
    <w:rsid w:val="00283F25"/>
    <w:rsid w:val="002842B3"/>
    <w:rsid w:val="00286FBF"/>
    <w:rsid w:val="002946D5"/>
    <w:rsid w:val="00297803"/>
    <w:rsid w:val="002A0004"/>
    <w:rsid w:val="002A0CA5"/>
    <w:rsid w:val="002B3540"/>
    <w:rsid w:val="002E1D81"/>
    <w:rsid w:val="002F117E"/>
    <w:rsid w:val="003063C3"/>
    <w:rsid w:val="00311BB3"/>
    <w:rsid w:val="0033098E"/>
    <w:rsid w:val="0034590A"/>
    <w:rsid w:val="003548E4"/>
    <w:rsid w:val="00354EA9"/>
    <w:rsid w:val="003553EE"/>
    <w:rsid w:val="00362248"/>
    <w:rsid w:val="00364A76"/>
    <w:rsid w:val="003654A7"/>
    <w:rsid w:val="00374634"/>
    <w:rsid w:val="00391D9B"/>
    <w:rsid w:val="003947A9"/>
    <w:rsid w:val="003B2C27"/>
    <w:rsid w:val="003B3732"/>
    <w:rsid w:val="003C5220"/>
    <w:rsid w:val="003C5CEA"/>
    <w:rsid w:val="003E4BC2"/>
    <w:rsid w:val="003E6ABD"/>
    <w:rsid w:val="003F5C24"/>
    <w:rsid w:val="00410CB4"/>
    <w:rsid w:val="004221DF"/>
    <w:rsid w:val="00424B0A"/>
    <w:rsid w:val="00427D23"/>
    <w:rsid w:val="00440BFE"/>
    <w:rsid w:val="004446CD"/>
    <w:rsid w:val="004447E1"/>
    <w:rsid w:val="004527C9"/>
    <w:rsid w:val="00456975"/>
    <w:rsid w:val="00466C5F"/>
    <w:rsid w:val="00470E38"/>
    <w:rsid w:val="004776B0"/>
    <w:rsid w:val="00480529"/>
    <w:rsid w:val="004B0331"/>
    <w:rsid w:val="004C123D"/>
    <w:rsid w:val="004C1C5E"/>
    <w:rsid w:val="00500B81"/>
    <w:rsid w:val="00511FCC"/>
    <w:rsid w:val="00533991"/>
    <w:rsid w:val="00540E68"/>
    <w:rsid w:val="00551AD4"/>
    <w:rsid w:val="00552A39"/>
    <w:rsid w:val="00565188"/>
    <w:rsid w:val="00567055"/>
    <w:rsid w:val="00567D24"/>
    <w:rsid w:val="00597E3C"/>
    <w:rsid w:val="005A2BE1"/>
    <w:rsid w:val="005D0AE9"/>
    <w:rsid w:val="005E423C"/>
    <w:rsid w:val="005E4F1D"/>
    <w:rsid w:val="005F327E"/>
    <w:rsid w:val="005F4EBD"/>
    <w:rsid w:val="00607C74"/>
    <w:rsid w:val="00611E23"/>
    <w:rsid w:val="00611E5C"/>
    <w:rsid w:val="006138F4"/>
    <w:rsid w:val="006146C8"/>
    <w:rsid w:val="00631098"/>
    <w:rsid w:val="00640E68"/>
    <w:rsid w:val="006647DC"/>
    <w:rsid w:val="00681C58"/>
    <w:rsid w:val="006930A6"/>
    <w:rsid w:val="006A07B4"/>
    <w:rsid w:val="006A20D5"/>
    <w:rsid w:val="006B0AB0"/>
    <w:rsid w:val="006B0BB9"/>
    <w:rsid w:val="006B33C4"/>
    <w:rsid w:val="006B5565"/>
    <w:rsid w:val="006B55C8"/>
    <w:rsid w:val="006C23FA"/>
    <w:rsid w:val="006D680B"/>
    <w:rsid w:val="006E5C82"/>
    <w:rsid w:val="006E7815"/>
    <w:rsid w:val="006F146B"/>
    <w:rsid w:val="006F47AC"/>
    <w:rsid w:val="00704096"/>
    <w:rsid w:val="0071684A"/>
    <w:rsid w:val="00733517"/>
    <w:rsid w:val="007567FA"/>
    <w:rsid w:val="00764F15"/>
    <w:rsid w:val="0077040C"/>
    <w:rsid w:val="0077151B"/>
    <w:rsid w:val="007746E7"/>
    <w:rsid w:val="00790D1D"/>
    <w:rsid w:val="00794F17"/>
    <w:rsid w:val="0079513B"/>
    <w:rsid w:val="007A60B7"/>
    <w:rsid w:val="007C0AC3"/>
    <w:rsid w:val="007C369E"/>
    <w:rsid w:val="007C558A"/>
    <w:rsid w:val="007D1537"/>
    <w:rsid w:val="007D507C"/>
    <w:rsid w:val="007D6C66"/>
    <w:rsid w:val="007E2388"/>
    <w:rsid w:val="007E654E"/>
    <w:rsid w:val="007F54B0"/>
    <w:rsid w:val="008139C9"/>
    <w:rsid w:val="0082553D"/>
    <w:rsid w:val="0083481E"/>
    <w:rsid w:val="008400AA"/>
    <w:rsid w:val="00841A43"/>
    <w:rsid w:val="008469FD"/>
    <w:rsid w:val="00854048"/>
    <w:rsid w:val="00854851"/>
    <w:rsid w:val="00855462"/>
    <w:rsid w:val="008605B2"/>
    <w:rsid w:val="00880561"/>
    <w:rsid w:val="0088250F"/>
    <w:rsid w:val="00897D73"/>
    <w:rsid w:val="008B4967"/>
    <w:rsid w:val="008C008A"/>
    <w:rsid w:val="008D0133"/>
    <w:rsid w:val="008D04CC"/>
    <w:rsid w:val="008D2158"/>
    <w:rsid w:val="008E274D"/>
    <w:rsid w:val="008E5A0F"/>
    <w:rsid w:val="008F3B02"/>
    <w:rsid w:val="009002CC"/>
    <w:rsid w:val="00905D25"/>
    <w:rsid w:val="009258C2"/>
    <w:rsid w:val="00937B7C"/>
    <w:rsid w:val="009468B7"/>
    <w:rsid w:val="00956F32"/>
    <w:rsid w:val="00975807"/>
    <w:rsid w:val="00985C67"/>
    <w:rsid w:val="009867F0"/>
    <w:rsid w:val="009918AC"/>
    <w:rsid w:val="00994132"/>
    <w:rsid w:val="009972A2"/>
    <w:rsid w:val="009A3E8B"/>
    <w:rsid w:val="009B6BA0"/>
    <w:rsid w:val="009D2650"/>
    <w:rsid w:val="009D53F2"/>
    <w:rsid w:val="009D785D"/>
    <w:rsid w:val="009D7D49"/>
    <w:rsid w:val="009E1D2F"/>
    <w:rsid w:val="009E7F7A"/>
    <w:rsid w:val="009F2A69"/>
    <w:rsid w:val="009F404D"/>
    <w:rsid w:val="00A05D3F"/>
    <w:rsid w:val="00A208F3"/>
    <w:rsid w:val="00A24C96"/>
    <w:rsid w:val="00A304C1"/>
    <w:rsid w:val="00A36A9B"/>
    <w:rsid w:val="00A36E0D"/>
    <w:rsid w:val="00A44240"/>
    <w:rsid w:val="00A46C27"/>
    <w:rsid w:val="00A675C4"/>
    <w:rsid w:val="00A77203"/>
    <w:rsid w:val="00A81618"/>
    <w:rsid w:val="00A856D5"/>
    <w:rsid w:val="00A86BA3"/>
    <w:rsid w:val="00A955DB"/>
    <w:rsid w:val="00A972AA"/>
    <w:rsid w:val="00AA4D9A"/>
    <w:rsid w:val="00AF4F92"/>
    <w:rsid w:val="00B04C95"/>
    <w:rsid w:val="00B139A8"/>
    <w:rsid w:val="00B16D38"/>
    <w:rsid w:val="00B336D7"/>
    <w:rsid w:val="00B4116A"/>
    <w:rsid w:val="00B82EDF"/>
    <w:rsid w:val="00BB3249"/>
    <w:rsid w:val="00BB79EB"/>
    <w:rsid w:val="00BC7C93"/>
    <w:rsid w:val="00BD401B"/>
    <w:rsid w:val="00BE1A22"/>
    <w:rsid w:val="00BE72C2"/>
    <w:rsid w:val="00C0443B"/>
    <w:rsid w:val="00C30D24"/>
    <w:rsid w:val="00C3282E"/>
    <w:rsid w:val="00C43C99"/>
    <w:rsid w:val="00C54307"/>
    <w:rsid w:val="00C54F9D"/>
    <w:rsid w:val="00C8785B"/>
    <w:rsid w:val="00C91645"/>
    <w:rsid w:val="00CA2676"/>
    <w:rsid w:val="00CA2896"/>
    <w:rsid w:val="00CC67B9"/>
    <w:rsid w:val="00CE646F"/>
    <w:rsid w:val="00CF6695"/>
    <w:rsid w:val="00D04C63"/>
    <w:rsid w:val="00D21F2F"/>
    <w:rsid w:val="00D2683C"/>
    <w:rsid w:val="00D26E3F"/>
    <w:rsid w:val="00D26E63"/>
    <w:rsid w:val="00D515DE"/>
    <w:rsid w:val="00D53E0A"/>
    <w:rsid w:val="00D65709"/>
    <w:rsid w:val="00D751A7"/>
    <w:rsid w:val="00D90BC9"/>
    <w:rsid w:val="00D96C5B"/>
    <w:rsid w:val="00DA7C0B"/>
    <w:rsid w:val="00DD5B75"/>
    <w:rsid w:val="00DE0F0A"/>
    <w:rsid w:val="00DE25C3"/>
    <w:rsid w:val="00DE40FE"/>
    <w:rsid w:val="00DF3796"/>
    <w:rsid w:val="00E03E21"/>
    <w:rsid w:val="00E06F66"/>
    <w:rsid w:val="00E50642"/>
    <w:rsid w:val="00E951C9"/>
    <w:rsid w:val="00EA0F47"/>
    <w:rsid w:val="00EB1D08"/>
    <w:rsid w:val="00EC50D7"/>
    <w:rsid w:val="00ED4D58"/>
    <w:rsid w:val="00EE1138"/>
    <w:rsid w:val="00EF2B00"/>
    <w:rsid w:val="00EF6F51"/>
    <w:rsid w:val="00F01804"/>
    <w:rsid w:val="00F06795"/>
    <w:rsid w:val="00F07803"/>
    <w:rsid w:val="00F1163F"/>
    <w:rsid w:val="00F209EF"/>
    <w:rsid w:val="00F43C7B"/>
    <w:rsid w:val="00F4644D"/>
    <w:rsid w:val="00F64535"/>
    <w:rsid w:val="00F67866"/>
    <w:rsid w:val="00F85617"/>
    <w:rsid w:val="00FB66FF"/>
    <w:rsid w:val="00FB6A52"/>
    <w:rsid w:val="00FC066E"/>
    <w:rsid w:val="00FD5774"/>
    <w:rsid w:val="00FE3019"/>
    <w:rsid w:val="00FE4A63"/>
    <w:rsid w:val="00FF39DC"/>
    <w:rsid w:val="01D22529"/>
    <w:rsid w:val="0329D602"/>
    <w:rsid w:val="04CBEFCA"/>
    <w:rsid w:val="052E1C41"/>
    <w:rsid w:val="05AADF11"/>
    <w:rsid w:val="075433C7"/>
    <w:rsid w:val="08FDE49A"/>
    <w:rsid w:val="0CB3A32B"/>
    <w:rsid w:val="0F60ACC8"/>
    <w:rsid w:val="0F7105E1"/>
    <w:rsid w:val="0F92B2C0"/>
    <w:rsid w:val="109CC9B2"/>
    <w:rsid w:val="1507E8DC"/>
    <w:rsid w:val="15562BC1"/>
    <w:rsid w:val="1864A6C3"/>
    <w:rsid w:val="1F9E2951"/>
    <w:rsid w:val="22AB787A"/>
    <w:rsid w:val="22FD94A2"/>
    <w:rsid w:val="24B0D753"/>
    <w:rsid w:val="2738AA6F"/>
    <w:rsid w:val="27F3B528"/>
    <w:rsid w:val="28438562"/>
    <w:rsid w:val="2AB80C2B"/>
    <w:rsid w:val="2C5CEA95"/>
    <w:rsid w:val="2C614723"/>
    <w:rsid w:val="2E3296A5"/>
    <w:rsid w:val="301ECC3A"/>
    <w:rsid w:val="323A3930"/>
    <w:rsid w:val="3384AC9D"/>
    <w:rsid w:val="34E80699"/>
    <w:rsid w:val="35BA0D59"/>
    <w:rsid w:val="37B9BFB4"/>
    <w:rsid w:val="38B1A095"/>
    <w:rsid w:val="3A12C192"/>
    <w:rsid w:val="3D695C1C"/>
    <w:rsid w:val="3FBE435C"/>
    <w:rsid w:val="4018797C"/>
    <w:rsid w:val="4085C449"/>
    <w:rsid w:val="420C6442"/>
    <w:rsid w:val="42FBA3AF"/>
    <w:rsid w:val="45AD5137"/>
    <w:rsid w:val="468BF20F"/>
    <w:rsid w:val="46C01393"/>
    <w:rsid w:val="474434B9"/>
    <w:rsid w:val="48FB3C2A"/>
    <w:rsid w:val="493FC665"/>
    <w:rsid w:val="4B11E818"/>
    <w:rsid w:val="50A6623A"/>
    <w:rsid w:val="50F099F5"/>
    <w:rsid w:val="52113061"/>
    <w:rsid w:val="52968C00"/>
    <w:rsid w:val="53D80098"/>
    <w:rsid w:val="56946117"/>
    <w:rsid w:val="56B0A277"/>
    <w:rsid w:val="56F70FDF"/>
    <w:rsid w:val="5ACF938E"/>
    <w:rsid w:val="5E431F22"/>
    <w:rsid w:val="5F761868"/>
    <w:rsid w:val="608FB2DC"/>
    <w:rsid w:val="60C06211"/>
    <w:rsid w:val="6555CA05"/>
    <w:rsid w:val="66F53744"/>
    <w:rsid w:val="67B619B4"/>
    <w:rsid w:val="67C02DF9"/>
    <w:rsid w:val="69CB8E56"/>
    <w:rsid w:val="69D96F6F"/>
    <w:rsid w:val="69FE0D78"/>
    <w:rsid w:val="6A06CF29"/>
    <w:rsid w:val="6B2A9C3D"/>
    <w:rsid w:val="6C51FD96"/>
    <w:rsid w:val="6C6BE485"/>
    <w:rsid w:val="743E1E5E"/>
    <w:rsid w:val="754D9E1C"/>
    <w:rsid w:val="75AA49EA"/>
    <w:rsid w:val="76A5A53E"/>
    <w:rsid w:val="77A7740F"/>
    <w:rsid w:val="77C91DB8"/>
    <w:rsid w:val="78578EDC"/>
    <w:rsid w:val="7B2CE335"/>
    <w:rsid w:val="7B3E48EC"/>
    <w:rsid w:val="7CFA00A6"/>
    <w:rsid w:val="7DF7DB8B"/>
    <w:rsid w:val="7F6E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4B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AE9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D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9154D"/>
    <w:pPr>
      <w:keepNext/>
      <w:jc w:val="center"/>
      <w:outlineLvl w:val="1"/>
    </w:pPr>
    <w:rPr>
      <w:rFonts w:ascii="Comic Sans MS" w:hAnsi="Comic Sans M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D0AE9"/>
    <w:rPr>
      <w:rFonts w:ascii="Comic Sans MS" w:hAnsi="Comic Sans MS"/>
      <w:b/>
      <w:sz w:val="24"/>
    </w:rPr>
  </w:style>
  <w:style w:type="character" w:customStyle="1" w:styleId="BodyTextChar">
    <w:name w:val="Body Text Char"/>
    <w:link w:val="BodyText"/>
    <w:rsid w:val="005D0AE9"/>
    <w:rPr>
      <w:rFonts w:ascii="Comic Sans MS" w:eastAsia="SimSun" w:hAnsi="Comic Sans MS" w:cs="Times New Roman"/>
      <w:b/>
      <w:sz w:val="24"/>
      <w:szCs w:val="20"/>
    </w:rPr>
  </w:style>
  <w:style w:type="character" w:styleId="Hyperlink">
    <w:name w:val="Hyperlink"/>
    <w:rsid w:val="00130107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130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130107"/>
    <w:rPr>
      <w:rFonts w:ascii="Courier New" w:eastAsia="SimSun" w:hAnsi="Courier New" w:cs="Courier New"/>
    </w:rPr>
  </w:style>
  <w:style w:type="paragraph" w:styleId="NormalWeb">
    <w:name w:val="Normal (Web)"/>
    <w:basedOn w:val="Normal"/>
    <w:rsid w:val="00130107"/>
    <w:pPr>
      <w:spacing w:before="180" w:after="100" w:afterAutospacing="1"/>
    </w:pPr>
    <w:rPr>
      <w:color w:val="000000"/>
      <w:sz w:val="24"/>
      <w:szCs w:val="24"/>
    </w:rPr>
  </w:style>
  <w:style w:type="character" w:styleId="CommentReference">
    <w:name w:val="annotation reference"/>
    <w:semiHidden/>
    <w:rsid w:val="006E5C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E5C82"/>
  </w:style>
  <w:style w:type="character" w:customStyle="1" w:styleId="CommentTextChar">
    <w:name w:val="Comment Text Char"/>
    <w:link w:val="CommentText"/>
    <w:semiHidden/>
    <w:rsid w:val="006E5C82"/>
    <w:rPr>
      <w:rFonts w:ascii="Times New Roman" w:eastAsia="SimSun" w:hAnsi="Times New Roman"/>
    </w:rPr>
  </w:style>
  <w:style w:type="paragraph" w:styleId="Header">
    <w:name w:val="header"/>
    <w:basedOn w:val="Normal"/>
    <w:link w:val="Head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0F0A"/>
    <w:rPr>
      <w:rFonts w:ascii="Times New Roman" w:eastAsia="SimSun" w:hAnsi="Times New Roman"/>
    </w:rPr>
  </w:style>
  <w:style w:type="paragraph" w:styleId="Footer">
    <w:name w:val="footer"/>
    <w:basedOn w:val="Normal"/>
    <w:link w:val="FooterChar"/>
    <w:uiPriority w:val="99"/>
    <w:unhideWhenUsed/>
    <w:rsid w:val="00DE0F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E0F0A"/>
    <w:rPr>
      <w:rFonts w:ascii="Times New Roman" w:eastAsia="SimSu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E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3E0A"/>
    <w:rPr>
      <w:rFonts w:ascii="Tahoma" w:eastAsia="SimSu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B1D08"/>
    <w:rPr>
      <w:rFonts w:ascii="Times New Roman" w:hAnsi="Times New Roman"/>
    </w:rPr>
  </w:style>
  <w:style w:type="character" w:customStyle="1" w:styleId="Heading2Char">
    <w:name w:val="Heading 2 Char"/>
    <w:link w:val="Heading2"/>
    <w:rsid w:val="0019154D"/>
    <w:rPr>
      <w:rFonts w:ascii="Comic Sans MS" w:eastAsia="SimSun" w:hAnsi="Comic Sans MS"/>
      <w:sz w:val="24"/>
    </w:rPr>
  </w:style>
  <w:style w:type="paragraph" w:customStyle="1" w:styleId="ExecOffice">
    <w:name w:val="Exec Office"/>
    <w:basedOn w:val="Normal"/>
    <w:rsid w:val="0019154D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PageNumber">
    <w:name w:val="page number"/>
    <w:basedOn w:val="DefaultParagraphFont"/>
    <w:rsid w:val="00540E68"/>
  </w:style>
  <w:style w:type="character" w:styleId="UnresolvedMention">
    <w:name w:val="Unresolved Mention"/>
    <w:basedOn w:val="DefaultParagraphFont"/>
    <w:uiPriority w:val="99"/>
    <w:semiHidden/>
    <w:unhideWhenUsed/>
    <w:rsid w:val="009918A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25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25C3"/>
    <w:rPr>
      <w:rFonts w:ascii="Times New Roman" w:eastAsia="SimSun" w:hAnsi="Times New Roman"/>
      <w:b/>
      <w:bCs/>
    </w:rPr>
  </w:style>
  <w:style w:type="character" w:customStyle="1" w:styleId="normaltextrun">
    <w:name w:val="normaltextrun"/>
    <w:basedOn w:val="DefaultParagraphFont"/>
    <w:rsid w:val="000D0C83"/>
  </w:style>
  <w:style w:type="character" w:customStyle="1" w:styleId="eop">
    <w:name w:val="eop"/>
    <w:basedOn w:val="DefaultParagraphFont"/>
    <w:rsid w:val="000D0C83"/>
  </w:style>
  <w:style w:type="character" w:customStyle="1" w:styleId="Heading1Char">
    <w:name w:val="Heading 1 Char"/>
    <w:basedOn w:val="DefaultParagraphFont"/>
    <w:link w:val="Heading1"/>
    <w:uiPriority w:val="9"/>
    <w:rsid w:val="009D7D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85617"/>
    <w:pPr>
      <w:ind w:left="720"/>
      <w:contextualSpacing/>
    </w:pPr>
  </w:style>
  <w:style w:type="paragraph" w:customStyle="1" w:styleId="paragraph">
    <w:name w:val="paragraph"/>
    <w:basedOn w:val="Normal"/>
    <w:rsid w:val="0015659F"/>
    <w:pPr>
      <w:spacing w:before="100" w:beforeAutospacing="1" w:after="100" w:afterAutospacing="1"/>
    </w:pPr>
    <w:rPr>
      <w:sz w:val="24"/>
      <w:szCs w:val="24"/>
    </w:rPr>
  </w:style>
  <w:style w:type="character" w:customStyle="1" w:styleId="scxo220746878">
    <w:name w:val="scxo220746878"/>
    <w:basedOn w:val="DefaultParagraphFont"/>
    <w:rsid w:val="0015659F"/>
  </w:style>
  <w:style w:type="table" w:styleId="TableGrid">
    <w:name w:val="Table Grid"/>
    <w:basedOn w:val="TableNormal"/>
    <w:uiPriority w:val="59"/>
    <w:rsid w:val="0039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rsid w:val="27F3B528"/>
    <w:pPr>
      <w:spacing w:line="276" w:lineRule="auto"/>
      <w:jc w:val="center"/>
    </w:pPr>
    <w:rPr>
      <w:rFonts w:ascii="Avenir Next LT Pro" w:hAnsi="Avenir Next LT Pro" w:cs="Arial"/>
      <w:b/>
      <w:bCs/>
      <w:color w:val="1F497D" w:themeColor="text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DisputeResolution@mass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tes.ed.gov/idea/regs/c" TargetMode="Externa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SimSun"/>
        <a:cs typeface=""/>
      </a:majorFont>
      <a:minorFont>
        <a:latin typeface="Calibri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6" ma:contentTypeDescription="Create a new document." ma:contentTypeScope="" ma:versionID="8d39d4eca998fd6ac9640bad5cbf4543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8ec64ec3611fbbc3bbf873315c5778f5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Props1.xml><?xml version="1.0" encoding="utf-8"?>
<ds:datastoreItem xmlns:ds="http://schemas.openxmlformats.org/officeDocument/2006/customXml" ds:itemID="{81C6402F-2898-498B-B30A-9F4704C2988C}"/>
</file>

<file path=customXml/itemProps2.xml><?xml version="1.0" encoding="utf-8"?>
<ds:datastoreItem xmlns:ds="http://schemas.openxmlformats.org/officeDocument/2006/customXml" ds:itemID="{3ED66727-8A13-492A-9052-9B53806D8F75}"/>
</file>

<file path=customXml/itemProps3.xml><?xml version="1.0" encoding="utf-8"?>
<ds:datastoreItem xmlns:ds="http://schemas.openxmlformats.org/officeDocument/2006/customXml" ds:itemID="{259235F5-9FA6-4950-AC86-B9F83A57FC61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676</Characters>
  <Application>Microsoft Office Word</Application>
  <DocSecurity>0</DocSecurity>
  <Lines>28</Lines>
  <Paragraphs>20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2026-05-10T05:41:00Z</dcterms:created>
  <dcterms:modified xsi:type="dcterms:W3CDTF">2026-05-14T19:28:00Z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</Properties>
</file>