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000003" w14:textId="7D3FD889" w:rsidR="00F57C35" w:rsidRPr="003F00CC" w:rsidRDefault="003F2722" w:rsidP="001008A1">
      <w:pPr>
        <w:pStyle w:val="Heading1"/>
        <w:rPr>
          <w:lang w:val="en-US"/>
        </w:rPr>
      </w:pPr>
      <w:r w:rsidRPr="003F00CC">
        <w:rPr>
          <w:lang w:val="en-US"/>
        </w:rPr>
        <w:t>Pwogram ekonomi Medicare (Medicare Savings Program, MSP)</w:t>
      </w:r>
    </w:p>
    <w:p w14:paraId="00000005" w14:textId="0D88FCA0" w:rsidR="00F57C35" w:rsidRPr="003F00CC" w:rsidRDefault="003F2722" w:rsidP="00802827">
      <w:pPr>
        <w:pStyle w:val="Heading2"/>
        <w:rPr>
          <w:b w:val="0"/>
          <w:i w:val="0"/>
          <w:sz w:val="24"/>
          <w:szCs w:val="24"/>
          <w:lang w:val="en-US"/>
        </w:rPr>
      </w:pPr>
      <w:r w:rsidRPr="003F00CC">
        <w:rPr>
          <w:lang w:val="en-US"/>
        </w:rPr>
        <w:t>Ki anvan te rele MassHealth Senior Buy-In e MassHealth Buy-In Program</w:t>
      </w:r>
    </w:p>
    <w:p w14:paraId="2AC093CC" w14:textId="77777777" w:rsidR="00601B39" w:rsidRPr="003F00CC" w:rsidRDefault="00601B39" w:rsidP="00601B39">
      <w:pPr>
        <w:pStyle w:val="ListBullet"/>
        <w:numPr>
          <w:ilvl w:val="0"/>
          <w:numId w:val="0"/>
        </w:numPr>
        <w:rPr>
          <w:lang w:val="en-US"/>
        </w:rPr>
      </w:pPr>
    </w:p>
    <w:p w14:paraId="00000006" w14:textId="0987687F" w:rsidR="00F57C35" w:rsidRPr="003F00CC" w:rsidRDefault="003F2722" w:rsidP="00601B39">
      <w:pPr>
        <w:pStyle w:val="ListBullet"/>
        <w:numPr>
          <w:ilvl w:val="0"/>
          <w:numId w:val="0"/>
        </w:numPr>
        <w:rPr>
          <w:lang w:val="en-US"/>
        </w:rPr>
      </w:pPr>
      <w:r w:rsidRPr="003F00CC">
        <w:rPr>
          <w:lang w:val="en-US"/>
        </w:rPr>
        <w:t>Kisa Pwogram ekonomi Medicare (Medicare Savings Program, MSP) ye?</w:t>
      </w:r>
    </w:p>
    <w:p w14:paraId="00000007" w14:textId="5B50510D" w:rsidR="00F57C35" w:rsidRPr="00477E8B" w:rsidRDefault="003F2722" w:rsidP="00D60882">
      <w:pPr>
        <w:rPr>
          <w:rFonts w:asciiTheme="minorHAnsi" w:hAnsiTheme="minorHAnsi" w:cstheme="minorHAnsi"/>
          <w:sz w:val="24"/>
          <w:szCs w:val="24"/>
          <w:lang w:val="en-US"/>
        </w:rPr>
      </w:pPr>
      <w:r w:rsidRPr="003F00CC">
        <w:rPr>
          <w:rFonts w:asciiTheme="minorHAnsi" w:hAnsiTheme="minorHAnsi"/>
          <w:sz w:val="24"/>
          <w:lang w:val="en-US"/>
        </w:rPr>
        <w:t xml:space="preserve">MSP (ki anvan te rele pwogram MassHealth Senior Buy-In e Buy-In) se pwogram ki peye pou enpe oubyen tout prim, dediktib, kopeman, e koasirans pou benefisyè Medicare. </w:t>
      </w:r>
      <w:r w:rsidRPr="00477E8B">
        <w:rPr>
          <w:rFonts w:asciiTheme="minorHAnsi" w:hAnsiTheme="minorHAnsi"/>
          <w:sz w:val="24"/>
          <w:lang w:val="en-US"/>
        </w:rPr>
        <w:t>Nan eta Massachusetts, se MassHealth ki jere MSP. Nou ofri twa kalite kouvèti diferan nan MSP :</w:t>
      </w:r>
    </w:p>
    <w:p w14:paraId="00000008" w14:textId="10B89636" w:rsidR="00F57C35" w:rsidRPr="006F0832" w:rsidRDefault="003F2722" w:rsidP="005C1D41">
      <w:pPr>
        <w:pStyle w:val="ListBullet2"/>
        <w:numPr>
          <w:ilvl w:val="0"/>
          <w:numId w:val="11"/>
        </w:numPr>
        <w:ind w:left="1080"/>
        <w:rPr>
          <w:b w:val="0"/>
          <w:bCs/>
        </w:rPr>
      </w:pPr>
      <w:r w:rsidRPr="00477E8B">
        <w:rPr>
          <w:lang w:val="en-US"/>
        </w:rPr>
        <w:t xml:space="preserve">Benefisyè Medicare ki kalifye (Qualified Medicare Beneficiary, (QMB), ki anvan te rele MassHealth Senior Buy-in : </w:t>
      </w:r>
      <w:r w:rsidRPr="00477E8B">
        <w:rPr>
          <w:b w:val="0"/>
          <w:lang w:val="en-US"/>
        </w:rPr>
        <w:t xml:space="preserve">MassHealth peye pou prim Medicare Part A, si w gen youn (pifò moun pa genyen l), e prim Medicare Part B e pataj frè (peye kèk nan frè tankou kopeman, dediktib, e / oubyen prim). Si w gen QMB, </w:t>
      </w:r>
      <w:r w:rsidRPr="00477E8B">
        <w:rPr>
          <w:b w:val="0"/>
          <w:highlight w:val="white"/>
          <w:lang w:val="en-US"/>
        </w:rPr>
        <w:t xml:space="preserve">founisè swen medikal ou a pa dwe voye fakti ba ou ni pou kopeman ni pou dediktib Medicare. </w:t>
      </w:r>
      <w:r w:rsidR="00651C0C">
        <w:rPr>
          <w:b w:val="0"/>
          <w:highlight w:val="white"/>
        </w:rPr>
        <w:t>Sa g</w:t>
      </w:r>
      <w:r w:rsidRPr="006F0832">
        <w:rPr>
          <w:b w:val="0"/>
          <w:highlight w:val="white"/>
        </w:rPr>
        <w:t>en ladan founisè plan Medicare Advantage. Men ou gendwa toujou gen pou w peye kopeman nan famasi.</w:t>
      </w:r>
    </w:p>
    <w:p w14:paraId="00000009" w14:textId="18816C2A" w:rsidR="00F57C35" w:rsidRPr="00217A3B" w:rsidRDefault="003F2722" w:rsidP="005C1D41">
      <w:pPr>
        <w:pStyle w:val="ListBullet2"/>
        <w:numPr>
          <w:ilvl w:val="0"/>
          <w:numId w:val="11"/>
        </w:numPr>
        <w:ind w:left="1080"/>
        <w:rPr>
          <w:b w:val="0"/>
          <w:bCs/>
        </w:rPr>
      </w:pPr>
      <w:r w:rsidRPr="00217A3B">
        <w:t xml:space="preserve">Benefisyè Medicare presize </w:t>
      </w:r>
      <w:r w:rsidR="00125C2D" w:rsidRPr="00217A3B">
        <w:t xml:space="preserve">pou moun ki gen Ti Revni </w:t>
      </w:r>
      <w:r w:rsidRPr="00217A3B">
        <w:t xml:space="preserve">(Specified Low-Income Medicare Beneficiary, SLMB) e </w:t>
      </w:r>
      <w:r w:rsidR="00125C2D" w:rsidRPr="00217A3B">
        <w:t>moun ki</w:t>
      </w:r>
      <w:r w:rsidRPr="00217A3B">
        <w:t xml:space="preserve"> admisib (Qualifying Individual, QI), </w:t>
      </w:r>
      <w:r w:rsidR="00125C2D" w:rsidRPr="00217A3B">
        <w:t xml:space="preserve">ki anvan </w:t>
      </w:r>
      <w:r w:rsidRPr="00217A3B">
        <w:t xml:space="preserve">te rele MassHealth Buy-In : </w:t>
      </w:r>
      <w:r w:rsidRPr="00217A3B">
        <w:rPr>
          <w:b w:val="0"/>
        </w:rPr>
        <w:t>MassHealth peye pou prim Medicare Part B.</w:t>
      </w:r>
    </w:p>
    <w:p w14:paraId="5EA5B14F" w14:textId="7F97032D" w:rsidR="0098243E" w:rsidRPr="00217A3B" w:rsidRDefault="0098243E" w:rsidP="001B4FCC">
      <w:pPr>
        <w:pBdr>
          <w:top w:val="nil"/>
          <w:left w:val="nil"/>
          <w:bottom w:val="nil"/>
          <w:right w:val="nil"/>
          <w:between w:val="nil"/>
        </w:pBdr>
        <w:ind w:left="1080"/>
      </w:pPr>
    </w:p>
    <w:p w14:paraId="0000000B" w14:textId="381F4F31" w:rsidR="00F57C35" w:rsidRPr="00217A3B" w:rsidRDefault="002B13BB" w:rsidP="00457D37">
      <w:pPr>
        <w:pBdr>
          <w:top w:val="nil"/>
          <w:left w:val="nil"/>
          <w:bottom w:val="nil"/>
          <w:right w:val="nil"/>
          <w:between w:val="nil"/>
        </w:pBdr>
        <w:rPr>
          <w:rFonts w:asciiTheme="minorHAnsi" w:hAnsiTheme="minorHAnsi" w:cstheme="minorHAnsi"/>
          <w:sz w:val="24"/>
          <w:szCs w:val="24"/>
        </w:rPr>
      </w:pPr>
      <w:r w:rsidRPr="00217A3B">
        <w:rPr>
          <w:rFonts w:asciiTheme="minorHAnsi" w:hAnsiTheme="minorHAnsi"/>
          <w:color w:val="000000"/>
          <w:sz w:val="24"/>
          <w:shd w:val="clear" w:color="auto" w:fill="FFFFFF"/>
        </w:rPr>
        <w:t>Enskri</w:t>
      </w:r>
      <w:r w:rsidRPr="00217A3B">
        <w:rPr>
          <w:rStyle w:val="m-5960470981924901756msochangeprop"/>
          <w:rFonts w:asciiTheme="minorHAnsi" w:hAnsiTheme="minorHAnsi"/>
          <w:color w:val="000000"/>
          <w:sz w:val="24"/>
          <w:shd w:val="clear" w:color="auto" w:fill="FFFFFF"/>
        </w:rPr>
        <w:t xml:space="preserve"> nan nenpòt nan MSP yo </w:t>
      </w:r>
      <w:r w:rsidRPr="00217A3B">
        <w:rPr>
          <w:rFonts w:asciiTheme="minorHAnsi" w:hAnsiTheme="minorHAnsi"/>
          <w:color w:val="000000"/>
          <w:sz w:val="24"/>
          <w:shd w:val="clear" w:color="auto" w:fill="FFFFFF"/>
        </w:rPr>
        <w:t xml:space="preserve">vle di tou ou </w:t>
      </w:r>
      <w:r w:rsidR="00125C2D" w:rsidRPr="00217A3B">
        <w:rPr>
          <w:rFonts w:asciiTheme="minorHAnsi" w:hAnsiTheme="minorHAnsi"/>
          <w:color w:val="000000"/>
          <w:sz w:val="24"/>
          <w:shd w:val="clear" w:color="auto" w:fill="FFFFFF"/>
        </w:rPr>
        <w:t xml:space="preserve">otomatikman </w:t>
      </w:r>
      <w:r w:rsidRPr="00217A3B">
        <w:rPr>
          <w:rFonts w:asciiTheme="minorHAnsi" w:hAnsiTheme="minorHAnsi"/>
          <w:color w:val="000000"/>
          <w:sz w:val="24"/>
          <w:shd w:val="clear" w:color="auto" w:fill="FFFFFF"/>
        </w:rPr>
        <w:t xml:space="preserve">gen kouvèti medikaman avèk ti kopeman. Epitou li </w:t>
      </w:r>
      <w:r w:rsidRPr="00217A3B">
        <w:rPr>
          <w:rStyle w:val="m-5960470981924901756msochangeprop"/>
          <w:rFonts w:asciiTheme="minorHAnsi" w:hAnsiTheme="minorHAnsi"/>
          <w:color w:val="000000"/>
          <w:sz w:val="24"/>
          <w:shd w:val="clear" w:color="auto" w:fill="FFFFFF"/>
        </w:rPr>
        <w:t xml:space="preserve">pèmèt benefisyè Medicare enskri pou Medicare Part B </w:t>
      </w:r>
      <w:r w:rsidRPr="00217A3B">
        <w:rPr>
          <w:rFonts w:asciiTheme="minorHAnsi" w:hAnsiTheme="minorHAnsi"/>
          <w:color w:val="000000"/>
          <w:sz w:val="24"/>
          <w:shd w:val="clear" w:color="auto" w:fill="FFFFFF"/>
        </w:rPr>
        <w:t xml:space="preserve">nenpòt lè nan lane a, san peman </w:t>
      </w:r>
      <w:r w:rsidRPr="00217A3B">
        <w:rPr>
          <w:rStyle w:val="m-5960470981924901756msochangeprop"/>
          <w:rFonts w:asciiTheme="minorHAnsi" w:hAnsiTheme="minorHAnsi"/>
          <w:color w:val="000000"/>
          <w:sz w:val="24"/>
          <w:shd w:val="clear" w:color="auto" w:fill="FFFFFF"/>
        </w:rPr>
        <w:t>yon penalite finansyè pou enskripsyon an reta</w:t>
      </w:r>
      <w:r w:rsidRPr="00217A3B">
        <w:rPr>
          <w:rFonts w:asciiTheme="minorHAnsi" w:hAnsiTheme="minorHAnsi"/>
          <w:b/>
          <w:color w:val="000000"/>
          <w:sz w:val="24"/>
          <w:shd w:val="clear" w:color="auto" w:fill="FFFFFF"/>
        </w:rPr>
        <w:t>.</w:t>
      </w:r>
    </w:p>
    <w:p w14:paraId="0000000C" w14:textId="77777777" w:rsidR="00F57C35" w:rsidRPr="00217A3B" w:rsidRDefault="00F57C35" w:rsidP="0098243E">
      <w:pPr>
        <w:pBdr>
          <w:top w:val="nil"/>
          <w:left w:val="nil"/>
          <w:bottom w:val="nil"/>
          <w:right w:val="nil"/>
          <w:between w:val="nil"/>
        </w:pBdr>
        <w:ind w:left="720"/>
        <w:rPr>
          <w:rFonts w:asciiTheme="minorHAnsi" w:hAnsiTheme="minorHAnsi" w:cstheme="minorHAnsi"/>
          <w:color w:val="000000"/>
          <w:sz w:val="24"/>
          <w:szCs w:val="24"/>
        </w:rPr>
      </w:pPr>
    </w:p>
    <w:p w14:paraId="0000000D" w14:textId="77777777" w:rsidR="00F57C35" w:rsidRPr="003F00CC" w:rsidRDefault="003F2722" w:rsidP="00601B39">
      <w:pPr>
        <w:pStyle w:val="ListBullet"/>
        <w:numPr>
          <w:ilvl w:val="0"/>
          <w:numId w:val="0"/>
        </w:numPr>
        <w:rPr>
          <w:lang w:val="en-US"/>
        </w:rPr>
      </w:pPr>
      <w:r w:rsidRPr="003F00CC">
        <w:rPr>
          <w:lang w:val="en-US"/>
        </w:rPr>
        <w:t>Kisa MassHealth ye?</w:t>
      </w:r>
    </w:p>
    <w:p w14:paraId="0000000E" w14:textId="4EA3ED81" w:rsidR="00F57C35" w:rsidRPr="003F00CC" w:rsidRDefault="003F2722" w:rsidP="00D60882">
      <w:pPr>
        <w:rPr>
          <w:rFonts w:asciiTheme="minorHAnsi" w:hAnsiTheme="minorHAnsi" w:cstheme="minorHAnsi"/>
          <w:sz w:val="24"/>
          <w:szCs w:val="24"/>
          <w:lang w:val="en-US"/>
        </w:rPr>
      </w:pPr>
      <w:r w:rsidRPr="003F00CC">
        <w:rPr>
          <w:rFonts w:asciiTheme="minorHAnsi" w:hAnsiTheme="minorHAnsi"/>
          <w:sz w:val="24"/>
          <w:lang w:val="en-US"/>
        </w:rPr>
        <w:t xml:space="preserve">MassHealth se pwogram Medicaid la nan eta Massachusetts. Kouvèti konplè MassHealth ede peye pou sèvis medikal e swen konpòtmantal pou timoun, adilt, e moun aje ki </w:t>
      </w:r>
      <w:r w:rsidR="000B50BC">
        <w:rPr>
          <w:rFonts w:asciiTheme="minorHAnsi" w:hAnsiTheme="minorHAnsi"/>
          <w:sz w:val="24"/>
          <w:lang w:val="en-US"/>
        </w:rPr>
        <w:t xml:space="preserve">gen ti revni </w:t>
      </w:r>
      <w:r w:rsidRPr="003F00CC">
        <w:rPr>
          <w:rFonts w:asciiTheme="minorHAnsi" w:hAnsiTheme="minorHAnsi"/>
          <w:sz w:val="24"/>
          <w:lang w:val="en-US"/>
        </w:rPr>
        <w:t>. Pwogram konplè MassHealth tankou MassHealth Standard gen ladan sèvis Medicare pa kouvri, tankou swen dan, linèt, e aparèy nan zòrèy pou tande, transpò san ijans, epi sèvis e soutyen alontèm. (Kèk egzanp nan sèvis e soutyen alontèm se sèvis edan nan swen pèsonèl [personal care attendant, PCA], sante adilt lajounen, e sèvis ki kouvri anba dispans pou granmoun aje ki frajil [Frail Elder Waiver, FEW].) Anpil moun ki gen MassHealth pa gen pataj frè pou yo peye. Eksepte pou moun ki viv nan mezon retrèt alontèm, pifò moun ki gen MassHealth pa gen frè pou yo peye yomenm pou sèvis ki kouvri.</w:t>
      </w:r>
    </w:p>
    <w:p w14:paraId="595A44C7" w14:textId="77777777" w:rsidR="00FF28CE" w:rsidRPr="003F00CC" w:rsidRDefault="00FF28CE">
      <w:pPr>
        <w:ind w:left="360"/>
        <w:rPr>
          <w:rFonts w:asciiTheme="minorHAnsi" w:hAnsiTheme="minorHAnsi" w:cstheme="minorHAnsi"/>
          <w:sz w:val="24"/>
          <w:szCs w:val="24"/>
          <w:lang w:val="en-US"/>
        </w:rPr>
      </w:pPr>
    </w:p>
    <w:p w14:paraId="0000000F" w14:textId="79007F2D" w:rsidR="00F57C35" w:rsidRPr="006F0832" w:rsidRDefault="003F2722" w:rsidP="00D60882">
      <w:pPr>
        <w:ind w:left="360" w:hanging="360"/>
        <w:rPr>
          <w:rFonts w:asciiTheme="minorHAnsi" w:hAnsiTheme="minorHAnsi" w:cstheme="minorHAnsi"/>
          <w:sz w:val="24"/>
          <w:szCs w:val="24"/>
        </w:rPr>
      </w:pPr>
      <w:r w:rsidRPr="006F0832">
        <w:rPr>
          <w:rFonts w:asciiTheme="minorHAnsi" w:hAnsiTheme="minorHAnsi"/>
          <w:sz w:val="24"/>
        </w:rPr>
        <w:t xml:space="preserve">Pou enfòmasyon siplemantè, monte nan </w:t>
      </w:r>
      <w:hyperlink r:id="rId9">
        <w:r w:rsidRPr="006F0832">
          <w:rPr>
            <w:rFonts w:asciiTheme="minorHAnsi" w:hAnsiTheme="minorHAnsi"/>
            <w:color w:val="0563C1"/>
            <w:sz w:val="24"/>
            <w:u w:val="single"/>
          </w:rPr>
          <w:t>sit entènèt</w:t>
        </w:r>
      </w:hyperlink>
      <w:r w:rsidRPr="006F0832">
        <w:rPr>
          <w:rFonts w:asciiTheme="minorHAnsi" w:hAnsiTheme="minorHAnsi"/>
          <w:sz w:val="24"/>
        </w:rPr>
        <w:t xml:space="preserve"> nou a</w:t>
      </w:r>
      <w:r w:rsidR="00AD3B2A">
        <w:rPr>
          <w:rFonts w:asciiTheme="minorHAnsi" w:hAnsiTheme="minorHAnsi"/>
          <w:sz w:val="24"/>
        </w:rPr>
        <w:t>n</w:t>
      </w:r>
      <w:r w:rsidRPr="006F0832">
        <w:rPr>
          <w:rFonts w:asciiTheme="minorHAnsi" w:hAnsiTheme="minorHAnsi"/>
          <w:sz w:val="24"/>
        </w:rPr>
        <w:t>.</w:t>
      </w:r>
    </w:p>
    <w:p w14:paraId="00000013" w14:textId="77777777" w:rsidR="00F57C35" w:rsidRPr="006F0832" w:rsidRDefault="00F57C35" w:rsidP="004678EE">
      <w:pPr>
        <w:ind w:left="360"/>
        <w:rPr>
          <w:rFonts w:asciiTheme="minorHAnsi" w:hAnsiTheme="minorHAnsi" w:cstheme="minorHAnsi"/>
          <w:b/>
          <w:sz w:val="24"/>
          <w:szCs w:val="24"/>
        </w:rPr>
      </w:pPr>
    </w:p>
    <w:p w14:paraId="00000014" w14:textId="5760E416" w:rsidR="00F57C35" w:rsidRPr="006F0832" w:rsidRDefault="003F2722" w:rsidP="00601B39">
      <w:pPr>
        <w:pStyle w:val="ListBullet"/>
        <w:keepNext/>
        <w:numPr>
          <w:ilvl w:val="0"/>
          <w:numId w:val="0"/>
        </w:numPr>
      </w:pPr>
      <w:r w:rsidRPr="006F0832">
        <w:t>Kòman MSP pa menm ak pwogram konplè MassHealth?</w:t>
      </w:r>
    </w:p>
    <w:p w14:paraId="39E09576" w14:textId="5F5718CE" w:rsidR="00A53BA4" w:rsidRPr="006F0832" w:rsidRDefault="003F2722" w:rsidP="00D60882">
      <w:pPr>
        <w:rPr>
          <w:rFonts w:asciiTheme="minorHAnsi" w:hAnsiTheme="minorHAnsi" w:cstheme="minorHAnsi"/>
          <w:color w:val="000000"/>
          <w:sz w:val="24"/>
          <w:szCs w:val="24"/>
        </w:rPr>
      </w:pPr>
      <w:r w:rsidRPr="006F0832">
        <w:rPr>
          <w:rFonts w:asciiTheme="minorHAnsi" w:hAnsiTheme="minorHAnsi"/>
          <w:color w:val="000000"/>
          <w:sz w:val="24"/>
        </w:rPr>
        <w:t>MSP pa plan asirans. Yo se pwogram ki tabli pou ede bese tarif kouvèti asirans Medicare ou a. MSP toujou konbine avèk Medicare e pa ofri okenn lòt kouvèti oubyen sèvis Medicare pa founi.</w:t>
      </w:r>
    </w:p>
    <w:p w14:paraId="725CEAF3" w14:textId="77777777" w:rsidR="00A53BA4" w:rsidRPr="006F0832" w:rsidRDefault="00A53BA4">
      <w:pPr>
        <w:ind w:left="360"/>
        <w:rPr>
          <w:rFonts w:asciiTheme="minorHAnsi" w:hAnsiTheme="minorHAnsi" w:cstheme="minorHAnsi"/>
          <w:color w:val="000000"/>
          <w:sz w:val="24"/>
          <w:szCs w:val="24"/>
        </w:rPr>
      </w:pPr>
    </w:p>
    <w:p w14:paraId="03E666B8" w14:textId="242DCCAA" w:rsidR="00DC1FD0" w:rsidRPr="003F00CC" w:rsidRDefault="003F2722" w:rsidP="00D60882">
      <w:pPr>
        <w:rPr>
          <w:rFonts w:asciiTheme="minorHAnsi" w:hAnsiTheme="minorHAnsi" w:cstheme="minorHAnsi"/>
          <w:sz w:val="24"/>
          <w:szCs w:val="24"/>
          <w:lang w:val="en-US"/>
        </w:rPr>
      </w:pPr>
      <w:r w:rsidRPr="003F00CC">
        <w:rPr>
          <w:rFonts w:asciiTheme="minorHAnsi" w:hAnsiTheme="minorHAnsi"/>
          <w:color w:val="000000"/>
          <w:sz w:val="24"/>
          <w:lang w:val="en-US"/>
        </w:rPr>
        <w:t xml:space="preserve">Pwogram MassHealth konplè tankou MassHealth Standard e CommonHealth se pwogram asirans </w:t>
      </w:r>
      <w:r w:rsidR="00BD25C3">
        <w:rPr>
          <w:rFonts w:asciiTheme="minorHAnsi" w:hAnsiTheme="minorHAnsi"/>
          <w:color w:val="000000"/>
          <w:sz w:val="24"/>
          <w:lang w:val="en-US"/>
        </w:rPr>
        <w:t>sante</w:t>
      </w:r>
      <w:r w:rsidRPr="003F00CC">
        <w:rPr>
          <w:rFonts w:asciiTheme="minorHAnsi" w:hAnsiTheme="minorHAnsi"/>
          <w:color w:val="000000"/>
          <w:sz w:val="24"/>
          <w:lang w:val="en-US"/>
        </w:rPr>
        <w:t xml:space="preserve"> yo ye. Yo gendwa itilize poukont </w:t>
      </w:r>
      <w:r w:rsidR="0090131B">
        <w:rPr>
          <w:rFonts w:asciiTheme="minorHAnsi" w:hAnsiTheme="minorHAnsi"/>
          <w:color w:val="000000"/>
          <w:sz w:val="24"/>
          <w:lang w:val="en-US"/>
        </w:rPr>
        <w:t xml:space="preserve">yo </w:t>
      </w:r>
      <w:r w:rsidRPr="003F00CC">
        <w:rPr>
          <w:rFonts w:asciiTheme="minorHAnsi" w:hAnsiTheme="minorHAnsi"/>
          <w:color w:val="000000"/>
          <w:sz w:val="24"/>
          <w:lang w:val="en-US"/>
        </w:rPr>
        <w:t xml:space="preserve">oubyen ansanm ak kouvèti Medicare ou a. </w:t>
      </w:r>
      <w:r w:rsidRPr="003F00CC">
        <w:rPr>
          <w:rFonts w:asciiTheme="minorHAnsi" w:hAnsiTheme="minorHAnsi"/>
          <w:sz w:val="24"/>
          <w:lang w:val="en-US"/>
        </w:rPr>
        <w:t>Kontrèman ak MSP, MassHealth founi kouvèti epi sèvis Medicare pa ofri.</w:t>
      </w:r>
    </w:p>
    <w:p w14:paraId="110D0E84" w14:textId="77777777" w:rsidR="00DC1FD0" w:rsidRPr="003F00CC" w:rsidRDefault="00DC1FD0" w:rsidP="00D60882">
      <w:pPr>
        <w:ind w:firstLine="360"/>
        <w:rPr>
          <w:rFonts w:asciiTheme="minorHAnsi" w:hAnsiTheme="minorHAnsi" w:cstheme="minorHAnsi"/>
          <w:sz w:val="24"/>
          <w:szCs w:val="24"/>
          <w:lang w:val="en-US"/>
        </w:rPr>
      </w:pPr>
    </w:p>
    <w:p w14:paraId="00000015" w14:textId="2150F755" w:rsidR="00F57C35" w:rsidRPr="003F00CC" w:rsidRDefault="003F2722" w:rsidP="00D60882">
      <w:pPr>
        <w:rPr>
          <w:rFonts w:asciiTheme="minorHAnsi" w:hAnsiTheme="minorHAnsi" w:cstheme="minorHAnsi"/>
          <w:sz w:val="24"/>
          <w:szCs w:val="24"/>
          <w:lang w:val="en-US"/>
        </w:rPr>
      </w:pPr>
      <w:r w:rsidRPr="003F00CC">
        <w:rPr>
          <w:rFonts w:asciiTheme="minorHAnsi" w:hAnsiTheme="minorHAnsi"/>
          <w:sz w:val="24"/>
          <w:lang w:val="en-US"/>
        </w:rPr>
        <w:lastRenderedPageBreak/>
        <w:t>Kèk moun gendwa kalifye pou Medicare, MSP, e kouvèti konplè MassHealth.</w:t>
      </w:r>
    </w:p>
    <w:p w14:paraId="0000001B" w14:textId="77777777" w:rsidR="00F57C35" w:rsidRPr="003F00CC" w:rsidRDefault="00F57C35">
      <w:pPr>
        <w:rPr>
          <w:rFonts w:asciiTheme="minorHAnsi" w:hAnsiTheme="minorHAnsi" w:cstheme="minorHAnsi"/>
          <w:bCs/>
          <w:sz w:val="24"/>
          <w:szCs w:val="24"/>
          <w:lang w:val="en-US"/>
        </w:rPr>
      </w:pPr>
    </w:p>
    <w:p w14:paraId="0000001C" w14:textId="76FBBD0F" w:rsidR="00F57C35" w:rsidRPr="003F00CC" w:rsidRDefault="003F2722" w:rsidP="001008A1">
      <w:pPr>
        <w:pStyle w:val="Heading2"/>
        <w:rPr>
          <w:i w:val="0"/>
          <w:iCs w:val="0"/>
          <w:lang w:val="en-US"/>
        </w:rPr>
      </w:pPr>
      <w:r w:rsidRPr="003F00CC">
        <w:rPr>
          <w:i w:val="0"/>
          <w:lang w:val="en-US"/>
        </w:rPr>
        <w:t>Kalifye pou yon MSP</w:t>
      </w:r>
    </w:p>
    <w:p w14:paraId="0000001D" w14:textId="77777777" w:rsidR="00F57C35" w:rsidRPr="003F00CC" w:rsidRDefault="00F57C35">
      <w:pPr>
        <w:rPr>
          <w:rFonts w:asciiTheme="minorHAnsi" w:hAnsiTheme="minorHAnsi" w:cstheme="minorHAnsi"/>
          <w:bCs/>
          <w:sz w:val="24"/>
          <w:szCs w:val="24"/>
          <w:lang w:val="en-US"/>
        </w:rPr>
      </w:pPr>
    </w:p>
    <w:p w14:paraId="0000001E" w14:textId="3290DE50" w:rsidR="00F57C35" w:rsidRPr="003F00CC" w:rsidRDefault="003F2722" w:rsidP="00601B39">
      <w:pPr>
        <w:pStyle w:val="ListBullet"/>
        <w:numPr>
          <w:ilvl w:val="0"/>
          <w:numId w:val="0"/>
        </w:numPr>
        <w:rPr>
          <w:lang w:val="en-US"/>
        </w:rPr>
      </w:pPr>
      <w:r w:rsidRPr="003F00CC">
        <w:rPr>
          <w:lang w:val="en-US"/>
        </w:rPr>
        <w:t>Kòman pou m gen yon MSP?</w:t>
      </w:r>
    </w:p>
    <w:p w14:paraId="0000001F" w14:textId="0C1162A3" w:rsidR="00F57C35" w:rsidRPr="003F00CC" w:rsidRDefault="00EF1BE0" w:rsidP="00D60882">
      <w:pPr>
        <w:rPr>
          <w:rFonts w:asciiTheme="minorHAnsi" w:hAnsiTheme="minorHAnsi" w:cstheme="minorHAnsi"/>
          <w:sz w:val="24"/>
          <w:szCs w:val="24"/>
          <w:lang w:val="en-US"/>
        </w:rPr>
      </w:pPr>
      <w:r w:rsidRPr="003F00CC">
        <w:rPr>
          <w:rStyle w:val="ui-provider"/>
          <w:sz w:val="24"/>
          <w:lang w:val="en-US"/>
        </w:rPr>
        <w:t xml:space="preserve">Ou gendwa jwenn sèlman yon MSP, oubyen jwenn toude yon MSP e MassHealth. Pou gen yon MSP, se pou w gen yon revni denonbrab pi ba pase </w:t>
      </w:r>
      <w:r w:rsidR="00167FF0">
        <w:rPr>
          <w:rStyle w:val="ui-provider"/>
          <w:sz w:val="24"/>
          <w:lang w:val="en-US"/>
        </w:rPr>
        <w:t>n</w:t>
      </w:r>
      <w:r w:rsidR="00CF111C">
        <w:rPr>
          <w:rStyle w:val="ui-provider"/>
          <w:sz w:val="24"/>
          <w:lang w:val="en-US"/>
        </w:rPr>
        <w:t>ivo</w:t>
      </w:r>
      <w:r w:rsidRPr="003F00CC">
        <w:rPr>
          <w:rStyle w:val="ui-provider"/>
          <w:sz w:val="24"/>
          <w:lang w:val="en-US"/>
        </w:rPr>
        <w:t xml:space="preserve"> </w:t>
      </w:r>
      <w:r w:rsidR="00167FF0">
        <w:rPr>
          <w:rStyle w:val="ui-provider"/>
          <w:sz w:val="24"/>
          <w:lang w:val="en-US"/>
        </w:rPr>
        <w:t>p</w:t>
      </w:r>
      <w:r w:rsidR="00CF111C">
        <w:rPr>
          <w:rStyle w:val="ui-provider"/>
          <w:sz w:val="24"/>
          <w:lang w:val="en-US"/>
        </w:rPr>
        <w:t xml:space="preserve">ovrete </w:t>
      </w:r>
      <w:r w:rsidRPr="003F00CC">
        <w:rPr>
          <w:rStyle w:val="ui-provider"/>
          <w:sz w:val="24"/>
          <w:lang w:val="en-US"/>
        </w:rPr>
        <w:t>federal (Federal Poverty Level, FPL) ki nan tablo a</w:t>
      </w:r>
      <w:r w:rsidRPr="003F00CC">
        <w:rPr>
          <w:rFonts w:asciiTheme="minorHAnsi" w:hAnsiTheme="minorHAnsi"/>
          <w:sz w:val="24"/>
          <w:lang w:val="en-US"/>
        </w:rPr>
        <w:t>.</w:t>
      </w:r>
    </w:p>
    <w:p w14:paraId="6BF91252" w14:textId="77777777" w:rsidR="00A27EF3" w:rsidRPr="003F00CC" w:rsidRDefault="00A27EF3" w:rsidP="00F01242">
      <w:pPr>
        <w:pBdr>
          <w:top w:val="nil"/>
          <w:left w:val="nil"/>
          <w:bottom w:val="nil"/>
          <w:right w:val="nil"/>
          <w:between w:val="nil"/>
        </w:pBdr>
        <w:rPr>
          <w:rFonts w:asciiTheme="minorHAnsi" w:hAnsiTheme="minorHAnsi" w:cstheme="minorHAnsi"/>
          <w:sz w:val="24"/>
          <w:szCs w:val="24"/>
          <w:lang w:val="en-US"/>
        </w:rPr>
      </w:pPr>
    </w:p>
    <w:tbl>
      <w:tblPr>
        <w:tblW w:w="5808" w:type="dxa"/>
        <w:tblInd w:w="1202" w:type="dxa"/>
        <w:tblBorders>
          <w:top w:val="single" w:sz="8" w:space="0" w:color="auto"/>
          <w:left w:val="single" w:sz="8" w:space="0" w:color="auto"/>
          <w:bottom w:val="single" w:sz="8" w:space="0" w:color="auto"/>
          <w:right w:val="single" w:sz="4" w:space="0" w:color="auto"/>
          <w:insideH w:val="single" w:sz="8" w:space="0" w:color="auto"/>
          <w:insideV w:val="single" w:sz="8" w:space="0" w:color="auto"/>
        </w:tblBorders>
        <w:tblCellMar>
          <w:left w:w="0" w:type="dxa"/>
          <w:right w:w="0" w:type="dxa"/>
        </w:tblCellMar>
        <w:tblLook w:val="04A0" w:firstRow="1" w:lastRow="0" w:firstColumn="1" w:lastColumn="0" w:noHBand="0" w:noVBand="1"/>
      </w:tblPr>
      <w:tblGrid>
        <w:gridCol w:w="3198"/>
        <w:gridCol w:w="2610"/>
      </w:tblGrid>
      <w:tr w:rsidR="00680073" w:rsidRPr="006F0832" w14:paraId="626465E8" w14:textId="77777777" w:rsidTr="009442FC">
        <w:trPr>
          <w:trHeight w:val="287"/>
        </w:trPr>
        <w:tc>
          <w:tcPr>
            <w:tcW w:w="3198" w:type="dxa"/>
            <w:shd w:val="clear" w:color="auto" w:fill="FFFFFF"/>
            <w:tcMar>
              <w:top w:w="0" w:type="dxa"/>
              <w:left w:w="108" w:type="dxa"/>
              <w:bottom w:w="0" w:type="dxa"/>
              <w:right w:w="108" w:type="dxa"/>
            </w:tcMar>
            <w:vAlign w:val="bottom"/>
            <w:hideMark/>
          </w:tcPr>
          <w:p w14:paraId="4CFBD391" w14:textId="77777777" w:rsidR="00680073" w:rsidRPr="003F00CC" w:rsidRDefault="00680073" w:rsidP="00E33117">
            <w:pPr>
              <w:pStyle w:val="xmsonormal"/>
              <w:spacing w:after="120" w:line="276" w:lineRule="auto"/>
              <w:jc w:val="center"/>
              <w:rPr>
                <w:sz w:val="24"/>
                <w:szCs w:val="24"/>
                <w:lang w:val="pt-BR"/>
              </w:rPr>
            </w:pPr>
            <w:r w:rsidRPr="003F00CC">
              <w:rPr>
                <w:b/>
                <w:sz w:val="24"/>
                <w:lang w:val="pt-BR"/>
              </w:rPr>
              <w:t>E revni w lemwa se*</w:t>
            </w:r>
          </w:p>
        </w:tc>
        <w:tc>
          <w:tcPr>
            <w:tcW w:w="2610" w:type="dxa"/>
            <w:tcBorders>
              <w:right w:val="single" w:sz="8" w:space="0" w:color="auto"/>
            </w:tcBorders>
            <w:shd w:val="clear" w:color="auto" w:fill="FFFFFF"/>
            <w:tcMar>
              <w:top w:w="0" w:type="dxa"/>
              <w:left w:w="108" w:type="dxa"/>
              <w:bottom w:w="0" w:type="dxa"/>
              <w:right w:w="108" w:type="dxa"/>
            </w:tcMar>
            <w:vAlign w:val="bottom"/>
            <w:hideMark/>
          </w:tcPr>
          <w:p w14:paraId="73F03D16" w14:textId="77777777" w:rsidR="00680073" w:rsidRPr="006F0832" w:rsidRDefault="00680073" w:rsidP="00E33117">
            <w:pPr>
              <w:pStyle w:val="xmsonormal"/>
              <w:spacing w:after="120" w:line="276" w:lineRule="auto"/>
              <w:jc w:val="center"/>
              <w:rPr>
                <w:sz w:val="24"/>
                <w:szCs w:val="24"/>
              </w:rPr>
            </w:pPr>
            <w:r w:rsidRPr="006F0832">
              <w:rPr>
                <w:b/>
                <w:color w:val="000000"/>
                <w:sz w:val="24"/>
              </w:rPr>
              <w:t>Ou gendwa ka jwenn</w:t>
            </w:r>
          </w:p>
        </w:tc>
      </w:tr>
      <w:tr w:rsidR="00680073" w:rsidRPr="006F0832" w14:paraId="09DFCB73" w14:textId="77777777" w:rsidTr="009442FC">
        <w:trPr>
          <w:trHeight w:val="287"/>
        </w:trPr>
        <w:tc>
          <w:tcPr>
            <w:tcW w:w="3198" w:type="dxa"/>
            <w:shd w:val="clear" w:color="auto" w:fill="FFFFFF"/>
            <w:tcMar>
              <w:top w:w="0" w:type="dxa"/>
              <w:left w:w="108" w:type="dxa"/>
              <w:bottom w:w="0" w:type="dxa"/>
              <w:right w:w="108" w:type="dxa"/>
            </w:tcMar>
            <w:vAlign w:val="bottom"/>
            <w:hideMark/>
          </w:tcPr>
          <w:p w14:paraId="4B6EF94F" w14:textId="6CBF28CF" w:rsidR="00680073" w:rsidRPr="006F0832" w:rsidRDefault="00680073" w:rsidP="00E33117">
            <w:pPr>
              <w:pStyle w:val="xmsonormal"/>
              <w:spacing w:after="120" w:line="276" w:lineRule="auto"/>
              <w:jc w:val="center"/>
              <w:rPr>
                <w:sz w:val="24"/>
                <w:szCs w:val="24"/>
              </w:rPr>
            </w:pPr>
            <w:r w:rsidRPr="006F0832">
              <w:rPr>
                <w:sz w:val="24"/>
              </w:rPr>
              <w:t>Mwens oubyen egal 190% FPL</w:t>
            </w:r>
          </w:p>
        </w:tc>
        <w:tc>
          <w:tcPr>
            <w:tcW w:w="2610" w:type="dxa"/>
            <w:tcBorders>
              <w:right w:val="single" w:sz="8" w:space="0" w:color="auto"/>
            </w:tcBorders>
            <w:shd w:val="clear" w:color="auto" w:fill="FFFFFF"/>
            <w:tcMar>
              <w:top w:w="0" w:type="dxa"/>
              <w:left w:w="108" w:type="dxa"/>
              <w:bottom w:w="0" w:type="dxa"/>
              <w:right w:w="108" w:type="dxa"/>
            </w:tcMar>
            <w:vAlign w:val="bottom"/>
            <w:hideMark/>
          </w:tcPr>
          <w:p w14:paraId="7B5F161A" w14:textId="77777777" w:rsidR="00680073" w:rsidRPr="006F0832" w:rsidRDefault="00680073" w:rsidP="00E33117">
            <w:pPr>
              <w:pStyle w:val="xmsonormal"/>
              <w:spacing w:after="120" w:line="276" w:lineRule="auto"/>
              <w:jc w:val="center"/>
              <w:rPr>
                <w:sz w:val="24"/>
                <w:szCs w:val="24"/>
              </w:rPr>
            </w:pPr>
            <w:r w:rsidRPr="006F0832">
              <w:rPr>
                <w:sz w:val="24"/>
              </w:rPr>
              <w:t>QMB</w:t>
            </w:r>
          </w:p>
        </w:tc>
      </w:tr>
      <w:tr w:rsidR="00680073" w:rsidRPr="006F0832" w14:paraId="4DB6B191" w14:textId="77777777" w:rsidTr="009442FC">
        <w:trPr>
          <w:trHeight w:val="287"/>
        </w:trPr>
        <w:tc>
          <w:tcPr>
            <w:tcW w:w="3198" w:type="dxa"/>
            <w:shd w:val="clear" w:color="auto" w:fill="FFFFFF"/>
            <w:tcMar>
              <w:top w:w="0" w:type="dxa"/>
              <w:left w:w="108" w:type="dxa"/>
              <w:bottom w:w="0" w:type="dxa"/>
              <w:right w:w="108" w:type="dxa"/>
            </w:tcMar>
          </w:tcPr>
          <w:p w14:paraId="3F853709" w14:textId="7EBEBD3E" w:rsidR="00680073" w:rsidRPr="003F00CC" w:rsidRDefault="00680073" w:rsidP="009A6FE2">
            <w:pPr>
              <w:pStyle w:val="xmsonormal"/>
              <w:spacing w:after="120" w:line="276" w:lineRule="auto"/>
              <w:rPr>
                <w:sz w:val="24"/>
                <w:szCs w:val="24"/>
                <w:lang w:val="pt-BR"/>
              </w:rPr>
            </w:pPr>
            <w:r w:rsidRPr="003F00CC">
              <w:rPr>
                <w:sz w:val="24"/>
                <w:lang w:val="pt-BR"/>
              </w:rPr>
              <w:t>Plis pase 190% FPL e mwens pase oswa egal 225% FPL</w:t>
            </w:r>
          </w:p>
        </w:tc>
        <w:tc>
          <w:tcPr>
            <w:tcW w:w="2610" w:type="dxa"/>
            <w:tcBorders>
              <w:right w:val="single" w:sz="8" w:space="0" w:color="auto"/>
            </w:tcBorders>
            <w:shd w:val="clear" w:color="auto" w:fill="FFFFFF"/>
            <w:tcMar>
              <w:top w:w="0" w:type="dxa"/>
              <w:left w:w="108" w:type="dxa"/>
              <w:bottom w:w="0" w:type="dxa"/>
              <w:right w:w="108" w:type="dxa"/>
            </w:tcMar>
          </w:tcPr>
          <w:p w14:paraId="749D32E7" w14:textId="77777777" w:rsidR="00680073" w:rsidRPr="006F0832" w:rsidRDefault="00680073" w:rsidP="001B3FCD">
            <w:pPr>
              <w:pStyle w:val="xmsonormal"/>
              <w:spacing w:after="120" w:line="276" w:lineRule="auto"/>
              <w:jc w:val="center"/>
              <w:rPr>
                <w:sz w:val="24"/>
                <w:szCs w:val="24"/>
              </w:rPr>
            </w:pPr>
            <w:r w:rsidRPr="006F0832">
              <w:rPr>
                <w:sz w:val="24"/>
              </w:rPr>
              <w:t>SLMB / QI</w:t>
            </w:r>
          </w:p>
        </w:tc>
      </w:tr>
    </w:tbl>
    <w:p w14:paraId="5CAD7C91" w14:textId="77777777" w:rsidR="001D68B9" w:rsidRPr="006F0832" w:rsidRDefault="001D68B9" w:rsidP="008953ED">
      <w:pPr>
        <w:ind w:left="288" w:hanging="288"/>
        <w:rPr>
          <w:sz w:val="24"/>
          <w:szCs w:val="24"/>
        </w:rPr>
      </w:pPr>
    </w:p>
    <w:p w14:paraId="0223E403" w14:textId="04BCE5F3" w:rsidR="008953ED" w:rsidRPr="003F00CC" w:rsidRDefault="00981DED" w:rsidP="005C424D">
      <w:pPr>
        <w:ind w:left="288" w:hanging="288"/>
        <w:rPr>
          <w:sz w:val="24"/>
          <w:szCs w:val="24"/>
          <w:lang w:val="en-US"/>
        </w:rPr>
      </w:pPr>
      <w:r w:rsidRPr="003F00CC">
        <w:rPr>
          <w:sz w:val="24"/>
          <w:lang w:val="pt-BR"/>
        </w:rPr>
        <w:t>*</w:t>
      </w:r>
      <w:r w:rsidRPr="003F00CC">
        <w:rPr>
          <w:sz w:val="24"/>
          <w:lang w:val="pt-BR"/>
        </w:rPr>
        <w:tab/>
        <w:t>Limit sou revni chanje 1</w:t>
      </w:r>
      <w:r w:rsidRPr="003F00CC">
        <w:rPr>
          <w:sz w:val="24"/>
          <w:vertAlign w:val="superscript"/>
          <w:lang w:val="pt-BR"/>
        </w:rPr>
        <w:t>e</w:t>
      </w:r>
      <w:r w:rsidRPr="003F00CC">
        <w:rPr>
          <w:sz w:val="24"/>
          <w:lang w:val="pt-BR"/>
        </w:rPr>
        <w:t xml:space="preserve"> mas chak lane. </w:t>
      </w:r>
      <w:r w:rsidRPr="003F00CC">
        <w:rPr>
          <w:sz w:val="24"/>
          <w:lang w:val="en-US"/>
        </w:rPr>
        <w:t xml:space="preserve">Limit FPL alèkile yo disponib nan sit entènèt ou a nan </w:t>
      </w:r>
      <w:hyperlink r:id="rId10" w:history="1">
        <w:r w:rsidRPr="003F00CC">
          <w:rPr>
            <w:rStyle w:val="Hyperlink"/>
            <w:sz w:val="24"/>
            <w:lang w:val="en-US"/>
          </w:rPr>
          <w:t>mass.gov/info-details/program-financial-guidelines-for-certain-masshealth-applicants-and-members</w:t>
        </w:r>
      </w:hyperlink>
      <w:r w:rsidRPr="003F00CC">
        <w:rPr>
          <w:sz w:val="24"/>
          <w:lang w:val="en-US"/>
        </w:rPr>
        <w:t>.</w:t>
      </w:r>
    </w:p>
    <w:p w14:paraId="3C39549E" w14:textId="101A5DC4" w:rsidR="00981DED" w:rsidRPr="003F00CC" w:rsidRDefault="00981DED" w:rsidP="00981DED">
      <w:pPr>
        <w:ind w:left="288" w:hanging="288"/>
        <w:rPr>
          <w:sz w:val="24"/>
          <w:szCs w:val="24"/>
          <w:lang w:val="en-US"/>
        </w:rPr>
      </w:pPr>
    </w:p>
    <w:p w14:paraId="5E0C17EC" w14:textId="717EA8EC" w:rsidR="00034181" w:rsidRPr="00217A3B" w:rsidRDefault="00034181" w:rsidP="00D46F57">
      <w:pPr>
        <w:pStyle w:val="Heading2"/>
        <w:spacing w:after="120"/>
        <w:rPr>
          <w:i w:val="0"/>
          <w:iCs w:val="0"/>
          <w:lang w:val="en-US"/>
        </w:rPr>
      </w:pPr>
      <w:r w:rsidRPr="00217A3B">
        <w:rPr>
          <w:i w:val="0"/>
          <w:lang w:val="en-US"/>
        </w:rPr>
        <w:t>Pa gen tès sou aktif pou MSP sèl</w:t>
      </w:r>
      <w:r w:rsidR="009E1EB0" w:rsidRPr="00217A3B">
        <w:rPr>
          <w:i w:val="0"/>
          <w:lang w:val="en-US"/>
        </w:rPr>
        <w:t>man</w:t>
      </w:r>
    </w:p>
    <w:p w14:paraId="10FEA8D5" w14:textId="492737F8" w:rsidR="00034181" w:rsidRPr="00217A3B" w:rsidRDefault="008953ED" w:rsidP="00034181">
      <w:pPr>
        <w:pStyle w:val="xmsonormal"/>
        <w:rPr>
          <w:sz w:val="24"/>
          <w:szCs w:val="24"/>
          <w:lang w:val="en-US"/>
        </w:rPr>
      </w:pPr>
      <w:r w:rsidRPr="00217A3B">
        <w:rPr>
          <w:sz w:val="24"/>
          <w:lang w:val="en-US"/>
        </w:rPr>
        <w:t>Pa gen tès sou aktif pou yon benefis MSP. MA21 pa verifye aktif lè l ap evalye yon manm oubyen yon moun k ap fè aplikasyon pou admisiblite pou MSP sèl</w:t>
      </w:r>
      <w:r w:rsidR="009E1EB0" w:rsidRPr="00217A3B">
        <w:rPr>
          <w:sz w:val="24"/>
          <w:lang w:val="en-US"/>
        </w:rPr>
        <w:t>man</w:t>
      </w:r>
      <w:r w:rsidRPr="00217A3B">
        <w:rPr>
          <w:sz w:val="24"/>
          <w:lang w:val="en-US"/>
        </w:rPr>
        <w:t>. Tout moun k ap fè aplikasyon oubyen manm kote dosye l detèmine nan MA21 ap evalye pou admisiblite nan MSP san okenn verifikasyon aktif yo.</w:t>
      </w:r>
    </w:p>
    <w:p w14:paraId="425038F2" w14:textId="77777777" w:rsidR="00034181" w:rsidRPr="00217A3B" w:rsidRDefault="00034181" w:rsidP="00F01242">
      <w:pPr>
        <w:pBdr>
          <w:top w:val="nil"/>
          <w:left w:val="nil"/>
          <w:bottom w:val="nil"/>
          <w:right w:val="nil"/>
          <w:between w:val="nil"/>
        </w:pBdr>
        <w:rPr>
          <w:rFonts w:asciiTheme="minorHAnsi" w:hAnsiTheme="minorHAnsi" w:cstheme="minorHAnsi"/>
          <w:sz w:val="24"/>
          <w:szCs w:val="24"/>
          <w:lang w:val="en-US"/>
        </w:rPr>
      </w:pPr>
    </w:p>
    <w:p w14:paraId="2DDD4FDB" w14:textId="2063A1C3" w:rsidR="000C5B62" w:rsidRPr="003F00CC" w:rsidRDefault="000C5B62" w:rsidP="001008A1">
      <w:pPr>
        <w:pStyle w:val="Heading2"/>
        <w:rPr>
          <w:i w:val="0"/>
          <w:iCs w:val="0"/>
          <w:lang w:val="en-US"/>
        </w:rPr>
      </w:pPr>
      <w:r w:rsidRPr="003F00CC">
        <w:rPr>
          <w:i w:val="0"/>
          <w:lang w:val="en-US"/>
        </w:rPr>
        <w:t>Kalifye pou yon MSP e MassHealth</w:t>
      </w:r>
    </w:p>
    <w:p w14:paraId="11DEDD52" w14:textId="77777777" w:rsidR="000C5B62" w:rsidRPr="003F00CC" w:rsidRDefault="000C5B62" w:rsidP="00F01242">
      <w:pPr>
        <w:pBdr>
          <w:top w:val="nil"/>
          <w:left w:val="nil"/>
          <w:bottom w:val="nil"/>
          <w:right w:val="nil"/>
          <w:between w:val="nil"/>
        </w:pBdr>
        <w:rPr>
          <w:rFonts w:asciiTheme="minorHAnsi" w:hAnsiTheme="minorHAnsi" w:cstheme="minorHAnsi"/>
          <w:sz w:val="24"/>
          <w:szCs w:val="24"/>
          <w:lang w:val="en-US"/>
        </w:rPr>
      </w:pPr>
      <w:bookmarkStart w:id="0" w:name="_Hlk194995694"/>
    </w:p>
    <w:p w14:paraId="3F313DE3" w14:textId="33425224" w:rsidR="00D8094F" w:rsidRPr="003F00CC" w:rsidRDefault="00926E2E" w:rsidP="00D8094F">
      <w:pPr>
        <w:pStyle w:val="Heading3"/>
        <w:rPr>
          <w:lang w:val="en-US"/>
        </w:rPr>
      </w:pPr>
      <w:r w:rsidRPr="003F00CC">
        <w:rPr>
          <w:lang w:val="en-US"/>
        </w:rPr>
        <w:t xml:space="preserve">Ou gendwa kalifye pou toude yon MSP e MassHealth depi tout nan sa ki annapre la </w:t>
      </w:r>
      <w:r w:rsidR="009E1EB0">
        <w:rPr>
          <w:lang w:val="en-US"/>
        </w:rPr>
        <w:t xml:space="preserve">a </w:t>
      </w:r>
      <w:r w:rsidRPr="003F00CC">
        <w:rPr>
          <w:lang w:val="en-US"/>
        </w:rPr>
        <w:t>valab pou ou.</w:t>
      </w:r>
    </w:p>
    <w:p w14:paraId="6C739CBC" w14:textId="0465F322" w:rsidR="000C5B62" w:rsidRPr="006F0832" w:rsidRDefault="0018682E" w:rsidP="005C1D41">
      <w:pPr>
        <w:pStyle w:val="ListBullet2"/>
        <w:numPr>
          <w:ilvl w:val="1"/>
          <w:numId w:val="1"/>
        </w:numPr>
        <w:ind w:left="1080"/>
        <w:rPr>
          <w:b w:val="0"/>
          <w:bCs/>
        </w:rPr>
      </w:pPr>
      <w:r w:rsidRPr="006F0832">
        <w:rPr>
          <w:b w:val="0"/>
        </w:rPr>
        <w:t>Ou se yon benefisyè Medicare.</w:t>
      </w:r>
    </w:p>
    <w:p w14:paraId="49C0000C" w14:textId="5E24BEB7" w:rsidR="00561EB4" w:rsidRPr="006F0832" w:rsidRDefault="0018682E" w:rsidP="00561EB4">
      <w:pPr>
        <w:pStyle w:val="ListBullet"/>
        <w:tabs>
          <w:tab w:val="left" w:pos="1080"/>
        </w:tabs>
        <w:ind w:firstLine="360"/>
        <w:rPr>
          <w:b w:val="0"/>
          <w:bCs/>
        </w:rPr>
      </w:pPr>
      <w:r w:rsidRPr="006F0832">
        <w:rPr>
          <w:b w:val="0"/>
        </w:rPr>
        <w:t>Revni w swa mwens pase oswa li egal 225% FPL.</w:t>
      </w:r>
    </w:p>
    <w:p w14:paraId="1D12DE2A" w14:textId="308C7B65" w:rsidR="00561EB4" w:rsidRPr="003F00CC" w:rsidRDefault="00561EB4" w:rsidP="00561EB4">
      <w:pPr>
        <w:pStyle w:val="ListBullet"/>
        <w:tabs>
          <w:tab w:val="left" w:pos="1080"/>
        </w:tabs>
        <w:ind w:firstLine="360"/>
        <w:rPr>
          <w:b w:val="0"/>
          <w:bCs/>
          <w:lang w:val="en-US"/>
        </w:rPr>
      </w:pPr>
      <w:r w:rsidRPr="003F00CC">
        <w:rPr>
          <w:b w:val="0"/>
          <w:lang w:val="en-US"/>
        </w:rPr>
        <w:t>Ou satisfè règ MassHealth Standard oubyen CommonHealth.</w:t>
      </w:r>
    </w:p>
    <w:p w14:paraId="74BD67C2" w14:textId="18669042" w:rsidR="000C5B62" w:rsidRPr="003F00CC" w:rsidRDefault="00034181" w:rsidP="005C1D41">
      <w:pPr>
        <w:pStyle w:val="ListBullet"/>
        <w:ind w:left="1080"/>
        <w:rPr>
          <w:b w:val="0"/>
          <w:bCs/>
          <w:lang w:val="en-US"/>
        </w:rPr>
      </w:pPr>
      <w:r w:rsidRPr="003F00CC">
        <w:rPr>
          <w:b w:val="0"/>
          <w:lang w:val="en-US"/>
        </w:rPr>
        <w:t>Pou sèten benefis MassHealth*, se pou w satisfè limit aktif denonbrab Masshealth ki se $2,000 pou selibatè k ap fè aplikasyon e $3,000 pou de moun marye.</w:t>
      </w:r>
    </w:p>
    <w:p w14:paraId="3DA893F5" w14:textId="66CFEBE9" w:rsidR="000C5B62" w:rsidRPr="003F00CC" w:rsidRDefault="00561EB4" w:rsidP="000C5B62">
      <w:pPr>
        <w:pBdr>
          <w:top w:val="nil"/>
          <w:left w:val="nil"/>
          <w:bottom w:val="nil"/>
          <w:right w:val="nil"/>
          <w:between w:val="nil"/>
        </w:pBdr>
        <w:rPr>
          <w:rStyle w:val="cf01"/>
          <w:rFonts w:asciiTheme="minorHAnsi" w:hAnsiTheme="minorHAnsi" w:cstheme="minorHAnsi"/>
          <w:sz w:val="24"/>
          <w:szCs w:val="24"/>
          <w:lang w:val="en-US"/>
        </w:rPr>
      </w:pPr>
      <w:r w:rsidRPr="003F00CC">
        <w:rPr>
          <w:rStyle w:val="cf01"/>
          <w:rFonts w:asciiTheme="minorHAnsi" w:hAnsiTheme="minorHAnsi"/>
          <w:sz w:val="24"/>
          <w:lang w:val="en-US"/>
        </w:rPr>
        <w:t>*Pa gen limit pou aktif nan CommonHealth.</w:t>
      </w:r>
    </w:p>
    <w:p w14:paraId="07343DC2" w14:textId="77777777" w:rsidR="00561EB4" w:rsidRPr="003F00CC" w:rsidRDefault="00561EB4" w:rsidP="000C5B62">
      <w:pPr>
        <w:pBdr>
          <w:top w:val="nil"/>
          <w:left w:val="nil"/>
          <w:bottom w:val="nil"/>
          <w:right w:val="nil"/>
          <w:between w:val="nil"/>
        </w:pBdr>
        <w:rPr>
          <w:rFonts w:asciiTheme="minorHAnsi" w:hAnsiTheme="minorHAnsi" w:cstheme="minorHAnsi"/>
          <w:color w:val="000000"/>
          <w:sz w:val="24"/>
          <w:szCs w:val="24"/>
          <w:lang w:val="en-US"/>
        </w:rPr>
      </w:pPr>
    </w:p>
    <w:bookmarkEnd w:id="0"/>
    <w:p w14:paraId="214270F1" w14:textId="31B90127" w:rsidR="000C5B62" w:rsidRPr="003F00CC" w:rsidRDefault="000C5B62" w:rsidP="000C5B62">
      <w:pPr>
        <w:pBdr>
          <w:top w:val="nil"/>
          <w:left w:val="nil"/>
          <w:bottom w:val="nil"/>
          <w:right w:val="nil"/>
          <w:between w:val="nil"/>
        </w:pBdr>
        <w:rPr>
          <w:rFonts w:asciiTheme="minorHAnsi" w:hAnsiTheme="minorHAnsi" w:cstheme="minorHAnsi"/>
          <w:color w:val="000000"/>
          <w:sz w:val="24"/>
          <w:szCs w:val="24"/>
          <w:lang w:val="en-US"/>
        </w:rPr>
      </w:pPr>
      <w:r w:rsidRPr="003F00CC">
        <w:rPr>
          <w:rFonts w:asciiTheme="minorHAnsi" w:hAnsiTheme="minorHAnsi"/>
          <w:color w:val="000000"/>
          <w:sz w:val="24"/>
          <w:lang w:val="en-US"/>
        </w:rPr>
        <w:t>Si revni w pi plis pase 225% FPL e w satisfè limit aktif denonbrab MassHealth, ou gendwa toujou kalifye pou kouvèti MassHealth konplè.</w:t>
      </w:r>
    </w:p>
    <w:p w14:paraId="18F57B66" w14:textId="77777777" w:rsidR="002B42F6" w:rsidRPr="003F00CC" w:rsidRDefault="002B42F6" w:rsidP="000C5B62">
      <w:pPr>
        <w:pBdr>
          <w:top w:val="nil"/>
          <w:left w:val="nil"/>
          <w:bottom w:val="nil"/>
          <w:right w:val="nil"/>
          <w:between w:val="nil"/>
        </w:pBdr>
        <w:rPr>
          <w:rFonts w:asciiTheme="minorHAnsi" w:hAnsiTheme="minorHAnsi" w:cstheme="minorHAnsi"/>
          <w:color w:val="000000"/>
          <w:sz w:val="24"/>
          <w:szCs w:val="24"/>
          <w:lang w:val="en-US"/>
        </w:rPr>
      </w:pPr>
    </w:p>
    <w:p w14:paraId="2DBC21AB" w14:textId="216E1275" w:rsidR="002B42F6" w:rsidRPr="003F00CC" w:rsidRDefault="002B42F6" w:rsidP="002B42F6">
      <w:pPr>
        <w:pBdr>
          <w:top w:val="nil"/>
          <w:left w:val="nil"/>
          <w:bottom w:val="nil"/>
          <w:right w:val="nil"/>
          <w:between w:val="nil"/>
        </w:pBdr>
        <w:rPr>
          <w:rFonts w:asciiTheme="minorHAnsi" w:hAnsiTheme="minorHAnsi" w:cstheme="minorHAnsi"/>
          <w:color w:val="000000"/>
          <w:sz w:val="24"/>
          <w:szCs w:val="24"/>
          <w:lang w:val="en-US"/>
        </w:rPr>
      </w:pPr>
      <w:r w:rsidRPr="003F00CC">
        <w:rPr>
          <w:rFonts w:asciiTheme="minorHAnsi" w:hAnsiTheme="minorHAnsi"/>
          <w:color w:val="000000"/>
          <w:sz w:val="24"/>
          <w:lang w:val="en-US"/>
        </w:rPr>
        <w:t>Si aktif denonbrab ou yo pi plis pase limit aktif MassHealth yo, men revni w mwens pase 225% FPL, nou pral verifye pou n wè si w kalifye pou MSP.</w:t>
      </w:r>
    </w:p>
    <w:p w14:paraId="4D4C81D4" w14:textId="77777777" w:rsidR="000C5B62" w:rsidRPr="003F00CC" w:rsidRDefault="000C5B62" w:rsidP="000C5B62">
      <w:pPr>
        <w:pBdr>
          <w:top w:val="nil"/>
          <w:left w:val="nil"/>
          <w:bottom w:val="nil"/>
          <w:right w:val="nil"/>
          <w:between w:val="nil"/>
        </w:pBdr>
        <w:rPr>
          <w:rFonts w:asciiTheme="minorHAnsi" w:hAnsiTheme="minorHAnsi" w:cstheme="minorHAnsi"/>
          <w:color w:val="000000"/>
          <w:sz w:val="24"/>
          <w:szCs w:val="24"/>
          <w:lang w:val="en-US"/>
        </w:rPr>
      </w:pPr>
    </w:p>
    <w:p w14:paraId="5FB9C0C7" w14:textId="3DAA6377" w:rsidR="000C5B62" w:rsidRPr="003F00CC" w:rsidRDefault="000C5B62" w:rsidP="000C5B62">
      <w:pPr>
        <w:pBdr>
          <w:top w:val="nil"/>
          <w:left w:val="nil"/>
          <w:bottom w:val="nil"/>
          <w:right w:val="nil"/>
          <w:between w:val="nil"/>
        </w:pBdr>
        <w:rPr>
          <w:rFonts w:asciiTheme="minorHAnsi" w:hAnsiTheme="minorHAnsi" w:cstheme="minorHAnsi"/>
          <w:color w:val="000000"/>
          <w:sz w:val="24"/>
          <w:szCs w:val="24"/>
          <w:lang w:val="en-US"/>
        </w:rPr>
      </w:pPr>
      <w:r w:rsidRPr="003F00CC">
        <w:rPr>
          <w:rFonts w:asciiTheme="minorHAnsi" w:hAnsiTheme="minorHAnsi"/>
          <w:sz w:val="24"/>
          <w:lang w:val="en-US"/>
        </w:rPr>
        <w:lastRenderedPageBreak/>
        <w:t>MassHealth e MSP gen règ presi sou kòman revni e aktif yo konte. Pa egzanp, an vèti règ denonbreman aktif yo, valè kay ki pou ou a e</w:t>
      </w:r>
      <w:r w:rsidR="009E1EB0">
        <w:rPr>
          <w:rFonts w:asciiTheme="minorHAnsi" w:hAnsiTheme="minorHAnsi"/>
          <w:sz w:val="24"/>
          <w:lang w:val="en-US"/>
        </w:rPr>
        <w:t>pi</w:t>
      </w:r>
      <w:r w:rsidRPr="003F00CC">
        <w:rPr>
          <w:rFonts w:asciiTheme="minorHAnsi" w:hAnsiTheme="minorHAnsi"/>
          <w:sz w:val="24"/>
          <w:lang w:val="en-US"/>
        </w:rPr>
        <w:t xml:space="preserve"> </w:t>
      </w:r>
      <w:r w:rsidR="009E1EB0">
        <w:rPr>
          <w:rFonts w:asciiTheme="minorHAnsi" w:hAnsiTheme="minorHAnsi"/>
          <w:sz w:val="24"/>
          <w:lang w:val="en-US"/>
        </w:rPr>
        <w:t>ou</w:t>
      </w:r>
      <w:r w:rsidRPr="003F00CC">
        <w:rPr>
          <w:rFonts w:asciiTheme="minorHAnsi" w:hAnsiTheme="minorHAnsi"/>
          <w:sz w:val="24"/>
          <w:lang w:val="en-US"/>
        </w:rPr>
        <w:t xml:space="preserve"> abite </w:t>
      </w:r>
      <w:r w:rsidR="009E1EB0">
        <w:rPr>
          <w:rFonts w:asciiTheme="minorHAnsi" w:hAnsiTheme="minorHAnsi"/>
          <w:sz w:val="24"/>
          <w:lang w:val="en-US"/>
        </w:rPr>
        <w:t>ladan l l</w:t>
      </w:r>
      <w:r w:rsidRPr="003F00CC">
        <w:rPr>
          <w:rFonts w:asciiTheme="minorHAnsi" w:hAnsiTheme="minorHAnsi"/>
          <w:sz w:val="24"/>
          <w:lang w:val="en-US"/>
        </w:rPr>
        <w:t>a</w:t>
      </w:r>
      <w:r w:rsidR="009E1EB0">
        <w:rPr>
          <w:rFonts w:asciiTheme="minorHAnsi" w:hAnsiTheme="minorHAnsi"/>
          <w:sz w:val="24"/>
          <w:lang w:val="en-US"/>
        </w:rPr>
        <w:t>n</w:t>
      </w:r>
      <w:r w:rsidRPr="003F00CC">
        <w:rPr>
          <w:rFonts w:asciiTheme="minorHAnsi" w:hAnsiTheme="minorHAnsi"/>
          <w:sz w:val="24"/>
          <w:lang w:val="en-US"/>
        </w:rPr>
        <w:t>, e valè yon machin, pa nan kalkil pou limit aktif la. Pa gen lòt eksklizyon.</w:t>
      </w:r>
    </w:p>
    <w:p w14:paraId="089B9F01" w14:textId="77777777" w:rsidR="002B42F6" w:rsidRPr="003F00CC" w:rsidRDefault="002B42F6" w:rsidP="002B42F6">
      <w:pPr>
        <w:pBdr>
          <w:top w:val="nil"/>
          <w:left w:val="nil"/>
          <w:bottom w:val="nil"/>
          <w:right w:val="nil"/>
          <w:between w:val="nil"/>
        </w:pBdr>
        <w:rPr>
          <w:rFonts w:asciiTheme="minorHAnsi" w:hAnsiTheme="minorHAnsi" w:cstheme="minorHAnsi"/>
          <w:sz w:val="24"/>
          <w:szCs w:val="24"/>
          <w:lang w:val="en-US"/>
        </w:rPr>
      </w:pPr>
    </w:p>
    <w:p w14:paraId="311D206F" w14:textId="574AD4D1" w:rsidR="001F38F3" w:rsidRPr="003F00CC" w:rsidRDefault="001F38F3" w:rsidP="00601B39">
      <w:pPr>
        <w:pStyle w:val="Heading3"/>
        <w:rPr>
          <w:lang w:val="en-US"/>
        </w:rPr>
      </w:pPr>
      <w:r w:rsidRPr="003F00CC">
        <w:rPr>
          <w:lang w:val="en-US"/>
        </w:rPr>
        <w:t>Kòman pou m konnen kisa pou mwen mande?</w:t>
      </w:r>
    </w:p>
    <w:p w14:paraId="00000071" w14:textId="40AE7C23" w:rsidR="00F57C35" w:rsidRPr="00217A3B" w:rsidRDefault="003F2722" w:rsidP="00D60882">
      <w:pPr>
        <w:rPr>
          <w:lang w:val="en-US"/>
        </w:rPr>
      </w:pPr>
      <w:r w:rsidRPr="003F00CC">
        <w:rPr>
          <w:rFonts w:asciiTheme="minorHAnsi" w:hAnsiTheme="minorHAnsi"/>
          <w:sz w:val="24"/>
          <w:lang w:val="en-US"/>
        </w:rPr>
        <w:t>M</w:t>
      </w:r>
      <w:r w:rsidR="001D3B45">
        <w:rPr>
          <w:rFonts w:asciiTheme="minorHAnsi" w:hAnsiTheme="minorHAnsi"/>
          <w:sz w:val="24"/>
          <w:lang w:val="en-US"/>
        </w:rPr>
        <w:t>e</w:t>
      </w:r>
      <w:r w:rsidRPr="003F00CC">
        <w:rPr>
          <w:rFonts w:asciiTheme="minorHAnsi" w:hAnsiTheme="minorHAnsi"/>
          <w:sz w:val="24"/>
          <w:lang w:val="en-US"/>
        </w:rPr>
        <w:t xml:space="preserve">yè </w:t>
      </w:r>
      <w:r w:rsidR="001D3B45">
        <w:rPr>
          <w:rFonts w:asciiTheme="minorHAnsi" w:hAnsiTheme="minorHAnsi"/>
          <w:sz w:val="24"/>
          <w:lang w:val="en-US"/>
        </w:rPr>
        <w:t>fason</w:t>
      </w:r>
      <w:r w:rsidRPr="003F00CC">
        <w:rPr>
          <w:rFonts w:asciiTheme="minorHAnsi" w:hAnsiTheme="minorHAnsi"/>
          <w:sz w:val="24"/>
          <w:lang w:val="en-US"/>
        </w:rPr>
        <w:t xml:space="preserve"> pou w deside si w dwe fè yon aplikasyon pou MassHealth e / oubyen yon MSP se nan reflechi sou kalite e pri swen medikal ou yo. </w:t>
      </w:r>
      <w:r w:rsidRPr="00217A3B">
        <w:rPr>
          <w:rFonts w:asciiTheme="minorHAnsi" w:hAnsiTheme="minorHAnsi"/>
          <w:sz w:val="24"/>
          <w:lang w:val="en-US"/>
        </w:rPr>
        <w:t>Chak moun ap gen chwa diferan e diferan desizyon pou yo pran dapr</w:t>
      </w:r>
      <w:r w:rsidR="001D3B45" w:rsidRPr="00217A3B">
        <w:rPr>
          <w:rFonts w:asciiTheme="minorHAnsi" w:hAnsiTheme="minorHAnsi"/>
          <w:sz w:val="24"/>
          <w:lang w:val="en-US"/>
        </w:rPr>
        <w:t>è</w:t>
      </w:r>
      <w:r w:rsidRPr="00217A3B">
        <w:rPr>
          <w:rFonts w:asciiTheme="minorHAnsi" w:hAnsiTheme="minorHAnsi"/>
          <w:sz w:val="24"/>
          <w:lang w:val="en-US"/>
        </w:rPr>
        <w:t xml:space="preserve"> pwòp swen yo bezwen.</w:t>
      </w:r>
    </w:p>
    <w:p w14:paraId="00000072" w14:textId="77777777" w:rsidR="00F57C35" w:rsidRPr="00217A3B" w:rsidRDefault="00F57C35">
      <w:pPr>
        <w:ind w:left="360"/>
        <w:rPr>
          <w:rFonts w:asciiTheme="minorHAnsi" w:hAnsiTheme="minorHAnsi" w:cstheme="minorHAnsi"/>
          <w:sz w:val="24"/>
          <w:szCs w:val="24"/>
          <w:lang w:val="en-US"/>
        </w:rPr>
      </w:pPr>
    </w:p>
    <w:p w14:paraId="00000075" w14:textId="648DC2E7" w:rsidR="00F57C35" w:rsidRPr="00217A3B" w:rsidRDefault="003F2722" w:rsidP="00D60882">
      <w:pPr>
        <w:pStyle w:val="ListBullet3"/>
        <w:rPr>
          <w:lang w:val="en-US"/>
        </w:rPr>
      </w:pPr>
      <w:r w:rsidRPr="00217A3B">
        <w:rPr>
          <w:lang w:val="en-US"/>
        </w:rPr>
        <w:t>Pouki m ta vle yon kouvèti konplè MassHealth epi Medicare?</w:t>
      </w:r>
    </w:p>
    <w:p w14:paraId="3B0E9435" w14:textId="644C63AA" w:rsidR="006555C0" w:rsidRPr="003F00CC" w:rsidRDefault="003F2722" w:rsidP="00D60882">
      <w:pPr>
        <w:rPr>
          <w:rFonts w:asciiTheme="minorHAnsi" w:hAnsiTheme="minorHAnsi" w:cstheme="minorHAnsi"/>
          <w:sz w:val="24"/>
          <w:szCs w:val="24"/>
          <w:lang w:val="es-ES"/>
        </w:rPr>
      </w:pPr>
      <w:r w:rsidRPr="003F00CC">
        <w:rPr>
          <w:rFonts w:asciiTheme="minorHAnsi" w:hAnsiTheme="minorHAnsi"/>
          <w:sz w:val="24"/>
          <w:lang w:val="es-ES"/>
        </w:rPr>
        <w:t>Medicare pa jeneralman kouvri sèvis ki annapre yo.</w:t>
      </w:r>
    </w:p>
    <w:p w14:paraId="254813A8" w14:textId="2D7AF727" w:rsidR="006555C0" w:rsidRPr="006F0832" w:rsidRDefault="006555C0" w:rsidP="005C1D41">
      <w:pPr>
        <w:pStyle w:val="ListParagraph"/>
        <w:numPr>
          <w:ilvl w:val="0"/>
          <w:numId w:val="10"/>
        </w:numPr>
        <w:ind w:left="1080"/>
        <w:rPr>
          <w:rFonts w:asciiTheme="minorHAnsi" w:hAnsiTheme="minorHAnsi" w:cstheme="minorHAnsi"/>
          <w:sz w:val="24"/>
          <w:szCs w:val="24"/>
        </w:rPr>
      </w:pPr>
      <w:r w:rsidRPr="006F0832">
        <w:rPr>
          <w:rFonts w:asciiTheme="minorHAnsi" w:hAnsiTheme="minorHAnsi"/>
          <w:sz w:val="24"/>
        </w:rPr>
        <w:t>Swen dan</w:t>
      </w:r>
    </w:p>
    <w:p w14:paraId="0DBCB40D" w14:textId="616867D6" w:rsidR="006555C0" w:rsidRPr="006F0832" w:rsidRDefault="006555C0" w:rsidP="005C1D41">
      <w:pPr>
        <w:pStyle w:val="ListParagraph"/>
        <w:numPr>
          <w:ilvl w:val="0"/>
          <w:numId w:val="10"/>
        </w:numPr>
        <w:ind w:left="1080"/>
        <w:rPr>
          <w:rFonts w:asciiTheme="minorHAnsi" w:hAnsiTheme="minorHAnsi" w:cstheme="minorHAnsi"/>
          <w:sz w:val="24"/>
          <w:szCs w:val="24"/>
        </w:rPr>
      </w:pPr>
      <w:r w:rsidRPr="006F0832">
        <w:rPr>
          <w:rFonts w:asciiTheme="minorHAnsi" w:hAnsiTheme="minorHAnsi"/>
          <w:sz w:val="24"/>
        </w:rPr>
        <w:t>Linèt</w:t>
      </w:r>
    </w:p>
    <w:p w14:paraId="29C5E6C0" w14:textId="7D646052" w:rsidR="006555C0" w:rsidRPr="006F0832" w:rsidRDefault="006555C0" w:rsidP="005C1D41">
      <w:pPr>
        <w:pStyle w:val="ListParagraph"/>
        <w:numPr>
          <w:ilvl w:val="0"/>
          <w:numId w:val="10"/>
        </w:numPr>
        <w:ind w:left="1080"/>
        <w:rPr>
          <w:rFonts w:asciiTheme="minorHAnsi" w:hAnsiTheme="minorHAnsi" w:cstheme="minorHAnsi"/>
          <w:sz w:val="24"/>
          <w:szCs w:val="24"/>
        </w:rPr>
      </w:pPr>
      <w:r w:rsidRPr="006F0832">
        <w:rPr>
          <w:rFonts w:asciiTheme="minorHAnsi" w:hAnsiTheme="minorHAnsi"/>
          <w:sz w:val="24"/>
        </w:rPr>
        <w:t>Aparèy nan zòrèy pou tande</w:t>
      </w:r>
    </w:p>
    <w:p w14:paraId="2E1A248B" w14:textId="38F86920" w:rsidR="006555C0" w:rsidRPr="006F0832" w:rsidRDefault="006555C0" w:rsidP="005C1D41">
      <w:pPr>
        <w:pStyle w:val="ListParagraph"/>
        <w:numPr>
          <w:ilvl w:val="0"/>
          <w:numId w:val="10"/>
        </w:numPr>
        <w:ind w:left="1080"/>
        <w:rPr>
          <w:rFonts w:asciiTheme="minorHAnsi" w:hAnsiTheme="minorHAnsi" w:cstheme="minorHAnsi"/>
          <w:sz w:val="24"/>
          <w:szCs w:val="24"/>
        </w:rPr>
      </w:pPr>
      <w:r w:rsidRPr="006F0832">
        <w:rPr>
          <w:rFonts w:asciiTheme="minorHAnsi" w:hAnsiTheme="minorHAnsi"/>
          <w:sz w:val="24"/>
        </w:rPr>
        <w:t>Transpò medikal ki pa ijan</w:t>
      </w:r>
    </w:p>
    <w:p w14:paraId="57DE2235" w14:textId="0ED012FE" w:rsidR="006555C0" w:rsidRPr="006F0832" w:rsidRDefault="006555C0" w:rsidP="005C1D41">
      <w:pPr>
        <w:pStyle w:val="ListParagraph"/>
        <w:numPr>
          <w:ilvl w:val="0"/>
          <w:numId w:val="10"/>
        </w:numPr>
        <w:ind w:left="1080"/>
        <w:rPr>
          <w:rFonts w:asciiTheme="minorHAnsi" w:hAnsiTheme="minorHAnsi" w:cstheme="minorHAnsi"/>
          <w:sz w:val="24"/>
          <w:szCs w:val="24"/>
        </w:rPr>
      </w:pPr>
      <w:r w:rsidRPr="006F0832">
        <w:rPr>
          <w:rFonts w:asciiTheme="minorHAnsi" w:hAnsiTheme="minorHAnsi"/>
          <w:sz w:val="24"/>
        </w:rPr>
        <w:t>Sèten sèvis e soutyen alontèm</w:t>
      </w:r>
    </w:p>
    <w:p w14:paraId="0C88FC5E" w14:textId="5F754EA6" w:rsidR="006555C0" w:rsidRPr="006F0832" w:rsidRDefault="006555C0" w:rsidP="005C1D41">
      <w:pPr>
        <w:pStyle w:val="ListParagraph"/>
        <w:numPr>
          <w:ilvl w:val="0"/>
          <w:numId w:val="10"/>
        </w:numPr>
        <w:ind w:left="1080"/>
        <w:rPr>
          <w:rFonts w:asciiTheme="minorHAnsi" w:hAnsiTheme="minorHAnsi" w:cstheme="minorHAnsi"/>
          <w:sz w:val="24"/>
          <w:szCs w:val="24"/>
        </w:rPr>
      </w:pPr>
      <w:r w:rsidRPr="006F0832">
        <w:rPr>
          <w:rFonts w:asciiTheme="minorHAnsi" w:hAnsiTheme="minorHAnsi"/>
          <w:sz w:val="24"/>
        </w:rPr>
        <w:t>Sejou pou plis pase 100 jou nan yon etablisman swen enfimye(è) konpetan</w:t>
      </w:r>
    </w:p>
    <w:p w14:paraId="036F5FC2" w14:textId="77777777" w:rsidR="006555C0" w:rsidRPr="006F0832" w:rsidRDefault="006555C0" w:rsidP="00A7651A">
      <w:pPr>
        <w:ind w:left="720"/>
        <w:rPr>
          <w:rFonts w:asciiTheme="minorHAnsi" w:hAnsiTheme="minorHAnsi" w:cstheme="minorHAnsi"/>
          <w:sz w:val="24"/>
          <w:szCs w:val="24"/>
        </w:rPr>
      </w:pPr>
    </w:p>
    <w:p w14:paraId="00000076" w14:textId="635376AC" w:rsidR="00F57C35" w:rsidRPr="00D64A5B" w:rsidRDefault="00072139" w:rsidP="00D60882">
      <w:pPr>
        <w:rPr>
          <w:rFonts w:asciiTheme="minorHAnsi" w:hAnsiTheme="minorHAnsi" w:cstheme="minorHAnsi"/>
          <w:sz w:val="24"/>
          <w:szCs w:val="24"/>
          <w:lang w:val="en-US"/>
        </w:rPr>
      </w:pPr>
      <w:r w:rsidRPr="00217A3B">
        <w:rPr>
          <w:rFonts w:asciiTheme="minorHAnsi" w:hAnsiTheme="minorHAnsi"/>
          <w:sz w:val="24"/>
          <w:lang w:val="en-US"/>
        </w:rPr>
        <w:t>Kouvèti konplè MassHealth gen sèvis sa yo</w:t>
      </w:r>
      <w:r w:rsidR="001D3B45" w:rsidRPr="00217A3B">
        <w:rPr>
          <w:rFonts w:asciiTheme="minorHAnsi" w:hAnsiTheme="minorHAnsi"/>
          <w:sz w:val="24"/>
          <w:lang w:val="en-US"/>
        </w:rPr>
        <w:t xml:space="preserve"> ladan</w:t>
      </w:r>
      <w:r w:rsidRPr="00217A3B">
        <w:rPr>
          <w:rFonts w:asciiTheme="minorHAnsi" w:hAnsiTheme="minorHAnsi"/>
          <w:sz w:val="24"/>
          <w:lang w:val="en-US"/>
        </w:rPr>
        <w:t xml:space="preserve">. Si sèvis sa yo enpòtan pou ou, ou gendwa vle fè aplikasyon pou kouvèti MassHealth konplè. Si w gen plis pase 65 lane oubyen w nan nenpòt laj men w bezwen sèvis e soutyen alontèm nan kominote a oubyen nan yon etablisman ki founi swen enfimye(è) </w:t>
      </w:r>
      <w:r w:rsidRPr="00217A3B">
        <w:rPr>
          <w:rFonts w:asciiTheme="minorHAnsi" w:hAnsiTheme="minorHAnsi"/>
          <w:sz w:val="24"/>
          <w:szCs w:val="24"/>
          <w:lang w:val="en-US"/>
        </w:rPr>
        <w:t xml:space="preserve">konpetan, sèvi ak </w:t>
      </w:r>
      <w:r w:rsidR="0048288A" w:rsidRPr="00217A3B">
        <w:rPr>
          <w:rFonts w:asciiTheme="minorHAnsi" w:hAnsiTheme="minorHAnsi"/>
          <w:sz w:val="24"/>
          <w:szCs w:val="24"/>
          <w:lang w:val="en-US"/>
        </w:rPr>
        <w:t>A</w:t>
      </w:r>
      <w:r w:rsidRPr="00217A3B">
        <w:rPr>
          <w:rFonts w:asciiTheme="minorHAnsi" w:hAnsiTheme="minorHAnsi"/>
          <w:sz w:val="24"/>
          <w:szCs w:val="24"/>
          <w:lang w:val="en-US"/>
        </w:rPr>
        <w:t xml:space="preserve">plikasyon pou kouvèti medikal pou moun aje e moun ki bezwen sèvis swen alontèm (Application for Health Coverage for Seniors and People Needing Long-Term-Care Services, </w:t>
      </w:r>
      <w:hyperlink r:id="rId11" w:history="1">
        <w:r w:rsidRPr="00217A3B">
          <w:rPr>
            <w:rStyle w:val="Hyperlink"/>
            <w:rFonts w:asciiTheme="minorHAnsi" w:hAnsiTheme="minorHAnsi"/>
            <w:sz w:val="24"/>
            <w:szCs w:val="24"/>
            <w:lang w:val="en-US"/>
          </w:rPr>
          <w:t>SACA-2</w:t>
        </w:r>
      </w:hyperlink>
      <w:r w:rsidRPr="00217A3B">
        <w:rPr>
          <w:rFonts w:asciiTheme="minorHAnsi" w:hAnsiTheme="minorHAnsi"/>
          <w:sz w:val="24"/>
          <w:szCs w:val="24"/>
          <w:lang w:val="en-US"/>
        </w:rPr>
        <w:t xml:space="preserve">). </w:t>
      </w:r>
      <w:r w:rsidRPr="00D64A5B">
        <w:rPr>
          <w:rFonts w:asciiTheme="minorHAnsi" w:hAnsiTheme="minorHAnsi"/>
          <w:sz w:val="24"/>
          <w:szCs w:val="24"/>
          <w:lang w:val="en-US"/>
        </w:rPr>
        <w:t xml:space="preserve">Si w poko gen 65 lane, sèvi ak </w:t>
      </w:r>
      <w:r w:rsidR="00477E8B" w:rsidRPr="00411C31">
        <w:rPr>
          <w:rFonts w:asciiTheme="minorHAnsi" w:hAnsiTheme="minorHAnsi"/>
          <w:sz w:val="24"/>
          <w:szCs w:val="24"/>
          <w:lang w:val="en-US"/>
        </w:rPr>
        <w:t>Aplikasyon pou kouvèti medikal e dantè epi èd nan peman frè yo</w:t>
      </w:r>
      <w:r w:rsidR="00477E8B" w:rsidRPr="00411C31">
        <w:rPr>
          <w:sz w:val="24"/>
          <w:szCs w:val="24"/>
          <w:lang w:val="en-US"/>
        </w:rPr>
        <w:t xml:space="preserve"> (Application for Health and Dental Coverage and Help Paying Costs, </w:t>
      </w:r>
      <w:hyperlink r:id="rId12" w:history="1">
        <w:r w:rsidR="00477E8B" w:rsidRPr="00411C31">
          <w:rPr>
            <w:rStyle w:val="Hyperlink"/>
            <w:sz w:val="24"/>
            <w:szCs w:val="24"/>
            <w:lang w:val="en-US"/>
          </w:rPr>
          <w:t>ACA-3</w:t>
        </w:r>
      </w:hyperlink>
      <w:r w:rsidRPr="00D64A5B">
        <w:rPr>
          <w:rFonts w:asciiTheme="minorHAnsi" w:hAnsiTheme="minorHAnsi"/>
          <w:sz w:val="24"/>
          <w:szCs w:val="24"/>
          <w:lang w:val="en-US"/>
        </w:rPr>
        <w:t>).</w:t>
      </w:r>
      <w:r w:rsidR="00A65B85" w:rsidRPr="00D64A5B">
        <w:rPr>
          <w:rFonts w:asciiTheme="minorHAnsi" w:hAnsiTheme="minorHAnsi"/>
          <w:sz w:val="24"/>
          <w:szCs w:val="24"/>
          <w:lang w:val="en-US"/>
        </w:rPr>
        <w:t xml:space="preserve"> </w:t>
      </w:r>
      <w:r w:rsidRPr="00D64A5B">
        <w:rPr>
          <w:rFonts w:asciiTheme="minorHAnsi" w:hAnsiTheme="minorHAnsi"/>
          <w:sz w:val="24"/>
          <w:szCs w:val="24"/>
          <w:lang w:val="en-US"/>
        </w:rPr>
        <w:t xml:space="preserve">Aplikasyon sa yo pi long e pi konplike pase aplikasyon pou pwogram ekonomi Medicare (Medicare Savings Program, </w:t>
      </w:r>
      <w:hyperlink r:id="rId13" w:history="1">
        <w:r w:rsidRPr="00D64A5B">
          <w:rPr>
            <w:rStyle w:val="Hyperlink"/>
            <w:rFonts w:asciiTheme="minorHAnsi" w:hAnsiTheme="minorHAnsi"/>
            <w:sz w:val="24"/>
            <w:szCs w:val="24"/>
            <w:lang w:val="en-US"/>
          </w:rPr>
          <w:t>MHBI</w:t>
        </w:r>
      </w:hyperlink>
      <w:r w:rsidRPr="00D64A5B">
        <w:rPr>
          <w:rFonts w:asciiTheme="minorHAnsi" w:hAnsiTheme="minorHAnsi"/>
          <w:sz w:val="24"/>
          <w:szCs w:val="24"/>
          <w:lang w:val="en-US"/>
        </w:rPr>
        <w:t>), men yo pèmèt ou fè aplikasyon pou kouvèti ki gendwa pi itil pou ou.</w:t>
      </w:r>
    </w:p>
    <w:p w14:paraId="00000077" w14:textId="38BB5CB2" w:rsidR="00F57C35" w:rsidRPr="00477E8B" w:rsidRDefault="00F57C35" w:rsidP="00EF6BD4">
      <w:pPr>
        <w:rPr>
          <w:rFonts w:asciiTheme="minorHAnsi" w:hAnsiTheme="minorHAnsi" w:cstheme="minorHAnsi"/>
          <w:sz w:val="24"/>
          <w:szCs w:val="24"/>
          <w:lang w:val="en-US"/>
        </w:rPr>
      </w:pPr>
    </w:p>
    <w:p w14:paraId="0000007A" w14:textId="22F14E95" w:rsidR="00F57C35" w:rsidRPr="006F0832" w:rsidRDefault="003F2722" w:rsidP="000E44DF">
      <w:pPr>
        <w:pStyle w:val="ListBullet3"/>
      </w:pPr>
      <w:r w:rsidRPr="006F0832">
        <w:t>Pouki m ta vle yon MSP?</w:t>
      </w:r>
    </w:p>
    <w:p w14:paraId="0000007B" w14:textId="4ABBCB07" w:rsidR="00F57C35" w:rsidRPr="006F0832" w:rsidRDefault="003F2722" w:rsidP="00D60882">
      <w:pPr>
        <w:rPr>
          <w:rFonts w:asciiTheme="minorHAnsi" w:hAnsiTheme="minorHAnsi" w:cstheme="minorHAnsi"/>
          <w:sz w:val="24"/>
          <w:szCs w:val="24"/>
        </w:rPr>
      </w:pPr>
      <w:r w:rsidRPr="006F0832">
        <w:rPr>
          <w:rFonts w:asciiTheme="minorHAnsi" w:hAnsiTheme="minorHAnsi"/>
          <w:sz w:val="24"/>
        </w:rPr>
        <w:t>Si w vle MassHealth sèlman peye frè Medicare ou yo, oubyen w konnen ou p ap kalifye pou kouvèti konplè MassHealth, yon MSP gendwa se pi bon chwa a pou ou. Aplikasyon ki sèlman pou MSP se yon aplikasyon ki pi kout e pi fasil pou ranpli pase aplikasyon pou konvèti konplè MassHealth la.</w:t>
      </w:r>
    </w:p>
    <w:p w14:paraId="0000007C" w14:textId="74BC2BAB" w:rsidR="00F57C35" w:rsidRPr="006F0832" w:rsidRDefault="00F57C35" w:rsidP="00EF6BD4">
      <w:pPr>
        <w:rPr>
          <w:rFonts w:asciiTheme="minorHAnsi" w:hAnsiTheme="minorHAnsi" w:cstheme="minorHAnsi"/>
          <w:sz w:val="24"/>
          <w:szCs w:val="24"/>
        </w:rPr>
      </w:pPr>
    </w:p>
    <w:p w14:paraId="69EA2056" w14:textId="657EA962" w:rsidR="00610934" w:rsidRPr="00217A3B" w:rsidRDefault="009F1FA7" w:rsidP="00D60882">
      <w:pPr>
        <w:pStyle w:val="ListBullet"/>
        <w:numPr>
          <w:ilvl w:val="0"/>
          <w:numId w:val="0"/>
        </w:numPr>
        <w:ind w:left="360" w:hanging="360"/>
      </w:pPr>
      <w:r w:rsidRPr="00217A3B">
        <w:t>Èske rekouvreman siksesyon aplike nan MSP?</w:t>
      </w:r>
    </w:p>
    <w:p w14:paraId="0000007E" w14:textId="4F3704C9" w:rsidR="00F57C35" w:rsidRPr="006F0832" w:rsidRDefault="00672264" w:rsidP="00D60882">
      <w:pPr>
        <w:rPr>
          <w:rFonts w:asciiTheme="minorHAnsi" w:hAnsiTheme="minorHAnsi" w:cstheme="minorHAnsi"/>
          <w:sz w:val="24"/>
          <w:szCs w:val="24"/>
        </w:rPr>
      </w:pPr>
      <w:r w:rsidRPr="006F0832">
        <w:rPr>
          <w:rFonts w:asciiTheme="minorHAnsi" w:hAnsiTheme="minorHAnsi"/>
          <w:sz w:val="24"/>
        </w:rPr>
        <w:t xml:space="preserve">Non, rekouvreman siksesyon pa aplike nan MSP. Siksesyon w pa gen pou l ranbouse MassHealth pou </w:t>
      </w:r>
      <w:r w:rsidR="00A65B85">
        <w:rPr>
          <w:rFonts w:asciiTheme="minorHAnsi" w:hAnsiTheme="minorHAnsi"/>
          <w:sz w:val="24"/>
        </w:rPr>
        <w:t>benefis MSP</w:t>
      </w:r>
      <w:r w:rsidRPr="006F0832">
        <w:rPr>
          <w:rFonts w:asciiTheme="minorHAnsi" w:hAnsiTheme="minorHAnsi"/>
          <w:sz w:val="24"/>
        </w:rPr>
        <w:t xml:space="preserve"> ou yo apre w fin mouri. Sa vre kèlkeswa aplikasyon ou itilize a pou w kalifye pou MSP. Men, si w gen kouvèti konplè MassHealth, MassHealth gendwa eseye rekipere, nan men siksesyon w</w:t>
      </w:r>
      <w:r w:rsidR="00A65B85">
        <w:rPr>
          <w:rFonts w:asciiTheme="minorHAnsi" w:hAnsiTheme="minorHAnsi"/>
          <w:sz w:val="24"/>
        </w:rPr>
        <w:t xml:space="preserve"> lan</w:t>
      </w:r>
      <w:r w:rsidRPr="006F0832">
        <w:rPr>
          <w:rFonts w:asciiTheme="minorHAnsi" w:hAnsiTheme="minorHAnsi"/>
          <w:sz w:val="24"/>
        </w:rPr>
        <w:t xml:space="preserve">, lajan nou depanse pou swen ou yo. Sa rele yon rekouvreman nan siksesyon. Pou enfòmasyon siplemantè, monte nan </w:t>
      </w:r>
      <w:hyperlink r:id="rId14" w:history="1">
        <w:r w:rsidRPr="006F0832">
          <w:rPr>
            <w:rStyle w:val="Hyperlink"/>
            <w:rFonts w:asciiTheme="minorHAnsi" w:hAnsiTheme="minorHAnsi"/>
            <w:sz w:val="24"/>
          </w:rPr>
          <w:t>mass.gov/estaterecoverydetails</w:t>
        </w:r>
      </w:hyperlink>
      <w:r w:rsidRPr="006F0832">
        <w:rPr>
          <w:rFonts w:asciiTheme="minorHAnsi" w:hAnsiTheme="minorHAnsi"/>
          <w:sz w:val="24"/>
        </w:rPr>
        <w:t>.</w:t>
      </w:r>
    </w:p>
    <w:p w14:paraId="7270606B" w14:textId="77777777" w:rsidR="00C332EA" w:rsidRPr="006F0832" w:rsidRDefault="00C332EA" w:rsidP="00EF6BD4">
      <w:pPr>
        <w:rPr>
          <w:rStyle w:val="CommentReference"/>
          <w:rFonts w:asciiTheme="minorHAnsi" w:hAnsiTheme="minorHAnsi" w:cstheme="minorHAnsi"/>
          <w:sz w:val="24"/>
          <w:szCs w:val="24"/>
        </w:rPr>
      </w:pPr>
    </w:p>
    <w:p w14:paraId="00000081" w14:textId="7B800D6B" w:rsidR="00F57C35" w:rsidRPr="006F0832" w:rsidRDefault="00763BB2" w:rsidP="00D60882">
      <w:pPr>
        <w:pStyle w:val="ListBullet"/>
        <w:keepNext/>
        <w:numPr>
          <w:ilvl w:val="0"/>
          <w:numId w:val="0"/>
        </w:numPr>
        <w:ind w:left="360" w:hanging="360"/>
      </w:pPr>
      <w:r w:rsidRPr="006F0832">
        <w:lastRenderedPageBreak/>
        <w:t>Kisa pou m fè si yon founisè pa aksepte QMB e voye fakti ban mwen?</w:t>
      </w:r>
    </w:p>
    <w:p w14:paraId="3DED4C19" w14:textId="2BEDD35E" w:rsidR="00287899" w:rsidRPr="006F0832" w:rsidRDefault="0034440A" w:rsidP="00D60882">
      <w:pPr>
        <w:rPr>
          <w:rFonts w:asciiTheme="minorHAnsi" w:hAnsiTheme="minorHAnsi" w:cstheme="minorHAnsi"/>
          <w:sz w:val="24"/>
          <w:szCs w:val="24"/>
        </w:rPr>
      </w:pPr>
      <w:r w:rsidRPr="006F0832">
        <w:rPr>
          <w:rFonts w:asciiTheme="minorHAnsi" w:hAnsiTheme="minorHAnsi"/>
          <w:sz w:val="24"/>
        </w:rPr>
        <w:t xml:space="preserve">An vèti lwa federal, sèten benefis MassHealth, sa gen ladan QMB, peye obligasyon pataj fakti manm yo. Lwa eta e lwa federal egzije pou founisè yo faktire MassHealth, men pa faktire manm endividyèl MassHealth yo, lè benefis MassHealth </w:t>
      </w:r>
      <w:r w:rsidR="00021F68">
        <w:rPr>
          <w:rFonts w:asciiTheme="minorHAnsi" w:hAnsiTheme="minorHAnsi"/>
          <w:sz w:val="24"/>
        </w:rPr>
        <w:t xml:space="preserve">yo </w:t>
      </w:r>
      <w:r w:rsidRPr="006F0832">
        <w:rPr>
          <w:rFonts w:asciiTheme="minorHAnsi" w:hAnsiTheme="minorHAnsi"/>
          <w:sz w:val="24"/>
        </w:rPr>
        <w:t xml:space="preserve">gen </w:t>
      </w:r>
      <w:r w:rsidR="00021F68">
        <w:rPr>
          <w:rFonts w:asciiTheme="minorHAnsi" w:hAnsiTheme="minorHAnsi"/>
          <w:sz w:val="24"/>
        </w:rPr>
        <w:t xml:space="preserve">ladan </w:t>
      </w:r>
      <w:r w:rsidRPr="006F0832">
        <w:rPr>
          <w:rFonts w:asciiTheme="minorHAnsi" w:hAnsiTheme="minorHAnsi"/>
          <w:sz w:val="24"/>
        </w:rPr>
        <w:t>peman pou pataj frè.</w:t>
      </w:r>
    </w:p>
    <w:p w14:paraId="6BAFADD8" w14:textId="77777777" w:rsidR="00287899" w:rsidRPr="006F0832" w:rsidRDefault="00287899" w:rsidP="00763BB2">
      <w:pPr>
        <w:ind w:left="360"/>
        <w:rPr>
          <w:rFonts w:asciiTheme="minorHAnsi" w:hAnsiTheme="minorHAnsi" w:cstheme="minorHAnsi"/>
          <w:sz w:val="24"/>
          <w:szCs w:val="24"/>
        </w:rPr>
      </w:pPr>
    </w:p>
    <w:p w14:paraId="49B4C08B" w14:textId="52CB5781" w:rsidR="00680073" w:rsidRPr="006F0832" w:rsidRDefault="00652DD9" w:rsidP="00D60882">
      <w:pPr>
        <w:rPr>
          <w:rFonts w:asciiTheme="minorHAnsi" w:hAnsiTheme="minorHAnsi" w:cstheme="minorHAnsi"/>
          <w:sz w:val="24"/>
          <w:szCs w:val="24"/>
        </w:rPr>
      </w:pPr>
      <w:r w:rsidRPr="006F0832">
        <w:rPr>
          <w:rFonts w:asciiTheme="minorHAnsi" w:hAnsiTheme="minorHAnsi"/>
          <w:sz w:val="24"/>
        </w:rPr>
        <w:t>Si yon founisè voye fakti ba ou oubyen li pa aksepte QMB ou a, kontakte Medicare nan 1</w:t>
      </w:r>
      <w:r w:rsidRPr="006F0832">
        <w:rPr>
          <w:rFonts w:asciiTheme="minorHAnsi" w:hAnsiTheme="minorHAnsi"/>
          <w:sz w:val="24"/>
        </w:rPr>
        <w:noBreakHyphen/>
        <w:t>800</w:t>
      </w:r>
      <w:r w:rsidRPr="006F0832">
        <w:rPr>
          <w:rFonts w:asciiTheme="minorHAnsi" w:hAnsiTheme="minorHAnsi"/>
          <w:sz w:val="24"/>
        </w:rPr>
        <w:noBreakHyphen/>
        <w:t>MEDICARE/(800) 633</w:t>
      </w:r>
      <w:r w:rsidRPr="006F0832">
        <w:rPr>
          <w:rFonts w:asciiTheme="minorHAnsi" w:hAnsiTheme="minorHAnsi"/>
          <w:sz w:val="24"/>
        </w:rPr>
        <w:noBreakHyphen/>
        <w:t>4227, TTY : (877) 486</w:t>
      </w:r>
      <w:r w:rsidRPr="006F0832">
        <w:rPr>
          <w:rFonts w:asciiTheme="minorHAnsi" w:hAnsiTheme="minorHAnsi"/>
          <w:sz w:val="24"/>
        </w:rPr>
        <w:noBreakHyphen/>
        <w:t>2048.</w:t>
      </w:r>
    </w:p>
    <w:p w14:paraId="21AB2463" w14:textId="77777777" w:rsidR="00FD33F6" w:rsidRPr="006F0832" w:rsidRDefault="00FD33F6" w:rsidP="00680073">
      <w:pPr>
        <w:ind w:left="360"/>
        <w:rPr>
          <w:rFonts w:asciiTheme="minorHAnsi" w:hAnsiTheme="minorHAnsi" w:cstheme="minorHAnsi"/>
          <w:sz w:val="24"/>
          <w:szCs w:val="24"/>
        </w:rPr>
      </w:pPr>
    </w:p>
    <w:p w14:paraId="173835AE" w14:textId="072C6186" w:rsidR="00FD33F6" w:rsidRPr="006F0832" w:rsidRDefault="00FD33F6" w:rsidP="00D60882">
      <w:pPr>
        <w:rPr>
          <w:rFonts w:asciiTheme="minorHAnsi" w:hAnsiTheme="minorHAnsi" w:cstheme="minorHAnsi"/>
          <w:sz w:val="24"/>
          <w:szCs w:val="24"/>
        </w:rPr>
      </w:pPr>
      <w:bookmarkStart w:id="1" w:name="_Hlk196735127"/>
      <w:r w:rsidRPr="006F0832">
        <w:rPr>
          <w:rFonts w:asciiTheme="minorHAnsi" w:hAnsiTheme="minorHAnsi"/>
          <w:sz w:val="24"/>
        </w:rPr>
        <w:t xml:space="preserve">Wè tou </w:t>
      </w:r>
      <w:hyperlink r:id="rId15" w:history="1">
        <w:r w:rsidRPr="006F0832">
          <w:rPr>
            <w:rStyle w:val="Hyperlink"/>
            <w:rFonts w:asciiTheme="minorHAnsi" w:hAnsiTheme="minorHAnsi"/>
            <w:b/>
            <w:sz w:val="24"/>
          </w:rPr>
          <w:t>Bilten 386 MassHealth sou tout founisè</w:t>
        </w:r>
      </w:hyperlink>
      <w:r w:rsidRPr="006F0832">
        <w:rPr>
          <w:rFonts w:asciiTheme="minorHAnsi" w:hAnsiTheme="minorHAnsi"/>
          <w:sz w:val="24"/>
        </w:rPr>
        <w:t xml:space="preserve"> sou faktirasyon ilegal manm benefisyè kalifye nan Medicare.</w:t>
      </w:r>
    </w:p>
    <w:bookmarkEnd w:id="1"/>
    <w:p w14:paraId="00000082" w14:textId="72343C37" w:rsidR="00F57C35" w:rsidRPr="006F0832" w:rsidRDefault="00F57C35" w:rsidP="00763BB2">
      <w:pPr>
        <w:ind w:left="360"/>
        <w:rPr>
          <w:rFonts w:asciiTheme="minorHAnsi" w:hAnsiTheme="minorHAnsi" w:cstheme="minorHAnsi"/>
          <w:sz w:val="24"/>
          <w:szCs w:val="24"/>
        </w:rPr>
      </w:pPr>
    </w:p>
    <w:p w14:paraId="41D1FCF1" w14:textId="14BF3902" w:rsidR="00C9091C" w:rsidRPr="003F00CC" w:rsidRDefault="00C9091C" w:rsidP="00D60882">
      <w:pPr>
        <w:pStyle w:val="ListBullet"/>
        <w:numPr>
          <w:ilvl w:val="0"/>
          <w:numId w:val="0"/>
        </w:numPr>
        <w:ind w:left="360" w:hanging="360"/>
        <w:rPr>
          <w:lang w:val="en-US"/>
        </w:rPr>
      </w:pPr>
      <w:r w:rsidRPr="003F00CC">
        <w:rPr>
          <w:lang w:val="en-US"/>
        </w:rPr>
        <w:t>Kisa k ap rive si m vle Health Safety Net e MSP?</w:t>
      </w:r>
    </w:p>
    <w:p w14:paraId="41E81385" w14:textId="77777777" w:rsidR="00F55516" w:rsidRPr="003F00CC" w:rsidRDefault="00F55516" w:rsidP="00F55516">
      <w:pPr>
        <w:pStyle w:val="ListParagraph"/>
        <w:ind w:left="360"/>
        <w:rPr>
          <w:rFonts w:asciiTheme="minorHAnsi" w:hAnsiTheme="minorHAnsi" w:cstheme="minorHAnsi"/>
          <w:sz w:val="24"/>
          <w:szCs w:val="24"/>
          <w:lang w:val="en-US"/>
        </w:rPr>
      </w:pPr>
    </w:p>
    <w:p w14:paraId="107C5D1D" w14:textId="4FD2E1AE" w:rsidR="00F55516" w:rsidRPr="003F00CC" w:rsidRDefault="00F55516" w:rsidP="00D60882">
      <w:pPr>
        <w:rPr>
          <w:rFonts w:asciiTheme="minorHAnsi" w:hAnsiTheme="minorHAnsi" w:cstheme="minorHAnsi"/>
          <w:sz w:val="24"/>
          <w:szCs w:val="24"/>
          <w:lang w:val="en-US"/>
        </w:rPr>
      </w:pPr>
      <w:r w:rsidRPr="003F00CC">
        <w:rPr>
          <w:rFonts w:asciiTheme="minorHAnsi" w:hAnsiTheme="minorHAnsi"/>
          <w:sz w:val="24"/>
          <w:lang w:val="en-US"/>
        </w:rPr>
        <w:t>Manm ki kalfiye pou yon MSP ap resevwa tou Health Safety Net (HSN).</w:t>
      </w:r>
    </w:p>
    <w:p w14:paraId="7751998B" w14:textId="77777777" w:rsidR="00F55516" w:rsidRPr="003F00CC" w:rsidRDefault="00F55516" w:rsidP="00F55516">
      <w:pPr>
        <w:pBdr>
          <w:top w:val="nil"/>
          <w:left w:val="nil"/>
          <w:bottom w:val="nil"/>
          <w:right w:val="nil"/>
          <w:between w:val="nil"/>
        </w:pBdr>
        <w:ind w:left="360"/>
        <w:rPr>
          <w:rFonts w:asciiTheme="minorHAnsi" w:hAnsiTheme="minorHAnsi" w:cstheme="minorHAnsi"/>
          <w:b/>
          <w:color w:val="000000"/>
          <w:sz w:val="24"/>
          <w:szCs w:val="24"/>
          <w:lang w:val="en-US"/>
        </w:rPr>
      </w:pPr>
    </w:p>
    <w:p w14:paraId="2FE186FD" w14:textId="600E5D88" w:rsidR="00C9091C" w:rsidRPr="003F00CC" w:rsidRDefault="00C9091C" w:rsidP="00D60882">
      <w:pPr>
        <w:rPr>
          <w:rFonts w:asciiTheme="minorHAnsi" w:hAnsiTheme="minorHAnsi" w:cstheme="minorHAnsi"/>
          <w:color w:val="141414"/>
          <w:sz w:val="24"/>
          <w:szCs w:val="24"/>
          <w:lang w:val="en-US"/>
        </w:rPr>
      </w:pPr>
      <w:r w:rsidRPr="003F00CC">
        <w:rPr>
          <w:rFonts w:asciiTheme="minorHAnsi" w:hAnsiTheme="minorHAnsi"/>
          <w:color w:val="141414"/>
          <w:sz w:val="24"/>
          <w:lang w:val="en-US"/>
        </w:rPr>
        <w:t xml:space="preserve">HSN peye pou swen </w:t>
      </w:r>
      <w:r w:rsidR="000B50BC">
        <w:rPr>
          <w:rFonts w:asciiTheme="minorHAnsi" w:hAnsiTheme="minorHAnsi"/>
          <w:color w:val="141414"/>
          <w:sz w:val="24"/>
          <w:lang w:val="en-US"/>
        </w:rPr>
        <w:t>entansif</w:t>
      </w:r>
      <w:r w:rsidRPr="003F00CC">
        <w:rPr>
          <w:rFonts w:asciiTheme="minorHAnsi" w:hAnsiTheme="minorHAnsi"/>
          <w:color w:val="141414"/>
          <w:sz w:val="24"/>
          <w:lang w:val="en-US"/>
        </w:rPr>
        <w:t xml:space="preserve"> nan lopital e klinik medikal kominotè pou sèten sèvis lòt kouvèti pa peye pou moun </w:t>
      </w:r>
      <w:r w:rsidR="00021F68">
        <w:rPr>
          <w:rFonts w:asciiTheme="minorHAnsi" w:hAnsiTheme="minorHAnsi"/>
          <w:color w:val="141414"/>
          <w:sz w:val="24"/>
          <w:lang w:val="en-US"/>
        </w:rPr>
        <w:t>ki gen ti revni</w:t>
      </w:r>
      <w:r w:rsidRPr="003F00CC">
        <w:rPr>
          <w:rFonts w:asciiTheme="minorHAnsi" w:hAnsiTheme="minorHAnsi"/>
          <w:color w:val="141414"/>
          <w:sz w:val="24"/>
          <w:lang w:val="en-US"/>
        </w:rPr>
        <w:t xml:space="preserve"> ki rezid</w:t>
      </w:r>
      <w:r w:rsidR="00021F68">
        <w:rPr>
          <w:rFonts w:asciiTheme="minorHAnsi" w:hAnsiTheme="minorHAnsi"/>
          <w:color w:val="141414"/>
          <w:sz w:val="24"/>
          <w:lang w:val="en-US"/>
        </w:rPr>
        <w:t xml:space="preserve">an </w:t>
      </w:r>
      <w:r w:rsidRPr="003F00CC">
        <w:rPr>
          <w:rFonts w:asciiTheme="minorHAnsi" w:hAnsiTheme="minorHAnsi"/>
          <w:color w:val="141414"/>
          <w:sz w:val="24"/>
          <w:lang w:val="en-US"/>
        </w:rPr>
        <w:t>Massachusetts. HSN ka peye tou ko</w:t>
      </w:r>
      <w:r w:rsidR="00021F68">
        <w:rPr>
          <w:rFonts w:asciiTheme="minorHAnsi" w:hAnsiTheme="minorHAnsi"/>
          <w:color w:val="141414"/>
          <w:sz w:val="24"/>
          <w:lang w:val="en-US"/>
        </w:rPr>
        <w:t>peman</w:t>
      </w:r>
      <w:r w:rsidRPr="003F00CC">
        <w:rPr>
          <w:rFonts w:asciiTheme="minorHAnsi" w:hAnsiTheme="minorHAnsi"/>
          <w:color w:val="141414"/>
          <w:sz w:val="24"/>
          <w:lang w:val="en-US"/>
        </w:rPr>
        <w:t xml:space="preserve"> e dediktib Medicare lopital e sant medikal kominotè faktire. Pasyan </w:t>
      </w:r>
      <w:r w:rsidR="00021F68">
        <w:rPr>
          <w:rFonts w:asciiTheme="minorHAnsi" w:hAnsiTheme="minorHAnsi"/>
          <w:color w:val="141414"/>
          <w:sz w:val="24"/>
          <w:lang w:val="en-US"/>
        </w:rPr>
        <w:t>ki gen ti revni</w:t>
      </w:r>
      <w:r w:rsidRPr="003F00CC">
        <w:rPr>
          <w:rFonts w:asciiTheme="minorHAnsi" w:hAnsiTheme="minorHAnsi"/>
          <w:color w:val="141414"/>
          <w:sz w:val="24"/>
          <w:lang w:val="en-US"/>
        </w:rPr>
        <w:t xml:space="preserve"> dwe gen yon revni ki swa 300% FPL oswa mwens pou yo kalifye pou HSN, men pa gen okenn tès pou aktif. HSN pa ni kouvèti </w:t>
      </w:r>
      <w:r w:rsidR="005107BB">
        <w:rPr>
          <w:rFonts w:asciiTheme="minorHAnsi" w:hAnsiTheme="minorHAnsi"/>
          <w:color w:val="141414"/>
          <w:sz w:val="24"/>
          <w:lang w:val="en-US"/>
        </w:rPr>
        <w:t>swen sante</w:t>
      </w:r>
      <w:r w:rsidRPr="003F00CC">
        <w:rPr>
          <w:rFonts w:asciiTheme="minorHAnsi" w:hAnsiTheme="minorHAnsi"/>
          <w:color w:val="141414"/>
          <w:sz w:val="24"/>
          <w:lang w:val="en-US"/>
        </w:rPr>
        <w:t xml:space="preserve"> ni asirans. Moun ki gen frè swen </w:t>
      </w:r>
      <w:r w:rsidR="005107BB">
        <w:rPr>
          <w:rFonts w:asciiTheme="minorHAnsi" w:hAnsiTheme="minorHAnsi"/>
          <w:color w:val="141414"/>
          <w:sz w:val="24"/>
          <w:lang w:val="en-US"/>
        </w:rPr>
        <w:t>sante</w:t>
      </w:r>
      <w:r w:rsidRPr="003F00CC">
        <w:rPr>
          <w:rFonts w:asciiTheme="minorHAnsi" w:hAnsiTheme="minorHAnsi"/>
          <w:color w:val="141414"/>
          <w:sz w:val="24"/>
          <w:lang w:val="en-US"/>
        </w:rPr>
        <w:t xml:space="preserve"> HSN peye se moun ki pa enskri nan MassHealth.</w:t>
      </w:r>
    </w:p>
    <w:p w14:paraId="42B27549" w14:textId="77777777" w:rsidR="00C9091C" w:rsidRPr="003F00CC" w:rsidRDefault="00C9091C" w:rsidP="00C9091C">
      <w:pPr>
        <w:ind w:left="360"/>
        <w:rPr>
          <w:rFonts w:asciiTheme="minorHAnsi" w:hAnsiTheme="minorHAnsi" w:cstheme="minorHAnsi"/>
          <w:sz w:val="24"/>
          <w:szCs w:val="24"/>
          <w:lang w:val="en-US"/>
        </w:rPr>
      </w:pPr>
    </w:p>
    <w:p w14:paraId="35BE063D" w14:textId="5DE8DCBC" w:rsidR="00C9091C" w:rsidRPr="003F00CC" w:rsidRDefault="00C9091C" w:rsidP="00D60882">
      <w:pPr>
        <w:pStyle w:val="ListBullet"/>
        <w:keepNext/>
        <w:numPr>
          <w:ilvl w:val="0"/>
          <w:numId w:val="0"/>
        </w:numPr>
        <w:ind w:left="360" w:hanging="360"/>
        <w:rPr>
          <w:lang w:val="en-US"/>
        </w:rPr>
      </w:pPr>
      <w:r w:rsidRPr="003F00CC">
        <w:rPr>
          <w:lang w:val="en-US"/>
        </w:rPr>
        <w:t>Kòman m ka fè yon aplikasyon ?</w:t>
      </w:r>
    </w:p>
    <w:p w14:paraId="68134A8E" w14:textId="77777777" w:rsidR="00E54FC7" w:rsidRPr="003F00CC" w:rsidRDefault="00E54FC7" w:rsidP="00923F1B">
      <w:pPr>
        <w:keepNext/>
        <w:pBdr>
          <w:top w:val="nil"/>
          <w:left w:val="nil"/>
          <w:bottom w:val="nil"/>
          <w:right w:val="nil"/>
          <w:between w:val="nil"/>
        </w:pBdr>
        <w:rPr>
          <w:rFonts w:asciiTheme="minorHAnsi" w:hAnsiTheme="minorHAnsi" w:cstheme="minorHAnsi"/>
          <w:b/>
          <w:sz w:val="24"/>
          <w:szCs w:val="24"/>
          <w:lang w:val="en-US"/>
        </w:rPr>
      </w:pPr>
    </w:p>
    <w:tbl>
      <w:tblPr>
        <w:tblStyle w:val="TableGrid"/>
        <w:tblW w:w="0" w:type="auto"/>
        <w:tblInd w:w="445" w:type="dxa"/>
        <w:tblLook w:val="04A0" w:firstRow="1" w:lastRow="0" w:firstColumn="1" w:lastColumn="0" w:noHBand="0" w:noVBand="1"/>
      </w:tblPr>
      <w:tblGrid>
        <w:gridCol w:w="2671"/>
        <w:gridCol w:w="2549"/>
        <w:gridCol w:w="3510"/>
      </w:tblGrid>
      <w:tr w:rsidR="00E54FC7" w:rsidRPr="006F0832" w14:paraId="7E6FDD16" w14:textId="77777777" w:rsidTr="003F00CC">
        <w:tc>
          <w:tcPr>
            <w:tcW w:w="2671" w:type="dxa"/>
            <w:shd w:val="clear" w:color="auto" w:fill="002060"/>
          </w:tcPr>
          <w:p w14:paraId="24299A9D" w14:textId="0B00ECF5" w:rsidR="00E54FC7" w:rsidRPr="006F0832" w:rsidRDefault="00E54FC7" w:rsidP="009B0553">
            <w:pPr>
              <w:jc w:val="center"/>
              <w:rPr>
                <w:rFonts w:asciiTheme="minorHAnsi" w:hAnsiTheme="minorHAnsi" w:cstheme="minorHAnsi"/>
                <w:b/>
                <w:bCs/>
                <w:color w:val="FFFFFF" w:themeColor="background1"/>
                <w:sz w:val="24"/>
                <w:szCs w:val="24"/>
              </w:rPr>
            </w:pPr>
            <w:r w:rsidRPr="006F0832">
              <w:rPr>
                <w:rFonts w:asciiTheme="minorHAnsi" w:hAnsiTheme="minorHAnsi"/>
                <w:b/>
                <w:color w:val="FFFFFF" w:themeColor="background1"/>
                <w:sz w:val="24"/>
              </w:rPr>
              <w:t>Ki tip aplikasyon</w:t>
            </w:r>
          </w:p>
        </w:tc>
        <w:tc>
          <w:tcPr>
            <w:tcW w:w="2549" w:type="dxa"/>
            <w:shd w:val="clear" w:color="auto" w:fill="002060"/>
          </w:tcPr>
          <w:p w14:paraId="6B1D4FF3" w14:textId="62B34980" w:rsidR="00E54FC7" w:rsidRPr="003F00CC" w:rsidRDefault="00E54FC7" w:rsidP="009B0553">
            <w:pPr>
              <w:jc w:val="center"/>
              <w:rPr>
                <w:rFonts w:asciiTheme="minorHAnsi" w:hAnsiTheme="minorHAnsi" w:cstheme="minorHAnsi"/>
                <w:b/>
                <w:bCs/>
                <w:color w:val="FFFFFF" w:themeColor="background1"/>
                <w:sz w:val="24"/>
                <w:szCs w:val="24"/>
                <w:lang w:val="en-US"/>
              </w:rPr>
            </w:pPr>
            <w:r w:rsidRPr="003F00CC">
              <w:rPr>
                <w:rFonts w:asciiTheme="minorHAnsi" w:hAnsiTheme="minorHAnsi"/>
                <w:b/>
                <w:color w:val="FFFFFF" w:themeColor="background1"/>
                <w:sz w:val="24"/>
                <w:lang w:val="en-US"/>
              </w:rPr>
              <w:t xml:space="preserve">Kiyès ki ka itilize l </w:t>
            </w:r>
          </w:p>
        </w:tc>
        <w:tc>
          <w:tcPr>
            <w:tcW w:w="3510" w:type="dxa"/>
            <w:shd w:val="clear" w:color="auto" w:fill="002060"/>
          </w:tcPr>
          <w:p w14:paraId="5E911217" w14:textId="4A743431" w:rsidR="00E54FC7" w:rsidRPr="006F0832" w:rsidRDefault="00E54FC7" w:rsidP="009B0553">
            <w:pPr>
              <w:jc w:val="center"/>
              <w:rPr>
                <w:rFonts w:asciiTheme="minorHAnsi" w:hAnsiTheme="minorHAnsi" w:cstheme="minorHAnsi"/>
                <w:b/>
                <w:bCs/>
                <w:color w:val="FFFFFF" w:themeColor="background1"/>
                <w:sz w:val="24"/>
                <w:szCs w:val="24"/>
              </w:rPr>
            </w:pPr>
            <w:r w:rsidRPr="006F0832">
              <w:rPr>
                <w:rFonts w:asciiTheme="minorHAnsi" w:hAnsiTheme="minorHAnsi"/>
                <w:b/>
                <w:color w:val="FFFFFF" w:themeColor="background1"/>
                <w:sz w:val="24"/>
              </w:rPr>
              <w:t xml:space="preserve">Ki lè pou itilize l </w:t>
            </w:r>
          </w:p>
        </w:tc>
      </w:tr>
      <w:tr w:rsidR="00E54FC7" w:rsidRPr="005107BB" w14:paraId="266A8540" w14:textId="77777777" w:rsidTr="003F00CC">
        <w:tc>
          <w:tcPr>
            <w:tcW w:w="2671" w:type="dxa"/>
          </w:tcPr>
          <w:p w14:paraId="248181F1" w14:textId="3CA4BA37" w:rsidR="00E54FC7" w:rsidRPr="00411C31" w:rsidRDefault="004E3DEC" w:rsidP="00E54FC7">
            <w:pPr>
              <w:rPr>
                <w:rFonts w:asciiTheme="minorHAnsi" w:hAnsiTheme="minorHAnsi" w:cstheme="minorHAnsi"/>
                <w:color w:val="000000" w:themeColor="text1"/>
                <w:lang w:val="it-IT"/>
              </w:rPr>
            </w:pPr>
            <w:hyperlink r:id="rId16" w:history="1">
              <w:r w:rsidRPr="00411C31">
                <w:rPr>
                  <w:rFonts w:asciiTheme="minorHAnsi" w:hAnsiTheme="minorHAnsi"/>
                  <w:color w:val="0070C0"/>
                  <w:u w:val="single"/>
                  <w:lang w:val="it-IT"/>
                </w:rPr>
                <w:t>Aplikasyon pou pwogram ekonomi Medicare (MHBI)</w:t>
              </w:r>
            </w:hyperlink>
          </w:p>
        </w:tc>
        <w:tc>
          <w:tcPr>
            <w:tcW w:w="2549" w:type="dxa"/>
          </w:tcPr>
          <w:p w14:paraId="1762B23A" w14:textId="4AE635C5" w:rsidR="00E54FC7" w:rsidRPr="003F00CC" w:rsidRDefault="00D56C9E" w:rsidP="00E54FC7">
            <w:pPr>
              <w:rPr>
                <w:rFonts w:asciiTheme="minorHAnsi" w:hAnsiTheme="minorHAnsi" w:cstheme="minorHAnsi"/>
              </w:rPr>
            </w:pPr>
            <w:r w:rsidRPr="003F00CC">
              <w:rPr>
                <w:rFonts w:asciiTheme="minorHAnsi" w:hAnsiTheme="minorHAnsi"/>
              </w:rPr>
              <w:t>Benefisyè Medicare</w:t>
            </w:r>
          </w:p>
        </w:tc>
        <w:tc>
          <w:tcPr>
            <w:tcW w:w="3510" w:type="dxa"/>
          </w:tcPr>
          <w:p w14:paraId="405C0CF9" w14:textId="1780FFE8" w:rsidR="00E54FC7" w:rsidRPr="003F00CC" w:rsidRDefault="00E54FC7" w:rsidP="00E54FC7">
            <w:pPr>
              <w:rPr>
                <w:rFonts w:asciiTheme="minorHAnsi" w:hAnsiTheme="minorHAnsi" w:cstheme="minorHAnsi"/>
              </w:rPr>
            </w:pPr>
            <w:r w:rsidRPr="003F00CC">
              <w:rPr>
                <w:rFonts w:asciiTheme="minorHAnsi" w:hAnsiTheme="minorHAnsi"/>
              </w:rPr>
              <w:t>Aplikasyon sa a ka sèlman sèvi pou fè aplikasyon pou MSP ; li pa ka sèvi pou fè aplikasyon pou okenn lòt pwogram.</w:t>
            </w:r>
          </w:p>
        </w:tc>
      </w:tr>
      <w:tr w:rsidR="00E54FC7" w:rsidRPr="005107BB" w14:paraId="0C08BF95" w14:textId="77777777" w:rsidTr="003F00CC">
        <w:tc>
          <w:tcPr>
            <w:tcW w:w="2671" w:type="dxa"/>
          </w:tcPr>
          <w:p w14:paraId="5F86A517" w14:textId="7C8D64B0" w:rsidR="00E54FC7" w:rsidRPr="003F00CC" w:rsidRDefault="00E54FC7" w:rsidP="006D0F57">
            <w:pPr>
              <w:pBdr>
                <w:top w:val="nil"/>
                <w:left w:val="nil"/>
                <w:bottom w:val="nil"/>
                <w:right w:val="nil"/>
                <w:between w:val="nil"/>
              </w:pBdr>
              <w:rPr>
                <w:rFonts w:asciiTheme="minorHAnsi" w:hAnsiTheme="minorHAnsi" w:cstheme="minorHAnsi"/>
                <w:color w:val="000000" w:themeColor="text1"/>
              </w:rPr>
            </w:pPr>
            <w:hyperlink r:id="rId17" w:history="1">
              <w:r w:rsidRPr="003F00CC">
                <w:rPr>
                  <w:rStyle w:val="Hyperlink"/>
                  <w:rFonts w:asciiTheme="minorHAnsi" w:hAnsiTheme="minorHAnsi"/>
                </w:rPr>
                <w:t>Aplikasyon pou kouvèti medikal pou moun aje e moun ki bezwen sèvis swen alontèm (SACA</w:t>
              </w:r>
              <w:r w:rsidRPr="003F00CC">
                <w:rPr>
                  <w:rStyle w:val="Hyperlink"/>
                  <w:rFonts w:asciiTheme="minorHAnsi" w:hAnsiTheme="minorHAnsi"/>
                </w:rPr>
                <w:noBreakHyphen/>
                <w:t>2)</w:t>
              </w:r>
            </w:hyperlink>
          </w:p>
        </w:tc>
        <w:tc>
          <w:tcPr>
            <w:tcW w:w="2549" w:type="dxa"/>
          </w:tcPr>
          <w:p w14:paraId="4B785013" w14:textId="33983605" w:rsidR="004B0C3E" w:rsidRPr="003F00CC" w:rsidRDefault="00284074" w:rsidP="00517267">
            <w:pPr>
              <w:rPr>
                <w:rFonts w:asciiTheme="minorHAnsi" w:hAnsiTheme="minorHAnsi" w:cstheme="minorHAnsi"/>
                <w:bCs/>
              </w:rPr>
            </w:pPr>
            <w:r w:rsidRPr="003F00CC">
              <w:rPr>
                <w:rFonts w:asciiTheme="minorHAnsi" w:hAnsiTheme="minorHAnsi"/>
              </w:rPr>
              <w:t>Moun ki gen 65 lane oubyen nan tout laj men ki gen sèvis e soutyen alontèm nan kominote a oubyen nan yon etablisman ki founi swen alontèm</w:t>
            </w:r>
          </w:p>
        </w:tc>
        <w:tc>
          <w:tcPr>
            <w:tcW w:w="3510" w:type="dxa"/>
          </w:tcPr>
          <w:p w14:paraId="61A4D83E" w14:textId="393BBF59" w:rsidR="00E54FC7" w:rsidRPr="003F00CC" w:rsidRDefault="00E54FC7" w:rsidP="00E54FC7">
            <w:pPr>
              <w:rPr>
                <w:rFonts w:asciiTheme="minorHAnsi" w:hAnsiTheme="minorHAnsi" w:cstheme="minorHAnsi"/>
              </w:rPr>
            </w:pPr>
            <w:r w:rsidRPr="003F00CC">
              <w:rPr>
                <w:rFonts w:asciiTheme="minorHAnsi" w:hAnsiTheme="minorHAnsi"/>
                <w:color w:val="000000"/>
              </w:rPr>
              <w:t>Aplikasyon sila ka sèvi pou fè aplikasyon pou tout pwogram MassHealth, tèlke kouvèti konplè epi MSP.</w:t>
            </w:r>
          </w:p>
        </w:tc>
      </w:tr>
      <w:tr w:rsidR="004B0C3E" w:rsidRPr="006653D0" w14:paraId="1CC4EA6F" w14:textId="77777777" w:rsidTr="003F00CC">
        <w:tc>
          <w:tcPr>
            <w:tcW w:w="2671" w:type="dxa"/>
          </w:tcPr>
          <w:p w14:paraId="2E6DD4E4" w14:textId="7B2D6AF5" w:rsidR="004B0C3E" w:rsidRPr="003F00CC" w:rsidRDefault="004B0C3E" w:rsidP="00E54FC7">
            <w:pPr>
              <w:pBdr>
                <w:top w:val="nil"/>
                <w:left w:val="nil"/>
                <w:bottom w:val="nil"/>
                <w:right w:val="nil"/>
                <w:between w:val="nil"/>
              </w:pBdr>
            </w:pPr>
            <w:hyperlink r:id="rId18" w:history="1">
              <w:r w:rsidR="006653D0">
                <w:rPr>
                  <w:rStyle w:val="Hyperlink"/>
                  <w:u w:val="none"/>
                </w:rPr>
                <w:t>Aplikasyon Massachusetts pou kouvèti medikal e dantè epi èd nan peman frè yo (ACA</w:t>
              </w:r>
              <w:r w:rsidR="006653D0">
                <w:rPr>
                  <w:rStyle w:val="Hyperlink"/>
                  <w:u w:val="none"/>
                </w:rPr>
                <w:noBreakHyphen/>
                <w:t>3)</w:t>
              </w:r>
            </w:hyperlink>
          </w:p>
        </w:tc>
        <w:tc>
          <w:tcPr>
            <w:tcW w:w="2549" w:type="dxa"/>
          </w:tcPr>
          <w:p w14:paraId="468D0718" w14:textId="4DB196BB" w:rsidR="004B0C3E" w:rsidRPr="003F00CC" w:rsidRDefault="004B0C3E" w:rsidP="00E54FC7">
            <w:pPr>
              <w:rPr>
                <w:rFonts w:asciiTheme="minorHAnsi" w:hAnsiTheme="minorHAnsi" w:cstheme="minorHAnsi"/>
                <w:bCs/>
                <w:lang w:val="en-US"/>
              </w:rPr>
            </w:pPr>
            <w:r w:rsidRPr="003F00CC">
              <w:rPr>
                <w:rFonts w:asciiTheme="minorHAnsi" w:hAnsiTheme="minorHAnsi"/>
                <w:lang w:val="en-US"/>
              </w:rPr>
              <w:t>Moun ki poko gen 65 lane e k ap okipe yon timoun ki poko gen 19 lane</w:t>
            </w:r>
          </w:p>
        </w:tc>
        <w:tc>
          <w:tcPr>
            <w:tcW w:w="3510" w:type="dxa"/>
          </w:tcPr>
          <w:p w14:paraId="2B55FC83" w14:textId="4D6798DE" w:rsidR="004B0C3E" w:rsidRPr="003F00CC" w:rsidRDefault="004B0C3E" w:rsidP="00E54FC7">
            <w:pPr>
              <w:rPr>
                <w:rFonts w:asciiTheme="minorHAnsi" w:hAnsiTheme="minorHAnsi" w:cstheme="minorHAnsi"/>
                <w:color w:val="000000"/>
                <w:lang w:val="en-US"/>
              </w:rPr>
            </w:pPr>
            <w:r w:rsidRPr="003F00CC">
              <w:rPr>
                <w:rFonts w:asciiTheme="minorHAnsi" w:hAnsiTheme="minorHAnsi"/>
                <w:color w:val="000000"/>
                <w:lang w:val="en-US"/>
              </w:rPr>
              <w:t>Aplikasyon sila ka sèvi pou fè aplikasyon pou tout pwogram MassHealth, tèlke kouvèti konplè epi MSP.</w:t>
            </w:r>
          </w:p>
        </w:tc>
      </w:tr>
    </w:tbl>
    <w:p w14:paraId="00000083" w14:textId="50DD0767" w:rsidR="00F57C35" w:rsidRPr="003F00CC" w:rsidRDefault="00AF1746" w:rsidP="003F00CC">
      <w:pPr>
        <w:rPr>
          <w:bCs/>
          <w:i/>
          <w:iCs/>
          <w:lang w:val="en-US"/>
        </w:rPr>
      </w:pPr>
      <w:r w:rsidRPr="003F00CC">
        <w:rPr>
          <w:lang w:val="en-US"/>
        </w:rPr>
        <w:br w:type="page"/>
      </w:r>
      <w:r w:rsidR="003F2722" w:rsidRPr="003F00CC">
        <w:rPr>
          <w:rFonts w:asciiTheme="minorHAnsi" w:hAnsiTheme="minorHAnsi" w:cstheme="minorHAnsi"/>
          <w:b/>
          <w:bCs/>
          <w:sz w:val="28"/>
          <w:szCs w:val="28"/>
          <w:lang w:val="en-US"/>
        </w:rPr>
        <w:lastRenderedPageBreak/>
        <w:t>Kòman pou jwenn èd</w:t>
      </w:r>
    </w:p>
    <w:p w14:paraId="00000084" w14:textId="77777777" w:rsidR="00F57C35" w:rsidRPr="003F00CC" w:rsidRDefault="00F57C35">
      <w:pPr>
        <w:rPr>
          <w:rFonts w:asciiTheme="minorHAnsi" w:hAnsiTheme="minorHAnsi" w:cstheme="minorHAnsi"/>
          <w:sz w:val="24"/>
          <w:szCs w:val="24"/>
          <w:lang w:val="en-US"/>
        </w:rPr>
      </w:pPr>
    </w:p>
    <w:p w14:paraId="00000085" w14:textId="3E411B47" w:rsidR="00F57C35" w:rsidRPr="003F00CC" w:rsidRDefault="003F2722">
      <w:pPr>
        <w:rPr>
          <w:rFonts w:asciiTheme="minorHAnsi" w:hAnsiTheme="minorHAnsi" w:cstheme="minorHAnsi"/>
          <w:sz w:val="24"/>
          <w:szCs w:val="24"/>
          <w:lang w:val="en-US"/>
        </w:rPr>
      </w:pPr>
      <w:r w:rsidRPr="003F00CC">
        <w:rPr>
          <w:rFonts w:asciiTheme="minorHAnsi" w:hAnsiTheme="minorHAnsi"/>
          <w:sz w:val="24"/>
          <w:lang w:val="en-US"/>
        </w:rPr>
        <w:t>Men kòman ou ka jwenn èd.</w:t>
      </w:r>
    </w:p>
    <w:p w14:paraId="00000086" w14:textId="778D1DAE" w:rsidR="00F57C35" w:rsidRPr="003F00CC" w:rsidRDefault="00F57C35">
      <w:pPr>
        <w:rPr>
          <w:rFonts w:asciiTheme="minorHAnsi" w:hAnsiTheme="minorHAnsi" w:cstheme="minorHAnsi"/>
          <w:sz w:val="24"/>
          <w:szCs w:val="24"/>
          <w:lang w:val="en-US"/>
        </w:rPr>
      </w:pPr>
    </w:p>
    <w:p w14:paraId="00000087" w14:textId="7A0285AB" w:rsidR="00F57C35" w:rsidRPr="006F0832" w:rsidRDefault="003F2722" w:rsidP="00704E1C">
      <w:pPr>
        <w:pStyle w:val="ListNumber"/>
        <w:rPr>
          <w:b/>
          <w:bCs/>
          <w:sz w:val="24"/>
          <w:szCs w:val="24"/>
        </w:rPr>
      </w:pPr>
      <w:r w:rsidRPr="006F0832">
        <w:rPr>
          <w:b/>
          <w:sz w:val="24"/>
        </w:rPr>
        <w:t>Telefonnen MassHealth.</w:t>
      </w:r>
    </w:p>
    <w:p w14:paraId="00000088" w14:textId="291E5905" w:rsidR="00F57C35" w:rsidRPr="003F00CC" w:rsidRDefault="003F2722">
      <w:pPr>
        <w:ind w:left="360"/>
        <w:rPr>
          <w:rFonts w:asciiTheme="minorHAnsi" w:hAnsiTheme="minorHAnsi" w:cstheme="minorHAnsi"/>
          <w:sz w:val="24"/>
          <w:szCs w:val="24"/>
          <w:lang w:val="en-US"/>
        </w:rPr>
      </w:pPr>
      <w:r w:rsidRPr="006F0832">
        <w:rPr>
          <w:rFonts w:asciiTheme="minorHAnsi" w:hAnsiTheme="minorHAnsi"/>
          <w:sz w:val="24"/>
        </w:rPr>
        <w:t xml:space="preserve">Telefonnen nan (800) 841-2900, TDD/TTY : 711, pou fè aplikasyon, pou poze kesyon, oubyen pou mete enfòmasyon ou yo ajou nan telefòn. </w:t>
      </w:r>
      <w:r w:rsidRPr="003F00CC">
        <w:rPr>
          <w:rFonts w:asciiTheme="minorHAnsi" w:hAnsiTheme="minorHAnsi"/>
          <w:sz w:val="24"/>
          <w:lang w:val="en-US"/>
        </w:rPr>
        <w:t xml:space="preserve">MassHealth gen reprezantan ki disponib lendi jouk vandredi, </w:t>
      </w:r>
      <w:r w:rsidR="00D93501">
        <w:rPr>
          <w:rFonts w:asciiTheme="minorHAnsi" w:hAnsiTheme="minorHAnsi"/>
          <w:sz w:val="24"/>
          <w:lang w:val="en-US"/>
        </w:rPr>
        <w:t xml:space="preserve">ant </w:t>
      </w:r>
      <w:r w:rsidRPr="003F00CC">
        <w:rPr>
          <w:rFonts w:asciiTheme="minorHAnsi" w:hAnsiTheme="minorHAnsi"/>
          <w:sz w:val="24"/>
          <w:lang w:val="en-US"/>
        </w:rPr>
        <w:t xml:space="preserve">8:00 a.m. </w:t>
      </w:r>
      <w:r w:rsidR="00D93501">
        <w:rPr>
          <w:rFonts w:asciiTheme="minorHAnsi" w:hAnsiTheme="minorHAnsi"/>
          <w:sz w:val="24"/>
          <w:lang w:val="en-US"/>
        </w:rPr>
        <w:t>jouk</w:t>
      </w:r>
      <w:r w:rsidRPr="003F00CC">
        <w:rPr>
          <w:rFonts w:asciiTheme="minorHAnsi" w:hAnsiTheme="minorHAnsi"/>
          <w:sz w:val="24"/>
          <w:lang w:val="en-US"/>
        </w:rPr>
        <w:t xml:space="preserve"> 5:00 p.m.</w:t>
      </w:r>
    </w:p>
    <w:p w14:paraId="00000089" w14:textId="1432AFC0" w:rsidR="00F57C35" w:rsidRPr="003F00CC" w:rsidRDefault="00F57C35">
      <w:pPr>
        <w:ind w:left="1080"/>
        <w:rPr>
          <w:rFonts w:asciiTheme="minorHAnsi" w:hAnsiTheme="minorHAnsi" w:cstheme="minorHAnsi"/>
          <w:sz w:val="24"/>
          <w:szCs w:val="24"/>
          <w:lang w:val="en-US"/>
        </w:rPr>
      </w:pPr>
    </w:p>
    <w:p w14:paraId="0000008A" w14:textId="75D1CAB5" w:rsidR="00F57C35" w:rsidRPr="006F0832" w:rsidRDefault="003F2722" w:rsidP="00AC04FE">
      <w:pPr>
        <w:pStyle w:val="ListNumber"/>
        <w:rPr>
          <w:b/>
          <w:bCs/>
          <w:sz w:val="24"/>
          <w:szCs w:val="24"/>
        </w:rPr>
      </w:pPr>
      <w:r w:rsidRPr="006F0832">
        <w:rPr>
          <w:b/>
          <w:sz w:val="24"/>
        </w:rPr>
        <w:t>Ale nan biwo MassHealth.</w:t>
      </w:r>
    </w:p>
    <w:p w14:paraId="0000008B" w14:textId="29338B07" w:rsidR="00F57C35" w:rsidRPr="00D7717D" w:rsidRDefault="003F2722">
      <w:pPr>
        <w:ind w:left="360"/>
        <w:rPr>
          <w:rFonts w:asciiTheme="minorHAnsi" w:hAnsiTheme="minorHAnsi" w:cstheme="minorHAnsi"/>
          <w:color w:val="000000" w:themeColor="text1"/>
          <w:sz w:val="24"/>
          <w:szCs w:val="24"/>
          <w:lang w:val="en-US"/>
        </w:rPr>
      </w:pPr>
      <w:r w:rsidRPr="00D7717D">
        <w:rPr>
          <w:rFonts w:asciiTheme="minorHAnsi" w:hAnsiTheme="minorHAnsi"/>
          <w:sz w:val="24"/>
          <w:szCs w:val="24"/>
          <w:lang w:val="en-US"/>
        </w:rPr>
        <w:t xml:space="preserve">Ou ka ale tou nan yon sant enskripsyon MassHealth (MassHealth Enrollment Center, MEC). MEC yo louvri pou detwa vizit san randevou ant 8:45 a.m. jouk 5:00 p.m. Ou gendwa pran randevou tou avèk MassHealth. </w:t>
      </w:r>
      <w:r w:rsidRPr="00D7717D">
        <w:rPr>
          <w:sz w:val="24"/>
          <w:szCs w:val="24"/>
          <w:lang w:val="en-US"/>
        </w:rPr>
        <w:t>Nou ankouraje w itilize</w:t>
      </w:r>
      <w:r w:rsidRPr="00D7717D">
        <w:rPr>
          <w:rFonts w:asciiTheme="minorHAnsi" w:hAnsiTheme="minorHAnsi"/>
          <w:color w:val="000000" w:themeColor="text1"/>
          <w:sz w:val="24"/>
          <w:szCs w:val="24"/>
          <w:lang w:val="en-US"/>
        </w:rPr>
        <w:t xml:space="preserve"> </w:t>
      </w:r>
      <w:hyperlink r:id="rId19" w:history="1">
        <w:r w:rsidRPr="00D7717D">
          <w:rPr>
            <w:rStyle w:val="Hyperlink"/>
            <w:rFonts w:asciiTheme="minorHAnsi" w:hAnsiTheme="minorHAnsi"/>
            <w:color w:val="000000" w:themeColor="text1"/>
            <w:sz w:val="24"/>
            <w:szCs w:val="24"/>
            <w:lang w:val="en-US"/>
          </w:rPr>
          <w:t>pwograme randevou</w:t>
        </w:r>
      </w:hyperlink>
      <w:r w:rsidRPr="00D7717D">
        <w:rPr>
          <w:rFonts w:asciiTheme="minorHAnsi" w:hAnsiTheme="minorHAnsi"/>
          <w:color w:val="000000" w:themeColor="text1"/>
          <w:sz w:val="24"/>
          <w:szCs w:val="24"/>
          <w:lang w:val="en-US"/>
        </w:rPr>
        <w:t xml:space="preserve"> MassHealth la si w ta bezwen yon reprezantan MassHealth ede w.</w:t>
      </w:r>
    </w:p>
    <w:p w14:paraId="0000008C" w14:textId="7BB8A09B" w:rsidR="00F57C35" w:rsidRPr="003F00CC" w:rsidRDefault="00F57C35">
      <w:pPr>
        <w:ind w:left="1080"/>
        <w:rPr>
          <w:rFonts w:asciiTheme="minorHAnsi" w:hAnsiTheme="minorHAnsi" w:cstheme="minorHAnsi"/>
          <w:color w:val="000000" w:themeColor="text1"/>
          <w:sz w:val="24"/>
          <w:szCs w:val="24"/>
          <w:lang w:val="en-US"/>
        </w:rPr>
      </w:pPr>
    </w:p>
    <w:p w14:paraId="0000008D" w14:textId="3D475580" w:rsidR="00F57C35" w:rsidRPr="006F0832" w:rsidRDefault="003F2722" w:rsidP="00AC04FE">
      <w:pPr>
        <w:pStyle w:val="ListNumber"/>
        <w:rPr>
          <w:b/>
          <w:bCs/>
          <w:sz w:val="24"/>
          <w:szCs w:val="24"/>
        </w:rPr>
      </w:pPr>
      <w:r w:rsidRPr="006F0832">
        <w:rPr>
          <w:b/>
          <w:sz w:val="24"/>
        </w:rPr>
        <w:t>Ale wè yon edan nan enskripsyon.</w:t>
      </w:r>
    </w:p>
    <w:p w14:paraId="0000008E" w14:textId="1D0794F7" w:rsidR="00F57C35" w:rsidRPr="00D7717D" w:rsidRDefault="003F2722">
      <w:pPr>
        <w:ind w:left="360"/>
        <w:rPr>
          <w:rFonts w:asciiTheme="minorHAnsi" w:hAnsiTheme="minorHAnsi" w:cstheme="minorHAnsi"/>
          <w:color w:val="000000" w:themeColor="text1"/>
          <w:sz w:val="24"/>
          <w:szCs w:val="24"/>
          <w:u w:val="single"/>
        </w:rPr>
      </w:pPr>
      <w:r w:rsidRPr="00D7717D">
        <w:rPr>
          <w:rFonts w:asciiTheme="minorHAnsi" w:hAnsiTheme="minorHAnsi"/>
          <w:color w:val="000000" w:themeColor="text1"/>
          <w:sz w:val="24"/>
          <w:szCs w:val="24"/>
        </w:rPr>
        <w:t xml:space="preserve">Èd nan men yon edan nan enskripsyon gratis pou tout moun. Edan nan enskripsyon, tèlke navigatè e konseye sètifye pou fè aplikasyon, se moun ki fòme e ki gen sètifika nan òganizasyon ki nan katye kote w rete a. </w:t>
      </w:r>
      <w:r w:rsidRPr="00411C31">
        <w:rPr>
          <w:sz w:val="24"/>
          <w:szCs w:val="24"/>
        </w:rPr>
        <w:t>Jwenn yon edan nan enskripsyon pre lakay ou nan</w:t>
      </w:r>
      <w:r w:rsidRPr="00D7717D">
        <w:rPr>
          <w:rFonts w:asciiTheme="minorHAnsi" w:hAnsiTheme="minorHAnsi"/>
          <w:color w:val="000000" w:themeColor="text1"/>
          <w:sz w:val="24"/>
          <w:szCs w:val="24"/>
        </w:rPr>
        <w:t xml:space="preserve"> </w:t>
      </w:r>
      <w:hyperlink r:id="rId20">
        <w:r w:rsidRPr="00D7717D">
          <w:rPr>
            <w:rFonts w:asciiTheme="minorHAnsi" w:hAnsiTheme="minorHAnsi"/>
            <w:color w:val="000000" w:themeColor="text1"/>
            <w:sz w:val="24"/>
            <w:szCs w:val="24"/>
            <w:u w:val="single"/>
          </w:rPr>
          <w:t>Rechèch pou edan nan enskripsyon</w:t>
        </w:r>
        <w:r w:rsidRPr="00D7717D">
          <w:rPr>
            <w:rFonts w:asciiTheme="minorHAnsi" w:hAnsiTheme="minorHAnsi"/>
            <w:color w:val="000000" w:themeColor="text1"/>
            <w:sz w:val="24"/>
            <w:szCs w:val="24"/>
          </w:rPr>
          <w:t>.</w:t>
        </w:r>
      </w:hyperlink>
    </w:p>
    <w:p w14:paraId="0000008F" w14:textId="4AF76834" w:rsidR="00F57C35" w:rsidRPr="006F0832" w:rsidRDefault="00F57C35">
      <w:pPr>
        <w:ind w:left="360"/>
        <w:rPr>
          <w:rFonts w:asciiTheme="minorHAnsi" w:hAnsiTheme="minorHAnsi" w:cstheme="minorHAnsi"/>
          <w:color w:val="000000" w:themeColor="text1"/>
          <w:sz w:val="24"/>
          <w:szCs w:val="24"/>
          <w:u w:val="single"/>
        </w:rPr>
      </w:pPr>
    </w:p>
    <w:p w14:paraId="00000090" w14:textId="28A6E952" w:rsidR="00F57C35" w:rsidRPr="003F00CC" w:rsidRDefault="003F2722" w:rsidP="00AC04FE">
      <w:pPr>
        <w:pStyle w:val="ListNumber"/>
        <w:rPr>
          <w:b/>
          <w:bCs/>
          <w:sz w:val="24"/>
          <w:szCs w:val="24"/>
          <w:lang w:val="en-US"/>
        </w:rPr>
      </w:pPr>
      <w:r w:rsidRPr="003F00CC">
        <w:rPr>
          <w:b/>
          <w:sz w:val="24"/>
          <w:lang w:val="en-US"/>
        </w:rPr>
        <w:t xml:space="preserve">Jwenn èd nan men yon konseye </w:t>
      </w:r>
      <w:r w:rsidR="00404F2E">
        <w:rPr>
          <w:b/>
          <w:sz w:val="24"/>
          <w:lang w:val="en-US"/>
        </w:rPr>
        <w:t>S</w:t>
      </w:r>
      <w:r w:rsidR="00D93501">
        <w:rPr>
          <w:b/>
          <w:sz w:val="24"/>
          <w:lang w:val="en-US"/>
        </w:rPr>
        <w:t>èvi bezwen</w:t>
      </w:r>
      <w:r w:rsidRPr="003F00CC">
        <w:rPr>
          <w:b/>
          <w:sz w:val="24"/>
          <w:lang w:val="en-US"/>
        </w:rPr>
        <w:t xml:space="preserve"> asirans </w:t>
      </w:r>
      <w:r w:rsidR="00D93501">
        <w:rPr>
          <w:b/>
          <w:sz w:val="24"/>
          <w:lang w:val="en-US"/>
        </w:rPr>
        <w:t>sante</w:t>
      </w:r>
      <w:r w:rsidRPr="003F00CC">
        <w:rPr>
          <w:b/>
          <w:sz w:val="24"/>
          <w:lang w:val="en-US"/>
        </w:rPr>
        <w:t xml:space="preserve"> tout moun (Serving the Health Insurance Needs of Everyone, SHINE).</w:t>
      </w:r>
    </w:p>
    <w:p w14:paraId="00000091" w14:textId="10C295DA" w:rsidR="00F57C35" w:rsidRPr="003F00CC" w:rsidRDefault="003F2722">
      <w:pPr>
        <w:ind w:left="360"/>
        <w:rPr>
          <w:rFonts w:asciiTheme="minorHAnsi" w:hAnsiTheme="minorHAnsi" w:cstheme="minorHAnsi"/>
          <w:color w:val="000000" w:themeColor="text1"/>
          <w:sz w:val="24"/>
          <w:szCs w:val="24"/>
          <w:lang w:val="en-US"/>
        </w:rPr>
      </w:pPr>
      <w:r w:rsidRPr="003F00CC">
        <w:rPr>
          <w:rFonts w:asciiTheme="minorHAnsi" w:hAnsiTheme="minorHAnsi"/>
          <w:color w:val="000000" w:themeColor="text1"/>
          <w:sz w:val="24"/>
          <w:lang w:val="en-US"/>
        </w:rPr>
        <w:t>W ap jwenn konseye SHINE ki pi pre w la gras</w:t>
      </w:r>
      <w:r w:rsidR="00D93501">
        <w:rPr>
          <w:rFonts w:asciiTheme="minorHAnsi" w:hAnsiTheme="minorHAnsi"/>
          <w:color w:val="000000" w:themeColor="text1"/>
          <w:sz w:val="24"/>
          <w:lang w:val="en-US"/>
        </w:rPr>
        <w:t xml:space="preserve"> </w:t>
      </w:r>
      <w:r w:rsidRPr="003F00CC">
        <w:rPr>
          <w:rFonts w:asciiTheme="minorHAnsi" w:hAnsiTheme="minorHAnsi"/>
          <w:color w:val="000000" w:themeColor="text1"/>
          <w:sz w:val="24"/>
          <w:lang w:val="en-US"/>
        </w:rPr>
        <w:t>a pwen daksè pou moun aje (Aging Services Access Points</w:t>
      </w:r>
      <w:r w:rsidR="00217A3B">
        <w:rPr>
          <w:rFonts w:asciiTheme="minorHAnsi" w:hAnsiTheme="minorHAnsi"/>
          <w:color w:val="000000" w:themeColor="text1"/>
          <w:sz w:val="24"/>
          <w:lang w:val="en-US"/>
        </w:rPr>
        <w:t>,</w:t>
      </w:r>
      <w:r w:rsidRPr="003F00CC">
        <w:rPr>
          <w:rFonts w:asciiTheme="minorHAnsi" w:hAnsiTheme="minorHAnsi"/>
          <w:color w:val="000000" w:themeColor="text1"/>
          <w:sz w:val="24"/>
          <w:lang w:val="en-US"/>
        </w:rPr>
        <w:t xml:space="preserve"> ASA</w:t>
      </w:r>
      <w:r w:rsidR="00411C31">
        <w:rPr>
          <w:rFonts w:asciiTheme="minorHAnsi" w:hAnsiTheme="minorHAnsi"/>
          <w:color w:val="000000" w:themeColor="text1"/>
          <w:sz w:val="24"/>
          <w:lang w:val="en-US"/>
        </w:rPr>
        <w:t>Ps</w:t>
      </w:r>
      <w:r w:rsidRPr="003F00CC">
        <w:rPr>
          <w:rFonts w:asciiTheme="minorHAnsi" w:hAnsiTheme="minorHAnsi"/>
          <w:color w:val="000000" w:themeColor="text1"/>
          <w:sz w:val="24"/>
          <w:lang w:val="en-US"/>
        </w:rPr>
        <w:t>). Konseye SHINE yo ka wè w e ede w fè aplikasyon pou yon MSP.</w:t>
      </w:r>
    </w:p>
    <w:p w14:paraId="7D310A31" w14:textId="77777777" w:rsidR="00BB1045" w:rsidRPr="003F00CC" w:rsidRDefault="00BB1045">
      <w:pPr>
        <w:ind w:left="360"/>
        <w:rPr>
          <w:rFonts w:asciiTheme="minorHAnsi" w:hAnsiTheme="minorHAnsi" w:cstheme="minorHAnsi"/>
          <w:color w:val="000000" w:themeColor="text1"/>
          <w:sz w:val="24"/>
          <w:szCs w:val="24"/>
          <w:lang w:val="en-US"/>
        </w:rPr>
      </w:pPr>
    </w:p>
    <w:p w14:paraId="00000092" w14:textId="59378A8B" w:rsidR="00F57C35" w:rsidRPr="00217A3B" w:rsidRDefault="003F2722" w:rsidP="00AC04FE">
      <w:pPr>
        <w:pStyle w:val="ListNumber"/>
        <w:rPr>
          <w:b/>
          <w:bCs/>
          <w:sz w:val="24"/>
          <w:szCs w:val="24"/>
          <w:lang w:val="en-US"/>
        </w:rPr>
      </w:pPr>
      <w:r w:rsidRPr="00217A3B">
        <w:rPr>
          <w:b/>
          <w:sz w:val="24"/>
          <w:lang w:val="en-US"/>
        </w:rPr>
        <w:t>Li plis enfòmasyon anliy sou MSP.</w:t>
      </w:r>
    </w:p>
    <w:p w14:paraId="61FCDEFA" w14:textId="50F93DE9" w:rsidR="004E375D" w:rsidRPr="00D7717D" w:rsidRDefault="004E375D" w:rsidP="004678EE">
      <w:pPr>
        <w:pBdr>
          <w:top w:val="nil"/>
          <w:left w:val="nil"/>
          <w:bottom w:val="nil"/>
          <w:right w:val="nil"/>
          <w:between w:val="nil"/>
        </w:pBdr>
        <w:ind w:left="360"/>
        <w:rPr>
          <w:rFonts w:asciiTheme="minorHAnsi" w:hAnsiTheme="minorHAnsi" w:cstheme="minorHAnsi"/>
          <w:bCs/>
          <w:color w:val="000000" w:themeColor="text1"/>
          <w:sz w:val="24"/>
          <w:szCs w:val="24"/>
          <w:lang w:val="en-US"/>
        </w:rPr>
      </w:pPr>
      <w:r w:rsidRPr="00411C31">
        <w:rPr>
          <w:sz w:val="24"/>
          <w:szCs w:val="24"/>
          <w:lang w:val="en-US"/>
        </w:rPr>
        <w:t>W ap jwenn plis enfòmasyon nan</w:t>
      </w:r>
      <w:r w:rsidRPr="00D7717D">
        <w:rPr>
          <w:rFonts w:asciiTheme="minorHAnsi" w:hAnsiTheme="minorHAnsi"/>
          <w:color w:val="000000" w:themeColor="text1"/>
          <w:sz w:val="24"/>
          <w:szCs w:val="24"/>
          <w:lang w:val="en-US"/>
        </w:rPr>
        <w:t xml:space="preserve"> </w:t>
      </w:r>
      <w:hyperlink r:id="rId21" w:history="1">
        <w:r w:rsidRPr="00D7717D">
          <w:rPr>
            <w:rStyle w:val="Hyperlink"/>
            <w:rFonts w:asciiTheme="minorHAnsi" w:hAnsiTheme="minorHAnsi"/>
            <w:color w:val="000000" w:themeColor="text1"/>
            <w:sz w:val="24"/>
            <w:szCs w:val="24"/>
            <w:lang w:val="en-US"/>
          </w:rPr>
          <w:t>mass.gov/info-details/help-paying-medicare-costs</w:t>
        </w:r>
      </w:hyperlink>
      <w:r w:rsidRPr="00D7717D">
        <w:rPr>
          <w:rFonts w:asciiTheme="minorHAnsi" w:hAnsiTheme="minorHAnsi"/>
          <w:color w:val="000000" w:themeColor="text1"/>
          <w:sz w:val="24"/>
          <w:szCs w:val="24"/>
          <w:lang w:val="en-US"/>
        </w:rPr>
        <w:t>.</w:t>
      </w:r>
    </w:p>
    <w:p w14:paraId="0CAE7897" w14:textId="77777777" w:rsidR="00845C59" w:rsidRPr="006F0832" w:rsidRDefault="00845C59" w:rsidP="004678EE">
      <w:pPr>
        <w:pBdr>
          <w:top w:val="nil"/>
          <w:left w:val="nil"/>
          <w:bottom w:val="nil"/>
          <w:right w:val="nil"/>
          <w:between w:val="nil"/>
        </w:pBdr>
        <w:ind w:left="360"/>
        <w:rPr>
          <w:rFonts w:asciiTheme="minorHAnsi" w:hAnsiTheme="minorHAnsi" w:cstheme="minorHAnsi"/>
          <w:bCs/>
          <w:color w:val="000000" w:themeColor="text1"/>
          <w:sz w:val="24"/>
          <w:szCs w:val="24"/>
          <w:lang w:val="en-US"/>
        </w:rPr>
      </w:pPr>
    </w:p>
    <w:sectPr w:rsidR="00845C59" w:rsidRPr="006F0832">
      <w:footerReference w:type="default" r:id="rId22"/>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C4DCDD" w14:textId="77777777" w:rsidR="00EF4E38" w:rsidRPr="006F0832" w:rsidRDefault="00EF4E38">
      <w:r w:rsidRPr="006F0832">
        <w:separator/>
      </w:r>
    </w:p>
  </w:endnote>
  <w:endnote w:type="continuationSeparator" w:id="0">
    <w:p w14:paraId="7C7AC959" w14:textId="77777777" w:rsidR="00EF4E38" w:rsidRPr="006F0832" w:rsidRDefault="00EF4E38">
      <w:r w:rsidRPr="006F0832">
        <w:continuationSeparator/>
      </w:r>
    </w:p>
  </w:endnote>
  <w:endnote w:type="continuationNotice" w:id="1">
    <w:p w14:paraId="36156A96" w14:textId="77777777" w:rsidR="00EF4E38" w:rsidRPr="006F0832" w:rsidRDefault="00EF4E3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099" w14:textId="48556C13" w:rsidR="00F57C35" w:rsidRPr="006F0832" w:rsidRDefault="003F2722">
    <w:pPr>
      <w:pBdr>
        <w:top w:val="nil"/>
        <w:left w:val="nil"/>
        <w:bottom w:val="nil"/>
        <w:right w:val="nil"/>
        <w:between w:val="nil"/>
      </w:pBdr>
      <w:tabs>
        <w:tab w:val="center" w:pos="4680"/>
        <w:tab w:val="right" w:pos="9360"/>
      </w:tabs>
      <w:jc w:val="right"/>
      <w:rPr>
        <w:color w:val="000000"/>
      </w:rPr>
    </w:pPr>
    <w:r w:rsidRPr="006F0832">
      <w:rPr>
        <w:color w:val="000000"/>
      </w:rPr>
      <w:fldChar w:fldCharType="begin"/>
    </w:r>
    <w:r w:rsidRPr="006F0832">
      <w:rPr>
        <w:color w:val="000000"/>
      </w:rPr>
      <w:instrText>PAGE</w:instrText>
    </w:r>
    <w:r w:rsidRPr="006F0832">
      <w:rPr>
        <w:color w:val="000000"/>
      </w:rPr>
      <w:fldChar w:fldCharType="separate"/>
    </w:r>
    <w:r w:rsidR="00750ADC" w:rsidRPr="006F0832">
      <w:rPr>
        <w:color w:val="000000"/>
      </w:rPr>
      <w:t>1</w:t>
    </w:r>
    <w:r w:rsidRPr="006F0832">
      <w:rPr>
        <w:color w:val="000000"/>
      </w:rPr>
      <w:fldChar w:fldCharType="end"/>
    </w:r>
  </w:p>
  <w:p w14:paraId="0000009A" w14:textId="3D29329D" w:rsidR="00F57C35" w:rsidRPr="006F0832" w:rsidRDefault="009442FC">
    <w:pPr>
      <w:pBdr>
        <w:top w:val="nil"/>
        <w:left w:val="nil"/>
        <w:bottom w:val="nil"/>
        <w:right w:val="nil"/>
        <w:between w:val="nil"/>
      </w:pBdr>
      <w:tabs>
        <w:tab w:val="center" w:pos="4680"/>
        <w:tab w:val="right" w:pos="9360"/>
      </w:tabs>
      <w:rPr>
        <w:color w:val="000000"/>
      </w:rPr>
    </w:pPr>
    <w:r w:rsidRPr="006F0832">
      <w:rPr>
        <w:rFonts w:asciiTheme="minorHAnsi" w:hAnsiTheme="minorHAnsi"/>
        <w:sz w:val="24"/>
      </w:rPr>
      <w:t>MSP-FAQ-</w:t>
    </w:r>
    <w:r w:rsidR="00BD25C3">
      <w:rPr>
        <w:rFonts w:asciiTheme="minorHAnsi" w:hAnsiTheme="minorHAnsi"/>
        <w:sz w:val="24"/>
      </w:rPr>
      <w:t>HT</w:t>
    </w:r>
    <w:r w:rsidRPr="006F0832">
      <w:rPr>
        <w:rFonts w:asciiTheme="minorHAnsi" w:hAnsiTheme="minorHAnsi"/>
        <w:sz w:val="24"/>
      </w:rPr>
      <w:t>_2025-05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444196" w14:textId="77777777" w:rsidR="00EF4E38" w:rsidRPr="006F0832" w:rsidRDefault="00EF4E38">
      <w:r w:rsidRPr="006F0832">
        <w:separator/>
      </w:r>
    </w:p>
  </w:footnote>
  <w:footnote w:type="continuationSeparator" w:id="0">
    <w:p w14:paraId="45BCE375" w14:textId="77777777" w:rsidR="00EF4E38" w:rsidRPr="006F0832" w:rsidRDefault="00EF4E38">
      <w:r w:rsidRPr="006F0832">
        <w:continuationSeparator/>
      </w:r>
    </w:p>
  </w:footnote>
  <w:footnote w:type="continuationNotice" w:id="1">
    <w:p w14:paraId="07F6E944" w14:textId="77777777" w:rsidR="00EF4E38" w:rsidRPr="006F0832" w:rsidRDefault="00EF4E38"/>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8"/>
    <w:multiLevelType w:val="singleLevel"/>
    <w:tmpl w:val="1C6A94B8"/>
    <w:lvl w:ilvl="0">
      <w:start w:val="1"/>
      <w:numFmt w:val="decimal"/>
      <w:pStyle w:val="ListNumber"/>
      <w:lvlText w:val="%1."/>
      <w:lvlJc w:val="left"/>
      <w:pPr>
        <w:tabs>
          <w:tab w:val="num" w:pos="360"/>
        </w:tabs>
        <w:ind w:left="360" w:hanging="360"/>
      </w:pPr>
    </w:lvl>
  </w:abstractNum>
  <w:abstractNum w:abstractNumId="1" w15:restartNumberingAfterBreak="0">
    <w:nsid w:val="250C00FA"/>
    <w:multiLevelType w:val="hybridMultilevel"/>
    <w:tmpl w:val="71EAB306"/>
    <w:lvl w:ilvl="0" w:tplc="04090001">
      <w:start w:val="1"/>
      <w:numFmt w:val="bullet"/>
      <w:lvlText w:val=""/>
      <w:lvlJc w:val="left"/>
      <w:pPr>
        <w:ind w:left="1440" w:hanging="360"/>
      </w:pPr>
      <w:rPr>
        <w:rFonts w:ascii="Symbol" w:hAnsi="Symbol" w:hint="default"/>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2" w15:restartNumberingAfterBreak="0">
    <w:nsid w:val="5209645D"/>
    <w:multiLevelType w:val="multilevel"/>
    <w:tmpl w:val="8C9CAAA2"/>
    <w:lvl w:ilvl="0">
      <w:start w:val="1"/>
      <w:numFmt w:val="bullet"/>
      <w:lvlText w:val=""/>
      <w:lvlJc w:val="left"/>
      <w:pPr>
        <w:ind w:left="360" w:hanging="360"/>
      </w:pPr>
      <w:rPr>
        <w:rFonts w:ascii="Symbol" w:hAnsi="Symbol" w:hint="default"/>
        <w:sz w:val="22"/>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3" w15:restartNumberingAfterBreak="0">
    <w:nsid w:val="563C785C"/>
    <w:multiLevelType w:val="hybridMultilevel"/>
    <w:tmpl w:val="082AAF4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58B85DA3"/>
    <w:multiLevelType w:val="hybridMultilevel"/>
    <w:tmpl w:val="EF4CBDD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5DA55442"/>
    <w:multiLevelType w:val="hybridMultilevel"/>
    <w:tmpl w:val="3A367F5E"/>
    <w:lvl w:ilvl="0" w:tplc="D186B5FA">
      <w:start w:val="1"/>
      <w:numFmt w:val="decimal"/>
      <w:lvlText w:val="%1."/>
      <w:lvlJc w:val="left"/>
      <w:pPr>
        <w:ind w:left="1440" w:hanging="360"/>
      </w:pPr>
    </w:lvl>
    <w:lvl w:ilvl="1" w:tplc="D5C8F17E">
      <w:start w:val="1"/>
      <w:numFmt w:val="decimal"/>
      <w:lvlText w:val="%2."/>
      <w:lvlJc w:val="left"/>
      <w:pPr>
        <w:ind w:left="1440" w:hanging="360"/>
      </w:pPr>
    </w:lvl>
    <w:lvl w:ilvl="2" w:tplc="2408941E">
      <w:start w:val="1"/>
      <w:numFmt w:val="decimal"/>
      <w:lvlText w:val="%3."/>
      <w:lvlJc w:val="left"/>
      <w:pPr>
        <w:ind w:left="1440" w:hanging="360"/>
      </w:pPr>
    </w:lvl>
    <w:lvl w:ilvl="3" w:tplc="C90C5964">
      <w:start w:val="1"/>
      <w:numFmt w:val="decimal"/>
      <w:lvlText w:val="%4."/>
      <w:lvlJc w:val="left"/>
      <w:pPr>
        <w:ind w:left="1440" w:hanging="360"/>
      </w:pPr>
    </w:lvl>
    <w:lvl w:ilvl="4" w:tplc="B5343A74">
      <w:start w:val="1"/>
      <w:numFmt w:val="decimal"/>
      <w:lvlText w:val="%5."/>
      <w:lvlJc w:val="left"/>
      <w:pPr>
        <w:ind w:left="1440" w:hanging="360"/>
      </w:pPr>
    </w:lvl>
    <w:lvl w:ilvl="5" w:tplc="CA92C6E8">
      <w:start w:val="1"/>
      <w:numFmt w:val="decimal"/>
      <w:lvlText w:val="%6."/>
      <w:lvlJc w:val="left"/>
      <w:pPr>
        <w:ind w:left="1440" w:hanging="360"/>
      </w:pPr>
    </w:lvl>
    <w:lvl w:ilvl="6" w:tplc="60CE5C3C">
      <w:start w:val="1"/>
      <w:numFmt w:val="decimal"/>
      <w:lvlText w:val="%7."/>
      <w:lvlJc w:val="left"/>
      <w:pPr>
        <w:ind w:left="1440" w:hanging="360"/>
      </w:pPr>
    </w:lvl>
    <w:lvl w:ilvl="7" w:tplc="C04A81E6">
      <w:start w:val="1"/>
      <w:numFmt w:val="decimal"/>
      <w:lvlText w:val="%8."/>
      <w:lvlJc w:val="left"/>
      <w:pPr>
        <w:ind w:left="1440" w:hanging="360"/>
      </w:pPr>
    </w:lvl>
    <w:lvl w:ilvl="8" w:tplc="F49C978E">
      <w:start w:val="1"/>
      <w:numFmt w:val="decimal"/>
      <w:lvlText w:val="%9."/>
      <w:lvlJc w:val="left"/>
      <w:pPr>
        <w:ind w:left="1440" w:hanging="360"/>
      </w:pPr>
    </w:lvl>
  </w:abstractNum>
  <w:abstractNum w:abstractNumId="6" w15:restartNumberingAfterBreak="0">
    <w:nsid w:val="63FC168D"/>
    <w:multiLevelType w:val="multilevel"/>
    <w:tmpl w:val="E09C553C"/>
    <w:lvl w:ilvl="0">
      <w:start w:val="1"/>
      <w:numFmt w:val="bullet"/>
      <w:pStyle w:val="ListBullet"/>
      <w:lvlText w:val=""/>
      <w:lvlJc w:val="left"/>
      <w:pPr>
        <w:ind w:left="360" w:hanging="360"/>
      </w:pPr>
      <w:rPr>
        <w:rFonts w:ascii="Symbol" w:hAnsi="Symbol" w:hint="default"/>
        <w:sz w:val="22"/>
      </w:rPr>
    </w:lvl>
    <w:lvl w:ilvl="1">
      <w:start w:val="1"/>
      <w:numFmt w:val="bullet"/>
      <w:lvlText w:val=""/>
      <w:lvlJc w:val="left"/>
      <w:pPr>
        <w:ind w:left="1440" w:hanging="360"/>
      </w:pPr>
      <w:rPr>
        <w:rFonts w:ascii="Symbol" w:hAnsi="Symbol" w:hint="default"/>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7" w15:restartNumberingAfterBreak="0">
    <w:nsid w:val="67B840D5"/>
    <w:multiLevelType w:val="hybridMultilevel"/>
    <w:tmpl w:val="D1CAAA8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F433F57"/>
    <w:multiLevelType w:val="multilevel"/>
    <w:tmpl w:val="6BBEE0EA"/>
    <w:lvl w:ilvl="0">
      <w:start w:val="1"/>
      <w:numFmt w:val="bullet"/>
      <w:lvlText w:val="o"/>
      <w:lvlJc w:val="left"/>
      <w:pPr>
        <w:ind w:left="360" w:hanging="360"/>
      </w:pPr>
      <w:rPr>
        <w:rFonts w:ascii="Courier New" w:hAnsi="Courier New" w:cs="Courier New" w:hint="default"/>
        <w:sz w:val="22"/>
      </w:rPr>
    </w:lvl>
    <w:lvl w:ilvl="1">
      <w:start w:val="1"/>
      <w:numFmt w:val="bullet"/>
      <w:lvlText w:val=""/>
      <w:lvlJc w:val="left"/>
      <w:pPr>
        <w:ind w:left="1440" w:hanging="360"/>
      </w:pPr>
      <w:rPr>
        <w:rFonts w:ascii="Symbol" w:hAnsi="Symbol" w:hint="default"/>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9" w15:restartNumberingAfterBreak="0">
    <w:nsid w:val="79574BBF"/>
    <w:multiLevelType w:val="hybridMultilevel"/>
    <w:tmpl w:val="916C6728"/>
    <w:lvl w:ilvl="0" w:tplc="04090001">
      <w:start w:val="1"/>
      <w:numFmt w:val="bullet"/>
      <w:lvlText w:val=""/>
      <w:lvlJc w:val="left"/>
      <w:pPr>
        <w:ind w:left="720" w:hanging="360"/>
      </w:pPr>
      <w:rPr>
        <w:rFonts w:ascii="Symbol" w:hAnsi="Symbol" w:hint="default"/>
        <w:sz w:val="22"/>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 w15:restartNumberingAfterBreak="0">
    <w:nsid w:val="7B87426C"/>
    <w:multiLevelType w:val="multilevel"/>
    <w:tmpl w:val="C2140A9A"/>
    <w:lvl w:ilvl="0">
      <w:start w:val="1"/>
      <w:numFmt w:val="decimal"/>
      <w:pStyle w:val="ListNumber2"/>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1202323493">
    <w:abstractNumId w:val="6"/>
  </w:num>
  <w:num w:numId="2" w16cid:durableId="1002051512">
    <w:abstractNumId w:val="10"/>
  </w:num>
  <w:num w:numId="3" w16cid:durableId="584339369">
    <w:abstractNumId w:val="9"/>
  </w:num>
  <w:num w:numId="4" w16cid:durableId="1417627772">
    <w:abstractNumId w:val="0"/>
  </w:num>
  <w:num w:numId="5" w16cid:durableId="1960184637">
    <w:abstractNumId w:val="4"/>
  </w:num>
  <w:num w:numId="6" w16cid:durableId="1195845090">
    <w:abstractNumId w:val="5"/>
  </w:num>
  <w:num w:numId="7" w16cid:durableId="1571504234">
    <w:abstractNumId w:val="7"/>
  </w:num>
  <w:num w:numId="8" w16cid:durableId="73162849">
    <w:abstractNumId w:val="2"/>
  </w:num>
  <w:num w:numId="9" w16cid:durableId="748307908">
    <w:abstractNumId w:val="8"/>
  </w:num>
  <w:num w:numId="10" w16cid:durableId="904685073">
    <w:abstractNumId w:val="1"/>
  </w:num>
  <w:num w:numId="11" w16cid:durableId="1506893451">
    <w:abstractNumId w:val="3"/>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57C35"/>
    <w:rsid w:val="00002F0F"/>
    <w:rsid w:val="0000684C"/>
    <w:rsid w:val="00010491"/>
    <w:rsid w:val="00012CDC"/>
    <w:rsid w:val="00021F68"/>
    <w:rsid w:val="00027F7E"/>
    <w:rsid w:val="00034181"/>
    <w:rsid w:val="0003771B"/>
    <w:rsid w:val="00040493"/>
    <w:rsid w:val="00041020"/>
    <w:rsid w:val="00045F92"/>
    <w:rsid w:val="000529C3"/>
    <w:rsid w:val="000540CE"/>
    <w:rsid w:val="000606FC"/>
    <w:rsid w:val="00060F64"/>
    <w:rsid w:val="00065959"/>
    <w:rsid w:val="00072139"/>
    <w:rsid w:val="00075C3B"/>
    <w:rsid w:val="000766BB"/>
    <w:rsid w:val="00090438"/>
    <w:rsid w:val="000A4FCD"/>
    <w:rsid w:val="000B50BC"/>
    <w:rsid w:val="000C125A"/>
    <w:rsid w:val="000C3C8E"/>
    <w:rsid w:val="000C5B62"/>
    <w:rsid w:val="000D3278"/>
    <w:rsid w:val="000D4C04"/>
    <w:rsid w:val="000D6313"/>
    <w:rsid w:val="000D6993"/>
    <w:rsid w:val="000D70C8"/>
    <w:rsid w:val="000E44DF"/>
    <w:rsid w:val="000E777A"/>
    <w:rsid w:val="000F01C4"/>
    <w:rsid w:val="000F0772"/>
    <w:rsid w:val="000F21E9"/>
    <w:rsid w:val="00100575"/>
    <w:rsid w:val="001008A1"/>
    <w:rsid w:val="00106B60"/>
    <w:rsid w:val="00112127"/>
    <w:rsid w:val="001147B4"/>
    <w:rsid w:val="001149AB"/>
    <w:rsid w:val="00116407"/>
    <w:rsid w:val="001211B8"/>
    <w:rsid w:val="00125C2D"/>
    <w:rsid w:val="00126103"/>
    <w:rsid w:val="00134AAB"/>
    <w:rsid w:val="00145D33"/>
    <w:rsid w:val="00151AA0"/>
    <w:rsid w:val="00161E7F"/>
    <w:rsid w:val="0016680E"/>
    <w:rsid w:val="00167FF0"/>
    <w:rsid w:val="00172094"/>
    <w:rsid w:val="00175FE5"/>
    <w:rsid w:val="001764B4"/>
    <w:rsid w:val="0018682E"/>
    <w:rsid w:val="00186DC2"/>
    <w:rsid w:val="001873CE"/>
    <w:rsid w:val="00193556"/>
    <w:rsid w:val="00196607"/>
    <w:rsid w:val="00197251"/>
    <w:rsid w:val="001A2021"/>
    <w:rsid w:val="001A769E"/>
    <w:rsid w:val="001B3FCD"/>
    <w:rsid w:val="001B4FCC"/>
    <w:rsid w:val="001B7395"/>
    <w:rsid w:val="001B7FC3"/>
    <w:rsid w:val="001C6577"/>
    <w:rsid w:val="001C6D0F"/>
    <w:rsid w:val="001D3B45"/>
    <w:rsid w:val="001D4DA6"/>
    <w:rsid w:val="001D6541"/>
    <w:rsid w:val="001D68B9"/>
    <w:rsid w:val="001E5F9A"/>
    <w:rsid w:val="001E66D9"/>
    <w:rsid w:val="001E7F7A"/>
    <w:rsid w:val="001F38F3"/>
    <w:rsid w:val="001F716D"/>
    <w:rsid w:val="00202BFA"/>
    <w:rsid w:val="002040F1"/>
    <w:rsid w:val="00211AF7"/>
    <w:rsid w:val="00213968"/>
    <w:rsid w:val="002152CA"/>
    <w:rsid w:val="00215AFC"/>
    <w:rsid w:val="00217A3B"/>
    <w:rsid w:val="00221BCF"/>
    <w:rsid w:val="00223477"/>
    <w:rsid w:val="002339CD"/>
    <w:rsid w:val="00234146"/>
    <w:rsid w:val="00241E58"/>
    <w:rsid w:val="00244107"/>
    <w:rsid w:val="0025022D"/>
    <w:rsid w:val="00250ACA"/>
    <w:rsid w:val="00253362"/>
    <w:rsid w:val="00267E41"/>
    <w:rsid w:val="00275AD2"/>
    <w:rsid w:val="00275CA5"/>
    <w:rsid w:val="0027605E"/>
    <w:rsid w:val="00280433"/>
    <w:rsid w:val="00283B36"/>
    <w:rsid w:val="00284074"/>
    <w:rsid w:val="00284C36"/>
    <w:rsid w:val="00287899"/>
    <w:rsid w:val="0028799D"/>
    <w:rsid w:val="00291BD5"/>
    <w:rsid w:val="00291E4E"/>
    <w:rsid w:val="002A100D"/>
    <w:rsid w:val="002A2676"/>
    <w:rsid w:val="002A5749"/>
    <w:rsid w:val="002B13BB"/>
    <w:rsid w:val="002B3FFC"/>
    <w:rsid w:val="002B42F6"/>
    <w:rsid w:val="002B671E"/>
    <w:rsid w:val="002C0458"/>
    <w:rsid w:val="002C3CEA"/>
    <w:rsid w:val="002C50B7"/>
    <w:rsid w:val="002D196D"/>
    <w:rsid w:val="002D4997"/>
    <w:rsid w:val="002D49E5"/>
    <w:rsid w:val="002D7778"/>
    <w:rsid w:val="002D7DBA"/>
    <w:rsid w:val="002E04DE"/>
    <w:rsid w:val="002E7E37"/>
    <w:rsid w:val="002F5351"/>
    <w:rsid w:val="002F6C16"/>
    <w:rsid w:val="003002E7"/>
    <w:rsid w:val="00304B43"/>
    <w:rsid w:val="00312F00"/>
    <w:rsid w:val="003158A4"/>
    <w:rsid w:val="00326447"/>
    <w:rsid w:val="0034440A"/>
    <w:rsid w:val="00350293"/>
    <w:rsid w:val="00357D96"/>
    <w:rsid w:val="00360426"/>
    <w:rsid w:val="00371BCE"/>
    <w:rsid w:val="003812D1"/>
    <w:rsid w:val="00383511"/>
    <w:rsid w:val="00385F82"/>
    <w:rsid w:val="00393681"/>
    <w:rsid w:val="00397E10"/>
    <w:rsid w:val="003A00B8"/>
    <w:rsid w:val="003A4E8C"/>
    <w:rsid w:val="003A5C2C"/>
    <w:rsid w:val="003B4ED6"/>
    <w:rsid w:val="003B67C0"/>
    <w:rsid w:val="003C0F4E"/>
    <w:rsid w:val="003C7F77"/>
    <w:rsid w:val="003D0750"/>
    <w:rsid w:val="003D2901"/>
    <w:rsid w:val="003D2E6C"/>
    <w:rsid w:val="003D51F9"/>
    <w:rsid w:val="003D57C6"/>
    <w:rsid w:val="003E12AF"/>
    <w:rsid w:val="003E61D9"/>
    <w:rsid w:val="003E6A77"/>
    <w:rsid w:val="003E6E87"/>
    <w:rsid w:val="003F00CC"/>
    <w:rsid w:val="003F2722"/>
    <w:rsid w:val="003F37F3"/>
    <w:rsid w:val="00404F2E"/>
    <w:rsid w:val="00411C31"/>
    <w:rsid w:val="00434AF2"/>
    <w:rsid w:val="0045196A"/>
    <w:rsid w:val="004579D7"/>
    <w:rsid w:val="00457D37"/>
    <w:rsid w:val="004678EE"/>
    <w:rsid w:val="00467CA3"/>
    <w:rsid w:val="00477E8B"/>
    <w:rsid w:val="0048288A"/>
    <w:rsid w:val="00486F15"/>
    <w:rsid w:val="004902AC"/>
    <w:rsid w:val="0049032A"/>
    <w:rsid w:val="00493CE1"/>
    <w:rsid w:val="00494D75"/>
    <w:rsid w:val="004967B4"/>
    <w:rsid w:val="004A3FB5"/>
    <w:rsid w:val="004B0457"/>
    <w:rsid w:val="004B0C3E"/>
    <w:rsid w:val="004B1332"/>
    <w:rsid w:val="004B44AD"/>
    <w:rsid w:val="004B66B8"/>
    <w:rsid w:val="004B718A"/>
    <w:rsid w:val="004C3161"/>
    <w:rsid w:val="004C749D"/>
    <w:rsid w:val="004E2904"/>
    <w:rsid w:val="004E375D"/>
    <w:rsid w:val="004E3DEC"/>
    <w:rsid w:val="005047AC"/>
    <w:rsid w:val="005107BB"/>
    <w:rsid w:val="00514B6F"/>
    <w:rsid w:val="00517267"/>
    <w:rsid w:val="00542C83"/>
    <w:rsid w:val="005463C7"/>
    <w:rsid w:val="00561EB4"/>
    <w:rsid w:val="005672BE"/>
    <w:rsid w:val="00575C65"/>
    <w:rsid w:val="0057771B"/>
    <w:rsid w:val="0058452F"/>
    <w:rsid w:val="005938BF"/>
    <w:rsid w:val="00594CD0"/>
    <w:rsid w:val="0059595C"/>
    <w:rsid w:val="005A273A"/>
    <w:rsid w:val="005B4CA9"/>
    <w:rsid w:val="005B69CD"/>
    <w:rsid w:val="005C1D41"/>
    <w:rsid w:val="005C424D"/>
    <w:rsid w:val="005D026E"/>
    <w:rsid w:val="005D46BA"/>
    <w:rsid w:val="005E7142"/>
    <w:rsid w:val="005F59E7"/>
    <w:rsid w:val="005F5FC3"/>
    <w:rsid w:val="00600CB8"/>
    <w:rsid w:val="00601B39"/>
    <w:rsid w:val="00602F33"/>
    <w:rsid w:val="00610934"/>
    <w:rsid w:val="006146B8"/>
    <w:rsid w:val="00616380"/>
    <w:rsid w:val="006206D3"/>
    <w:rsid w:val="0062129F"/>
    <w:rsid w:val="00623C61"/>
    <w:rsid w:val="0062560D"/>
    <w:rsid w:val="0063381F"/>
    <w:rsid w:val="0064319B"/>
    <w:rsid w:val="006439F4"/>
    <w:rsid w:val="00645E32"/>
    <w:rsid w:val="00651C0C"/>
    <w:rsid w:val="00652DD9"/>
    <w:rsid w:val="006555C0"/>
    <w:rsid w:val="006577A0"/>
    <w:rsid w:val="0066157D"/>
    <w:rsid w:val="006653D0"/>
    <w:rsid w:val="006659D8"/>
    <w:rsid w:val="00672264"/>
    <w:rsid w:val="00680073"/>
    <w:rsid w:val="006A1285"/>
    <w:rsid w:val="006A58C4"/>
    <w:rsid w:val="006A7092"/>
    <w:rsid w:val="006B1641"/>
    <w:rsid w:val="006B2CE6"/>
    <w:rsid w:val="006B30DE"/>
    <w:rsid w:val="006B32BF"/>
    <w:rsid w:val="006C1C70"/>
    <w:rsid w:val="006C6DEA"/>
    <w:rsid w:val="006D0F57"/>
    <w:rsid w:val="006D379E"/>
    <w:rsid w:val="006E01B3"/>
    <w:rsid w:val="006F0832"/>
    <w:rsid w:val="006F28CA"/>
    <w:rsid w:val="00704E1C"/>
    <w:rsid w:val="0070662B"/>
    <w:rsid w:val="0071273B"/>
    <w:rsid w:val="0071569B"/>
    <w:rsid w:val="00722B9C"/>
    <w:rsid w:val="00724580"/>
    <w:rsid w:val="00726752"/>
    <w:rsid w:val="00727CFB"/>
    <w:rsid w:val="00737B81"/>
    <w:rsid w:val="00746C3E"/>
    <w:rsid w:val="00750ADC"/>
    <w:rsid w:val="007568B3"/>
    <w:rsid w:val="00760602"/>
    <w:rsid w:val="00763BB2"/>
    <w:rsid w:val="00763F1B"/>
    <w:rsid w:val="007663C0"/>
    <w:rsid w:val="00773D1A"/>
    <w:rsid w:val="00791903"/>
    <w:rsid w:val="00793985"/>
    <w:rsid w:val="00793A74"/>
    <w:rsid w:val="00796807"/>
    <w:rsid w:val="007B23BE"/>
    <w:rsid w:val="007B7B82"/>
    <w:rsid w:val="007C3E60"/>
    <w:rsid w:val="007C5585"/>
    <w:rsid w:val="007D08BA"/>
    <w:rsid w:val="007D0B6F"/>
    <w:rsid w:val="007D1DC4"/>
    <w:rsid w:val="007E1CBC"/>
    <w:rsid w:val="007E70EE"/>
    <w:rsid w:val="007E7792"/>
    <w:rsid w:val="007F21BB"/>
    <w:rsid w:val="007F6782"/>
    <w:rsid w:val="00802827"/>
    <w:rsid w:val="00802D98"/>
    <w:rsid w:val="00804A50"/>
    <w:rsid w:val="00807A18"/>
    <w:rsid w:val="008119C6"/>
    <w:rsid w:val="00813B99"/>
    <w:rsid w:val="00823118"/>
    <w:rsid w:val="00823A15"/>
    <w:rsid w:val="0083688C"/>
    <w:rsid w:val="00841C97"/>
    <w:rsid w:val="00845C59"/>
    <w:rsid w:val="00846685"/>
    <w:rsid w:val="00850A09"/>
    <w:rsid w:val="0085512A"/>
    <w:rsid w:val="008627E6"/>
    <w:rsid w:val="008652C2"/>
    <w:rsid w:val="00871E1A"/>
    <w:rsid w:val="0087230F"/>
    <w:rsid w:val="00882C69"/>
    <w:rsid w:val="0088512F"/>
    <w:rsid w:val="0088537F"/>
    <w:rsid w:val="008953ED"/>
    <w:rsid w:val="008A0180"/>
    <w:rsid w:val="008A49A3"/>
    <w:rsid w:val="008A7081"/>
    <w:rsid w:val="008A73EB"/>
    <w:rsid w:val="008B4A98"/>
    <w:rsid w:val="008B6465"/>
    <w:rsid w:val="008C16C3"/>
    <w:rsid w:val="008C4258"/>
    <w:rsid w:val="008C7CFA"/>
    <w:rsid w:val="008D43B3"/>
    <w:rsid w:val="008D55BF"/>
    <w:rsid w:val="008E626C"/>
    <w:rsid w:val="008F2D67"/>
    <w:rsid w:val="0090131B"/>
    <w:rsid w:val="00902745"/>
    <w:rsid w:val="00906515"/>
    <w:rsid w:val="00906B80"/>
    <w:rsid w:val="00916E6E"/>
    <w:rsid w:val="00917E20"/>
    <w:rsid w:val="009215EB"/>
    <w:rsid w:val="00921E79"/>
    <w:rsid w:val="00923F1B"/>
    <w:rsid w:val="009250B8"/>
    <w:rsid w:val="00925F29"/>
    <w:rsid w:val="00926E2E"/>
    <w:rsid w:val="009342DE"/>
    <w:rsid w:val="00935C50"/>
    <w:rsid w:val="009442FC"/>
    <w:rsid w:val="00945758"/>
    <w:rsid w:val="00951EFF"/>
    <w:rsid w:val="00952E68"/>
    <w:rsid w:val="009656F7"/>
    <w:rsid w:val="00965A02"/>
    <w:rsid w:val="00971B3F"/>
    <w:rsid w:val="009722C1"/>
    <w:rsid w:val="00981DED"/>
    <w:rsid w:val="009820AD"/>
    <w:rsid w:val="0098243E"/>
    <w:rsid w:val="00982DF5"/>
    <w:rsid w:val="00986554"/>
    <w:rsid w:val="0098760C"/>
    <w:rsid w:val="009905B5"/>
    <w:rsid w:val="00993561"/>
    <w:rsid w:val="009A294D"/>
    <w:rsid w:val="009A6FE2"/>
    <w:rsid w:val="009A71EF"/>
    <w:rsid w:val="009B0553"/>
    <w:rsid w:val="009B1F0E"/>
    <w:rsid w:val="009B68DD"/>
    <w:rsid w:val="009B774E"/>
    <w:rsid w:val="009D4ECF"/>
    <w:rsid w:val="009D5E9B"/>
    <w:rsid w:val="009E1EB0"/>
    <w:rsid w:val="009E50EB"/>
    <w:rsid w:val="009F1FA7"/>
    <w:rsid w:val="009F6401"/>
    <w:rsid w:val="00A1019A"/>
    <w:rsid w:val="00A15B59"/>
    <w:rsid w:val="00A2081A"/>
    <w:rsid w:val="00A20BCE"/>
    <w:rsid w:val="00A26A0E"/>
    <w:rsid w:val="00A27EF3"/>
    <w:rsid w:val="00A3102C"/>
    <w:rsid w:val="00A32182"/>
    <w:rsid w:val="00A33298"/>
    <w:rsid w:val="00A451B6"/>
    <w:rsid w:val="00A46B0F"/>
    <w:rsid w:val="00A4728A"/>
    <w:rsid w:val="00A516E9"/>
    <w:rsid w:val="00A51F9A"/>
    <w:rsid w:val="00A53BA4"/>
    <w:rsid w:val="00A53FF4"/>
    <w:rsid w:val="00A65B85"/>
    <w:rsid w:val="00A70B64"/>
    <w:rsid w:val="00A72C20"/>
    <w:rsid w:val="00A732CC"/>
    <w:rsid w:val="00A7651A"/>
    <w:rsid w:val="00A810D2"/>
    <w:rsid w:val="00A9337C"/>
    <w:rsid w:val="00A93D53"/>
    <w:rsid w:val="00AA02DF"/>
    <w:rsid w:val="00AA0658"/>
    <w:rsid w:val="00AA0EF8"/>
    <w:rsid w:val="00AA5880"/>
    <w:rsid w:val="00AB530F"/>
    <w:rsid w:val="00AB61BA"/>
    <w:rsid w:val="00AB718C"/>
    <w:rsid w:val="00AC04FE"/>
    <w:rsid w:val="00AC46A6"/>
    <w:rsid w:val="00AC66D3"/>
    <w:rsid w:val="00AC6F9B"/>
    <w:rsid w:val="00AD3190"/>
    <w:rsid w:val="00AD3B2A"/>
    <w:rsid w:val="00AE4E17"/>
    <w:rsid w:val="00AF1746"/>
    <w:rsid w:val="00AF5C1C"/>
    <w:rsid w:val="00AF695E"/>
    <w:rsid w:val="00B005BF"/>
    <w:rsid w:val="00B00DE6"/>
    <w:rsid w:val="00B1323C"/>
    <w:rsid w:val="00B15F1F"/>
    <w:rsid w:val="00B20B2B"/>
    <w:rsid w:val="00B3136A"/>
    <w:rsid w:val="00B35AE2"/>
    <w:rsid w:val="00B369DF"/>
    <w:rsid w:val="00B41D0B"/>
    <w:rsid w:val="00B41DFC"/>
    <w:rsid w:val="00B44B48"/>
    <w:rsid w:val="00B51FD2"/>
    <w:rsid w:val="00B67D55"/>
    <w:rsid w:val="00B7245D"/>
    <w:rsid w:val="00B7643E"/>
    <w:rsid w:val="00B8299D"/>
    <w:rsid w:val="00B82C5B"/>
    <w:rsid w:val="00B831F0"/>
    <w:rsid w:val="00B86B60"/>
    <w:rsid w:val="00B9085A"/>
    <w:rsid w:val="00B90C9E"/>
    <w:rsid w:val="00B97190"/>
    <w:rsid w:val="00B97590"/>
    <w:rsid w:val="00BA28D3"/>
    <w:rsid w:val="00BB1045"/>
    <w:rsid w:val="00BB4BD3"/>
    <w:rsid w:val="00BC1BFD"/>
    <w:rsid w:val="00BC5F04"/>
    <w:rsid w:val="00BD0C64"/>
    <w:rsid w:val="00BD107F"/>
    <w:rsid w:val="00BD213F"/>
    <w:rsid w:val="00BD25C3"/>
    <w:rsid w:val="00BD3DCF"/>
    <w:rsid w:val="00BE33CB"/>
    <w:rsid w:val="00BF43A1"/>
    <w:rsid w:val="00C1538D"/>
    <w:rsid w:val="00C238B0"/>
    <w:rsid w:val="00C30225"/>
    <w:rsid w:val="00C30D82"/>
    <w:rsid w:val="00C332EA"/>
    <w:rsid w:val="00C74D0E"/>
    <w:rsid w:val="00C8084B"/>
    <w:rsid w:val="00C8565E"/>
    <w:rsid w:val="00C9091C"/>
    <w:rsid w:val="00CB1550"/>
    <w:rsid w:val="00CB275D"/>
    <w:rsid w:val="00CB3819"/>
    <w:rsid w:val="00CB64CB"/>
    <w:rsid w:val="00CC0F13"/>
    <w:rsid w:val="00CC3974"/>
    <w:rsid w:val="00CC5921"/>
    <w:rsid w:val="00CD33E0"/>
    <w:rsid w:val="00CD7E06"/>
    <w:rsid w:val="00CE068E"/>
    <w:rsid w:val="00CE62AB"/>
    <w:rsid w:val="00CF08C3"/>
    <w:rsid w:val="00CF111C"/>
    <w:rsid w:val="00CF2658"/>
    <w:rsid w:val="00CF54FB"/>
    <w:rsid w:val="00D114FF"/>
    <w:rsid w:val="00D21A8E"/>
    <w:rsid w:val="00D3131C"/>
    <w:rsid w:val="00D3173D"/>
    <w:rsid w:val="00D35C74"/>
    <w:rsid w:val="00D40C30"/>
    <w:rsid w:val="00D439AE"/>
    <w:rsid w:val="00D465BC"/>
    <w:rsid w:val="00D46F57"/>
    <w:rsid w:val="00D543CA"/>
    <w:rsid w:val="00D56C9E"/>
    <w:rsid w:val="00D60882"/>
    <w:rsid w:val="00D639E8"/>
    <w:rsid w:val="00D64047"/>
    <w:rsid w:val="00D64A5B"/>
    <w:rsid w:val="00D70B0C"/>
    <w:rsid w:val="00D74106"/>
    <w:rsid w:val="00D7717D"/>
    <w:rsid w:val="00D8094F"/>
    <w:rsid w:val="00D81933"/>
    <w:rsid w:val="00D83A1D"/>
    <w:rsid w:val="00D86704"/>
    <w:rsid w:val="00D913C2"/>
    <w:rsid w:val="00D91891"/>
    <w:rsid w:val="00D93301"/>
    <w:rsid w:val="00D93501"/>
    <w:rsid w:val="00D93973"/>
    <w:rsid w:val="00D9545F"/>
    <w:rsid w:val="00D95D3E"/>
    <w:rsid w:val="00DA3F14"/>
    <w:rsid w:val="00DA7C17"/>
    <w:rsid w:val="00DB54C9"/>
    <w:rsid w:val="00DB5E17"/>
    <w:rsid w:val="00DC1FD0"/>
    <w:rsid w:val="00DD79CA"/>
    <w:rsid w:val="00DE31F8"/>
    <w:rsid w:val="00DF5727"/>
    <w:rsid w:val="00E02877"/>
    <w:rsid w:val="00E042F4"/>
    <w:rsid w:val="00E0445C"/>
    <w:rsid w:val="00E20B44"/>
    <w:rsid w:val="00E20F09"/>
    <w:rsid w:val="00E2337E"/>
    <w:rsid w:val="00E246EB"/>
    <w:rsid w:val="00E2685D"/>
    <w:rsid w:val="00E3216F"/>
    <w:rsid w:val="00E33117"/>
    <w:rsid w:val="00E408BB"/>
    <w:rsid w:val="00E50BF1"/>
    <w:rsid w:val="00E5133D"/>
    <w:rsid w:val="00E517D4"/>
    <w:rsid w:val="00E54FC7"/>
    <w:rsid w:val="00E634E1"/>
    <w:rsid w:val="00E674C2"/>
    <w:rsid w:val="00E67B01"/>
    <w:rsid w:val="00E73597"/>
    <w:rsid w:val="00E74D63"/>
    <w:rsid w:val="00E841F2"/>
    <w:rsid w:val="00E8585E"/>
    <w:rsid w:val="00E9376F"/>
    <w:rsid w:val="00E93880"/>
    <w:rsid w:val="00E95678"/>
    <w:rsid w:val="00EA1824"/>
    <w:rsid w:val="00EA3797"/>
    <w:rsid w:val="00EB4028"/>
    <w:rsid w:val="00EB6F38"/>
    <w:rsid w:val="00EC28B4"/>
    <w:rsid w:val="00EC2CBF"/>
    <w:rsid w:val="00ED3AF8"/>
    <w:rsid w:val="00ED5D67"/>
    <w:rsid w:val="00EE030E"/>
    <w:rsid w:val="00EE17BC"/>
    <w:rsid w:val="00EF1BE0"/>
    <w:rsid w:val="00EF4E38"/>
    <w:rsid w:val="00EF6BD4"/>
    <w:rsid w:val="00F01242"/>
    <w:rsid w:val="00F04ADE"/>
    <w:rsid w:val="00F12C75"/>
    <w:rsid w:val="00F13C0A"/>
    <w:rsid w:val="00F17943"/>
    <w:rsid w:val="00F17E71"/>
    <w:rsid w:val="00F30AAE"/>
    <w:rsid w:val="00F40F13"/>
    <w:rsid w:val="00F438DF"/>
    <w:rsid w:val="00F519DD"/>
    <w:rsid w:val="00F52878"/>
    <w:rsid w:val="00F55516"/>
    <w:rsid w:val="00F56DAD"/>
    <w:rsid w:val="00F57C35"/>
    <w:rsid w:val="00F57D73"/>
    <w:rsid w:val="00F70982"/>
    <w:rsid w:val="00F82483"/>
    <w:rsid w:val="00F83555"/>
    <w:rsid w:val="00F858CD"/>
    <w:rsid w:val="00F87021"/>
    <w:rsid w:val="00F9097D"/>
    <w:rsid w:val="00FA0DBE"/>
    <w:rsid w:val="00FB0BAC"/>
    <w:rsid w:val="00FB5180"/>
    <w:rsid w:val="00FB7828"/>
    <w:rsid w:val="00FC09F2"/>
    <w:rsid w:val="00FC66C1"/>
    <w:rsid w:val="00FC7767"/>
    <w:rsid w:val="00FD33F6"/>
    <w:rsid w:val="00FE02C0"/>
    <w:rsid w:val="00FE526E"/>
    <w:rsid w:val="00FE7733"/>
    <w:rsid w:val="00FF28CE"/>
    <w:rsid w:val="00FF353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812AA7A"/>
  <w15:docId w15:val="{4BD91CF4-4832-4F74-BB76-22008C29B5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fr-HT"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8094F"/>
    <w:rPr>
      <w:noProof/>
    </w:rPr>
  </w:style>
  <w:style w:type="paragraph" w:styleId="Heading1">
    <w:name w:val="heading 1"/>
    <w:basedOn w:val="Normal"/>
    <w:next w:val="Normal"/>
    <w:uiPriority w:val="9"/>
    <w:qFormat/>
    <w:rsid w:val="001008A1"/>
    <w:pPr>
      <w:outlineLvl w:val="0"/>
    </w:pPr>
    <w:rPr>
      <w:rFonts w:asciiTheme="minorHAnsi" w:hAnsiTheme="minorHAnsi" w:cstheme="minorHAnsi"/>
      <w:b/>
      <w:color w:val="1F4E79"/>
      <w:sz w:val="28"/>
      <w:szCs w:val="28"/>
    </w:rPr>
  </w:style>
  <w:style w:type="paragraph" w:styleId="Heading2">
    <w:name w:val="heading 2"/>
    <w:basedOn w:val="Heading1"/>
    <w:next w:val="Normal"/>
    <w:uiPriority w:val="9"/>
    <w:unhideWhenUsed/>
    <w:qFormat/>
    <w:rsid w:val="001008A1"/>
    <w:pPr>
      <w:outlineLvl w:val="1"/>
    </w:pPr>
    <w:rPr>
      <w:i/>
      <w:iCs/>
    </w:rPr>
  </w:style>
  <w:style w:type="paragraph" w:styleId="Heading3">
    <w:name w:val="heading 3"/>
    <w:basedOn w:val="ListParagraph"/>
    <w:next w:val="Normal"/>
    <w:uiPriority w:val="9"/>
    <w:unhideWhenUsed/>
    <w:qFormat/>
    <w:rsid w:val="00D8094F"/>
    <w:pPr>
      <w:pBdr>
        <w:top w:val="nil"/>
        <w:left w:val="nil"/>
        <w:bottom w:val="nil"/>
        <w:right w:val="nil"/>
        <w:between w:val="nil"/>
      </w:pBdr>
      <w:ind w:left="0"/>
      <w:outlineLvl w:val="2"/>
    </w:pPr>
    <w:rPr>
      <w:rFonts w:asciiTheme="minorHAnsi" w:hAnsiTheme="minorHAnsi" w:cstheme="minorHAnsi"/>
      <w:b/>
      <w:bCs/>
      <w:sz w:val="24"/>
      <w:szCs w:val="24"/>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character" w:styleId="Hyperlink">
    <w:name w:val="Hyperlink"/>
    <w:basedOn w:val="DefaultParagraphFont"/>
    <w:uiPriority w:val="99"/>
    <w:unhideWhenUsed/>
    <w:rsid w:val="002121B9"/>
    <w:rPr>
      <w:color w:val="0563C1"/>
      <w:u w:val="single"/>
    </w:rPr>
  </w:style>
  <w:style w:type="paragraph" w:styleId="ListParagraph">
    <w:name w:val="List Paragraph"/>
    <w:aliases w:val="Alpha List Paragraph"/>
    <w:basedOn w:val="Normal"/>
    <w:link w:val="ListParagraphChar"/>
    <w:uiPriority w:val="34"/>
    <w:qFormat/>
    <w:rsid w:val="002121B9"/>
    <w:pPr>
      <w:ind w:left="720"/>
    </w:pPr>
  </w:style>
  <w:style w:type="character" w:styleId="UnresolvedMention">
    <w:name w:val="Unresolved Mention"/>
    <w:basedOn w:val="DefaultParagraphFont"/>
    <w:uiPriority w:val="99"/>
    <w:semiHidden/>
    <w:unhideWhenUsed/>
    <w:rsid w:val="002121B9"/>
    <w:rPr>
      <w:color w:val="605E5C"/>
      <w:shd w:val="clear" w:color="auto" w:fill="E1DFDD"/>
    </w:rPr>
  </w:style>
  <w:style w:type="character" w:customStyle="1" w:styleId="ListParagraphChar">
    <w:name w:val="List Paragraph Char"/>
    <w:aliases w:val="Alpha List Paragraph Char"/>
    <w:link w:val="ListParagraph"/>
    <w:uiPriority w:val="34"/>
    <w:qFormat/>
    <w:locked/>
    <w:rsid w:val="00A808CA"/>
    <w:rPr>
      <w:rFonts w:ascii="Calibri" w:hAnsi="Calibri" w:cs="Calibri"/>
    </w:rPr>
  </w:style>
  <w:style w:type="table" w:styleId="TableGrid">
    <w:name w:val="Table Grid"/>
    <w:basedOn w:val="TableNormal"/>
    <w:uiPriority w:val="59"/>
    <w:rsid w:val="00A808CA"/>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A808CA"/>
    <w:pPr>
      <w:autoSpaceDE w:val="0"/>
      <w:autoSpaceDN w:val="0"/>
      <w:adjustRightInd w:val="0"/>
    </w:pPr>
    <w:rPr>
      <w:color w:val="000000"/>
      <w:sz w:val="24"/>
      <w:szCs w:val="24"/>
    </w:rPr>
  </w:style>
  <w:style w:type="character" w:styleId="CommentReference">
    <w:name w:val="annotation reference"/>
    <w:basedOn w:val="DefaultParagraphFont"/>
    <w:uiPriority w:val="99"/>
    <w:semiHidden/>
    <w:unhideWhenUsed/>
    <w:rsid w:val="00D1464E"/>
    <w:rPr>
      <w:sz w:val="16"/>
      <w:szCs w:val="16"/>
    </w:rPr>
  </w:style>
  <w:style w:type="paragraph" w:styleId="CommentText">
    <w:name w:val="annotation text"/>
    <w:basedOn w:val="Normal"/>
    <w:link w:val="CommentTextChar"/>
    <w:uiPriority w:val="99"/>
    <w:unhideWhenUsed/>
    <w:rsid w:val="00D1464E"/>
    <w:pPr>
      <w:spacing w:after="160"/>
    </w:pPr>
    <w:rPr>
      <w:rFonts w:asciiTheme="minorHAnsi" w:hAnsiTheme="minorHAnsi" w:cstheme="minorBidi"/>
      <w:sz w:val="20"/>
      <w:szCs w:val="20"/>
    </w:rPr>
  </w:style>
  <w:style w:type="character" w:customStyle="1" w:styleId="CommentTextChar">
    <w:name w:val="Comment Text Char"/>
    <w:basedOn w:val="DefaultParagraphFont"/>
    <w:link w:val="CommentText"/>
    <w:uiPriority w:val="99"/>
    <w:rsid w:val="00D1464E"/>
    <w:rPr>
      <w:sz w:val="20"/>
      <w:szCs w:val="20"/>
    </w:rPr>
  </w:style>
  <w:style w:type="paragraph" w:styleId="CommentSubject">
    <w:name w:val="annotation subject"/>
    <w:basedOn w:val="CommentText"/>
    <w:next w:val="CommentText"/>
    <w:link w:val="CommentSubjectChar"/>
    <w:uiPriority w:val="99"/>
    <w:semiHidden/>
    <w:unhideWhenUsed/>
    <w:rsid w:val="00A42AED"/>
    <w:pPr>
      <w:spacing w:after="0"/>
    </w:pPr>
    <w:rPr>
      <w:rFonts w:ascii="Calibri" w:hAnsi="Calibri" w:cs="Calibri"/>
      <w:b/>
      <w:bCs/>
    </w:rPr>
  </w:style>
  <w:style w:type="character" w:customStyle="1" w:styleId="CommentSubjectChar">
    <w:name w:val="Comment Subject Char"/>
    <w:basedOn w:val="CommentTextChar"/>
    <w:link w:val="CommentSubject"/>
    <w:uiPriority w:val="99"/>
    <w:semiHidden/>
    <w:rsid w:val="00A42AED"/>
    <w:rPr>
      <w:rFonts w:ascii="Calibri" w:hAnsi="Calibri" w:cs="Calibri"/>
      <w:b/>
      <w:bCs/>
      <w:sz w:val="20"/>
      <w:szCs w:val="20"/>
    </w:rPr>
  </w:style>
  <w:style w:type="paragraph" w:styleId="Revision">
    <w:name w:val="Revision"/>
    <w:hidden/>
    <w:uiPriority w:val="99"/>
    <w:semiHidden/>
    <w:rsid w:val="008B25AE"/>
  </w:style>
  <w:style w:type="character" w:customStyle="1" w:styleId="cf01">
    <w:name w:val="cf01"/>
    <w:basedOn w:val="DefaultParagraphFont"/>
    <w:rsid w:val="00120F9A"/>
    <w:rPr>
      <w:rFonts w:ascii="Segoe UI" w:hAnsi="Segoe UI" w:cs="Segoe UI" w:hint="default"/>
      <w:sz w:val="18"/>
      <w:szCs w:val="18"/>
    </w:rPr>
  </w:style>
  <w:style w:type="paragraph" w:customStyle="1" w:styleId="pf0">
    <w:name w:val="pf0"/>
    <w:basedOn w:val="Normal"/>
    <w:rsid w:val="00DA62CF"/>
    <w:pPr>
      <w:spacing w:before="100" w:beforeAutospacing="1" w:after="100" w:afterAutospacing="1"/>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1F0962"/>
    <w:pPr>
      <w:tabs>
        <w:tab w:val="center" w:pos="4680"/>
        <w:tab w:val="right" w:pos="9360"/>
      </w:tabs>
    </w:pPr>
  </w:style>
  <w:style w:type="character" w:customStyle="1" w:styleId="HeaderChar">
    <w:name w:val="Header Char"/>
    <w:basedOn w:val="DefaultParagraphFont"/>
    <w:link w:val="Header"/>
    <w:uiPriority w:val="99"/>
    <w:rsid w:val="001F0962"/>
    <w:rPr>
      <w:rFonts w:ascii="Calibri" w:hAnsi="Calibri" w:cs="Calibri"/>
    </w:rPr>
  </w:style>
  <w:style w:type="paragraph" w:styleId="Footer">
    <w:name w:val="footer"/>
    <w:basedOn w:val="Normal"/>
    <w:link w:val="FooterChar"/>
    <w:uiPriority w:val="99"/>
    <w:unhideWhenUsed/>
    <w:rsid w:val="001F0962"/>
    <w:pPr>
      <w:tabs>
        <w:tab w:val="center" w:pos="4680"/>
        <w:tab w:val="right" w:pos="9360"/>
      </w:tabs>
    </w:pPr>
  </w:style>
  <w:style w:type="character" w:customStyle="1" w:styleId="FooterChar">
    <w:name w:val="Footer Char"/>
    <w:basedOn w:val="DefaultParagraphFont"/>
    <w:link w:val="Footer"/>
    <w:uiPriority w:val="99"/>
    <w:rsid w:val="001F0962"/>
    <w:rPr>
      <w:rFonts w:ascii="Calibri" w:hAnsi="Calibri" w:cs="Calibri"/>
    </w:rPr>
  </w:style>
  <w:style w:type="character" w:styleId="FollowedHyperlink">
    <w:name w:val="FollowedHyperlink"/>
    <w:basedOn w:val="DefaultParagraphFont"/>
    <w:uiPriority w:val="99"/>
    <w:semiHidden/>
    <w:unhideWhenUsed/>
    <w:rsid w:val="00410799"/>
    <w:rPr>
      <w:color w:val="954F72" w:themeColor="followedHyperlink"/>
      <w:u w:val="single"/>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1">
    <w:name w:val="1"/>
    <w:basedOn w:val="TableNormal"/>
    <w:tblPr>
      <w:tblStyleRowBandSize w:val="1"/>
      <w:tblStyleColBandSize w:val="1"/>
    </w:tblPr>
  </w:style>
  <w:style w:type="character" w:customStyle="1" w:styleId="visually-hidden">
    <w:name w:val="visually-hidden"/>
    <w:basedOn w:val="DefaultParagraphFont"/>
    <w:rsid w:val="00EA3797"/>
  </w:style>
  <w:style w:type="character" w:customStyle="1" w:styleId="m-5960470981924901756msochangeprop">
    <w:name w:val="m_-5960470981924901756msochangeprop"/>
    <w:basedOn w:val="DefaultParagraphFont"/>
    <w:rsid w:val="002B13BB"/>
  </w:style>
  <w:style w:type="paragraph" w:styleId="ListBullet">
    <w:name w:val="List Bullet"/>
    <w:basedOn w:val="Normal"/>
    <w:uiPriority w:val="99"/>
    <w:unhideWhenUsed/>
    <w:rsid w:val="001008A1"/>
    <w:pPr>
      <w:numPr>
        <w:numId w:val="1"/>
      </w:numPr>
      <w:pBdr>
        <w:top w:val="nil"/>
        <w:left w:val="nil"/>
        <w:bottom w:val="nil"/>
        <w:right w:val="nil"/>
        <w:between w:val="nil"/>
      </w:pBdr>
    </w:pPr>
    <w:rPr>
      <w:rFonts w:asciiTheme="minorHAnsi" w:hAnsiTheme="minorHAnsi" w:cstheme="minorHAnsi"/>
      <w:b/>
      <w:color w:val="000000"/>
      <w:sz w:val="24"/>
      <w:szCs w:val="24"/>
    </w:rPr>
  </w:style>
  <w:style w:type="paragraph" w:styleId="ListBullet2">
    <w:name w:val="List Bullet 2"/>
    <w:basedOn w:val="Normal"/>
    <w:uiPriority w:val="99"/>
    <w:unhideWhenUsed/>
    <w:rsid w:val="001008A1"/>
    <w:pPr>
      <w:pBdr>
        <w:top w:val="nil"/>
        <w:left w:val="nil"/>
        <w:bottom w:val="nil"/>
        <w:right w:val="nil"/>
        <w:between w:val="nil"/>
      </w:pBdr>
      <w:spacing w:line="259" w:lineRule="auto"/>
    </w:pPr>
    <w:rPr>
      <w:rFonts w:asciiTheme="minorHAnsi" w:hAnsiTheme="minorHAnsi" w:cstheme="minorHAnsi"/>
      <w:b/>
      <w:color w:val="000000"/>
      <w:sz w:val="24"/>
      <w:szCs w:val="24"/>
    </w:rPr>
  </w:style>
  <w:style w:type="paragraph" w:styleId="ListNumber2">
    <w:name w:val="List Number 2"/>
    <w:basedOn w:val="Normal"/>
    <w:uiPriority w:val="99"/>
    <w:unhideWhenUsed/>
    <w:rsid w:val="001008A1"/>
    <w:pPr>
      <w:numPr>
        <w:numId w:val="2"/>
      </w:numPr>
      <w:pBdr>
        <w:top w:val="nil"/>
        <w:left w:val="nil"/>
        <w:bottom w:val="nil"/>
        <w:right w:val="nil"/>
        <w:between w:val="nil"/>
      </w:pBdr>
      <w:ind w:left="1080"/>
    </w:pPr>
    <w:rPr>
      <w:rFonts w:asciiTheme="minorHAnsi" w:hAnsiTheme="minorHAnsi" w:cstheme="minorHAnsi"/>
      <w:color w:val="000000"/>
      <w:sz w:val="24"/>
      <w:szCs w:val="24"/>
    </w:rPr>
  </w:style>
  <w:style w:type="paragraph" w:styleId="ListBullet3">
    <w:name w:val="List Bullet 3"/>
    <w:basedOn w:val="ListParagraph"/>
    <w:uiPriority w:val="99"/>
    <w:unhideWhenUsed/>
    <w:rsid w:val="000E44DF"/>
    <w:pPr>
      <w:ind w:left="0"/>
    </w:pPr>
    <w:rPr>
      <w:rFonts w:asciiTheme="minorHAnsi" w:hAnsiTheme="minorHAnsi" w:cstheme="minorHAnsi"/>
      <w:b/>
      <w:i/>
      <w:sz w:val="24"/>
      <w:szCs w:val="24"/>
    </w:rPr>
  </w:style>
  <w:style w:type="paragraph" w:styleId="ListNumber">
    <w:name w:val="List Number"/>
    <w:basedOn w:val="Normal"/>
    <w:uiPriority w:val="99"/>
    <w:unhideWhenUsed/>
    <w:rsid w:val="00704E1C"/>
    <w:pPr>
      <w:numPr>
        <w:numId w:val="4"/>
      </w:numPr>
      <w:contextualSpacing/>
    </w:pPr>
  </w:style>
  <w:style w:type="paragraph" w:customStyle="1" w:styleId="xmsonormal">
    <w:name w:val="x_msonormal"/>
    <w:basedOn w:val="Normal"/>
    <w:rsid w:val="007D0B6F"/>
    <w:rPr>
      <w:rFonts w:eastAsiaTheme="minorHAnsi"/>
    </w:rPr>
  </w:style>
  <w:style w:type="character" w:customStyle="1" w:styleId="ui-provider">
    <w:name w:val="ui-provider"/>
    <w:basedOn w:val="DefaultParagraphFont"/>
    <w:rsid w:val="00EF1BE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64093727">
      <w:bodyDiv w:val="1"/>
      <w:marLeft w:val="0"/>
      <w:marRight w:val="0"/>
      <w:marTop w:val="0"/>
      <w:marBottom w:val="0"/>
      <w:divBdr>
        <w:top w:val="none" w:sz="0" w:space="0" w:color="auto"/>
        <w:left w:val="none" w:sz="0" w:space="0" w:color="auto"/>
        <w:bottom w:val="none" w:sz="0" w:space="0" w:color="auto"/>
        <w:right w:val="none" w:sz="0" w:space="0" w:color="auto"/>
      </w:divBdr>
    </w:div>
    <w:div w:id="811479211">
      <w:bodyDiv w:val="1"/>
      <w:marLeft w:val="0"/>
      <w:marRight w:val="0"/>
      <w:marTop w:val="0"/>
      <w:marBottom w:val="0"/>
      <w:divBdr>
        <w:top w:val="none" w:sz="0" w:space="0" w:color="auto"/>
        <w:left w:val="none" w:sz="0" w:space="0" w:color="auto"/>
        <w:bottom w:val="none" w:sz="0" w:space="0" w:color="auto"/>
        <w:right w:val="none" w:sz="0" w:space="0" w:color="auto"/>
      </w:divBdr>
    </w:div>
    <w:div w:id="894896188">
      <w:bodyDiv w:val="1"/>
      <w:marLeft w:val="0"/>
      <w:marRight w:val="0"/>
      <w:marTop w:val="0"/>
      <w:marBottom w:val="0"/>
      <w:divBdr>
        <w:top w:val="none" w:sz="0" w:space="0" w:color="auto"/>
        <w:left w:val="none" w:sz="0" w:space="0" w:color="auto"/>
        <w:bottom w:val="none" w:sz="0" w:space="0" w:color="auto"/>
        <w:right w:val="none" w:sz="0" w:space="0" w:color="auto"/>
      </w:divBdr>
    </w:div>
    <w:div w:id="1146774071">
      <w:bodyDiv w:val="1"/>
      <w:marLeft w:val="0"/>
      <w:marRight w:val="0"/>
      <w:marTop w:val="0"/>
      <w:marBottom w:val="0"/>
      <w:divBdr>
        <w:top w:val="none" w:sz="0" w:space="0" w:color="auto"/>
        <w:left w:val="none" w:sz="0" w:space="0" w:color="auto"/>
        <w:bottom w:val="none" w:sz="0" w:space="0" w:color="auto"/>
        <w:right w:val="none" w:sz="0" w:space="0" w:color="auto"/>
      </w:divBdr>
    </w:div>
    <w:div w:id="1330908556">
      <w:bodyDiv w:val="1"/>
      <w:marLeft w:val="0"/>
      <w:marRight w:val="0"/>
      <w:marTop w:val="0"/>
      <w:marBottom w:val="0"/>
      <w:divBdr>
        <w:top w:val="none" w:sz="0" w:space="0" w:color="auto"/>
        <w:left w:val="none" w:sz="0" w:space="0" w:color="auto"/>
        <w:bottom w:val="none" w:sz="0" w:space="0" w:color="auto"/>
        <w:right w:val="none" w:sz="0" w:space="0" w:color="auto"/>
      </w:divBdr>
    </w:div>
    <w:div w:id="1602176576">
      <w:bodyDiv w:val="1"/>
      <w:marLeft w:val="0"/>
      <w:marRight w:val="0"/>
      <w:marTop w:val="0"/>
      <w:marBottom w:val="0"/>
      <w:divBdr>
        <w:top w:val="none" w:sz="0" w:space="0" w:color="auto"/>
        <w:left w:val="none" w:sz="0" w:space="0" w:color="auto"/>
        <w:bottom w:val="none" w:sz="0" w:space="0" w:color="auto"/>
        <w:right w:val="none" w:sz="0" w:space="0" w:color="auto"/>
      </w:divBdr>
    </w:div>
    <w:div w:id="194222602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www.mass.gov/doc/medicare-savings-programs-application/download" TargetMode="External"/><Relationship Id="rId18" Type="http://schemas.openxmlformats.org/officeDocument/2006/relationships/hyperlink" Target="https://www.mass.gov/how-to/apply-for-masshealth-the-health-safety-net-or-the-childrens-medical-security-plan" TargetMode="External"/><Relationship Id="rId3" Type="http://schemas.openxmlformats.org/officeDocument/2006/relationships/numbering" Target="numbering.xml"/><Relationship Id="rId21" Type="http://schemas.openxmlformats.org/officeDocument/2006/relationships/hyperlink" Target="https://www.mass.gov/info-details/help-paying-medicare-costs" TargetMode="External"/><Relationship Id="rId7" Type="http://schemas.openxmlformats.org/officeDocument/2006/relationships/footnotes" Target="footnotes.xml"/><Relationship Id="rId12" Type="http://schemas.openxmlformats.org/officeDocument/2006/relationships/hyperlink" Target="https://www.mass.gov/how-to/apply-for-masshealth-the-health-safety-net-or-the-childrens-medical-security-plan" TargetMode="External"/><Relationship Id="rId17" Type="http://schemas.openxmlformats.org/officeDocument/2006/relationships/hyperlink" Target="https://www.mass.gov/how-to/apply-for-masshealth-coverage-for-seniors-and-people-of-any-age-who-need-long-term-care-services" TargetMode="External"/><Relationship Id="rId2" Type="http://schemas.openxmlformats.org/officeDocument/2006/relationships/customXml" Target="../customXml/item2.xml"/><Relationship Id="rId16" Type="http://schemas.openxmlformats.org/officeDocument/2006/relationships/hyperlink" Target="https://www.mass.gov/doc/medicare-savings-programs-application/download" TargetMode="External"/><Relationship Id="rId20" Type="http://schemas.openxmlformats.org/officeDocument/2006/relationships/hyperlink" Target="https://my.mahealthconnector.org/enrollment-assisters"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mass.gov/how-to/apply-for-masshealth-coverage-for-seniors-and-people-of-any-age-who-need-long-term-care-services" TargetMode="External"/><Relationship Id="rId24"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yperlink" Target="https://www.mass.gov/lists/402-through-300" TargetMode="External"/><Relationship Id="rId23" Type="http://schemas.openxmlformats.org/officeDocument/2006/relationships/fontTable" Target="fontTable.xml"/><Relationship Id="rId10" Type="http://schemas.openxmlformats.org/officeDocument/2006/relationships/hyperlink" Target="file:///C:\Users\JLuca\AppData\Local\Microsoft\Windows\INetCache\Content.Outlook\IKHPGDAR\mass.gov\info-details\program-financial-guidelines-for-certain-masshealth-applicants-and-members" TargetMode="External"/><Relationship Id="rId19" Type="http://schemas.openxmlformats.org/officeDocument/2006/relationships/hyperlink" Target="https://www.mass.gov/info-details/schedule-an-appointment-with-a-masshealth-representative" TargetMode="External"/><Relationship Id="rId4" Type="http://schemas.openxmlformats.org/officeDocument/2006/relationships/styles" Target="styles.xml"/><Relationship Id="rId9" Type="http://schemas.openxmlformats.org/officeDocument/2006/relationships/hyperlink" Target="https://www.mass.gov/info-details/masshealth-coverage-types-for-individuals-and-families-including-people-with-disabilities-0" TargetMode="External"/><Relationship Id="rId14" Type="http://schemas.openxmlformats.org/officeDocument/2006/relationships/hyperlink" Target="https://www.mass.gov/estaterecoverydetails" TargetMode="External"/><Relationship Id="rId2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Y4BzQCnuKjwsp9yPYlzcNwv9BKw==">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</go:docsCustomData>
</go:gDocsCustomXmlDataStorage>
</file>

<file path=customXml/itemProps1.xml><?xml version="1.0" encoding="utf-8"?>
<ds:datastoreItem xmlns:ds="http://schemas.openxmlformats.org/officeDocument/2006/customXml" ds:itemID="{FB3A989E-9BA1-4330-B410-AF6D0A85599D}">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Metadata/LabelInfo.xml><?xml version="1.0" encoding="utf-8"?>
<clbl:labelList xmlns:clbl="http://schemas.microsoft.com/office/2020/mipLabelMetadata">
  <clbl:label id="{3e861d16-48b7-4a0e-9806-8c04d81b7b2a}" enabled="0" method="" siteId="{3e861d16-48b7-4a0e-9806-8c04d81b7b2a}" removed="1"/>
</clbl:labelList>
</file>

<file path=docProps/app.xml><?xml version="1.0" encoding="utf-8"?>
<Properties xmlns="http://schemas.openxmlformats.org/officeDocument/2006/extended-properties" xmlns:vt="http://schemas.openxmlformats.org/officeDocument/2006/docPropsVTypes">
  <Template>Normal.dotm</Template>
  <TotalTime>11</TotalTime>
  <Pages>5</Pages>
  <Words>1803</Words>
  <Characters>9918</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11698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Heather Rossi</dc:creator>
  <cp:keywords/>
  <dc:description/>
  <cp:lastModifiedBy>Erika Schulz</cp:lastModifiedBy>
  <cp:revision>7</cp:revision>
  <dcterms:created xsi:type="dcterms:W3CDTF">2025-05-20T17:54:00Z</dcterms:created>
  <dcterms:modified xsi:type="dcterms:W3CDTF">2025-05-20T20:34:00Z</dcterms:modified>
</cp:coreProperties>
</file>