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DE" w:rsidRPr="002E4FBD" w:rsidRDefault="005325DE" w:rsidP="005325DE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5325DE" w:rsidRPr="002E4FBD" w:rsidRDefault="005325DE" w:rsidP="005325DE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>
        <w:rPr>
          <w:rFonts w:ascii="Calisto MT" w:hAnsi="Calisto MT"/>
          <w:sz w:val="28"/>
          <w:szCs w:val="28"/>
        </w:rPr>
        <w:t>/Employment</w:t>
      </w:r>
    </w:p>
    <w:p w:rsidR="005325DE" w:rsidRPr="005325DE" w:rsidRDefault="005325DE" w:rsidP="005325DE">
      <w:pPr>
        <w:jc w:val="center"/>
        <w:rPr>
          <w:rFonts w:ascii="Calisto MT" w:hAnsi="Calisto MT"/>
          <w:sz w:val="28"/>
          <w:szCs w:val="28"/>
        </w:rPr>
      </w:pPr>
      <w:r w:rsidRPr="005325DE">
        <w:rPr>
          <w:rFonts w:ascii="Calisto MT" w:hAnsi="Calisto MT"/>
          <w:sz w:val="28"/>
          <w:szCs w:val="28"/>
        </w:rPr>
        <w:t>Wednesday March 1, 2017</w:t>
      </w:r>
      <w:r w:rsidRPr="005325DE">
        <w:rPr>
          <w:rFonts w:ascii="Calisto MT" w:hAnsi="Calisto MT"/>
          <w:sz w:val="28"/>
          <w:szCs w:val="28"/>
        </w:rPr>
        <w:t xml:space="preserve">, </w:t>
      </w:r>
      <w:r w:rsidRPr="005325DE">
        <w:rPr>
          <w:rFonts w:ascii="Calisto MT" w:hAnsi="Calisto MT"/>
          <w:sz w:val="28"/>
          <w:szCs w:val="28"/>
        </w:rPr>
        <w:t>11am-1</w:t>
      </w:r>
      <w:r w:rsidRPr="005325DE">
        <w:rPr>
          <w:rFonts w:ascii="Calisto MT" w:hAnsi="Calisto MT"/>
          <w:sz w:val="28"/>
          <w:szCs w:val="28"/>
        </w:rPr>
        <w:t>pm, 500 Harrison Ave, 1</w:t>
      </w:r>
      <w:r w:rsidRPr="005325DE">
        <w:rPr>
          <w:rFonts w:ascii="Calisto MT" w:hAnsi="Calisto MT"/>
          <w:sz w:val="28"/>
          <w:szCs w:val="28"/>
          <w:vertAlign w:val="superscript"/>
        </w:rPr>
        <w:t>st</w:t>
      </w:r>
      <w:r w:rsidRPr="005325DE">
        <w:rPr>
          <w:rFonts w:ascii="Calisto MT" w:hAnsi="Calisto MT"/>
          <w:sz w:val="28"/>
          <w:szCs w:val="28"/>
        </w:rPr>
        <w:t xml:space="preserve"> Floor</w:t>
      </w:r>
    </w:p>
    <w:p w:rsidR="005325DE" w:rsidRPr="005325DE" w:rsidRDefault="005325DE" w:rsidP="005325DE">
      <w:pPr>
        <w:rPr>
          <w:rFonts w:ascii="Calisto MT" w:hAnsi="Calisto MT"/>
          <w:sz w:val="24"/>
          <w:szCs w:val="24"/>
        </w:rPr>
      </w:pPr>
    </w:p>
    <w:p w:rsidR="005325DE" w:rsidRPr="005325DE" w:rsidRDefault="005325DE" w:rsidP="005325DE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Approval of Minutes from February 2017</w:t>
      </w:r>
    </w:p>
    <w:p w:rsidR="005325DE" w:rsidRPr="005325DE" w:rsidRDefault="005325DE" w:rsidP="005325DE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5325DE" w:rsidRDefault="005325DE" w:rsidP="005325DE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Presentation by MRC</w:t>
      </w:r>
    </w:p>
    <w:p w:rsidR="005325DE" w:rsidRPr="005325DE" w:rsidRDefault="005325DE" w:rsidP="005325DE">
      <w:pPr>
        <w:pStyle w:val="ListParagraph"/>
        <w:rPr>
          <w:rFonts w:ascii="Calisto MT" w:hAnsi="Calisto MT"/>
          <w:sz w:val="24"/>
          <w:szCs w:val="24"/>
        </w:rPr>
      </w:pPr>
    </w:p>
    <w:p w:rsidR="005325DE" w:rsidRPr="005325DE" w:rsidRDefault="005325DE" w:rsidP="005325DE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Discussion</w:t>
      </w:r>
      <w:bookmarkStart w:id="0" w:name="_GoBack"/>
      <w:bookmarkEnd w:id="0"/>
    </w:p>
    <w:p w:rsidR="005325DE" w:rsidRPr="005325DE" w:rsidRDefault="005325DE" w:rsidP="005325DE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5325DE" w:rsidRPr="005325DE" w:rsidRDefault="005325DE" w:rsidP="005325DE">
      <w:pPr>
        <w:rPr>
          <w:sz w:val="24"/>
          <w:szCs w:val="24"/>
        </w:rPr>
      </w:pPr>
    </w:p>
    <w:p w:rsidR="00A316AA" w:rsidRDefault="00A316AA"/>
    <w:sectPr w:rsidR="00A3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DE"/>
    <w:rsid w:val="005325DE"/>
    <w:rsid w:val="00A3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2017-02-23T19:07:00Z</dcterms:created>
  <dc:creator>Kain, Carolyn (EHS)</dc:creator>
  <lastModifiedBy/>
  <dcterms:modified xsi:type="dcterms:W3CDTF">2017-02-23T19:11:00Z</dcterms:modified>
  <revision>1</revision>
</coreProperties>
</file>