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CFF5E" w14:textId="77777777" w:rsidR="00AF7565" w:rsidRPr="00AF7565" w:rsidRDefault="00AF7565" w:rsidP="00AF7565">
      <w:pPr>
        <w:pStyle w:val="NoSpacing"/>
        <w:jc w:val="center"/>
        <w:rPr>
          <w:sz w:val="28"/>
          <w:szCs w:val="28"/>
        </w:rPr>
      </w:pPr>
      <w:r w:rsidRPr="00AF7565">
        <w:rPr>
          <w:sz w:val="28"/>
          <w:szCs w:val="28"/>
        </w:rPr>
        <w:t>Agenda for Subcommittee Meeting</w:t>
      </w:r>
    </w:p>
    <w:p w14:paraId="3ECD8919" w14:textId="77777777" w:rsidR="00AF7565" w:rsidRPr="00AF7565" w:rsidRDefault="00AF7565" w:rsidP="00AF7565">
      <w:pPr>
        <w:pStyle w:val="NoSpacing"/>
        <w:jc w:val="center"/>
        <w:rPr>
          <w:sz w:val="28"/>
          <w:szCs w:val="28"/>
        </w:rPr>
      </w:pPr>
      <w:r w:rsidRPr="00AF7565">
        <w:rPr>
          <w:sz w:val="28"/>
          <w:szCs w:val="28"/>
        </w:rPr>
        <w:t>January 14th, 2020</w:t>
      </w:r>
    </w:p>
    <w:p w14:paraId="6E1156A7" w14:textId="77777777" w:rsidR="00AF7565" w:rsidRPr="00AF7565" w:rsidRDefault="00AF7565" w:rsidP="00AF7565">
      <w:pPr>
        <w:pStyle w:val="NoSpacing"/>
        <w:jc w:val="center"/>
        <w:rPr>
          <w:sz w:val="28"/>
          <w:szCs w:val="28"/>
        </w:rPr>
      </w:pPr>
      <w:r w:rsidRPr="00AF7565">
        <w:rPr>
          <w:sz w:val="28"/>
          <w:szCs w:val="28"/>
        </w:rPr>
        <w:t>10:30 am – 12:00 pm</w:t>
      </w:r>
    </w:p>
    <w:p w14:paraId="2A3624F4" w14:textId="77777777" w:rsidR="00AF7565" w:rsidRDefault="00AF7565" w:rsidP="00AF7565"/>
    <w:p w14:paraId="7A3467D9" w14:textId="77777777" w:rsidR="00AF7565" w:rsidRDefault="00AF7565" w:rsidP="00AF7565">
      <w:r>
        <w:t>1.</w:t>
      </w:r>
      <w:r>
        <w:tab/>
        <w:t>Acknowledgment of Contribution from Co Chair</w:t>
      </w:r>
    </w:p>
    <w:p w14:paraId="4780ED69" w14:textId="77777777" w:rsidR="00AF7565" w:rsidRDefault="00AF7565" w:rsidP="00AF7565">
      <w:r>
        <w:t>2.</w:t>
      </w:r>
      <w:r>
        <w:tab/>
        <w:t>Benefits and Recommendation of new Committee Structure and Leadership</w:t>
      </w:r>
    </w:p>
    <w:p w14:paraId="3820BF78" w14:textId="77777777" w:rsidR="00AF7565" w:rsidRDefault="00AF7565" w:rsidP="00AF7565">
      <w:pPr>
        <w:ind w:firstLine="720"/>
      </w:pPr>
      <w:r>
        <w:t>a.</w:t>
      </w:r>
      <w:r>
        <w:tab/>
        <w:t xml:space="preserve">Overview of Mass Hire Services- Sacha </w:t>
      </w:r>
      <w:proofErr w:type="spellStart"/>
      <w:r>
        <w:t>Stadhard</w:t>
      </w:r>
      <w:proofErr w:type="spellEnd"/>
    </w:p>
    <w:p w14:paraId="5B5E2EC4" w14:textId="77777777" w:rsidR="00AF7565" w:rsidRDefault="00AF7565" w:rsidP="00AF7565">
      <w:pPr>
        <w:ind w:left="1440" w:hanging="720"/>
      </w:pPr>
      <w:r>
        <w:t>b.</w:t>
      </w:r>
      <w:r>
        <w:tab/>
        <w:t xml:space="preserve">MRC Collaborative Projects with Mass Hire- Sacha </w:t>
      </w:r>
      <w:proofErr w:type="spellStart"/>
      <w:r>
        <w:t>Stadhard</w:t>
      </w:r>
      <w:proofErr w:type="spellEnd"/>
      <w:r>
        <w:t xml:space="preserve"> and Joan Phillips (VR Assistant Commissioner of VR and Workforce)</w:t>
      </w:r>
    </w:p>
    <w:p w14:paraId="4734FCAE" w14:textId="77777777" w:rsidR="00AF7565" w:rsidRDefault="00AF7565" w:rsidP="00AF7565">
      <w:r>
        <w:t>3.</w:t>
      </w:r>
      <w:r>
        <w:tab/>
        <w:t>Discussion Questions:</w:t>
      </w:r>
    </w:p>
    <w:p w14:paraId="56CE7321" w14:textId="77777777" w:rsidR="00AF7565" w:rsidRDefault="00AF7565" w:rsidP="00AF7565">
      <w:pPr>
        <w:ind w:left="1440" w:hanging="720"/>
      </w:pPr>
      <w:r>
        <w:t>a.</w:t>
      </w:r>
      <w:r>
        <w:tab/>
        <w:t>What are the areas of concern or challenges specific to youth and young adults with Autism related to workforce development?</w:t>
      </w:r>
    </w:p>
    <w:p w14:paraId="4923A39C" w14:textId="77777777" w:rsidR="00AF7565" w:rsidRDefault="00AF7565" w:rsidP="00AF7565">
      <w:pPr>
        <w:ind w:left="1440" w:hanging="720"/>
      </w:pPr>
      <w:r>
        <w:t>b.</w:t>
      </w:r>
      <w:r>
        <w:tab/>
        <w:t xml:space="preserve">How can Mass Hire be a better resource to youth and young adults with Autism that are seeking workforce training and/or employment?  </w:t>
      </w:r>
    </w:p>
    <w:p w14:paraId="774883B7" w14:textId="77777777" w:rsidR="00AF7565" w:rsidRDefault="00AF7565" w:rsidP="00AF7565">
      <w:pPr>
        <w:ind w:left="720" w:hanging="720"/>
      </w:pPr>
      <w:r>
        <w:t>4.</w:t>
      </w:r>
      <w:r>
        <w:tab/>
        <w:t xml:space="preserve">Meeting Outcome:   Members have a better understanding of Mass Hire and its benefits to the Sub Committee. </w:t>
      </w:r>
    </w:p>
    <w:p w14:paraId="33F200D6" w14:textId="77777777" w:rsidR="00AF7565" w:rsidRDefault="00AF7565" w:rsidP="00AF7565">
      <w:r>
        <w:t>5.</w:t>
      </w:r>
      <w:r>
        <w:tab/>
        <w:t>Follow Up- MRC Autism Data Report Summary and Discussion Using Data</w:t>
      </w:r>
    </w:p>
    <w:p w14:paraId="6616E73C" w14:textId="77777777" w:rsidR="00AF7565" w:rsidRDefault="00AF7565" w:rsidP="00AF7565">
      <w:pPr>
        <w:ind w:firstLine="720"/>
      </w:pPr>
      <w:r>
        <w:t xml:space="preserve">Meeting Outcome:  Determination and identification of best use of data for the year. </w:t>
      </w:r>
    </w:p>
    <w:p w14:paraId="17B1CC4E" w14:textId="77777777" w:rsidR="00AF7565" w:rsidRDefault="00AF7565" w:rsidP="00AF7565">
      <w:r>
        <w:t>6.</w:t>
      </w:r>
      <w:r>
        <w:tab/>
        <w:t xml:space="preserve"> Recommended Next Steps and Future Agenda Items</w:t>
      </w:r>
    </w:p>
    <w:p w14:paraId="1AF78835" w14:textId="77777777" w:rsidR="00AF7565" w:rsidRDefault="00AF7565" w:rsidP="00AF7565">
      <w:pPr>
        <w:ind w:firstLine="720"/>
      </w:pPr>
      <w:r>
        <w:t>Meeting Outcome:   Committee Direction for the year</w:t>
      </w:r>
    </w:p>
    <w:p w14:paraId="253111C0" w14:textId="77777777" w:rsidR="00AF7565" w:rsidRDefault="00AF7565" w:rsidP="00AF7565"/>
    <w:p w14:paraId="6682CAF0" w14:textId="77777777" w:rsidR="001518CF" w:rsidRDefault="00AF7565" w:rsidP="00AF7565">
      <w:r>
        <w:t>Next Meeting</w:t>
      </w:r>
      <w:proofErr w:type="gramStart"/>
      <w:r>
        <w:t>: ?</w:t>
      </w:r>
      <w:proofErr w:type="gramEnd"/>
    </w:p>
    <w:sectPr w:rsidR="001518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565"/>
    <w:rsid w:val="001518CF"/>
    <w:rsid w:val="0097198B"/>
    <w:rsid w:val="00A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E90D8"/>
  <w15:docId w15:val="{4CF4D4AC-1767-4622-B3C2-D761E3E4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75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stern</dc:creator>
  <cp:lastModifiedBy>Allan Stern</cp:lastModifiedBy>
  <cp:revision>2</cp:revision>
  <dcterms:created xsi:type="dcterms:W3CDTF">2021-03-04T18:58:00Z</dcterms:created>
  <dcterms:modified xsi:type="dcterms:W3CDTF">2021-03-04T18:58:00Z</dcterms:modified>
</cp:coreProperties>
</file>