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ED10" w14:textId="32806DBB" w:rsidR="00392FB2" w:rsidRDefault="00392FB2" w:rsidP="00392FB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392FB2">
        <w:rPr>
          <w:rFonts w:ascii="Times New Roman" w:hAnsi="Times New Roman" w:cs="Times New Roman"/>
          <w:sz w:val="32"/>
          <w:szCs w:val="32"/>
        </w:rPr>
        <w:t>Agenda</w:t>
      </w:r>
    </w:p>
    <w:p w14:paraId="03FE7D1F" w14:textId="77777777" w:rsidR="00392FB2" w:rsidRPr="00392FB2" w:rsidRDefault="00392FB2" w:rsidP="00392FB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F9B750D" w14:textId="7F3FA2A8" w:rsidR="00392FB2" w:rsidRPr="00392FB2" w:rsidRDefault="00392FB2" w:rsidP="00392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2FB2">
        <w:rPr>
          <w:rFonts w:ascii="Times New Roman" w:hAnsi="Times New Roman" w:cs="Times New Roman"/>
          <w:sz w:val="24"/>
          <w:szCs w:val="24"/>
        </w:rPr>
        <w:t>April 11, 2018</w:t>
      </w:r>
    </w:p>
    <w:p w14:paraId="475001D7" w14:textId="5E2DFEAC" w:rsidR="00392FB2" w:rsidRPr="00392FB2" w:rsidRDefault="00392FB2" w:rsidP="00392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2FB2">
        <w:rPr>
          <w:rFonts w:ascii="Times New Roman" w:hAnsi="Times New Roman" w:cs="Times New Roman"/>
          <w:sz w:val="24"/>
          <w:szCs w:val="24"/>
        </w:rPr>
        <w:t>11:00 to 1:00</w:t>
      </w:r>
    </w:p>
    <w:p w14:paraId="196E1313" w14:textId="5E68EF30" w:rsidR="00392FB2" w:rsidRPr="00392FB2" w:rsidRDefault="00392FB2" w:rsidP="00392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2FB2">
        <w:rPr>
          <w:rFonts w:ascii="Times New Roman" w:hAnsi="Times New Roman" w:cs="Times New Roman"/>
          <w:sz w:val="24"/>
          <w:szCs w:val="24"/>
        </w:rPr>
        <w:t>500 Harrison Ave</w:t>
      </w:r>
    </w:p>
    <w:p w14:paraId="7AACE099" w14:textId="574487F2" w:rsidR="00392FB2" w:rsidRPr="00392FB2" w:rsidRDefault="00392FB2" w:rsidP="00392F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92FB2">
        <w:rPr>
          <w:rFonts w:ascii="Times New Roman" w:hAnsi="Times New Roman" w:cs="Times New Roman"/>
          <w:sz w:val="24"/>
          <w:szCs w:val="24"/>
        </w:rPr>
        <w:t>2</w:t>
      </w:r>
      <w:r w:rsidRPr="00392FB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92FB2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7B202DFF" w14:textId="107F6DFC" w:rsidR="00392FB2" w:rsidRPr="00392FB2" w:rsidRDefault="00392FB2" w:rsidP="00392FB2">
      <w:pPr>
        <w:pStyle w:val="NoSpacing"/>
        <w:jc w:val="center"/>
        <w:rPr>
          <w:sz w:val="24"/>
          <w:szCs w:val="24"/>
        </w:rPr>
      </w:pPr>
      <w:r w:rsidRPr="00392FB2">
        <w:rPr>
          <w:rFonts w:ascii="Times New Roman" w:hAnsi="Times New Roman" w:cs="Times New Roman"/>
          <w:sz w:val="24"/>
          <w:szCs w:val="24"/>
        </w:rPr>
        <w:t>Boston, MA 02118</w:t>
      </w:r>
    </w:p>
    <w:p w14:paraId="49E63F53" w14:textId="63D6DDC3" w:rsidR="00392FB2" w:rsidRPr="00392FB2" w:rsidRDefault="00392FB2" w:rsidP="00392FB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2FB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2FB2">
        <w:rPr>
          <w:rFonts w:ascii="Times New Roman" w:eastAsia="Times New Roman" w:hAnsi="Times New Roman" w:cs="Times New Roman"/>
          <w:sz w:val="24"/>
          <w:szCs w:val="24"/>
        </w:rPr>
        <w:t>0 a.m.</w:t>
      </w:r>
    </w:p>
    <w:p w14:paraId="2118378F" w14:textId="77777777" w:rsidR="00392FB2" w:rsidRPr="00392FB2" w:rsidRDefault="00392FB2" w:rsidP="00392FB2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Welcome - vote to approve telephone and video participation if applicable</w:t>
      </w:r>
    </w:p>
    <w:p w14:paraId="39182BB6" w14:textId="77777777" w:rsidR="00392FB2" w:rsidRPr="00392FB2" w:rsidRDefault="00392FB2" w:rsidP="00392FB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11:05 a.m.</w:t>
      </w:r>
    </w:p>
    <w:p w14:paraId="6F51B8E2" w14:textId="77777777" w:rsidR="00392FB2" w:rsidRPr="00392FB2" w:rsidRDefault="00392FB2" w:rsidP="00392FB2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Approval of Dec. 13th Minutes</w:t>
      </w:r>
    </w:p>
    <w:p w14:paraId="2D2EB927" w14:textId="77777777" w:rsidR="00392FB2" w:rsidRPr="00392FB2" w:rsidRDefault="00392FB2" w:rsidP="00392FB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11:10 a.m.</w:t>
      </w:r>
    </w:p>
    <w:p w14:paraId="7481DB2A" w14:textId="77777777" w:rsidR="00392FB2" w:rsidRPr="00392FB2" w:rsidRDefault="00392FB2" w:rsidP="00392FB2">
      <w:pPr>
        <w:numPr>
          <w:ilvl w:val="1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Mass Housing Update - Carolyn will update on her discussion of joint training with Mass. Housing</w:t>
      </w:r>
    </w:p>
    <w:p w14:paraId="34C1DDD5" w14:textId="77777777" w:rsidR="00392FB2" w:rsidRPr="00392FB2" w:rsidRDefault="00392FB2" w:rsidP="00392FB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11: 20 a.m.</w:t>
      </w:r>
    </w:p>
    <w:p w14:paraId="0C680CB9" w14:textId="77777777" w:rsidR="00392FB2" w:rsidRPr="00392FB2" w:rsidRDefault="00392FB2" w:rsidP="00392FB2">
      <w:pPr>
        <w:numPr>
          <w:ilvl w:val="1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DHCD Overview of Affordable Housing Options - Ayana Gonzalez will review housing options available</w:t>
      </w:r>
    </w:p>
    <w:p w14:paraId="0EBCCE9B" w14:textId="77777777" w:rsidR="00392FB2" w:rsidRPr="00392FB2" w:rsidRDefault="00392FB2" w:rsidP="00392FB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12:20 p.m.</w:t>
      </w:r>
    </w:p>
    <w:p w14:paraId="7C4EC907" w14:textId="77777777" w:rsidR="00392FB2" w:rsidRPr="00392FB2" w:rsidRDefault="00392FB2" w:rsidP="00392FB2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 xml:space="preserve">Review New Suggested Housing Recommendations - committee will review new suggested recommendations to Commission that focus </w:t>
      </w:r>
      <w:proofErr w:type="gramStart"/>
      <w:r w:rsidRPr="00392FB2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392FB2">
        <w:rPr>
          <w:rFonts w:ascii="Times New Roman" w:eastAsia="Times New Roman" w:hAnsi="Times New Roman" w:cs="Times New Roman"/>
          <w:sz w:val="24"/>
          <w:szCs w:val="24"/>
        </w:rPr>
        <w:t xml:space="preserve"> housing </w:t>
      </w:r>
    </w:p>
    <w:p w14:paraId="7582FEA3" w14:textId="77777777" w:rsidR="00392FB2" w:rsidRPr="00392FB2" w:rsidRDefault="00392FB2" w:rsidP="00392FB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Review of Meeting and Wrap up of Agenda for next meeting.</w:t>
      </w:r>
    </w:p>
    <w:p w14:paraId="3D6F9F0A" w14:textId="77777777" w:rsidR="00392FB2" w:rsidRPr="00392FB2" w:rsidRDefault="00392FB2" w:rsidP="00392FB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1:00 p.m.</w:t>
      </w:r>
    </w:p>
    <w:p w14:paraId="7E3504CB" w14:textId="77777777" w:rsidR="00392FB2" w:rsidRPr="00392FB2" w:rsidRDefault="00392FB2" w:rsidP="00392FB2">
      <w:pPr>
        <w:numPr>
          <w:ilvl w:val="1"/>
          <w:numId w:val="7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FB2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5305C87F" w14:textId="77777777" w:rsidR="00392FB2" w:rsidRPr="00392FB2" w:rsidRDefault="00392FB2" w:rsidP="00392FB2">
      <w:pPr>
        <w:spacing w:after="60" w:line="240" w:lineRule="auto"/>
        <w:ind w:left="-15" w:right="-15"/>
        <w:outlineLvl w:val="1"/>
        <w:rPr>
          <w:rFonts w:ascii="Helvetica" w:eastAsia="Times New Roman" w:hAnsi="Helvetica" w:cs="Helvetica"/>
          <w:color w:val="141414"/>
          <w:sz w:val="36"/>
          <w:szCs w:val="36"/>
        </w:rPr>
      </w:pPr>
      <w:r w:rsidRPr="00392FB2">
        <w:rPr>
          <w:rFonts w:ascii="Helvetica" w:eastAsia="Times New Roman" w:hAnsi="Helvetica" w:cs="Helvetica"/>
          <w:color w:val="141414"/>
          <w:sz w:val="36"/>
          <w:szCs w:val="36"/>
        </w:rPr>
        <w:t>Feedback</w:t>
      </w:r>
    </w:p>
    <w:p w14:paraId="1FE98795" w14:textId="77777777" w:rsidR="00392FB2" w:rsidRPr="00392FB2" w:rsidRDefault="00392FB2" w:rsidP="00392F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2FB2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0CB2035" w14:textId="77777777" w:rsidR="008423DE" w:rsidRDefault="008423DE"/>
    <w:sectPr w:rsidR="0084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6281"/>
    <w:multiLevelType w:val="multilevel"/>
    <w:tmpl w:val="5BA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05362"/>
    <w:multiLevelType w:val="multilevel"/>
    <w:tmpl w:val="39F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A1D02"/>
    <w:multiLevelType w:val="multilevel"/>
    <w:tmpl w:val="F6C2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20E"/>
    <w:multiLevelType w:val="multilevel"/>
    <w:tmpl w:val="8A4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B4B35"/>
    <w:multiLevelType w:val="multilevel"/>
    <w:tmpl w:val="EA30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47474"/>
    <w:multiLevelType w:val="multilevel"/>
    <w:tmpl w:val="9E32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D64B8"/>
    <w:multiLevelType w:val="multilevel"/>
    <w:tmpl w:val="680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B2"/>
    <w:rsid w:val="00392FB2"/>
    <w:rsid w:val="008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4E9F"/>
  <w15:chartTrackingRefBased/>
  <w15:docId w15:val="{10465310-8E68-4957-98A7-73461E2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44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2021-06-15T18:31:00Z</dcterms:created>
  <dcterms:modified xsi:type="dcterms:W3CDTF">2021-06-15T18:34:00Z</dcterms:modified>
</cp:coreProperties>
</file>