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641DB2FD" w:rsidR="00FC3201" w:rsidRDefault="004A4CCF" w:rsidP="002B7A8B">
      <w:pPr>
        <w:ind w:left="1440" w:firstLine="720"/>
        <w:rPr>
          <w:b/>
        </w:rPr>
      </w:pPr>
      <w:r>
        <w:rPr>
          <w:b/>
        </w:rPr>
        <w:t xml:space="preserve">Dec. </w:t>
      </w:r>
      <w:proofErr w:type="gramStart"/>
      <w:r>
        <w:rPr>
          <w:b/>
        </w:rPr>
        <w:t>13</w:t>
      </w:r>
      <w:r w:rsidR="00C04D40">
        <w:rPr>
          <w:b/>
        </w:rPr>
        <w:t xml:space="preserve"> </w:t>
      </w:r>
      <w:r w:rsidR="00D73D3C">
        <w:rPr>
          <w:b/>
        </w:rPr>
        <w:t>,</w:t>
      </w:r>
      <w:proofErr w:type="gramEnd"/>
      <w:r w:rsidR="00D73D3C">
        <w:rPr>
          <w:b/>
        </w:rPr>
        <w:t xml:space="preserve"> 2017</w:t>
      </w:r>
      <w:r w:rsidR="00756E08">
        <w:rPr>
          <w:b/>
        </w:rPr>
        <w:t xml:space="preserve">, </w:t>
      </w:r>
      <w:r w:rsidR="002B7A8B">
        <w:rPr>
          <w:b/>
        </w:rPr>
        <w:t>10:30 a.m.- 12:30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5C1D44A8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580421">
        <w:rPr>
          <w:b/>
        </w:rPr>
        <w:t>- 10:30 a.m.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3BA6CE1A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4A4CCF">
        <w:rPr>
          <w:b/>
        </w:rPr>
        <w:t>Oct. 11th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r w:rsidR="00580421">
        <w:rPr>
          <w:b/>
        </w:rPr>
        <w:t>- 10:35 a.m.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13B22B9C" w14:textId="60E74B26" w:rsidR="00D22758" w:rsidRDefault="00D22758" w:rsidP="004A4CCF">
      <w:pPr>
        <w:rPr>
          <w:b/>
        </w:rPr>
      </w:pPr>
      <w:r w:rsidRPr="002B7A8B">
        <w:rPr>
          <w:b/>
        </w:rPr>
        <w:t xml:space="preserve">       3.          Review </w:t>
      </w:r>
      <w:r w:rsidR="004A4CCF">
        <w:rPr>
          <w:b/>
        </w:rPr>
        <w:t>Sub-Committee Mini-Group information- 10:40 a.m.</w:t>
      </w:r>
    </w:p>
    <w:p w14:paraId="5AD2A06B" w14:textId="648FB499" w:rsidR="004A4CCF" w:rsidRDefault="004A4CCF" w:rsidP="004A4CCF">
      <w:pPr>
        <w:pStyle w:val="ListParagraph"/>
      </w:pPr>
      <w:r>
        <w:rPr>
          <w:b/>
        </w:rPr>
        <w:t xml:space="preserve">          a. </w:t>
      </w:r>
      <w:r w:rsidRPr="004A4CCF">
        <w:rPr>
          <w:b/>
          <w:u w:val="single"/>
        </w:rPr>
        <w:t>Group 1</w:t>
      </w:r>
      <w:r w:rsidRPr="004A4CCF">
        <w:rPr>
          <w:b/>
        </w:rPr>
        <w:t>.   </w:t>
      </w:r>
      <w:r w:rsidRPr="001551B0">
        <w:rPr>
          <w:b/>
        </w:rPr>
        <w:t>MassHealth</w:t>
      </w:r>
      <w:r>
        <w:t xml:space="preserve"> – </w:t>
      </w:r>
      <w:r w:rsidRPr="00110A8E">
        <w:rPr>
          <w:b/>
          <w:bCs/>
        </w:rPr>
        <w:t>Leo</w:t>
      </w:r>
      <w:r>
        <w:t xml:space="preserve"> </w:t>
      </w:r>
      <w:r w:rsidRPr="00777464">
        <w:rPr>
          <w:b/>
        </w:rPr>
        <w:t>S</w:t>
      </w:r>
      <w:r>
        <w:t>.(lead), Cathy B., Chris S. and Karen M.</w:t>
      </w:r>
    </w:p>
    <w:p w14:paraId="64352B89" w14:textId="77777777" w:rsidR="004A4CCF" w:rsidRDefault="004A4CCF" w:rsidP="004A4CCF">
      <w:pPr>
        <w:pStyle w:val="ListParagraph"/>
      </w:pPr>
      <w:r>
        <w:t xml:space="preserve">          </w:t>
      </w:r>
      <w:r w:rsidRPr="004A4CCF">
        <w:rPr>
          <w:b/>
          <w:u w:val="single"/>
        </w:rPr>
        <w:t>b.  Group</w:t>
      </w:r>
      <w:r w:rsidRPr="00110A8E">
        <w:rPr>
          <w:u w:val="single"/>
        </w:rPr>
        <w:t xml:space="preserve"> 2</w:t>
      </w:r>
      <w:r>
        <w:t>.   </w:t>
      </w:r>
      <w:r w:rsidRPr="001551B0">
        <w:rPr>
          <w:b/>
        </w:rPr>
        <w:t>DHCD</w:t>
      </w:r>
      <w:r>
        <w:t xml:space="preserve"> – </w:t>
      </w:r>
      <w:r w:rsidRPr="00110A8E">
        <w:rPr>
          <w:b/>
          <w:bCs/>
        </w:rPr>
        <w:t>Dan</w:t>
      </w:r>
      <w:r>
        <w:rPr>
          <w:b/>
          <w:bCs/>
        </w:rPr>
        <w:t xml:space="preserve"> B.</w:t>
      </w:r>
      <w:r>
        <w:t xml:space="preserve"> (lead), Cathy B., Ayanna G., Chris S.,</w:t>
      </w:r>
    </w:p>
    <w:p w14:paraId="5D610269" w14:textId="7194EAE6" w:rsidR="004A4CCF" w:rsidRDefault="004A4CCF" w:rsidP="004A4CCF">
      <w:pPr>
        <w:pStyle w:val="ListParagraph"/>
      </w:pPr>
      <w:r>
        <w:rPr>
          <w:b/>
        </w:rPr>
        <w:t xml:space="preserve">                          </w:t>
      </w:r>
      <w:r>
        <w:t xml:space="preserve">David </w:t>
      </w:r>
      <w:proofErr w:type="spellStart"/>
      <w:r>
        <w:t>Eng</w:t>
      </w:r>
      <w:proofErr w:type="spellEnd"/>
    </w:p>
    <w:p w14:paraId="6DA6524E" w14:textId="7DBF62B0" w:rsidR="004A4CCF" w:rsidRDefault="004A4CCF" w:rsidP="004A4CCF">
      <w:pPr>
        <w:pStyle w:val="ListParagraph"/>
      </w:pPr>
      <w:r>
        <w:t xml:space="preserve">          </w:t>
      </w:r>
      <w:r w:rsidRPr="004A4CCF">
        <w:rPr>
          <w:b/>
        </w:rPr>
        <w:t>c</w:t>
      </w:r>
      <w:r w:rsidRPr="004A4CCF">
        <w:rPr>
          <w:b/>
          <w:u w:val="single"/>
        </w:rPr>
        <w:t>. Group 3</w:t>
      </w:r>
      <w:r w:rsidRPr="004A4CCF">
        <w:rPr>
          <w:b/>
        </w:rPr>
        <w:t>. </w:t>
      </w:r>
      <w:r>
        <w:t xml:space="preserve"> </w:t>
      </w:r>
      <w:r w:rsidRPr="001551B0">
        <w:rPr>
          <w:b/>
        </w:rPr>
        <w:t>DESE</w:t>
      </w:r>
      <w:r>
        <w:t xml:space="preserve"> – </w:t>
      </w:r>
      <w:r w:rsidRPr="00110A8E">
        <w:rPr>
          <w:b/>
          <w:bCs/>
        </w:rPr>
        <w:t>Lea</w:t>
      </w:r>
      <w:r>
        <w:rPr>
          <w:b/>
          <w:bCs/>
        </w:rPr>
        <w:t xml:space="preserve"> H.</w:t>
      </w:r>
      <w:r w:rsidRPr="00110A8E">
        <w:rPr>
          <w:b/>
          <w:bCs/>
        </w:rPr>
        <w:t xml:space="preserve"> (lead)</w:t>
      </w:r>
      <w:r>
        <w:t xml:space="preserve">, Carolyn K., Cathy B., Chris S. and  </w:t>
      </w:r>
    </w:p>
    <w:p w14:paraId="3239EC0E" w14:textId="6C2FA390" w:rsidR="004A4CCF" w:rsidRDefault="004A4CCF" w:rsidP="004A4CCF">
      <w:pPr>
        <w:pStyle w:val="ListParagraph"/>
      </w:pPr>
      <w:r>
        <w:rPr>
          <w:b/>
        </w:rPr>
        <w:t xml:space="preserve">                           </w:t>
      </w:r>
      <w:r>
        <w:t>Judith U.</w:t>
      </w:r>
    </w:p>
    <w:p w14:paraId="43A40D62" w14:textId="03139BFA" w:rsidR="004A4CCF" w:rsidRDefault="004A4CCF" w:rsidP="004A4CCF">
      <w:pPr>
        <w:pStyle w:val="ListParagraph"/>
      </w:pPr>
      <w:r>
        <w:t xml:space="preserve">          </w:t>
      </w:r>
      <w:r w:rsidRPr="004A4CCF">
        <w:rPr>
          <w:b/>
          <w:u w:val="single"/>
        </w:rPr>
        <w:t>d. Group 4</w:t>
      </w:r>
      <w:r w:rsidRPr="004A4CCF">
        <w:rPr>
          <w:b/>
        </w:rPr>
        <w:t>. </w:t>
      </w:r>
      <w:r>
        <w:t xml:space="preserve"> </w:t>
      </w:r>
      <w:r w:rsidRPr="001551B0">
        <w:rPr>
          <w:b/>
        </w:rPr>
        <w:t>ILC</w:t>
      </w:r>
      <w:r>
        <w:t xml:space="preserve"> </w:t>
      </w:r>
      <w:proofErr w:type="gramStart"/>
      <w:r>
        <w:t xml:space="preserve">-  </w:t>
      </w:r>
      <w:r w:rsidRPr="00110A8E">
        <w:rPr>
          <w:b/>
          <w:bCs/>
        </w:rPr>
        <w:t>Nan</w:t>
      </w:r>
      <w:proofErr w:type="gramEnd"/>
      <w:r>
        <w:t xml:space="preserve"> </w:t>
      </w:r>
      <w:r w:rsidRPr="00110A8E">
        <w:rPr>
          <w:b/>
        </w:rPr>
        <w:t>L</w:t>
      </w:r>
      <w:r>
        <w:t>.(lead), Judith U. and Janet G.</w:t>
      </w:r>
    </w:p>
    <w:p w14:paraId="2A01386C" w14:textId="4D5668E8" w:rsidR="004A4CCF" w:rsidRDefault="004A4CCF" w:rsidP="004A4CCF">
      <w:r>
        <w:t xml:space="preserve">                        </w:t>
      </w:r>
      <w:r w:rsidRPr="004A4CCF">
        <w:rPr>
          <w:b/>
        </w:rPr>
        <w:t xml:space="preserve">e. </w:t>
      </w:r>
      <w:r w:rsidRPr="004A4CCF">
        <w:rPr>
          <w:b/>
          <w:u w:val="single"/>
        </w:rPr>
        <w:t>Group 5</w:t>
      </w:r>
      <w:r w:rsidRPr="004A4CCF">
        <w:rPr>
          <w:b/>
        </w:rPr>
        <w:t>. </w:t>
      </w:r>
      <w:r>
        <w:t xml:space="preserve"> </w:t>
      </w:r>
      <w:r w:rsidRPr="004A4CCF">
        <w:rPr>
          <w:b/>
        </w:rPr>
        <w:t xml:space="preserve">DDS </w:t>
      </w:r>
      <w:r>
        <w:t xml:space="preserve">– </w:t>
      </w:r>
      <w:r w:rsidRPr="004A4CCF">
        <w:rPr>
          <w:b/>
          <w:bCs/>
        </w:rPr>
        <w:t>Dan B.</w:t>
      </w:r>
      <w:r>
        <w:t xml:space="preserve"> (lead) Janet G., Victor H., Cathy B., Nan L. and </w:t>
      </w:r>
    </w:p>
    <w:p w14:paraId="2FE569DB" w14:textId="77777777" w:rsidR="004A4CCF" w:rsidRDefault="004A4CCF" w:rsidP="004A4CCF">
      <w:r>
        <w:t xml:space="preserve">        </w:t>
      </w:r>
      <w:r>
        <w:tab/>
      </w:r>
      <w:r>
        <w:tab/>
      </w:r>
      <w:r>
        <w:tab/>
        <w:t>Michelle B.</w:t>
      </w:r>
    </w:p>
    <w:p w14:paraId="0BDE41AF" w14:textId="09ADAEF5" w:rsidR="004A4CCF" w:rsidRDefault="004A4CCF" w:rsidP="004A4CCF">
      <w:r w:rsidRPr="004A4CCF">
        <w:rPr>
          <w:b/>
        </w:rPr>
        <w:t xml:space="preserve">                        f. </w:t>
      </w:r>
      <w:r w:rsidRPr="004A4CCF">
        <w:rPr>
          <w:b/>
          <w:u w:val="single"/>
        </w:rPr>
        <w:t>Group 6</w:t>
      </w:r>
      <w:r>
        <w:t xml:space="preserve">.  </w:t>
      </w:r>
      <w:r w:rsidRPr="004A4CCF">
        <w:rPr>
          <w:b/>
        </w:rPr>
        <w:t>DMH</w:t>
      </w:r>
      <w:r>
        <w:t xml:space="preserve"> – </w:t>
      </w:r>
      <w:r w:rsidRPr="004A4CCF">
        <w:rPr>
          <w:b/>
          <w:bCs/>
        </w:rPr>
        <w:t xml:space="preserve">Lea H. </w:t>
      </w:r>
      <w:r>
        <w:t>(lead), Joe V., Leo S. and Cathy B.</w:t>
      </w:r>
    </w:p>
    <w:p w14:paraId="776D8024" w14:textId="477D357E" w:rsidR="008C7A3B" w:rsidRDefault="008C7A3B" w:rsidP="004A4CCF">
      <w:r>
        <w:t xml:space="preserve">      </w:t>
      </w:r>
    </w:p>
    <w:p w14:paraId="3ED9E043" w14:textId="25E1E2CE" w:rsidR="008C7A3B" w:rsidRDefault="008C7A3B" w:rsidP="008C7A3B">
      <w:pPr>
        <w:pStyle w:val="ListParagraph"/>
        <w:numPr>
          <w:ilvl w:val="0"/>
          <w:numId w:val="5"/>
        </w:numPr>
      </w:pPr>
      <w:r w:rsidRPr="008C7A3B">
        <w:rPr>
          <w:b/>
        </w:rPr>
        <w:t xml:space="preserve">      Mass Housing Update</w:t>
      </w:r>
      <w:r>
        <w:t>- Carolyn will update on her discussion with</w:t>
      </w:r>
    </w:p>
    <w:p w14:paraId="297A03BB" w14:textId="693E60A4" w:rsidR="008C7A3B" w:rsidRDefault="008C7A3B" w:rsidP="008C7A3B">
      <w:pPr>
        <w:pStyle w:val="ListParagraph"/>
        <w:ind w:left="1440"/>
      </w:pPr>
      <w:r>
        <w:t>Mass. Housing -12:00 p.m.</w:t>
      </w:r>
    </w:p>
    <w:p w14:paraId="458D82FF" w14:textId="1974692C" w:rsidR="004A4CCF" w:rsidRPr="002B7A8B" w:rsidRDefault="004A4CCF" w:rsidP="004A4CCF">
      <w:pPr>
        <w:rPr>
          <w:b/>
        </w:rPr>
      </w:pPr>
    </w:p>
    <w:p w14:paraId="7E27BBEF" w14:textId="5851CA49" w:rsidR="002B7A8B" w:rsidRPr="008C7A3B" w:rsidRDefault="008C7A3B" w:rsidP="008C7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      </w:t>
      </w:r>
      <w:r w:rsidR="004A4CCF" w:rsidRPr="008C7A3B">
        <w:rPr>
          <w:b/>
        </w:rPr>
        <w:t>Review Housing Committee section of draft Annual Report-12:15</w:t>
      </w:r>
    </w:p>
    <w:p w14:paraId="5561BF6D" w14:textId="77777777" w:rsidR="002B7A8B" w:rsidRDefault="002B7A8B" w:rsidP="002B7A8B">
      <w:pPr>
        <w:rPr>
          <w:b/>
        </w:rPr>
      </w:pPr>
    </w:p>
    <w:p w14:paraId="2A09C64F" w14:textId="5210CABC" w:rsidR="00C04D40" w:rsidRPr="002B7A8B" w:rsidRDefault="008C7A3B" w:rsidP="002B7A8B">
      <w:pPr>
        <w:rPr>
          <w:b/>
        </w:rPr>
      </w:pPr>
      <w:r>
        <w:rPr>
          <w:b/>
        </w:rPr>
        <w:t xml:space="preserve">       5</w:t>
      </w:r>
      <w:r w:rsidR="004A4CCF">
        <w:rPr>
          <w:b/>
        </w:rPr>
        <w:t xml:space="preserve">.         </w:t>
      </w:r>
      <w:r w:rsidR="00C04D40" w:rsidRPr="002B7A8B">
        <w:rPr>
          <w:b/>
        </w:rPr>
        <w:t>Adjournment</w:t>
      </w:r>
      <w:r w:rsidR="00580421">
        <w:rPr>
          <w:b/>
        </w:rPr>
        <w:t>- 12:30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291048"/>
    <w:rsid w:val="002B7A8B"/>
    <w:rsid w:val="003813D3"/>
    <w:rsid w:val="00480B04"/>
    <w:rsid w:val="004A4CCF"/>
    <w:rsid w:val="00580421"/>
    <w:rsid w:val="005E677F"/>
    <w:rsid w:val="00756E08"/>
    <w:rsid w:val="007B7ADD"/>
    <w:rsid w:val="008C7A3B"/>
    <w:rsid w:val="00925934"/>
    <w:rsid w:val="009A35F5"/>
    <w:rsid w:val="00BB696D"/>
    <w:rsid w:val="00C04D40"/>
    <w:rsid w:val="00D22758"/>
    <w:rsid w:val="00D4290A"/>
    <w:rsid w:val="00D73D3C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7579F363-A96A-4116-B9D6-5A7B4B6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Allan Stern</cp:lastModifiedBy>
  <cp:revision>2</cp:revision>
  <dcterms:created xsi:type="dcterms:W3CDTF">2021-06-15T18:27:00Z</dcterms:created>
  <dcterms:modified xsi:type="dcterms:W3CDTF">2021-06-15T18:27:00Z</dcterms:modified>
</cp:coreProperties>
</file>