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79F772" w14:textId="77777777" w:rsidR="000E556B" w:rsidRPr="00B732FC" w:rsidRDefault="000E556B" w:rsidP="000E556B">
      <w:pPr>
        <w:jc w:val="center"/>
        <w:rPr>
          <w:b/>
          <w:sz w:val="28"/>
          <w:szCs w:val="28"/>
        </w:rPr>
      </w:pPr>
      <w:r w:rsidRPr="00B732FC">
        <w:rPr>
          <w:b/>
          <w:sz w:val="28"/>
          <w:szCs w:val="28"/>
        </w:rPr>
        <w:t>Autism Commission Meeting</w:t>
      </w:r>
    </w:p>
    <w:p w14:paraId="1816A0AA" w14:textId="77777777" w:rsidR="000E556B" w:rsidRPr="00B732FC" w:rsidRDefault="000E556B" w:rsidP="000E556B">
      <w:pPr>
        <w:jc w:val="center"/>
        <w:rPr>
          <w:b/>
          <w:sz w:val="28"/>
          <w:szCs w:val="28"/>
        </w:rPr>
      </w:pPr>
    </w:p>
    <w:p w14:paraId="371E61D7" w14:textId="77777777" w:rsidR="000E556B" w:rsidRPr="00B732FC" w:rsidRDefault="000E556B" w:rsidP="000E556B">
      <w:pPr>
        <w:jc w:val="center"/>
        <w:rPr>
          <w:b/>
          <w:sz w:val="28"/>
          <w:szCs w:val="28"/>
        </w:rPr>
      </w:pPr>
      <w:r w:rsidRPr="00B732FC">
        <w:rPr>
          <w:b/>
          <w:noProof/>
          <w:sz w:val="28"/>
          <w:szCs w:val="28"/>
        </w:rPr>
        <w:drawing>
          <wp:inline distT="0" distB="0" distL="0" distR="0" wp14:anchorId="1EA45473" wp14:editId="2148925A">
            <wp:extent cx="1400175" cy="1400175"/>
            <wp:effectExtent l="0" t="0" r="9525" b="9525"/>
            <wp:docPr id="1" name="Picture 1" descr="C:\Users\TReynolds\AppData\Local\Microsoft\Windows\Temporary Internet Files\Content.Outlook\URJGFR68\Mass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Reynolds\AppData\Local\Microsoft\Windows\Temporary Internet Files\Content.Outlook\URJGFR68\Mass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9C44E8" w14:textId="77777777" w:rsidR="000E556B" w:rsidRPr="00B732FC" w:rsidRDefault="000E556B" w:rsidP="000E556B">
      <w:pPr>
        <w:rPr>
          <w:b/>
          <w:sz w:val="28"/>
          <w:szCs w:val="28"/>
        </w:rPr>
      </w:pPr>
    </w:p>
    <w:p w14:paraId="3D0C3CEB" w14:textId="77777777" w:rsidR="000E556B" w:rsidRPr="00B732FC" w:rsidRDefault="000E556B" w:rsidP="000E556B">
      <w:pPr>
        <w:rPr>
          <w:sz w:val="28"/>
          <w:szCs w:val="28"/>
        </w:rPr>
      </w:pPr>
      <w:r w:rsidRPr="00B732FC">
        <w:rPr>
          <w:b/>
          <w:sz w:val="28"/>
          <w:szCs w:val="28"/>
        </w:rPr>
        <w:br/>
        <w:t>Date: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December 17, 2020</w:t>
      </w:r>
      <w:r w:rsidRPr="00B732FC">
        <w:rPr>
          <w:sz w:val="28"/>
          <w:szCs w:val="28"/>
        </w:rPr>
        <w:br/>
      </w:r>
    </w:p>
    <w:p w14:paraId="1989C589" w14:textId="7B72B088" w:rsidR="000E556B" w:rsidRPr="00B732FC" w:rsidRDefault="000E556B" w:rsidP="000E556B">
      <w:pPr>
        <w:rPr>
          <w:sz w:val="28"/>
          <w:szCs w:val="28"/>
        </w:rPr>
      </w:pPr>
      <w:r w:rsidRPr="00B732FC">
        <w:rPr>
          <w:b/>
          <w:sz w:val="28"/>
          <w:szCs w:val="28"/>
        </w:rPr>
        <w:t>Time:</w:t>
      </w:r>
      <w:r w:rsidRPr="00B732FC">
        <w:rPr>
          <w:b/>
          <w:sz w:val="28"/>
          <w:szCs w:val="28"/>
        </w:rPr>
        <w:tab/>
      </w:r>
      <w:r w:rsidRPr="00B732FC">
        <w:rPr>
          <w:b/>
          <w:sz w:val="28"/>
          <w:szCs w:val="28"/>
        </w:rPr>
        <w:tab/>
      </w:r>
      <w:r w:rsidRPr="00B732FC">
        <w:rPr>
          <w:sz w:val="28"/>
          <w:szCs w:val="28"/>
        </w:rPr>
        <w:t>2:00</w:t>
      </w:r>
      <w:r>
        <w:rPr>
          <w:sz w:val="28"/>
          <w:szCs w:val="28"/>
        </w:rPr>
        <w:t xml:space="preserve"> </w:t>
      </w:r>
      <w:r w:rsidRPr="00B732FC">
        <w:rPr>
          <w:sz w:val="28"/>
          <w:szCs w:val="28"/>
        </w:rPr>
        <w:t xml:space="preserve">p.m. </w:t>
      </w:r>
      <w:r>
        <w:rPr>
          <w:sz w:val="28"/>
          <w:szCs w:val="28"/>
        </w:rPr>
        <w:t>–</w:t>
      </w:r>
      <w:r w:rsidRPr="00B732FC">
        <w:rPr>
          <w:sz w:val="28"/>
          <w:szCs w:val="28"/>
        </w:rPr>
        <w:t xml:space="preserve"> </w:t>
      </w:r>
      <w:r>
        <w:rPr>
          <w:sz w:val="28"/>
          <w:szCs w:val="28"/>
        </w:rPr>
        <w:t>4:00</w:t>
      </w:r>
      <w:r w:rsidRPr="00B732FC">
        <w:rPr>
          <w:sz w:val="28"/>
          <w:szCs w:val="28"/>
        </w:rPr>
        <w:t xml:space="preserve"> p.m.</w:t>
      </w:r>
      <w:r w:rsidRPr="00B732FC">
        <w:rPr>
          <w:sz w:val="28"/>
          <w:szCs w:val="28"/>
        </w:rPr>
        <w:br/>
      </w:r>
    </w:p>
    <w:p w14:paraId="556BDB28" w14:textId="77777777" w:rsidR="000E556B" w:rsidRPr="00B732FC" w:rsidRDefault="000E556B" w:rsidP="000E556B">
      <w:pPr>
        <w:rPr>
          <w:sz w:val="28"/>
          <w:szCs w:val="28"/>
        </w:rPr>
      </w:pPr>
      <w:r w:rsidRPr="00B732FC">
        <w:rPr>
          <w:b/>
          <w:sz w:val="28"/>
          <w:szCs w:val="28"/>
        </w:rPr>
        <w:t>Location:</w:t>
      </w:r>
      <w:r w:rsidRPr="00B732FC">
        <w:rPr>
          <w:sz w:val="28"/>
          <w:szCs w:val="28"/>
        </w:rPr>
        <w:tab/>
      </w:r>
      <w:r w:rsidRPr="00B732FC">
        <w:rPr>
          <w:sz w:val="28"/>
          <w:szCs w:val="28"/>
        </w:rPr>
        <w:tab/>
      </w:r>
      <w:r>
        <w:rPr>
          <w:sz w:val="28"/>
          <w:szCs w:val="28"/>
        </w:rPr>
        <w:t xml:space="preserve">Via </w:t>
      </w:r>
      <w:proofErr w:type="spellStart"/>
      <w:r>
        <w:rPr>
          <w:sz w:val="28"/>
          <w:szCs w:val="28"/>
        </w:rPr>
        <w:t>Webex</w:t>
      </w:r>
      <w:proofErr w:type="spellEnd"/>
    </w:p>
    <w:p w14:paraId="25C364D3" w14:textId="77777777" w:rsidR="000E556B" w:rsidRPr="00B732FC" w:rsidRDefault="000E556B" w:rsidP="000E556B">
      <w:pPr>
        <w:rPr>
          <w:sz w:val="28"/>
          <w:szCs w:val="28"/>
        </w:rPr>
      </w:pPr>
      <w:r w:rsidRPr="00B732FC">
        <w:rPr>
          <w:sz w:val="28"/>
          <w:szCs w:val="28"/>
        </w:rPr>
        <w:t>_________________________________________________________</w:t>
      </w:r>
      <w:r>
        <w:rPr>
          <w:sz w:val="28"/>
          <w:szCs w:val="28"/>
        </w:rPr>
        <w:t>___</w:t>
      </w:r>
    </w:p>
    <w:p w14:paraId="53FFBD94" w14:textId="77777777" w:rsidR="000E556B" w:rsidRDefault="000E556B" w:rsidP="000E556B">
      <w:pPr>
        <w:spacing w:after="240"/>
        <w:jc w:val="center"/>
        <w:rPr>
          <w:b/>
          <w:sz w:val="28"/>
          <w:szCs w:val="28"/>
        </w:rPr>
      </w:pPr>
    </w:p>
    <w:p w14:paraId="1518C92F" w14:textId="77777777" w:rsidR="000E556B" w:rsidRDefault="000E556B" w:rsidP="000E556B">
      <w:pPr>
        <w:spacing w:after="240"/>
        <w:jc w:val="center"/>
        <w:rPr>
          <w:b/>
          <w:sz w:val="28"/>
          <w:szCs w:val="28"/>
        </w:rPr>
      </w:pPr>
      <w:r w:rsidRPr="00B732FC">
        <w:rPr>
          <w:b/>
          <w:sz w:val="28"/>
          <w:szCs w:val="28"/>
        </w:rPr>
        <w:t>Agenda</w:t>
      </w:r>
    </w:p>
    <w:p w14:paraId="72EAD18F" w14:textId="77777777" w:rsidR="000E556B" w:rsidRPr="00B732FC" w:rsidRDefault="000E556B" w:rsidP="000E556B">
      <w:pPr>
        <w:spacing w:after="240"/>
        <w:jc w:val="center"/>
        <w:rPr>
          <w:b/>
          <w:sz w:val="28"/>
          <w:szCs w:val="28"/>
        </w:rPr>
      </w:pPr>
    </w:p>
    <w:p w14:paraId="357651B6" w14:textId="77777777" w:rsidR="000E556B" w:rsidRDefault="000E556B" w:rsidP="000E556B">
      <w:pPr>
        <w:pStyle w:val="ListParagraph"/>
        <w:numPr>
          <w:ilvl w:val="0"/>
          <w:numId w:val="1"/>
        </w:numPr>
        <w:spacing w:before="100" w:after="240"/>
        <w:rPr>
          <w:rFonts w:ascii="Arial" w:hAnsi="Arial" w:cs="Arial"/>
          <w:sz w:val="28"/>
          <w:szCs w:val="28"/>
        </w:rPr>
      </w:pPr>
      <w:r w:rsidRPr="00B732FC">
        <w:rPr>
          <w:rFonts w:ascii="Arial" w:hAnsi="Arial" w:cs="Arial"/>
          <w:sz w:val="28"/>
          <w:szCs w:val="28"/>
        </w:rPr>
        <w:t xml:space="preserve">Review and approval of minutes from </w:t>
      </w:r>
      <w:r>
        <w:rPr>
          <w:rFonts w:ascii="Arial" w:hAnsi="Arial" w:cs="Arial"/>
          <w:sz w:val="28"/>
          <w:szCs w:val="28"/>
        </w:rPr>
        <w:t>October 28, 2020</w:t>
      </w:r>
    </w:p>
    <w:p w14:paraId="17298936" w14:textId="77777777" w:rsidR="000E556B" w:rsidRPr="006B25DF" w:rsidRDefault="000E556B" w:rsidP="000E556B">
      <w:pPr>
        <w:pStyle w:val="ListParagraph"/>
        <w:rPr>
          <w:rFonts w:ascii="Arial" w:hAnsi="Arial" w:cs="Arial"/>
          <w:sz w:val="28"/>
          <w:szCs w:val="28"/>
        </w:rPr>
      </w:pPr>
    </w:p>
    <w:p w14:paraId="2F81AB25" w14:textId="77777777" w:rsidR="000E556B" w:rsidRPr="00CC58B3" w:rsidRDefault="000E556B" w:rsidP="000E556B">
      <w:pPr>
        <w:pStyle w:val="ListParagraph"/>
        <w:numPr>
          <w:ilvl w:val="0"/>
          <w:numId w:val="1"/>
        </w:numPr>
        <w:spacing w:before="100" w:after="2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Review Draft Annual Report </w:t>
      </w:r>
    </w:p>
    <w:p w14:paraId="1C8F6BB5" w14:textId="77777777" w:rsidR="000E556B" w:rsidRPr="007D51E0" w:rsidRDefault="000E556B" w:rsidP="000E556B">
      <w:pPr>
        <w:spacing w:before="100" w:after="240"/>
        <w:rPr>
          <w:sz w:val="28"/>
          <w:szCs w:val="28"/>
        </w:rPr>
      </w:pPr>
    </w:p>
    <w:p w14:paraId="4523BA3F" w14:textId="77777777" w:rsidR="000E556B" w:rsidRPr="00B732FC" w:rsidRDefault="000E556B" w:rsidP="000E556B">
      <w:pPr>
        <w:pStyle w:val="ListParagraph"/>
        <w:spacing w:before="100" w:after="240"/>
        <w:ind w:left="360"/>
        <w:rPr>
          <w:sz w:val="28"/>
          <w:szCs w:val="28"/>
        </w:rPr>
      </w:pPr>
    </w:p>
    <w:p w14:paraId="06ACE545" w14:textId="77777777" w:rsidR="000E556B" w:rsidRPr="006B25DF" w:rsidRDefault="000E556B" w:rsidP="000E556B">
      <w:pPr>
        <w:jc w:val="center"/>
        <w:rPr>
          <w:i/>
        </w:rPr>
      </w:pPr>
      <w:r w:rsidRPr="006B25DF">
        <w:rPr>
          <w:i/>
        </w:rPr>
        <w:t>All meetings are subject to the open meeting law.</w:t>
      </w:r>
    </w:p>
    <w:p w14:paraId="31E44E80" w14:textId="77777777" w:rsidR="000E556B" w:rsidRPr="006B25DF" w:rsidRDefault="000E556B" w:rsidP="000E556B">
      <w:pPr>
        <w:rPr>
          <w:i/>
        </w:rPr>
      </w:pPr>
    </w:p>
    <w:p w14:paraId="424364AA" w14:textId="77777777" w:rsidR="00056290" w:rsidRDefault="00056290"/>
    <w:sectPr w:rsidR="000562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871855"/>
    <w:multiLevelType w:val="hybridMultilevel"/>
    <w:tmpl w:val="3D24210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56B"/>
    <w:rsid w:val="00056290"/>
    <w:rsid w:val="000E5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2B1540"/>
  <w15:chartTrackingRefBased/>
  <w15:docId w15:val="{4CAF6E83-F43A-476A-A4E9-349D41C30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556B"/>
    <w:pPr>
      <w:spacing w:after="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556B"/>
    <w:pPr>
      <w:ind w:left="720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Allan Stern</dc:creator>
  <cp:keywords/>
  <dc:description/>
  <cp:lastModifiedBy>Allan Stern</cp:lastModifiedBy>
  <cp:revision>1</cp:revision>
  <dcterms:created xsi:type="dcterms:W3CDTF">2020-12-15T21:29:00Z</dcterms:created>
  <dcterms:modified xsi:type="dcterms:W3CDTF">2020-12-15T21:30:00Z</dcterms:modified>
</cp:coreProperties>
</file>