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D3B89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7391D8C6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</w:p>
    <w:p w14:paraId="3D36143F" w14:textId="77777777" w:rsidR="006B25DF" w:rsidRPr="00B732FC" w:rsidRDefault="006B25DF" w:rsidP="006B25DF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44EBE053" wp14:editId="2809B036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39984" w14:textId="77777777" w:rsidR="006B25DF" w:rsidRPr="00B732FC" w:rsidRDefault="006B25DF" w:rsidP="006B25DF">
      <w:pPr>
        <w:rPr>
          <w:b/>
          <w:sz w:val="28"/>
          <w:szCs w:val="28"/>
        </w:rPr>
      </w:pPr>
    </w:p>
    <w:p w14:paraId="2B15349F" w14:textId="77777777" w:rsidR="006B25DF" w:rsidRPr="00B732FC" w:rsidRDefault="006B25DF" w:rsidP="006B25D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 13, 2020</w:t>
      </w:r>
      <w:r w:rsidRPr="00B732FC">
        <w:rPr>
          <w:sz w:val="28"/>
          <w:szCs w:val="28"/>
        </w:rPr>
        <w:br/>
      </w:r>
    </w:p>
    <w:p w14:paraId="67907F2B" w14:textId="77777777" w:rsidR="006B25DF" w:rsidRPr="00B732FC" w:rsidRDefault="006B25DF" w:rsidP="006B25D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>2:00p.m. - 4:00 p.m.</w:t>
      </w:r>
      <w:r w:rsidRPr="00B732FC">
        <w:rPr>
          <w:sz w:val="28"/>
          <w:szCs w:val="28"/>
        </w:rPr>
        <w:br/>
      </w:r>
    </w:p>
    <w:p w14:paraId="2D6B726F" w14:textId="77777777" w:rsidR="006B25DF" w:rsidRPr="00B732FC" w:rsidRDefault="006B25DF" w:rsidP="006B25DF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  <w:t>One Ashburton Place</w:t>
      </w:r>
    </w:p>
    <w:p w14:paraId="0E11CFB0" w14:textId="77777777" w:rsidR="006B25DF" w:rsidRPr="00B732FC" w:rsidRDefault="006B25DF" w:rsidP="006B25DF">
      <w:pPr>
        <w:ind w:left="1440" w:firstLine="720"/>
        <w:rPr>
          <w:sz w:val="28"/>
          <w:szCs w:val="28"/>
        </w:rPr>
      </w:pPr>
      <w:r w:rsidRPr="00B732FC">
        <w:rPr>
          <w:sz w:val="28"/>
          <w:szCs w:val="28"/>
        </w:rPr>
        <w:t>21</w:t>
      </w:r>
      <w:r w:rsidRPr="00B732FC">
        <w:rPr>
          <w:sz w:val="28"/>
          <w:szCs w:val="28"/>
          <w:vertAlign w:val="superscript"/>
        </w:rPr>
        <w:t>st</w:t>
      </w:r>
      <w:r w:rsidRPr="00B732FC">
        <w:rPr>
          <w:sz w:val="28"/>
          <w:szCs w:val="28"/>
        </w:rPr>
        <w:t xml:space="preserve"> Floor, Conference Rooms 1&amp; 2</w:t>
      </w:r>
      <w:r>
        <w:rPr>
          <w:sz w:val="28"/>
          <w:szCs w:val="28"/>
        </w:rPr>
        <w:t xml:space="preserve">, </w:t>
      </w:r>
      <w:r w:rsidRPr="00B732FC">
        <w:rPr>
          <w:sz w:val="28"/>
          <w:szCs w:val="28"/>
        </w:rPr>
        <w:t>Boston, MA  02108</w:t>
      </w:r>
    </w:p>
    <w:p w14:paraId="5C5951BA" w14:textId="77777777" w:rsidR="006B25DF" w:rsidRPr="00B732FC" w:rsidRDefault="006B25DF" w:rsidP="006B25DF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69A12EA6" w14:textId="77777777" w:rsidR="006B25DF" w:rsidRDefault="006B25DF" w:rsidP="006B25DF">
      <w:pPr>
        <w:spacing w:after="240"/>
        <w:jc w:val="center"/>
        <w:rPr>
          <w:b/>
          <w:sz w:val="28"/>
          <w:szCs w:val="28"/>
        </w:rPr>
      </w:pPr>
    </w:p>
    <w:p w14:paraId="67878D97" w14:textId="77777777" w:rsidR="006B25DF" w:rsidRDefault="006B25DF" w:rsidP="006B25DF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564FBA4A" w14:textId="77777777" w:rsidR="006B25DF" w:rsidRPr="00B732FC" w:rsidRDefault="006B25DF" w:rsidP="006B25DF">
      <w:pPr>
        <w:spacing w:after="240"/>
        <w:jc w:val="center"/>
        <w:rPr>
          <w:b/>
          <w:sz w:val="28"/>
          <w:szCs w:val="28"/>
        </w:rPr>
      </w:pPr>
    </w:p>
    <w:p w14:paraId="4BAA79F4" w14:textId="77777777" w:rsidR="006B25DF" w:rsidRDefault="006B25D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  <w:r>
        <w:rPr>
          <w:rFonts w:ascii="Arial" w:hAnsi="Arial" w:cs="Arial"/>
          <w:sz w:val="28"/>
          <w:szCs w:val="28"/>
        </w:rPr>
        <w:t xml:space="preserve">December 9, </w:t>
      </w:r>
      <w:r w:rsidRPr="00B732FC">
        <w:rPr>
          <w:rFonts w:ascii="Arial" w:hAnsi="Arial" w:cs="Arial"/>
          <w:sz w:val="28"/>
          <w:szCs w:val="28"/>
        </w:rPr>
        <w:t>2019</w:t>
      </w:r>
    </w:p>
    <w:p w14:paraId="66157402" w14:textId="77777777" w:rsidR="006B25DF" w:rsidRDefault="006B25DF" w:rsidP="006B25DF">
      <w:pPr>
        <w:pStyle w:val="ListParagraph"/>
        <w:spacing w:before="100" w:after="240"/>
        <w:ind w:left="360"/>
        <w:rPr>
          <w:rFonts w:ascii="Arial" w:hAnsi="Arial" w:cs="Arial"/>
          <w:sz w:val="28"/>
          <w:szCs w:val="28"/>
        </w:rPr>
      </w:pPr>
    </w:p>
    <w:p w14:paraId="60105FEB" w14:textId="77777777" w:rsidR="006B25DF" w:rsidRDefault="006B25D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Presentation: The increasing role of Venture Capital in Autism Services</w:t>
      </w:r>
    </w:p>
    <w:p w14:paraId="6F3CA97D" w14:textId="77777777" w:rsidR="006B25DF" w:rsidRPr="006B25DF" w:rsidRDefault="006B25DF" w:rsidP="006B25DF">
      <w:pPr>
        <w:pStyle w:val="ListParagraph"/>
        <w:rPr>
          <w:rFonts w:ascii="Arial" w:hAnsi="Arial" w:cs="Arial"/>
          <w:sz w:val="28"/>
          <w:szCs w:val="28"/>
        </w:rPr>
      </w:pPr>
    </w:p>
    <w:p w14:paraId="053F0890" w14:textId="77777777" w:rsidR="006B25DF" w:rsidRDefault="006B25D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6B25DF">
        <w:rPr>
          <w:rFonts w:ascii="Arial" w:hAnsi="Arial" w:cs="Arial"/>
          <w:sz w:val="28"/>
          <w:szCs w:val="28"/>
        </w:rPr>
        <w:t>Update from Undersecretary Reale on the status of meetings regarding the licensure and oversight of ABA Center-Based Programs in the Commonwealth.</w:t>
      </w:r>
    </w:p>
    <w:p w14:paraId="5E38425E" w14:textId="77777777" w:rsidR="006B25DF" w:rsidRPr="006B25DF" w:rsidRDefault="006B25DF" w:rsidP="006B25DF">
      <w:pPr>
        <w:pStyle w:val="ListParagraph"/>
        <w:rPr>
          <w:rFonts w:ascii="Arial" w:hAnsi="Arial" w:cs="Arial"/>
          <w:sz w:val="28"/>
          <w:szCs w:val="28"/>
        </w:rPr>
      </w:pPr>
    </w:p>
    <w:p w14:paraId="2F5709FC" w14:textId="77777777" w:rsidR="006B25DF" w:rsidRPr="006B25DF" w:rsidRDefault="006B25DF" w:rsidP="006B25DF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6B25DF">
        <w:rPr>
          <w:rFonts w:ascii="Arial" w:hAnsi="Arial" w:cs="Arial"/>
          <w:sz w:val="28"/>
          <w:szCs w:val="28"/>
        </w:rPr>
        <w:t>Final Review and Approval of 2019 Draft Annual Report</w:t>
      </w:r>
      <w:r w:rsidRPr="006B25DF">
        <w:rPr>
          <w:rFonts w:ascii="Arial" w:hAnsi="Arial" w:cs="Arial"/>
          <w:sz w:val="28"/>
          <w:szCs w:val="28"/>
        </w:rPr>
        <w:br/>
      </w:r>
    </w:p>
    <w:p w14:paraId="3926C95C" w14:textId="77777777" w:rsidR="006B25DF" w:rsidRPr="00B732FC" w:rsidRDefault="006B25DF" w:rsidP="006B25DF">
      <w:pPr>
        <w:pStyle w:val="ListParagraph"/>
        <w:spacing w:before="100" w:after="240"/>
        <w:ind w:left="360"/>
        <w:rPr>
          <w:sz w:val="28"/>
          <w:szCs w:val="28"/>
        </w:rPr>
      </w:pPr>
    </w:p>
    <w:p w14:paraId="2007ACD5" w14:textId="77777777" w:rsidR="006B25DF" w:rsidRPr="006B25DF" w:rsidRDefault="006B25DF" w:rsidP="006B25DF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617E3C1F" w14:textId="77777777" w:rsidR="006B25DF" w:rsidRPr="006B25DF" w:rsidRDefault="006B25DF" w:rsidP="006B25DF">
      <w:pPr>
        <w:rPr>
          <w:i/>
        </w:rPr>
      </w:pPr>
    </w:p>
    <w:p w14:paraId="42D55BCF" w14:textId="77777777" w:rsidR="006B25DF" w:rsidRPr="006B25DF" w:rsidRDefault="006B25DF" w:rsidP="006B25DF">
      <w:pPr>
        <w:rPr>
          <w:i/>
        </w:rPr>
      </w:pPr>
    </w:p>
    <w:p w14:paraId="0E2FF948" w14:textId="77777777" w:rsidR="006B25DF" w:rsidRPr="006B25DF" w:rsidRDefault="006B25DF" w:rsidP="006B25DF">
      <w:pPr>
        <w:rPr>
          <w:i/>
        </w:rPr>
      </w:pPr>
    </w:p>
    <w:p w14:paraId="617AF3E7" w14:textId="77777777" w:rsidR="003562FE" w:rsidRDefault="003562FE"/>
    <w:sectPr w:rsidR="003562FE" w:rsidSect="006B2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2D525" w14:textId="77777777" w:rsidR="005D3C98" w:rsidRDefault="005D3C98" w:rsidP="006B25DF">
      <w:r>
        <w:separator/>
      </w:r>
    </w:p>
  </w:endnote>
  <w:endnote w:type="continuationSeparator" w:id="0">
    <w:p w14:paraId="56E4CC19" w14:textId="77777777" w:rsidR="005D3C98" w:rsidRDefault="005D3C98" w:rsidP="006B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4017A" w14:textId="77777777" w:rsidR="006B25DF" w:rsidRDefault="006B2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4F11B" w14:textId="77777777" w:rsidR="006B25DF" w:rsidRDefault="006B2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33910" w14:textId="77777777" w:rsidR="006B25DF" w:rsidRDefault="006B2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F4922" w14:textId="77777777" w:rsidR="005D3C98" w:rsidRDefault="005D3C98" w:rsidP="006B25DF">
      <w:r>
        <w:separator/>
      </w:r>
    </w:p>
  </w:footnote>
  <w:footnote w:type="continuationSeparator" w:id="0">
    <w:p w14:paraId="315AFBCF" w14:textId="77777777" w:rsidR="005D3C98" w:rsidRDefault="005D3C98" w:rsidP="006B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B411" w14:textId="77777777" w:rsidR="006B25DF" w:rsidRDefault="006B2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02952" w14:textId="01CA6765" w:rsidR="006B25DF" w:rsidRDefault="006B2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EBA7E" w14:textId="77777777" w:rsidR="006B25DF" w:rsidRDefault="006B2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DF"/>
    <w:rsid w:val="003562FE"/>
    <w:rsid w:val="005D3C98"/>
    <w:rsid w:val="006B25DF"/>
    <w:rsid w:val="00D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F1930"/>
  <w15:docId w15:val="{76077B5C-CD41-4F19-AD6B-7D8E067F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D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5DF"/>
    <w:pPr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5D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5D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Carolyn (EHS)</dc:creator>
  <cp:lastModifiedBy>Allan Stern</cp:lastModifiedBy>
  <cp:revision>2</cp:revision>
  <cp:lastPrinted>2020-02-05T16:51:00Z</cp:lastPrinted>
  <dcterms:created xsi:type="dcterms:W3CDTF">2020-12-01T14:55:00Z</dcterms:created>
  <dcterms:modified xsi:type="dcterms:W3CDTF">2020-12-01T14:55:00Z</dcterms:modified>
</cp:coreProperties>
</file>