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229D" w14:textId="77777777" w:rsidR="007A77A7" w:rsidRPr="005E2F87" w:rsidRDefault="007A77A7" w:rsidP="007A77A7">
      <w:pPr>
        <w:shd w:val="clear" w:color="auto" w:fill="FFFFFF"/>
        <w:jc w:val="center"/>
        <w:rPr>
          <w:color w:val="000000"/>
          <w:sz w:val="24"/>
          <w:szCs w:val="24"/>
        </w:rPr>
      </w:pPr>
      <w:r w:rsidRPr="005E2F87">
        <w:rPr>
          <w:rStyle w:val="Strong"/>
          <w:color w:val="212121"/>
          <w:sz w:val="24"/>
          <w:szCs w:val="24"/>
        </w:rPr>
        <w:t>MCDHH Statewide Advisory Council Meeting Agenda</w:t>
      </w:r>
    </w:p>
    <w:p w14:paraId="2F93CE95" w14:textId="77777777" w:rsidR="007A77A7" w:rsidRPr="005E2F87" w:rsidRDefault="007A77A7" w:rsidP="007A77A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>Zoom - Remote</w:t>
      </w:r>
    </w:p>
    <w:p w14:paraId="776BB9E5" w14:textId="3253BFDC" w:rsidR="007A77A7" w:rsidRPr="005E2F87" w:rsidRDefault="009A3C26" w:rsidP="007A77A7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April 17</w:t>
      </w:r>
      <w:r w:rsidR="002B58DC" w:rsidRPr="005E2F87">
        <w:rPr>
          <w:rStyle w:val="Strong"/>
          <w:b w:val="0"/>
          <w:bCs w:val="0"/>
          <w:color w:val="212121"/>
          <w:sz w:val="24"/>
          <w:szCs w:val="24"/>
        </w:rPr>
        <w:t>,</w:t>
      </w:r>
      <w:r w:rsidR="00CA4667" w:rsidRPr="005E2F87">
        <w:rPr>
          <w:rStyle w:val="Strong"/>
          <w:b w:val="0"/>
          <w:bCs w:val="0"/>
          <w:color w:val="212121"/>
          <w:sz w:val="24"/>
          <w:szCs w:val="24"/>
        </w:rPr>
        <w:t xml:space="preserve"> 202</w:t>
      </w:r>
      <w:r w:rsidR="005947B7">
        <w:rPr>
          <w:rStyle w:val="Strong"/>
          <w:b w:val="0"/>
          <w:bCs w:val="0"/>
          <w:color w:val="212121"/>
          <w:sz w:val="24"/>
          <w:szCs w:val="24"/>
        </w:rPr>
        <w:t>5</w:t>
      </w:r>
    </w:p>
    <w:p w14:paraId="21E7D9F8" w14:textId="28A39CB5" w:rsidR="007018D0" w:rsidRPr="005E2F87" w:rsidRDefault="007A77A7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 xml:space="preserve">5:30 – 7:30 </w:t>
      </w:r>
      <w:r w:rsidR="00570DD2">
        <w:rPr>
          <w:rStyle w:val="Strong"/>
          <w:b w:val="0"/>
          <w:bCs w:val="0"/>
          <w:color w:val="212121"/>
          <w:sz w:val="24"/>
          <w:szCs w:val="24"/>
        </w:rPr>
        <w:t>PM</w:t>
      </w:r>
    </w:p>
    <w:p w14:paraId="18E407D2" w14:textId="77777777" w:rsidR="00993FEE" w:rsidRPr="00E6010E" w:rsidRDefault="00993FEE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</w:p>
    <w:p w14:paraId="3B7C9059" w14:textId="5815F715" w:rsidR="00C37AD5" w:rsidRPr="00E6010E" w:rsidRDefault="00C37AD5" w:rsidP="009543D8">
      <w:pPr>
        <w:rPr>
          <w:b/>
          <w:bCs/>
          <w:sz w:val="24"/>
          <w:szCs w:val="24"/>
        </w:rPr>
        <w:sectPr w:rsidR="00C37AD5" w:rsidRPr="00E6010E" w:rsidSect="007018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96705B" w14:textId="77777777" w:rsidR="006C66BB" w:rsidRPr="00E6010E" w:rsidRDefault="006C66BB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 w:rsidRPr="00E6010E">
        <w:rPr>
          <w:rStyle w:val="Strong"/>
          <w:color w:val="212121"/>
          <w:sz w:val="24"/>
          <w:szCs w:val="24"/>
        </w:rPr>
        <w:t>SAC Members present</w:t>
      </w:r>
      <w:r w:rsidRPr="00E6010E">
        <w:rPr>
          <w:rStyle w:val="Strong"/>
          <w:b w:val="0"/>
          <w:bCs w:val="0"/>
          <w:color w:val="212121"/>
          <w:sz w:val="24"/>
          <w:szCs w:val="24"/>
        </w:rPr>
        <w:t xml:space="preserve">: </w:t>
      </w:r>
    </w:p>
    <w:p w14:paraId="186D6D5A" w14:textId="6B9BF327" w:rsidR="005947B7" w:rsidRDefault="005947B7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Michelle Motta </w:t>
      </w:r>
      <w:r w:rsidR="00424825">
        <w:rPr>
          <w:rStyle w:val="Strong"/>
          <w:b w:val="0"/>
          <w:bCs w:val="0"/>
          <w:color w:val="212121"/>
          <w:sz w:val="24"/>
          <w:szCs w:val="24"/>
        </w:rPr>
        <w:t>Dardeno</w:t>
      </w:r>
      <w:r>
        <w:rPr>
          <w:rStyle w:val="Strong"/>
          <w:b w:val="0"/>
          <w:bCs w:val="0"/>
          <w:color w:val="212121"/>
          <w:sz w:val="24"/>
          <w:szCs w:val="24"/>
        </w:rPr>
        <w:t xml:space="preserve"> (MMD)</w:t>
      </w:r>
    </w:p>
    <w:p w14:paraId="1C2C6178" w14:textId="6B5A1CCB" w:rsidR="009A3C26" w:rsidRDefault="009A3C26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Ellen Perkins (EP)</w:t>
      </w:r>
    </w:p>
    <w:p w14:paraId="6CC1FCB0" w14:textId="657D7138" w:rsidR="006C66BB" w:rsidRDefault="006C66BB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 w:rsidRPr="00E6010E">
        <w:rPr>
          <w:rStyle w:val="Strong"/>
          <w:b w:val="0"/>
          <w:bCs w:val="0"/>
          <w:color w:val="212121"/>
          <w:sz w:val="24"/>
          <w:szCs w:val="24"/>
        </w:rPr>
        <w:t>Dottie Griffith (DG)</w:t>
      </w:r>
    </w:p>
    <w:p w14:paraId="1BCFEA72" w14:textId="67C863A5" w:rsidR="009A3C26" w:rsidRPr="00E6010E" w:rsidRDefault="009A3C26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Zinma Camelio (ZC)</w:t>
      </w:r>
    </w:p>
    <w:p w14:paraId="65ED3283" w14:textId="77777777" w:rsidR="00BB4CBB" w:rsidRDefault="006C66BB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 w:rsidRPr="00E6010E">
        <w:rPr>
          <w:rStyle w:val="Strong"/>
          <w:b w:val="0"/>
          <w:bCs w:val="0"/>
          <w:color w:val="212121"/>
          <w:sz w:val="24"/>
          <w:szCs w:val="24"/>
        </w:rPr>
        <w:t>Brock Cordeiro (BC)</w:t>
      </w:r>
      <w:r w:rsidR="00AC5EF7" w:rsidRPr="00E6010E">
        <w:rPr>
          <w:rStyle w:val="Strong"/>
          <w:b w:val="0"/>
          <w:bCs w:val="0"/>
          <w:color w:val="212121"/>
          <w:sz w:val="24"/>
          <w:szCs w:val="24"/>
        </w:rPr>
        <w:t xml:space="preserve"> </w:t>
      </w:r>
    </w:p>
    <w:p w14:paraId="0F7F63DF" w14:textId="48BF2B48" w:rsidR="00A62148" w:rsidRPr="00E6010E" w:rsidRDefault="00A62148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Jessica Rich (JR)</w:t>
      </w:r>
    </w:p>
    <w:p w14:paraId="723CED90" w14:textId="015A08FD" w:rsidR="00AC5EF7" w:rsidRPr="00E6010E" w:rsidRDefault="00913838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Jonathan Ozek (JO) </w:t>
      </w:r>
    </w:p>
    <w:p w14:paraId="7D8B97C1" w14:textId="77777777" w:rsidR="000225AC" w:rsidRDefault="000225AC" w:rsidP="006C66BB">
      <w:pPr>
        <w:shd w:val="clear" w:color="auto" w:fill="FFFFFF"/>
        <w:rPr>
          <w:rStyle w:val="Strong"/>
          <w:color w:val="212121"/>
          <w:sz w:val="24"/>
          <w:szCs w:val="24"/>
        </w:rPr>
      </w:pPr>
    </w:p>
    <w:p w14:paraId="6A51EA15" w14:textId="77777777" w:rsidR="00515167" w:rsidRPr="00E6010E" w:rsidRDefault="00515167" w:rsidP="00515167">
      <w:pPr>
        <w:shd w:val="clear" w:color="auto" w:fill="FFFFFF"/>
        <w:rPr>
          <w:rStyle w:val="Strong"/>
          <w:color w:val="212121"/>
          <w:sz w:val="24"/>
          <w:szCs w:val="24"/>
        </w:rPr>
      </w:pPr>
      <w:r w:rsidRPr="00E6010E">
        <w:rPr>
          <w:rStyle w:val="Strong"/>
          <w:color w:val="212121"/>
          <w:sz w:val="24"/>
          <w:szCs w:val="24"/>
        </w:rPr>
        <w:t>Attendees from the community:</w:t>
      </w:r>
    </w:p>
    <w:p w14:paraId="6B7B7B6E" w14:textId="79F97610" w:rsidR="00717E0B" w:rsidRDefault="00717E0B" w:rsidP="00515167">
      <w:pPr>
        <w:shd w:val="clear" w:color="auto" w:fill="FFFFFF" w:themeFill="background1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</w:pPr>
      <w:r w:rsidRPr="00717E0B"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  <w:t xml:space="preserve">Eveleen Cunningham 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  <w:t>(EC)</w:t>
      </w:r>
    </w:p>
    <w:p w14:paraId="56A5069B" w14:textId="4B45FF96" w:rsidR="004B7ACD" w:rsidRDefault="004B7ACD" w:rsidP="00515167">
      <w:pPr>
        <w:shd w:val="clear" w:color="auto" w:fill="FFFFFF" w:themeFill="background1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</w:pP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  <w:t>Darian Gambrell (DG)</w:t>
      </w:r>
    </w:p>
    <w:p w14:paraId="257930A6" w14:textId="4097B28B" w:rsidR="0037204C" w:rsidRDefault="0037204C" w:rsidP="00515167">
      <w:pPr>
        <w:shd w:val="clear" w:color="auto" w:fill="FFFFFF" w:themeFill="background1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</w:pP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  <w:t>Ruth Moore (RM)</w:t>
      </w:r>
    </w:p>
    <w:p w14:paraId="7462DEE1" w14:textId="740A5573" w:rsidR="00B7485C" w:rsidRDefault="00637074" w:rsidP="00637074">
      <w:pPr>
        <w:shd w:val="clear" w:color="auto" w:fill="FFFFFF" w:themeFill="background1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  <w:t xml:space="preserve">Leslie </w:t>
      </w:r>
      <w:proofErr w:type="spellStart"/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  <w:t>Puerce</w:t>
      </w:r>
      <w:proofErr w:type="spellEnd"/>
      <w:r>
        <w:rPr>
          <w:rStyle w:val="Strong"/>
          <w:b w:val="0"/>
          <w:bCs w:val="0"/>
          <w:color w:val="212121"/>
          <w:sz w:val="24"/>
          <w:szCs w:val="24"/>
        </w:rPr>
        <w:t xml:space="preserve"> (</w:t>
      </w:r>
      <w:r w:rsidR="003C7CBE">
        <w:rPr>
          <w:rStyle w:val="Strong"/>
          <w:b w:val="0"/>
          <w:bCs w:val="0"/>
          <w:color w:val="212121"/>
          <w:sz w:val="24"/>
          <w:szCs w:val="24"/>
        </w:rPr>
        <w:t>L</w:t>
      </w:r>
      <w:r>
        <w:rPr>
          <w:rStyle w:val="Strong"/>
          <w:b w:val="0"/>
          <w:bCs w:val="0"/>
          <w:color w:val="212121"/>
          <w:sz w:val="24"/>
          <w:szCs w:val="24"/>
        </w:rPr>
        <w:t>P)</w:t>
      </w:r>
    </w:p>
    <w:p w14:paraId="3A9E69E9" w14:textId="77777777" w:rsidR="00515167" w:rsidRDefault="00515167" w:rsidP="006C66BB">
      <w:pPr>
        <w:shd w:val="clear" w:color="auto" w:fill="FFFFFF"/>
        <w:rPr>
          <w:rStyle w:val="Strong"/>
          <w:color w:val="212121"/>
          <w:sz w:val="24"/>
          <w:szCs w:val="24"/>
        </w:rPr>
      </w:pPr>
    </w:p>
    <w:p w14:paraId="359EDFA4" w14:textId="1418268C" w:rsidR="006C66BB" w:rsidRPr="00E6010E" w:rsidRDefault="006C66BB" w:rsidP="006C66BB">
      <w:pPr>
        <w:shd w:val="clear" w:color="auto" w:fill="FFFFFF"/>
        <w:rPr>
          <w:rStyle w:val="Strong"/>
          <w:color w:val="212121"/>
          <w:sz w:val="24"/>
          <w:szCs w:val="24"/>
        </w:rPr>
      </w:pPr>
      <w:r w:rsidRPr="00E6010E">
        <w:rPr>
          <w:rStyle w:val="Strong"/>
          <w:color w:val="212121"/>
          <w:sz w:val="24"/>
          <w:szCs w:val="24"/>
        </w:rPr>
        <w:t>MCDHH Staff:</w:t>
      </w:r>
    </w:p>
    <w:p w14:paraId="2C0F0E15" w14:textId="762C1A35" w:rsidR="00C667F8" w:rsidRDefault="00C667F8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Commissioner Opeoluwa Sotonwa (OS)</w:t>
      </w:r>
    </w:p>
    <w:p w14:paraId="4F73123E" w14:textId="1C8EC457" w:rsidR="00C667F8" w:rsidRDefault="004330B5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 w:rsidRPr="00E6010E">
        <w:rPr>
          <w:rStyle w:val="Strong"/>
          <w:b w:val="0"/>
          <w:bCs w:val="0"/>
          <w:color w:val="212121"/>
          <w:sz w:val="24"/>
          <w:szCs w:val="24"/>
        </w:rPr>
        <w:t xml:space="preserve">Heather Daley (HD) </w:t>
      </w:r>
    </w:p>
    <w:p w14:paraId="501E1495" w14:textId="6CDC032F" w:rsidR="006C66BB" w:rsidRDefault="00500300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Sharon Harrison (SH)</w:t>
      </w:r>
    </w:p>
    <w:p w14:paraId="5D509B4F" w14:textId="1F62DBCD" w:rsidR="00500300" w:rsidRDefault="00913838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Sehin Mekuria (SM) </w:t>
      </w:r>
    </w:p>
    <w:p w14:paraId="482929EA" w14:textId="6661D5A5" w:rsidR="00F64BD4" w:rsidRPr="00E6010E" w:rsidRDefault="00F64BD4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Holly Pearson (HP)</w:t>
      </w:r>
    </w:p>
    <w:p w14:paraId="1D6BA1B7" w14:textId="585F7562" w:rsidR="00A912ED" w:rsidRDefault="00A912ED" w:rsidP="00DF69DE"/>
    <w:tbl>
      <w:tblPr>
        <w:tblStyle w:val="TableGrid1"/>
        <w:tblW w:w="11790" w:type="dxa"/>
        <w:tblInd w:w="-1265" w:type="dxa"/>
        <w:tblLook w:val="04A0" w:firstRow="1" w:lastRow="0" w:firstColumn="1" w:lastColumn="0" w:noHBand="0" w:noVBand="1"/>
      </w:tblPr>
      <w:tblGrid>
        <w:gridCol w:w="2700"/>
        <w:gridCol w:w="6210"/>
        <w:gridCol w:w="2880"/>
      </w:tblGrid>
      <w:tr w:rsidR="00AC5EF7" w:rsidRPr="00E81BFF" w14:paraId="7D1C15A3" w14:textId="77777777" w:rsidTr="007413A2">
        <w:tc>
          <w:tcPr>
            <w:tcW w:w="2700" w:type="dxa"/>
            <w:shd w:val="clear" w:color="auto" w:fill="5B9BD5" w:themeFill="accent5"/>
          </w:tcPr>
          <w:p w14:paraId="10F931C4" w14:textId="77777777" w:rsidR="00AC5EF7" w:rsidRPr="0015690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690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Agenda Topic</w:t>
            </w:r>
          </w:p>
        </w:tc>
        <w:tc>
          <w:tcPr>
            <w:tcW w:w="6210" w:type="dxa"/>
            <w:shd w:val="clear" w:color="auto" w:fill="5B9BD5" w:themeFill="accent5"/>
          </w:tcPr>
          <w:p w14:paraId="42F6EF57" w14:textId="77777777" w:rsidR="00AC5EF7" w:rsidRPr="0015690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690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Discussion</w:t>
            </w:r>
          </w:p>
        </w:tc>
        <w:tc>
          <w:tcPr>
            <w:tcW w:w="2880" w:type="dxa"/>
            <w:shd w:val="clear" w:color="auto" w:fill="5B9BD5" w:themeFill="accent5"/>
          </w:tcPr>
          <w:p w14:paraId="1648ACDB" w14:textId="77777777" w:rsidR="00AC5EF7" w:rsidRPr="0015690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690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 Item</w:t>
            </w:r>
          </w:p>
        </w:tc>
      </w:tr>
      <w:tr w:rsidR="00AC5EF7" w:rsidRPr="007147E8" w14:paraId="0F9178CC" w14:textId="77777777" w:rsidTr="00E026D8">
        <w:trPr>
          <w:trHeight w:val="494"/>
        </w:trPr>
        <w:tc>
          <w:tcPr>
            <w:tcW w:w="2700" w:type="dxa"/>
            <w:shd w:val="clear" w:color="auto" w:fill="auto"/>
            <w:vAlign w:val="center"/>
          </w:tcPr>
          <w:p w14:paraId="39770461" w14:textId="77777777" w:rsidR="00AC5EF7" w:rsidRPr="00B65756" w:rsidRDefault="00AC5EF7" w:rsidP="009879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65756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Welcome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074FB5E4" w14:textId="51987C4A" w:rsidR="00AC5EF7" w:rsidRPr="00211B63" w:rsidRDefault="00AC5EF7" w:rsidP="0098794D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b w:val="0"/>
                <w:bCs w:val="0"/>
                <w:color w:val="212121"/>
                <w:sz w:val="24"/>
                <w:szCs w:val="24"/>
              </w:rPr>
            </w:pPr>
            <w:r w:rsidRPr="00E6010E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Established Quorum</w:t>
            </w:r>
            <w:r w:rsidR="009B7616" w:rsidRPr="009B7616">
              <w:rPr>
                <w:rFonts w:asciiTheme="minorHAnsi" w:hAnsiTheme="minorHAnsi" w:cstheme="minorHAnsi"/>
                <w:i/>
                <w:iCs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14:paraId="180193D8" w14:textId="77777777" w:rsidR="00AC5EF7" w:rsidRPr="00E6010E" w:rsidRDefault="00AC5EF7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C5EF7" w:rsidRPr="007147E8" w14:paraId="2A126D6A" w14:textId="77777777" w:rsidTr="00E026D8">
        <w:trPr>
          <w:trHeight w:val="710"/>
        </w:trPr>
        <w:tc>
          <w:tcPr>
            <w:tcW w:w="2700" w:type="dxa"/>
            <w:shd w:val="clear" w:color="auto" w:fill="auto"/>
            <w:vAlign w:val="center"/>
          </w:tcPr>
          <w:p w14:paraId="5AD3EDD8" w14:textId="2D4EBCDC" w:rsidR="00AC5EF7" w:rsidRPr="00821445" w:rsidRDefault="008D0E7D" w:rsidP="0082144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D0E7D">
              <w:rPr>
                <w:rFonts w:eastAsia="Times New Roman"/>
                <w:b/>
                <w:bCs/>
                <w:color w:val="212121"/>
                <w:sz w:val="24"/>
                <w:szCs w:val="24"/>
              </w:rPr>
              <w:t xml:space="preserve">Review of Minutes </w:t>
            </w:r>
            <w:proofErr w:type="gramStart"/>
            <w:r w:rsidRPr="008D0E7D">
              <w:rPr>
                <w:rFonts w:eastAsia="Times New Roman"/>
                <w:b/>
                <w:bCs/>
                <w:color w:val="212121"/>
                <w:sz w:val="24"/>
                <w:szCs w:val="24"/>
              </w:rPr>
              <w:t>from</w:t>
            </w:r>
            <w:proofErr w:type="gramEnd"/>
            <w:r w:rsidRPr="008D0E7D">
              <w:rPr>
                <w:rFonts w:eastAsia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r w:rsidR="006A499F">
              <w:rPr>
                <w:rFonts w:eastAsia="Times New Roman"/>
                <w:b/>
                <w:bCs/>
                <w:color w:val="212121"/>
                <w:sz w:val="24"/>
                <w:szCs w:val="24"/>
              </w:rPr>
              <w:t>M</w:t>
            </w:r>
            <w:r w:rsidR="006A499F">
              <w:rPr>
                <w:rFonts w:eastAsia="Times New Roman"/>
                <w:b/>
                <w:bCs/>
              </w:rPr>
              <w:t xml:space="preserve">arch </w:t>
            </w:r>
            <w:r w:rsidR="001205C9">
              <w:rPr>
                <w:rFonts w:eastAsia="Times New Roman"/>
                <w:b/>
                <w:bCs/>
              </w:rPr>
              <w:t>2</w:t>
            </w:r>
            <w:r w:rsidR="00CA5B3F">
              <w:rPr>
                <w:rFonts w:eastAsia="Times New Roman"/>
                <w:b/>
                <w:bCs/>
              </w:rPr>
              <w:t>0, 2025</w:t>
            </w:r>
          </w:p>
        </w:tc>
        <w:tc>
          <w:tcPr>
            <w:tcW w:w="6210" w:type="dxa"/>
            <w:shd w:val="clear" w:color="auto" w:fill="auto"/>
          </w:tcPr>
          <w:p w14:paraId="7191DDEF" w14:textId="77777777" w:rsidR="00302E58" w:rsidRDefault="00302E58" w:rsidP="00302E58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02E58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MMD welcomed attendees and gave a brief personal update before reviewing the agenda. The first item was approval of the March 20th meeting minutes.</w:t>
            </w:r>
          </w:p>
          <w:p w14:paraId="5C83363C" w14:textId="77777777" w:rsidR="00302E58" w:rsidRPr="00302E58" w:rsidRDefault="00302E58" w:rsidP="00302E58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3FC1F33" w14:textId="77777777" w:rsidR="00302E58" w:rsidRDefault="00302E58" w:rsidP="00302E58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02E58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EP submitted two corrections: her name was listed as attending when she had not, and JR's name was missing from the attendee list. HD confirmed both changes </w:t>
            </w:r>
            <w:proofErr w:type="gramStart"/>
            <w:r w:rsidRPr="00302E58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had</w:t>
            </w:r>
            <w:proofErr w:type="gramEnd"/>
            <w:r w:rsidRPr="00302E58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already been made. OS suggested noting the updates as amendments rather than issuing revised minutes.</w:t>
            </w:r>
          </w:p>
          <w:p w14:paraId="4E4CFA35" w14:textId="77777777" w:rsidR="00302E58" w:rsidRPr="00302E58" w:rsidRDefault="00302E58" w:rsidP="00302E58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A45A74A" w14:textId="77777777" w:rsidR="00302E58" w:rsidRDefault="00302E58" w:rsidP="00302E58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02E58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MMD called for a motion to approve the amended minutes. EP made the motion, DG seconded, and the motion passed unanimously.</w:t>
            </w:r>
          </w:p>
          <w:p w14:paraId="23C49904" w14:textId="77777777" w:rsidR="00302E58" w:rsidRPr="00302E58" w:rsidRDefault="00302E58" w:rsidP="00302E58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D2FB1D3" w14:textId="77777777" w:rsidR="00302E58" w:rsidRPr="00302E58" w:rsidRDefault="00302E58" w:rsidP="00302E58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02E58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Amendments Approved:</w:t>
            </w:r>
          </w:p>
          <w:p w14:paraId="09C5D3E2" w14:textId="77777777" w:rsidR="00302E58" w:rsidRPr="00302E58" w:rsidRDefault="00302E58" w:rsidP="00302E58">
            <w:pPr>
              <w:numPr>
                <w:ilvl w:val="0"/>
                <w:numId w:val="22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02E58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Remove EP from attendance list.</w:t>
            </w:r>
          </w:p>
          <w:p w14:paraId="318A1F3B" w14:textId="57866836" w:rsidR="00177F8B" w:rsidRPr="00302E58" w:rsidRDefault="00302E58" w:rsidP="005A21D2">
            <w:pPr>
              <w:numPr>
                <w:ilvl w:val="0"/>
                <w:numId w:val="22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02E58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Add JR to </w:t>
            </w:r>
            <w:proofErr w:type="gramStart"/>
            <w:r w:rsidRPr="00302E58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attendance</w:t>
            </w:r>
            <w:proofErr w:type="gramEnd"/>
            <w:r w:rsidRPr="00302E58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list.</w:t>
            </w:r>
          </w:p>
        </w:tc>
        <w:tc>
          <w:tcPr>
            <w:tcW w:w="2880" w:type="dxa"/>
            <w:shd w:val="clear" w:color="auto" w:fill="auto"/>
          </w:tcPr>
          <w:p w14:paraId="1ADCF792" w14:textId="344835B5" w:rsidR="00AC5EF7" w:rsidRPr="0037065D" w:rsidRDefault="00AC5EF7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C5EF7" w:rsidRPr="007147E8" w14:paraId="52C28576" w14:textId="77777777" w:rsidTr="007413A2">
        <w:trPr>
          <w:trHeight w:val="737"/>
        </w:trPr>
        <w:tc>
          <w:tcPr>
            <w:tcW w:w="2700" w:type="dxa"/>
            <w:shd w:val="clear" w:color="auto" w:fill="auto"/>
            <w:vAlign w:val="center"/>
          </w:tcPr>
          <w:p w14:paraId="6D7E6B09" w14:textId="77777777" w:rsidR="00AC5EF7" w:rsidRPr="00B65756" w:rsidRDefault="00AC5EF7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65756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Chairperson’s Report 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12B2E664" w14:textId="77777777" w:rsidR="005E3815" w:rsidRPr="005E3815" w:rsidRDefault="005E3815" w:rsidP="005E3815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MMD updated the SAC on the following:</w:t>
            </w:r>
          </w:p>
          <w:p w14:paraId="743D38C8" w14:textId="77777777" w:rsidR="005E3815" w:rsidRPr="005E3815" w:rsidRDefault="005E3815" w:rsidP="005E3815">
            <w:pPr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State House Constituents’ Day:</w:t>
            </w:r>
          </w:p>
          <w:p w14:paraId="6BB8422C" w14:textId="77777777" w:rsidR="005E3815" w:rsidRPr="005E3815" w:rsidRDefault="005E3815" w:rsidP="005E3815">
            <w:pPr>
              <w:numPr>
                <w:ilvl w:val="1"/>
                <w:numId w:val="23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Scheduling requests </w:t>
            </w:r>
            <w:proofErr w:type="gramStart"/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submitted;</w:t>
            </w:r>
            <w:proofErr w:type="gramEnd"/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awaiting confirmation.</w:t>
            </w:r>
          </w:p>
          <w:p w14:paraId="16CF7305" w14:textId="77777777" w:rsidR="005E3815" w:rsidRPr="005E3815" w:rsidRDefault="005E3815" w:rsidP="005E3815">
            <w:pPr>
              <w:numPr>
                <w:ilvl w:val="1"/>
                <w:numId w:val="23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Further planning, including program and task assignments, will follow.</w:t>
            </w:r>
          </w:p>
          <w:p w14:paraId="3C2FB5E6" w14:textId="77777777" w:rsidR="005E3815" w:rsidRPr="005E3815" w:rsidRDefault="005E3815" w:rsidP="005E3815">
            <w:pPr>
              <w:ind w:left="720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F7C42FC" w14:textId="176942AD" w:rsidR="005E3815" w:rsidRPr="005E3815" w:rsidRDefault="005E3815" w:rsidP="005E3815">
            <w:pPr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Internship Opportunity:</w:t>
            </w:r>
          </w:p>
          <w:p w14:paraId="4D2291EA" w14:textId="77777777" w:rsidR="005E3815" w:rsidRPr="005E3815" w:rsidRDefault="005E3815" w:rsidP="005E3815">
            <w:pPr>
              <w:numPr>
                <w:ilvl w:val="1"/>
                <w:numId w:val="23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A potential high school intern, Samuel, is being considered for May 19–30.</w:t>
            </w:r>
          </w:p>
          <w:p w14:paraId="4244AC14" w14:textId="77777777" w:rsidR="005E3815" w:rsidRPr="005E3815" w:rsidRDefault="005E3815" w:rsidP="005E3815">
            <w:pPr>
              <w:numPr>
                <w:ilvl w:val="1"/>
                <w:numId w:val="23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Samuel is hearing but interested in public health and the Deaf community.</w:t>
            </w:r>
          </w:p>
          <w:p w14:paraId="5F8A4E96" w14:textId="77777777" w:rsidR="005E3815" w:rsidRPr="005E3815" w:rsidRDefault="005E3815" w:rsidP="005E3815">
            <w:pPr>
              <w:numPr>
                <w:ilvl w:val="1"/>
                <w:numId w:val="23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Volunteers (JO, ZC, JR) offered to speak with the intern about SAC.</w:t>
            </w:r>
          </w:p>
          <w:p w14:paraId="07BBAF1B" w14:textId="77777777" w:rsidR="005E3815" w:rsidRDefault="005E3815" w:rsidP="005E3815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7F5A9BB" w14:textId="0D621B3D" w:rsidR="005E3815" w:rsidRPr="005E3815" w:rsidRDefault="005E3815" w:rsidP="005E3815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OS supported the initiative, aligning it with strategic goals </w:t>
            </w:r>
            <w:proofErr w:type="gramStart"/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on</w:t>
            </w:r>
            <w:proofErr w:type="gramEnd"/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workforce development and communication access.</w:t>
            </w:r>
          </w:p>
          <w:p w14:paraId="21E27780" w14:textId="77777777" w:rsidR="005E3815" w:rsidRDefault="005E3815" w:rsidP="005E3815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67D5197" w14:textId="46395E46" w:rsidR="005E3815" w:rsidRPr="005E3815" w:rsidRDefault="005E3815" w:rsidP="005E3815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MMD suggested intern tasks include:</w:t>
            </w:r>
          </w:p>
          <w:p w14:paraId="10AFBB7D" w14:textId="77777777" w:rsidR="005E3815" w:rsidRPr="005E3815" w:rsidRDefault="005E3815" w:rsidP="005E3815">
            <w:pPr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Drafting legislative talking points with BC and JO.</w:t>
            </w:r>
          </w:p>
          <w:p w14:paraId="40B875A3" w14:textId="77777777" w:rsidR="005E3815" w:rsidRPr="005E3815" w:rsidRDefault="005E3815" w:rsidP="005E3815">
            <w:pPr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Observing the May 15 SAC meeting.</w:t>
            </w:r>
          </w:p>
          <w:p w14:paraId="7F85D623" w14:textId="77777777" w:rsidR="005E3815" w:rsidRPr="005E3815" w:rsidRDefault="005E3815" w:rsidP="005E3815">
            <w:pPr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E381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Optional presentation at the June 12 meeting.</w:t>
            </w:r>
          </w:p>
          <w:p w14:paraId="6786847B" w14:textId="77777777" w:rsidR="00DF4D53" w:rsidRPr="00C84B12" w:rsidRDefault="00DF4D53" w:rsidP="00C84B12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A7D02B1" w14:textId="6E0D64C3" w:rsidR="00AC5EF7" w:rsidRPr="00E6010E" w:rsidRDefault="00C84B12" w:rsidP="009C7CD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84B12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With no further business or questions,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MMD</w:t>
            </w:r>
            <w:r w:rsidRPr="00C84B12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concluded her report and passed the floor to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BC</w:t>
            </w:r>
            <w:r w:rsidRPr="00C84B12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14:paraId="159A3014" w14:textId="77777777" w:rsidR="009E2ABE" w:rsidRPr="009E2ABE" w:rsidRDefault="00B93DF6" w:rsidP="009E2ABE">
            <w:pPr>
              <w:rPr>
                <w:rFonts w:asciiTheme="minorHAnsi" w:eastAsia="Times New Roman" w:hAnsiTheme="minorHAnsi" w:cstheme="minorHAnsi"/>
                <w:color w:val="000000"/>
                <w:kern w:val="2"/>
                <w14:ligatures w14:val="standardContextual"/>
              </w:rPr>
            </w:pPr>
            <w:r w:rsidRPr="00B93DF6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: </w:t>
            </w:r>
            <w:r w:rsidR="009E2ABE" w:rsidRPr="009E2ABE">
              <w:rPr>
                <w:rFonts w:asciiTheme="minorHAnsi" w:eastAsia="Times New Roman" w:hAnsiTheme="minorHAnsi" w:cstheme="minorHAnsi"/>
                <w:color w:val="000000"/>
                <w:kern w:val="2"/>
                <w14:ligatures w14:val="standardContextual"/>
              </w:rPr>
              <w:t xml:space="preserve">HD to confirm </w:t>
            </w:r>
            <w:proofErr w:type="gramStart"/>
            <w:r w:rsidR="009E2ABE" w:rsidRPr="009E2ABE">
              <w:rPr>
                <w:rFonts w:asciiTheme="minorHAnsi" w:eastAsia="Times New Roman" w:hAnsiTheme="minorHAnsi" w:cstheme="minorHAnsi"/>
                <w:color w:val="000000"/>
                <w:kern w:val="2"/>
                <w14:ligatures w14:val="standardContextual"/>
              </w:rPr>
              <w:t>date</w:t>
            </w:r>
            <w:proofErr w:type="gramEnd"/>
            <w:r w:rsidR="009E2ABE" w:rsidRPr="009E2ABE">
              <w:rPr>
                <w:rFonts w:asciiTheme="minorHAnsi" w:eastAsia="Times New Roman" w:hAnsiTheme="minorHAnsi" w:cstheme="minorHAnsi"/>
                <w:color w:val="000000"/>
                <w:kern w:val="2"/>
                <w14:ligatures w14:val="standardContextual"/>
              </w:rPr>
              <w:t xml:space="preserve"> for State House Constituents’ Day and share updates.</w:t>
            </w:r>
          </w:p>
          <w:p w14:paraId="5EE63E14" w14:textId="57332909" w:rsidR="00AC5EF7" w:rsidRDefault="00AC5EF7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FB42583" w14:textId="77777777" w:rsidR="00222137" w:rsidRDefault="00222137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AAD2956" w14:textId="375650F1" w:rsidR="00222137" w:rsidRDefault="00222137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222137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ACTION: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MMD </w:t>
            </w:r>
            <w:r w:rsidRPr="00222137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will coordinate with J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O</w:t>
            </w:r>
            <w:r w:rsidRPr="00222137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, B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  <w:r w:rsidRPr="00222137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, and the intern to assign a legislative topic for talking point development.</w:t>
            </w:r>
          </w:p>
          <w:p w14:paraId="217BE1CD" w14:textId="77777777" w:rsidR="003E630C" w:rsidRDefault="003E630C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45A16C1" w14:textId="23BD7C4D" w:rsidR="003E630C" w:rsidRDefault="003E630C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E630C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ACTION: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E630C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JO, ZC, and JR</w:t>
            </w:r>
            <w:r w:rsidRPr="003E630C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will participate in informational conversations with the intern</w:t>
            </w:r>
            <w:r w:rsidR="00DF4D5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7A604B11" w14:textId="77777777" w:rsidR="003F579E" w:rsidRDefault="003F579E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8DD0981" w14:textId="1C4FE2FA" w:rsidR="003F579E" w:rsidRPr="003F579E" w:rsidRDefault="003F579E" w:rsidP="009879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F579E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ACTION: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F579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J</w:t>
            </w:r>
            <w:r w:rsidRPr="003F579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O</w:t>
            </w:r>
            <w:r w:rsidRPr="003F579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to send information about the May 3rd events in Framingham and Newton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</w:tc>
      </w:tr>
      <w:tr w:rsidR="00AC5EF7" w:rsidRPr="007147E8" w14:paraId="6910BC4C" w14:textId="77777777" w:rsidTr="007C31FA">
        <w:trPr>
          <w:trHeight w:val="10070"/>
        </w:trPr>
        <w:tc>
          <w:tcPr>
            <w:tcW w:w="2700" w:type="dxa"/>
            <w:shd w:val="clear" w:color="auto" w:fill="auto"/>
            <w:vAlign w:val="center"/>
          </w:tcPr>
          <w:p w14:paraId="0B86D36A" w14:textId="137D81EF" w:rsidR="00AC5EF7" w:rsidRPr="00B65756" w:rsidRDefault="00AC5EF7" w:rsidP="00E6010E">
            <w:pPr>
              <w:shd w:val="clear" w:color="auto" w:fill="FFFFFF" w:themeFill="background1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65756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lastRenderedPageBreak/>
              <w:t>Legislative Task Force Report -</w:t>
            </w:r>
            <w:r w:rsidRPr="00B65756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Tracking Bills for 202</w:t>
            </w:r>
            <w:r w:rsidR="003857ED" w:rsidRPr="00B65756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5</w:t>
            </w:r>
            <w:r w:rsidRPr="00B65756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 xml:space="preserve"> </w:t>
            </w:r>
            <w:r w:rsidR="00821445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–</w:t>
            </w:r>
            <w:r w:rsidRPr="00B65756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 xml:space="preserve"> 202</w:t>
            </w:r>
            <w:r w:rsidR="003857ED" w:rsidRPr="00B65756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6</w:t>
            </w:r>
          </w:p>
        </w:tc>
        <w:tc>
          <w:tcPr>
            <w:tcW w:w="6210" w:type="dxa"/>
            <w:shd w:val="clear" w:color="auto" w:fill="auto"/>
          </w:tcPr>
          <w:p w14:paraId="0750F0EF" w14:textId="77777777" w:rsidR="00666414" w:rsidRPr="00666414" w:rsidRDefault="00666414" w:rsidP="00666414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66414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BC reported:</w:t>
            </w:r>
          </w:p>
          <w:p w14:paraId="4737A324" w14:textId="77777777" w:rsidR="00666414" w:rsidRPr="00666414" w:rsidRDefault="00666414" w:rsidP="00666414">
            <w:pPr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66414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61 bills currently under review; four with recent activity.</w:t>
            </w:r>
          </w:p>
          <w:p w14:paraId="67894961" w14:textId="07E5E74B" w:rsidR="00324577" w:rsidRDefault="00666414" w:rsidP="00717E0B">
            <w:pPr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66414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Two are companion bills; public hearings have concluded.</w:t>
            </w:r>
          </w:p>
          <w:p w14:paraId="46EA2C80" w14:textId="77777777" w:rsidR="00666414" w:rsidRPr="00666414" w:rsidRDefault="00666414" w:rsidP="00666414">
            <w:pPr>
              <w:ind w:left="720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921693A" w14:textId="77777777" w:rsidR="006E203E" w:rsidRPr="006E203E" w:rsidRDefault="006E203E" w:rsidP="006E203E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E203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BC emphasized:</w:t>
            </w:r>
          </w:p>
          <w:p w14:paraId="41CEB5E7" w14:textId="77777777" w:rsidR="006E203E" w:rsidRPr="006E203E" w:rsidRDefault="006E203E" w:rsidP="006E203E">
            <w:pPr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E203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Community testimony can still be submitted.</w:t>
            </w:r>
          </w:p>
          <w:p w14:paraId="322544F9" w14:textId="77777777" w:rsidR="006E203E" w:rsidRPr="006E203E" w:rsidRDefault="006E203E" w:rsidP="006E203E">
            <w:pPr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E203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Council members should contact legislators to encourage co-sponsorship.</w:t>
            </w:r>
          </w:p>
          <w:p w14:paraId="03EA07C8" w14:textId="77777777" w:rsidR="00EB7493" w:rsidRDefault="00EB7493" w:rsidP="00717E0B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3C203E48" w14:textId="1C1FE742" w:rsidR="00324577" w:rsidRDefault="00EB7493" w:rsidP="00717E0B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MMD</w:t>
            </w:r>
            <w:r w:rsidRPr="00EB749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proposed that the intern assist with updating the Excel spreadsheet for tracking bills between the May and June meetings, to which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BC</w:t>
            </w:r>
            <w:r w:rsidRPr="00EB749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agreed, as he will be unavailable due to travel. The action item here is for the intern to help update and monitor the spreadsheet during that period.</w:t>
            </w:r>
          </w:p>
          <w:p w14:paraId="4D0317E2" w14:textId="77777777" w:rsidR="00EB7493" w:rsidRPr="00717E0B" w:rsidRDefault="00EB7493" w:rsidP="00717E0B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E860FBB" w14:textId="44EC80FF" w:rsidR="00717E0B" w:rsidRDefault="00324577" w:rsidP="00717E0B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JO</w:t>
            </w:r>
            <w:r w:rsidR="00717E0B" w:rsidRPr="00717E0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6205E" w:rsidRPr="0026205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inquired about the ASL-related bill for public schools. B</w:t>
            </w:r>
            <w:r w:rsidR="0026205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  <w:r w:rsidR="0026205E" w:rsidRPr="0026205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indicated that he would look further into the specifics of the bill, and </w:t>
            </w:r>
            <w:r w:rsidR="0026205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OS</w:t>
            </w:r>
            <w:r w:rsidR="0026205E" w:rsidRPr="0026205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clarified that the bill, known as the ASL Inclusion Act, aims to classify ASL as a foreign language for graduation purposes in Massachusetts public high schools.</w:t>
            </w:r>
          </w:p>
          <w:p w14:paraId="3191EB8E" w14:textId="77777777" w:rsidR="00324577" w:rsidRPr="00717E0B" w:rsidRDefault="00324577" w:rsidP="00717E0B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48163434" w14:textId="151FFD03" w:rsidR="00717E0B" w:rsidRDefault="00324577" w:rsidP="00717E0B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JR</w:t>
            </w:r>
            <w:r w:rsidR="00717E0B" w:rsidRPr="00717E0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inquired about coordinated advocacy actions.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BC</w:t>
            </w:r>
            <w:r w:rsidR="00717E0B" w:rsidRPr="00717E0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confirmed that while formal petitions can be helpful, the most effective course is for individuals and organizations to contact their representatives directly and submit testimony showing their support.</w:t>
            </w:r>
          </w:p>
          <w:p w14:paraId="6B7FDBF0" w14:textId="77777777" w:rsidR="00717E0B" w:rsidRPr="00717E0B" w:rsidRDefault="00717E0B" w:rsidP="00717E0B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8DA4F6A" w14:textId="0587141A" w:rsidR="003E16A6" w:rsidRPr="001D71EB" w:rsidRDefault="0089757A" w:rsidP="00717E0B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EC</w:t>
            </w:r>
            <w:proofErr w:type="gramEnd"/>
            <w:r w:rsidR="007C31F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7C31FA" w:rsidRPr="007C31F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raised concerns about the lack of funding for interpreters at the Council on Aging in Bourne, Cape Cod. She requested support in advocating for more funding.</w:t>
            </w:r>
            <w:r w:rsidR="00717E0B" w:rsidRPr="00717E0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7C31F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BC</w:t>
            </w:r>
            <w:r w:rsidR="00DC6211" w:rsidRPr="00DC6211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suggested contacting local legislators, such as Senator Dylan Fernandez and Representatives Steven </w:t>
            </w:r>
            <w:proofErr w:type="spellStart"/>
            <w:r w:rsidR="00DC6211" w:rsidRPr="00DC6211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Xiarhos</w:t>
            </w:r>
            <w:proofErr w:type="spellEnd"/>
            <w:r w:rsidR="00DC6211" w:rsidRPr="00DC6211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and David Vieira, for assistance in addressing this issue. </w:t>
            </w:r>
            <w:r w:rsidR="007C31F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OS</w:t>
            </w:r>
            <w:r w:rsidR="00DC6211" w:rsidRPr="00DC6211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21210" w:rsidRPr="00521210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noted that many agencies are facing budget cuts and advised </w:t>
            </w:r>
            <w:proofErr w:type="gramStart"/>
            <w:r w:rsidR="00521210" w:rsidRPr="00521210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E</w:t>
            </w:r>
            <w:r w:rsidR="00521210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  <w:proofErr w:type="gramEnd"/>
            <w:r w:rsidR="00521210" w:rsidRPr="00521210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to advocate for funding directly with the Executive Office of Aging and Independence. </w:t>
            </w:r>
          </w:p>
        </w:tc>
        <w:tc>
          <w:tcPr>
            <w:tcW w:w="2880" w:type="dxa"/>
            <w:shd w:val="clear" w:color="auto" w:fill="auto"/>
          </w:tcPr>
          <w:p w14:paraId="5A256E99" w14:textId="691BAF80" w:rsidR="00CB7757" w:rsidRPr="00BA1A27" w:rsidRDefault="00EB74A3" w:rsidP="007A0510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B74A3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ACTION: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B74A3">
              <w:rPr>
                <w:rFonts w:asciiTheme="minorHAnsi" w:eastAsia="Times New Roman" w:hAnsiTheme="minorHAnsi" w:cstheme="minorHAnsi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Intern Assignment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: </w:t>
            </w:r>
            <w:r w:rsidRPr="00EB74A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Update legislative spreadsheet and monitor bill activity.</w:t>
            </w:r>
          </w:p>
        </w:tc>
      </w:tr>
      <w:tr w:rsidR="001D6D71" w:rsidRPr="007147E8" w14:paraId="31909690" w14:textId="77777777" w:rsidTr="0025209B">
        <w:trPr>
          <w:trHeight w:val="3860"/>
        </w:trPr>
        <w:tc>
          <w:tcPr>
            <w:tcW w:w="2700" w:type="dxa"/>
            <w:shd w:val="clear" w:color="auto" w:fill="auto"/>
            <w:vAlign w:val="center"/>
          </w:tcPr>
          <w:p w14:paraId="04A3E8A4" w14:textId="77BDC32E" w:rsidR="001D6D71" w:rsidRPr="00B65756" w:rsidRDefault="001D6D71" w:rsidP="00E6010E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</w:pPr>
            <w:r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lastRenderedPageBreak/>
              <w:t>C</w:t>
            </w:r>
            <w:r>
              <w:rPr>
                <w:rStyle w:val="Strong"/>
                <w:rFonts w:eastAsia="Times New Roman" w:cstheme="minorHAnsi"/>
                <w:color w:val="212121"/>
                <w:sz w:val="24"/>
                <w:szCs w:val="24"/>
              </w:rPr>
              <w:t>ommissioner’s Report</w:t>
            </w:r>
          </w:p>
        </w:tc>
        <w:tc>
          <w:tcPr>
            <w:tcW w:w="6210" w:type="dxa"/>
            <w:shd w:val="clear" w:color="auto" w:fill="auto"/>
          </w:tcPr>
          <w:p w14:paraId="00D68722" w14:textId="77777777" w:rsidR="003F2B63" w:rsidRPr="003F2B63" w:rsidRDefault="003F2B63" w:rsidP="003F2B63">
            <w:pPr>
              <w:spacing w:line="259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F2B63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MCDHH Updates from the Commissioner</w:t>
            </w:r>
          </w:p>
          <w:p w14:paraId="410ADF12" w14:textId="77777777" w:rsidR="003F2B63" w:rsidRPr="003F2B63" w:rsidRDefault="003F2B63" w:rsidP="003F2B63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3F2B63">
              <w:rPr>
                <w:rFonts w:asciiTheme="minorHAnsi" w:eastAsia="Arial" w:hAnsiTheme="minorHAnsi" w:cstheme="minorHAnsi"/>
                <w:i/>
                <w:iCs/>
                <w:color w:val="000000" w:themeColor="text1"/>
                <w:sz w:val="24"/>
                <w:szCs w:val="24"/>
              </w:rPr>
              <w:t>(PowerPoint presentation attached)</w:t>
            </w:r>
          </w:p>
          <w:p w14:paraId="1FA00152" w14:textId="77777777" w:rsidR="003F2B63" w:rsidRDefault="003F2B63" w:rsidP="003F2B63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591C8676" w14:textId="06E1CDC7" w:rsidR="003F2B63" w:rsidRPr="003F2B63" w:rsidRDefault="003F2B63" w:rsidP="003F2B63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3F2B63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Following the Commissioner’s presentation, MMD opened the floor for questions from SAC members and the public.</w:t>
            </w:r>
          </w:p>
          <w:p w14:paraId="5CE016D5" w14:textId="77777777" w:rsidR="003F2B63" w:rsidRDefault="003F2B63" w:rsidP="003F2B63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65F12B13" w14:textId="78945E4A" w:rsidR="003F2B63" w:rsidRDefault="0047768A" w:rsidP="003F2B63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JO </w:t>
            </w:r>
            <w:r w:rsidRPr="0047768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expressed interest in joining the Commissioner’s upcoming visit to the Beverly School for the Deaf, sharing his personal connection as an alumnus of the school. </w:t>
            </w:r>
            <w:r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OS</w:t>
            </w:r>
            <w:r w:rsidRPr="0047768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welcomed this opportunity, noting that Jonathan’s involvement would be an inspiration to the students.</w:t>
            </w:r>
          </w:p>
          <w:p w14:paraId="5E7312F6" w14:textId="77777777" w:rsidR="0047768A" w:rsidRDefault="0047768A" w:rsidP="003F2B63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1F209E57" w14:textId="3943D607" w:rsidR="0091480A" w:rsidRPr="001D6D71" w:rsidRDefault="003F2B63" w:rsidP="001D6D71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3F2B63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With no further questions, OS concluded his report, and MMD thanked him for the informative and thorough update.</w:t>
            </w:r>
          </w:p>
        </w:tc>
        <w:tc>
          <w:tcPr>
            <w:tcW w:w="2880" w:type="dxa"/>
            <w:shd w:val="clear" w:color="auto" w:fill="auto"/>
          </w:tcPr>
          <w:p w14:paraId="41674360" w14:textId="627FC807" w:rsidR="001D6D71" w:rsidRPr="00BA1A27" w:rsidRDefault="0047768A" w:rsidP="007A0510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25209B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ACTION: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09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HD </w:t>
            </w:r>
            <w:r w:rsidR="0025209B" w:rsidRPr="0025209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to notify Beverly School </w:t>
            </w:r>
            <w:proofErr w:type="gramStart"/>
            <w:r w:rsidR="0025209B" w:rsidRPr="0025209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for</w:t>
            </w:r>
            <w:proofErr w:type="gramEnd"/>
            <w:r w:rsidR="0025209B" w:rsidRPr="0025209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the Deaf of </w:t>
            </w:r>
            <w:r w:rsidR="0025209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JO’s</w:t>
            </w:r>
            <w:r w:rsidR="0025209B" w:rsidRPr="0025209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attendance.</w:t>
            </w:r>
          </w:p>
        </w:tc>
      </w:tr>
      <w:tr w:rsidR="001D6D71" w:rsidRPr="007147E8" w14:paraId="3053F55A" w14:textId="77777777" w:rsidTr="001D6D71">
        <w:trPr>
          <w:trHeight w:val="593"/>
        </w:trPr>
        <w:tc>
          <w:tcPr>
            <w:tcW w:w="2700" w:type="dxa"/>
            <w:shd w:val="clear" w:color="auto" w:fill="auto"/>
            <w:vAlign w:val="center"/>
          </w:tcPr>
          <w:p w14:paraId="4E50B878" w14:textId="57755AC7" w:rsidR="001D6D71" w:rsidRDefault="001D6D71" w:rsidP="001D6D71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</w:pPr>
            <w:r w:rsidRPr="00E6010E"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SAC Members </w:t>
            </w:r>
          </w:p>
        </w:tc>
        <w:tc>
          <w:tcPr>
            <w:tcW w:w="6210" w:type="dxa"/>
            <w:shd w:val="clear" w:color="auto" w:fill="auto"/>
          </w:tcPr>
          <w:p w14:paraId="09C1A86B" w14:textId="6BE9BDED" w:rsidR="009D6995" w:rsidRPr="00E6010E" w:rsidRDefault="009D6995" w:rsidP="00833F61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0D008B32" w14:textId="77777777" w:rsidR="000913DF" w:rsidRDefault="000913DF" w:rsidP="001D6D71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3706E13" w14:textId="77777777" w:rsidR="00340A8F" w:rsidRDefault="00340A8F" w:rsidP="001D6D71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566B5A9" w14:textId="0AA3AEBC" w:rsidR="00340A8F" w:rsidRPr="008A0C3F" w:rsidRDefault="00340A8F" w:rsidP="001D6D71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6D71" w:rsidRPr="007147E8" w14:paraId="19E000AD" w14:textId="77777777" w:rsidTr="001D6D71">
        <w:trPr>
          <w:trHeight w:val="593"/>
        </w:trPr>
        <w:tc>
          <w:tcPr>
            <w:tcW w:w="2700" w:type="dxa"/>
            <w:shd w:val="clear" w:color="auto" w:fill="auto"/>
            <w:vAlign w:val="center"/>
          </w:tcPr>
          <w:p w14:paraId="683C79BB" w14:textId="77777777" w:rsidR="001D6D71" w:rsidRPr="00E6010E" w:rsidRDefault="001D6D71" w:rsidP="001D6D71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E6010E"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color w:val="212121"/>
                <w:sz w:val="24"/>
                <w:szCs w:val="24"/>
              </w:rPr>
              <w:t xml:space="preserve">SAC Announcements, Next Meeting </w:t>
            </w:r>
          </w:p>
          <w:p w14:paraId="6CAD9EE6" w14:textId="77777777" w:rsidR="001D6D71" w:rsidRPr="00E6010E" w:rsidRDefault="001D6D71" w:rsidP="001D6D71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0925898C" w14:textId="77777777" w:rsidR="00802767" w:rsidRDefault="001D6D71" w:rsidP="001D6D71">
            <w:pPr>
              <w:rPr>
                <w:b/>
                <w:bCs/>
                <w:sz w:val="24"/>
                <w:szCs w:val="24"/>
                <w:u w:val="single"/>
              </w:rPr>
            </w:pPr>
            <w:r w:rsidRPr="002D6C83">
              <w:rPr>
                <w:b/>
                <w:bCs/>
                <w:sz w:val="24"/>
                <w:szCs w:val="24"/>
                <w:u w:val="single"/>
              </w:rPr>
              <w:t>Announcements</w:t>
            </w:r>
          </w:p>
          <w:p w14:paraId="03A8D554" w14:textId="5AA2B626" w:rsidR="00833F61" w:rsidRDefault="00B4375E" w:rsidP="003C7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MMD</w:t>
            </w:r>
            <w:r w:rsidR="003C7CBE">
              <w:rPr>
                <w:sz w:val="24"/>
                <w:szCs w:val="24"/>
              </w:rPr>
              <w:t xml:space="preserve"> </w:t>
            </w:r>
            <w:r w:rsidR="003C7CBE" w:rsidRPr="003C7CBE">
              <w:rPr>
                <w:sz w:val="24"/>
                <w:szCs w:val="24"/>
              </w:rPr>
              <w:t xml:space="preserve">opened the floor to SAC members to share community updates and events. </w:t>
            </w:r>
          </w:p>
          <w:p w14:paraId="45F08D1F" w14:textId="77777777" w:rsidR="00833F61" w:rsidRDefault="00833F61" w:rsidP="003C7CBE">
            <w:pPr>
              <w:rPr>
                <w:sz w:val="24"/>
                <w:szCs w:val="24"/>
              </w:rPr>
            </w:pPr>
          </w:p>
          <w:p w14:paraId="55F75AF1" w14:textId="77777777" w:rsidR="00833F61" w:rsidRPr="00833F61" w:rsidRDefault="00833F61" w:rsidP="00833F61">
            <w:pPr>
              <w:numPr>
                <w:ilvl w:val="0"/>
                <w:numId w:val="2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33F61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JO:</w:t>
            </w:r>
          </w:p>
          <w:p w14:paraId="0D68BF1F" w14:textId="77777777" w:rsidR="00833F61" w:rsidRPr="00833F61" w:rsidRDefault="00833F61" w:rsidP="00833F61">
            <w:pPr>
              <w:numPr>
                <w:ilvl w:val="1"/>
                <w:numId w:val="2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33F61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Worcester Red Sox Deaf Awareness Night – May 23</w:t>
            </w:r>
          </w:p>
          <w:p w14:paraId="0678CD80" w14:textId="77777777" w:rsidR="00833F61" w:rsidRPr="00833F61" w:rsidRDefault="00833F61" w:rsidP="00833F61">
            <w:pPr>
              <w:numPr>
                <w:ilvl w:val="1"/>
                <w:numId w:val="2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33F61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Commissioner to appear at HLAA Boston Chapter – May 14</w:t>
            </w:r>
          </w:p>
          <w:p w14:paraId="637054AE" w14:textId="77777777" w:rsidR="00833F61" w:rsidRPr="00833F61" w:rsidRDefault="00833F61" w:rsidP="00833F61">
            <w:pPr>
              <w:numPr>
                <w:ilvl w:val="1"/>
                <w:numId w:val="2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33F61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Boston Red Sox Disability Pride Celebration – June 3</w:t>
            </w:r>
          </w:p>
          <w:p w14:paraId="676D855A" w14:textId="77777777" w:rsidR="00833F61" w:rsidRPr="00833F61" w:rsidRDefault="00833F61" w:rsidP="00833F61">
            <w:pPr>
              <w:numPr>
                <w:ilvl w:val="0"/>
                <w:numId w:val="2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33F61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DG:</w:t>
            </w:r>
          </w:p>
          <w:p w14:paraId="6FA1CE58" w14:textId="77777777" w:rsidR="00833F61" w:rsidRPr="00833F61" w:rsidRDefault="00833F61" w:rsidP="00833F61">
            <w:pPr>
              <w:numPr>
                <w:ilvl w:val="1"/>
                <w:numId w:val="2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33F61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LEAD-K K5 Awareness Run at The Learning Center – May 4</w:t>
            </w:r>
          </w:p>
          <w:p w14:paraId="2D760174" w14:textId="77777777" w:rsidR="00833F61" w:rsidRPr="00833F61" w:rsidRDefault="00833F61" w:rsidP="00833F61">
            <w:pPr>
              <w:numPr>
                <w:ilvl w:val="1"/>
                <w:numId w:val="2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33F61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Massachusetts Association for the Deaf annual meeting in Holyoke (TBD)</w:t>
            </w:r>
          </w:p>
          <w:p w14:paraId="23227FCE" w14:textId="77777777" w:rsidR="00833F61" w:rsidRPr="00833F61" w:rsidRDefault="00833F61" w:rsidP="00833F61">
            <w:pPr>
              <w:numPr>
                <w:ilvl w:val="0"/>
                <w:numId w:val="2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33F61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ZC:</w:t>
            </w:r>
          </w:p>
          <w:p w14:paraId="7D8DD24E" w14:textId="77777777" w:rsidR="00833F61" w:rsidRPr="00833F61" w:rsidRDefault="00833F61" w:rsidP="00833F61">
            <w:pPr>
              <w:numPr>
                <w:ilvl w:val="1"/>
                <w:numId w:val="2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33F61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Success Leadership &amp; Horizon Camps in VT – April 25–29</w:t>
            </w:r>
          </w:p>
          <w:p w14:paraId="44C9FDAF" w14:textId="77777777" w:rsidR="00833F61" w:rsidRPr="00833F61" w:rsidRDefault="00833F61" w:rsidP="00833F61">
            <w:pPr>
              <w:numPr>
                <w:ilvl w:val="1"/>
                <w:numId w:val="2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33F61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Recreational Day in Weston – June 7</w:t>
            </w:r>
          </w:p>
          <w:p w14:paraId="14160C73" w14:textId="77777777" w:rsidR="00833F61" w:rsidRPr="00833F61" w:rsidRDefault="00833F61" w:rsidP="00833F61">
            <w:pPr>
              <w:numPr>
                <w:ilvl w:val="1"/>
                <w:numId w:val="2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33F61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Audiological transition seminar – May 29 (scholarships available for camps)</w:t>
            </w:r>
          </w:p>
          <w:p w14:paraId="0CBFAB44" w14:textId="77777777" w:rsidR="003C7CBE" w:rsidRPr="003C7CBE" w:rsidRDefault="003C7CBE" w:rsidP="003C7CBE">
            <w:pPr>
              <w:rPr>
                <w:sz w:val="24"/>
                <w:szCs w:val="24"/>
              </w:rPr>
            </w:pPr>
          </w:p>
          <w:p w14:paraId="57C807F0" w14:textId="41326AE9" w:rsidR="003C7CBE" w:rsidRDefault="003C7CBE" w:rsidP="003C7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RM</w:t>
            </w:r>
            <w:r w:rsidRPr="003C7CBE">
              <w:rPr>
                <w:sz w:val="24"/>
                <w:szCs w:val="24"/>
              </w:rPr>
              <w:t xml:space="preserve"> shared highlights from recent events, including </w:t>
            </w:r>
            <w:r>
              <w:rPr>
                <w:sz w:val="24"/>
                <w:szCs w:val="24"/>
              </w:rPr>
              <w:t>OS’</w:t>
            </w:r>
            <w:r w:rsidRPr="003C7CBE">
              <w:rPr>
                <w:sz w:val="24"/>
                <w:szCs w:val="24"/>
              </w:rPr>
              <w:t xml:space="preserve"> attendance at the Willie Ross School for the Deaf </w:t>
            </w:r>
            <w:r>
              <w:rPr>
                <w:sz w:val="24"/>
                <w:szCs w:val="24"/>
              </w:rPr>
              <w:t>Gala</w:t>
            </w:r>
            <w:r w:rsidRPr="003C7CBE">
              <w:rPr>
                <w:sz w:val="24"/>
                <w:szCs w:val="24"/>
              </w:rPr>
              <w:t xml:space="preserve"> and the honoring of George B</w:t>
            </w:r>
            <w:r>
              <w:rPr>
                <w:sz w:val="24"/>
                <w:szCs w:val="24"/>
              </w:rPr>
              <w:t>a</w:t>
            </w:r>
            <w:r w:rsidRPr="003C7CBE">
              <w:rPr>
                <w:sz w:val="24"/>
                <w:szCs w:val="24"/>
              </w:rPr>
              <w:t>sley. She also promoted the April 26 community forum at Holyoke Community College hosted by MSAD and WMAD.</w:t>
            </w:r>
          </w:p>
          <w:p w14:paraId="7C7ED451" w14:textId="77777777" w:rsidR="003C7CBE" w:rsidRPr="003C7CBE" w:rsidRDefault="003C7CBE" w:rsidP="003C7CBE">
            <w:pPr>
              <w:rPr>
                <w:sz w:val="24"/>
                <w:szCs w:val="24"/>
              </w:rPr>
            </w:pPr>
          </w:p>
          <w:p w14:paraId="2FE55EA6" w14:textId="398DFADC" w:rsidR="003C7CBE" w:rsidRPr="003C7CBE" w:rsidRDefault="003C7CBE" w:rsidP="003C7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</w:t>
            </w:r>
            <w:r w:rsidRPr="003C7CBE">
              <w:rPr>
                <w:sz w:val="24"/>
                <w:szCs w:val="24"/>
              </w:rPr>
              <w:t xml:space="preserve"> </w:t>
            </w:r>
            <w:r w:rsidR="005A7C7C" w:rsidRPr="005A7C7C">
              <w:rPr>
                <w:sz w:val="24"/>
                <w:szCs w:val="24"/>
              </w:rPr>
              <w:t>acknowledged R</w:t>
            </w:r>
            <w:r w:rsidR="005A7C7C">
              <w:rPr>
                <w:sz w:val="24"/>
                <w:szCs w:val="24"/>
              </w:rPr>
              <w:t>M</w:t>
            </w:r>
            <w:r w:rsidR="005A7C7C" w:rsidRPr="005A7C7C">
              <w:rPr>
                <w:sz w:val="24"/>
                <w:szCs w:val="24"/>
              </w:rPr>
              <w:t>’s beautiful eulogy for George B</w:t>
            </w:r>
            <w:r w:rsidR="005A7C7C">
              <w:rPr>
                <w:sz w:val="24"/>
                <w:szCs w:val="24"/>
              </w:rPr>
              <w:t>a</w:t>
            </w:r>
            <w:r w:rsidR="005A7C7C" w:rsidRPr="005A7C7C">
              <w:rPr>
                <w:sz w:val="24"/>
                <w:szCs w:val="24"/>
              </w:rPr>
              <w:t>sley and provided an important update about EBT card outages from April 26th to 27th to improve fraud prevention</w:t>
            </w:r>
            <w:r w:rsidRPr="003C7CBE">
              <w:rPr>
                <w:sz w:val="24"/>
                <w:szCs w:val="24"/>
              </w:rPr>
              <w:t xml:space="preserve"> system upgrades.</w:t>
            </w:r>
          </w:p>
          <w:p w14:paraId="7F17600D" w14:textId="51788EFC" w:rsidR="001D6D71" w:rsidRPr="001D6D71" w:rsidRDefault="001D6D71" w:rsidP="001D6D71">
            <w:pPr>
              <w:rPr>
                <w:b/>
                <w:bCs/>
                <w:sz w:val="24"/>
                <w:szCs w:val="24"/>
                <w:u w:val="single"/>
              </w:rPr>
            </w:pPr>
            <w:r w:rsidRPr="002D6C83">
              <w:rPr>
                <w:sz w:val="24"/>
                <w:szCs w:val="24"/>
              </w:rPr>
              <w:br/>
            </w:r>
            <w:r w:rsidR="00E66756" w:rsidRPr="00E66756">
              <w:rPr>
                <w:sz w:val="24"/>
                <w:szCs w:val="24"/>
              </w:rPr>
              <w:t xml:space="preserve">With no further business and no additional public comments, the meeting was adjourned </w:t>
            </w:r>
            <w:r w:rsidR="00E66756">
              <w:rPr>
                <w:sz w:val="24"/>
                <w:szCs w:val="24"/>
              </w:rPr>
              <w:t xml:space="preserve">at 7:15 PM. </w:t>
            </w:r>
            <w:r w:rsidR="00320686" w:rsidRPr="00320686">
              <w:rPr>
                <w:sz w:val="24"/>
                <w:szCs w:val="24"/>
              </w:rPr>
              <w:t xml:space="preserve">The next SAC meeting will be held on </w:t>
            </w:r>
            <w:r w:rsidR="00320686">
              <w:rPr>
                <w:sz w:val="24"/>
                <w:szCs w:val="24"/>
              </w:rPr>
              <w:t xml:space="preserve">Thursday, </w:t>
            </w:r>
            <w:r w:rsidR="003C7CBE">
              <w:rPr>
                <w:sz w:val="24"/>
                <w:szCs w:val="24"/>
              </w:rPr>
              <w:t>May 15</w:t>
            </w:r>
            <w:r w:rsidR="00320686" w:rsidRPr="00320686">
              <w:rPr>
                <w:sz w:val="24"/>
                <w:szCs w:val="24"/>
              </w:rPr>
              <w:t>, 202</w:t>
            </w:r>
            <w:r w:rsidR="00320686">
              <w:rPr>
                <w:sz w:val="24"/>
                <w:szCs w:val="24"/>
              </w:rPr>
              <w:t>5</w:t>
            </w:r>
            <w:r w:rsidRPr="002D6C83">
              <w:rPr>
                <w:sz w:val="24"/>
                <w:szCs w:val="24"/>
              </w:rPr>
              <w:t xml:space="preserve">at </w:t>
            </w:r>
            <w:r w:rsidRPr="002D6C83">
              <w:rPr>
                <w:b/>
                <w:bCs/>
                <w:sz w:val="24"/>
                <w:szCs w:val="24"/>
              </w:rPr>
              <w:t xml:space="preserve">5:30 PM. </w:t>
            </w:r>
          </w:p>
          <w:p w14:paraId="3ECCBFD2" w14:textId="77777777" w:rsidR="001D6D71" w:rsidRDefault="001D6D71" w:rsidP="001D6D71"/>
          <w:tbl>
            <w:tblPr>
              <w:tblW w:w="272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2260"/>
            </w:tblGrid>
            <w:tr w:rsidR="001D6D71" w:rsidRPr="00E6010E" w14:paraId="41499E86" w14:textId="77777777" w:rsidTr="00A85906">
              <w:trPr>
                <w:trHeight w:val="315"/>
                <w:jc w:val="center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4FE7A0BF" w14:textId="77777777" w:rsidR="001D6D71" w:rsidRPr="00E6010E" w:rsidRDefault="001D6D71" w:rsidP="001D6D71">
                  <w:pPr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E6010E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040EA7D7" w14:textId="77777777" w:rsidR="001D6D71" w:rsidRPr="00E6010E" w:rsidRDefault="001D6D71" w:rsidP="001D6D71">
                  <w:pPr>
                    <w:jc w:val="right"/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E6010E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September 19, 2024</w:t>
                  </w:r>
                </w:p>
              </w:tc>
            </w:tr>
            <w:tr w:rsidR="001D6D71" w:rsidRPr="00E6010E" w14:paraId="10A9CA02" w14:textId="77777777" w:rsidTr="00A85906">
              <w:trPr>
                <w:trHeight w:val="315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40535618" w14:textId="77777777" w:rsidR="001D6D71" w:rsidRPr="00E6010E" w:rsidRDefault="001D6D71" w:rsidP="001D6D71">
                  <w:pPr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E6010E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581AA145" w14:textId="77777777" w:rsidR="001D6D71" w:rsidRPr="00E6010E" w:rsidRDefault="001D6D71" w:rsidP="001D6D71">
                  <w:pPr>
                    <w:jc w:val="right"/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E6010E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October 17, 2024</w:t>
                  </w:r>
                </w:p>
              </w:tc>
            </w:tr>
            <w:tr w:rsidR="001D6D71" w:rsidRPr="00E6010E" w14:paraId="445C5D2B" w14:textId="77777777" w:rsidTr="00A85906">
              <w:trPr>
                <w:trHeight w:val="315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5CB75E74" w14:textId="77777777" w:rsidR="001D6D71" w:rsidRPr="00A8074A" w:rsidRDefault="001D6D71" w:rsidP="001D6D71">
                  <w:pPr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A8074A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01AF7D08" w14:textId="77777777" w:rsidR="001D6D71" w:rsidRPr="00A8074A" w:rsidRDefault="001D6D71" w:rsidP="001D6D71">
                  <w:pPr>
                    <w:jc w:val="right"/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A8074A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November 14, 2024</w:t>
                  </w:r>
                </w:p>
              </w:tc>
            </w:tr>
            <w:tr w:rsidR="001D6D71" w:rsidRPr="00E6010E" w14:paraId="3211761F" w14:textId="77777777" w:rsidTr="00A85906">
              <w:trPr>
                <w:trHeight w:val="315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266F1C7B" w14:textId="77777777" w:rsidR="001D6D71" w:rsidRPr="009C7CD3" w:rsidRDefault="001D6D71" w:rsidP="001D6D71">
                  <w:pPr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9C7CD3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0FA46DB5" w14:textId="77777777" w:rsidR="001D6D71" w:rsidRPr="009C7CD3" w:rsidRDefault="001D6D71" w:rsidP="001D6D71">
                  <w:pPr>
                    <w:jc w:val="right"/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9C7CD3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December 19, 2024</w:t>
                  </w:r>
                </w:p>
              </w:tc>
            </w:tr>
            <w:tr w:rsidR="001D6D71" w:rsidRPr="00E6010E" w14:paraId="190CCB85" w14:textId="77777777" w:rsidTr="00A85906">
              <w:trPr>
                <w:trHeight w:val="300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62ED5408" w14:textId="77777777" w:rsidR="001D6D71" w:rsidRPr="003C7CBE" w:rsidRDefault="001D6D71" w:rsidP="001D6D71">
                  <w:pPr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3C7CBE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45BDAFC4" w14:textId="77777777" w:rsidR="001D6D71" w:rsidRPr="00515167" w:rsidRDefault="001D6D71" w:rsidP="001D6D71">
                  <w:pPr>
                    <w:jc w:val="right"/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515167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January 16, 2025</w:t>
                  </w:r>
                </w:p>
              </w:tc>
            </w:tr>
            <w:tr w:rsidR="001D6D71" w:rsidRPr="00E6010E" w14:paraId="6CD09E65" w14:textId="77777777" w:rsidTr="00A85906">
              <w:trPr>
                <w:trHeight w:val="315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1AE87493" w14:textId="77777777" w:rsidR="001D6D71" w:rsidRPr="003C7CBE" w:rsidRDefault="001D6D71" w:rsidP="001D6D71">
                  <w:pPr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3C7CBE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62CCFB46" w14:textId="77777777" w:rsidR="001D6D71" w:rsidRPr="009F5684" w:rsidRDefault="001D6D71" w:rsidP="001D6D71">
                  <w:pPr>
                    <w:jc w:val="right"/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9F5684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February 20, 2025</w:t>
                  </w:r>
                </w:p>
              </w:tc>
            </w:tr>
            <w:tr w:rsidR="001D6D71" w:rsidRPr="00E6010E" w14:paraId="6C01A43C" w14:textId="77777777" w:rsidTr="00A85906">
              <w:trPr>
                <w:trHeight w:val="315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1A596D19" w14:textId="77777777" w:rsidR="001D6D71" w:rsidRPr="003C7CBE" w:rsidRDefault="001D6D71" w:rsidP="001D6D71">
                  <w:pPr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3C7CBE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73BB1AD7" w14:textId="77777777" w:rsidR="001D6D71" w:rsidRPr="003C7CBE" w:rsidRDefault="001D6D71" w:rsidP="001D6D71">
                  <w:pPr>
                    <w:jc w:val="right"/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3C7CBE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March 20, 2025</w:t>
                  </w:r>
                </w:p>
              </w:tc>
            </w:tr>
            <w:tr w:rsidR="001D6D71" w:rsidRPr="00E6010E" w14:paraId="23CA9A60" w14:textId="77777777" w:rsidTr="00A85906">
              <w:trPr>
                <w:trHeight w:val="315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16069500" w14:textId="77777777" w:rsidR="001D6D71" w:rsidRPr="003C7CBE" w:rsidRDefault="001D6D71" w:rsidP="001D6D71">
                  <w:pPr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3C7CBE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158ED694" w14:textId="77777777" w:rsidR="001D6D71" w:rsidRPr="003C7CBE" w:rsidRDefault="001D6D71" w:rsidP="001D6D71">
                  <w:pPr>
                    <w:jc w:val="right"/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</w:pPr>
                  <w:r w:rsidRPr="003C7CBE">
                    <w:rPr>
                      <w:rFonts w:asciiTheme="minorHAnsi" w:hAnsiTheme="minorHAnsi" w:cstheme="minorHAnsi"/>
                      <w:strike/>
                      <w:color w:val="000000"/>
                      <w:sz w:val="24"/>
                      <w:szCs w:val="24"/>
                    </w:rPr>
                    <w:t>April 17, 2025</w:t>
                  </w:r>
                </w:p>
              </w:tc>
            </w:tr>
            <w:tr w:rsidR="001D6D71" w:rsidRPr="00E6010E" w14:paraId="27446AA2" w14:textId="77777777" w:rsidTr="00A85906">
              <w:trPr>
                <w:trHeight w:val="315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2E91079A" w14:textId="77777777" w:rsidR="001D6D71" w:rsidRPr="00E6010E" w:rsidRDefault="001D6D71" w:rsidP="001D6D71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E6010E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0CDD77AA" w14:textId="77777777" w:rsidR="001D6D71" w:rsidRPr="00E6010E" w:rsidRDefault="001D6D71" w:rsidP="001D6D7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E6010E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May 15, 2025</w:t>
                  </w:r>
                </w:p>
              </w:tc>
            </w:tr>
            <w:tr w:rsidR="001D6D71" w:rsidRPr="00E6010E" w14:paraId="2EF02B43" w14:textId="77777777" w:rsidTr="00A85906">
              <w:trPr>
                <w:trHeight w:val="315"/>
                <w:jc w:val="center"/>
              </w:trPr>
              <w:tc>
                <w:tcPr>
                  <w:tcW w:w="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06BB9356" w14:textId="77777777" w:rsidR="001D6D71" w:rsidRPr="00E6010E" w:rsidRDefault="001D6D71" w:rsidP="001D6D71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E6010E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14:paraId="650FEC7C" w14:textId="77777777" w:rsidR="001D6D71" w:rsidRPr="00E6010E" w:rsidRDefault="001D6D71" w:rsidP="001D6D7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E6010E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June 12, 2025</w:t>
                  </w:r>
                </w:p>
              </w:tc>
            </w:tr>
          </w:tbl>
          <w:p w14:paraId="5BB5BF2F" w14:textId="6D8D12E7" w:rsidR="001D6D71" w:rsidRPr="00E43A5C" w:rsidRDefault="001D6D71" w:rsidP="001D6D71">
            <w:pPr>
              <w:spacing w:line="259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667461FC" w14:textId="77777777" w:rsidR="001D6D71" w:rsidRPr="00BA1A27" w:rsidRDefault="001D6D71" w:rsidP="001D6D71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B9C29B7" w14:textId="77777777" w:rsidR="00AC5EF7" w:rsidRDefault="00AC5EF7" w:rsidP="00DF69DE"/>
    <w:p w14:paraId="5BAB5A20" w14:textId="77777777" w:rsidR="00E929CB" w:rsidRDefault="00E929CB" w:rsidP="00E929CB"/>
    <w:p w14:paraId="6EEF2548" w14:textId="7D5038A8" w:rsidR="00E929CB" w:rsidRDefault="00E929CB" w:rsidP="00E929CB"/>
    <w:sectPr w:rsidR="00E929CB" w:rsidSect="004F52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FD0"/>
    <w:multiLevelType w:val="multilevel"/>
    <w:tmpl w:val="E9E2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72B78"/>
    <w:multiLevelType w:val="multilevel"/>
    <w:tmpl w:val="CA8A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67D6"/>
    <w:multiLevelType w:val="multilevel"/>
    <w:tmpl w:val="B5B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73E50"/>
    <w:multiLevelType w:val="hybridMultilevel"/>
    <w:tmpl w:val="718E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7097"/>
    <w:multiLevelType w:val="multilevel"/>
    <w:tmpl w:val="448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03F59"/>
    <w:multiLevelType w:val="multilevel"/>
    <w:tmpl w:val="CF5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D080A"/>
    <w:multiLevelType w:val="multilevel"/>
    <w:tmpl w:val="1814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57530"/>
    <w:multiLevelType w:val="multilevel"/>
    <w:tmpl w:val="1BB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C6E85"/>
    <w:multiLevelType w:val="multilevel"/>
    <w:tmpl w:val="442C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21F07"/>
    <w:multiLevelType w:val="multilevel"/>
    <w:tmpl w:val="FAC2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4549A"/>
    <w:multiLevelType w:val="multilevel"/>
    <w:tmpl w:val="E118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C59D8"/>
    <w:multiLevelType w:val="multilevel"/>
    <w:tmpl w:val="0648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A65A8"/>
    <w:multiLevelType w:val="multilevel"/>
    <w:tmpl w:val="599C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C7D30"/>
    <w:multiLevelType w:val="multilevel"/>
    <w:tmpl w:val="EB4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6614B"/>
    <w:multiLevelType w:val="multilevel"/>
    <w:tmpl w:val="99FA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A7CAD"/>
    <w:multiLevelType w:val="multilevel"/>
    <w:tmpl w:val="80F8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42C14"/>
    <w:multiLevelType w:val="hybridMultilevel"/>
    <w:tmpl w:val="4CF83278"/>
    <w:lvl w:ilvl="0" w:tplc="FBCA103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F4CC3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251CE"/>
    <w:multiLevelType w:val="multilevel"/>
    <w:tmpl w:val="355E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301A76"/>
    <w:multiLevelType w:val="multilevel"/>
    <w:tmpl w:val="C0E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320C0"/>
    <w:multiLevelType w:val="hybridMultilevel"/>
    <w:tmpl w:val="1BE44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A3CBD"/>
    <w:multiLevelType w:val="multilevel"/>
    <w:tmpl w:val="DC5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A69BD"/>
    <w:multiLevelType w:val="hybridMultilevel"/>
    <w:tmpl w:val="85D6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514AC"/>
    <w:multiLevelType w:val="multilevel"/>
    <w:tmpl w:val="5D4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D565B1"/>
    <w:multiLevelType w:val="multilevel"/>
    <w:tmpl w:val="3560F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6E7485"/>
    <w:multiLevelType w:val="multilevel"/>
    <w:tmpl w:val="EA08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EE5186"/>
    <w:multiLevelType w:val="multilevel"/>
    <w:tmpl w:val="746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8F48EE"/>
    <w:multiLevelType w:val="multilevel"/>
    <w:tmpl w:val="0A70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963673">
    <w:abstractNumId w:val="24"/>
  </w:num>
  <w:num w:numId="2" w16cid:durableId="1035079713">
    <w:abstractNumId w:val="0"/>
  </w:num>
  <w:num w:numId="3" w16cid:durableId="1963030533">
    <w:abstractNumId w:val="2"/>
  </w:num>
  <w:num w:numId="4" w16cid:durableId="909656408">
    <w:abstractNumId w:val="4"/>
  </w:num>
  <w:num w:numId="5" w16cid:durableId="2138718134">
    <w:abstractNumId w:val="26"/>
  </w:num>
  <w:num w:numId="6" w16cid:durableId="2021465070">
    <w:abstractNumId w:val="23"/>
  </w:num>
  <w:num w:numId="7" w16cid:durableId="2120682964">
    <w:abstractNumId w:val="17"/>
  </w:num>
  <w:num w:numId="8" w16cid:durableId="1045912914">
    <w:abstractNumId w:val="12"/>
  </w:num>
  <w:num w:numId="9" w16cid:durableId="248084887">
    <w:abstractNumId w:val="18"/>
  </w:num>
  <w:num w:numId="10" w16cid:durableId="495657681">
    <w:abstractNumId w:val="21"/>
  </w:num>
  <w:num w:numId="11" w16cid:durableId="1990358666">
    <w:abstractNumId w:val="19"/>
  </w:num>
  <w:num w:numId="12" w16cid:durableId="928080582">
    <w:abstractNumId w:val="3"/>
  </w:num>
  <w:num w:numId="13" w16cid:durableId="314726325">
    <w:abstractNumId w:val="15"/>
  </w:num>
  <w:num w:numId="14" w16cid:durableId="15707277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291426">
    <w:abstractNumId w:val="1"/>
  </w:num>
  <w:num w:numId="16" w16cid:durableId="1874148990">
    <w:abstractNumId w:val="22"/>
  </w:num>
  <w:num w:numId="17" w16cid:durableId="971010829">
    <w:abstractNumId w:val="11"/>
  </w:num>
  <w:num w:numId="18" w16cid:durableId="1581914540">
    <w:abstractNumId w:val="6"/>
  </w:num>
  <w:num w:numId="19" w16cid:durableId="726689372">
    <w:abstractNumId w:val="10"/>
  </w:num>
  <w:num w:numId="20" w16cid:durableId="1324814073">
    <w:abstractNumId w:val="5"/>
  </w:num>
  <w:num w:numId="21" w16cid:durableId="2134708665">
    <w:abstractNumId w:val="7"/>
  </w:num>
  <w:num w:numId="22" w16cid:durableId="1376852933">
    <w:abstractNumId w:val="14"/>
  </w:num>
  <w:num w:numId="23" w16cid:durableId="1392537772">
    <w:abstractNumId w:val="9"/>
  </w:num>
  <w:num w:numId="24" w16cid:durableId="304048927">
    <w:abstractNumId w:val="13"/>
  </w:num>
  <w:num w:numId="25" w16cid:durableId="1734423531">
    <w:abstractNumId w:val="8"/>
  </w:num>
  <w:num w:numId="26" w16cid:durableId="1250312838">
    <w:abstractNumId w:val="20"/>
  </w:num>
  <w:num w:numId="27" w16cid:durableId="163027779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A7"/>
    <w:rsid w:val="00000FF7"/>
    <w:rsid w:val="000038AE"/>
    <w:rsid w:val="0000710F"/>
    <w:rsid w:val="0001439D"/>
    <w:rsid w:val="00016068"/>
    <w:rsid w:val="00017F5E"/>
    <w:rsid w:val="000225AC"/>
    <w:rsid w:val="00023074"/>
    <w:rsid w:val="00026FD1"/>
    <w:rsid w:val="00035C8E"/>
    <w:rsid w:val="00041144"/>
    <w:rsid w:val="0004204F"/>
    <w:rsid w:val="0004474C"/>
    <w:rsid w:val="00047A93"/>
    <w:rsid w:val="0005056D"/>
    <w:rsid w:val="0006083C"/>
    <w:rsid w:val="00062157"/>
    <w:rsid w:val="00074194"/>
    <w:rsid w:val="00076937"/>
    <w:rsid w:val="000913DF"/>
    <w:rsid w:val="00094A87"/>
    <w:rsid w:val="00096AF9"/>
    <w:rsid w:val="000B173A"/>
    <w:rsid w:val="000B5272"/>
    <w:rsid w:val="000B788F"/>
    <w:rsid w:val="000C1ABA"/>
    <w:rsid w:val="000C3751"/>
    <w:rsid w:val="000C6734"/>
    <w:rsid w:val="000C7CAD"/>
    <w:rsid w:val="000D32C2"/>
    <w:rsid w:val="000D75BC"/>
    <w:rsid w:val="000E3985"/>
    <w:rsid w:val="000E6DDD"/>
    <w:rsid w:val="000F0B8E"/>
    <w:rsid w:val="0010046A"/>
    <w:rsid w:val="0010240D"/>
    <w:rsid w:val="00111C0A"/>
    <w:rsid w:val="00120208"/>
    <w:rsid w:val="001205C9"/>
    <w:rsid w:val="00120802"/>
    <w:rsid w:val="001230D3"/>
    <w:rsid w:val="001470F1"/>
    <w:rsid w:val="00156AD5"/>
    <w:rsid w:val="001618CC"/>
    <w:rsid w:val="0016434F"/>
    <w:rsid w:val="001742D4"/>
    <w:rsid w:val="00174DCD"/>
    <w:rsid w:val="00177F8B"/>
    <w:rsid w:val="00184203"/>
    <w:rsid w:val="00192787"/>
    <w:rsid w:val="001A3F00"/>
    <w:rsid w:val="001C2882"/>
    <w:rsid w:val="001D0796"/>
    <w:rsid w:val="001D6D71"/>
    <w:rsid w:val="001D71EB"/>
    <w:rsid w:val="001E03A8"/>
    <w:rsid w:val="001F34D8"/>
    <w:rsid w:val="00203F8D"/>
    <w:rsid w:val="00204FF5"/>
    <w:rsid w:val="00210303"/>
    <w:rsid w:val="00211B63"/>
    <w:rsid w:val="0021363F"/>
    <w:rsid w:val="00221901"/>
    <w:rsid w:val="00222137"/>
    <w:rsid w:val="002242DD"/>
    <w:rsid w:val="00225C4C"/>
    <w:rsid w:val="00231D28"/>
    <w:rsid w:val="0023314C"/>
    <w:rsid w:val="00233AB5"/>
    <w:rsid w:val="00235878"/>
    <w:rsid w:val="00243F69"/>
    <w:rsid w:val="002445F3"/>
    <w:rsid w:val="00244A5B"/>
    <w:rsid w:val="0025209B"/>
    <w:rsid w:val="002521D2"/>
    <w:rsid w:val="00254614"/>
    <w:rsid w:val="00257280"/>
    <w:rsid w:val="0026205E"/>
    <w:rsid w:val="002620C4"/>
    <w:rsid w:val="00264A54"/>
    <w:rsid w:val="002839FE"/>
    <w:rsid w:val="00286E78"/>
    <w:rsid w:val="00293E8B"/>
    <w:rsid w:val="00297F1E"/>
    <w:rsid w:val="002A1AEE"/>
    <w:rsid w:val="002A7A0A"/>
    <w:rsid w:val="002B3302"/>
    <w:rsid w:val="002B58DC"/>
    <w:rsid w:val="002C14AC"/>
    <w:rsid w:val="002C31CF"/>
    <w:rsid w:val="002D43CD"/>
    <w:rsid w:val="002D6C83"/>
    <w:rsid w:val="002E33D7"/>
    <w:rsid w:val="002E4085"/>
    <w:rsid w:val="002E5BC4"/>
    <w:rsid w:val="002E6D0E"/>
    <w:rsid w:val="002F4382"/>
    <w:rsid w:val="00301072"/>
    <w:rsid w:val="00302E58"/>
    <w:rsid w:val="0031103C"/>
    <w:rsid w:val="00313A9A"/>
    <w:rsid w:val="00317051"/>
    <w:rsid w:val="00320686"/>
    <w:rsid w:val="003230DB"/>
    <w:rsid w:val="00324577"/>
    <w:rsid w:val="00335E3C"/>
    <w:rsid w:val="00340A8F"/>
    <w:rsid w:val="00341E13"/>
    <w:rsid w:val="003524A0"/>
    <w:rsid w:val="00352CE3"/>
    <w:rsid w:val="00364526"/>
    <w:rsid w:val="00365CAA"/>
    <w:rsid w:val="0037065D"/>
    <w:rsid w:val="00370F7E"/>
    <w:rsid w:val="0037204C"/>
    <w:rsid w:val="0038247B"/>
    <w:rsid w:val="00382596"/>
    <w:rsid w:val="00384C1C"/>
    <w:rsid w:val="003857ED"/>
    <w:rsid w:val="0039651A"/>
    <w:rsid w:val="003A2052"/>
    <w:rsid w:val="003A566B"/>
    <w:rsid w:val="003B47A9"/>
    <w:rsid w:val="003B4AC3"/>
    <w:rsid w:val="003B5657"/>
    <w:rsid w:val="003C1BC4"/>
    <w:rsid w:val="003C489F"/>
    <w:rsid w:val="003C7CBE"/>
    <w:rsid w:val="003D0945"/>
    <w:rsid w:val="003E126D"/>
    <w:rsid w:val="003E16A6"/>
    <w:rsid w:val="003E630C"/>
    <w:rsid w:val="003F0EDE"/>
    <w:rsid w:val="003F2B63"/>
    <w:rsid w:val="003F579E"/>
    <w:rsid w:val="00400459"/>
    <w:rsid w:val="00401416"/>
    <w:rsid w:val="004047E6"/>
    <w:rsid w:val="00407344"/>
    <w:rsid w:val="00413423"/>
    <w:rsid w:val="00417A2C"/>
    <w:rsid w:val="00423283"/>
    <w:rsid w:val="00424825"/>
    <w:rsid w:val="00426064"/>
    <w:rsid w:val="004302D4"/>
    <w:rsid w:val="00430353"/>
    <w:rsid w:val="004330B5"/>
    <w:rsid w:val="0044373A"/>
    <w:rsid w:val="00447192"/>
    <w:rsid w:val="0045026E"/>
    <w:rsid w:val="0046127C"/>
    <w:rsid w:val="0047768A"/>
    <w:rsid w:val="00477E12"/>
    <w:rsid w:val="0048002A"/>
    <w:rsid w:val="00480955"/>
    <w:rsid w:val="004851C5"/>
    <w:rsid w:val="00490D1E"/>
    <w:rsid w:val="00495F7E"/>
    <w:rsid w:val="00497C28"/>
    <w:rsid w:val="004A367B"/>
    <w:rsid w:val="004B3970"/>
    <w:rsid w:val="004B4AFF"/>
    <w:rsid w:val="004B7ACD"/>
    <w:rsid w:val="004C17CC"/>
    <w:rsid w:val="004C7008"/>
    <w:rsid w:val="004E504B"/>
    <w:rsid w:val="004F1AC3"/>
    <w:rsid w:val="004F526E"/>
    <w:rsid w:val="004F694E"/>
    <w:rsid w:val="00500300"/>
    <w:rsid w:val="00501DC2"/>
    <w:rsid w:val="00507B79"/>
    <w:rsid w:val="00514915"/>
    <w:rsid w:val="00515167"/>
    <w:rsid w:val="00517129"/>
    <w:rsid w:val="00521210"/>
    <w:rsid w:val="00525C70"/>
    <w:rsid w:val="005310F6"/>
    <w:rsid w:val="005312FD"/>
    <w:rsid w:val="005417A3"/>
    <w:rsid w:val="00541CB3"/>
    <w:rsid w:val="0055225B"/>
    <w:rsid w:val="0055374B"/>
    <w:rsid w:val="005567A5"/>
    <w:rsid w:val="00557C12"/>
    <w:rsid w:val="00562795"/>
    <w:rsid w:val="00570B88"/>
    <w:rsid w:val="00570DD2"/>
    <w:rsid w:val="005748AC"/>
    <w:rsid w:val="005947B7"/>
    <w:rsid w:val="005A21D2"/>
    <w:rsid w:val="005A7C7C"/>
    <w:rsid w:val="005B155A"/>
    <w:rsid w:val="005C1E95"/>
    <w:rsid w:val="005C3A77"/>
    <w:rsid w:val="005D7B5C"/>
    <w:rsid w:val="005E0063"/>
    <w:rsid w:val="005E2282"/>
    <w:rsid w:val="005E2F87"/>
    <w:rsid w:val="005E3815"/>
    <w:rsid w:val="005E566F"/>
    <w:rsid w:val="005F0DB8"/>
    <w:rsid w:val="00603D6F"/>
    <w:rsid w:val="0060465B"/>
    <w:rsid w:val="006150E8"/>
    <w:rsid w:val="006344E8"/>
    <w:rsid w:val="00637074"/>
    <w:rsid w:val="00643262"/>
    <w:rsid w:val="006455A6"/>
    <w:rsid w:val="00651A68"/>
    <w:rsid w:val="00651F5D"/>
    <w:rsid w:val="00652364"/>
    <w:rsid w:val="00652B9B"/>
    <w:rsid w:val="0065688D"/>
    <w:rsid w:val="00661C1A"/>
    <w:rsid w:val="00663F88"/>
    <w:rsid w:val="00666414"/>
    <w:rsid w:val="00674881"/>
    <w:rsid w:val="006804F9"/>
    <w:rsid w:val="00682C9E"/>
    <w:rsid w:val="006839F9"/>
    <w:rsid w:val="006A499F"/>
    <w:rsid w:val="006B7F9D"/>
    <w:rsid w:val="006C2AE4"/>
    <w:rsid w:val="006C409C"/>
    <w:rsid w:val="006C66BB"/>
    <w:rsid w:val="006D1FD1"/>
    <w:rsid w:val="006D489B"/>
    <w:rsid w:val="006D62F0"/>
    <w:rsid w:val="006E203E"/>
    <w:rsid w:val="006E482F"/>
    <w:rsid w:val="007018D0"/>
    <w:rsid w:val="00705D3C"/>
    <w:rsid w:val="0071597D"/>
    <w:rsid w:val="00717E0B"/>
    <w:rsid w:val="00725C49"/>
    <w:rsid w:val="0072602D"/>
    <w:rsid w:val="00737BA3"/>
    <w:rsid w:val="007413A2"/>
    <w:rsid w:val="00741E84"/>
    <w:rsid w:val="007447F6"/>
    <w:rsid w:val="00747BAF"/>
    <w:rsid w:val="007525C4"/>
    <w:rsid w:val="00766EDE"/>
    <w:rsid w:val="0077005A"/>
    <w:rsid w:val="00785106"/>
    <w:rsid w:val="00787973"/>
    <w:rsid w:val="00791426"/>
    <w:rsid w:val="00793FC7"/>
    <w:rsid w:val="007A0510"/>
    <w:rsid w:val="007A449F"/>
    <w:rsid w:val="007A77A7"/>
    <w:rsid w:val="007B43DE"/>
    <w:rsid w:val="007C31FA"/>
    <w:rsid w:val="007C6095"/>
    <w:rsid w:val="007C671B"/>
    <w:rsid w:val="007D28C3"/>
    <w:rsid w:val="007D7E2A"/>
    <w:rsid w:val="007E6859"/>
    <w:rsid w:val="007F4AA2"/>
    <w:rsid w:val="00802767"/>
    <w:rsid w:val="00811A12"/>
    <w:rsid w:val="00821445"/>
    <w:rsid w:val="00825AFC"/>
    <w:rsid w:val="008267C7"/>
    <w:rsid w:val="00833F61"/>
    <w:rsid w:val="00841D07"/>
    <w:rsid w:val="00842B86"/>
    <w:rsid w:val="0084654C"/>
    <w:rsid w:val="00853B8B"/>
    <w:rsid w:val="00855D02"/>
    <w:rsid w:val="0085729C"/>
    <w:rsid w:val="008745B6"/>
    <w:rsid w:val="00874A6A"/>
    <w:rsid w:val="00882A63"/>
    <w:rsid w:val="00890EB0"/>
    <w:rsid w:val="008945AD"/>
    <w:rsid w:val="0089754D"/>
    <w:rsid w:val="0089757A"/>
    <w:rsid w:val="008A0907"/>
    <w:rsid w:val="008A0C3F"/>
    <w:rsid w:val="008A4844"/>
    <w:rsid w:val="008A69B2"/>
    <w:rsid w:val="008C3373"/>
    <w:rsid w:val="008C5522"/>
    <w:rsid w:val="008C7C6B"/>
    <w:rsid w:val="008D0E7D"/>
    <w:rsid w:val="008D341E"/>
    <w:rsid w:val="008D5B76"/>
    <w:rsid w:val="008E19C0"/>
    <w:rsid w:val="008F2DC4"/>
    <w:rsid w:val="008F7AA9"/>
    <w:rsid w:val="009019BC"/>
    <w:rsid w:val="00913838"/>
    <w:rsid w:val="00913FCC"/>
    <w:rsid w:val="0091480A"/>
    <w:rsid w:val="00923804"/>
    <w:rsid w:val="00931140"/>
    <w:rsid w:val="009543D8"/>
    <w:rsid w:val="009750DB"/>
    <w:rsid w:val="0098506D"/>
    <w:rsid w:val="009866F3"/>
    <w:rsid w:val="00993FEE"/>
    <w:rsid w:val="009A35F5"/>
    <w:rsid w:val="009A3C26"/>
    <w:rsid w:val="009A3E02"/>
    <w:rsid w:val="009A672C"/>
    <w:rsid w:val="009A74DD"/>
    <w:rsid w:val="009A7C3F"/>
    <w:rsid w:val="009B0C1E"/>
    <w:rsid w:val="009B4811"/>
    <w:rsid w:val="009B6F5A"/>
    <w:rsid w:val="009B7616"/>
    <w:rsid w:val="009C0D27"/>
    <w:rsid w:val="009C1664"/>
    <w:rsid w:val="009C7CD3"/>
    <w:rsid w:val="009D1245"/>
    <w:rsid w:val="009D2CAA"/>
    <w:rsid w:val="009D4442"/>
    <w:rsid w:val="009D451B"/>
    <w:rsid w:val="009D6995"/>
    <w:rsid w:val="009E1B42"/>
    <w:rsid w:val="009E2ABE"/>
    <w:rsid w:val="009F0F12"/>
    <w:rsid w:val="009F31EA"/>
    <w:rsid w:val="009F5684"/>
    <w:rsid w:val="00A01430"/>
    <w:rsid w:val="00A12BB2"/>
    <w:rsid w:val="00A17D30"/>
    <w:rsid w:val="00A21D60"/>
    <w:rsid w:val="00A23BAF"/>
    <w:rsid w:val="00A27456"/>
    <w:rsid w:val="00A3046D"/>
    <w:rsid w:val="00A31934"/>
    <w:rsid w:val="00A32071"/>
    <w:rsid w:val="00A33F12"/>
    <w:rsid w:val="00A46A01"/>
    <w:rsid w:val="00A55946"/>
    <w:rsid w:val="00A60D43"/>
    <w:rsid w:val="00A61349"/>
    <w:rsid w:val="00A62148"/>
    <w:rsid w:val="00A674C2"/>
    <w:rsid w:val="00A72127"/>
    <w:rsid w:val="00A76385"/>
    <w:rsid w:val="00A8074A"/>
    <w:rsid w:val="00A859D8"/>
    <w:rsid w:val="00A9118C"/>
    <w:rsid w:val="00A912ED"/>
    <w:rsid w:val="00A92958"/>
    <w:rsid w:val="00A956FF"/>
    <w:rsid w:val="00AA4CAC"/>
    <w:rsid w:val="00AB7BFD"/>
    <w:rsid w:val="00AC060B"/>
    <w:rsid w:val="00AC1CAD"/>
    <w:rsid w:val="00AC5EF7"/>
    <w:rsid w:val="00AC64B6"/>
    <w:rsid w:val="00AD50D8"/>
    <w:rsid w:val="00AD5D0C"/>
    <w:rsid w:val="00AD61A6"/>
    <w:rsid w:val="00AF779D"/>
    <w:rsid w:val="00B24E60"/>
    <w:rsid w:val="00B25633"/>
    <w:rsid w:val="00B32DA6"/>
    <w:rsid w:val="00B376CC"/>
    <w:rsid w:val="00B4375E"/>
    <w:rsid w:val="00B46C21"/>
    <w:rsid w:val="00B47F85"/>
    <w:rsid w:val="00B52BCE"/>
    <w:rsid w:val="00B65756"/>
    <w:rsid w:val="00B65D69"/>
    <w:rsid w:val="00B71C61"/>
    <w:rsid w:val="00B7485C"/>
    <w:rsid w:val="00B8029C"/>
    <w:rsid w:val="00B83099"/>
    <w:rsid w:val="00B832FE"/>
    <w:rsid w:val="00B83D6C"/>
    <w:rsid w:val="00B85919"/>
    <w:rsid w:val="00B90195"/>
    <w:rsid w:val="00B93DF6"/>
    <w:rsid w:val="00BA1A27"/>
    <w:rsid w:val="00BB4CBB"/>
    <w:rsid w:val="00BC0ED5"/>
    <w:rsid w:val="00BC5425"/>
    <w:rsid w:val="00BC65B3"/>
    <w:rsid w:val="00BD1516"/>
    <w:rsid w:val="00BE1F50"/>
    <w:rsid w:val="00BE221D"/>
    <w:rsid w:val="00BE46B3"/>
    <w:rsid w:val="00BE6BA4"/>
    <w:rsid w:val="00BE7782"/>
    <w:rsid w:val="00BF3C67"/>
    <w:rsid w:val="00BF5A38"/>
    <w:rsid w:val="00C0403B"/>
    <w:rsid w:val="00C1202F"/>
    <w:rsid w:val="00C16048"/>
    <w:rsid w:val="00C166FD"/>
    <w:rsid w:val="00C179C7"/>
    <w:rsid w:val="00C20C2F"/>
    <w:rsid w:val="00C2595F"/>
    <w:rsid w:val="00C33F8A"/>
    <w:rsid w:val="00C3698E"/>
    <w:rsid w:val="00C37AD5"/>
    <w:rsid w:val="00C37D6C"/>
    <w:rsid w:val="00C37DF2"/>
    <w:rsid w:val="00C427B7"/>
    <w:rsid w:val="00C450F4"/>
    <w:rsid w:val="00C47A07"/>
    <w:rsid w:val="00C573BD"/>
    <w:rsid w:val="00C645CA"/>
    <w:rsid w:val="00C667F8"/>
    <w:rsid w:val="00C84B12"/>
    <w:rsid w:val="00C8774D"/>
    <w:rsid w:val="00C97879"/>
    <w:rsid w:val="00CA2495"/>
    <w:rsid w:val="00CA4667"/>
    <w:rsid w:val="00CA5B3F"/>
    <w:rsid w:val="00CA7D50"/>
    <w:rsid w:val="00CB2217"/>
    <w:rsid w:val="00CB2CBE"/>
    <w:rsid w:val="00CB7757"/>
    <w:rsid w:val="00CC52AE"/>
    <w:rsid w:val="00CD0543"/>
    <w:rsid w:val="00CD3B26"/>
    <w:rsid w:val="00CE1C93"/>
    <w:rsid w:val="00CF3125"/>
    <w:rsid w:val="00CF3A27"/>
    <w:rsid w:val="00D109CF"/>
    <w:rsid w:val="00D11BBC"/>
    <w:rsid w:val="00D2079B"/>
    <w:rsid w:val="00D20AE4"/>
    <w:rsid w:val="00D34058"/>
    <w:rsid w:val="00D46197"/>
    <w:rsid w:val="00D50AE0"/>
    <w:rsid w:val="00D51456"/>
    <w:rsid w:val="00D6012A"/>
    <w:rsid w:val="00D62D76"/>
    <w:rsid w:val="00D65E3E"/>
    <w:rsid w:val="00D66351"/>
    <w:rsid w:val="00D7127F"/>
    <w:rsid w:val="00D738E1"/>
    <w:rsid w:val="00D74AA8"/>
    <w:rsid w:val="00D80A19"/>
    <w:rsid w:val="00D92035"/>
    <w:rsid w:val="00D9480A"/>
    <w:rsid w:val="00DC47FF"/>
    <w:rsid w:val="00DC6211"/>
    <w:rsid w:val="00DE5689"/>
    <w:rsid w:val="00DF1771"/>
    <w:rsid w:val="00DF2291"/>
    <w:rsid w:val="00DF2EDF"/>
    <w:rsid w:val="00DF4D53"/>
    <w:rsid w:val="00DF69DE"/>
    <w:rsid w:val="00E026D8"/>
    <w:rsid w:val="00E07B53"/>
    <w:rsid w:val="00E12878"/>
    <w:rsid w:val="00E137FC"/>
    <w:rsid w:val="00E255DD"/>
    <w:rsid w:val="00E344DC"/>
    <w:rsid w:val="00E4101C"/>
    <w:rsid w:val="00E43A5C"/>
    <w:rsid w:val="00E45873"/>
    <w:rsid w:val="00E54905"/>
    <w:rsid w:val="00E6010E"/>
    <w:rsid w:val="00E663A4"/>
    <w:rsid w:val="00E66756"/>
    <w:rsid w:val="00E74F89"/>
    <w:rsid w:val="00E7791B"/>
    <w:rsid w:val="00E91CF1"/>
    <w:rsid w:val="00E929CB"/>
    <w:rsid w:val="00E95079"/>
    <w:rsid w:val="00EA0D39"/>
    <w:rsid w:val="00EA3E48"/>
    <w:rsid w:val="00EB2FBE"/>
    <w:rsid w:val="00EB7493"/>
    <w:rsid w:val="00EB74A3"/>
    <w:rsid w:val="00EB7CA9"/>
    <w:rsid w:val="00ED04FE"/>
    <w:rsid w:val="00ED1743"/>
    <w:rsid w:val="00ED4A5E"/>
    <w:rsid w:val="00ED512D"/>
    <w:rsid w:val="00ED64BB"/>
    <w:rsid w:val="00EE31B8"/>
    <w:rsid w:val="00EF2D99"/>
    <w:rsid w:val="00EF4564"/>
    <w:rsid w:val="00F00700"/>
    <w:rsid w:val="00F020B0"/>
    <w:rsid w:val="00F13F1C"/>
    <w:rsid w:val="00F17467"/>
    <w:rsid w:val="00F233CC"/>
    <w:rsid w:val="00F25472"/>
    <w:rsid w:val="00F30FC5"/>
    <w:rsid w:val="00F33593"/>
    <w:rsid w:val="00F340DE"/>
    <w:rsid w:val="00F34809"/>
    <w:rsid w:val="00F34830"/>
    <w:rsid w:val="00F356AB"/>
    <w:rsid w:val="00F358DF"/>
    <w:rsid w:val="00F417FA"/>
    <w:rsid w:val="00F4306B"/>
    <w:rsid w:val="00F5046D"/>
    <w:rsid w:val="00F51380"/>
    <w:rsid w:val="00F51B8C"/>
    <w:rsid w:val="00F540F4"/>
    <w:rsid w:val="00F55E15"/>
    <w:rsid w:val="00F60309"/>
    <w:rsid w:val="00F64BD4"/>
    <w:rsid w:val="00F65107"/>
    <w:rsid w:val="00F66470"/>
    <w:rsid w:val="00F676CA"/>
    <w:rsid w:val="00F85217"/>
    <w:rsid w:val="00F90EAD"/>
    <w:rsid w:val="00FA01C9"/>
    <w:rsid w:val="00FA72DB"/>
    <w:rsid w:val="00FB41B6"/>
    <w:rsid w:val="00FC11C0"/>
    <w:rsid w:val="00FC58DD"/>
    <w:rsid w:val="00FE1634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3842"/>
  <w15:chartTrackingRefBased/>
  <w15:docId w15:val="{68C02A38-1324-40E7-9503-AEE232A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7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7A7"/>
    <w:rPr>
      <w:b/>
      <w:bCs/>
    </w:rPr>
  </w:style>
  <w:style w:type="character" w:styleId="Hyperlink">
    <w:name w:val="Hyperlink"/>
    <w:basedOn w:val="DefaultParagraphFont"/>
    <w:uiPriority w:val="99"/>
    <w:unhideWhenUsed/>
    <w:rsid w:val="007A77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FC"/>
    <w:rPr>
      <w:color w:val="605E5C"/>
      <w:shd w:val="clear" w:color="auto" w:fill="E1DFDD"/>
    </w:rPr>
  </w:style>
  <w:style w:type="paragraph" w:customStyle="1" w:styleId="Default">
    <w:name w:val="Default"/>
    <w:rsid w:val="00EB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4587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AC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64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3A6A-AD55-4D30-8105-806ACB38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Heather L (MCD)</dc:creator>
  <cp:keywords/>
  <dc:description/>
  <cp:lastModifiedBy>Daley, Heather L (MCD)</cp:lastModifiedBy>
  <cp:revision>232</cp:revision>
  <dcterms:created xsi:type="dcterms:W3CDTF">2025-02-05T14:25:00Z</dcterms:created>
  <dcterms:modified xsi:type="dcterms:W3CDTF">2025-05-12T19:31:00Z</dcterms:modified>
</cp:coreProperties>
</file>