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A16" w:rsidRPr="00915A16" w:rsidRDefault="00EC4F04" w:rsidP="00915A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A16">
        <w:rPr>
          <w:rFonts w:ascii="Times New Roman" w:hAnsi="Times New Roman" w:cs="Times New Roman"/>
          <w:b/>
          <w:sz w:val="28"/>
          <w:szCs w:val="28"/>
        </w:rPr>
        <w:t>Supplemental Nutrition Program for Women, Infants &amp; Children (</w:t>
      </w:r>
      <w:r w:rsidR="00A64EF8" w:rsidRPr="00915A16">
        <w:rPr>
          <w:rFonts w:ascii="Times New Roman" w:hAnsi="Times New Roman" w:cs="Times New Roman"/>
          <w:b/>
          <w:sz w:val="28"/>
          <w:szCs w:val="28"/>
        </w:rPr>
        <w:t>WIC</w:t>
      </w:r>
      <w:r w:rsidRPr="00915A16">
        <w:rPr>
          <w:rFonts w:ascii="Times New Roman" w:hAnsi="Times New Roman" w:cs="Times New Roman"/>
          <w:b/>
          <w:sz w:val="28"/>
          <w:szCs w:val="28"/>
        </w:rPr>
        <w:t>)</w:t>
      </w:r>
      <w:r w:rsidR="00A64EF8" w:rsidRPr="00915A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4EF8" w:rsidRPr="00915A16" w:rsidRDefault="00A64EF8" w:rsidP="00A64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A16">
        <w:rPr>
          <w:rFonts w:ascii="Times New Roman" w:hAnsi="Times New Roman" w:cs="Times New Roman"/>
          <w:b/>
          <w:sz w:val="28"/>
          <w:szCs w:val="28"/>
        </w:rPr>
        <w:t>Public Hearing</w:t>
      </w:r>
      <w:r w:rsidR="00915A16" w:rsidRPr="00915A16">
        <w:rPr>
          <w:rFonts w:ascii="Times New Roman" w:hAnsi="Times New Roman" w:cs="Times New Roman"/>
          <w:b/>
          <w:sz w:val="28"/>
          <w:szCs w:val="28"/>
        </w:rPr>
        <w:t xml:space="preserve"> on 2019 State Plan</w:t>
      </w:r>
    </w:p>
    <w:p w:rsidR="00A64EF8" w:rsidRPr="00FC7D61" w:rsidRDefault="00EC4F04" w:rsidP="00EC4F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June 15, 2018</w:t>
      </w:r>
    </w:p>
    <w:p w:rsidR="00A64EF8" w:rsidRPr="00FC7D61" w:rsidRDefault="00EC4F04" w:rsidP="00EC4F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2:00 – 3:3</w:t>
      </w:r>
      <w:r w:rsidR="00A64EF8" w:rsidRPr="00FC7D61">
        <w:rPr>
          <w:rFonts w:ascii="Times New Roman" w:hAnsi="Times New Roman" w:cs="Times New Roman"/>
          <w:b/>
          <w:sz w:val="24"/>
          <w:szCs w:val="24"/>
        </w:rPr>
        <w:t>0 pm</w:t>
      </w:r>
    </w:p>
    <w:p w:rsidR="00A64EF8" w:rsidRPr="00FC7D61" w:rsidRDefault="00A64EF8" w:rsidP="00EC4F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D61">
        <w:rPr>
          <w:rFonts w:ascii="Times New Roman" w:hAnsi="Times New Roman" w:cs="Times New Roman"/>
          <w:b/>
          <w:sz w:val="24"/>
          <w:szCs w:val="24"/>
        </w:rPr>
        <w:t>WIC Learning Center</w:t>
      </w:r>
    </w:p>
    <w:p w:rsidR="00A64EF8" w:rsidRPr="00FC7D61" w:rsidRDefault="00A64EF8" w:rsidP="00EC4F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C7D61">
        <w:rPr>
          <w:rFonts w:ascii="Times New Roman" w:hAnsi="Times New Roman" w:cs="Times New Roman"/>
          <w:b/>
          <w:sz w:val="24"/>
          <w:szCs w:val="24"/>
        </w:rPr>
        <w:t>63 Fountain St., 3</w:t>
      </w:r>
      <w:r w:rsidRPr="00FC7D61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Pr="00FC7D61">
        <w:rPr>
          <w:rFonts w:ascii="Times New Roman" w:hAnsi="Times New Roman" w:cs="Times New Roman"/>
          <w:b/>
          <w:sz w:val="24"/>
          <w:szCs w:val="24"/>
        </w:rPr>
        <w:t xml:space="preserve"> Fl.</w:t>
      </w:r>
      <w:proofErr w:type="gramEnd"/>
    </w:p>
    <w:p w:rsidR="00A64EF8" w:rsidRPr="00FC7D61" w:rsidRDefault="00A64EF8" w:rsidP="00EC4F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D61">
        <w:rPr>
          <w:rFonts w:ascii="Times New Roman" w:hAnsi="Times New Roman" w:cs="Times New Roman"/>
          <w:b/>
          <w:sz w:val="24"/>
          <w:szCs w:val="24"/>
        </w:rPr>
        <w:t>Framingham, MA 01702</w:t>
      </w:r>
    </w:p>
    <w:p w:rsidR="00A64EF8" w:rsidRPr="00FC7D61" w:rsidRDefault="00A64EF8" w:rsidP="00A64E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4EF8" w:rsidRPr="00FC7D61" w:rsidRDefault="00A64EF8" w:rsidP="00A64E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D61">
        <w:rPr>
          <w:rFonts w:ascii="Times New Roman" w:hAnsi="Times New Roman" w:cs="Times New Roman"/>
          <w:sz w:val="24"/>
          <w:szCs w:val="24"/>
        </w:rPr>
        <w:t>WIC Nutrition Program Public Hea</w:t>
      </w:r>
      <w:r w:rsidR="00FC7D61">
        <w:rPr>
          <w:rFonts w:ascii="Times New Roman" w:hAnsi="Times New Roman" w:cs="Times New Roman"/>
          <w:sz w:val="24"/>
          <w:szCs w:val="24"/>
        </w:rPr>
        <w:t>ring began with an over</w:t>
      </w:r>
      <w:r w:rsidR="00EC4F04">
        <w:rPr>
          <w:rFonts w:ascii="Times New Roman" w:hAnsi="Times New Roman" w:cs="Times New Roman"/>
          <w:sz w:val="24"/>
          <w:szCs w:val="24"/>
        </w:rPr>
        <w:t>view of Federal Fiscal Year 2017</w:t>
      </w:r>
      <w:r w:rsidR="00FC7D61">
        <w:rPr>
          <w:rFonts w:ascii="Times New Roman" w:hAnsi="Times New Roman" w:cs="Times New Roman"/>
          <w:sz w:val="24"/>
          <w:szCs w:val="24"/>
        </w:rPr>
        <w:t xml:space="preserve"> and State Fiscal Y</w:t>
      </w:r>
      <w:r w:rsidR="00EC4F04">
        <w:rPr>
          <w:rFonts w:ascii="Times New Roman" w:hAnsi="Times New Roman" w:cs="Times New Roman"/>
          <w:sz w:val="24"/>
          <w:szCs w:val="24"/>
        </w:rPr>
        <w:t>ear 2018</w:t>
      </w:r>
      <w:r w:rsidRPr="00FC7D61">
        <w:rPr>
          <w:rFonts w:ascii="Times New Roman" w:hAnsi="Times New Roman" w:cs="Times New Roman"/>
          <w:sz w:val="24"/>
          <w:szCs w:val="24"/>
        </w:rPr>
        <w:t xml:space="preserve"> accomplishments.  This was fol</w:t>
      </w:r>
      <w:r w:rsidR="00FC7D61">
        <w:rPr>
          <w:rFonts w:ascii="Times New Roman" w:hAnsi="Times New Roman" w:cs="Times New Roman"/>
          <w:sz w:val="24"/>
          <w:szCs w:val="24"/>
        </w:rPr>
        <w:t>lowed by a presentation of the F</w:t>
      </w:r>
      <w:r w:rsidR="00EC4F04">
        <w:rPr>
          <w:rFonts w:ascii="Times New Roman" w:hAnsi="Times New Roman" w:cs="Times New Roman"/>
          <w:sz w:val="24"/>
          <w:szCs w:val="24"/>
        </w:rPr>
        <w:t>ederal 2018</w:t>
      </w:r>
      <w:r w:rsidRPr="00FC7D61">
        <w:rPr>
          <w:rFonts w:ascii="Times New Roman" w:hAnsi="Times New Roman" w:cs="Times New Roman"/>
          <w:sz w:val="24"/>
          <w:szCs w:val="24"/>
        </w:rPr>
        <w:t xml:space="preserve"> bu</w:t>
      </w:r>
      <w:r w:rsidR="00EC4F04">
        <w:rPr>
          <w:rFonts w:ascii="Times New Roman" w:hAnsi="Times New Roman" w:cs="Times New Roman"/>
          <w:sz w:val="24"/>
          <w:szCs w:val="24"/>
        </w:rPr>
        <w:t>dget and priorities for the 2019</w:t>
      </w:r>
      <w:r w:rsidRPr="00FC7D61">
        <w:rPr>
          <w:rFonts w:ascii="Times New Roman" w:hAnsi="Times New Roman" w:cs="Times New Roman"/>
          <w:sz w:val="24"/>
          <w:szCs w:val="24"/>
        </w:rPr>
        <w:t xml:space="preserve"> State Plan.</w:t>
      </w:r>
      <w:r w:rsidR="00915A16">
        <w:rPr>
          <w:rFonts w:ascii="Times New Roman" w:hAnsi="Times New Roman" w:cs="Times New Roman"/>
          <w:sz w:val="24"/>
          <w:szCs w:val="24"/>
        </w:rPr>
        <w:t xml:space="preserve">  The hearing was then opened up for public comments.</w:t>
      </w:r>
    </w:p>
    <w:p w:rsidR="001D65B3" w:rsidRPr="00FC7D61" w:rsidRDefault="001D65B3" w:rsidP="00A64E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65B3" w:rsidRPr="00FC7D61" w:rsidRDefault="001D65B3" w:rsidP="00A64E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D61">
        <w:rPr>
          <w:rFonts w:ascii="Times New Roman" w:hAnsi="Times New Roman" w:cs="Times New Roman"/>
          <w:sz w:val="24"/>
          <w:szCs w:val="24"/>
        </w:rPr>
        <w:t>Public Comments:</w:t>
      </w:r>
    </w:p>
    <w:p w:rsidR="00B34B7D" w:rsidRPr="00FC7D61" w:rsidRDefault="00B34B7D" w:rsidP="00A64E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4B7D" w:rsidRDefault="00EC4F04" w:rsidP="00B34B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 Benefits</w:t>
      </w:r>
    </w:p>
    <w:p w:rsidR="00EC4F04" w:rsidRDefault="00EC4F04" w:rsidP="00EC4F0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Explore grocery delivery </w:t>
      </w:r>
      <w:r w:rsidR="009D538B">
        <w:rPr>
          <w:rFonts w:ascii="Times New Roman" w:hAnsi="Times New Roman" w:cs="Times New Roman"/>
          <w:sz w:val="24"/>
          <w:szCs w:val="24"/>
        </w:rPr>
        <w:t xml:space="preserve">options </w:t>
      </w:r>
      <w:r>
        <w:rPr>
          <w:rFonts w:ascii="Times New Roman" w:hAnsi="Times New Roman" w:cs="Times New Roman"/>
          <w:sz w:val="24"/>
          <w:szCs w:val="24"/>
        </w:rPr>
        <w:t>for participants</w:t>
      </w:r>
    </w:p>
    <w:p w:rsidR="00EC4F04" w:rsidRDefault="00EC4F04" w:rsidP="00EC4F0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a video on how to use the WIC Shopping app</w:t>
      </w:r>
    </w:p>
    <w:p w:rsidR="00EC4F04" w:rsidRDefault="00EC4F04" w:rsidP="00EC4F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4F04" w:rsidRDefault="00EC4F04" w:rsidP="00EC4F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Farmers’ Market</w:t>
      </w:r>
    </w:p>
    <w:p w:rsidR="00EC4F04" w:rsidRDefault="00EC4F04" w:rsidP="00EC4F0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Issue farmer’s market benefits in the form of an electronic benefits </w:t>
      </w:r>
      <w:r w:rsidR="008B6466">
        <w:rPr>
          <w:rFonts w:ascii="Times New Roman" w:hAnsi="Times New Roman" w:cs="Times New Roman"/>
          <w:sz w:val="24"/>
          <w:szCs w:val="24"/>
        </w:rPr>
        <w:t xml:space="preserve">transaction (EBT) </w:t>
      </w:r>
      <w:r>
        <w:rPr>
          <w:rFonts w:ascii="Times New Roman" w:hAnsi="Times New Roman" w:cs="Times New Roman"/>
          <w:sz w:val="24"/>
          <w:szCs w:val="24"/>
        </w:rPr>
        <w:t xml:space="preserve">card.  </w:t>
      </w:r>
    </w:p>
    <w:p w:rsidR="00B34B7D" w:rsidRPr="00FC7D61" w:rsidRDefault="00B34B7D" w:rsidP="00B34B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4B7D" w:rsidRPr="00FC7D61" w:rsidRDefault="007F3248" w:rsidP="00B34B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D61">
        <w:rPr>
          <w:rFonts w:ascii="Times New Roman" w:hAnsi="Times New Roman" w:cs="Times New Roman"/>
          <w:sz w:val="24"/>
          <w:szCs w:val="24"/>
        </w:rPr>
        <w:t>Telemedicine</w:t>
      </w:r>
    </w:p>
    <w:p w:rsidR="007F3248" w:rsidRDefault="007F3248" w:rsidP="007F324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D61">
        <w:rPr>
          <w:rFonts w:ascii="Times New Roman" w:hAnsi="Times New Roman" w:cs="Times New Roman"/>
          <w:sz w:val="24"/>
          <w:szCs w:val="24"/>
        </w:rPr>
        <w:t>Explore other means, such as Skype</w:t>
      </w:r>
      <w:r w:rsidR="00EC4F04">
        <w:rPr>
          <w:rFonts w:ascii="Times New Roman" w:hAnsi="Times New Roman" w:cs="Times New Roman"/>
          <w:sz w:val="24"/>
          <w:szCs w:val="24"/>
        </w:rPr>
        <w:t xml:space="preserve"> or Facetime</w:t>
      </w:r>
      <w:r w:rsidR="00B330F2">
        <w:rPr>
          <w:rFonts w:ascii="Times New Roman" w:hAnsi="Times New Roman" w:cs="Times New Roman"/>
          <w:sz w:val="24"/>
          <w:szCs w:val="24"/>
        </w:rPr>
        <w:t>,</w:t>
      </w:r>
      <w:r w:rsidRPr="00FC7D61">
        <w:rPr>
          <w:rFonts w:ascii="Times New Roman" w:hAnsi="Times New Roman" w:cs="Times New Roman"/>
          <w:sz w:val="24"/>
          <w:szCs w:val="24"/>
        </w:rPr>
        <w:t xml:space="preserve"> to provide services remotely</w:t>
      </w:r>
    </w:p>
    <w:p w:rsidR="00902EED" w:rsidRPr="00FC7D61" w:rsidRDefault="00902EED" w:rsidP="007F324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Explore options regarding the requirement for physical presence during appointments</w:t>
      </w:r>
    </w:p>
    <w:p w:rsidR="007F3248" w:rsidRDefault="007F3248" w:rsidP="007F32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8AD" w:rsidRDefault="002638AD" w:rsidP="007F3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Staffing</w:t>
      </w:r>
    </w:p>
    <w:p w:rsidR="000F218E" w:rsidRDefault="000F218E" w:rsidP="000F218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F04">
        <w:rPr>
          <w:rFonts w:ascii="Times New Roman" w:hAnsi="Times New Roman" w:cs="Times New Roman"/>
          <w:sz w:val="24"/>
          <w:szCs w:val="24"/>
        </w:rPr>
        <w:t xml:space="preserve">Add COLA to the local </w:t>
      </w:r>
      <w:r w:rsidR="009D538B">
        <w:rPr>
          <w:rFonts w:ascii="Times New Roman" w:hAnsi="Times New Roman" w:cs="Times New Roman"/>
          <w:sz w:val="24"/>
          <w:szCs w:val="24"/>
        </w:rPr>
        <w:t xml:space="preserve">WIC </w:t>
      </w:r>
      <w:r w:rsidRPr="00EC4F04">
        <w:rPr>
          <w:rFonts w:ascii="Times New Roman" w:hAnsi="Times New Roman" w:cs="Times New Roman"/>
          <w:sz w:val="24"/>
          <w:szCs w:val="24"/>
        </w:rPr>
        <w:t xml:space="preserve">agency budgets.  </w:t>
      </w:r>
      <w:proofErr w:type="gramStart"/>
      <w:r>
        <w:rPr>
          <w:rFonts w:ascii="Times New Roman" w:hAnsi="Times New Roman" w:cs="Times New Roman"/>
          <w:sz w:val="24"/>
          <w:szCs w:val="24"/>
        </w:rPr>
        <w:t>Staff 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moving </w:t>
      </w:r>
      <w:r w:rsidR="009D538B">
        <w:rPr>
          <w:rFonts w:ascii="Times New Roman" w:hAnsi="Times New Roman" w:cs="Times New Roman"/>
          <w:sz w:val="24"/>
          <w:szCs w:val="24"/>
        </w:rPr>
        <w:t xml:space="preserve">to other positions </w:t>
      </w:r>
      <w:r>
        <w:rPr>
          <w:rFonts w:ascii="Times New Roman" w:hAnsi="Times New Roman" w:cs="Times New Roman"/>
          <w:sz w:val="24"/>
          <w:szCs w:val="24"/>
        </w:rPr>
        <w:t>due to the money.</w:t>
      </w:r>
    </w:p>
    <w:p w:rsidR="002638AD" w:rsidRDefault="003C38D2" w:rsidP="003C38D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Allow </w:t>
      </w:r>
      <w:r w:rsidR="009D538B">
        <w:rPr>
          <w:rFonts w:ascii="Times New Roman" w:hAnsi="Times New Roman" w:cs="Times New Roman"/>
          <w:sz w:val="24"/>
          <w:szCs w:val="24"/>
        </w:rPr>
        <w:t>local WIC agencies</w:t>
      </w:r>
      <w:r>
        <w:rPr>
          <w:rFonts w:ascii="Times New Roman" w:hAnsi="Times New Roman" w:cs="Times New Roman"/>
          <w:sz w:val="24"/>
          <w:szCs w:val="24"/>
        </w:rPr>
        <w:t xml:space="preserve"> staff to obtain health insurance from the </w:t>
      </w:r>
      <w:r w:rsidR="00090333">
        <w:rPr>
          <w:rFonts w:ascii="Times New Roman" w:hAnsi="Times New Roman" w:cs="Times New Roman"/>
          <w:sz w:val="24"/>
          <w:szCs w:val="24"/>
        </w:rPr>
        <w:t>Group Insurance Commission (</w:t>
      </w:r>
      <w:r>
        <w:rPr>
          <w:rFonts w:ascii="Times New Roman" w:hAnsi="Times New Roman" w:cs="Times New Roman"/>
          <w:sz w:val="24"/>
          <w:szCs w:val="24"/>
        </w:rPr>
        <w:t>GIC</w:t>
      </w:r>
      <w:r w:rsidR="00090333">
        <w:rPr>
          <w:rFonts w:ascii="Times New Roman" w:hAnsi="Times New Roman" w:cs="Times New Roman"/>
          <w:sz w:val="24"/>
          <w:szCs w:val="24"/>
        </w:rPr>
        <w:t>)</w:t>
      </w:r>
    </w:p>
    <w:p w:rsidR="00FC7D61" w:rsidRPr="009D538B" w:rsidRDefault="00902EED" w:rsidP="009D538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a forum for local agencies to share information about recruiting and retaining employees</w:t>
      </w:r>
      <w:r w:rsidR="009D538B">
        <w:rPr>
          <w:rFonts w:ascii="Times New Roman" w:hAnsi="Times New Roman" w:cs="Times New Roman"/>
          <w:sz w:val="24"/>
          <w:szCs w:val="24"/>
        </w:rPr>
        <w:t xml:space="preserve"> including h</w:t>
      </w:r>
      <w:r w:rsidRPr="009D538B">
        <w:rPr>
          <w:rFonts w:ascii="Times New Roman" w:hAnsi="Times New Roman" w:cs="Times New Roman"/>
          <w:sz w:val="24"/>
          <w:szCs w:val="24"/>
        </w:rPr>
        <w:t xml:space="preserve">osting interns </w:t>
      </w:r>
    </w:p>
    <w:p w:rsidR="007F3248" w:rsidRDefault="009D538B" w:rsidP="007F324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Create a </w:t>
      </w:r>
      <w:r w:rsidR="00902EED">
        <w:rPr>
          <w:rFonts w:ascii="Times New Roman" w:hAnsi="Times New Roman" w:cs="Times New Roman"/>
          <w:sz w:val="24"/>
          <w:szCs w:val="24"/>
        </w:rPr>
        <w:t xml:space="preserve">pool of nutrition staff </w:t>
      </w:r>
      <w:r w:rsidR="00415C16">
        <w:rPr>
          <w:rFonts w:ascii="Times New Roman" w:hAnsi="Times New Roman" w:cs="Times New Roman"/>
          <w:sz w:val="24"/>
          <w:szCs w:val="24"/>
        </w:rPr>
        <w:t>that</w:t>
      </w:r>
      <w:r w:rsidR="00902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2EED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902EED">
        <w:rPr>
          <w:rFonts w:ascii="Times New Roman" w:hAnsi="Times New Roman" w:cs="Times New Roman"/>
          <w:sz w:val="24"/>
          <w:szCs w:val="24"/>
        </w:rPr>
        <w:t xml:space="preserve"> willing to work on a per diem basis</w:t>
      </w:r>
      <w:r w:rsidR="000751B0" w:rsidRPr="00FC7D61">
        <w:rPr>
          <w:rFonts w:ascii="Times New Roman" w:hAnsi="Times New Roman" w:cs="Times New Roman"/>
          <w:sz w:val="24"/>
          <w:szCs w:val="24"/>
        </w:rPr>
        <w:t>.</w:t>
      </w:r>
    </w:p>
    <w:p w:rsidR="000F218E" w:rsidRPr="00FC7D61" w:rsidRDefault="000F218E" w:rsidP="007F324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Offer Certified Lactation Consultant (CLC) and Registered Dietitian (RD) exam training in order to invest in staff learning</w:t>
      </w:r>
    </w:p>
    <w:p w:rsidR="008B6466" w:rsidRDefault="008B6466" w:rsidP="000751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3EC" w:rsidRDefault="00A823EC" w:rsidP="000751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3EC" w:rsidRPr="00FC7D61" w:rsidRDefault="00A823EC" w:rsidP="000751B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C4F04" w:rsidRDefault="000F218E" w:rsidP="000F21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Participant Outreach</w:t>
      </w:r>
    </w:p>
    <w:p w:rsidR="000F218E" w:rsidRPr="000F218E" w:rsidRDefault="000F218E" w:rsidP="000F218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Revisit the WIC Birthday card to </w:t>
      </w:r>
      <w:r w:rsidR="009D538B">
        <w:rPr>
          <w:rFonts w:ascii="Times New Roman" w:hAnsi="Times New Roman" w:cs="Times New Roman"/>
          <w:sz w:val="24"/>
          <w:szCs w:val="24"/>
        </w:rPr>
        <w:t xml:space="preserve">update and </w:t>
      </w:r>
      <w:r>
        <w:rPr>
          <w:rFonts w:ascii="Times New Roman" w:hAnsi="Times New Roman" w:cs="Times New Roman"/>
          <w:sz w:val="24"/>
          <w:szCs w:val="24"/>
        </w:rPr>
        <w:t>see if value such as free museum passes can be added to the card</w:t>
      </w:r>
    </w:p>
    <w:p w:rsidR="000F218E" w:rsidRDefault="000F218E" w:rsidP="000F218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research studies showing how Massachusetts WIC impacts children to show the value of WIC.  </w:t>
      </w:r>
    </w:p>
    <w:p w:rsidR="000F218E" w:rsidRDefault="000F218E" w:rsidP="000F218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Regionalize the Community Coordinator position so that </w:t>
      </w:r>
      <w:proofErr w:type="gramStart"/>
      <w:r>
        <w:rPr>
          <w:rFonts w:ascii="Times New Roman" w:hAnsi="Times New Roman" w:cs="Times New Roman"/>
          <w:sz w:val="24"/>
          <w:szCs w:val="24"/>
        </w:rPr>
        <w:t>staff work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together on outreach.  Saved funding could be put into events.</w:t>
      </w:r>
    </w:p>
    <w:p w:rsidR="000F218E" w:rsidRDefault="009D538B" w:rsidP="000F218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a Massachusetts WIC Day throughout the Commonwealth</w:t>
      </w:r>
      <w:r w:rsidR="000F218E">
        <w:rPr>
          <w:rFonts w:ascii="Times New Roman" w:hAnsi="Times New Roman" w:cs="Times New Roman"/>
          <w:sz w:val="24"/>
          <w:szCs w:val="24"/>
        </w:rPr>
        <w:t xml:space="preserve"> for participants.  Community partners can help advertise these events.  Events would have activit</w:t>
      </w:r>
      <w:r w:rsidR="009E2021">
        <w:rPr>
          <w:rFonts w:ascii="Times New Roman" w:hAnsi="Times New Roman" w:cs="Times New Roman"/>
          <w:sz w:val="24"/>
          <w:szCs w:val="24"/>
        </w:rPr>
        <w:t>i</w:t>
      </w:r>
      <w:r w:rsidR="000F218E">
        <w:rPr>
          <w:rFonts w:ascii="Times New Roman" w:hAnsi="Times New Roman" w:cs="Times New Roman"/>
          <w:sz w:val="24"/>
          <w:szCs w:val="24"/>
        </w:rPr>
        <w:t>es to engage partici</w:t>
      </w:r>
      <w:r w:rsidR="009E2021">
        <w:rPr>
          <w:rFonts w:ascii="Times New Roman" w:hAnsi="Times New Roman" w:cs="Times New Roman"/>
          <w:sz w:val="24"/>
          <w:szCs w:val="24"/>
        </w:rPr>
        <w:t>p</w:t>
      </w:r>
      <w:r w:rsidR="000F218E">
        <w:rPr>
          <w:rFonts w:ascii="Times New Roman" w:hAnsi="Times New Roman" w:cs="Times New Roman"/>
          <w:sz w:val="24"/>
          <w:szCs w:val="24"/>
        </w:rPr>
        <w:t>ants.</w:t>
      </w:r>
    </w:p>
    <w:p w:rsidR="00280F1C" w:rsidRDefault="00280F1C" w:rsidP="00280F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F1C" w:rsidRDefault="00280F1C" w:rsidP="00280F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 Services</w:t>
      </w:r>
    </w:p>
    <w:p w:rsidR="00280F1C" w:rsidRDefault="00280F1C" w:rsidP="00280F1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Create a new End of Certification letter so it is </w:t>
      </w:r>
      <w:r w:rsidR="009D538B">
        <w:rPr>
          <w:rFonts w:ascii="Times New Roman" w:hAnsi="Times New Roman" w:cs="Times New Roman"/>
          <w:sz w:val="24"/>
          <w:szCs w:val="24"/>
        </w:rPr>
        <w:t xml:space="preserve">more </w:t>
      </w:r>
      <w:r>
        <w:rPr>
          <w:rFonts w:ascii="Times New Roman" w:hAnsi="Times New Roman" w:cs="Times New Roman"/>
          <w:sz w:val="24"/>
          <w:szCs w:val="24"/>
        </w:rPr>
        <w:t>participant friendly</w:t>
      </w:r>
    </w:p>
    <w:p w:rsidR="00280F1C" w:rsidRDefault="00280F1C" w:rsidP="00415C16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 the letter electronically</w:t>
      </w:r>
    </w:p>
    <w:p w:rsidR="00415C16" w:rsidRPr="00280F1C" w:rsidRDefault="00415C16" w:rsidP="00415C16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Purchase q</w:t>
      </w:r>
      <w:r w:rsidR="009D538B">
        <w:rPr>
          <w:rFonts w:ascii="Times New Roman" w:hAnsi="Times New Roman" w:cs="Times New Roman"/>
          <w:sz w:val="24"/>
          <w:szCs w:val="24"/>
        </w:rPr>
        <w:t xml:space="preserve">uality breast pumps with </w:t>
      </w:r>
      <w:r>
        <w:rPr>
          <w:rFonts w:ascii="Times New Roman" w:hAnsi="Times New Roman" w:cs="Times New Roman"/>
          <w:sz w:val="24"/>
          <w:szCs w:val="24"/>
        </w:rPr>
        <w:t>food dollars</w:t>
      </w:r>
    </w:p>
    <w:sectPr w:rsidR="00415C16" w:rsidRPr="00280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6CD1"/>
    <w:multiLevelType w:val="hybridMultilevel"/>
    <w:tmpl w:val="FBEA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F34C9"/>
    <w:multiLevelType w:val="hybridMultilevel"/>
    <w:tmpl w:val="869A3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65CD4"/>
    <w:multiLevelType w:val="hybridMultilevel"/>
    <w:tmpl w:val="DBDE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A7C51"/>
    <w:multiLevelType w:val="hybridMultilevel"/>
    <w:tmpl w:val="2A0EC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571DA"/>
    <w:multiLevelType w:val="hybridMultilevel"/>
    <w:tmpl w:val="2AF45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747CD"/>
    <w:multiLevelType w:val="hybridMultilevel"/>
    <w:tmpl w:val="A460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D1CD6"/>
    <w:multiLevelType w:val="hybridMultilevel"/>
    <w:tmpl w:val="7504B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F8"/>
    <w:rsid w:val="000751B0"/>
    <w:rsid w:val="00090333"/>
    <w:rsid w:val="000F218E"/>
    <w:rsid w:val="001D65B3"/>
    <w:rsid w:val="002638AD"/>
    <w:rsid w:val="00280F1C"/>
    <w:rsid w:val="003C38D2"/>
    <w:rsid w:val="00415C16"/>
    <w:rsid w:val="005A3CFF"/>
    <w:rsid w:val="007F3248"/>
    <w:rsid w:val="00805EA9"/>
    <w:rsid w:val="008B6466"/>
    <w:rsid w:val="00900745"/>
    <w:rsid w:val="00902EED"/>
    <w:rsid w:val="00915A16"/>
    <w:rsid w:val="009D538B"/>
    <w:rsid w:val="009E2021"/>
    <w:rsid w:val="00A64EF8"/>
    <w:rsid w:val="00A823EC"/>
    <w:rsid w:val="00B12B1F"/>
    <w:rsid w:val="00B330F2"/>
    <w:rsid w:val="00B34B7D"/>
    <w:rsid w:val="00B618D7"/>
    <w:rsid w:val="00D6149E"/>
    <w:rsid w:val="00EC4F04"/>
    <w:rsid w:val="00FC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8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8EA6F-28EA-40CF-ACE5-3C0E1F47D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Hoek, Diana (DPH)</dc:creator>
  <cp:lastModifiedBy>Hoek, Diana (DPH)</cp:lastModifiedBy>
  <cp:revision>11</cp:revision>
  <cp:lastPrinted>2018-06-19T17:58:00Z</cp:lastPrinted>
  <dcterms:created xsi:type="dcterms:W3CDTF">2018-06-18T12:06:00Z</dcterms:created>
  <dcterms:modified xsi:type="dcterms:W3CDTF">2018-06-26T19:28:00Z</dcterms:modified>
</cp:coreProperties>
</file>