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82042" w:rsidR="009A562F" w:rsidP="2EADB8CF" w:rsidRDefault="009A562F" w14:paraId="51B378F8" w14:textId="3579FDA1">
      <w:pPr>
        <w:pStyle w:val="Title"/>
        <w:jc w:val="center"/>
        <w:rPr>
          <w:rFonts w:ascii="Calibri" w:hAnsi="Calibri" w:eastAsia="Calibri" w:cs="Calibri"/>
          <w:sz w:val="40"/>
          <w:szCs w:val="40"/>
        </w:rPr>
      </w:pPr>
      <w:r w:rsidRPr="2EADB8CF">
        <w:rPr>
          <w:rFonts w:ascii="Calibri" w:hAnsi="Calibri" w:eastAsia="Calibri" w:cs="Calibri"/>
          <w:sz w:val="40"/>
          <w:szCs w:val="40"/>
        </w:rPr>
        <w:t>PANDAS/PANS Advisory Council Meeting</w:t>
      </w:r>
      <w:r w:rsidRPr="2EADB8CF" w:rsidR="001F73A0">
        <w:rPr>
          <w:rFonts w:ascii="Calibri" w:hAnsi="Calibri" w:eastAsia="Calibri" w:cs="Calibri"/>
          <w:sz w:val="40"/>
          <w:szCs w:val="40"/>
        </w:rPr>
        <w:t xml:space="preserve"> Minutes</w:t>
      </w:r>
      <w:r w:rsidRPr="2EADB8CF">
        <w:rPr>
          <w:rFonts w:ascii="Calibri" w:hAnsi="Calibri" w:eastAsia="Calibri" w:cs="Calibri"/>
          <w:sz w:val="40"/>
          <w:szCs w:val="40"/>
        </w:rPr>
        <w:t> </w:t>
      </w:r>
    </w:p>
    <w:p w:rsidRPr="00482042" w:rsidR="009D6DBC" w:rsidP="2EADB8CF" w:rsidRDefault="0025408F" w14:paraId="769D5589" w14:textId="53F98AEB">
      <w:pPr>
        <w:jc w:val="center"/>
        <w:rPr>
          <w:rFonts w:ascii="Calibri" w:hAnsi="Calibri" w:eastAsia="Calibri" w:cs="Calibri"/>
        </w:rPr>
      </w:pPr>
      <w:r w:rsidRPr="2EADB8CF">
        <w:rPr>
          <w:rFonts w:ascii="Calibri" w:hAnsi="Calibri" w:eastAsia="Calibri" w:cs="Calibri"/>
        </w:rPr>
        <w:t>Nov</w:t>
      </w:r>
      <w:r w:rsidRPr="2EADB8CF" w:rsidR="009A562F">
        <w:rPr>
          <w:rFonts w:ascii="Calibri" w:hAnsi="Calibri" w:eastAsia="Calibri" w:cs="Calibri"/>
        </w:rPr>
        <w:t>ember 1</w:t>
      </w:r>
      <w:r w:rsidRPr="2EADB8CF">
        <w:rPr>
          <w:rFonts w:ascii="Calibri" w:hAnsi="Calibri" w:eastAsia="Calibri" w:cs="Calibri"/>
        </w:rPr>
        <w:t>2</w:t>
      </w:r>
      <w:r w:rsidRPr="2EADB8CF" w:rsidR="009A562F">
        <w:rPr>
          <w:rFonts w:ascii="Calibri" w:hAnsi="Calibri" w:eastAsia="Calibri" w:cs="Calibri"/>
        </w:rPr>
        <w:t>, 2025</w:t>
      </w:r>
      <w:r w:rsidRPr="2EADB8CF" w:rsidR="00602CAF">
        <w:rPr>
          <w:rFonts w:ascii="Calibri" w:hAnsi="Calibri" w:eastAsia="Calibri" w:cs="Calibri"/>
        </w:rPr>
        <w:t xml:space="preserve">, </w:t>
      </w:r>
      <w:r w:rsidRPr="2EADB8CF" w:rsidR="009A562F">
        <w:rPr>
          <w:rFonts w:ascii="Calibri" w:hAnsi="Calibri" w:eastAsia="Calibri" w:cs="Calibri"/>
        </w:rPr>
        <w:t>4:00 – 6:00 PM </w:t>
      </w:r>
    </w:p>
    <w:p w:rsidRPr="00482042" w:rsidR="009A562F" w:rsidP="2EADB8CF" w:rsidRDefault="006A741F" w14:paraId="22A113C0" w14:textId="410B494E">
      <w:pPr>
        <w:jc w:val="center"/>
        <w:rPr>
          <w:rFonts w:ascii="Calibri" w:hAnsi="Calibri" w:eastAsia="Calibri" w:cs="Calibri"/>
        </w:rPr>
      </w:pPr>
      <w:r w:rsidRPr="2EADB8CF">
        <w:rPr>
          <w:rFonts w:ascii="Calibri" w:hAnsi="Calibri" w:eastAsia="Calibri" w:cs="Calibri"/>
        </w:rPr>
        <w:t>Remote v</w:t>
      </w:r>
      <w:r w:rsidRPr="2EADB8CF" w:rsidR="009D6DBC">
        <w:rPr>
          <w:rFonts w:ascii="Calibri" w:hAnsi="Calibri" w:eastAsia="Calibri" w:cs="Calibri"/>
        </w:rPr>
        <w:t>ia</w:t>
      </w:r>
      <w:r w:rsidRPr="2EADB8CF">
        <w:rPr>
          <w:rFonts w:ascii="Calibri" w:hAnsi="Calibri" w:eastAsia="Calibri" w:cs="Calibri"/>
        </w:rPr>
        <w:t xml:space="preserve"> Zoom</w:t>
      </w:r>
      <w:r w:rsidRPr="2EADB8CF" w:rsidR="00C00DA7">
        <w:rPr>
          <w:rFonts w:ascii="Calibri" w:hAnsi="Calibri" w:eastAsia="Calibri" w:cs="Calibri"/>
        </w:rPr>
        <w:t xml:space="preserve"> Webinar</w:t>
      </w:r>
    </w:p>
    <w:p w:rsidR="2EADB8CF" w:rsidP="2EADB8CF" w:rsidRDefault="2EADB8CF" w14:paraId="6D621914" w14:textId="28E37938">
      <w:pPr>
        <w:jc w:val="center"/>
        <w:rPr>
          <w:rFonts w:ascii="Calibri" w:hAnsi="Calibri" w:eastAsia="Calibri" w:cs="Calibri"/>
        </w:rPr>
      </w:pPr>
    </w:p>
    <w:p w:rsidRPr="00482042" w:rsidR="009A562F" w:rsidP="2EADB8CF" w:rsidRDefault="009A562F" w14:paraId="6B58EEB2" w14:textId="5939B3B0">
      <w:pPr>
        <w:rPr>
          <w:rFonts w:ascii="Calibri" w:hAnsi="Calibri" w:eastAsia="Calibri" w:cs="Calibri"/>
        </w:rPr>
      </w:pPr>
      <w:r w:rsidRPr="2EADB8CF">
        <w:rPr>
          <w:rStyle w:val="Heading1Char"/>
          <w:rFonts w:ascii="Calibri" w:hAnsi="Calibri" w:eastAsia="Calibri" w:cs="Calibri"/>
          <w:sz w:val="28"/>
          <w:szCs w:val="28"/>
        </w:rPr>
        <w:t>Present:</w:t>
      </w:r>
      <w:r w:rsidRPr="2EADB8CF">
        <w:rPr>
          <w:rFonts w:ascii="Calibri" w:hAnsi="Calibri" w:eastAsia="Calibri" w:cs="Calibri"/>
        </w:rPr>
        <w:t xml:space="preserve"> Amy Benison, DPH, PANDAS/PANS Chair, Lisa Sheehy DPH, PANDAS/PANS Assis</w:t>
      </w:r>
      <w:r w:rsidRPr="2EADB8CF" w:rsidR="0025490B">
        <w:rPr>
          <w:rFonts w:ascii="Calibri" w:hAnsi="Calibri" w:eastAsia="Calibri" w:cs="Calibri"/>
        </w:rPr>
        <w:t>tant to Chair</w:t>
      </w:r>
      <w:r w:rsidRPr="2EADB8CF">
        <w:rPr>
          <w:rFonts w:ascii="Calibri" w:hAnsi="Calibri" w:eastAsia="Calibri" w:cs="Calibri"/>
        </w:rPr>
        <w:t>, Casey Hall, CHTA, PANDAS/PANS Meeting Consultant</w:t>
      </w:r>
      <w:r w:rsidRPr="2EADB8CF">
        <w:rPr>
          <w:rFonts w:ascii="Calibri" w:hAnsi="Calibri" w:eastAsia="Calibri" w:cs="Calibri"/>
          <w:lang w:val="en"/>
        </w:rPr>
        <w:t xml:space="preserve">, </w:t>
      </w:r>
      <w:r w:rsidRPr="2EADB8CF" w:rsidR="008B5CDD">
        <w:rPr>
          <w:rFonts w:ascii="Calibri" w:hAnsi="Calibri" w:eastAsia="Calibri" w:cs="Calibri"/>
          <w:lang w:val="en"/>
        </w:rPr>
        <w:t>Margaret (Peggy)</w:t>
      </w:r>
      <w:r w:rsidRPr="2EADB8CF">
        <w:rPr>
          <w:rFonts w:ascii="Calibri" w:hAnsi="Calibri" w:eastAsia="Calibri" w:cs="Calibri"/>
          <w:lang w:val="en"/>
        </w:rPr>
        <w:t xml:space="preserve"> Chapman, APRN, MSN, PNMHCNS, Karen Colwell, Sheilah Gauch, LICSW, MEd, Melissa Glynn-Hyman, LICSW, Lisa Grisolia, Kelli Kennedy</w:t>
      </w:r>
      <w:r w:rsidRPr="2EADB8CF">
        <w:rPr>
          <w:rFonts w:ascii="Calibri" w:hAnsi="Calibri" w:eastAsia="Calibri" w:cs="Calibri"/>
        </w:rPr>
        <w:t>,</w:t>
      </w:r>
      <w:r w:rsidRPr="2EADB8CF" w:rsidR="00F206E5">
        <w:rPr>
          <w:rFonts w:ascii="Calibri" w:hAnsi="Calibri" w:eastAsia="Calibri" w:cs="Calibri"/>
        </w:rPr>
        <w:t xml:space="preserve"> </w:t>
      </w:r>
      <w:r w:rsidRPr="2EADB8CF">
        <w:rPr>
          <w:rFonts w:ascii="Calibri" w:hAnsi="Calibri" w:eastAsia="Calibri" w:cs="Calibri"/>
        </w:rPr>
        <w:t>MD, FAAP</w:t>
      </w:r>
      <w:r w:rsidRPr="2EADB8CF" w:rsidR="00D4546F">
        <w:rPr>
          <w:rFonts w:ascii="Calibri" w:hAnsi="Calibri" w:eastAsia="Calibri" w:cs="Calibri"/>
        </w:rPr>
        <w:t xml:space="preserve">, </w:t>
      </w:r>
      <w:r w:rsidRPr="2EADB8CF" w:rsidR="0016575D">
        <w:rPr>
          <w:rFonts w:ascii="Calibri" w:hAnsi="Calibri" w:eastAsia="Calibri" w:cs="Calibri"/>
        </w:rPr>
        <w:t>Mark Pasternak, MD</w:t>
      </w:r>
      <w:r w:rsidRPr="2EADB8CF" w:rsidR="00294EAE">
        <w:rPr>
          <w:rFonts w:ascii="Calibri" w:hAnsi="Calibri" w:eastAsia="Calibri" w:cs="Calibri"/>
        </w:rPr>
        <w:t xml:space="preserve">, </w:t>
      </w:r>
      <w:r w:rsidRPr="2EADB8CF">
        <w:rPr>
          <w:rFonts w:ascii="Calibri" w:hAnsi="Calibri" w:eastAsia="Calibri" w:cs="Calibri"/>
          <w:lang w:val="en"/>
        </w:rPr>
        <w:t xml:space="preserve">Michelle Pinto, RN, Blake Poggi, MA, CCC-SLP, </w:t>
      </w:r>
      <w:r w:rsidRPr="2EADB8CF" w:rsidR="00180F94">
        <w:rPr>
          <w:rFonts w:ascii="Calibri" w:hAnsi="Calibri" w:eastAsia="Calibri" w:cs="Calibri"/>
          <w:lang w:val="en"/>
        </w:rPr>
        <w:t xml:space="preserve">Jennifer M. Vitelli, MBA, </w:t>
      </w:r>
      <w:r w:rsidRPr="2EADB8CF">
        <w:rPr>
          <w:rFonts w:ascii="Calibri" w:hAnsi="Calibri" w:eastAsia="Calibri" w:cs="Calibri"/>
          <w:lang w:val="en"/>
        </w:rPr>
        <w:t>Yujuan (Julia) Zhang, MD. </w:t>
      </w:r>
      <w:r w:rsidRPr="2EADB8CF">
        <w:rPr>
          <w:rFonts w:ascii="Calibri" w:hAnsi="Calibri" w:eastAsia="Calibri" w:cs="Calibri"/>
        </w:rPr>
        <w:t>  </w:t>
      </w:r>
    </w:p>
    <w:p w:rsidRPr="00482042" w:rsidR="009A562F" w:rsidP="2EADB8CF" w:rsidRDefault="009A562F" w14:paraId="5AD9FC29" w14:textId="5D10B7FE">
      <w:pPr>
        <w:rPr>
          <w:rFonts w:ascii="Calibri" w:hAnsi="Calibri" w:eastAsia="Calibri" w:cs="Calibri"/>
        </w:rPr>
      </w:pPr>
      <w:r w:rsidRPr="2EADB8CF">
        <w:rPr>
          <w:rStyle w:val="Heading1Char"/>
          <w:rFonts w:ascii="Calibri" w:hAnsi="Calibri" w:eastAsia="Calibri" w:cs="Calibri"/>
          <w:sz w:val="28"/>
          <w:szCs w:val="28"/>
        </w:rPr>
        <w:t>Public Attendees:</w:t>
      </w:r>
      <w:r w:rsidRPr="2EADB8CF">
        <w:rPr>
          <w:rFonts w:ascii="Calibri" w:hAnsi="Calibri" w:eastAsia="Calibri" w:cs="Calibri"/>
        </w:rPr>
        <w:t> </w:t>
      </w:r>
      <w:r w:rsidRPr="2EADB8CF" w:rsidR="001560E5">
        <w:rPr>
          <w:rFonts w:ascii="Calibri" w:hAnsi="Calibri" w:eastAsia="Calibri" w:cs="Calibri"/>
        </w:rPr>
        <w:t>1</w:t>
      </w:r>
    </w:p>
    <w:p w:rsidRPr="00482042" w:rsidR="009A562F" w:rsidP="2EADB8CF" w:rsidRDefault="009A562F" w14:paraId="77AB9A3E" w14:textId="77777777">
      <w:pPr>
        <w:pStyle w:val="Heading1"/>
        <w:rPr>
          <w:rFonts w:ascii="Calibri" w:hAnsi="Calibri" w:eastAsia="Calibri" w:cs="Calibri"/>
          <w:sz w:val="28"/>
          <w:szCs w:val="28"/>
        </w:rPr>
      </w:pPr>
      <w:r w:rsidRPr="2EADB8CF">
        <w:rPr>
          <w:rFonts w:ascii="Calibri" w:hAnsi="Calibri" w:eastAsia="Calibri" w:cs="Calibri"/>
          <w:sz w:val="28"/>
          <w:szCs w:val="28"/>
        </w:rPr>
        <w:t>Welcome, Open Roll Call &amp; Vote on Meeting Minutes  </w:t>
      </w:r>
    </w:p>
    <w:p w:rsidRPr="001305B7" w:rsidR="001305B7" w:rsidP="2EADB8CF" w:rsidRDefault="009C52CB" w14:paraId="3697D6DB" w14:textId="44A7E024">
      <w:pPr>
        <w:rPr>
          <w:rFonts w:ascii="Calibri" w:hAnsi="Calibri" w:eastAsia="Calibri" w:cs="Calibri"/>
        </w:rPr>
      </w:pPr>
      <w:r w:rsidRPr="2EADB8CF">
        <w:rPr>
          <w:rFonts w:ascii="Calibri" w:hAnsi="Calibri" w:eastAsia="Calibri" w:cs="Calibri"/>
        </w:rPr>
        <w:t>4:04 PM – A quorum having been reached,</w:t>
      </w:r>
      <w:r w:rsidRPr="2EADB8CF" w:rsidR="00AC05D1">
        <w:rPr>
          <w:rFonts w:ascii="Calibri" w:hAnsi="Calibri" w:eastAsia="Calibri" w:cs="Calibri"/>
        </w:rPr>
        <w:t xml:space="preserve"> DPH PANDAS/PANS Advisory Council</w:t>
      </w:r>
      <w:r w:rsidRPr="2EADB8CF">
        <w:rPr>
          <w:rFonts w:ascii="Calibri" w:hAnsi="Calibri" w:eastAsia="Calibri" w:cs="Calibri"/>
        </w:rPr>
        <w:t xml:space="preserve"> Chair A</w:t>
      </w:r>
      <w:r w:rsidRPr="2EADB8CF" w:rsidR="009510CD">
        <w:rPr>
          <w:rFonts w:ascii="Calibri" w:hAnsi="Calibri" w:eastAsia="Calibri" w:cs="Calibri"/>
        </w:rPr>
        <w:t xml:space="preserve">my </w:t>
      </w:r>
      <w:r w:rsidRPr="2EADB8CF">
        <w:rPr>
          <w:rFonts w:ascii="Calibri" w:hAnsi="Calibri" w:eastAsia="Calibri" w:cs="Calibri"/>
        </w:rPr>
        <w:t>Benison called the meeting to order and took the attendance roll call.</w:t>
      </w:r>
      <w:r w:rsidRPr="2EADB8CF" w:rsidR="00141876">
        <w:rPr>
          <w:rFonts w:ascii="Calibri" w:hAnsi="Calibri" w:eastAsia="Calibri" w:cs="Calibri"/>
        </w:rPr>
        <w:t xml:space="preserve">  There was a quorum with t</w:t>
      </w:r>
      <w:r w:rsidRPr="2EADB8CF" w:rsidR="00D44011">
        <w:rPr>
          <w:rFonts w:ascii="Calibri" w:hAnsi="Calibri" w:eastAsia="Calibri" w:cs="Calibri"/>
        </w:rPr>
        <w:t>en</w:t>
      </w:r>
      <w:r w:rsidRPr="2EADB8CF" w:rsidR="00141876">
        <w:rPr>
          <w:rFonts w:ascii="Calibri" w:hAnsi="Calibri" w:eastAsia="Calibri" w:cs="Calibri"/>
        </w:rPr>
        <w:t xml:space="preserve"> Advisory Council members in attendance, with </w:t>
      </w:r>
      <w:r w:rsidRPr="2EADB8CF" w:rsidR="00D44011">
        <w:rPr>
          <w:rFonts w:ascii="Calibri" w:hAnsi="Calibri" w:eastAsia="Calibri" w:cs="Calibri"/>
        </w:rPr>
        <w:t>one</w:t>
      </w:r>
      <w:r w:rsidRPr="2EADB8CF" w:rsidR="00141876">
        <w:rPr>
          <w:rFonts w:ascii="Calibri" w:hAnsi="Calibri" w:eastAsia="Calibri" w:cs="Calibri"/>
        </w:rPr>
        <w:t xml:space="preserve"> member joining later in the meeting</w:t>
      </w:r>
      <w:r w:rsidRPr="2EADB8CF" w:rsidR="001F73A0">
        <w:rPr>
          <w:rFonts w:ascii="Calibri" w:hAnsi="Calibri" w:eastAsia="Calibri" w:cs="Calibri"/>
        </w:rPr>
        <w:t xml:space="preserve">, </w:t>
      </w:r>
      <w:r w:rsidRPr="2EADB8CF" w:rsidR="00141876">
        <w:rPr>
          <w:rFonts w:ascii="Calibri" w:hAnsi="Calibri" w:eastAsia="Calibri" w:cs="Calibri"/>
        </w:rPr>
        <w:t xml:space="preserve">for a total of </w:t>
      </w:r>
      <w:r w:rsidRPr="2EADB8CF" w:rsidR="00D44011">
        <w:rPr>
          <w:rFonts w:ascii="Calibri" w:hAnsi="Calibri" w:eastAsia="Calibri" w:cs="Calibri"/>
        </w:rPr>
        <w:t>eleven</w:t>
      </w:r>
      <w:r w:rsidRPr="2EADB8CF" w:rsidR="00141876">
        <w:rPr>
          <w:rFonts w:ascii="Calibri" w:hAnsi="Calibri" w:eastAsia="Calibri" w:cs="Calibri"/>
        </w:rPr>
        <w:t xml:space="preserve"> members.</w:t>
      </w:r>
    </w:p>
    <w:p w:rsidR="001305B7" w:rsidP="2EADB8CF" w:rsidRDefault="001305B7" w14:paraId="2EB363C3" w14:textId="6A608EA8">
      <w:pPr>
        <w:rPr>
          <w:rFonts w:ascii="Calibri" w:hAnsi="Calibri" w:eastAsia="Calibri" w:cs="Calibri"/>
        </w:rPr>
      </w:pPr>
      <w:r w:rsidRPr="768BC32F" w:rsidR="001305B7">
        <w:rPr>
          <w:rFonts w:ascii="Calibri" w:hAnsi="Calibri" w:eastAsia="Calibri" w:cs="Calibri"/>
        </w:rPr>
        <w:t xml:space="preserve">A roll call vote was taken to approve the September 10, </w:t>
      </w:r>
      <w:r w:rsidRPr="768BC32F" w:rsidR="001305B7">
        <w:rPr>
          <w:rFonts w:ascii="Calibri" w:hAnsi="Calibri" w:eastAsia="Calibri" w:cs="Calibri"/>
        </w:rPr>
        <w:t>2025 Meet</w:t>
      </w:r>
      <w:r w:rsidRPr="768BC32F" w:rsidR="001305B7">
        <w:rPr>
          <w:rFonts w:ascii="Calibri" w:hAnsi="Calibri" w:eastAsia="Calibri" w:cs="Calibri"/>
        </w:rPr>
        <w:t>ing Minutes.  Motion by Sheilah Gauch, seconded by J</w:t>
      </w:r>
      <w:r w:rsidRPr="768BC32F" w:rsidR="001305B7">
        <w:rPr>
          <w:rFonts w:ascii="Calibri" w:hAnsi="Calibri" w:eastAsia="Calibri" w:cs="Calibri"/>
        </w:rPr>
        <w:t>enn</w:t>
      </w:r>
      <w:r w:rsidRPr="768BC32F" w:rsidR="001305B7">
        <w:rPr>
          <w:rFonts w:ascii="Calibri" w:hAnsi="Calibri" w:eastAsia="Calibri" w:cs="Calibri"/>
        </w:rPr>
        <w:t>ifer Vitelli.  Passed on a vote of 9 Yes and 1 Abstain.</w:t>
      </w:r>
    </w:p>
    <w:tbl>
      <w:tblPr>
        <w:tblStyle w:val="TableGrid"/>
        <w:bidiVisual w:val="0"/>
        <w:tblW w:w="0" w:type="auto"/>
        <w:tblLook w:val="06A0" w:firstRow="1" w:lastRow="0" w:firstColumn="1" w:lastColumn="0" w:noHBand="1" w:noVBand="1"/>
      </w:tblPr>
      <w:tblGrid>
        <w:gridCol w:w="3264"/>
        <w:gridCol w:w="2510"/>
        <w:gridCol w:w="2859"/>
      </w:tblGrid>
      <w:tr w:rsidR="768BC32F" w:rsidTr="768BC32F" w14:paraId="49CCCC8F">
        <w:trPr>
          <w:trHeight w:val="300"/>
        </w:trPr>
        <w:tc>
          <w:tcPr>
            <w:tcW w:w="3264"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68BC32F" w:rsidP="768BC32F" w:rsidRDefault="768BC32F" w14:paraId="2DD46B30" w14:textId="2F8EB4F2">
            <w:pPr>
              <w:spacing w:before="0" w:beforeAutospacing="off" w:after="0" w:afterAutospacing="off"/>
            </w:pPr>
            <w:r w:rsidRPr="768BC32F" w:rsidR="768BC32F">
              <w:rPr>
                <w:rFonts w:ascii="Calibri" w:hAnsi="Calibri" w:eastAsia="Calibri" w:cs="Calibri"/>
                <w:b w:val="1"/>
                <w:bCs w:val="1"/>
                <w:sz w:val="24"/>
                <w:szCs w:val="24"/>
              </w:rPr>
              <w:t>Member</w:t>
            </w:r>
          </w:p>
        </w:tc>
        <w:tc>
          <w:tcPr>
            <w:tcW w:w="25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68BC32F" w:rsidP="768BC32F" w:rsidRDefault="768BC32F" w14:paraId="6AF92076" w14:textId="79CC6F55">
            <w:pPr>
              <w:spacing w:before="0" w:beforeAutospacing="off" w:after="0" w:afterAutospacing="off"/>
              <w:rPr>
                <w:rFonts w:ascii="Calibri" w:hAnsi="Calibri" w:eastAsia="Calibri" w:cs="Calibri"/>
                <w:b w:val="1"/>
                <w:bCs w:val="1"/>
                <w:sz w:val="24"/>
                <w:szCs w:val="24"/>
              </w:rPr>
            </w:pPr>
            <w:r w:rsidRPr="768BC32F" w:rsidR="768BC32F">
              <w:rPr>
                <w:rFonts w:ascii="Calibri" w:hAnsi="Calibri" w:eastAsia="Calibri" w:cs="Calibri"/>
                <w:b w:val="1"/>
                <w:bCs w:val="1"/>
                <w:sz w:val="24"/>
                <w:szCs w:val="24"/>
              </w:rPr>
              <w:t>Present (X=present</w:t>
            </w:r>
            <w:r w:rsidRPr="768BC32F" w:rsidR="178BAAEA">
              <w:rPr>
                <w:rFonts w:ascii="Calibri" w:hAnsi="Calibri" w:eastAsia="Calibri" w:cs="Calibri"/>
                <w:b w:val="1"/>
                <w:bCs w:val="1"/>
                <w:sz w:val="24"/>
                <w:szCs w:val="24"/>
              </w:rPr>
              <w:t xml:space="preserve">, </w:t>
            </w:r>
          </w:p>
          <w:p w:rsidR="178BAAEA" w:rsidP="768BC32F" w:rsidRDefault="178BAAEA" w14:paraId="20E8C9BC" w14:textId="2808BF90">
            <w:pPr>
              <w:pStyle w:val="Normal"/>
              <w:spacing w:before="0" w:beforeAutospacing="off" w:after="0" w:afterAutospacing="off"/>
              <w:ind w:left="0"/>
              <w:rPr>
                <w:rFonts w:ascii="Calibri" w:hAnsi="Calibri" w:eastAsia="Calibri" w:cs="Calibri"/>
                <w:b w:val="1"/>
                <w:bCs w:val="1"/>
                <w:sz w:val="24"/>
                <w:szCs w:val="24"/>
              </w:rPr>
            </w:pPr>
            <w:r w:rsidRPr="768BC32F" w:rsidR="178BAAEA">
              <w:rPr>
                <w:rFonts w:ascii="Calibri" w:hAnsi="Calibri" w:eastAsia="Calibri" w:cs="Calibri"/>
                <w:b w:val="1"/>
                <w:bCs w:val="1"/>
                <w:sz w:val="24"/>
                <w:szCs w:val="24"/>
              </w:rPr>
              <w:t>-- = absent</w:t>
            </w:r>
            <w:r w:rsidRPr="768BC32F" w:rsidR="768BC32F">
              <w:rPr>
                <w:rFonts w:ascii="Calibri" w:hAnsi="Calibri" w:eastAsia="Calibri" w:cs="Calibri"/>
                <w:b w:val="1"/>
                <w:bCs w:val="1"/>
                <w:sz w:val="24"/>
                <w:szCs w:val="24"/>
              </w:rPr>
              <w:t>)</w:t>
            </w:r>
          </w:p>
        </w:tc>
        <w:tc>
          <w:tcPr>
            <w:tcW w:w="285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68BC32F" w:rsidP="768BC32F" w:rsidRDefault="768BC32F" w14:paraId="3E7B1BB9" w14:textId="4C6D6845">
            <w:pPr>
              <w:spacing w:before="0" w:beforeAutospacing="off" w:after="0" w:afterAutospacing="off"/>
              <w:rPr>
                <w:rFonts w:ascii="Calibri" w:hAnsi="Calibri" w:eastAsia="Calibri" w:cs="Calibri"/>
                <w:b w:val="1"/>
                <w:bCs w:val="1"/>
                <w:sz w:val="24"/>
                <w:szCs w:val="24"/>
              </w:rPr>
            </w:pPr>
            <w:r w:rsidRPr="768BC32F" w:rsidR="768BC32F">
              <w:rPr>
                <w:rFonts w:ascii="Calibri" w:hAnsi="Calibri" w:eastAsia="Calibri" w:cs="Calibri"/>
                <w:b w:val="1"/>
                <w:bCs w:val="1"/>
                <w:sz w:val="24"/>
                <w:szCs w:val="24"/>
              </w:rPr>
              <w:t xml:space="preserve">Vote to Approve Minutes (Yes, </w:t>
            </w:r>
            <w:r w:rsidRPr="768BC32F" w:rsidR="768BC32F">
              <w:rPr>
                <w:rFonts w:ascii="Calibri" w:hAnsi="Calibri" w:eastAsia="Calibri" w:cs="Calibri"/>
                <w:b w:val="1"/>
                <w:bCs w:val="1"/>
                <w:sz w:val="24"/>
                <w:szCs w:val="24"/>
              </w:rPr>
              <w:t>No</w:t>
            </w:r>
            <w:r w:rsidRPr="768BC32F" w:rsidR="768BC32F">
              <w:rPr>
                <w:rFonts w:ascii="Calibri" w:hAnsi="Calibri" w:eastAsia="Calibri" w:cs="Calibri"/>
                <w:b w:val="1"/>
                <w:bCs w:val="1"/>
                <w:sz w:val="24"/>
                <w:szCs w:val="24"/>
              </w:rPr>
              <w:t>, Abstain</w:t>
            </w:r>
            <w:r w:rsidRPr="768BC32F" w:rsidR="0FDB07E7">
              <w:rPr>
                <w:rFonts w:ascii="Calibri" w:hAnsi="Calibri" w:eastAsia="Calibri" w:cs="Calibri"/>
                <w:b w:val="1"/>
                <w:bCs w:val="1"/>
                <w:sz w:val="24"/>
                <w:szCs w:val="24"/>
              </w:rPr>
              <w:t xml:space="preserve">, </w:t>
            </w:r>
            <w:r w:rsidRPr="768BC32F" w:rsidR="0FDB07E7">
              <w:rPr>
                <w:rFonts w:ascii="Calibri" w:hAnsi="Calibri" w:eastAsia="Calibri" w:cs="Calibri"/>
                <w:b w:val="1"/>
                <w:bCs w:val="1"/>
                <w:sz w:val="24"/>
                <w:szCs w:val="24"/>
              </w:rPr>
              <w:t>Not</w:t>
            </w:r>
            <w:r w:rsidRPr="768BC32F" w:rsidR="0FDB07E7">
              <w:rPr>
                <w:rFonts w:ascii="Calibri" w:hAnsi="Calibri" w:eastAsia="Calibri" w:cs="Calibri"/>
                <w:b w:val="1"/>
                <w:bCs w:val="1"/>
                <w:sz w:val="24"/>
                <w:szCs w:val="24"/>
              </w:rPr>
              <w:t xml:space="preserve"> present</w:t>
            </w:r>
            <w:r w:rsidRPr="768BC32F" w:rsidR="523FD499">
              <w:rPr>
                <w:rFonts w:ascii="Calibri" w:hAnsi="Calibri" w:eastAsia="Calibri" w:cs="Calibri"/>
                <w:b w:val="1"/>
                <w:bCs w:val="1"/>
                <w:sz w:val="24"/>
                <w:szCs w:val="24"/>
              </w:rPr>
              <w:t xml:space="preserve"> for vote</w:t>
            </w:r>
            <w:r w:rsidRPr="768BC32F" w:rsidR="768BC32F">
              <w:rPr>
                <w:rFonts w:ascii="Calibri" w:hAnsi="Calibri" w:eastAsia="Calibri" w:cs="Calibri"/>
                <w:b w:val="1"/>
                <w:bCs w:val="1"/>
                <w:sz w:val="24"/>
                <w:szCs w:val="24"/>
              </w:rPr>
              <w:t>)</w:t>
            </w:r>
          </w:p>
        </w:tc>
      </w:tr>
      <w:tr w:rsidR="768BC32F" w:rsidTr="768BC32F" w14:paraId="32C48E30">
        <w:trPr>
          <w:trHeight w:val="300"/>
        </w:trPr>
        <w:tc>
          <w:tcPr>
            <w:tcW w:w="3264"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68BC32F" w:rsidP="768BC32F" w:rsidRDefault="768BC32F" w14:paraId="194DAE8B" w14:textId="210A97F5">
            <w:pPr>
              <w:spacing w:before="0" w:beforeAutospacing="off" w:after="0" w:afterAutospacing="off"/>
              <w:rPr>
                <w:rFonts w:ascii="Calibri" w:hAnsi="Calibri" w:eastAsia="Calibri" w:cs="Calibri"/>
                <w:b w:val="0"/>
                <w:bCs w:val="0"/>
                <w:sz w:val="22"/>
                <w:szCs w:val="22"/>
              </w:rPr>
            </w:pPr>
            <w:r w:rsidRPr="768BC32F" w:rsidR="768BC32F">
              <w:rPr>
                <w:rFonts w:ascii="Calibri" w:hAnsi="Calibri" w:eastAsia="Calibri" w:cs="Calibri"/>
                <w:b w:val="0"/>
                <w:bCs w:val="0"/>
                <w:sz w:val="22"/>
                <w:szCs w:val="22"/>
                <w:lang w:val="en"/>
              </w:rPr>
              <w:t xml:space="preserve">Margaret Chapman, </w:t>
            </w:r>
            <w:r w:rsidRPr="768BC32F" w:rsidR="768BC32F">
              <w:rPr>
                <w:rFonts w:ascii="Calibri" w:hAnsi="Calibri" w:eastAsia="Calibri" w:cs="Calibri"/>
                <w:b w:val="0"/>
                <w:bCs w:val="0"/>
                <w:caps w:val="1"/>
                <w:sz w:val="22"/>
                <w:szCs w:val="22"/>
                <w:lang w:val="en"/>
              </w:rPr>
              <w:t>AP</w:t>
            </w:r>
            <w:r w:rsidRPr="768BC32F" w:rsidR="768BC32F">
              <w:rPr>
                <w:rFonts w:ascii="Calibri" w:hAnsi="Calibri" w:eastAsia="Calibri" w:cs="Calibri"/>
                <w:b w:val="0"/>
                <w:bCs w:val="0"/>
                <w:sz w:val="22"/>
                <w:szCs w:val="22"/>
                <w:lang w:val="en"/>
              </w:rPr>
              <w:t>RN, MSN, PNMHCNS</w:t>
            </w:r>
            <w:r w:rsidRPr="768BC32F" w:rsidR="768BC32F">
              <w:rPr>
                <w:rFonts w:ascii="Calibri" w:hAnsi="Calibri" w:eastAsia="Calibri" w:cs="Calibri"/>
                <w:b w:val="0"/>
                <w:bCs w:val="0"/>
                <w:sz w:val="22"/>
                <w:szCs w:val="22"/>
              </w:rPr>
              <w:t xml:space="preserve"> </w:t>
            </w:r>
          </w:p>
        </w:tc>
        <w:tc>
          <w:tcPr>
            <w:tcW w:w="25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A9101F0" w:rsidP="768BC32F" w:rsidRDefault="0A9101F0" w14:paraId="2BB03AAB" w14:textId="100C5920">
            <w:pPr>
              <w:pStyle w:val="Normal"/>
              <w:suppressLineNumbers w:val="0"/>
              <w:bidi w:val="0"/>
              <w:spacing w:before="0" w:beforeAutospacing="off" w:after="0" w:afterAutospacing="off" w:line="240" w:lineRule="auto"/>
              <w:ind w:left="0" w:right="0"/>
              <w:jc w:val="left"/>
              <w:rPr>
                <w:rFonts w:ascii="Calibri" w:hAnsi="Calibri" w:eastAsia="Calibri" w:cs="Calibri"/>
                <w:b w:val="0"/>
                <w:bCs w:val="0"/>
                <w:sz w:val="24"/>
                <w:szCs w:val="24"/>
              </w:rPr>
            </w:pPr>
            <w:r w:rsidRPr="768BC32F" w:rsidR="0A9101F0">
              <w:rPr>
                <w:rFonts w:ascii="Calibri" w:hAnsi="Calibri" w:eastAsia="Calibri" w:cs="Calibri"/>
                <w:b w:val="0"/>
                <w:bCs w:val="0"/>
                <w:sz w:val="24"/>
                <w:szCs w:val="24"/>
              </w:rPr>
              <w:t>X</w:t>
            </w:r>
          </w:p>
        </w:tc>
        <w:tc>
          <w:tcPr>
            <w:tcW w:w="285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A9101F0" w:rsidP="768BC32F" w:rsidRDefault="0A9101F0" w14:paraId="42218E5E" w14:textId="587BCB93">
            <w:pPr>
              <w:spacing w:before="0" w:beforeAutospacing="off" w:after="0" w:afterAutospacing="off"/>
              <w:rPr>
                <w:rFonts w:ascii="Calibri" w:hAnsi="Calibri" w:eastAsia="Calibri" w:cs="Calibri"/>
                <w:b w:val="0"/>
                <w:bCs w:val="0"/>
                <w:sz w:val="24"/>
                <w:szCs w:val="24"/>
              </w:rPr>
            </w:pPr>
            <w:r w:rsidRPr="768BC32F" w:rsidR="0A9101F0">
              <w:rPr>
                <w:rFonts w:ascii="Calibri" w:hAnsi="Calibri" w:eastAsia="Calibri" w:cs="Calibri"/>
                <w:b w:val="0"/>
                <w:bCs w:val="0"/>
                <w:sz w:val="24"/>
                <w:szCs w:val="24"/>
              </w:rPr>
              <w:t>Yes</w:t>
            </w:r>
          </w:p>
        </w:tc>
      </w:tr>
      <w:tr w:rsidR="768BC32F" w:rsidTr="768BC32F" w14:paraId="00F330F8">
        <w:trPr>
          <w:trHeight w:val="300"/>
        </w:trPr>
        <w:tc>
          <w:tcPr>
            <w:tcW w:w="3264"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68BC32F" w:rsidP="768BC32F" w:rsidRDefault="768BC32F" w14:paraId="26BCCDBD" w14:textId="51738A1E">
            <w:pPr>
              <w:spacing w:before="0" w:beforeAutospacing="off" w:after="0" w:afterAutospacing="off"/>
              <w:rPr>
                <w:rFonts w:ascii="Calibri" w:hAnsi="Calibri" w:eastAsia="Calibri" w:cs="Calibri"/>
                <w:b w:val="0"/>
                <w:bCs w:val="0"/>
                <w:sz w:val="22"/>
                <w:szCs w:val="22"/>
              </w:rPr>
            </w:pPr>
            <w:r w:rsidRPr="768BC32F" w:rsidR="768BC32F">
              <w:rPr>
                <w:rFonts w:ascii="Calibri" w:hAnsi="Calibri" w:eastAsia="Calibri" w:cs="Calibri"/>
                <w:b w:val="0"/>
                <w:bCs w:val="0"/>
                <w:sz w:val="22"/>
                <w:szCs w:val="22"/>
                <w:lang w:val="en"/>
              </w:rPr>
              <w:t>Karen Colwell</w:t>
            </w:r>
            <w:r w:rsidRPr="768BC32F" w:rsidR="768BC32F">
              <w:rPr>
                <w:rFonts w:ascii="Calibri" w:hAnsi="Calibri" w:eastAsia="Calibri" w:cs="Calibri"/>
                <w:b w:val="0"/>
                <w:bCs w:val="0"/>
                <w:sz w:val="22"/>
                <w:szCs w:val="22"/>
              </w:rPr>
              <w:t xml:space="preserve"> </w:t>
            </w:r>
          </w:p>
        </w:tc>
        <w:tc>
          <w:tcPr>
            <w:tcW w:w="25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F1DCC77" w:rsidP="768BC32F" w:rsidRDefault="4F1DCC77" w14:paraId="41A9074C" w14:textId="7008C2D7">
            <w:pPr>
              <w:spacing w:before="0" w:beforeAutospacing="off" w:after="0" w:afterAutospacing="off"/>
              <w:rPr>
                <w:rFonts w:ascii="Calibri" w:hAnsi="Calibri" w:eastAsia="Calibri" w:cs="Calibri"/>
                <w:b w:val="0"/>
                <w:bCs w:val="0"/>
                <w:sz w:val="24"/>
                <w:szCs w:val="24"/>
              </w:rPr>
            </w:pPr>
            <w:r w:rsidRPr="768BC32F" w:rsidR="4F1DCC77">
              <w:rPr>
                <w:rFonts w:ascii="Calibri" w:hAnsi="Calibri" w:eastAsia="Calibri" w:cs="Calibri"/>
                <w:b w:val="0"/>
                <w:bCs w:val="0"/>
                <w:sz w:val="24"/>
                <w:szCs w:val="24"/>
              </w:rPr>
              <w:t>X</w:t>
            </w:r>
          </w:p>
        </w:tc>
        <w:tc>
          <w:tcPr>
            <w:tcW w:w="285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F1DCC77" w:rsidP="768BC32F" w:rsidRDefault="4F1DCC77" w14:paraId="2E55B25C" w14:textId="7D8A9AD0">
            <w:pPr>
              <w:pStyle w:val="Normal"/>
              <w:suppressLineNumbers w:val="0"/>
              <w:bidi w:val="0"/>
              <w:spacing w:before="0" w:beforeAutospacing="off" w:after="0" w:afterAutospacing="off" w:line="240" w:lineRule="auto"/>
              <w:ind w:left="0" w:right="0"/>
              <w:jc w:val="left"/>
              <w:rPr>
                <w:rFonts w:ascii="Calibri" w:hAnsi="Calibri" w:eastAsia="Calibri" w:cs="Calibri"/>
                <w:b w:val="0"/>
                <w:bCs w:val="0"/>
                <w:sz w:val="24"/>
                <w:szCs w:val="24"/>
              </w:rPr>
            </w:pPr>
            <w:r w:rsidRPr="768BC32F" w:rsidR="4F1DCC77">
              <w:rPr>
                <w:rFonts w:ascii="Calibri" w:hAnsi="Calibri" w:eastAsia="Calibri" w:cs="Calibri"/>
                <w:b w:val="0"/>
                <w:bCs w:val="0"/>
                <w:sz w:val="24"/>
                <w:szCs w:val="24"/>
              </w:rPr>
              <w:t xml:space="preserve">Not present for vote </w:t>
            </w:r>
          </w:p>
        </w:tc>
      </w:tr>
      <w:tr w:rsidR="768BC32F" w:rsidTr="768BC32F" w14:paraId="4EC7F1FA">
        <w:trPr>
          <w:trHeight w:val="300"/>
        </w:trPr>
        <w:tc>
          <w:tcPr>
            <w:tcW w:w="3264"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68BC32F" w:rsidP="768BC32F" w:rsidRDefault="768BC32F" w14:paraId="1636FDC7" w14:textId="7F94928C">
            <w:pPr>
              <w:spacing w:before="0" w:beforeAutospacing="off" w:after="0" w:afterAutospacing="off"/>
              <w:rPr>
                <w:rFonts w:ascii="Calibri" w:hAnsi="Calibri" w:eastAsia="Calibri" w:cs="Calibri"/>
                <w:b w:val="0"/>
                <w:bCs w:val="0"/>
                <w:sz w:val="22"/>
                <w:szCs w:val="22"/>
              </w:rPr>
            </w:pPr>
            <w:r w:rsidRPr="768BC32F" w:rsidR="768BC32F">
              <w:rPr>
                <w:rFonts w:ascii="Calibri" w:hAnsi="Calibri" w:eastAsia="Calibri" w:cs="Calibri"/>
                <w:b w:val="0"/>
                <w:bCs w:val="0"/>
                <w:sz w:val="22"/>
                <w:szCs w:val="22"/>
                <w:lang w:val="en"/>
              </w:rPr>
              <w:t>Sylvia Fogel, MD</w:t>
            </w:r>
            <w:r w:rsidRPr="768BC32F" w:rsidR="768BC32F">
              <w:rPr>
                <w:rFonts w:ascii="Calibri" w:hAnsi="Calibri" w:eastAsia="Calibri" w:cs="Calibri"/>
                <w:b w:val="0"/>
                <w:bCs w:val="0"/>
                <w:sz w:val="22"/>
                <w:szCs w:val="22"/>
              </w:rPr>
              <w:t xml:space="preserve"> </w:t>
            </w:r>
          </w:p>
        </w:tc>
        <w:tc>
          <w:tcPr>
            <w:tcW w:w="25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C3800EB" w:rsidP="768BC32F" w:rsidRDefault="4C3800EB" w14:paraId="2EE6635B" w14:textId="2E587969">
            <w:pPr>
              <w:spacing w:before="0" w:beforeAutospacing="off" w:after="0" w:afterAutospacing="off"/>
              <w:rPr>
                <w:rFonts w:ascii="Calibri" w:hAnsi="Calibri" w:eastAsia="Calibri" w:cs="Calibri"/>
                <w:b w:val="0"/>
                <w:bCs w:val="0"/>
                <w:sz w:val="24"/>
                <w:szCs w:val="24"/>
              </w:rPr>
            </w:pPr>
            <w:r w:rsidRPr="768BC32F" w:rsidR="4C3800EB">
              <w:rPr>
                <w:rFonts w:ascii="Calibri" w:hAnsi="Calibri" w:eastAsia="Calibri" w:cs="Calibri"/>
                <w:b w:val="0"/>
                <w:bCs w:val="0"/>
                <w:sz w:val="24"/>
                <w:szCs w:val="24"/>
              </w:rPr>
              <w:t>--</w:t>
            </w:r>
          </w:p>
        </w:tc>
        <w:tc>
          <w:tcPr>
            <w:tcW w:w="285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256883E" w:rsidP="768BC32F" w:rsidRDefault="4256883E" w14:paraId="5BF59F95" w14:textId="1F02BD14">
            <w:pPr>
              <w:spacing w:before="0" w:beforeAutospacing="off" w:after="0" w:afterAutospacing="off" w:line="240" w:lineRule="auto"/>
              <w:ind w:left="0" w:right="0"/>
              <w:jc w:val="left"/>
              <w:rPr>
                <w:rFonts w:ascii="Calibri" w:hAnsi="Calibri" w:eastAsia="Calibri" w:cs="Calibri"/>
                <w:b w:val="0"/>
                <w:bCs w:val="0"/>
                <w:sz w:val="24"/>
                <w:szCs w:val="24"/>
              </w:rPr>
            </w:pPr>
            <w:r w:rsidRPr="768BC32F" w:rsidR="4256883E">
              <w:rPr>
                <w:rFonts w:ascii="Calibri" w:hAnsi="Calibri" w:eastAsia="Calibri" w:cs="Calibri"/>
                <w:b w:val="0"/>
                <w:bCs w:val="0"/>
                <w:sz w:val="24"/>
                <w:szCs w:val="24"/>
              </w:rPr>
              <w:t>Not present for vote</w:t>
            </w:r>
          </w:p>
        </w:tc>
      </w:tr>
      <w:tr w:rsidR="768BC32F" w:rsidTr="768BC32F" w14:paraId="5A286028">
        <w:trPr>
          <w:trHeight w:val="300"/>
        </w:trPr>
        <w:tc>
          <w:tcPr>
            <w:tcW w:w="3264"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68BC32F" w:rsidP="768BC32F" w:rsidRDefault="768BC32F" w14:paraId="16B5676F" w14:textId="5AA636CF">
            <w:pPr>
              <w:spacing w:before="0" w:beforeAutospacing="off" w:after="0" w:afterAutospacing="off"/>
              <w:rPr>
                <w:rFonts w:ascii="Calibri" w:hAnsi="Calibri" w:eastAsia="Calibri" w:cs="Calibri"/>
                <w:b w:val="0"/>
                <w:bCs w:val="0"/>
                <w:sz w:val="22"/>
                <w:szCs w:val="22"/>
              </w:rPr>
            </w:pPr>
            <w:r w:rsidRPr="768BC32F" w:rsidR="768BC32F">
              <w:rPr>
                <w:rFonts w:ascii="Calibri" w:hAnsi="Calibri" w:eastAsia="Calibri" w:cs="Calibri"/>
                <w:b w:val="0"/>
                <w:bCs w:val="0"/>
                <w:sz w:val="22"/>
                <w:szCs w:val="22"/>
                <w:lang w:val="en"/>
              </w:rPr>
              <w:t>John Gaitanis, MD</w:t>
            </w:r>
            <w:r w:rsidRPr="768BC32F" w:rsidR="768BC32F">
              <w:rPr>
                <w:rFonts w:ascii="Calibri" w:hAnsi="Calibri" w:eastAsia="Calibri" w:cs="Calibri"/>
                <w:b w:val="0"/>
                <w:bCs w:val="0"/>
                <w:sz w:val="22"/>
                <w:szCs w:val="22"/>
              </w:rPr>
              <w:t xml:space="preserve"> </w:t>
            </w:r>
          </w:p>
        </w:tc>
        <w:tc>
          <w:tcPr>
            <w:tcW w:w="25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02EAE72" w:rsidP="768BC32F" w:rsidRDefault="702EAE72" w14:paraId="7FEC61A5" w14:textId="6164D902">
            <w:pPr>
              <w:spacing w:before="0" w:beforeAutospacing="off" w:after="0" w:afterAutospacing="off"/>
              <w:rPr>
                <w:rFonts w:ascii="Calibri" w:hAnsi="Calibri" w:eastAsia="Calibri" w:cs="Calibri"/>
                <w:b w:val="0"/>
                <w:bCs w:val="0"/>
                <w:sz w:val="24"/>
                <w:szCs w:val="24"/>
              </w:rPr>
            </w:pPr>
            <w:r w:rsidRPr="768BC32F" w:rsidR="702EAE72">
              <w:rPr>
                <w:rFonts w:ascii="Calibri" w:hAnsi="Calibri" w:eastAsia="Calibri" w:cs="Calibri"/>
                <w:b w:val="0"/>
                <w:bCs w:val="0"/>
                <w:sz w:val="24"/>
                <w:szCs w:val="24"/>
              </w:rPr>
              <w:t>--</w:t>
            </w:r>
          </w:p>
        </w:tc>
        <w:tc>
          <w:tcPr>
            <w:tcW w:w="285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02EAE72" w:rsidP="768BC32F" w:rsidRDefault="702EAE72" w14:paraId="3C8FBE82" w14:textId="7182A7A7">
            <w:pPr>
              <w:pStyle w:val="Normal"/>
              <w:suppressLineNumbers w:val="0"/>
              <w:bidi w:val="0"/>
              <w:spacing w:before="0" w:beforeAutospacing="off" w:after="0" w:afterAutospacing="off" w:line="240" w:lineRule="auto"/>
              <w:ind w:left="0" w:right="0"/>
              <w:jc w:val="left"/>
              <w:rPr>
                <w:rFonts w:ascii="Calibri" w:hAnsi="Calibri" w:eastAsia="Calibri" w:cs="Calibri"/>
                <w:b w:val="0"/>
                <w:bCs w:val="0"/>
                <w:sz w:val="24"/>
                <w:szCs w:val="24"/>
              </w:rPr>
            </w:pPr>
            <w:r w:rsidRPr="768BC32F" w:rsidR="702EAE72">
              <w:rPr>
                <w:rFonts w:ascii="Calibri" w:hAnsi="Calibri" w:eastAsia="Calibri" w:cs="Calibri"/>
                <w:b w:val="0"/>
                <w:bCs w:val="0"/>
                <w:sz w:val="24"/>
                <w:szCs w:val="24"/>
              </w:rPr>
              <w:t>Not present for vote</w:t>
            </w:r>
            <w:r w:rsidRPr="768BC32F" w:rsidR="768BC32F">
              <w:rPr>
                <w:rFonts w:ascii="Calibri" w:hAnsi="Calibri" w:eastAsia="Calibri" w:cs="Calibri"/>
                <w:b w:val="0"/>
                <w:bCs w:val="0"/>
                <w:sz w:val="24"/>
                <w:szCs w:val="24"/>
              </w:rPr>
              <w:t xml:space="preserve"> </w:t>
            </w:r>
          </w:p>
        </w:tc>
      </w:tr>
      <w:tr w:rsidR="768BC32F" w:rsidTr="768BC32F" w14:paraId="572C8B87">
        <w:trPr>
          <w:trHeight w:val="300"/>
        </w:trPr>
        <w:tc>
          <w:tcPr>
            <w:tcW w:w="3264"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68BC32F" w:rsidP="768BC32F" w:rsidRDefault="768BC32F" w14:paraId="7458D5D2" w14:textId="7C4B719A">
            <w:pPr>
              <w:spacing w:before="0" w:beforeAutospacing="off" w:after="0" w:afterAutospacing="off"/>
              <w:rPr>
                <w:rFonts w:ascii="Calibri" w:hAnsi="Calibri" w:eastAsia="Calibri" w:cs="Calibri"/>
                <w:b w:val="0"/>
                <w:bCs w:val="0"/>
                <w:sz w:val="22"/>
                <w:szCs w:val="22"/>
              </w:rPr>
            </w:pPr>
            <w:r w:rsidRPr="768BC32F" w:rsidR="768BC32F">
              <w:rPr>
                <w:rFonts w:ascii="Calibri" w:hAnsi="Calibri" w:eastAsia="Calibri" w:cs="Calibri"/>
                <w:b w:val="0"/>
                <w:bCs w:val="0"/>
                <w:sz w:val="22"/>
                <w:szCs w:val="22"/>
                <w:lang w:val="en"/>
              </w:rPr>
              <w:t>Sheilah Gauch, LICSW, Med</w:t>
            </w:r>
            <w:r w:rsidRPr="768BC32F" w:rsidR="768BC32F">
              <w:rPr>
                <w:rFonts w:ascii="Calibri" w:hAnsi="Calibri" w:eastAsia="Calibri" w:cs="Calibri"/>
                <w:b w:val="0"/>
                <w:bCs w:val="0"/>
                <w:sz w:val="22"/>
                <w:szCs w:val="22"/>
              </w:rPr>
              <w:t xml:space="preserve"> </w:t>
            </w:r>
          </w:p>
        </w:tc>
        <w:tc>
          <w:tcPr>
            <w:tcW w:w="25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1C058C6" w:rsidP="768BC32F" w:rsidRDefault="31C058C6" w14:paraId="18333130" w14:textId="7331D873">
            <w:pPr>
              <w:spacing w:before="0" w:beforeAutospacing="off" w:after="0" w:afterAutospacing="off"/>
              <w:rPr>
                <w:rFonts w:ascii="Calibri" w:hAnsi="Calibri" w:eastAsia="Calibri" w:cs="Calibri"/>
                <w:b w:val="0"/>
                <w:bCs w:val="0"/>
                <w:sz w:val="24"/>
                <w:szCs w:val="24"/>
              </w:rPr>
            </w:pPr>
            <w:r w:rsidRPr="768BC32F" w:rsidR="31C058C6">
              <w:rPr>
                <w:rFonts w:ascii="Calibri" w:hAnsi="Calibri" w:eastAsia="Calibri" w:cs="Calibri"/>
                <w:b w:val="0"/>
                <w:bCs w:val="0"/>
                <w:sz w:val="24"/>
                <w:szCs w:val="24"/>
              </w:rPr>
              <w:t>X</w:t>
            </w:r>
          </w:p>
        </w:tc>
        <w:tc>
          <w:tcPr>
            <w:tcW w:w="285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1C058C6" w:rsidP="768BC32F" w:rsidRDefault="31C058C6" w14:paraId="29CC17A9" w14:textId="34DC8A3A">
            <w:pPr>
              <w:spacing w:before="0" w:beforeAutospacing="off" w:after="0" w:afterAutospacing="off"/>
              <w:rPr>
                <w:rFonts w:ascii="Calibri" w:hAnsi="Calibri" w:eastAsia="Calibri" w:cs="Calibri"/>
                <w:b w:val="0"/>
                <w:bCs w:val="0"/>
                <w:sz w:val="24"/>
                <w:szCs w:val="24"/>
              </w:rPr>
            </w:pPr>
            <w:r w:rsidRPr="768BC32F" w:rsidR="31C058C6">
              <w:rPr>
                <w:rFonts w:ascii="Calibri" w:hAnsi="Calibri" w:eastAsia="Calibri" w:cs="Calibri"/>
                <w:b w:val="0"/>
                <w:bCs w:val="0"/>
                <w:sz w:val="24"/>
                <w:szCs w:val="24"/>
              </w:rPr>
              <w:t>Yes</w:t>
            </w:r>
            <w:r w:rsidRPr="768BC32F" w:rsidR="768BC32F">
              <w:rPr>
                <w:rFonts w:ascii="Calibri" w:hAnsi="Calibri" w:eastAsia="Calibri" w:cs="Calibri"/>
                <w:b w:val="0"/>
                <w:bCs w:val="0"/>
                <w:sz w:val="24"/>
                <w:szCs w:val="24"/>
              </w:rPr>
              <w:t xml:space="preserve"> </w:t>
            </w:r>
          </w:p>
        </w:tc>
      </w:tr>
      <w:tr w:rsidR="768BC32F" w:rsidTr="768BC32F" w14:paraId="25554451">
        <w:trPr>
          <w:trHeight w:val="300"/>
        </w:trPr>
        <w:tc>
          <w:tcPr>
            <w:tcW w:w="3264"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68BC32F" w:rsidP="768BC32F" w:rsidRDefault="768BC32F" w14:paraId="28DA6A00" w14:textId="360540D9">
            <w:pPr>
              <w:spacing w:before="0" w:beforeAutospacing="off" w:after="0" w:afterAutospacing="off"/>
              <w:rPr>
                <w:rFonts w:ascii="Calibri" w:hAnsi="Calibri" w:eastAsia="Calibri" w:cs="Calibri"/>
                <w:b w:val="0"/>
                <w:bCs w:val="0"/>
                <w:sz w:val="22"/>
                <w:szCs w:val="22"/>
              </w:rPr>
            </w:pPr>
            <w:r w:rsidRPr="768BC32F" w:rsidR="768BC32F">
              <w:rPr>
                <w:rFonts w:ascii="Calibri" w:hAnsi="Calibri" w:eastAsia="Calibri" w:cs="Calibri"/>
                <w:b w:val="0"/>
                <w:bCs w:val="0"/>
                <w:sz w:val="22"/>
                <w:szCs w:val="22"/>
                <w:lang w:val="en"/>
              </w:rPr>
              <w:t>Melissa Glynn-Hyman, LICSW</w:t>
            </w:r>
            <w:r w:rsidRPr="768BC32F" w:rsidR="768BC32F">
              <w:rPr>
                <w:rFonts w:ascii="Calibri" w:hAnsi="Calibri" w:eastAsia="Calibri" w:cs="Calibri"/>
                <w:b w:val="0"/>
                <w:bCs w:val="0"/>
                <w:sz w:val="22"/>
                <w:szCs w:val="22"/>
              </w:rPr>
              <w:t xml:space="preserve"> </w:t>
            </w:r>
            <w:r w:rsidRPr="768BC32F" w:rsidR="768BC32F">
              <w:rPr>
                <w:rFonts w:ascii="Calibri" w:hAnsi="Calibri" w:eastAsia="Calibri" w:cs="Calibri"/>
                <w:b w:val="0"/>
                <w:bCs w:val="0"/>
                <w:sz w:val="22"/>
                <w:szCs w:val="22"/>
              </w:rPr>
              <w:t xml:space="preserve"> </w:t>
            </w:r>
          </w:p>
        </w:tc>
        <w:tc>
          <w:tcPr>
            <w:tcW w:w="25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4B79596" w:rsidP="768BC32F" w:rsidRDefault="64B79596" w14:paraId="266162BF" w14:textId="3747DB2E">
            <w:pPr>
              <w:spacing w:before="0" w:beforeAutospacing="off" w:after="0" w:afterAutospacing="off"/>
              <w:rPr>
                <w:rFonts w:ascii="Calibri" w:hAnsi="Calibri" w:eastAsia="Calibri" w:cs="Calibri"/>
                <w:b w:val="0"/>
                <w:bCs w:val="0"/>
                <w:sz w:val="24"/>
                <w:szCs w:val="24"/>
              </w:rPr>
            </w:pPr>
            <w:r w:rsidRPr="768BC32F" w:rsidR="64B79596">
              <w:rPr>
                <w:rFonts w:ascii="Calibri" w:hAnsi="Calibri" w:eastAsia="Calibri" w:cs="Calibri"/>
                <w:b w:val="0"/>
                <w:bCs w:val="0"/>
                <w:sz w:val="24"/>
                <w:szCs w:val="24"/>
              </w:rPr>
              <w:t>X</w:t>
            </w:r>
          </w:p>
        </w:tc>
        <w:tc>
          <w:tcPr>
            <w:tcW w:w="285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4B79596" w:rsidP="768BC32F" w:rsidRDefault="64B79596" w14:paraId="3D716FC1" w14:textId="598F658F">
            <w:pPr>
              <w:spacing w:before="0" w:beforeAutospacing="off" w:after="0" w:afterAutospacing="off"/>
              <w:rPr>
                <w:rFonts w:ascii="Calibri" w:hAnsi="Calibri" w:eastAsia="Calibri" w:cs="Calibri"/>
                <w:b w:val="0"/>
                <w:bCs w:val="0"/>
                <w:sz w:val="24"/>
                <w:szCs w:val="24"/>
              </w:rPr>
            </w:pPr>
            <w:r w:rsidRPr="768BC32F" w:rsidR="64B79596">
              <w:rPr>
                <w:rFonts w:ascii="Calibri" w:hAnsi="Calibri" w:eastAsia="Calibri" w:cs="Calibri"/>
                <w:b w:val="0"/>
                <w:bCs w:val="0"/>
                <w:sz w:val="24"/>
                <w:szCs w:val="24"/>
              </w:rPr>
              <w:t>Yes</w:t>
            </w:r>
            <w:r w:rsidRPr="768BC32F" w:rsidR="768BC32F">
              <w:rPr>
                <w:rFonts w:ascii="Calibri" w:hAnsi="Calibri" w:eastAsia="Calibri" w:cs="Calibri"/>
                <w:b w:val="0"/>
                <w:bCs w:val="0"/>
                <w:sz w:val="24"/>
                <w:szCs w:val="24"/>
              </w:rPr>
              <w:t xml:space="preserve"> </w:t>
            </w:r>
          </w:p>
        </w:tc>
      </w:tr>
      <w:tr w:rsidR="768BC32F" w:rsidTr="768BC32F" w14:paraId="3880FF96">
        <w:trPr>
          <w:trHeight w:val="300"/>
        </w:trPr>
        <w:tc>
          <w:tcPr>
            <w:tcW w:w="3264"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68BC32F" w:rsidP="768BC32F" w:rsidRDefault="768BC32F" w14:paraId="6DFBABCE" w14:textId="1A2272DF">
            <w:pPr>
              <w:spacing w:before="0" w:beforeAutospacing="off" w:after="0" w:afterAutospacing="off"/>
              <w:rPr>
                <w:rFonts w:ascii="Calibri" w:hAnsi="Calibri" w:eastAsia="Calibri" w:cs="Calibri"/>
                <w:b w:val="0"/>
                <w:bCs w:val="0"/>
                <w:sz w:val="22"/>
                <w:szCs w:val="22"/>
              </w:rPr>
            </w:pPr>
            <w:r w:rsidRPr="768BC32F" w:rsidR="768BC32F">
              <w:rPr>
                <w:rFonts w:ascii="Calibri" w:hAnsi="Calibri" w:eastAsia="Calibri" w:cs="Calibri"/>
                <w:b w:val="0"/>
                <w:bCs w:val="0"/>
                <w:sz w:val="22"/>
                <w:szCs w:val="22"/>
                <w:lang w:val="en"/>
              </w:rPr>
              <w:t>Lisa Grisolia</w:t>
            </w:r>
            <w:r w:rsidRPr="768BC32F" w:rsidR="768BC32F">
              <w:rPr>
                <w:rFonts w:ascii="Calibri" w:hAnsi="Calibri" w:eastAsia="Calibri" w:cs="Calibri"/>
                <w:b w:val="0"/>
                <w:bCs w:val="0"/>
                <w:sz w:val="22"/>
                <w:szCs w:val="22"/>
              </w:rPr>
              <w:t xml:space="preserve"> </w:t>
            </w:r>
          </w:p>
        </w:tc>
        <w:tc>
          <w:tcPr>
            <w:tcW w:w="25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F5F0DFC" w:rsidP="768BC32F" w:rsidRDefault="3F5F0DFC" w14:paraId="5252B169" w14:textId="6279AF5A">
            <w:pPr>
              <w:spacing w:before="0" w:beforeAutospacing="off" w:after="0" w:afterAutospacing="off"/>
              <w:rPr>
                <w:rFonts w:ascii="Calibri" w:hAnsi="Calibri" w:eastAsia="Calibri" w:cs="Calibri"/>
                <w:b w:val="0"/>
                <w:bCs w:val="0"/>
                <w:sz w:val="24"/>
                <w:szCs w:val="24"/>
              </w:rPr>
            </w:pPr>
            <w:r w:rsidRPr="768BC32F" w:rsidR="3F5F0DFC">
              <w:rPr>
                <w:rFonts w:ascii="Calibri" w:hAnsi="Calibri" w:eastAsia="Calibri" w:cs="Calibri"/>
                <w:b w:val="0"/>
                <w:bCs w:val="0"/>
                <w:sz w:val="24"/>
                <w:szCs w:val="24"/>
              </w:rPr>
              <w:t>X</w:t>
            </w:r>
          </w:p>
        </w:tc>
        <w:tc>
          <w:tcPr>
            <w:tcW w:w="285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F5F0DFC" w:rsidP="768BC32F" w:rsidRDefault="3F5F0DFC" w14:paraId="79E2DB25" w14:textId="1F2F6EB7">
            <w:pPr>
              <w:spacing w:before="0" w:beforeAutospacing="off" w:after="0" w:afterAutospacing="off"/>
              <w:rPr>
                <w:rFonts w:ascii="Calibri" w:hAnsi="Calibri" w:eastAsia="Calibri" w:cs="Calibri"/>
                <w:b w:val="0"/>
                <w:bCs w:val="0"/>
                <w:sz w:val="24"/>
                <w:szCs w:val="24"/>
              </w:rPr>
            </w:pPr>
            <w:r w:rsidRPr="768BC32F" w:rsidR="3F5F0DFC">
              <w:rPr>
                <w:rFonts w:ascii="Calibri" w:hAnsi="Calibri" w:eastAsia="Calibri" w:cs="Calibri"/>
                <w:b w:val="0"/>
                <w:bCs w:val="0"/>
                <w:sz w:val="24"/>
                <w:szCs w:val="24"/>
              </w:rPr>
              <w:t>Yes</w:t>
            </w:r>
            <w:r w:rsidRPr="768BC32F" w:rsidR="768BC32F">
              <w:rPr>
                <w:rFonts w:ascii="Calibri" w:hAnsi="Calibri" w:eastAsia="Calibri" w:cs="Calibri"/>
                <w:b w:val="0"/>
                <w:bCs w:val="0"/>
                <w:sz w:val="24"/>
                <w:szCs w:val="24"/>
              </w:rPr>
              <w:t xml:space="preserve"> </w:t>
            </w:r>
          </w:p>
        </w:tc>
      </w:tr>
      <w:tr w:rsidR="768BC32F" w:rsidTr="768BC32F" w14:paraId="4ECEC2A6">
        <w:trPr>
          <w:trHeight w:val="300"/>
        </w:trPr>
        <w:tc>
          <w:tcPr>
            <w:tcW w:w="3264"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68BC32F" w:rsidP="768BC32F" w:rsidRDefault="768BC32F" w14:paraId="5FF66F16" w14:textId="555119C3">
            <w:pPr>
              <w:spacing w:before="0" w:beforeAutospacing="off" w:after="0" w:afterAutospacing="off"/>
              <w:rPr>
                <w:rFonts w:ascii="Calibri" w:hAnsi="Calibri" w:eastAsia="Calibri" w:cs="Calibri"/>
                <w:b w:val="0"/>
                <w:bCs w:val="0"/>
                <w:sz w:val="22"/>
                <w:szCs w:val="22"/>
              </w:rPr>
            </w:pPr>
            <w:r w:rsidRPr="768BC32F" w:rsidR="768BC32F">
              <w:rPr>
                <w:rFonts w:ascii="Calibri" w:hAnsi="Calibri" w:eastAsia="Calibri" w:cs="Calibri"/>
                <w:b w:val="0"/>
                <w:bCs w:val="0"/>
                <w:sz w:val="22"/>
                <w:szCs w:val="22"/>
                <w:lang w:val="en"/>
              </w:rPr>
              <w:t>Kathleen Maher, MS-PHCNS, RN</w:t>
            </w:r>
            <w:r w:rsidRPr="768BC32F" w:rsidR="768BC32F">
              <w:rPr>
                <w:rFonts w:ascii="Calibri" w:hAnsi="Calibri" w:eastAsia="Calibri" w:cs="Calibri"/>
                <w:b w:val="0"/>
                <w:bCs w:val="0"/>
                <w:sz w:val="22"/>
                <w:szCs w:val="22"/>
              </w:rPr>
              <w:t xml:space="preserve"> </w:t>
            </w:r>
          </w:p>
        </w:tc>
        <w:tc>
          <w:tcPr>
            <w:tcW w:w="25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3E52DAB" w:rsidP="768BC32F" w:rsidRDefault="43E52DAB" w14:paraId="26AF41AE" w14:textId="75EDFF94">
            <w:pPr>
              <w:spacing w:before="0" w:beforeAutospacing="off" w:after="0" w:afterAutospacing="off"/>
              <w:rPr>
                <w:rFonts w:ascii="Calibri" w:hAnsi="Calibri" w:eastAsia="Calibri" w:cs="Calibri"/>
                <w:b w:val="0"/>
                <w:bCs w:val="0"/>
                <w:sz w:val="24"/>
                <w:szCs w:val="24"/>
              </w:rPr>
            </w:pPr>
            <w:r w:rsidRPr="768BC32F" w:rsidR="43E52DAB">
              <w:rPr>
                <w:rFonts w:ascii="Calibri" w:hAnsi="Calibri" w:eastAsia="Calibri" w:cs="Calibri"/>
                <w:b w:val="0"/>
                <w:bCs w:val="0"/>
                <w:sz w:val="24"/>
                <w:szCs w:val="24"/>
              </w:rPr>
              <w:t>--</w:t>
            </w:r>
          </w:p>
        </w:tc>
        <w:tc>
          <w:tcPr>
            <w:tcW w:w="285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3E52DAB" w:rsidP="768BC32F" w:rsidRDefault="43E52DAB" w14:paraId="290A49A4" w14:textId="37DB2D60">
            <w:pPr>
              <w:pStyle w:val="Normal"/>
              <w:suppressLineNumbers w:val="0"/>
              <w:bidi w:val="0"/>
              <w:spacing w:before="0" w:beforeAutospacing="off" w:after="0" w:afterAutospacing="off" w:line="240" w:lineRule="auto"/>
              <w:ind w:left="0" w:right="0"/>
              <w:jc w:val="left"/>
              <w:rPr>
                <w:rFonts w:ascii="Calibri" w:hAnsi="Calibri" w:eastAsia="Calibri" w:cs="Calibri"/>
                <w:b w:val="0"/>
                <w:bCs w:val="0"/>
                <w:sz w:val="24"/>
                <w:szCs w:val="24"/>
              </w:rPr>
            </w:pPr>
            <w:r w:rsidRPr="768BC32F" w:rsidR="43E52DAB">
              <w:rPr>
                <w:rFonts w:ascii="Calibri" w:hAnsi="Calibri" w:eastAsia="Calibri" w:cs="Calibri"/>
                <w:b w:val="0"/>
                <w:bCs w:val="0"/>
                <w:sz w:val="24"/>
                <w:szCs w:val="24"/>
              </w:rPr>
              <w:t>Not present for vote</w:t>
            </w:r>
            <w:r w:rsidRPr="768BC32F" w:rsidR="768BC32F">
              <w:rPr>
                <w:rFonts w:ascii="Calibri" w:hAnsi="Calibri" w:eastAsia="Calibri" w:cs="Calibri"/>
                <w:b w:val="0"/>
                <w:bCs w:val="0"/>
                <w:sz w:val="24"/>
                <w:szCs w:val="24"/>
              </w:rPr>
              <w:t xml:space="preserve"> </w:t>
            </w:r>
          </w:p>
        </w:tc>
      </w:tr>
      <w:tr w:rsidR="768BC32F" w:rsidTr="768BC32F" w14:paraId="496CA17E">
        <w:trPr>
          <w:trHeight w:val="300"/>
        </w:trPr>
        <w:tc>
          <w:tcPr>
            <w:tcW w:w="3264"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68BC32F" w:rsidP="768BC32F" w:rsidRDefault="768BC32F" w14:paraId="52720D64" w14:textId="5C3ACD50">
            <w:pPr>
              <w:spacing w:before="0" w:beforeAutospacing="off" w:after="0" w:afterAutospacing="off"/>
              <w:rPr>
                <w:rFonts w:ascii="Calibri" w:hAnsi="Calibri" w:eastAsia="Calibri" w:cs="Calibri"/>
                <w:b w:val="0"/>
                <w:bCs w:val="0"/>
                <w:sz w:val="22"/>
                <w:szCs w:val="22"/>
              </w:rPr>
            </w:pPr>
            <w:r w:rsidRPr="768BC32F" w:rsidR="768BC32F">
              <w:rPr>
                <w:rFonts w:ascii="Calibri" w:hAnsi="Calibri" w:eastAsia="Calibri" w:cs="Calibri"/>
                <w:b w:val="0"/>
                <w:bCs w:val="0"/>
                <w:sz w:val="22"/>
                <w:szCs w:val="22"/>
                <w:lang w:val="en"/>
              </w:rPr>
              <w:t>Kelli Kennedy, MD, FAAP</w:t>
            </w:r>
            <w:r w:rsidRPr="768BC32F" w:rsidR="768BC32F">
              <w:rPr>
                <w:rFonts w:ascii="Calibri" w:hAnsi="Calibri" w:eastAsia="Calibri" w:cs="Calibri"/>
                <w:b w:val="0"/>
                <w:bCs w:val="0"/>
                <w:sz w:val="22"/>
                <w:szCs w:val="22"/>
              </w:rPr>
              <w:t xml:space="preserve"> </w:t>
            </w:r>
          </w:p>
        </w:tc>
        <w:tc>
          <w:tcPr>
            <w:tcW w:w="25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E74BD" w:rsidP="768BC32F" w:rsidRDefault="2D6E74BD" w14:paraId="7B7E2E0F" w14:textId="544BCBE3">
            <w:pPr>
              <w:spacing w:before="0" w:beforeAutospacing="off" w:after="0" w:afterAutospacing="off"/>
              <w:rPr>
                <w:rFonts w:ascii="Calibri" w:hAnsi="Calibri" w:eastAsia="Calibri" w:cs="Calibri"/>
                <w:b w:val="0"/>
                <w:bCs w:val="0"/>
                <w:sz w:val="24"/>
                <w:szCs w:val="24"/>
              </w:rPr>
            </w:pPr>
            <w:r w:rsidRPr="768BC32F" w:rsidR="2D6E74BD">
              <w:rPr>
                <w:rFonts w:ascii="Calibri" w:hAnsi="Calibri" w:eastAsia="Calibri" w:cs="Calibri"/>
                <w:b w:val="0"/>
                <w:bCs w:val="0"/>
                <w:sz w:val="24"/>
                <w:szCs w:val="24"/>
              </w:rPr>
              <w:t>X</w:t>
            </w:r>
          </w:p>
        </w:tc>
        <w:tc>
          <w:tcPr>
            <w:tcW w:w="285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D6E74BD" w:rsidP="768BC32F" w:rsidRDefault="2D6E74BD" w14:paraId="3B4F21B4" w14:textId="7FB3350D">
            <w:pPr>
              <w:spacing w:before="0" w:beforeAutospacing="off" w:after="0" w:afterAutospacing="off"/>
              <w:rPr>
                <w:rFonts w:ascii="Calibri" w:hAnsi="Calibri" w:eastAsia="Calibri" w:cs="Calibri"/>
                <w:b w:val="0"/>
                <w:bCs w:val="0"/>
                <w:sz w:val="24"/>
                <w:szCs w:val="24"/>
              </w:rPr>
            </w:pPr>
            <w:r w:rsidRPr="768BC32F" w:rsidR="2D6E74BD">
              <w:rPr>
                <w:rFonts w:ascii="Calibri" w:hAnsi="Calibri" w:eastAsia="Calibri" w:cs="Calibri"/>
                <w:b w:val="0"/>
                <w:bCs w:val="0"/>
                <w:sz w:val="24"/>
                <w:szCs w:val="24"/>
              </w:rPr>
              <w:t>Yes</w:t>
            </w:r>
            <w:r w:rsidRPr="768BC32F" w:rsidR="768BC32F">
              <w:rPr>
                <w:rFonts w:ascii="Calibri" w:hAnsi="Calibri" w:eastAsia="Calibri" w:cs="Calibri"/>
                <w:b w:val="0"/>
                <w:bCs w:val="0"/>
                <w:sz w:val="24"/>
                <w:szCs w:val="24"/>
              </w:rPr>
              <w:t xml:space="preserve"> </w:t>
            </w:r>
          </w:p>
        </w:tc>
      </w:tr>
      <w:tr w:rsidR="768BC32F" w:rsidTr="768BC32F" w14:paraId="018CE20D">
        <w:trPr>
          <w:trHeight w:val="300"/>
        </w:trPr>
        <w:tc>
          <w:tcPr>
            <w:tcW w:w="3264"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68BC32F" w:rsidP="768BC32F" w:rsidRDefault="768BC32F" w14:paraId="7C4646A6" w14:textId="0AB6F6FA">
            <w:pPr>
              <w:spacing w:before="0" w:beforeAutospacing="off" w:after="0" w:afterAutospacing="off"/>
              <w:rPr>
                <w:rFonts w:ascii="Calibri" w:hAnsi="Calibri" w:eastAsia="Calibri" w:cs="Calibri"/>
                <w:b w:val="0"/>
                <w:bCs w:val="0"/>
                <w:sz w:val="22"/>
                <w:szCs w:val="22"/>
              </w:rPr>
            </w:pPr>
            <w:r w:rsidRPr="768BC32F" w:rsidR="768BC32F">
              <w:rPr>
                <w:rFonts w:ascii="Calibri" w:hAnsi="Calibri" w:eastAsia="Calibri" w:cs="Calibri"/>
                <w:b w:val="0"/>
                <w:bCs w:val="0"/>
                <w:sz w:val="22"/>
                <w:szCs w:val="22"/>
                <w:lang w:val="en"/>
              </w:rPr>
              <w:t>Mark Pasternack, MD</w:t>
            </w:r>
            <w:r w:rsidRPr="768BC32F" w:rsidR="768BC32F">
              <w:rPr>
                <w:rFonts w:ascii="Calibri" w:hAnsi="Calibri" w:eastAsia="Calibri" w:cs="Calibri"/>
                <w:b w:val="0"/>
                <w:bCs w:val="0"/>
                <w:sz w:val="22"/>
                <w:szCs w:val="22"/>
              </w:rPr>
              <w:t xml:space="preserve"> </w:t>
            </w:r>
          </w:p>
        </w:tc>
        <w:tc>
          <w:tcPr>
            <w:tcW w:w="25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1E2CC53" w:rsidP="768BC32F" w:rsidRDefault="01E2CC53" w14:paraId="268A3B43" w14:textId="1EC36B40">
            <w:pPr>
              <w:spacing w:before="0" w:beforeAutospacing="off" w:after="0" w:afterAutospacing="off"/>
              <w:rPr>
                <w:rFonts w:ascii="Calibri" w:hAnsi="Calibri" w:eastAsia="Calibri" w:cs="Calibri"/>
                <w:b w:val="0"/>
                <w:bCs w:val="0"/>
                <w:sz w:val="24"/>
                <w:szCs w:val="24"/>
              </w:rPr>
            </w:pPr>
            <w:r w:rsidRPr="768BC32F" w:rsidR="01E2CC53">
              <w:rPr>
                <w:rFonts w:ascii="Calibri" w:hAnsi="Calibri" w:eastAsia="Calibri" w:cs="Calibri"/>
                <w:b w:val="0"/>
                <w:bCs w:val="0"/>
                <w:sz w:val="24"/>
                <w:szCs w:val="24"/>
              </w:rPr>
              <w:t>X</w:t>
            </w:r>
          </w:p>
        </w:tc>
        <w:tc>
          <w:tcPr>
            <w:tcW w:w="285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1E2CC53" w:rsidP="768BC32F" w:rsidRDefault="01E2CC53" w14:paraId="65B4F079" w14:textId="4048F84B">
            <w:pPr>
              <w:spacing w:before="0" w:beforeAutospacing="off" w:after="0" w:afterAutospacing="off"/>
              <w:rPr>
                <w:rFonts w:ascii="Calibri" w:hAnsi="Calibri" w:eastAsia="Calibri" w:cs="Calibri"/>
                <w:b w:val="0"/>
                <w:bCs w:val="0"/>
                <w:sz w:val="24"/>
                <w:szCs w:val="24"/>
              </w:rPr>
            </w:pPr>
            <w:r w:rsidRPr="768BC32F" w:rsidR="01E2CC53">
              <w:rPr>
                <w:rFonts w:ascii="Calibri" w:hAnsi="Calibri" w:eastAsia="Calibri" w:cs="Calibri"/>
                <w:b w:val="0"/>
                <w:bCs w:val="0"/>
                <w:sz w:val="24"/>
                <w:szCs w:val="24"/>
              </w:rPr>
              <w:t>Abstain</w:t>
            </w:r>
            <w:r w:rsidRPr="768BC32F" w:rsidR="768BC32F">
              <w:rPr>
                <w:rFonts w:ascii="Calibri" w:hAnsi="Calibri" w:eastAsia="Calibri" w:cs="Calibri"/>
                <w:b w:val="0"/>
                <w:bCs w:val="0"/>
                <w:sz w:val="24"/>
                <w:szCs w:val="24"/>
              </w:rPr>
              <w:t xml:space="preserve"> </w:t>
            </w:r>
          </w:p>
        </w:tc>
      </w:tr>
      <w:tr w:rsidR="768BC32F" w:rsidTr="768BC32F" w14:paraId="1725FEC0">
        <w:trPr>
          <w:trHeight w:val="300"/>
        </w:trPr>
        <w:tc>
          <w:tcPr>
            <w:tcW w:w="3264"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68BC32F" w:rsidP="768BC32F" w:rsidRDefault="768BC32F" w14:paraId="27F706FB" w14:textId="7720424F">
            <w:pPr>
              <w:spacing w:before="0" w:beforeAutospacing="off" w:after="0" w:afterAutospacing="off"/>
              <w:rPr>
                <w:rFonts w:ascii="Calibri" w:hAnsi="Calibri" w:eastAsia="Calibri" w:cs="Calibri"/>
                <w:b w:val="0"/>
                <w:bCs w:val="0"/>
                <w:sz w:val="22"/>
                <w:szCs w:val="22"/>
              </w:rPr>
            </w:pPr>
            <w:r w:rsidRPr="768BC32F" w:rsidR="768BC32F">
              <w:rPr>
                <w:rFonts w:ascii="Calibri" w:hAnsi="Calibri" w:eastAsia="Calibri" w:cs="Calibri"/>
                <w:b w:val="0"/>
                <w:bCs w:val="0"/>
                <w:sz w:val="22"/>
                <w:szCs w:val="22"/>
                <w:lang w:val="en"/>
              </w:rPr>
              <w:t>Michelle Pinto, RN</w:t>
            </w:r>
            <w:r w:rsidRPr="768BC32F" w:rsidR="768BC32F">
              <w:rPr>
                <w:rFonts w:ascii="Calibri" w:hAnsi="Calibri" w:eastAsia="Calibri" w:cs="Calibri"/>
                <w:b w:val="0"/>
                <w:bCs w:val="0"/>
                <w:sz w:val="22"/>
                <w:szCs w:val="22"/>
              </w:rPr>
              <w:t xml:space="preserve"> </w:t>
            </w:r>
          </w:p>
        </w:tc>
        <w:tc>
          <w:tcPr>
            <w:tcW w:w="25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22825A0" w:rsidP="768BC32F" w:rsidRDefault="022825A0" w14:paraId="5A3CB973" w14:textId="25BEA705">
            <w:pPr>
              <w:pStyle w:val="Normal"/>
              <w:suppressLineNumbers w:val="0"/>
              <w:bidi w:val="0"/>
              <w:spacing w:before="0" w:beforeAutospacing="off" w:after="0" w:afterAutospacing="off" w:line="240" w:lineRule="auto"/>
              <w:ind w:left="0" w:right="0"/>
              <w:jc w:val="left"/>
              <w:rPr>
                <w:rFonts w:ascii="Calibri" w:hAnsi="Calibri" w:eastAsia="Calibri" w:cs="Calibri"/>
                <w:b w:val="0"/>
                <w:bCs w:val="0"/>
                <w:sz w:val="24"/>
                <w:szCs w:val="24"/>
              </w:rPr>
            </w:pPr>
            <w:r w:rsidRPr="768BC32F" w:rsidR="022825A0">
              <w:rPr>
                <w:rFonts w:ascii="Calibri" w:hAnsi="Calibri" w:eastAsia="Calibri" w:cs="Calibri"/>
                <w:b w:val="0"/>
                <w:bCs w:val="0"/>
                <w:sz w:val="24"/>
                <w:szCs w:val="24"/>
              </w:rPr>
              <w:t>X</w:t>
            </w:r>
          </w:p>
        </w:tc>
        <w:tc>
          <w:tcPr>
            <w:tcW w:w="285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22825A0" w:rsidP="768BC32F" w:rsidRDefault="022825A0" w14:paraId="43611E0A" w14:textId="10446E59">
            <w:pPr>
              <w:spacing w:before="0" w:beforeAutospacing="off" w:after="0" w:afterAutospacing="off"/>
              <w:rPr>
                <w:rFonts w:ascii="Calibri" w:hAnsi="Calibri" w:eastAsia="Calibri" w:cs="Calibri"/>
                <w:b w:val="0"/>
                <w:bCs w:val="0"/>
                <w:sz w:val="24"/>
                <w:szCs w:val="24"/>
              </w:rPr>
            </w:pPr>
            <w:r w:rsidRPr="768BC32F" w:rsidR="022825A0">
              <w:rPr>
                <w:rFonts w:ascii="Calibri" w:hAnsi="Calibri" w:eastAsia="Calibri" w:cs="Calibri"/>
                <w:b w:val="0"/>
                <w:bCs w:val="0"/>
                <w:sz w:val="24"/>
                <w:szCs w:val="24"/>
              </w:rPr>
              <w:t>Y</w:t>
            </w:r>
            <w:r w:rsidRPr="768BC32F" w:rsidR="60F5B60E">
              <w:rPr>
                <w:rFonts w:ascii="Calibri" w:hAnsi="Calibri" w:eastAsia="Calibri" w:cs="Calibri"/>
                <w:b w:val="0"/>
                <w:bCs w:val="0"/>
                <w:sz w:val="24"/>
                <w:szCs w:val="24"/>
              </w:rPr>
              <w:t>es</w:t>
            </w:r>
          </w:p>
        </w:tc>
      </w:tr>
      <w:tr w:rsidR="768BC32F" w:rsidTr="768BC32F" w14:paraId="0BCFEB3B">
        <w:trPr>
          <w:trHeight w:val="300"/>
        </w:trPr>
        <w:tc>
          <w:tcPr>
            <w:tcW w:w="3264"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68BC32F" w:rsidP="768BC32F" w:rsidRDefault="768BC32F" w14:paraId="5B3013E4" w14:textId="3D1052E9">
            <w:pPr>
              <w:spacing w:before="0" w:beforeAutospacing="off" w:after="0" w:afterAutospacing="off"/>
              <w:rPr>
                <w:rFonts w:ascii="Calibri" w:hAnsi="Calibri" w:eastAsia="Calibri" w:cs="Calibri"/>
                <w:b w:val="0"/>
                <w:bCs w:val="0"/>
                <w:sz w:val="22"/>
                <w:szCs w:val="22"/>
              </w:rPr>
            </w:pPr>
            <w:r w:rsidRPr="768BC32F" w:rsidR="768BC32F">
              <w:rPr>
                <w:rFonts w:ascii="Calibri" w:hAnsi="Calibri" w:eastAsia="Calibri" w:cs="Calibri"/>
                <w:b w:val="0"/>
                <w:bCs w:val="0"/>
                <w:sz w:val="22"/>
                <w:szCs w:val="22"/>
                <w:lang w:val="en"/>
              </w:rPr>
              <w:t>Blake Poggi, MA, CCC-SLP</w:t>
            </w:r>
            <w:r w:rsidRPr="768BC32F" w:rsidR="768BC32F">
              <w:rPr>
                <w:rFonts w:ascii="Calibri" w:hAnsi="Calibri" w:eastAsia="Calibri" w:cs="Calibri"/>
                <w:b w:val="0"/>
                <w:bCs w:val="0"/>
                <w:sz w:val="22"/>
                <w:szCs w:val="22"/>
              </w:rPr>
              <w:t xml:space="preserve"> </w:t>
            </w:r>
          </w:p>
        </w:tc>
        <w:tc>
          <w:tcPr>
            <w:tcW w:w="25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5B3DB83" w:rsidP="768BC32F" w:rsidRDefault="65B3DB83" w14:paraId="5EC4D401" w14:textId="1C27AB46">
            <w:pPr>
              <w:spacing w:before="0" w:beforeAutospacing="off" w:after="0" w:afterAutospacing="off"/>
              <w:rPr>
                <w:rFonts w:ascii="Calibri" w:hAnsi="Calibri" w:eastAsia="Calibri" w:cs="Calibri"/>
                <w:b w:val="0"/>
                <w:bCs w:val="0"/>
                <w:sz w:val="24"/>
                <w:szCs w:val="24"/>
              </w:rPr>
            </w:pPr>
            <w:r w:rsidRPr="768BC32F" w:rsidR="65B3DB83">
              <w:rPr>
                <w:rFonts w:ascii="Calibri" w:hAnsi="Calibri" w:eastAsia="Calibri" w:cs="Calibri"/>
                <w:b w:val="0"/>
                <w:bCs w:val="0"/>
                <w:sz w:val="24"/>
                <w:szCs w:val="24"/>
              </w:rPr>
              <w:t>X</w:t>
            </w:r>
          </w:p>
        </w:tc>
        <w:tc>
          <w:tcPr>
            <w:tcW w:w="285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5B3DB83" w:rsidP="768BC32F" w:rsidRDefault="65B3DB83" w14:paraId="1B12D408" w14:textId="721E504B">
            <w:pPr>
              <w:spacing w:before="0" w:beforeAutospacing="off" w:after="0" w:afterAutospacing="off"/>
              <w:rPr>
                <w:rFonts w:ascii="Calibri" w:hAnsi="Calibri" w:eastAsia="Calibri" w:cs="Calibri"/>
                <w:b w:val="0"/>
                <w:bCs w:val="0"/>
                <w:sz w:val="24"/>
                <w:szCs w:val="24"/>
              </w:rPr>
            </w:pPr>
            <w:r w:rsidRPr="768BC32F" w:rsidR="65B3DB83">
              <w:rPr>
                <w:rFonts w:ascii="Calibri" w:hAnsi="Calibri" w:eastAsia="Calibri" w:cs="Calibri"/>
                <w:b w:val="0"/>
                <w:bCs w:val="0"/>
                <w:sz w:val="24"/>
                <w:szCs w:val="24"/>
              </w:rPr>
              <w:t>Y</w:t>
            </w:r>
            <w:r w:rsidRPr="768BC32F" w:rsidR="0B28BE5F">
              <w:rPr>
                <w:rFonts w:ascii="Calibri" w:hAnsi="Calibri" w:eastAsia="Calibri" w:cs="Calibri"/>
                <w:b w:val="0"/>
                <w:bCs w:val="0"/>
                <w:sz w:val="24"/>
                <w:szCs w:val="24"/>
              </w:rPr>
              <w:t>es</w:t>
            </w:r>
          </w:p>
        </w:tc>
      </w:tr>
      <w:tr w:rsidR="768BC32F" w:rsidTr="768BC32F" w14:paraId="33CEDF5E">
        <w:trPr>
          <w:trHeight w:val="300"/>
        </w:trPr>
        <w:tc>
          <w:tcPr>
            <w:tcW w:w="3264"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68BC32F" w:rsidP="768BC32F" w:rsidRDefault="768BC32F" w14:paraId="551D911B" w14:textId="3B7E3F99">
            <w:pPr>
              <w:spacing w:before="0" w:beforeAutospacing="off" w:after="0" w:afterAutospacing="off"/>
              <w:rPr>
                <w:rFonts w:ascii="Calibri" w:hAnsi="Calibri" w:eastAsia="Calibri" w:cs="Calibri"/>
                <w:b w:val="0"/>
                <w:bCs w:val="0"/>
                <w:sz w:val="22"/>
                <w:szCs w:val="22"/>
              </w:rPr>
            </w:pPr>
            <w:r w:rsidRPr="768BC32F" w:rsidR="768BC32F">
              <w:rPr>
                <w:rFonts w:ascii="Calibri" w:hAnsi="Calibri" w:eastAsia="Calibri" w:cs="Calibri"/>
                <w:b w:val="0"/>
                <w:bCs w:val="0"/>
                <w:sz w:val="22"/>
                <w:szCs w:val="22"/>
                <w:lang w:val="en"/>
              </w:rPr>
              <w:t>Jennifer Vitelli, MBA</w:t>
            </w:r>
            <w:r w:rsidRPr="768BC32F" w:rsidR="768BC32F">
              <w:rPr>
                <w:rFonts w:ascii="Calibri" w:hAnsi="Calibri" w:eastAsia="Calibri" w:cs="Calibri"/>
                <w:b w:val="0"/>
                <w:bCs w:val="0"/>
                <w:sz w:val="22"/>
                <w:szCs w:val="22"/>
              </w:rPr>
              <w:t xml:space="preserve"> </w:t>
            </w:r>
          </w:p>
        </w:tc>
        <w:tc>
          <w:tcPr>
            <w:tcW w:w="25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5A67BDDF" w:rsidP="768BC32F" w:rsidRDefault="5A67BDDF" w14:paraId="0BAF0A30" w14:textId="2D7319C7">
            <w:pPr>
              <w:spacing w:before="0" w:beforeAutospacing="off" w:after="0" w:afterAutospacing="off"/>
              <w:rPr>
                <w:rFonts w:ascii="Calibri" w:hAnsi="Calibri" w:eastAsia="Calibri" w:cs="Calibri"/>
                <w:b w:val="0"/>
                <w:bCs w:val="0"/>
                <w:sz w:val="24"/>
                <w:szCs w:val="24"/>
              </w:rPr>
            </w:pPr>
            <w:r w:rsidRPr="768BC32F" w:rsidR="5A67BDDF">
              <w:rPr>
                <w:rFonts w:ascii="Calibri" w:hAnsi="Calibri" w:eastAsia="Calibri" w:cs="Calibri"/>
                <w:b w:val="0"/>
                <w:bCs w:val="0"/>
                <w:sz w:val="24"/>
                <w:szCs w:val="24"/>
              </w:rPr>
              <w:t>X</w:t>
            </w:r>
          </w:p>
        </w:tc>
        <w:tc>
          <w:tcPr>
            <w:tcW w:w="285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5A67BDDF" w:rsidP="768BC32F" w:rsidRDefault="5A67BDDF" w14:paraId="3749629D" w14:textId="20EC771D">
            <w:pPr>
              <w:spacing w:before="0" w:beforeAutospacing="off" w:after="0" w:afterAutospacing="off"/>
              <w:rPr>
                <w:rFonts w:ascii="Calibri" w:hAnsi="Calibri" w:eastAsia="Calibri" w:cs="Calibri"/>
                <w:b w:val="0"/>
                <w:bCs w:val="0"/>
                <w:sz w:val="24"/>
                <w:szCs w:val="24"/>
              </w:rPr>
            </w:pPr>
            <w:r w:rsidRPr="768BC32F" w:rsidR="5A67BDDF">
              <w:rPr>
                <w:rFonts w:ascii="Calibri" w:hAnsi="Calibri" w:eastAsia="Calibri" w:cs="Calibri"/>
                <w:b w:val="0"/>
                <w:bCs w:val="0"/>
                <w:sz w:val="24"/>
                <w:szCs w:val="24"/>
              </w:rPr>
              <w:t>Y</w:t>
            </w:r>
            <w:r w:rsidRPr="768BC32F" w:rsidR="5F1D58CD">
              <w:rPr>
                <w:rFonts w:ascii="Calibri" w:hAnsi="Calibri" w:eastAsia="Calibri" w:cs="Calibri"/>
                <w:b w:val="0"/>
                <w:bCs w:val="0"/>
                <w:sz w:val="24"/>
                <w:szCs w:val="24"/>
              </w:rPr>
              <w:t>es</w:t>
            </w:r>
          </w:p>
        </w:tc>
      </w:tr>
      <w:tr w:rsidR="768BC32F" w:rsidTr="768BC32F" w14:paraId="5FBE31CF">
        <w:trPr>
          <w:trHeight w:val="300"/>
        </w:trPr>
        <w:tc>
          <w:tcPr>
            <w:tcW w:w="3264"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68BC32F" w:rsidP="768BC32F" w:rsidRDefault="768BC32F" w14:paraId="045EA15A" w14:textId="3DFAA33A">
            <w:pPr>
              <w:spacing w:before="0" w:beforeAutospacing="off" w:after="0" w:afterAutospacing="off"/>
              <w:rPr>
                <w:rFonts w:ascii="Calibri" w:hAnsi="Calibri" w:eastAsia="Calibri" w:cs="Calibri"/>
                <w:b w:val="0"/>
                <w:bCs w:val="0"/>
                <w:sz w:val="22"/>
                <w:szCs w:val="22"/>
              </w:rPr>
            </w:pPr>
            <w:r w:rsidRPr="768BC32F" w:rsidR="768BC32F">
              <w:rPr>
                <w:rFonts w:ascii="Calibri" w:hAnsi="Calibri" w:eastAsia="Calibri" w:cs="Calibri"/>
                <w:b w:val="0"/>
                <w:bCs w:val="0"/>
                <w:sz w:val="22"/>
                <w:szCs w:val="22"/>
                <w:lang w:val="en"/>
              </w:rPr>
              <w:t>Kyle Williams, MD, PhD</w:t>
            </w:r>
            <w:r w:rsidRPr="768BC32F" w:rsidR="768BC32F">
              <w:rPr>
                <w:rFonts w:ascii="Calibri" w:hAnsi="Calibri" w:eastAsia="Calibri" w:cs="Calibri"/>
                <w:b w:val="0"/>
                <w:bCs w:val="0"/>
                <w:sz w:val="22"/>
                <w:szCs w:val="22"/>
              </w:rPr>
              <w:t xml:space="preserve"> </w:t>
            </w:r>
          </w:p>
        </w:tc>
        <w:tc>
          <w:tcPr>
            <w:tcW w:w="25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2DD08FC" w:rsidP="768BC32F" w:rsidRDefault="72DD08FC" w14:paraId="11C82254" w14:textId="492713CC">
            <w:pPr>
              <w:spacing w:before="0" w:beforeAutospacing="off" w:after="0" w:afterAutospacing="off"/>
              <w:rPr>
                <w:rFonts w:ascii="Calibri" w:hAnsi="Calibri" w:eastAsia="Calibri" w:cs="Calibri"/>
                <w:b w:val="0"/>
                <w:bCs w:val="0"/>
                <w:sz w:val="24"/>
                <w:szCs w:val="24"/>
              </w:rPr>
            </w:pPr>
            <w:r w:rsidRPr="768BC32F" w:rsidR="72DD08FC">
              <w:rPr>
                <w:rFonts w:ascii="Calibri" w:hAnsi="Calibri" w:eastAsia="Calibri" w:cs="Calibri"/>
                <w:b w:val="0"/>
                <w:bCs w:val="0"/>
                <w:sz w:val="24"/>
                <w:szCs w:val="24"/>
              </w:rPr>
              <w:t>--</w:t>
            </w:r>
          </w:p>
        </w:tc>
        <w:tc>
          <w:tcPr>
            <w:tcW w:w="285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5246CBC3" w:rsidP="768BC32F" w:rsidRDefault="5246CBC3" w14:paraId="686876F3" w14:textId="57188F29">
            <w:pPr>
              <w:pStyle w:val="Normal"/>
              <w:suppressLineNumbers w:val="0"/>
              <w:bidi w:val="0"/>
              <w:spacing w:before="0" w:beforeAutospacing="off" w:after="0" w:afterAutospacing="off" w:line="240" w:lineRule="auto"/>
              <w:ind w:left="0" w:right="0"/>
              <w:jc w:val="left"/>
              <w:rPr>
                <w:rFonts w:ascii="Calibri" w:hAnsi="Calibri" w:eastAsia="Calibri" w:cs="Calibri"/>
                <w:b w:val="0"/>
                <w:bCs w:val="0"/>
                <w:sz w:val="24"/>
                <w:szCs w:val="24"/>
              </w:rPr>
            </w:pPr>
            <w:r w:rsidRPr="768BC32F" w:rsidR="5246CBC3">
              <w:rPr>
                <w:rFonts w:ascii="Calibri" w:hAnsi="Calibri" w:eastAsia="Calibri" w:cs="Calibri"/>
                <w:b w:val="0"/>
                <w:bCs w:val="0"/>
                <w:sz w:val="24"/>
                <w:szCs w:val="24"/>
              </w:rPr>
              <w:t>Not present for vote</w:t>
            </w:r>
          </w:p>
        </w:tc>
      </w:tr>
      <w:tr w:rsidR="768BC32F" w:rsidTr="768BC32F" w14:paraId="4EE17DA6">
        <w:trPr>
          <w:trHeight w:val="300"/>
        </w:trPr>
        <w:tc>
          <w:tcPr>
            <w:tcW w:w="3264"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68BC32F" w:rsidP="768BC32F" w:rsidRDefault="768BC32F" w14:paraId="1E84CBFA" w14:textId="523A40B3">
            <w:pPr>
              <w:spacing w:before="0" w:beforeAutospacing="off" w:after="0" w:afterAutospacing="off"/>
              <w:rPr>
                <w:rFonts w:ascii="Calibri" w:hAnsi="Calibri" w:eastAsia="Calibri" w:cs="Calibri"/>
                <w:b w:val="0"/>
                <w:bCs w:val="0"/>
                <w:sz w:val="22"/>
                <w:szCs w:val="22"/>
              </w:rPr>
            </w:pPr>
            <w:r w:rsidRPr="768BC32F" w:rsidR="768BC32F">
              <w:rPr>
                <w:rFonts w:ascii="Calibri" w:hAnsi="Calibri" w:eastAsia="Calibri" w:cs="Calibri"/>
                <w:b w:val="0"/>
                <w:bCs w:val="0"/>
                <w:sz w:val="22"/>
                <w:szCs w:val="22"/>
                <w:lang w:val="en"/>
              </w:rPr>
              <w:t>Yujuan Zhang, MD</w:t>
            </w:r>
            <w:r w:rsidRPr="768BC32F" w:rsidR="768BC32F">
              <w:rPr>
                <w:rFonts w:ascii="Calibri" w:hAnsi="Calibri" w:eastAsia="Calibri" w:cs="Calibri"/>
                <w:b w:val="0"/>
                <w:bCs w:val="0"/>
                <w:sz w:val="22"/>
                <w:szCs w:val="22"/>
              </w:rPr>
              <w:t xml:space="preserve"> </w:t>
            </w:r>
          </w:p>
        </w:tc>
        <w:tc>
          <w:tcPr>
            <w:tcW w:w="25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03810A9" w:rsidP="768BC32F" w:rsidRDefault="003810A9" w14:paraId="7312AB4F" w14:textId="6BF3923E">
            <w:pPr>
              <w:spacing w:before="0" w:beforeAutospacing="off" w:after="0" w:afterAutospacing="off"/>
              <w:rPr>
                <w:rFonts w:ascii="Calibri" w:hAnsi="Calibri" w:eastAsia="Calibri" w:cs="Calibri"/>
                <w:b w:val="0"/>
                <w:bCs w:val="0"/>
                <w:sz w:val="24"/>
                <w:szCs w:val="24"/>
              </w:rPr>
            </w:pPr>
            <w:r w:rsidRPr="768BC32F" w:rsidR="003810A9">
              <w:rPr>
                <w:rFonts w:ascii="Calibri" w:hAnsi="Calibri" w:eastAsia="Calibri" w:cs="Calibri"/>
                <w:b w:val="0"/>
                <w:bCs w:val="0"/>
                <w:sz w:val="24"/>
                <w:szCs w:val="24"/>
              </w:rPr>
              <w:t>X</w:t>
            </w:r>
          </w:p>
        </w:tc>
        <w:tc>
          <w:tcPr>
            <w:tcW w:w="285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03810A9" w:rsidP="768BC32F" w:rsidRDefault="003810A9" w14:paraId="6A7D1CF3" w14:textId="302214F1">
            <w:pPr>
              <w:spacing w:before="0" w:beforeAutospacing="off" w:after="0" w:afterAutospacing="off"/>
              <w:rPr>
                <w:rFonts w:ascii="Calibri" w:hAnsi="Calibri" w:eastAsia="Calibri" w:cs="Calibri"/>
                <w:b w:val="0"/>
                <w:bCs w:val="0"/>
                <w:sz w:val="24"/>
                <w:szCs w:val="24"/>
              </w:rPr>
            </w:pPr>
            <w:r w:rsidRPr="768BC32F" w:rsidR="003810A9">
              <w:rPr>
                <w:rFonts w:ascii="Calibri" w:hAnsi="Calibri" w:eastAsia="Calibri" w:cs="Calibri"/>
                <w:b w:val="0"/>
                <w:bCs w:val="0"/>
                <w:sz w:val="24"/>
                <w:szCs w:val="24"/>
              </w:rPr>
              <w:t>Y</w:t>
            </w:r>
            <w:r w:rsidRPr="768BC32F" w:rsidR="7778075B">
              <w:rPr>
                <w:rFonts w:ascii="Calibri" w:hAnsi="Calibri" w:eastAsia="Calibri" w:cs="Calibri"/>
                <w:b w:val="0"/>
                <w:bCs w:val="0"/>
                <w:sz w:val="24"/>
                <w:szCs w:val="24"/>
              </w:rPr>
              <w:t>es</w:t>
            </w:r>
          </w:p>
        </w:tc>
      </w:tr>
    </w:tbl>
    <w:p w:rsidR="768BC32F" w:rsidP="768BC32F" w:rsidRDefault="768BC32F" w14:paraId="19773F02" w14:textId="18A76DB7">
      <w:pPr>
        <w:pStyle w:val="Normal"/>
        <w:rPr>
          <w:rFonts w:ascii="Calibri" w:hAnsi="Calibri" w:eastAsia="Calibri" w:cs="Calibri"/>
        </w:rPr>
      </w:pPr>
    </w:p>
    <w:p w:rsidRPr="00482042" w:rsidR="00183327" w:rsidP="2EADB8CF" w:rsidRDefault="00183327" w14:paraId="774EA881" w14:textId="77777777">
      <w:pPr>
        <w:pStyle w:val="Heading2"/>
        <w:rPr>
          <w:rFonts w:ascii="Calibri" w:hAnsi="Calibri" w:eastAsia="Calibri" w:cs="Calibri"/>
        </w:rPr>
      </w:pPr>
      <w:r w:rsidRPr="2EADB8CF">
        <w:rPr>
          <w:rStyle w:val="Heading1Char"/>
          <w:rFonts w:ascii="Calibri" w:hAnsi="Calibri" w:eastAsia="Calibri" w:cs="Calibri"/>
          <w:sz w:val="28"/>
          <w:szCs w:val="28"/>
        </w:rPr>
        <w:t>Agenda</w:t>
      </w:r>
      <w:r w:rsidRPr="2EADB8CF">
        <w:rPr>
          <w:rFonts w:ascii="Calibri" w:hAnsi="Calibri" w:eastAsia="Calibri" w:cs="Calibri"/>
        </w:rPr>
        <w:t>  </w:t>
      </w:r>
    </w:p>
    <w:p w:rsidR="00183327" w:rsidP="2EADB8CF" w:rsidRDefault="00183327" w14:paraId="1FA35E7E" w14:textId="77777777">
      <w:pPr>
        <w:spacing w:after="0"/>
        <w:rPr>
          <w:rFonts w:ascii="Calibri" w:hAnsi="Calibri" w:eastAsia="Calibri" w:cs="Calibri"/>
        </w:rPr>
      </w:pPr>
      <w:r w:rsidRPr="2EADB8CF">
        <w:rPr>
          <w:rFonts w:ascii="Calibri" w:hAnsi="Calibri" w:eastAsia="Calibri" w:cs="Calibri"/>
        </w:rPr>
        <w:t>Amy Benison reviewed the agenda:   </w:t>
      </w:r>
    </w:p>
    <w:p w:rsidRPr="00BC1730" w:rsidR="00B826D0" w:rsidP="2EADB8CF" w:rsidRDefault="00B826D0" w14:paraId="596CC48A" w14:textId="77777777">
      <w:pPr>
        <w:pStyle w:val="ListParagraph"/>
        <w:numPr>
          <w:ilvl w:val="0"/>
          <w:numId w:val="33"/>
        </w:numPr>
        <w:spacing w:after="0"/>
        <w:rPr>
          <w:rFonts w:ascii="Calibri" w:hAnsi="Calibri" w:eastAsia="Calibri" w:cs="Calibri"/>
        </w:rPr>
      </w:pPr>
      <w:r w:rsidRPr="2EADB8CF">
        <w:rPr>
          <w:rFonts w:ascii="Calibri" w:hAnsi="Calibri" w:eastAsia="Calibri" w:cs="Calibri"/>
        </w:rPr>
        <w:t xml:space="preserve">Welcome: Roll Call &amp; Vote to Approve September Minutes </w:t>
      </w:r>
    </w:p>
    <w:p w:rsidRPr="00BC1730" w:rsidR="00B826D0" w:rsidP="2EADB8CF" w:rsidRDefault="00B826D0" w14:paraId="3CBCC7E3" w14:textId="77777777">
      <w:pPr>
        <w:pStyle w:val="ListParagraph"/>
        <w:numPr>
          <w:ilvl w:val="0"/>
          <w:numId w:val="33"/>
        </w:numPr>
        <w:spacing w:after="0"/>
        <w:rPr>
          <w:rFonts w:ascii="Calibri" w:hAnsi="Calibri" w:eastAsia="Calibri" w:cs="Calibri"/>
        </w:rPr>
      </w:pPr>
      <w:r w:rsidRPr="2EADB8CF">
        <w:rPr>
          <w:rFonts w:ascii="Calibri" w:hAnsi="Calibri" w:eastAsia="Calibri" w:cs="Calibri"/>
        </w:rPr>
        <w:t xml:space="preserve">Announcements: General Announcements &amp; Housekeeping </w:t>
      </w:r>
    </w:p>
    <w:p w:rsidRPr="00BC1730" w:rsidR="00B826D0" w:rsidP="2EADB8CF" w:rsidRDefault="00B826D0" w14:paraId="314D1C91" w14:textId="77777777">
      <w:pPr>
        <w:pStyle w:val="ListParagraph"/>
        <w:numPr>
          <w:ilvl w:val="0"/>
          <w:numId w:val="33"/>
        </w:numPr>
        <w:spacing w:after="0"/>
        <w:rPr>
          <w:rFonts w:ascii="Calibri" w:hAnsi="Calibri" w:eastAsia="Calibri" w:cs="Calibri"/>
        </w:rPr>
      </w:pPr>
      <w:r w:rsidRPr="2EADB8CF">
        <w:rPr>
          <w:rFonts w:ascii="Calibri" w:hAnsi="Calibri" w:eastAsia="Calibri" w:cs="Calibri"/>
        </w:rPr>
        <w:t xml:space="preserve">Discussion: 2025 Guest Speakers Reflection </w:t>
      </w:r>
    </w:p>
    <w:p w:rsidRPr="00BC1730" w:rsidR="00B826D0" w:rsidP="2EADB8CF" w:rsidRDefault="00B826D0" w14:paraId="764DBCFD" w14:textId="77777777">
      <w:pPr>
        <w:pStyle w:val="ListParagraph"/>
        <w:numPr>
          <w:ilvl w:val="0"/>
          <w:numId w:val="33"/>
        </w:numPr>
        <w:spacing w:after="0"/>
        <w:rPr>
          <w:rFonts w:ascii="Calibri" w:hAnsi="Calibri" w:eastAsia="Calibri" w:cs="Calibri"/>
        </w:rPr>
      </w:pPr>
      <w:r w:rsidRPr="2EADB8CF">
        <w:rPr>
          <w:rFonts w:ascii="Calibri" w:hAnsi="Calibri" w:eastAsia="Calibri" w:cs="Calibri"/>
        </w:rPr>
        <w:t>Discussion: AAP’s Clinical Report</w:t>
      </w:r>
    </w:p>
    <w:p w:rsidRPr="00BC1730" w:rsidR="00B826D0" w:rsidP="2EADB8CF" w:rsidRDefault="00B826D0" w14:paraId="1F583FB5" w14:textId="77777777">
      <w:pPr>
        <w:pStyle w:val="ListParagraph"/>
        <w:numPr>
          <w:ilvl w:val="0"/>
          <w:numId w:val="33"/>
        </w:numPr>
        <w:spacing w:after="0"/>
        <w:rPr>
          <w:rFonts w:ascii="Calibri" w:hAnsi="Calibri" w:eastAsia="Calibri" w:cs="Calibri"/>
        </w:rPr>
      </w:pPr>
      <w:r w:rsidRPr="2EADB8CF">
        <w:rPr>
          <w:rFonts w:ascii="Calibri" w:hAnsi="Calibri" w:eastAsia="Calibri" w:cs="Calibri"/>
        </w:rPr>
        <w:t>Discussion: 2026 Priorities</w:t>
      </w:r>
    </w:p>
    <w:p w:rsidRPr="00BC1730" w:rsidR="00B826D0" w:rsidP="2EADB8CF" w:rsidRDefault="00B826D0" w14:paraId="1790B7BB" w14:textId="77777777">
      <w:pPr>
        <w:pStyle w:val="ListParagraph"/>
        <w:numPr>
          <w:ilvl w:val="0"/>
          <w:numId w:val="33"/>
        </w:numPr>
        <w:spacing w:after="0"/>
        <w:rPr>
          <w:rFonts w:ascii="Calibri" w:hAnsi="Calibri" w:eastAsia="Calibri" w:cs="Calibri"/>
        </w:rPr>
      </w:pPr>
      <w:r w:rsidRPr="2EADB8CF">
        <w:rPr>
          <w:rFonts w:ascii="Calibri" w:hAnsi="Calibri" w:eastAsia="Calibri" w:cs="Calibri"/>
        </w:rPr>
        <w:t>Discussion: DPH Webpage</w:t>
      </w:r>
    </w:p>
    <w:p w:rsidRPr="00BC1730" w:rsidR="00B826D0" w:rsidP="2EADB8CF" w:rsidRDefault="00B826D0" w14:paraId="25E54485" w14:textId="77777777">
      <w:pPr>
        <w:pStyle w:val="ListParagraph"/>
        <w:numPr>
          <w:ilvl w:val="0"/>
          <w:numId w:val="33"/>
        </w:numPr>
        <w:spacing w:after="0"/>
        <w:rPr>
          <w:rFonts w:ascii="Calibri" w:hAnsi="Calibri" w:eastAsia="Calibri" w:cs="Calibri"/>
        </w:rPr>
      </w:pPr>
      <w:r w:rsidRPr="2EADB8CF">
        <w:rPr>
          <w:rFonts w:ascii="Calibri" w:hAnsi="Calibri" w:eastAsia="Calibri" w:cs="Calibri"/>
        </w:rPr>
        <w:t>Wrap Up: Next Steps</w:t>
      </w:r>
    </w:p>
    <w:p w:rsidR="00183327" w:rsidP="2EADB8CF" w:rsidRDefault="00B826D0" w14:paraId="67827602" w14:textId="77777777">
      <w:pPr>
        <w:pStyle w:val="ListParagraph"/>
        <w:numPr>
          <w:ilvl w:val="0"/>
          <w:numId w:val="33"/>
        </w:numPr>
        <w:spacing w:after="0"/>
        <w:rPr>
          <w:rFonts w:ascii="Calibri" w:hAnsi="Calibri" w:eastAsia="Calibri" w:cs="Calibri"/>
        </w:rPr>
      </w:pPr>
      <w:r w:rsidRPr="2EADB8CF">
        <w:rPr>
          <w:rFonts w:ascii="Calibri" w:hAnsi="Calibri" w:eastAsia="Calibri" w:cs="Calibri"/>
        </w:rPr>
        <w:t>Vote: Adjourn</w:t>
      </w:r>
    </w:p>
    <w:p w:rsidR="00183327" w:rsidP="2EADB8CF" w:rsidRDefault="00183327" w14:paraId="70DC0F48" w14:textId="77777777">
      <w:pPr>
        <w:spacing w:after="0"/>
        <w:ind w:left="720"/>
        <w:rPr>
          <w:rFonts w:ascii="Calibri" w:hAnsi="Calibri" w:eastAsia="Calibri" w:cs="Calibri"/>
        </w:rPr>
      </w:pPr>
    </w:p>
    <w:p w:rsidRPr="00482042" w:rsidR="009C52CB" w:rsidP="2EADB8CF" w:rsidRDefault="00081F5A" w14:paraId="150B1CF7" w14:textId="223C485C">
      <w:pPr>
        <w:rPr>
          <w:rFonts w:ascii="Calibri" w:hAnsi="Calibri" w:eastAsia="Calibri" w:cs="Calibri"/>
        </w:rPr>
      </w:pPr>
      <w:r w:rsidRPr="2EADB8CF">
        <w:rPr>
          <w:rFonts w:ascii="Calibri" w:hAnsi="Calibri" w:eastAsia="Calibri" w:cs="Calibri"/>
        </w:rPr>
        <w:t>Amy</w:t>
      </w:r>
      <w:r w:rsidRPr="2EADB8CF" w:rsidR="009510CD">
        <w:rPr>
          <w:rFonts w:ascii="Calibri" w:hAnsi="Calibri" w:eastAsia="Calibri" w:cs="Calibri"/>
        </w:rPr>
        <w:t xml:space="preserve"> </w:t>
      </w:r>
      <w:r w:rsidRPr="2EADB8CF" w:rsidR="009C52CB">
        <w:rPr>
          <w:rFonts w:ascii="Calibri" w:hAnsi="Calibri" w:eastAsia="Calibri" w:cs="Calibri"/>
        </w:rPr>
        <w:t xml:space="preserve">Benison reviewed the Council’s statutory authority and </w:t>
      </w:r>
      <w:r w:rsidRPr="2EADB8CF" w:rsidR="00B63BCE">
        <w:rPr>
          <w:rFonts w:ascii="Calibri" w:hAnsi="Calibri" w:eastAsia="Calibri" w:cs="Calibri"/>
        </w:rPr>
        <w:t>mandate</w:t>
      </w:r>
      <w:r w:rsidRPr="2EADB8CF" w:rsidR="009C52CB">
        <w:rPr>
          <w:rFonts w:ascii="Calibri" w:hAnsi="Calibri" w:eastAsia="Calibri" w:cs="Calibri"/>
        </w:rPr>
        <w:t>.</w:t>
      </w:r>
    </w:p>
    <w:p w:rsidRPr="00482042" w:rsidR="009A562F" w:rsidP="2EADB8CF" w:rsidRDefault="009A562F" w14:paraId="6E4811AB" w14:textId="490D5657">
      <w:pPr>
        <w:pStyle w:val="Heading1"/>
        <w:rPr>
          <w:rFonts w:ascii="Calibri" w:hAnsi="Calibri" w:eastAsia="Calibri" w:cs="Calibri"/>
          <w:sz w:val="28"/>
          <w:szCs w:val="28"/>
        </w:rPr>
      </w:pPr>
      <w:r w:rsidRPr="2EADB8CF">
        <w:rPr>
          <w:rFonts w:ascii="Calibri" w:hAnsi="Calibri" w:eastAsia="Calibri" w:cs="Calibri"/>
          <w:sz w:val="28"/>
          <w:szCs w:val="28"/>
        </w:rPr>
        <w:t>Statutory Authority   </w:t>
      </w:r>
    </w:p>
    <w:p w:rsidRPr="00482042" w:rsidR="009A562F" w:rsidP="2EADB8CF" w:rsidRDefault="009A562F" w14:paraId="5008ECF5" w14:textId="7313CF3E">
      <w:pPr>
        <w:rPr>
          <w:rFonts w:ascii="Calibri" w:hAnsi="Calibri" w:eastAsia="Calibri" w:cs="Calibri"/>
        </w:rPr>
      </w:pPr>
      <w:r w:rsidRPr="2EADB8CF">
        <w:rPr>
          <w:rFonts w:ascii="Calibri" w:hAnsi="Calibri" w:eastAsia="Calibri" w:cs="Calibri"/>
        </w:rPr>
        <w:t>Section 26 of Chapter 260 of the Acts of 2020, or the Health Care Omnibus bill establishes a special advisory council, chaired by the Commissioner of the Department of Public Health, or his designee, to advise the commissioner on research, diagnosis, treatment, and education relating to pediatric autoimmune neuropsychiatric disorder associated with streptococcal infections and pediatric acute neuropsychiatric syndrome (PANDAS/PANS).  </w:t>
      </w:r>
    </w:p>
    <w:p w:rsidRPr="00482042" w:rsidR="009A562F" w:rsidP="2EADB8CF" w:rsidRDefault="009A562F" w14:paraId="0177626D" w14:textId="77777777">
      <w:pPr>
        <w:pStyle w:val="Heading1"/>
        <w:rPr>
          <w:rFonts w:ascii="Calibri" w:hAnsi="Calibri" w:eastAsia="Calibri" w:cs="Calibri"/>
          <w:sz w:val="28"/>
          <w:szCs w:val="28"/>
        </w:rPr>
      </w:pPr>
      <w:r w:rsidRPr="2EADB8CF">
        <w:rPr>
          <w:rFonts w:ascii="Calibri" w:hAnsi="Calibri" w:eastAsia="Calibri" w:cs="Calibri"/>
          <w:sz w:val="28"/>
          <w:szCs w:val="28"/>
        </w:rPr>
        <w:t>Aim Statement   </w:t>
      </w:r>
    </w:p>
    <w:p w:rsidRPr="00482042" w:rsidR="009A562F" w:rsidP="2EADB8CF" w:rsidRDefault="009A562F" w14:paraId="2C9A7AFB" w14:textId="77777777">
      <w:pPr>
        <w:numPr>
          <w:ilvl w:val="0"/>
          <w:numId w:val="17"/>
        </w:numPr>
        <w:spacing w:after="0"/>
        <w:rPr>
          <w:rFonts w:ascii="Calibri" w:hAnsi="Calibri" w:eastAsia="Calibri" w:cs="Calibri"/>
        </w:rPr>
      </w:pPr>
      <w:r w:rsidRPr="2EADB8CF">
        <w:rPr>
          <w:rFonts w:ascii="Calibri" w:hAnsi="Calibri" w:eastAsia="Calibri" w:cs="Calibri"/>
        </w:rPr>
        <w:t>The DPH PANDAS/PANS Advisory Council aims to advise the DPH Commissioner on research, diagnosis, treatment, and education relating to pediatric autoimmune neuropsychiatric disorder associated with streptococcal infections and pediatric acute neuropsychiatric syndrome (PANDAS/PANS).  </w:t>
      </w:r>
    </w:p>
    <w:p w:rsidRPr="00482042" w:rsidR="009A562F" w:rsidP="2EADB8CF" w:rsidRDefault="009A562F" w14:paraId="3D6CC1AE" w14:textId="77777777">
      <w:pPr>
        <w:numPr>
          <w:ilvl w:val="0"/>
          <w:numId w:val="17"/>
        </w:numPr>
        <w:spacing w:after="0"/>
        <w:rPr>
          <w:rFonts w:ascii="Calibri" w:hAnsi="Calibri" w:eastAsia="Calibri" w:cs="Calibri"/>
        </w:rPr>
      </w:pPr>
      <w:r w:rsidRPr="2EADB8CF">
        <w:rPr>
          <w:rFonts w:ascii="Calibri" w:hAnsi="Calibri" w:eastAsia="Calibri" w:cs="Calibri"/>
        </w:rPr>
        <w:t>The Advisory Council will issue a report to the general court annually with recommendations concerning:  </w:t>
      </w:r>
    </w:p>
    <w:p w:rsidRPr="00482042" w:rsidR="009A562F" w:rsidP="2EADB8CF" w:rsidRDefault="009A562F" w14:paraId="104F0987" w14:textId="77777777">
      <w:pPr>
        <w:numPr>
          <w:ilvl w:val="1"/>
          <w:numId w:val="17"/>
        </w:numPr>
        <w:spacing w:after="0"/>
        <w:rPr>
          <w:rFonts w:ascii="Calibri" w:hAnsi="Calibri" w:eastAsia="Calibri" w:cs="Calibri"/>
        </w:rPr>
      </w:pPr>
      <w:r w:rsidRPr="2EADB8CF">
        <w:rPr>
          <w:rFonts w:ascii="Calibri" w:hAnsi="Calibri" w:eastAsia="Calibri" w:cs="Calibri"/>
        </w:rPr>
        <w:t>Practice guidelines for the diagnosis and treatment of the disorder and syndrome  </w:t>
      </w:r>
    </w:p>
    <w:p w:rsidRPr="00482042" w:rsidR="009A562F" w:rsidP="2EADB8CF" w:rsidRDefault="009A562F" w14:paraId="432D474D" w14:textId="77777777">
      <w:pPr>
        <w:numPr>
          <w:ilvl w:val="1"/>
          <w:numId w:val="17"/>
        </w:numPr>
        <w:spacing w:after="0"/>
        <w:rPr>
          <w:rFonts w:ascii="Calibri" w:hAnsi="Calibri" w:eastAsia="Calibri" w:cs="Calibri"/>
        </w:rPr>
      </w:pPr>
      <w:r w:rsidRPr="2EADB8CF">
        <w:rPr>
          <w:rFonts w:ascii="Calibri" w:hAnsi="Calibri" w:eastAsia="Calibri" w:cs="Calibri"/>
        </w:rPr>
        <w:t>Development of screening protocols.  </w:t>
      </w:r>
    </w:p>
    <w:p w:rsidRPr="00482042" w:rsidR="009A562F" w:rsidP="2EADB8CF" w:rsidRDefault="009A562F" w14:paraId="3B1524D9" w14:textId="77777777">
      <w:pPr>
        <w:numPr>
          <w:ilvl w:val="1"/>
          <w:numId w:val="17"/>
        </w:numPr>
        <w:spacing w:after="0"/>
        <w:rPr>
          <w:rFonts w:ascii="Calibri" w:hAnsi="Calibri" w:eastAsia="Calibri" w:cs="Calibri"/>
        </w:rPr>
      </w:pPr>
      <w:r w:rsidRPr="2EADB8CF">
        <w:rPr>
          <w:rFonts w:ascii="Calibri" w:hAnsi="Calibri" w:eastAsia="Calibri" w:cs="Calibri"/>
        </w:rPr>
        <w:t>Mechanisms to increase clinical awareness and education regarding the disorder and syndrome among physicians, including pediatricians, school-based health centers and providers of mental health services.  </w:t>
      </w:r>
    </w:p>
    <w:p w:rsidRPr="00482042" w:rsidR="009A562F" w:rsidP="2EADB8CF" w:rsidRDefault="009A562F" w14:paraId="35336470" w14:textId="77777777">
      <w:pPr>
        <w:numPr>
          <w:ilvl w:val="1"/>
          <w:numId w:val="17"/>
        </w:numPr>
        <w:spacing w:after="0"/>
        <w:rPr>
          <w:rFonts w:ascii="Calibri" w:hAnsi="Calibri" w:eastAsia="Calibri" w:cs="Calibri"/>
        </w:rPr>
      </w:pPr>
      <w:r w:rsidRPr="2EADB8CF">
        <w:rPr>
          <w:rFonts w:ascii="Calibri" w:hAnsi="Calibri" w:eastAsia="Calibri" w:cs="Calibri"/>
        </w:rPr>
        <w:t>Outreach to educators and parents to increase awareness of the disorder and syndrome; and  </w:t>
      </w:r>
    </w:p>
    <w:p w:rsidRPr="00B63BCE" w:rsidR="00773BF9" w:rsidP="2EADB8CF" w:rsidRDefault="009A562F" w14:paraId="4546DA1A" w14:textId="77C78308">
      <w:pPr>
        <w:numPr>
          <w:ilvl w:val="1"/>
          <w:numId w:val="17"/>
        </w:numPr>
        <w:spacing w:after="0"/>
        <w:rPr>
          <w:rFonts w:ascii="Calibri" w:hAnsi="Calibri" w:eastAsia="Calibri" w:cs="Calibri"/>
        </w:rPr>
      </w:pPr>
      <w:r w:rsidRPr="2EADB8CF">
        <w:rPr>
          <w:rFonts w:ascii="Calibri" w:hAnsi="Calibri" w:eastAsia="Calibri" w:cs="Calibri"/>
        </w:rPr>
        <w:t>Development of a network of volunteer experts on the diagnosis and treatment of the disorder and syndrome. (From Section 26 of Chapter 260 of the Acts of 2020).  </w:t>
      </w:r>
    </w:p>
    <w:p w:rsidRPr="00482042" w:rsidR="009A562F" w:rsidP="2EADB8CF" w:rsidRDefault="009A562F" w14:paraId="32E5526F" w14:textId="77777777">
      <w:pPr>
        <w:pStyle w:val="Heading1"/>
        <w:rPr>
          <w:rFonts w:ascii="Calibri" w:hAnsi="Calibri" w:eastAsia="Calibri" w:cs="Calibri"/>
          <w:sz w:val="28"/>
          <w:szCs w:val="28"/>
        </w:rPr>
      </w:pPr>
      <w:r w:rsidRPr="2EADB8CF">
        <w:rPr>
          <w:rFonts w:ascii="Calibri" w:hAnsi="Calibri" w:eastAsia="Calibri" w:cs="Calibri"/>
          <w:sz w:val="28"/>
          <w:szCs w:val="28"/>
        </w:rPr>
        <w:t>Meeting Rules  </w:t>
      </w:r>
    </w:p>
    <w:p w:rsidRPr="00482042" w:rsidR="00B20396" w:rsidP="2EADB8CF" w:rsidRDefault="009A562F" w14:paraId="248D210C" w14:textId="646D4C46">
      <w:pPr>
        <w:spacing w:after="0"/>
        <w:rPr>
          <w:rFonts w:ascii="Calibri" w:hAnsi="Calibri" w:eastAsia="Calibri" w:cs="Calibri"/>
        </w:rPr>
      </w:pPr>
      <w:r w:rsidRPr="2EADB8CF">
        <w:rPr>
          <w:rFonts w:ascii="Calibri" w:hAnsi="Calibri" w:eastAsia="Calibri" w:cs="Calibri"/>
        </w:rPr>
        <w:t>A</w:t>
      </w:r>
      <w:r w:rsidRPr="2EADB8CF" w:rsidR="000E337B">
        <w:rPr>
          <w:rFonts w:ascii="Calibri" w:hAnsi="Calibri" w:eastAsia="Calibri" w:cs="Calibri"/>
        </w:rPr>
        <w:t>my</w:t>
      </w:r>
      <w:r w:rsidRPr="2EADB8CF" w:rsidR="00366C19">
        <w:rPr>
          <w:rFonts w:ascii="Calibri" w:hAnsi="Calibri" w:eastAsia="Calibri" w:cs="Calibri"/>
        </w:rPr>
        <w:t xml:space="preserve"> Benison</w:t>
      </w:r>
      <w:r w:rsidRPr="2EADB8CF">
        <w:rPr>
          <w:rFonts w:ascii="Calibri" w:hAnsi="Calibri" w:eastAsia="Calibri" w:cs="Calibri"/>
        </w:rPr>
        <w:t xml:space="preserve"> reviewed the Meeting Rules with the Advisory Council</w:t>
      </w:r>
      <w:r w:rsidRPr="2EADB8CF" w:rsidR="00233F77">
        <w:rPr>
          <w:rFonts w:ascii="Calibri" w:hAnsi="Calibri" w:eastAsia="Calibri" w:cs="Calibri"/>
        </w:rPr>
        <w:t xml:space="preserve"> including that Open Meeting Law applies.</w:t>
      </w:r>
      <w:r w:rsidRPr="2EADB8CF" w:rsidR="00B63BCE">
        <w:rPr>
          <w:rFonts w:ascii="Calibri" w:hAnsi="Calibri" w:eastAsia="Calibri" w:cs="Calibri"/>
        </w:rPr>
        <w:t xml:space="preserve">  </w:t>
      </w:r>
      <w:r w:rsidRPr="2EADB8CF" w:rsidR="00203E72">
        <w:rPr>
          <w:rFonts w:ascii="Calibri" w:hAnsi="Calibri" w:eastAsia="Calibri" w:cs="Calibri"/>
        </w:rPr>
        <w:t>She reminded Council members that their Open Meeting Law review certification forms are due and should be su</w:t>
      </w:r>
      <w:r w:rsidRPr="2EADB8CF" w:rsidR="00B963D6">
        <w:rPr>
          <w:rFonts w:ascii="Calibri" w:hAnsi="Calibri" w:eastAsia="Calibri" w:cs="Calibri"/>
        </w:rPr>
        <w:t xml:space="preserve">bmitted to </w:t>
      </w:r>
      <w:hyperlink r:id="rId8">
        <w:r w:rsidRPr="2EADB8CF" w:rsidR="00203E72">
          <w:rPr>
            <w:rStyle w:val="Hyperlink"/>
            <w:rFonts w:ascii="Calibri" w:hAnsi="Calibri" w:eastAsia="Calibri" w:cs="Calibri"/>
          </w:rPr>
          <w:t>Madelyn.M.Goskoski@mass.gov</w:t>
        </w:r>
      </w:hyperlink>
      <w:r w:rsidRPr="2EADB8CF" w:rsidR="00203E72">
        <w:rPr>
          <w:rFonts w:ascii="Calibri" w:hAnsi="Calibri" w:eastAsia="Calibri" w:cs="Calibri"/>
        </w:rPr>
        <w:t xml:space="preserve">. </w:t>
      </w:r>
    </w:p>
    <w:p w:rsidRPr="00482042" w:rsidR="009A562F" w:rsidP="2EADB8CF" w:rsidRDefault="009A562F" w14:paraId="7046CB6D" w14:textId="12C2A0FB">
      <w:pPr>
        <w:pStyle w:val="Heading2"/>
        <w:rPr>
          <w:rFonts w:ascii="Calibri" w:hAnsi="Calibri" w:eastAsia="Calibri" w:cs="Calibri"/>
        </w:rPr>
      </w:pPr>
      <w:r w:rsidRPr="2EADB8CF">
        <w:rPr>
          <w:rStyle w:val="Heading1Char"/>
          <w:rFonts w:ascii="Calibri" w:hAnsi="Calibri" w:eastAsia="Calibri" w:cs="Calibri"/>
          <w:sz w:val="28"/>
          <w:szCs w:val="28"/>
        </w:rPr>
        <w:t>Announcements: General &amp; Housekeeping</w:t>
      </w:r>
      <w:r w:rsidRPr="2EADB8CF">
        <w:rPr>
          <w:rFonts w:ascii="Calibri" w:hAnsi="Calibri" w:eastAsia="Calibri" w:cs="Calibri"/>
        </w:rPr>
        <w:t>  </w:t>
      </w:r>
    </w:p>
    <w:p w:rsidRPr="001E1619" w:rsidR="009A562F" w:rsidP="2EADB8CF" w:rsidRDefault="009A562F" w14:paraId="66F7164C" w14:textId="65EB1F28">
      <w:pPr>
        <w:rPr>
          <w:rFonts w:ascii="Calibri" w:hAnsi="Calibri" w:eastAsia="Calibri" w:cs="Calibri"/>
        </w:rPr>
      </w:pPr>
      <w:r w:rsidRPr="2EADB8CF">
        <w:rPr>
          <w:rFonts w:ascii="Calibri" w:hAnsi="Calibri" w:eastAsia="Calibri" w:cs="Calibri"/>
        </w:rPr>
        <w:t>Co-facilitator</w:t>
      </w:r>
      <w:r w:rsidRPr="2EADB8CF" w:rsidR="009602F8">
        <w:rPr>
          <w:rFonts w:ascii="Calibri" w:hAnsi="Calibri" w:eastAsia="Calibri" w:cs="Calibri"/>
        </w:rPr>
        <w:t>s</w:t>
      </w:r>
      <w:r w:rsidRPr="2EADB8CF">
        <w:rPr>
          <w:rFonts w:ascii="Calibri" w:hAnsi="Calibri" w:eastAsia="Calibri" w:cs="Calibri"/>
        </w:rPr>
        <w:t xml:space="preserve"> of the PANDAS/PANS Advisory Council Sheilah Gauch </w:t>
      </w:r>
      <w:r w:rsidRPr="2EADB8CF" w:rsidR="00EE19B3">
        <w:rPr>
          <w:rFonts w:ascii="Calibri" w:hAnsi="Calibri" w:eastAsia="Calibri" w:cs="Calibri"/>
        </w:rPr>
        <w:t xml:space="preserve">and Jennifer Vitelli </w:t>
      </w:r>
      <w:r w:rsidRPr="2EADB8CF">
        <w:rPr>
          <w:rFonts w:ascii="Calibri" w:hAnsi="Calibri" w:eastAsia="Calibri" w:cs="Calibri"/>
        </w:rPr>
        <w:t xml:space="preserve">shared general announcements with the </w:t>
      </w:r>
      <w:r w:rsidRPr="2EADB8CF" w:rsidR="008A69FA">
        <w:rPr>
          <w:rFonts w:ascii="Calibri" w:hAnsi="Calibri" w:eastAsia="Calibri" w:cs="Calibri"/>
        </w:rPr>
        <w:t>C</w:t>
      </w:r>
      <w:r w:rsidRPr="2EADB8CF">
        <w:rPr>
          <w:rFonts w:ascii="Calibri" w:hAnsi="Calibri" w:eastAsia="Calibri" w:cs="Calibri"/>
        </w:rPr>
        <w:t>ounci</w:t>
      </w:r>
      <w:r w:rsidRPr="2EADB8CF" w:rsidR="00B409B5">
        <w:rPr>
          <w:rFonts w:ascii="Calibri" w:hAnsi="Calibri" w:eastAsia="Calibri" w:cs="Calibri"/>
        </w:rPr>
        <w:t>l as follows</w:t>
      </w:r>
      <w:r w:rsidRPr="2EADB8CF">
        <w:rPr>
          <w:rFonts w:ascii="Calibri" w:hAnsi="Calibri" w:eastAsia="Calibri" w:cs="Calibri"/>
        </w:rPr>
        <w:t>:  </w:t>
      </w:r>
    </w:p>
    <w:p w:rsidRPr="001E1619" w:rsidR="00B418E2" w:rsidP="2EADB8CF" w:rsidRDefault="00B418E2" w14:paraId="424A44F4" w14:textId="115A7BB2">
      <w:pPr>
        <w:pStyle w:val="ListParagraph"/>
        <w:numPr>
          <w:ilvl w:val="0"/>
          <w:numId w:val="37"/>
        </w:numPr>
        <w:rPr>
          <w:rFonts w:ascii="Calibri" w:hAnsi="Calibri" w:eastAsia="Calibri" w:cs="Calibri"/>
        </w:rPr>
      </w:pPr>
      <w:r w:rsidRPr="2EADB8CF">
        <w:rPr>
          <w:rFonts w:ascii="Calibri" w:hAnsi="Calibri" w:eastAsia="Calibri" w:cs="Calibri"/>
        </w:rPr>
        <w:t>Jennifer</w:t>
      </w:r>
      <w:r w:rsidRPr="2EADB8CF" w:rsidR="003E5879">
        <w:rPr>
          <w:rFonts w:ascii="Calibri" w:hAnsi="Calibri" w:eastAsia="Calibri" w:cs="Calibri"/>
        </w:rPr>
        <w:t xml:space="preserve"> Vitelli</w:t>
      </w:r>
      <w:r w:rsidRPr="2EADB8CF">
        <w:rPr>
          <w:rFonts w:ascii="Calibri" w:hAnsi="Calibri" w:eastAsia="Calibri" w:cs="Calibri"/>
        </w:rPr>
        <w:t xml:space="preserve">: </w:t>
      </w:r>
      <w:r w:rsidRPr="2EADB8CF" w:rsidR="008A69FA">
        <w:rPr>
          <w:rFonts w:ascii="Calibri" w:hAnsi="Calibri" w:eastAsia="Calibri" w:cs="Calibri"/>
        </w:rPr>
        <w:t xml:space="preserve">The </w:t>
      </w:r>
      <w:r w:rsidRPr="2EADB8CF">
        <w:rPr>
          <w:rFonts w:ascii="Calibri" w:hAnsi="Calibri" w:eastAsia="Calibri" w:cs="Calibri"/>
        </w:rPr>
        <w:t>Look</w:t>
      </w:r>
      <w:r w:rsidRPr="2EADB8CF" w:rsidR="008A69FA">
        <w:rPr>
          <w:rFonts w:ascii="Calibri" w:hAnsi="Calibri" w:eastAsia="Calibri" w:cs="Calibri"/>
        </w:rPr>
        <w:t>.</w:t>
      </w:r>
      <w:r w:rsidRPr="2EADB8CF">
        <w:rPr>
          <w:rFonts w:ascii="Calibri" w:hAnsi="Calibri" w:eastAsia="Calibri" w:cs="Calibri"/>
        </w:rPr>
        <w:t xml:space="preserve"> Foundation </w:t>
      </w:r>
      <w:r w:rsidRPr="2EADB8CF" w:rsidR="00ED7C67">
        <w:rPr>
          <w:rFonts w:ascii="Calibri" w:hAnsi="Calibri" w:eastAsia="Calibri" w:cs="Calibri"/>
        </w:rPr>
        <w:t>W</w:t>
      </w:r>
      <w:r w:rsidRPr="2EADB8CF">
        <w:rPr>
          <w:rFonts w:ascii="Calibri" w:hAnsi="Calibri" w:eastAsia="Calibri" w:cs="Calibri"/>
        </w:rPr>
        <w:t>alk</w:t>
      </w:r>
      <w:r w:rsidRPr="2EADB8CF" w:rsidR="00ED7C67">
        <w:rPr>
          <w:rFonts w:ascii="Calibri" w:hAnsi="Calibri" w:eastAsia="Calibri" w:cs="Calibri"/>
        </w:rPr>
        <w:t xml:space="preserve"> on October 4, 2025</w:t>
      </w:r>
      <w:r w:rsidRPr="2EADB8CF">
        <w:rPr>
          <w:rFonts w:ascii="Calibri" w:hAnsi="Calibri" w:eastAsia="Calibri" w:cs="Calibri"/>
        </w:rPr>
        <w:t xml:space="preserve"> was a big success with over 800 people</w:t>
      </w:r>
      <w:r w:rsidRPr="2EADB8CF" w:rsidR="00ED7C67">
        <w:rPr>
          <w:rFonts w:ascii="Calibri" w:hAnsi="Calibri" w:eastAsia="Calibri" w:cs="Calibri"/>
        </w:rPr>
        <w:t xml:space="preserve"> participating</w:t>
      </w:r>
      <w:r w:rsidRPr="2EADB8CF" w:rsidR="00EF0B8D">
        <w:rPr>
          <w:rFonts w:ascii="Calibri" w:hAnsi="Calibri" w:eastAsia="Calibri" w:cs="Calibri"/>
        </w:rPr>
        <w:t>.</w:t>
      </w:r>
    </w:p>
    <w:p w:rsidRPr="001E1619" w:rsidR="00B418E2" w:rsidP="2EADB8CF" w:rsidRDefault="00B418E2" w14:paraId="6D639116" w14:textId="3E6B3EA6">
      <w:pPr>
        <w:pStyle w:val="ListParagraph"/>
        <w:numPr>
          <w:ilvl w:val="0"/>
          <w:numId w:val="37"/>
        </w:numPr>
        <w:rPr>
          <w:rFonts w:ascii="Calibri" w:hAnsi="Calibri" w:eastAsia="Calibri" w:cs="Calibri"/>
        </w:rPr>
      </w:pPr>
      <w:r w:rsidRPr="2EADB8CF">
        <w:rPr>
          <w:rFonts w:ascii="Calibri" w:hAnsi="Calibri" w:eastAsia="Calibri" w:cs="Calibri"/>
        </w:rPr>
        <w:t>Jennifer</w:t>
      </w:r>
      <w:r w:rsidRPr="2EADB8CF" w:rsidR="003E5879">
        <w:rPr>
          <w:rFonts w:ascii="Calibri" w:hAnsi="Calibri" w:eastAsia="Calibri" w:cs="Calibri"/>
        </w:rPr>
        <w:t xml:space="preserve"> Vitelli</w:t>
      </w:r>
      <w:r w:rsidRPr="2EADB8CF">
        <w:rPr>
          <w:rFonts w:ascii="Calibri" w:hAnsi="Calibri" w:eastAsia="Calibri" w:cs="Calibri"/>
        </w:rPr>
        <w:t>: H.1249</w:t>
      </w:r>
      <w:r w:rsidRPr="2EADB8CF" w:rsidR="00E64D41">
        <w:rPr>
          <w:rFonts w:ascii="Calibri" w:hAnsi="Calibri" w:eastAsia="Calibri" w:cs="Calibri"/>
        </w:rPr>
        <w:t>/S.805</w:t>
      </w:r>
      <w:r w:rsidRPr="2EADB8CF" w:rsidR="003E5879">
        <w:rPr>
          <w:rFonts w:ascii="Calibri" w:hAnsi="Calibri" w:eastAsia="Calibri" w:cs="Calibri"/>
        </w:rPr>
        <w:t xml:space="preserve">, </w:t>
      </w:r>
      <w:r w:rsidRPr="2EADB8CF" w:rsidR="000B43F6">
        <w:rPr>
          <w:rFonts w:ascii="Calibri" w:hAnsi="Calibri" w:eastAsia="Calibri" w:cs="Calibri"/>
          <w:i/>
          <w:iCs/>
        </w:rPr>
        <w:t>An Act relative to PANDAS/PANS screening in medical/clinical settings</w:t>
      </w:r>
      <w:r w:rsidRPr="2EADB8CF" w:rsidR="006667F3">
        <w:rPr>
          <w:rFonts w:ascii="Calibri" w:hAnsi="Calibri" w:eastAsia="Calibri" w:cs="Calibri"/>
        </w:rPr>
        <w:t>,</w:t>
      </w:r>
      <w:r w:rsidRPr="2EADB8CF">
        <w:rPr>
          <w:rFonts w:ascii="Calibri" w:hAnsi="Calibri" w:eastAsia="Calibri" w:cs="Calibri"/>
        </w:rPr>
        <w:t xml:space="preserve"> </w:t>
      </w:r>
      <w:r w:rsidRPr="2EADB8CF" w:rsidR="001829DA">
        <w:rPr>
          <w:rFonts w:ascii="Calibri" w:hAnsi="Calibri" w:eastAsia="Calibri" w:cs="Calibri"/>
        </w:rPr>
        <w:t xml:space="preserve">had a hearing </w:t>
      </w:r>
      <w:r w:rsidRPr="2EADB8CF" w:rsidR="00C5246A">
        <w:rPr>
          <w:rFonts w:ascii="Calibri" w:hAnsi="Calibri" w:eastAsia="Calibri" w:cs="Calibri"/>
        </w:rPr>
        <w:t>before the Joint Committee on Financ</w:t>
      </w:r>
      <w:r w:rsidRPr="2EADB8CF" w:rsidR="002467CD">
        <w:rPr>
          <w:rFonts w:ascii="Calibri" w:hAnsi="Calibri" w:eastAsia="Calibri" w:cs="Calibri"/>
        </w:rPr>
        <w:t>ial Services</w:t>
      </w:r>
      <w:r w:rsidRPr="2EADB8CF" w:rsidR="00C5246A">
        <w:rPr>
          <w:rFonts w:ascii="Calibri" w:hAnsi="Calibri" w:eastAsia="Calibri" w:cs="Calibri"/>
        </w:rPr>
        <w:t>.</w:t>
      </w:r>
      <w:r w:rsidRPr="2EADB8CF" w:rsidR="00096977">
        <w:rPr>
          <w:rFonts w:ascii="Calibri" w:hAnsi="Calibri" w:eastAsia="Calibri" w:cs="Calibri"/>
        </w:rPr>
        <w:t xml:space="preserve">  </w:t>
      </w:r>
      <w:r w:rsidRPr="2EADB8CF">
        <w:rPr>
          <w:rFonts w:ascii="Calibri" w:hAnsi="Calibri" w:eastAsia="Calibri" w:cs="Calibri"/>
        </w:rPr>
        <w:t>S.1415</w:t>
      </w:r>
      <w:r w:rsidRPr="2EADB8CF" w:rsidR="00582755">
        <w:rPr>
          <w:rFonts w:ascii="Calibri" w:hAnsi="Calibri" w:eastAsia="Calibri" w:cs="Calibri"/>
        </w:rPr>
        <w:t xml:space="preserve">, </w:t>
      </w:r>
      <w:r w:rsidRPr="2EADB8CF" w:rsidR="00582755">
        <w:rPr>
          <w:rFonts w:ascii="Calibri" w:hAnsi="Calibri" w:eastAsia="Calibri" w:cs="Calibri"/>
          <w:i/>
          <w:iCs/>
        </w:rPr>
        <w:t>An Act relative to PANDAS/PANS,</w:t>
      </w:r>
      <w:r w:rsidRPr="2EADB8CF">
        <w:rPr>
          <w:rFonts w:ascii="Calibri" w:hAnsi="Calibri" w:eastAsia="Calibri" w:cs="Calibri"/>
        </w:rPr>
        <w:t xml:space="preserve"> </w:t>
      </w:r>
      <w:r w:rsidRPr="2EADB8CF" w:rsidR="0016582B">
        <w:rPr>
          <w:rFonts w:ascii="Calibri" w:hAnsi="Calibri" w:eastAsia="Calibri" w:cs="Calibri"/>
        </w:rPr>
        <w:t xml:space="preserve">was reported out of </w:t>
      </w:r>
      <w:r w:rsidRPr="2EADB8CF">
        <w:rPr>
          <w:rFonts w:ascii="Calibri" w:hAnsi="Calibri" w:eastAsia="Calibri" w:cs="Calibri"/>
        </w:rPr>
        <w:t xml:space="preserve">the </w:t>
      </w:r>
      <w:r w:rsidRPr="2EADB8CF" w:rsidR="0016582B">
        <w:rPr>
          <w:rFonts w:ascii="Calibri" w:hAnsi="Calibri" w:eastAsia="Calibri" w:cs="Calibri"/>
        </w:rPr>
        <w:t>C</w:t>
      </w:r>
      <w:r w:rsidRPr="2EADB8CF">
        <w:rPr>
          <w:rFonts w:ascii="Calibri" w:hAnsi="Calibri" w:eastAsia="Calibri" w:cs="Calibri"/>
        </w:rPr>
        <w:t xml:space="preserve">ommittee on </w:t>
      </w:r>
      <w:r w:rsidRPr="2EADB8CF" w:rsidR="0016582B">
        <w:rPr>
          <w:rFonts w:ascii="Calibri" w:hAnsi="Calibri" w:eastAsia="Calibri" w:cs="Calibri"/>
        </w:rPr>
        <w:t>M</w:t>
      </w:r>
      <w:r w:rsidRPr="2EADB8CF">
        <w:rPr>
          <w:rFonts w:ascii="Calibri" w:hAnsi="Calibri" w:eastAsia="Calibri" w:cs="Calibri"/>
        </w:rPr>
        <w:t xml:space="preserve">ental </w:t>
      </w:r>
      <w:r w:rsidRPr="2EADB8CF" w:rsidR="0016582B">
        <w:rPr>
          <w:rFonts w:ascii="Calibri" w:hAnsi="Calibri" w:eastAsia="Calibri" w:cs="Calibri"/>
        </w:rPr>
        <w:t>H</w:t>
      </w:r>
      <w:r w:rsidRPr="2EADB8CF">
        <w:rPr>
          <w:rFonts w:ascii="Calibri" w:hAnsi="Calibri" w:eastAsia="Calibri" w:cs="Calibri"/>
        </w:rPr>
        <w:t xml:space="preserve">ealth, </w:t>
      </w:r>
      <w:r w:rsidRPr="2EADB8CF" w:rsidR="0016582B">
        <w:rPr>
          <w:rFonts w:ascii="Calibri" w:hAnsi="Calibri" w:eastAsia="Calibri" w:cs="Calibri"/>
        </w:rPr>
        <w:t>S</w:t>
      </w:r>
      <w:r w:rsidRPr="2EADB8CF">
        <w:rPr>
          <w:rFonts w:ascii="Calibri" w:hAnsi="Calibri" w:eastAsia="Calibri" w:cs="Calibri"/>
        </w:rPr>
        <w:t xml:space="preserve">ubstance </w:t>
      </w:r>
      <w:r w:rsidRPr="2EADB8CF" w:rsidR="0016582B">
        <w:rPr>
          <w:rFonts w:ascii="Calibri" w:hAnsi="Calibri" w:eastAsia="Calibri" w:cs="Calibri"/>
        </w:rPr>
        <w:t>U</w:t>
      </w:r>
      <w:r w:rsidRPr="2EADB8CF">
        <w:rPr>
          <w:rFonts w:ascii="Calibri" w:hAnsi="Calibri" w:eastAsia="Calibri" w:cs="Calibri"/>
        </w:rPr>
        <w:t xml:space="preserve">se and </w:t>
      </w:r>
      <w:r w:rsidRPr="2EADB8CF" w:rsidR="0016582B">
        <w:rPr>
          <w:rFonts w:ascii="Calibri" w:hAnsi="Calibri" w:eastAsia="Calibri" w:cs="Calibri"/>
        </w:rPr>
        <w:t>R</w:t>
      </w:r>
      <w:r w:rsidRPr="2EADB8CF">
        <w:rPr>
          <w:rFonts w:ascii="Calibri" w:hAnsi="Calibri" w:eastAsia="Calibri" w:cs="Calibri"/>
        </w:rPr>
        <w:t>ecovery</w:t>
      </w:r>
      <w:r w:rsidRPr="2EADB8CF" w:rsidR="0016582B">
        <w:rPr>
          <w:rFonts w:ascii="Calibri" w:hAnsi="Calibri" w:eastAsia="Calibri" w:cs="Calibri"/>
        </w:rPr>
        <w:t xml:space="preserve"> and referred to the</w:t>
      </w:r>
      <w:r w:rsidRPr="2EADB8CF" w:rsidR="006B31BE">
        <w:rPr>
          <w:rFonts w:ascii="Calibri" w:hAnsi="Calibri" w:eastAsia="Calibri" w:cs="Calibri"/>
        </w:rPr>
        <w:t xml:space="preserve"> </w:t>
      </w:r>
      <w:r w:rsidRPr="2EADB8CF" w:rsidR="002C5FD8">
        <w:rPr>
          <w:rFonts w:ascii="Calibri" w:hAnsi="Calibri" w:eastAsia="Calibri" w:cs="Calibri"/>
        </w:rPr>
        <w:t xml:space="preserve">Joint </w:t>
      </w:r>
      <w:r w:rsidRPr="2EADB8CF" w:rsidR="006B31BE">
        <w:rPr>
          <w:rFonts w:ascii="Calibri" w:hAnsi="Calibri" w:eastAsia="Calibri" w:cs="Calibri"/>
        </w:rPr>
        <w:t>Committee on Health Care Financing</w:t>
      </w:r>
      <w:r w:rsidRPr="2EADB8CF" w:rsidR="00CD7341">
        <w:rPr>
          <w:rFonts w:ascii="Calibri" w:hAnsi="Calibri" w:eastAsia="Calibri" w:cs="Calibri"/>
        </w:rPr>
        <w:t>.</w:t>
      </w:r>
    </w:p>
    <w:p w:rsidRPr="001E1619" w:rsidR="00B418E2" w:rsidP="2EADB8CF" w:rsidRDefault="00B418E2" w14:paraId="1FC1F586" w14:textId="3152BA5E">
      <w:pPr>
        <w:pStyle w:val="ListParagraph"/>
        <w:numPr>
          <w:ilvl w:val="0"/>
          <w:numId w:val="37"/>
        </w:numPr>
        <w:rPr>
          <w:rFonts w:ascii="Calibri" w:hAnsi="Calibri" w:eastAsia="Calibri" w:cs="Calibri"/>
        </w:rPr>
      </w:pPr>
      <w:r w:rsidRPr="2EADB8CF">
        <w:rPr>
          <w:rFonts w:ascii="Calibri" w:hAnsi="Calibri" w:eastAsia="Calibri" w:cs="Calibri"/>
        </w:rPr>
        <w:t>Jennifer</w:t>
      </w:r>
      <w:r w:rsidRPr="2EADB8CF" w:rsidR="00A8025F">
        <w:rPr>
          <w:rFonts w:ascii="Calibri" w:hAnsi="Calibri" w:eastAsia="Calibri" w:cs="Calibri"/>
        </w:rPr>
        <w:t xml:space="preserve"> Vitelli</w:t>
      </w:r>
      <w:r w:rsidRPr="2EADB8CF">
        <w:rPr>
          <w:rFonts w:ascii="Calibri" w:hAnsi="Calibri" w:eastAsia="Calibri" w:cs="Calibri"/>
        </w:rPr>
        <w:t xml:space="preserve">: The </w:t>
      </w:r>
      <w:r w:rsidRPr="2EADB8CF" w:rsidR="00517F95">
        <w:rPr>
          <w:rFonts w:ascii="Calibri" w:hAnsi="Calibri" w:eastAsia="Calibri" w:cs="Calibri"/>
        </w:rPr>
        <w:t>N</w:t>
      </w:r>
      <w:r w:rsidRPr="2EADB8CF">
        <w:rPr>
          <w:rFonts w:ascii="Calibri" w:hAnsi="Calibri" w:eastAsia="Calibri" w:cs="Calibri"/>
        </w:rPr>
        <w:t>ational</w:t>
      </w:r>
      <w:r w:rsidRPr="2EADB8CF" w:rsidR="00676403">
        <w:rPr>
          <w:rFonts w:ascii="Calibri" w:hAnsi="Calibri" w:eastAsia="Calibri" w:cs="Calibri"/>
        </w:rPr>
        <w:t xml:space="preserve"> PANDAS/PANS</w:t>
      </w:r>
      <w:r w:rsidRPr="2EADB8CF">
        <w:rPr>
          <w:rFonts w:ascii="Calibri" w:hAnsi="Calibri" w:eastAsia="Calibri" w:cs="Calibri"/>
        </w:rPr>
        <w:t xml:space="preserve"> </w:t>
      </w:r>
      <w:r w:rsidRPr="2EADB8CF" w:rsidR="00676403">
        <w:rPr>
          <w:rFonts w:ascii="Calibri" w:hAnsi="Calibri" w:eastAsia="Calibri" w:cs="Calibri"/>
        </w:rPr>
        <w:t>Y</w:t>
      </w:r>
      <w:r w:rsidRPr="2EADB8CF">
        <w:rPr>
          <w:rFonts w:ascii="Calibri" w:hAnsi="Calibri" w:eastAsia="Calibri" w:cs="Calibri"/>
        </w:rPr>
        <w:t xml:space="preserve">outh </w:t>
      </w:r>
      <w:r w:rsidRPr="2EADB8CF" w:rsidR="00676403">
        <w:rPr>
          <w:rFonts w:ascii="Calibri" w:hAnsi="Calibri" w:eastAsia="Calibri" w:cs="Calibri"/>
        </w:rPr>
        <w:t>A</w:t>
      </w:r>
      <w:r w:rsidRPr="2EADB8CF">
        <w:rPr>
          <w:rFonts w:ascii="Calibri" w:hAnsi="Calibri" w:eastAsia="Calibri" w:cs="Calibri"/>
        </w:rPr>
        <w:t xml:space="preserve">lliance celebrated one year as the first 501(c)4 centering PANDAS/PANS, </w:t>
      </w:r>
      <w:r w:rsidRPr="2EADB8CF" w:rsidR="00A8025F">
        <w:rPr>
          <w:rFonts w:ascii="Calibri" w:hAnsi="Calibri" w:eastAsia="Calibri" w:cs="Calibri"/>
        </w:rPr>
        <w:t>led by</w:t>
      </w:r>
      <w:r w:rsidRPr="2EADB8CF">
        <w:rPr>
          <w:rFonts w:ascii="Calibri" w:hAnsi="Calibri" w:eastAsia="Calibri" w:cs="Calibri"/>
        </w:rPr>
        <w:t xml:space="preserve"> young adults who have healed from or have long</w:t>
      </w:r>
      <w:r w:rsidRPr="2EADB8CF" w:rsidR="00A8025F">
        <w:rPr>
          <w:rFonts w:ascii="Calibri" w:hAnsi="Calibri" w:eastAsia="Calibri" w:cs="Calibri"/>
        </w:rPr>
        <w:t>-</w:t>
      </w:r>
      <w:r w:rsidRPr="2EADB8CF">
        <w:rPr>
          <w:rFonts w:ascii="Calibri" w:hAnsi="Calibri" w:eastAsia="Calibri" w:cs="Calibri"/>
        </w:rPr>
        <w:t>term PANDAS/PANS</w:t>
      </w:r>
      <w:r w:rsidRPr="2EADB8CF" w:rsidR="00515BCC">
        <w:rPr>
          <w:rFonts w:ascii="Calibri" w:hAnsi="Calibri" w:eastAsia="Calibri" w:cs="Calibri"/>
        </w:rPr>
        <w:t xml:space="preserve">. </w:t>
      </w:r>
    </w:p>
    <w:p w:rsidRPr="001E1619" w:rsidR="00B418E2" w:rsidP="2EADB8CF" w:rsidRDefault="00B418E2" w14:paraId="6EF4EB52" w14:textId="39581D99">
      <w:pPr>
        <w:pStyle w:val="ListParagraph"/>
        <w:numPr>
          <w:ilvl w:val="0"/>
          <w:numId w:val="37"/>
        </w:numPr>
        <w:rPr>
          <w:rFonts w:ascii="Calibri" w:hAnsi="Calibri" w:eastAsia="Calibri" w:cs="Calibri"/>
        </w:rPr>
      </w:pPr>
      <w:r w:rsidRPr="2EADB8CF">
        <w:rPr>
          <w:rFonts w:ascii="Calibri" w:hAnsi="Calibri" w:eastAsia="Calibri" w:cs="Calibri"/>
        </w:rPr>
        <w:t>Sheilah</w:t>
      </w:r>
      <w:r w:rsidRPr="2EADB8CF" w:rsidR="000D0E57">
        <w:rPr>
          <w:rFonts w:ascii="Calibri" w:hAnsi="Calibri" w:eastAsia="Calibri" w:cs="Calibri"/>
        </w:rPr>
        <w:t xml:space="preserve"> Gauch</w:t>
      </w:r>
      <w:r w:rsidRPr="2EADB8CF">
        <w:rPr>
          <w:rFonts w:ascii="Calibri" w:hAnsi="Calibri" w:eastAsia="Calibri" w:cs="Calibri"/>
        </w:rPr>
        <w:t>: The</w:t>
      </w:r>
      <w:r w:rsidRPr="2EADB8CF" w:rsidR="0029223E">
        <w:rPr>
          <w:rFonts w:ascii="Calibri" w:hAnsi="Calibri" w:eastAsia="Calibri" w:cs="Calibri"/>
        </w:rPr>
        <w:t xml:space="preserve"> annual</w:t>
      </w:r>
      <w:r w:rsidRPr="2EADB8CF">
        <w:rPr>
          <w:rFonts w:ascii="Calibri" w:hAnsi="Calibri" w:eastAsia="Calibri" w:cs="Calibri"/>
        </w:rPr>
        <w:t xml:space="preserve"> Alex Manfull 5K</w:t>
      </w:r>
      <w:r w:rsidRPr="2EADB8CF" w:rsidR="0029223E">
        <w:rPr>
          <w:rFonts w:ascii="Calibri" w:hAnsi="Calibri" w:eastAsia="Calibri" w:cs="Calibri"/>
        </w:rPr>
        <w:t xml:space="preserve"> </w:t>
      </w:r>
      <w:r w:rsidRPr="2EADB8CF" w:rsidR="00231815">
        <w:rPr>
          <w:rFonts w:ascii="Calibri" w:hAnsi="Calibri" w:eastAsia="Calibri" w:cs="Calibri"/>
        </w:rPr>
        <w:t xml:space="preserve">Run/Walk </w:t>
      </w:r>
      <w:r w:rsidRPr="2EADB8CF" w:rsidR="0029223E">
        <w:rPr>
          <w:rFonts w:ascii="Calibri" w:hAnsi="Calibri" w:eastAsia="Calibri" w:cs="Calibri"/>
        </w:rPr>
        <w:t>will be held</w:t>
      </w:r>
      <w:r w:rsidRPr="2EADB8CF">
        <w:rPr>
          <w:rFonts w:ascii="Calibri" w:hAnsi="Calibri" w:eastAsia="Calibri" w:cs="Calibri"/>
        </w:rPr>
        <w:t xml:space="preserve"> in Washington D</w:t>
      </w:r>
      <w:r w:rsidRPr="2EADB8CF" w:rsidR="0029223E">
        <w:rPr>
          <w:rFonts w:ascii="Calibri" w:hAnsi="Calibri" w:eastAsia="Calibri" w:cs="Calibri"/>
        </w:rPr>
        <w:t>C</w:t>
      </w:r>
      <w:r w:rsidRPr="2EADB8CF">
        <w:rPr>
          <w:rFonts w:ascii="Calibri" w:hAnsi="Calibri" w:eastAsia="Calibri" w:cs="Calibri"/>
        </w:rPr>
        <w:t xml:space="preserve"> </w:t>
      </w:r>
      <w:r w:rsidRPr="2EADB8CF" w:rsidR="0029223E">
        <w:rPr>
          <w:rFonts w:ascii="Calibri" w:hAnsi="Calibri" w:eastAsia="Calibri" w:cs="Calibri"/>
        </w:rPr>
        <w:t xml:space="preserve">on </w:t>
      </w:r>
      <w:r w:rsidRPr="2EADB8CF">
        <w:rPr>
          <w:rFonts w:ascii="Calibri" w:hAnsi="Calibri" w:eastAsia="Calibri" w:cs="Calibri"/>
        </w:rPr>
        <w:t xml:space="preserve">June </w:t>
      </w:r>
      <w:r w:rsidRPr="2EADB8CF" w:rsidR="006F3729">
        <w:rPr>
          <w:rFonts w:ascii="Calibri" w:hAnsi="Calibri" w:eastAsia="Calibri" w:cs="Calibri"/>
        </w:rPr>
        <w:t xml:space="preserve">13, </w:t>
      </w:r>
      <w:r w:rsidRPr="2EADB8CF" w:rsidR="0029223E">
        <w:rPr>
          <w:rFonts w:ascii="Calibri" w:hAnsi="Calibri" w:eastAsia="Calibri" w:cs="Calibri"/>
        </w:rPr>
        <w:t>2026.</w:t>
      </w:r>
      <w:r w:rsidRPr="2EADB8CF">
        <w:rPr>
          <w:rFonts w:ascii="Calibri" w:hAnsi="Calibri" w:eastAsia="Calibri" w:cs="Calibri"/>
        </w:rPr>
        <w:t xml:space="preserve"> </w:t>
      </w:r>
    </w:p>
    <w:p w:rsidRPr="001E1619" w:rsidR="00B418E2" w:rsidP="2EADB8CF" w:rsidRDefault="00B418E2" w14:paraId="44F49A3B" w14:textId="1F6ACEDF">
      <w:pPr>
        <w:pStyle w:val="ListParagraph"/>
        <w:numPr>
          <w:ilvl w:val="0"/>
          <w:numId w:val="37"/>
        </w:numPr>
        <w:rPr>
          <w:rFonts w:ascii="Calibri" w:hAnsi="Calibri" w:eastAsia="Calibri" w:cs="Calibri"/>
        </w:rPr>
      </w:pPr>
      <w:r w:rsidRPr="2EADB8CF">
        <w:rPr>
          <w:rFonts w:ascii="Calibri" w:hAnsi="Calibri" w:eastAsia="Calibri" w:cs="Calibri"/>
        </w:rPr>
        <w:t>Blake</w:t>
      </w:r>
      <w:r w:rsidRPr="2EADB8CF" w:rsidR="00D828B9">
        <w:rPr>
          <w:rFonts w:ascii="Calibri" w:hAnsi="Calibri" w:eastAsia="Calibri" w:cs="Calibri"/>
        </w:rPr>
        <w:t xml:space="preserve"> Poggi</w:t>
      </w:r>
      <w:r w:rsidRPr="2EADB8CF">
        <w:rPr>
          <w:rFonts w:ascii="Calibri" w:hAnsi="Calibri" w:eastAsia="Calibri" w:cs="Calibri"/>
        </w:rPr>
        <w:t xml:space="preserve">: </w:t>
      </w:r>
      <w:r w:rsidRPr="2EADB8CF" w:rsidR="00F21648">
        <w:rPr>
          <w:rFonts w:ascii="Calibri" w:hAnsi="Calibri" w:eastAsia="Calibri" w:cs="Calibri"/>
        </w:rPr>
        <w:t>The National Alliance for PANS/PANDAS Action (</w:t>
      </w:r>
      <w:r w:rsidRPr="2EADB8CF">
        <w:rPr>
          <w:rFonts w:ascii="Calibri" w:hAnsi="Calibri" w:eastAsia="Calibri" w:cs="Calibri"/>
        </w:rPr>
        <w:t>NAPA</w:t>
      </w:r>
      <w:r w:rsidRPr="2EADB8CF" w:rsidR="00F21648">
        <w:rPr>
          <w:rFonts w:ascii="Calibri" w:hAnsi="Calibri" w:eastAsia="Calibri" w:cs="Calibri"/>
        </w:rPr>
        <w:t>)</w:t>
      </w:r>
      <w:r w:rsidRPr="2EADB8CF">
        <w:rPr>
          <w:rFonts w:ascii="Calibri" w:hAnsi="Calibri" w:eastAsia="Calibri" w:cs="Calibri"/>
        </w:rPr>
        <w:t xml:space="preserve"> will join the Alex Manfull </w:t>
      </w:r>
      <w:r w:rsidRPr="2EADB8CF" w:rsidR="00FA7D4E">
        <w:rPr>
          <w:rFonts w:ascii="Calibri" w:hAnsi="Calibri" w:eastAsia="Calibri" w:cs="Calibri"/>
        </w:rPr>
        <w:t>F</w:t>
      </w:r>
      <w:r w:rsidRPr="2EADB8CF">
        <w:rPr>
          <w:rFonts w:ascii="Calibri" w:hAnsi="Calibri" w:eastAsia="Calibri" w:cs="Calibri"/>
        </w:rPr>
        <w:t>und for Capitol Hill Day</w:t>
      </w:r>
      <w:r w:rsidRPr="2EADB8CF" w:rsidR="00E959C3">
        <w:rPr>
          <w:rFonts w:ascii="Calibri" w:hAnsi="Calibri" w:eastAsia="Calibri" w:cs="Calibri"/>
        </w:rPr>
        <w:t xml:space="preserve">.  </w:t>
      </w:r>
      <w:r w:rsidRPr="2EADB8CF" w:rsidR="00666679">
        <w:rPr>
          <w:rFonts w:ascii="Calibri" w:hAnsi="Calibri" w:eastAsia="Calibri" w:cs="Calibri"/>
        </w:rPr>
        <w:t xml:space="preserve">NAPA has been invited </w:t>
      </w:r>
      <w:r w:rsidRPr="2EADB8CF" w:rsidR="007F29F4">
        <w:rPr>
          <w:rFonts w:ascii="Calibri" w:hAnsi="Calibri" w:eastAsia="Calibri" w:cs="Calibri"/>
        </w:rPr>
        <w:t>to PRMRP portfolio meetings for medical research priorities</w:t>
      </w:r>
      <w:r w:rsidRPr="2EADB8CF" w:rsidR="00CB65F0">
        <w:rPr>
          <w:rFonts w:ascii="Calibri" w:hAnsi="Calibri" w:eastAsia="Calibri" w:cs="Calibri"/>
        </w:rPr>
        <w:t xml:space="preserve"> and invited to</w:t>
      </w:r>
      <w:r w:rsidRPr="2EADB8CF" w:rsidR="00666679">
        <w:rPr>
          <w:rFonts w:ascii="Calibri" w:hAnsi="Calibri" w:eastAsia="Calibri" w:cs="Calibri"/>
        </w:rPr>
        <w:t xml:space="preserve"> </w:t>
      </w:r>
      <w:r w:rsidRPr="2EADB8CF" w:rsidR="006F3729">
        <w:rPr>
          <w:rFonts w:ascii="Calibri" w:hAnsi="Calibri" w:eastAsia="Calibri" w:cs="Calibri"/>
        </w:rPr>
        <w:t>partner with the Center for Lyme Action (CLA)</w:t>
      </w:r>
      <w:r w:rsidRPr="2EADB8CF" w:rsidR="005A7786">
        <w:rPr>
          <w:rFonts w:ascii="Calibri" w:hAnsi="Calibri" w:eastAsia="Calibri" w:cs="Calibri"/>
        </w:rPr>
        <w:t xml:space="preserve">, a powerful organization </w:t>
      </w:r>
      <w:r w:rsidRPr="2EADB8CF" w:rsidR="003C1CF6">
        <w:rPr>
          <w:rFonts w:ascii="Calibri" w:hAnsi="Calibri" w:eastAsia="Calibri" w:cs="Calibri"/>
        </w:rPr>
        <w:t xml:space="preserve">that has a </w:t>
      </w:r>
      <w:r w:rsidRPr="2EADB8CF" w:rsidR="00825C33">
        <w:rPr>
          <w:rFonts w:ascii="Calibri" w:hAnsi="Calibri" w:eastAsia="Calibri" w:cs="Calibri"/>
        </w:rPr>
        <w:t>full</w:t>
      </w:r>
      <w:r w:rsidRPr="2EADB8CF" w:rsidR="000B43F6">
        <w:rPr>
          <w:rFonts w:ascii="Calibri" w:hAnsi="Calibri" w:eastAsia="Calibri" w:cs="Calibri"/>
        </w:rPr>
        <w:t>-</w:t>
      </w:r>
      <w:r w:rsidRPr="2EADB8CF" w:rsidR="00825C33">
        <w:rPr>
          <w:rFonts w:ascii="Calibri" w:hAnsi="Calibri" w:eastAsia="Calibri" w:cs="Calibri"/>
        </w:rPr>
        <w:t xml:space="preserve">time lobbyist </w:t>
      </w:r>
      <w:r w:rsidRPr="2EADB8CF" w:rsidR="008C0AEF">
        <w:rPr>
          <w:rFonts w:ascii="Calibri" w:hAnsi="Calibri" w:eastAsia="Calibri" w:cs="Calibri"/>
        </w:rPr>
        <w:t>in DC raising a</w:t>
      </w:r>
      <w:r w:rsidRPr="2EADB8CF" w:rsidR="005A7786">
        <w:rPr>
          <w:rFonts w:ascii="Calibri" w:hAnsi="Calibri" w:eastAsia="Calibri" w:cs="Calibri"/>
        </w:rPr>
        <w:t>wareness</w:t>
      </w:r>
      <w:r w:rsidRPr="2EADB8CF" w:rsidR="00825C33">
        <w:rPr>
          <w:rFonts w:ascii="Calibri" w:hAnsi="Calibri" w:eastAsia="Calibri" w:cs="Calibri"/>
        </w:rPr>
        <w:t xml:space="preserve"> </w:t>
      </w:r>
      <w:r w:rsidRPr="2EADB8CF" w:rsidR="003C1CF6">
        <w:rPr>
          <w:rFonts w:ascii="Calibri" w:hAnsi="Calibri" w:eastAsia="Calibri" w:cs="Calibri"/>
        </w:rPr>
        <w:t>of post-infection issues</w:t>
      </w:r>
      <w:r w:rsidRPr="2EADB8CF" w:rsidR="00825C33">
        <w:rPr>
          <w:rFonts w:ascii="Calibri" w:hAnsi="Calibri" w:eastAsia="Calibri" w:cs="Calibri"/>
        </w:rPr>
        <w:t>.</w:t>
      </w:r>
      <w:r w:rsidRPr="2EADB8CF" w:rsidR="009C4121">
        <w:rPr>
          <w:rFonts w:ascii="Calibri" w:hAnsi="Calibri" w:eastAsia="Calibri" w:cs="Calibri"/>
        </w:rPr>
        <w:t xml:space="preserve">  These achievements are due to </w:t>
      </w:r>
      <w:r w:rsidRPr="2EADB8CF" w:rsidR="00812F3D">
        <w:rPr>
          <w:rFonts w:ascii="Calibri" w:hAnsi="Calibri" w:eastAsia="Calibri" w:cs="Calibri"/>
        </w:rPr>
        <w:t xml:space="preserve">advocacy by </w:t>
      </w:r>
      <w:r w:rsidRPr="2EADB8CF" w:rsidR="009C4121">
        <w:rPr>
          <w:rFonts w:ascii="Calibri" w:hAnsi="Calibri" w:eastAsia="Calibri" w:cs="Calibri"/>
        </w:rPr>
        <w:t>families, especially military families</w:t>
      </w:r>
      <w:r w:rsidRPr="2EADB8CF" w:rsidR="005B3DD5">
        <w:rPr>
          <w:rFonts w:ascii="Calibri" w:hAnsi="Calibri" w:eastAsia="Calibri" w:cs="Calibri"/>
        </w:rPr>
        <w:t>.</w:t>
      </w:r>
    </w:p>
    <w:p w:rsidRPr="001E1619" w:rsidR="00B418E2" w:rsidP="2EADB8CF" w:rsidRDefault="00B418E2" w14:paraId="5728148C" w14:textId="3E20B1E4">
      <w:pPr>
        <w:pStyle w:val="ListParagraph"/>
        <w:numPr>
          <w:ilvl w:val="0"/>
          <w:numId w:val="37"/>
        </w:numPr>
        <w:rPr>
          <w:rFonts w:ascii="Calibri" w:hAnsi="Calibri" w:eastAsia="Calibri" w:cs="Calibri"/>
        </w:rPr>
      </w:pPr>
      <w:r w:rsidRPr="2EADB8CF">
        <w:rPr>
          <w:rFonts w:ascii="Calibri" w:hAnsi="Calibri" w:eastAsia="Calibri" w:cs="Calibri"/>
        </w:rPr>
        <w:t>Jennifer</w:t>
      </w:r>
      <w:r w:rsidRPr="2EADB8CF" w:rsidR="00BB2CB3">
        <w:rPr>
          <w:rFonts w:ascii="Calibri" w:hAnsi="Calibri" w:eastAsia="Calibri" w:cs="Calibri"/>
        </w:rPr>
        <w:t xml:space="preserve"> Vitelli</w:t>
      </w:r>
      <w:r w:rsidRPr="2EADB8CF">
        <w:rPr>
          <w:rFonts w:ascii="Calibri" w:hAnsi="Calibri" w:eastAsia="Calibri" w:cs="Calibri"/>
        </w:rPr>
        <w:t>: Look</w:t>
      </w:r>
      <w:r w:rsidRPr="2EADB8CF" w:rsidR="00386E75">
        <w:rPr>
          <w:rFonts w:ascii="Calibri" w:hAnsi="Calibri" w:eastAsia="Calibri" w:cs="Calibri"/>
        </w:rPr>
        <w:t>.</w:t>
      </w:r>
      <w:r w:rsidRPr="2EADB8CF">
        <w:rPr>
          <w:rFonts w:ascii="Calibri" w:hAnsi="Calibri" w:eastAsia="Calibri" w:cs="Calibri"/>
        </w:rPr>
        <w:t xml:space="preserve"> Foundation </w:t>
      </w:r>
      <w:r w:rsidRPr="2EADB8CF" w:rsidR="00A20E93">
        <w:rPr>
          <w:rFonts w:ascii="Calibri" w:hAnsi="Calibri" w:eastAsia="Calibri" w:cs="Calibri"/>
        </w:rPr>
        <w:t xml:space="preserve">family </w:t>
      </w:r>
      <w:r w:rsidRPr="2EADB8CF">
        <w:rPr>
          <w:rFonts w:ascii="Calibri" w:hAnsi="Calibri" w:eastAsia="Calibri" w:cs="Calibri"/>
        </w:rPr>
        <w:t>grant</w:t>
      </w:r>
      <w:r w:rsidRPr="2EADB8CF" w:rsidR="00386E75">
        <w:rPr>
          <w:rFonts w:ascii="Calibri" w:hAnsi="Calibri" w:eastAsia="Calibri" w:cs="Calibri"/>
        </w:rPr>
        <w:t xml:space="preserve"> applications</w:t>
      </w:r>
      <w:r w:rsidRPr="2EADB8CF">
        <w:rPr>
          <w:rFonts w:ascii="Calibri" w:hAnsi="Calibri" w:eastAsia="Calibri" w:cs="Calibri"/>
        </w:rPr>
        <w:t xml:space="preserve"> are open until </w:t>
      </w:r>
      <w:r w:rsidRPr="2EADB8CF" w:rsidR="00386E75">
        <w:rPr>
          <w:rFonts w:ascii="Calibri" w:hAnsi="Calibri" w:eastAsia="Calibri" w:cs="Calibri"/>
        </w:rPr>
        <w:t>12/4/25</w:t>
      </w:r>
      <w:r w:rsidRPr="2EADB8CF" w:rsidR="001F73CB">
        <w:rPr>
          <w:rFonts w:ascii="Calibri" w:hAnsi="Calibri" w:eastAsia="Calibri" w:cs="Calibri"/>
        </w:rPr>
        <w:t xml:space="preserve"> at </w:t>
      </w:r>
      <w:hyperlink r:id="rId9">
        <w:r w:rsidRPr="2EADB8CF" w:rsidR="001F73CB">
          <w:rPr>
            <w:rStyle w:val="Hyperlink"/>
            <w:rFonts w:ascii="Calibri" w:hAnsi="Calibri" w:eastAsia="Calibri" w:cs="Calibri"/>
          </w:rPr>
          <w:t>www.lookfoundation.org</w:t>
        </w:r>
      </w:hyperlink>
      <w:r w:rsidRPr="2EADB8CF" w:rsidR="001F73CB">
        <w:rPr>
          <w:rFonts w:ascii="Calibri" w:hAnsi="Calibri" w:eastAsia="Calibri" w:cs="Calibri"/>
        </w:rPr>
        <w:t xml:space="preserve">. </w:t>
      </w:r>
    </w:p>
    <w:p w:rsidRPr="001E1619" w:rsidR="00B418E2" w:rsidP="2EADB8CF" w:rsidRDefault="00B418E2" w14:paraId="37A91C85" w14:textId="2DE6371A">
      <w:pPr>
        <w:pStyle w:val="ListParagraph"/>
        <w:numPr>
          <w:ilvl w:val="0"/>
          <w:numId w:val="37"/>
        </w:numPr>
        <w:rPr>
          <w:rFonts w:ascii="Calibri" w:hAnsi="Calibri" w:eastAsia="Calibri" w:cs="Calibri"/>
        </w:rPr>
      </w:pPr>
      <w:r w:rsidRPr="2EADB8CF">
        <w:rPr>
          <w:rFonts w:ascii="Calibri" w:hAnsi="Calibri" w:eastAsia="Calibri" w:cs="Calibri"/>
        </w:rPr>
        <w:t>Jennifer</w:t>
      </w:r>
      <w:r w:rsidRPr="2EADB8CF" w:rsidR="00BB2CB3">
        <w:rPr>
          <w:rFonts w:ascii="Calibri" w:hAnsi="Calibri" w:eastAsia="Calibri" w:cs="Calibri"/>
        </w:rPr>
        <w:t xml:space="preserve"> Vitelli</w:t>
      </w:r>
      <w:r w:rsidRPr="2EADB8CF">
        <w:rPr>
          <w:rFonts w:ascii="Calibri" w:hAnsi="Calibri" w:eastAsia="Calibri" w:cs="Calibri"/>
        </w:rPr>
        <w:t>: Jennifer</w:t>
      </w:r>
      <w:r w:rsidRPr="2EADB8CF" w:rsidR="00BB2CB3">
        <w:rPr>
          <w:rFonts w:ascii="Calibri" w:hAnsi="Calibri" w:eastAsia="Calibri" w:cs="Calibri"/>
        </w:rPr>
        <w:t xml:space="preserve"> Vitelli</w:t>
      </w:r>
      <w:r w:rsidRPr="2EADB8CF">
        <w:rPr>
          <w:rFonts w:ascii="Calibri" w:hAnsi="Calibri" w:eastAsia="Calibri" w:cs="Calibri"/>
        </w:rPr>
        <w:t>, Sheilah</w:t>
      </w:r>
      <w:r w:rsidRPr="2EADB8CF" w:rsidR="00BB2CB3">
        <w:rPr>
          <w:rFonts w:ascii="Calibri" w:hAnsi="Calibri" w:eastAsia="Calibri" w:cs="Calibri"/>
        </w:rPr>
        <w:t xml:space="preserve"> Gauch</w:t>
      </w:r>
      <w:r w:rsidRPr="2EADB8CF">
        <w:rPr>
          <w:rFonts w:ascii="Calibri" w:hAnsi="Calibri" w:eastAsia="Calibri" w:cs="Calibri"/>
        </w:rPr>
        <w:t xml:space="preserve"> and Julia</w:t>
      </w:r>
      <w:r w:rsidRPr="2EADB8CF" w:rsidR="00BB2CB3">
        <w:rPr>
          <w:rFonts w:ascii="Calibri" w:hAnsi="Calibri" w:eastAsia="Calibri" w:cs="Calibri"/>
        </w:rPr>
        <w:t xml:space="preserve"> Zhang</w:t>
      </w:r>
      <w:r w:rsidRPr="2EADB8CF">
        <w:rPr>
          <w:rFonts w:ascii="Calibri" w:hAnsi="Calibri" w:eastAsia="Calibri" w:cs="Calibri"/>
        </w:rPr>
        <w:t xml:space="preserve"> met with Kim Irving</w:t>
      </w:r>
      <w:r w:rsidRPr="2EADB8CF" w:rsidR="00C22B7B">
        <w:rPr>
          <w:rFonts w:ascii="Calibri" w:hAnsi="Calibri" w:eastAsia="Calibri" w:cs="Calibri"/>
        </w:rPr>
        <w:t>, director of the MA Interagency Review Team for Complex Cases (IRT)</w:t>
      </w:r>
      <w:r w:rsidRPr="2EADB8CF">
        <w:rPr>
          <w:rFonts w:ascii="Calibri" w:hAnsi="Calibri" w:eastAsia="Calibri" w:cs="Calibri"/>
        </w:rPr>
        <w:t xml:space="preserve"> and will be presenting about PANDAS/PANS to that group this winter</w:t>
      </w:r>
      <w:r w:rsidRPr="2EADB8CF" w:rsidR="00C22B7B">
        <w:rPr>
          <w:rFonts w:ascii="Calibri" w:hAnsi="Calibri" w:eastAsia="Calibri" w:cs="Calibri"/>
        </w:rPr>
        <w:t>.</w:t>
      </w:r>
      <w:r w:rsidRPr="2EADB8CF" w:rsidR="006C4491">
        <w:rPr>
          <w:rFonts w:ascii="Calibri" w:hAnsi="Calibri" w:eastAsia="Calibri" w:cs="Calibri"/>
        </w:rPr>
        <w:t xml:space="preserve"> </w:t>
      </w:r>
    </w:p>
    <w:p w:rsidRPr="00A01C6A" w:rsidR="00E04E46" w:rsidP="2EADB8CF" w:rsidRDefault="00A01C6A" w14:paraId="73203401" w14:textId="21C5D9AC">
      <w:pPr>
        <w:pStyle w:val="Heading1"/>
        <w:rPr>
          <w:rFonts w:ascii="Calibri" w:hAnsi="Calibri" w:eastAsia="Calibri" w:cs="Calibri"/>
          <w:color w:val="156082" w:themeColor="accent1"/>
          <w:sz w:val="28"/>
          <w:szCs w:val="28"/>
        </w:rPr>
      </w:pPr>
      <w:r w:rsidRPr="2EADB8CF">
        <w:rPr>
          <w:rFonts w:ascii="Calibri" w:hAnsi="Calibri" w:eastAsia="Calibri" w:cs="Calibri"/>
          <w:sz w:val="28"/>
          <w:szCs w:val="28"/>
        </w:rPr>
        <w:t>Discussion: 2025 Guest Speakers Reflection</w:t>
      </w:r>
    </w:p>
    <w:p w:rsidRPr="001E1619" w:rsidR="00720CC7" w:rsidP="2EADB8CF" w:rsidRDefault="005E7398" w14:paraId="38C19BDB" w14:textId="5B444EFE">
      <w:pPr>
        <w:spacing w:after="0"/>
        <w:textAlignment w:val="baseline"/>
        <w:rPr>
          <w:rFonts w:ascii="Calibri" w:hAnsi="Calibri" w:eastAsia="Calibri" w:cs="Calibri"/>
        </w:rPr>
      </w:pPr>
      <w:r w:rsidRPr="2EADB8CF">
        <w:rPr>
          <w:rFonts w:ascii="Calibri" w:hAnsi="Calibri" w:eastAsia="Calibri" w:cs="Calibri"/>
        </w:rPr>
        <w:t xml:space="preserve">Amy </w:t>
      </w:r>
      <w:r w:rsidRPr="2EADB8CF" w:rsidR="00F34145">
        <w:rPr>
          <w:rFonts w:ascii="Calibri" w:hAnsi="Calibri" w:eastAsia="Calibri" w:cs="Calibri"/>
        </w:rPr>
        <w:t xml:space="preserve">Benison </w:t>
      </w:r>
      <w:r w:rsidRPr="2EADB8CF" w:rsidR="001A7069">
        <w:rPr>
          <w:rFonts w:ascii="Calibri" w:hAnsi="Calibri" w:eastAsia="Calibri" w:cs="Calibri"/>
        </w:rPr>
        <w:t xml:space="preserve">noted that the Council </w:t>
      </w:r>
      <w:r w:rsidRPr="2EADB8CF" w:rsidR="1DCABF68">
        <w:rPr>
          <w:rFonts w:ascii="Calibri" w:hAnsi="Calibri" w:eastAsia="Calibri" w:cs="Calibri"/>
        </w:rPr>
        <w:t xml:space="preserve">will spend time in the meeting </w:t>
      </w:r>
      <w:r w:rsidRPr="2EADB8CF" w:rsidR="001A7069">
        <w:rPr>
          <w:rFonts w:ascii="Calibri" w:hAnsi="Calibri" w:eastAsia="Calibri" w:cs="Calibri"/>
        </w:rPr>
        <w:t>r</w:t>
      </w:r>
      <w:r w:rsidRPr="2EADB8CF">
        <w:rPr>
          <w:rFonts w:ascii="Calibri" w:hAnsi="Calibri" w:eastAsia="Calibri" w:cs="Calibri"/>
        </w:rPr>
        <w:t>eview</w:t>
      </w:r>
      <w:r w:rsidRPr="2EADB8CF" w:rsidR="52BFE895">
        <w:rPr>
          <w:rFonts w:ascii="Calibri" w:hAnsi="Calibri" w:eastAsia="Calibri" w:cs="Calibri"/>
        </w:rPr>
        <w:t>ing</w:t>
      </w:r>
      <w:r w:rsidRPr="2EADB8CF" w:rsidR="001A7069">
        <w:rPr>
          <w:rFonts w:ascii="Calibri" w:hAnsi="Calibri" w:eastAsia="Calibri" w:cs="Calibri"/>
        </w:rPr>
        <w:t xml:space="preserve"> its </w:t>
      </w:r>
      <w:r w:rsidRPr="2EADB8CF" w:rsidR="00720CC7">
        <w:rPr>
          <w:rFonts w:ascii="Calibri" w:hAnsi="Calibri" w:eastAsia="Calibri" w:cs="Calibri"/>
        </w:rPr>
        <w:t>discussions with guest speakers</w:t>
      </w:r>
      <w:r w:rsidRPr="2EADB8CF" w:rsidR="0C958DE0">
        <w:rPr>
          <w:rFonts w:ascii="Calibri" w:hAnsi="Calibri" w:eastAsia="Calibri" w:cs="Calibri"/>
        </w:rPr>
        <w:t>. As the Council does so,</w:t>
      </w:r>
      <w:r w:rsidRPr="2EADB8CF" w:rsidR="00720CC7">
        <w:rPr>
          <w:rFonts w:ascii="Calibri" w:hAnsi="Calibri" w:eastAsia="Calibri" w:cs="Calibri"/>
        </w:rPr>
        <w:t xml:space="preserve"> the Council </w:t>
      </w:r>
      <w:r w:rsidRPr="2EADB8CF" w:rsidR="00D04E43">
        <w:rPr>
          <w:rFonts w:ascii="Calibri" w:hAnsi="Calibri" w:eastAsia="Calibri" w:cs="Calibri"/>
        </w:rPr>
        <w:t>may</w:t>
      </w:r>
      <w:r w:rsidRPr="2EADB8CF" w:rsidR="00C23894">
        <w:rPr>
          <w:rFonts w:ascii="Calibri" w:hAnsi="Calibri" w:eastAsia="Calibri" w:cs="Calibri"/>
        </w:rPr>
        <w:t xml:space="preserve"> consider whether </w:t>
      </w:r>
      <w:r w:rsidRPr="2EADB8CF" w:rsidR="009B25C1">
        <w:rPr>
          <w:rFonts w:ascii="Calibri" w:hAnsi="Calibri" w:eastAsia="Calibri" w:cs="Calibri"/>
        </w:rPr>
        <w:t xml:space="preserve">to change, add to, or remove any of </w:t>
      </w:r>
      <w:r w:rsidRPr="2EADB8CF" w:rsidR="006C6B1A">
        <w:rPr>
          <w:rFonts w:ascii="Calibri" w:hAnsi="Calibri" w:eastAsia="Calibri" w:cs="Calibri"/>
        </w:rPr>
        <w:t>the</w:t>
      </w:r>
      <w:r w:rsidRPr="2EADB8CF" w:rsidR="00D04E43">
        <w:rPr>
          <w:rFonts w:ascii="Calibri" w:hAnsi="Calibri" w:eastAsia="Calibri" w:cs="Calibri"/>
        </w:rPr>
        <w:t xml:space="preserve"> recommendations in </w:t>
      </w:r>
      <w:r w:rsidRPr="2EADB8CF" w:rsidR="00D955F1">
        <w:rPr>
          <w:rFonts w:ascii="Calibri" w:hAnsi="Calibri" w:eastAsia="Calibri" w:cs="Calibri"/>
        </w:rPr>
        <w:t>its earlier reports,</w:t>
      </w:r>
      <w:r w:rsidRPr="2EADB8CF" w:rsidR="00DD7740">
        <w:rPr>
          <w:rFonts w:ascii="Calibri" w:hAnsi="Calibri" w:eastAsia="Calibri" w:cs="Calibri"/>
        </w:rPr>
        <w:t xml:space="preserve"> and whether</w:t>
      </w:r>
      <w:r w:rsidRPr="2EADB8CF" w:rsidR="001B72C2">
        <w:rPr>
          <w:rFonts w:ascii="Calibri" w:hAnsi="Calibri" w:eastAsia="Calibri" w:cs="Calibri"/>
        </w:rPr>
        <w:t xml:space="preserve"> </w:t>
      </w:r>
      <w:r w:rsidRPr="2EADB8CF" w:rsidR="00DD7740">
        <w:rPr>
          <w:rFonts w:ascii="Calibri" w:hAnsi="Calibri" w:eastAsia="Calibri" w:cs="Calibri"/>
        </w:rPr>
        <w:t xml:space="preserve">there should be any changes in </w:t>
      </w:r>
      <w:r w:rsidRPr="2EADB8CF" w:rsidR="001B72C2">
        <w:rPr>
          <w:rFonts w:ascii="Calibri" w:hAnsi="Calibri" w:eastAsia="Calibri" w:cs="Calibri"/>
        </w:rPr>
        <w:t>the Council’s priorities.</w:t>
      </w:r>
    </w:p>
    <w:p w:rsidRPr="001E1619" w:rsidR="000D3C92" w:rsidP="2EADB8CF" w:rsidRDefault="000D3C92" w14:paraId="72734924" w14:textId="6E0304EE">
      <w:pPr>
        <w:spacing w:after="0"/>
        <w:textAlignment w:val="baseline"/>
        <w:rPr>
          <w:rFonts w:ascii="Calibri" w:hAnsi="Calibri" w:eastAsia="Calibri" w:cs="Calibri"/>
        </w:rPr>
      </w:pPr>
    </w:p>
    <w:p w:rsidRPr="001E1619" w:rsidR="00606BC5" w:rsidP="2EADB8CF" w:rsidRDefault="00200EBA" w14:paraId="3A177DF1" w14:textId="77777777">
      <w:pPr>
        <w:pStyle w:val="Heading2"/>
        <w:rPr>
          <w:rFonts w:ascii="Calibri" w:hAnsi="Calibri" w:eastAsia="Calibri" w:cs="Calibri"/>
          <w:sz w:val="24"/>
          <w:szCs w:val="24"/>
        </w:rPr>
      </w:pPr>
      <w:r w:rsidRPr="2EADB8CF">
        <w:rPr>
          <w:rFonts w:ascii="Calibri" w:hAnsi="Calibri" w:eastAsia="Calibri" w:cs="Calibri"/>
          <w:sz w:val="24"/>
          <w:szCs w:val="24"/>
        </w:rPr>
        <w:t xml:space="preserve">DMH: </w:t>
      </w:r>
    </w:p>
    <w:p w:rsidRPr="001E1619" w:rsidR="001B72C2" w:rsidP="2EADB8CF" w:rsidRDefault="001B72C2" w14:paraId="410DE3DA" w14:textId="2731BC74">
      <w:pPr>
        <w:spacing w:after="0"/>
        <w:textAlignment w:val="baseline"/>
        <w:rPr>
          <w:rFonts w:ascii="Calibri" w:hAnsi="Calibri" w:eastAsia="Calibri" w:cs="Calibri"/>
        </w:rPr>
      </w:pPr>
      <w:r w:rsidRPr="2EADB8CF">
        <w:rPr>
          <w:rFonts w:ascii="Calibri" w:hAnsi="Calibri" w:eastAsia="Calibri" w:cs="Calibri"/>
        </w:rPr>
        <w:t>Amy Benison reviewed</w:t>
      </w:r>
      <w:r w:rsidRPr="2EADB8CF" w:rsidR="005E7398">
        <w:rPr>
          <w:rFonts w:ascii="Calibri" w:hAnsi="Calibri" w:eastAsia="Calibri" w:cs="Calibri"/>
        </w:rPr>
        <w:t xml:space="preserve"> the highlights from the </w:t>
      </w:r>
      <w:r w:rsidRPr="2EADB8CF" w:rsidR="00F34145">
        <w:rPr>
          <w:rFonts w:ascii="Calibri" w:hAnsi="Calibri" w:eastAsia="Calibri" w:cs="Calibri"/>
        </w:rPr>
        <w:t xml:space="preserve">Council’s </w:t>
      </w:r>
      <w:r w:rsidRPr="2EADB8CF" w:rsidR="005E7398">
        <w:rPr>
          <w:rFonts w:ascii="Calibri" w:hAnsi="Calibri" w:eastAsia="Calibri" w:cs="Calibri"/>
        </w:rPr>
        <w:t xml:space="preserve">discussion </w:t>
      </w:r>
      <w:r w:rsidRPr="2EADB8CF" w:rsidR="00045CEF">
        <w:rPr>
          <w:rFonts w:ascii="Calibri" w:hAnsi="Calibri" w:eastAsia="Calibri" w:cs="Calibri"/>
        </w:rPr>
        <w:t xml:space="preserve">on 1/8/25 </w:t>
      </w:r>
      <w:r w:rsidRPr="2EADB8CF" w:rsidR="005E7398">
        <w:rPr>
          <w:rFonts w:ascii="Calibri" w:hAnsi="Calibri" w:eastAsia="Calibri" w:cs="Calibri"/>
        </w:rPr>
        <w:t>with</w:t>
      </w:r>
      <w:r w:rsidRPr="2EADB8CF" w:rsidR="00045CEF">
        <w:rPr>
          <w:rFonts w:ascii="Calibri" w:hAnsi="Calibri" w:eastAsia="Calibri" w:cs="Calibri"/>
        </w:rPr>
        <w:t xml:space="preserve"> guest speakers from </w:t>
      </w:r>
      <w:r w:rsidRPr="2EADB8CF" w:rsidR="005E7398">
        <w:rPr>
          <w:rFonts w:ascii="Calibri" w:hAnsi="Calibri" w:eastAsia="Calibri" w:cs="Calibri"/>
        </w:rPr>
        <w:t>DMH</w:t>
      </w:r>
      <w:r w:rsidRPr="2EADB8CF" w:rsidR="00BA7B94">
        <w:rPr>
          <w:rFonts w:ascii="Calibri" w:hAnsi="Calibri" w:eastAsia="Calibri" w:cs="Calibri"/>
        </w:rPr>
        <w:t>.</w:t>
      </w:r>
    </w:p>
    <w:p w:rsidRPr="001B72C2" w:rsidR="001B72C2" w:rsidP="2EADB8CF" w:rsidRDefault="001B72C2" w14:paraId="6FE4D63E" w14:textId="0CE0534B">
      <w:pPr>
        <w:pStyle w:val="ListParagraph"/>
        <w:numPr>
          <w:ilvl w:val="0"/>
          <w:numId w:val="3"/>
        </w:numPr>
        <w:spacing w:after="0"/>
        <w:textAlignment w:val="baseline"/>
        <w:rPr>
          <w:rFonts w:ascii="Calibri" w:hAnsi="Calibri" w:eastAsia="Calibri" w:cs="Calibri"/>
        </w:rPr>
      </w:pPr>
      <w:r w:rsidRPr="2EADB8CF">
        <w:rPr>
          <w:rFonts w:ascii="Calibri" w:hAnsi="Calibri" w:eastAsia="Calibri" w:cs="Calibri"/>
        </w:rPr>
        <w:t xml:space="preserve">PANDAS/PANS </w:t>
      </w:r>
      <w:r w:rsidRPr="2EADB8CF" w:rsidR="00DF7E7B">
        <w:rPr>
          <w:rFonts w:ascii="Calibri" w:hAnsi="Calibri" w:eastAsia="Calibri" w:cs="Calibri"/>
        </w:rPr>
        <w:t xml:space="preserve">is </w:t>
      </w:r>
      <w:r w:rsidRPr="2EADB8CF">
        <w:rPr>
          <w:rFonts w:ascii="Calibri" w:hAnsi="Calibri" w:eastAsia="Calibri" w:cs="Calibri"/>
        </w:rPr>
        <w:t>not a qualifying diagnosis for DMH unless a comorbid mental health condition exists.</w:t>
      </w:r>
    </w:p>
    <w:p w:rsidRPr="001B72C2" w:rsidR="001B72C2" w:rsidP="2EADB8CF" w:rsidRDefault="001B72C2" w14:paraId="38FC0308" w14:textId="77777777">
      <w:pPr>
        <w:pStyle w:val="ListParagraph"/>
        <w:numPr>
          <w:ilvl w:val="0"/>
          <w:numId w:val="3"/>
        </w:numPr>
        <w:spacing w:after="0"/>
        <w:textAlignment w:val="baseline"/>
        <w:rPr>
          <w:rFonts w:ascii="Calibri" w:hAnsi="Calibri" w:eastAsia="Calibri" w:cs="Calibri"/>
        </w:rPr>
      </w:pPr>
      <w:r w:rsidRPr="2EADB8CF">
        <w:rPr>
          <w:rFonts w:ascii="Calibri" w:hAnsi="Calibri" w:eastAsia="Calibri" w:cs="Calibri"/>
        </w:rPr>
        <w:t>DMH has limited data, funding, and staff training on PANDAS/PANS.</w:t>
      </w:r>
    </w:p>
    <w:p w:rsidRPr="001B72C2" w:rsidR="001B72C2" w:rsidP="2EADB8CF" w:rsidRDefault="001B72C2" w14:paraId="370D2326" w14:textId="77777777">
      <w:pPr>
        <w:pStyle w:val="ListParagraph"/>
        <w:numPr>
          <w:ilvl w:val="0"/>
          <w:numId w:val="3"/>
        </w:numPr>
        <w:spacing w:after="0"/>
        <w:textAlignment w:val="baseline"/>
        <w:rPr>
          <w:rFonts w:ascii="Calibri" w:hAnsi="Calibri" w:eastAsia="Calibri" w:cs="Calibri"/>
        </w:rPr>
      </w:pPr>
      <w:r w:rsidRPr="2EADB8CF">
        <w:rPr>
          <w:rFonts w:ascii="Calibri" w:hAnsi="Calibri" w:eastAsia="Calibri" w:cs="Calibri"/>
        </w:rPr>
        <w:t>DMH is open to more education and collaboration with community partners.</w:t>
      </w:r>
    </w:p>
    <w:p w:rsidRPr="001B72C2" w:rsidR="001B72C2" w:rsidP="2EADB8CF" w:rsidRDefault="00DF7E7B" w14:paraId="0E0A2919" w14:textId="2F56A799">
      <w:pPr>
        <w:pStyle w:val="ListParagraph"/>
        <w:numPr>
          <w:ilvl w:val="0"/>
          <w:numId w:val="3"/>
        </w:numPr>
        <w:spacing w:after="0"/>
        <w:textAlignment w:val="baseline"/>
        <w:rPr>
          <w:rFonts w:ascii="Calibri" w:hAnsi="Calibri" w:eastAsia="Calibri" w:cs="Calibri"/>
        </w:rPr>
      </w:pPr>
      <w:r w:rsidRPr="2EADB8CF">
        <w:rPr>
          <w:rFonts w:ascii="Calibri" w:hAnsi="Calibri" w:eastAsia="Calibri" w:cs="Calibri"/>
        </w:rPr>
        <w:t>DMH children’s s</w:t>
      </w:r>
      <w:r w:rsidRPr="2EADB8CF" w:rsidR="001B72C2">
        <w:rPr>
          <w:rFonts w:ascii="Calibri" w:hAnsi="Calibri" w:eastAsia="Calibri" w:cs="Calibri"/>
        </w:rPr>
        <w:t>ervices primarily focus on children with severe mental illness.</w:t>
      </w:r>
    </w:p>
    <w:p w:rsidRPr="001B72C2" w:rsidR="001B72C2" w:rsidP="2EADB8CF" w:rsidRDefault="001B72C2" w14:paraId="36D751B7" w14:textId="2FFFB54B">
      <w:pPr>
        <w:pStyle w:val="ListParagraph"/>
        <w:numPr>
          <w:ilvl w:val="0"/>
          <w:numId w:val="3"/>
        </w:numPr>
        <w:spacing w:after="0"/>
        <w:textAlignment w:val="baseline"/>
        <w:rPr>
          <w:rFonts w:ascii="Calibri" w:hAnsi="Calibri" w:eastAsia="Calibri" w:cs="Calibri"/>
        </w:rPr>
      </w:pPr>
      <w:r w:rsidRPr="2EADB8CF">
        <w:rPr>
          <w:rFonts w:ascii="Calibri" w:hAnsi="Calibri" w:eastAsia="Calibri" w:cs="Calibri"/>
        </w:rPr>
        <w:t xml:space="preserve">Advocacy </w:t>
      </w:r>
      <w:r w:rsidRPr="2EADB8CF" w:rsidR="00414CDD">
        <w:rPr>
          <w:rFonts w:ascii="Calibri" w:hAnsi="Calibri" w:eastAsia="Calibri" w:cs="Calibri"/>
        </w:rPr>
        <w:t>would be</w:t>
      </w:r>
      <w:r w:rsidRPr="2EADB8CF">
        <w:rPr>
          <w:rFonts w:ascii="Calibri" w:hAnsi="Calibri" w:eastAsia="Calibri" w:cs="Calibri"/>
        </w:rPr>
        <w:t xml:space="preserve"> n</w:t>
      </w:r>
      <w:r w:rsidRPr="2EADB8CF" w:rsidR="00A43BE8">
        <w:rPr>
          <w:rFonts w:ascii="Calibri" w:hAnsi="Calibri" w:eastAsia="Calibri" w:cs="Calibri"/>
        </w:rPr>
        <w:t xml:space="preserve">ecessary </w:t>
      </w:r>
      <w:r w:rsidRPr="2EADB8CF">
        <w:rPr>
          <w:rFonts w:ascii="Calibri" w:hAnsi="Calibri" w:eastAsia="Calibri" w:cs="Calibri"/>
        </w:rPr>
        <w:t>to change</w:t>
      </w:r>
      <w:r w:rsidRPr="2EADB8CF" w:rsidR="00BE5A41">
        <w:rPr>
          <w:rFonts w:ascii="Calibri" w:hAnsi="Calibri" w:eastAsia="Calibri" w:cs="Calibri"/>
        </w:rPr>
        <w:t xml:space="preserve"> DMH</w:t>
      </w:r>
      <w:r w:rsidRPr="2EADB8CF">
        <w:rPr>
          <w:rFonts w:ascii="Calibri" w:hAnsi="Calibri" w:eastAsia="Calibri" w:cs="Calibri"/>
        </w:rPr>
        <w:t xml:space="preserve"> regulations </w:t>
      </w:r>
      <w:r w:rsidRPr="2EADB8CF" w:rsidR="00BE5A41">
        <w:rPr>
          <w:rFonts w:ascii="Calibri" w:hAnsi="Calibri" w:eastAsia="Calibri" w:cs="Calibri"/>
        </w:rPr>
        <w:t>to</w:t>
      </w:r>
      <w:r w:rsidRPr="2EADB8CF">
        <w:rPr>
          <w:rFonts w:ascii="Calibri" w:hAnsi="Calibri" w:eastAsia="Calibri" w:cs="Calibri"/>
        </w:rPr>
        <w:t xml:space="preserve"> expand eligibility.</w:t>
      </w:r>
    </w:p>
    <w:p w:rsidRPr="001B72C2" w:rsidR="001B72C2" w:rsidP="2EADB8CF" w:rsidRDefault="001B72C2" w14:paraId="7D66A4B4" w14:textId="77777777">
      <w:pPr>
        <w:pStyle w:val="ListParagraph"/>
        <w:numPr>
          <w:ilvl w:val="0"/>
          <w:numId w:val="3"/>
        </w:numPr>
        <w:spacing w:after="0"/>
        <w:textAlignment w:val="baseline"/>
        <w:rPr>
          <w:rFonts w:ascii="Calibri" w:hAnsi="Calibri" w:eastAsia="Calibri" w:cs="Calibri"/>
        </w:rPr>
      </w:pPr>
      <w:r w:rsidRPr="2EADB8CF">
        <w:rPr>
          <w:rFonts w:ascii="Calibri" w:hAnsi="Calibri" w:eastAsia="Calibri" w:cs="Calibri"/>
        </w:rPr>
        <w:t>Council members urged more training and consistency across DMH offices.</w:t>
      </w:r>
    </w:p>
    <w:p w:rsidRPr="001E1619" w:rsidR="001B72C2" w:rsidP="2EADB8CF" w:rsidRDefault="001B72C2" w14:paraId="70351B86" w14:textId="77777777">
      <w:pPr>
        <w:spacing w:after="0"/>
        <w:textAlignment w:val="baseline"/>
        <w:rPr>
          <w:rFonts w:ascii="Calibri" w:hAnsi="Calibri" w:eastAsia="Calibri" w:cs="Calibri"/>
        </w:rPr>
      </w:pPr>
    </w:p>
    <w:p w:rsidRPr="001E1619" w:rsidR="00615B12" w:rsidP="2EADB8CF" w:rsidRDefault="023E261B" w14:paraId="1027505A" w14:textId="14581FCF">
      <w:pPr>
        <w:pStyle w:val="Heading2"/>
        <w:rPr>
          <w:rFonts w:ascii="Calibri" w:hAnsi="Calibri" w:eastAsia="Calibri" w:cs="Calibri"/>
          <w:sz w:val="24"/>
          <w:szCs w:val="24"/>
        </w:rPr>
      </w:pPr>
      <w:r w:rsidRPr="2EADB8CF">
        <w:rPr>
          <w:rFonts w:ascii="Calibri" w:hAnsi="Calibri" w:eastAsia="Calibri" w:cs="Calibri"/>
          <w:sz w:val="24"/>
          <w:szCs w:val="24"/>
        </w:rPr>
        <w:t xml:space="preserve">DMH </w:t>
      </w:r>
      <w:r w:rsidRPr="2EADB8CF" w:rsidR="00414CDD">
        <w:rPr>
          <w:rFonts w:ascii="Calibri" w:hAnsi="Calibri" w:eastAsia="Calibri" w:cs="Calibri"/>
          <w:sz w:val="24"/>
          <w:szCs w:val="24"/>
        </w:rPr>
        <w:t>Discussion</w:t>
      </w:r>
      <w:r w:rsidRPr="2EADB8CF" w:rsidR="5440A3F9">
        <w:rPr>
          <w:rFonts w:ascii="Calibri" w:hAnsi="Calibri" w:eastAsia="Calibri" w:cs="Calibri"/>
          <w:sz w:val="24"/>
          <w:szCs w:val="24"/>
        </w:rPr>
        <w:t>:</w:t>
      </w:r>
    </w:p>
    <w:p w:rsidRPr="001E1619" w:rsidR="005E7398" w:rsidP="2EADB8CF" w:rsidRDefault="008B5CDD" w14:paraId="13231A26" w14:textId="0E4A5917">
      <w:pPr>
        <w:pStyle w:val="ListParagraph"/>
        <w:numPr>
          <w:ilvl w:val="0"/>
          <w:numId w:val="21"/>
        </w:numPr>
        <w:spacing w:after="0"/>
        <w:textAlignment w:val="baseline"/>
        <w:rPr>
          <w:rFonts w:ascii="Calibri" w:hAnsi="Calibri" w:eastAsia="Calibri" w:cs="Calibri"/>
        </w:rPr>
      </w:pPr>
      <w:r w:rsidRPr="2EADB8CF">
        <w:rPr>
          <w:rFonts w:ascii="Calibri" w:hAnsi="Calibri" w:eastAsia="Calibri" w:cs="Calibri"/>
        </w:rPr>
        <w:t xml:space="preserve">Peggy </w:t>
      </w:r>
      <w:r w:rsidRPr="2EADB8CF" w:rsidR="005E1497">
        <w:rPr>
          <w:rFonts w:ascii="Calibri" w:hAnsi="Calibri" w:eastAsia="Calibri" w:cs="Calibri"/>
        </w:rPr>
        <w:t xml:space="preserve">Chapman and Sheilah Gauch </w:t>
      </w:r>
      <w:r w:rsidRPr="2EADB8CF" w:rsidR="005B7545">
        <w:rPr>
          <w:rFonts w:ascii="Calibri" w:hAnsi="Calibri" w:eastAsia="Calibri" w:cs="Calibri"/>
        </w:rPr>
        <w:t xml:space="preserve">noted the </w:t>
      </w:r>
      <w:r w:rsidRPr="2EADB8CF" w:rsidR="007E3438">
        <w:rPr>
          <w:rFonts w:ascii="Calibri" w:hAnsi="Calibri" w:eastAsia="Calibri" w:cs="Calibri"/>
        </w:rPr>
        <w:t>difficulty</w:t>
      </w:r>
      <w:r w:rsidRPr="2EADB8CF" w:rsidR="005E7398">
        <w:rPr>
          <w:rFonts w:ascii="Calibri" w:hAnsi="Calibri" w:eastAsia="Calibri" w:cs="Calibri"/>
        </w:rPr>
        <w:t xml:space="preserve"> that all children with </w:t>
      </w:r>
      <w:r w:rsidRPr="2EADB8CF" w:rsidR="028993BE">
        <w:rPr>
          <w:rFonts w:ascii="Calibri" w:hAnsi="Calibri" w:eastAsia="Calibri" w:cs="Calibri"/>
        </w:rPr>
        <w:t>PANDAS/PANS</w:t>
      </w:r>
      <w:r w:rsidRPr="2EADB8CF" w:rsidR="005E7398">
        <w:rPr>
          <w:rFonts w:ascii="Calibri" w:hAnsi="Calibri" w:eastAsia="Calibri" w:cs="Calibri"/>
        </w:rPr>
        <w:t xml:space="preserve"> have comorbid mental health conditions</w:t>
      </w:r>
      <w:r w:rsidRPr="2EADB8CF" w:rsidR="00B76538">
        <w:rPr>
          <w:rFonts w:ascii="Calibri" w:hAnsi="Calibri" w:eastAsia="Calibri" w:cs="Calibri"/>
        </w:rPr>
        <w:t xml:space="preserve">, yet </w:t>
      </w:r>
      <w:r w:rsidRPr="2EADB8CF" w:rsidR="543112F2">
        <w:rPr>
          <w:rFonts w:ascii="Calibri" w:hAnsi="Calibri" w:eastAsia="Calibri" w:cs="Calibri"/>
        </w:rPr>
        <w:t>PANDAS/PANS</w:t>
      </w:r>
      <w:r w:rsidRPr="2EADB8CF" w:rsidR="008E30D6">
        <w:rPr>
          <w:rFonts w:ascii="Calibri" w:hAnsi="Calibri" w:eastAsia="Calibri" w:cs="Calibri"/>
        </w:rPr>
        <w:t xml:space="preserve"> </w:t>
      </w:r>
      <w:r w:rsidRPr="2EADB8CF" w:rsidR="0099507C">
        <w:rPr>
          <w:rFonts w:ascii="Calibri" w:hAnsi="Calibri" w:eastAsia="Calibri" w:cs="Calibri"/>
        </w:rPr>
        <w:t xml:space="preserve">itself </w:t>
      </w:r>
      <w:r w:rsidRPr="2EADB8CF" w:rsidR="008E30D6">
        <w:rPr>
          <w:rFonts w:ascii="Calibri" w:hAnsi="Calibri" w:eastAsia="Calibri" w:cs="Calibri"/>
        </w:rPr>
        <w:t>is not a qualifying diagnosis</w:t>
      </w:r>
      <w:r w:rsidRPr="2EADB8CF" w:rsidR="00E762C8">
        <w:rPr>
          <w:rFonts w:ascii="Calibri" w:hAnsi="Calibri" w:eastAsia="Calibri" w:cs="Calibri"/>
        </w:rPr>
        <w:t xml:space="preserve"> for DMH</w:t>
      </w:r>
      <w:r w:rsidRPr="2EADB8CF" w:rsidR="008E30D6">
        <w:rPr>
          <w:rFonts w:ascii="Calibri" w:hAnsi="Calibri" w:eastAsia="Calibri" w:cs="Calibri"/>
        </w:rPr>
        <w:t>.</w:t>
      </w:r>
      <w:r w:rsidRPr="2EADB8CF" w:rsidR="005E7398">
        <w:rPr>
          <w:rFonts w:ascii="Calibri" w:hAnsi="Calibri" w:eastAsia="Calibri" w:cs="Calibri"/>
        </w:rPr>
        <w:t xml:space="preserve"> </w:t>
      </w:r>
    </w:p>
    <w:p w:rsidRPr="001E1619" w:rsidR="004B4947" w:rsidP="2EADB8CF" w:rsidRDefault="008F37E2" w14:paraId="0766A424" w14:textId="7B679036">
      <w:pPr>
        <w:pStyle w:val="ListParagraph"/>
        <w:numPr>
          <w:ilvl w:val="0"/>
          <w:numId w:val="21"/>
        </w:numPr>
        <w:spacing w:after="0"/>
        <w:textAlignment w:val="baseline"/>
        <w:rPr>
          <w:rFonts w:ascii="Calibri" w:hAnsi="Calibri" w:eastAsia="Calibri" w:cs="Calibri"/>
        </w:rPr>
      </w:pPr>
      <w:r w:rsidRPr="2EADB8CF">
        <w:rPr>
          <w:rFonts w:ascii="Calibri" w:hAnsi="Calibri" w:eastAsia="Calibri" w:cs="Calibri"/>
        </w:rPr>
        <w:t xml:space="preserve">Michelle Pinto: </w:t>
      </w:r>
      <w:r w:rsidRPr="2EADB8CF" w:rsidR="004A313A">
        <w:rPr>
          <w:rFonts w:ascii="Calibri" w:hAnsi="Calibri" w:eastAsia="Calibri" w:cs="Calibri"/>
        </w:rPr>
        <w:t xml:space="preserve">The </w:t>
      </w:r>
      <w:r w:rsidRPr="2EADB8CF" w:rsidR="005E7398">
        <w:rPr>
          <w:rFonts w:ascii="Calibri" w:hAnsi="Calibri" w:eastAsia="Calibri" w:cs="Calibri"/>
        </w:rPr>
        <w:t xml:space="preserve">DMH regulations </w:t>
      </w:r>
      <w:r w:rsidRPr="2EADB8CF" w:rsidR="00CE6D85">
        <w:rPr>
          <w:rFonts w:ascii="Calibri" w:hAnsi="Calibri" w:eastAsia="Calibri" w:cs="Calibri"/>
        </w:rPr>
        <w:t>sh</w:t>
      </w:r>
      <w:r w:rsidRPr="2EADB8CF" w:rsidR="006A2014">
        <w:rPr>
          <w:rFonts w:ascii="Calibri" w:hAnsi="Calibri" w:eastAsia="Calibri" w:cs="Calibri"/>
        </w:rPr>
        <w:t>ould b</w:t>
      </w:r>
      <w:r w:rsidRPr="2EADB8CF" w:rsidR="00162013">
        <w:rPr>
          <w:rFonts w:ascii="Calibri" w:hAnsi="Calibri" w:eastAsia="Calibri" w:cs="Calibri"/>
        </w:rPr>
        <w:t>e amended</w:t>
      </w:r>
      <w:r w:rsidRPr="2EADB8CF" w:rsidR="005E7398">
        <w:rPr>
          <w:rFonts w:ascii="Calibri" w:hAnsi="Calibri" w:eastAsia="Calibri" w:cs="Calibri"/>
        </w:rPr>
        <w:t xml:space="preserve"> to include </w:t>
      </w:r>
      <w:r w:rsidRPr="2EADB8CF" w:rsidR="43953856">
        <w:rPr>
          <w:rFonts w:ascii="Calibri" w:hAnsi="Calibri" w:eastAsia="Calibri" w:cs="Calibri"/>
        </w:rPr>
        <w:t>PANDAS/PANS</w:t>
      </w:r>
      <w:r w:rsidRPr="2EADB8CF" w:rsidR="005E7398">
        <w:rPr>
          <w:rFonts w:ascii="Calibri" w:hAnsi="Calibri" w:eastAsia="Calibri" w:cs="Calibri"/>
        </w:rPr>
        <w:t xml:space="preserve"> </w:t>
      </w:r>
      <w:r w:rsidRPr="2EADB8CF" w:rsidR="006A2014">
        <w:rPr>
          <w:rFonts w:ascii="Calibri" w:hAnsi="Calibri" w:eastAsia="Calibri" w:cs="Calibri"/>
        </w:rPr>
        <w:t xml:space="preserve">as an </w:t>
      </w:r>
      <w:r w:rsidRPr="2EADB8CF" w:rsidR="005E7398">
        <w:rPr>
          <w:rFonts w:ascii="Calibri" w:hAnsi="Calibri" w:eastAsia="Calibri" w:cs="Calibri"/>
        </w:rPr>
        <w:t>eligible diagnosis</w:t>
      </w:r>
      <w:r w:rsidRPr="2EADB8CF" w:rsidR="00E762C8">
        <w:rPr>
          <w:rFonts w:ascii="Calibri" w:hAnsi="Calibri" w:eastAsia="Calibri" w:cs="Calibri"/>
        </w:rPr>
        <w:t>.</w:t>
      </w:r>
      <w:r w:rsidRPr="2EADB8CF" w:rsidR="00CE6D85">
        <w:rPr>
          <w:rFonts w:ascii="Calibri" w:hAnsi="Calibri" w:eastAsia="Calibri" w:cs="Calibri"/>
        </w:rPr>
        <w:t xml:space="preserve">  DMH is considered the </w:t>
      </w:r>
      <w:r w:rsidRPr="2EADB8CF" w:rsidR="00F1219F">
        <w:rPr>
          <w:rFonts w:ascii="Calibri" w:hAnsi="Calibri" w:eastAsia="Calibri" w:cs="Calibri"/>
        </w:rPr>
        <w:t xml:space="preserve">state’s </w:t>
      </w:r>
      <w:r w:rsidRPr="2EADB8CF" w:rsidR="00CE6D85">
        <w:rPr>
          <w:rFonts w:ascii="Calibri" w:hAnsi="Calibri" w:eastAsia="Calibri" w:cs="Calibri"/>
        </w:rPr>
        <w:t>mental health authority and it</w:t>
      </w:r>
      <w:r w:rsidRPr="2EADB8CF" w:rsidR="00F1219F">
        <w:rPr>
          <w:rFonts w:ascii="Calibri" w:hAnsi="Calibri" w:eastAsia="Calibri" w:cs="Calibri"/>
        </w:rPr>
        <w:t>’</w:t>
      </w:r>
      <w:r w:rsidRPr="2EADB8CF" w:rsidR="00CE6D85">
        <w:rPr>
          <w:rFonts w:ascii="Calibri" w:hAnsi="Calibri" w:eastAsia="Calibri" w:cs="Calibri"/>
        </w:rPr>
        <w:t xml:space="preserve">s a big gap when </w:t>
      </w:r>
      <w:r w:rsidRPr="2EADB8CF" w:rsidR="3CB74107">
        <w:rPr>
          <w:rFonts w:ascii="Calibri" w:hAnsi="Calibri" w:eastAsia="Calibri" w:cs="Calibri"/>
        </w:rPr>
        <w:t>PANDAS/PANS</w:t>
      </w:r>
      <w:r w:rsidRPr="2EADB8CF" w:rsidR="00C55295">
        <w:rPr>
          <w:rFonts w:ascii="Calibri" w:hAnsi="Calibri" w:eastAsia="Calibri" w:cs="Calibri"/>
        </w:rPr>
        <w:t xml:space="preserve"> is not included in DMH services.</w:t>
      </w:r>
    </w:p>
    <w:p w:rsidRPr="001E1619" w:rsidR="00F040B6" w:rsidP="2EADB8CF" w:rsidRDefault="00C55295" w14:paraId="34FC308A" w14:textId="11886BEA">
      <w:pPr>
        <w:pStyle w:val="ListParagraph"/>
        <w:numPr>
          <w:ilvl w:val="0"/>
          <w:numId w:val="21"/>
        </w:numPr>
        <w:spacing w:after="0"/>
        <w:textAlignment w:val="baseline"/>
        <w:rPr>
          <w:rFonts w:ascii="Calibri" w:hAnsi="Calibri" w:eastAsia="Calibri" w:cs="Calibri"/>
        </w:rPr>
      </w:pPr>
      <w:r w:rsidRPr="2EADB8CF">
        <w:rPr>
          <w:rFonts w:ascii="Calibri" w:hAnsi="Calibri" w:eastAsia="Calibri" w:cs="Calibri"/>
        </w:rPr>
        <w:t xml:space="preserve">Sheilah Gauch </w:t>
      </w:r>
      <w:r w:rsidRPr="2EADB8CF" w:rsidR="00112B14">
        <w:rPr>
          <w:rFonts w:ascii="Calibri" w:hAnsi="Calibri" w:eastAsia="Calibri" w:cs="Calibri"/>
        </w:rPr>
        <w:t>noted</w:t>
      </w:r>
      <w:r w:rsidRPr="2EADB8CF">
        <w:rPr>
          <w:rFonts w:ascii="Calibri" w:hAnsi="Calibri" w:eastAsia="Calibri" w:cs="Calibri"/>
        </w:rPr>
        <w:t xml:space="preserve"> that </w:t>
      </w:r>
      <w:r w:rsidRPr="2EADB8CF" w:rsidR="00DF5412">
        <w:rPr>
          <w:rFonts w:ascii="Calibri" w:hAnsi="Calibri" w:eastAsia="Calibri" w:cs="Calibri"/>
        </w:rPr>
        <w:t>currently no state agency is responsible</w:t>
      </w:r>
      <w:r w:rsidRPr="2EADB8CF" w:rsidR="00A6222A">
        <w:rPr>
          <w:rFonts w:ascii="Calibri" w:hAnsi="Calibri" w:eastAsia="Calibri" w:cs="Calibri"/>
        </w:rPr>
        <w:t xml:space="preserve"> to receive 688</w:t>
      </w:r>
      <w:r w:rsidRPr="2EADB8CF" w:rsidR="000D3C92">
        <w:rPr>
          <w:rFonts w:ascii="Calibri" w:hAnsi="Calibri" w:eastAsia="Calibri" w:cs="Calibri"/>
        </w:rPr>
        <w:t xml:space="preserve"> transition</w:t>
      </w:r>
      <w:r w:rsidRPr="2EADB8CF" w:rsidR="00A6222A">
        <w:rPr>
          <w:rFonts w:ascii="Calibri" w:hAnsi="Calibri" w:eastAsia="Calibri" w:cs="Calibri"/>
        </w:rPr>
        <w:t xml:space="preserve"> referrals for students with </w:t>
      </w:r>
      <w:r w:rsidRPr="2EADB8CF" w:rsidR="3397F9E1">
        <w:rPr>
          <w:rFonts w:ascii="Calibri" w:hAnsi="Calibri" w:eastAsia="Calibri" w:cs="Calibri"/>
        </w:rPr>
        <w:t>PANDAS/PANS</w:t>
      </w:r>
      <w:r w:rsidRPr="2EADB8CF" w:rsidR="00A6222A">
        <w:rPr>
          <w:rFonts w:ascii="Calibri" w:hAnsi="Calibri" w:eastAsia="Calibri" w:cs="Calibri"/>
        </w:rPr>
        <w:t xml:space="preserve">.  </w:t>
      </w:r>
      <w:r w:rsidRPr="2EADB8CF" w:rsidR="5DE5448F">
        <w:rPr>
          <w:rFonts w:ascii="Calibri" w:hAnsi="Calibri" w:eastAsia="Calibri" w:cs="Calibri"/>
        </w:rPr>
        <w:t>PANDAS/PANS</w:t>
      </w:r>
      <w:r w:rsidRPr="2EADB8CF" w:rsidR="000D3C92">
        <w:rPr>
          <w:rFonts w:ascii="Calibri" w:hAnsi="Calibri" w:eastAsia="Calibri" w:cs="Calibri"/>
        </w:rPr>
        <w:t xml:space="preserve"> </w:t>
      </w:r>
      <w:r w:rsidRPr="2EADB8CF" w:rsidR="00F1219F">
        <w:rPr>
          <w:rFonts w:ascii="Calibri" w:hAnsi="Calibri" w:eastAsia="Calibri" w:cs="Calibri"/>
        </w:rPr>
        <w:t xml:space="preserve">should be considered to fit in a multidisciplinary “bucket”, not solely </w:t>
      </w:r>
      <w:r w:rsidRPr="2EADB8CF" w:rsidR="006902C3">
        <w:rPr>
          <w:rFonts w:ascii="Calibri" w:hAnsi="Calibri" w:eastAsia="Calibri" w:cs="Calibri"/>
        </w:rPr>
        <w:t>within</w:t>
      </w:r>
      <w:r w:rsidRPr="2EADB8CF" w:rsidR="00F1219F">
        <w:rPr>
          <w:rFonts w:ascii="Calibri" w:hAnsi="Calibri" w:eastAsia="Calibri" w:cs="Calibri"/>
        </w:rPr>
        <w:t xml:space="preserve"> DMH</w:t>
      </w:r>
      <w:r w:rsidRPr="2EADB8CF" w:rsidR="00DF5412">
        <w:rPr>
          <w:rFonts w:ascii="Calibri" w:hAnsi="Calibri" w:eastAsia="Calibri" w:cs="Calibri"/>
        </w:rPr>
        <w:t>.</w:t>
      </w:r>
    </w:p>
    <w:p w:rsidRPr="001E1619" w:rsidR="005E7398" w:rsidP="2EADB8CF" w:rsidRDefault="000B274D" w14:paraId="011B8721" w14:textId="0A95B871">
      <w:pPr>
        <w:pStyle w:val="ListParagraph"/>
        <w:numPr>
          <w:ilvl w:val="0"/>
          <w:numId w:val="21"/>
        </w:numPr>
        <w:rPr>
          <w:rFonts w:ascii="Calibri" w:hAnsi="Calibri" w:eastAsia="Calibri" w:cs="Calibri"/>
        </w:rPr>
      </w:pPr>
      <w:r w:rsidRPr="2EADB8CF">
        <w:rPr>
          <w:rFonts w:ascii="Calibri" w:hAnsi="Calibri" w:eastAsia="Calibri" w:cs="Calibri"/>
        </w:rPr>
        <w:t xml:space="preserve">Peggy </w:t>
      </w:r>
      <w:r w:rsidRPr="2EADB8CF" w:rsidR="00DA16AB">
        <w:rPr>
          <w:rFonts w:ascii="Calibri" w:hAnsi="Calibri" w:eastAsia="Calibri" w:cs="Calibri"/>
        </w:rPr>
        <w:t>Chapman</w:t>
      </w:r>
      <w:r w:rsidRPr="2EADB8CF" w:rsidR="00A800EB">
        <w:rPr>
          <w:rFonts w:ascii="Calibri" w:hAnsi="Calibri" w:eastAsia="Calibri" w:cs="Calibri"/>
        </w:rPr>
        <w:t xml:space="preserve"> noted that many medical illnesses</w:t>
      </w:r>
      <w:r w:rsidRPr="2EADB8CF" w:rsidR="009956D5">
        <w:rPr>
          <w:rFonts w:ascii="Calibri" w:hAnsi="Calibri" w:eastAsia="Calibri" w:cs="Calibri"/>
        </w:rPr>
        <w:t xml:space="preserve">, such as lupus and seizure disorders, </w:t>
      </w:r>
      <w:r w:rsidRPr="2EADB8CF" w:rsidR="001C79DE">
        <w:rPr>
          <w:rFonts w:ascii="Calibri" w:hAnsi="Calibri" w:eastAsia="Calibri" w:cs="Calibri"/>
        </w:rPr>
        <w:t>can cause</w:t>
      </w:r>
      <w:r w:rsidRPr="2EADB8CF" w:rsidR="00A800EB">
        <w:rPr>
          <w:rFonts w:ascii="Calibri" w:hAnsi="Calibri" w:eastAsia="Calibri" w:cs="Calibri"/>
        </w:rPr>
        <w:t xml:space="preserve"> psychiatric</w:t>
      </w:r>
      <w:r w:rsidRPr="2EADB8CF" w:rsidR="001C79DE">
        <w:rPr>
          <w:rFonts w:ascii="Calibri" w:hAnsi="Calibri" w:eastAsia="Calibri" w:cs="Calibri"/>
        </w:rPr>
        <w:t xml:space="preserve"> conditions. </w:t>
      </w:r>
      <w:r w:rsidRPr="2EADB8CF" w:rsidR="00A800EB">
        <w:rPr>
          <w:rFonts w:ascii="Calibri" w:hAnsi="Calibri" w:eastAsia="Calibri" w:cs="Calibri"/>
        </w:rPr>
        <w:t xml:space="preserve"> </w:t>
      </w:r>
      <w:r w:rsidRPr="2EADB8CF" w:rsidR="007D0CF6">
        <w:rPr>
          <w:rFonts w:ascii="Calibri" w:hAnsi="Calibri" w:eastAsia="Calibri" w:cs="Calibri"/>
        </w:rPr>
        <w:t xml:space="preserve">Sheilah Gauch </w:t>
      </w:r>
      <w:r w:rsidRPr="2EADB8CF" w:rsidR="00322741">
        <w:rPr>
          <w:rFonts w:ascii="Calibri" w:hAnsi="Calibri" w:eastAsia="Calibri" w:cs="Calibri"/>
        </w:rPr>
        <w:t>said</w:t>
      </w:r>
      <w:r w:rsidRPr="2EADB8CF" w:rsidR="007D0CF6">
        <w:rPr>
          <w:rFonts w:ascii="Calibri" w:hAnsi="Calibri" w:eastAsia="Calibri" w:cs="Calibri"/>
        </w:rPr>
        <w:t xml:space="preserve"> that training is necessary to equip DMH </w:t>
      </w:r>
      <w:r w:rsidRPr="2EADB8CF" w:rsidR="00F86EB7">
        <w:rPr>
          <w:rFonts w:ascii="Calibri" w:hAnsi="Calibri" w:eastAsia="Calibri" w:cs="Calibri"/>
        </w:rPr>
        <w:t>staff</w:t>
      </w:r>
      <w:r w:rsidRPr="2EADB8CF" w:rsidR="005B4F04">
        <w:rPr>
          <w:rFonts w:ascii="Calibri" w:hAnsi="Calibri" w:eastAsia="Calibri" w:cs="Calibri"/>
        </w:rPr>
        <w:t xml:space="preserve"> whether</w:t>
      </w:r>
      <w:r w:rsidRPr="2EADB8CF" w:rsidR="00F86EB7">
        <w:rPr>
          <w:rFonts w:ascii="Calibri" w:hAnsi="Calibri" w:eastAsia="Calibri" w:cs="Calibri"/>
        </w:rPr>
        <w:t xml:space="preserve"> to rule out medical diagnoses</w:t>
      </w:r>
      <w:r w:rsidRPr="2EADB8CF" w:rsidR="00E17916">
        <w:rPr>
          <w:rFonts w:ascii="Calibri" w:hAnsi="Calibri" w:eastAsia="Calibri" w:cs="Calibri"/>
        </w:rPr>
        <w:t xml:space="preserve">.  </w:t>
      </w:r>
      <w:r w:rsidRPr="2EADB8CF" w:rsidR="00787682">
        <w:rPr>
          <w:rFonts w:ascii="Calibri" w:hAnsi="Calibri" w:eastAsia="Calibri" w:cs="Calibri"/>
        </w:rPr>
        <w:t>There was discussion of whether DMH c</w:t>
      </w:r>
      <w:r w:rsidRPr="2EADB8CF" w:rsidR="00C52EF9">
        <w:rPr>
          <w:rFonts w:ascii="Calibri" w:hAnsi="Calibri" w:eastAsia="Calibri" w:cs="Calibri"/>
        </w:rPr>
        <w:t xml:space="preserve">ould </w:t>
      </w:r>
      <w:r w:rsidRPr="2EADB8CF" w:rsidR="00787682">
        <w:rPr>
          <w:rFonts w:ascii="Calibri" w:hAnsi="Calibri" w:eastAsia="Calibri" w:cs="Calibri"/>
        </w:rPr>
        <w:t>mandate this</w:t>
      </w:r>
      <w:r w:rsidRPr="2EADB8CF" w:rsidR="005B4F04">
        <w:rPr>
          <w:rFonts w:ascii="Calibri" w:hAnsi="Calibri" w:eastAsia="Calibri" w:cs="Calibri"/>
        </w:rPr>
        <w:t xml:space="preserve"> training for all staff</w:t>
      </w:r>
      <w:r w:rsidRPr="2EADB8CF" w:rsidR="00322741">
        <w:rPr>
          <w:rFonts w:ascii="Calibri" w:hAnsi="Calibri" w:eastAsia="Calibri" w:cs="Calibri"/>
        </w:rPr>
        <w:t xml:space="preserve">.  </w:t>
      </w:r>
      <w:r w:rsidRPr="2EADB8CF" w:rsidR="009449C7">
        <w:rPr>
          <w:rFonts w:ascii="Calibri" w:hAnsi="Calibri" w:eastAsia="Calibri" w:cs="Calibri"/>
        </w:rPr>
        <w:t>Kelli Kennedy</w:t>
      </w:r>
      <w:r w:rsidRPr="2EADB8CF" w:rsidR="363727CB">
        <w:rPr>
          <w:rFonts w:ascii="Calibri" w:hAnsi="Calibri" w:eastAsia="Calibri" w:cs="Calibri"/>
        </w:rPr>
        <w:t xml:space="preserve"> and</w:t>
      </w:r>
      <w:r w:rsidRPr="2EADB8CF" w:rsidR="009449C7">
        <w:rPr>
          <w:rFonts w:ascii="Calibri" w:hAnsi="Calibri" w:eastAsia="Calibri" w:cs="Calibri"/>
        </w:rPr>
        <w:t xml:space="preserve"> </w:t>
      </w:r>
      <w:r w:rsidRPr="2EADB8CF" w:rsidR="00570413">
        <w:rPr>
          <w:rFonts w:ascii="Calibri" w:hAnsi="Calibri" w:eastAsia="Calibri" w:cs="Calibri"/>
        </w:rPr>
        <w:t xml:space="preserve">Jennifer Vitelli </w:t>
      </w:r>
      <w:r w:rsidRPr="2EADB8CF" w:rsidR="009449C7">
        <w:rPr>
          <w:rFonts w:ascii="Calibri" w:hAnsi="Calibri" w:eastAsia="Calibri" w:cs="Calibri"/>
        </w:rPr>
        <w:t>suggested</w:t>
      </w:r>
      <w:r w:rsidRPr="2EADB8CF" w:rsidR="000D3C92">
        <w:rPr>
          <w:rFonts w:ascii="Calibri" w:hAnsi="Calibri" w:eastAsia="Calibri" w:cs="Calibri"/>
        </w:rPr>
        <w:t xml:space="preserve">, </w:t>
      </w:r>
      <w:r w:rsidRPr="2EADB8CF" w:rsidR="009449C7">
        <w:rPr>
          <w:rFonts w:ascii="Calibri" w:hAnsi="Calibri" w:eastAsia="Calibri" w:cs="Calibri"/>
        </w:rPr>
        <w:t>and there was general agreement</w:t>
      </w:r>
      <w:r w:rsidRPr="2EADB8CF" w:rsidR="000D3C92">
        <w:rPr>
          <w:rFonts w:ascii="Calibri" w:hAnsi="Calibri" w:eastAsia="Calibri" w:cs="Calibri"/>
        </w:rPr>
        <w:t>,</w:t>
      </w:r>
      <w:r w:rsidRPr="2EADB8CF" w:rsidR="009449C7">
        <w:rPr>
          <w:rFonts w:ascii="Calibri" w:hAnsi="Calibri" w:eastAsia="Calibri" w:cs="Calibri"/>
        </w:rPr>
        <w:t xml:space="preserve"> that t</w:t>
      </w:r>
      <w:r w:rsidRPr="2EADB8CF" w:rsidR="00A0286C">
        <w:rPr>
          <w:rFonts w:ascii="Calibri" w:hAnsi="Calibri" w:eastAsia="Calibri" w:cs="Calibri"/>
        </w:rPr>
        <w:t xml:space="preserve">he Council </w:t>
      </w:r>
      <w:r w:rsidRPr="2EADB8CF" w:rsidR="009449C7">
        <w:rPr>
          <w:rFonts w:ascii="Calibri" w:hAnsi="Calibri" w:eastAsia="Calibri" w:cs="Calibri"/>
        </w:rPr>
        <w:t>should</w:t>
      </w:r>
      <w:r w:rsidRPr="2EADB8CF" w:rsidR="00A0286C">
        <w:rPr>
          <w:rFonts w:ascii="Calibri" w:hAnsi="Calibri" w:eastAsia="Calibri" w:cs="Calibri"/>
        </w:rPr>
        <w:t xml:space="preserve"> recommend that DMH make</w:t>
      </w:r>
      <w:r w:rsidRPr="2EADB8CF" w:rsidR="00570413">
        <w:rPr>
          <w:rFonts w:ascii="Calibri" w:hAnsi="Calibri" w:eastAsia="Calibri" w:cs="Calibri"/>
        </w:rPr>
        <w:t xml:space="preserve"> information and</w:t>
      </w:r>
      <w:r w:rsidRPr="2EADB8CF" w:rsidR="00A0286C">
        <w:rPr>
          <w:rFonts w:ascii="Calibri" w:hAnsi="Calibri" w:eastAsia="Calibri" w:cs="Calibri"/>
        </w:rPr>
        <w:t xml:space="preserve"> training available to all staff about the psychiatric manifestations of medical illnesses (such as </w:t>
      </w:r>
      <w:r w:rsidRPr="2EADB8CF" w:rsidR="7B45E542">
        <w:rPr>
          <w:rFonts w:ascii="Calibri" w:hAnsi="Calibri" w:eastAsia="Calibri" w:cs="Calibri"/>
        </w:rPr>
        <w:t>PANDAS/PANS</w:t>
      </w:r>
      <w:r w:rsidRPr="2EADB8CF" w:rsidR="00A0286C">
        <w:rPr>
          <w:rFonts w:ascii="Calibri" w:hAnsi="Calibri" w:eastAsia="Calibri" w:cs="Calibri"/>
        </w:rPr>
        <w:t>, lupus, seizure disorders, autoimmune encephalitis (AE), and others</w:t>
      </w:r>
      <w:r w:rsidRPr="2EADB8CF" w:rsidR="00570413">
        <w:rPr>
          <w:rFonts w:ascii="Calibri" w:hAnsi="Calibri" w:eastAsia="Calibri" w:cs="Calibri"/>
        </w:rPr>
        <w:t>).</w:t>
      </w:r>
    </w:p>
    <w:p w:rsidRPr="001E1619" w:rsidR="00BA7B94" w:rsidP="2EADB8CF" w:rsidRDefault="005E7398" w14:paraId="5DBE7FC3" w14:textId="55EE9F20">
      <w:pPr>
        <w:pStyle w:val="ListParagraph"/>
        <w:numPr>
          <w:ilvl w:val="0"/>
          <w:numId w:val="21"/>
        </w:numPr>
        <w:spacing w:after="0"/>
        <w:textAlignment w:val="baseline"/>
        <w:rPr>
          <w:rFonts w:ascii="Calibri" w:hAnsi="Calibri" w:eastAsia="Calibri" w:cs="Calibri"/>
        </w:rPr>
      </w:pPr>
      <w:r w:rsidRPr="2EADB8CF">
        <w:rPr>
          <w:rFonts w:ascii="Calibri" w:hAnsi="Calibri" w:eastAsia="Calibri" w:cs="Calibri"/>
        </w:rPr>
        <w:t>The Council</w:t>
      </w:r>
      <w:r w:rsidRPr="2EADB8CF" w:rsidR="007E3438">
        <w:rPr>
          <w:rFonts w:ascii="Calibri" w:hAnsi="Calibri" w:eastAsia="Calibri" w:cs="Calibri"/>
        </w:rPr>
        <w:t xml:space="preserve"> </w:t>
      </w:r>
      <w:r w:rsidRPr="2EADB8CF">
        <w:rPr>
          <w:rFonts w:ascii="Calibri" w:hAnsi="Calibri" w:eastAsia="Calibri" w:cs="Calibri"/>
        </w:rPr>
        <w:t xml:space="preserve">recommends that DMH conduct a prevalence study of </w:t>
      </w:r>
      <w:r w:rsidRPr="2EADB8CF" w:rsidR="5F0BA2DB">
        <w:rPr>
          <w:rFonts w:ascii="Calibri" w:hAnsi="Calibri" w:eastAsia="Calibri" w:cs="Calibri"/>
        </w:rPr>
        <w:t>PANDAS/PANS</w:t>
      </w:r>
      <w:r w:rsidRPr="2EADB8CF" w:rsidR="00C57C55">
        <w:rPr>
          <w:rFonts w:ascii="Calibri" w:hAnsi="Calibri" w:eastAsia="Calibri" w:cs="Calibri"/>
        </w:rPr>
        <w:t>.</w:t>
      </w:r>
    </w:p>
    <w:p w:rsidRPr="001E1619" w:rsidR="000D3C92" w:rsidP="2EADB8CF" w:rsidRDefault="000D3C92" w14:paraId="0D981D70" w14:textId="77777777">
      <w:pPr>
        <w:spacing w:after="0"/>
        <w:textAlignment w:val="baseline"/>
        <w:rPr>
          <w:rFonts w:ascii="Calibri" w:hAnsi="Calibri" w:eastAsia="Calibri" w:cs="Calibri"/>
        </w:rPr>
      </w:pPr>
    </w:p>
    <w:p w:rsidRPr="001E1619" w:rsidR="00606BC5" w:rsidP="2EADB8CF" w:rsidRDefault="00200EBA" w14:paraId="1AD2E1EB" w14:textId="77777777">
      <w:pPr>
        <w:pStyle w:val="Heading2"/>
        <w:rPr>
          <w:rFonts w:ascii="Calibri" w:hAnsi="Calibri" w:eastAsia="Calibri" w:cs="Calibri"/>
          <w:sz w:val="24"/>
          <w:szCs w:val="24"/>
        </w:rPr>
      </w:pPr>
      <w:r w:rsidRPr="2EADB8CF">
        <w:rPr>
          <w:rFonts w:ascii="Calibri" w:hAnsi="Calibri" w:eastAsia="Calibri" w:cs="Calibri"/>
          <w:sz w:val="24"/>
          <w:szCs w:val="24"/>
        </w:rPr>
        <w:t xml:space="preserve">DDS: </w:t>
      </w:r>
    </w:p>
    <w:p w:rsidRPr="001E1619" w:rsidR="000D3C92" w:rsidP="2EADB8CF" w:rsidRDefault="000D3C92" w14:paraId="15C659BB" w14:textId="3E1A87A7">
      <w:pPr>
        <w:spacing w:after="0"/>
        <w:textAlignment w:val="baseline"/>
        <w:rPr>
          <w:rFonts w:ascii="Calibri" w:hAnsi="Calibri" w:eastAsia="Calibri" w:cs="Calibri"/>
        </w:rPr>
      </w:pPr>
      <w:r w:rsidRPr="2EADB8CF">
        <w:rPr>
          <w:rFonts w:ascii="Calibri" w:hAnsi="Calibri" w:eastAsia="Calibri" w:cs="Calibri"/>
        </w:rPr>
        <w:t>Amy Benison reviewed the highlights from the Council’s discussion on</w:t>
      </w:r>
      <w:r w:rsidRPr="2EADB8CF" w:rsidR="00C42091">
        <w:rPr>
          <w:rFonts w:ascii="Calibri" w:hAnsi="Calibri" w:eastAsia="Calibri" w:cs="Calibri"/>
        </w:rPr>
        <w:t xml:space="preserve"> 5/14</w:t>
      </w:r>
      <w:r w:rsidRPr="2EADB8CF">
        <w:rPr>
          <w:rFonts w:ascii="Calibri" w:hAnsi="Calibri" w:eastAsia="Calibri" w:cs="Calibri"/>
        </w:rPr>
        <w:t xml:space="preserve">/25 with </w:t>
      </w:r>
      <w:r w:rsidRPr="2EADB8CF" w:rsidR="00C42091">
        <w:rPr>
          <w:rFonts w:ascii="Calibri" w:hAnsi="Calibri" w:eastAsia="Calibri" w:cs="Calibri"/>
        </w:rPr>
        <w:t xml:space="preserve">the </w:t>
      </w:r>
      <w:r w:rsidRPr="2EADB8CF">
        <w:rPr>
          <w:rFonts w:ascii="Calibri" w:hAnsi="Calibri" w:eastAsia="Calibri" w:cs="Calibri"/>
        </w:rPr>
        <w:t xml:space="preserve">guest speaker from </w:t>
      </w:r>
      <w:r w:rsidRPr="2EADB8CF" w:rsidR="00C42091">
        <w:rPr>
          <w:rFonts w:ascii="Calibri" w:hAnsi="Calibri" w:eastAsia="Calibri" w:cs="Calibri"/>
        </w:rPr>
        <w:t>DD</w:t>
      </w:r>
      <w:r w:rsidRPr="2EADB8CF" w:rsidR="009A0CD0">
        <w:rPr>
          <w:rFonts w:ascii="Calibri" w:hAnsi="Calibri" w:eastAsia="Calibri" w:cs="Calibri"/>
        </w:rPr>
        <w:t>S</w:t>
      </w:r>
      <w:r w:rsidRPr="2EADB8CF">
        <w:rPr>
          <w:rFonts w:ascii="Calibri" w:hAnsi="Calibri" w:eastAsia="Calibri" w:cs="Calibri"/>
        </w:rPr>
        <w:t>.</w:t>
      </w:r>
    </w:p>
    <w:p w:rsidRPr="00375ACE" w:rsidR="00375ACE" w:rsidP="2EADB8CF" w:rsidRDefault="00375ACE" w14:paraId="4C2F5738" w14:textId="7E814D5D">
      <w:pPr>
        <w:pStyle w:val="ListParagraph"/>
        <w:numPr>
          <w:ilvl w:val="0"/>
          <w:numId w:val="34"/>
        </w:numPr>
        <w:spacing w:after="0"/>
        <w:textAlignment w:val="baseline"/>
        <w:rPr>
          <w:rFonts w:ascii="Calibri" w:hAnsi="Calibri" w:eastAsia="Calibri" w:cs="Calibri"/>
        </w:rPr>
      </w:pPr>
      <w:r w:rsidRPr="2EADB8CF">
        <w:rPr>
          <w:rFonts w:ascii="Calibri" w:hAnsi="Calibri" w:eastAsia="Calibri" w:cs="Calibri"/>
        </w:rPr>
        <w:t xml:space="preserve">DDS leadership is open to education and collaboration on </w:t>
      </w:r>
      <w:r w:rsidRPr="2EADB8CF" w:rsidR="2F7E2491">
        <w:rPr>
          <w:rFonts w:ascii="Calibri" w:hAnsi="Calibri" w:eastAsia="Calibri" w:cs="Calibri"/>
        </w:rPr>
        <w:t>PANDAS/PANS</w:t>
      </w:r>
      <w:r w:rsidRPr="2EADB8CF">
        <w:rPr>
          <w:rFonts w:ascii="Calibri" w:hAnsi="Calibri" w:eastAsia="Calibri" w:cs="Calibri"/>
        </w:rPr>
        <w:t>, including training</w:t>
      </w:r>
      <w:r w:rsidRPr="2EADB8CF" w:rsidR="00A43BE8">
        <w:rPr>
          <w:rFonts w:ascii="Calibri" w:hAnsi="Calibri" w:eastAsia="Calibri" w:cs="Calibri"/>
        </w:rPr>
        <w:t xml:space="preserve"> </w:t>
      </w:r>
      <w:r w:rsidRPr="2EADB8CF">
        <w:rPr>
          <w:rFonts w:ascii="Calibri" w:hAnsi="Calibri" w:eastAsia="Calibri" w:cs="Calibri"/>
        </w:rPr>
        <w:t>and leveraging family support centers to better assist affected families.</w:t>
      </w:r>
    </w:p>
    <w:p w:rsidRPr="00375ACE" w:rsidR="00375ACE" w:rsidP="2EADB8CF" w:rsidRDefault="00375ACE" w14:paraId="4F31DEE0" w14:textId="760036CA">
      <w:pPr>
        <w:pStyle w:val="ListParagraph"/>
        <w:numPr>
          <w:ilvl w:val="0"/>
          <w:numId w:val="34"/>
        </w:numPr>
        <w:spacing w:after="0"/>
        <w:textAlignment w:val="baseline"/>
        <w:rPr>
          <w:rFonts w:ascii="Calibri" w:hAnsi="Calibri" w:eastAsia="Calibri" w:cs="Calibri"/>
        </w:rPr>
      </w:pPr>
      <w:r w:rsidRPr="2EADB8CF">
        <w:rPr>
          <w:rFonts w:ascii="Calibri" w:hAnsi="Calibri" w:eastAsia="Calibri" w:cs="Calibri"/>
        </w:rPr>
        <w:t xml:space="preserve">Both DDS and </w:t>
      </w:r>
      <w:r w:rsidRPr="2EADB8CF" w:rsidR="000F10AD">
        <w:rPr>
          <w:rFonts w:ascii="Calibri" w:hAnsi="Calibri" w:eastAsia="Calibri" w:cs="Calibri"/>
        </w:rPr>
        <w:t>C</w:t>
      </w:r>
      <w:r w:rsidRPr="2EADB8CF">
        <w:rPr>
          <w:rFonts w:ascii="Calibri" w:hAnsi="Calibri" w:eastAsia="Calibri" w:cs="Calibri"/>
        </w:rPr>
        <w:t xml:space="preserve">ouncil members have observed increasing complexity of needs among individuals served, particularly within the </w:t>
      </w:r>
      <w:r w:rsidRPr="2EADB8CF" w:rsidR="4A0038A0">
        <w:rPr>
          <w:rFonts w:ascii="Calibri" w:hAnsi="Calibri" w:eastAsia="Calibri" w:cs="Calibri"/>
        </w:rPr>
        <w:t>PANDAS/PANS</w:t>
      </w:r>
      <w:r w:rsidRPr="2EADB8CF">
        <w:rPr>
          <w:rFonts w:ascii="Calibri" w:hAnsi="Calibri" w:eastAsia="Calibri" w:cs="Calibri"/>
        </w:rPr>
        <w:t xml:space="preserve"> community.</w:t>
      </w:r>
    </w:p>
    <w:p w:rsidRPr="00375ACE" w:rsidR="00375ACE" w:rsidP="2EADB8CF" w:rsidRDefault="00375ACE" w14:paraId="474027EB" w14:textId="0A8FD7D3">
      <w:pPr>
        <w:pStyle w:val="ListParagraph"/>
        <w:numPr>
          <w:ilvl w:val="0"/>
          <w:numId w:val="34"/>
        </w:numPr>
        <w:spacing w:after="0"/>
        <w:textAlignment w:val="baseline"/>
        <w:rPr>
          <w:rFonts w:ascii="Calibri" w:hAnsi="Calibri" w:eastAsia="Calibri" w:cs="Calibri"/>
        </w:rPr>
      </w:pPr>
      <w:r w:rsidRPr="2EADB8CF">
        <w:rPr>
          <w:rFonts w:ascii="Calibri" w:hAnsi="Calibri" w:eastAsia="Calibri" w:cs="Calibri"/>
        </w:rPr>
        <w:t xml:space="preserve">Council members strongly support implementing mandatory, standardized </w:t>
      </w:r>
      <w:r w:rsidRPr="2EADB8CF" w:rsidR="7D4C3AA8">
        <w:rPr>
          <w:rFonts w:ascii="Calibri" w:hAnsi="Calibri" w:eastAsia="Calibri" w:cs="Calibri"/>
        </w:rPr>
        <w:t>PANDAS/PANS</w:t>
      </w:r>
      <w:r w:rsidRPr="2EADB8CF">
        <w:rPr>
          <w:rFonts w:ascii="Calibri" w:hAnsi="Calibri" w:eastAsia="Calibri" w:cs="Calibri"/>
        </w:rPr>
        <w:t xml:space="preserve"> training across state agencies, potentially through statewide coordination, legislation, or professional certification models.</w:t>
      </w:r>
    </w:p>
    <w:p w:rsidRPr="00375ACE" w:rsidR="00375ACE" w:rsidP="2EADB8CF" w:rsidRDefault="00375ACE" w14:paraId="03483578" w14:textId="2730B507">
      <w:pPr>
        <w:pStyle w:val="ListParagraph"/>
        <w:numPr>
          <w:ilvl w:val="0"/>
          <w:numId w:val="34"/>
        </w:numPr>
        <w:spacing w:after="0"/>
        <w:textAlignment w:val="baseline"/>
        <w:rPr>
          <w:rFonts w:ascii="Calibri" w:hAnsi="Calibri" w:eastAsia="Calibri" w:cs="Calibri"/>
        </w:rPr>
      </w:pPr>
      <w:r w:rsidRPr="2EADB8CF">
        <w:rPr>
          <w:rFonts w:ascii="Calibri" w:hAnsi="Calibri" w:eastAsia="Calibri" w:cs="Calibri"/>
        </w:rPr>
        <w:t xml:space="preserve">Advocacy with state leadership and the </w:t>
      </w:r>
      <w:r w:rsidRPr="2EADB8CF" w:rsidR="000F10AD">
        <w:rPr>
          <w:rFonts w:ascii="Calibri" w:hAnsi="Calibri" w:eastAsia="Calibri" w:cs="Calibri"/>
        </w:rPr>
        <w:t>G</w:t>
      </w:r>
      <w:r w:rsidRPr="2EADB8CF">
        <w:rPr>
          <w:rFonts w:ascii="Calibri" w:hAnsi="Calibri" w:eastAsia="Calibri" w:cs="Calibri"/>
        </w:rPr>
        <w:t>overnor was recommended to promote training mandates, increase awareness, and support systemic improvements for individuals with PANDAS/PANS.</w:t>
      </w:r>
    </w:p>
    <w:p w:rsidRPr="001E1619" w:rsidR="00AA62E3" w:rsidP="2EADB8CF" w:rsidRDefault="00AA62E3" w14:paraId="064579C8" w14:textId="77777777">
      <w:pPr>
        <w:spacing w:after="0"/>
        <w:textAlignment w:val="baseline"/>
        <w:rPr>
          <w:rFonts w:ascii="Calibri" w:hAnsi="Calibri" w:eastAsia="Calibri" w:cs="Calibri"/>
        </w:rPr>
      </w:pPr>
    </w:p>
    <w:p w:rsidRPr="001E1619" w:rsidR="00842BE5" w:rsidP="2EADB8CF" w:rsidRDefault="224D8D4A" w14:paraId="320394FA" w14:textId="3C8336F1">
      <w:pPr>
        <w:pStyle w:val="Heading2"/>
        <w:rPr>
          <w:rFonts w:ascii="Calibri" w:hAnsi="Calibri" w:eastAsia="Calibri" w:cs="Calibri"/>
          <w:sz w:val="24"/>
          <w:szCs w:val="24"/>
        </w:rPr>
      </w:pPr>
      <w:r w:rsidRPr="2EADB8CF">
        <w:rPr>
          <w:rFonts w:ascii="Calibri" w:hAnsi="Calibri" w:eastAsia="Calibri" w:cs="Calibri"/>
          <w:sz w:val="24"/>
          <w:szCs w:val="24"/>
        </w:rPr>
        <w:t xml:space="preserve">DDS </w:t>
      </w:r>
      <w:r w:rsidRPr="2EADB8CF" w:rsidR="00842BE5">
        <w:rPr>
          <w:rFonts w:ascii="Calibri" w:hAnsi="Calibri" w:eastAsia="Calibri" w:cs="Calibri"/>
          <w:sz w:val="24"/>
          <w:szCs w:val="24"/>
        </w:rPr>
        <w:t>Discussion</w:t>
      </w:r>
      <w:r w:rsidRPr="2EADB8CF" w:rsidR="5A61AFC6">
        <w:rPr>
          <w:rFonts w:ascii="Calibri" w:hAnsi="Calibri" w:eastAsia="Calibri" w:cs="Calibri"/>
          <w:sz w:val="24"/>
          <w:szCs w:val="24"/>
        </w:rPr>
        <w:t>:</w:t>
      </w:r>
    </w:p>
    <w:p w:rsidRPr="001E1619" w:rsidR="00FB1800" w:rsidP="2EADB8CF" w:rsidRDefault="005E7398" w14:paraId="6B2A6053" w14:textId="6364626D">
      <w:pPr>
        <w:pStyle w:val="ListParagraph"/>
        <w:numPr>
          <w:ilvl w:val="0"/>
          <w:numId w:val="13"/>
        </w:numPr>
        <w:spacing w:after="0"/>
        <w:textAlignment w:val="baseline"/>
        <w:rPr>
          <w:rFonts w:ascii="Calibri" w:hAnsi="Calibri" w:eastAsia="Calibri" w:cs="Calibri"/>
        </w:rPr>
      </w:pPr>
      <w:r w:rsidRPr="2EADB8CF">
        <w:rPr>
          <w:rFonts w:ascii="Calibri" w:hAnsi="Calibri" w:eastAsia="Calibri" w:cs="Calibri"/>
        </w:rPr>
        <w:t>The Council felt that DDS was re</w:t>
      </w:r>
      <w:r w:rsidRPr="2EADB8CF" w:rsidR="00316BF8">
        <w:rPr>
          <w:rFonts w:ascii="Calibri" w:hAnsi="Calibri" w:eastAsia="Calibri" w:cs="Calibri"/>
        </w:rPr>
        <w:t>ceptiv</w:t>
      </w:r>
      <w:r w:rsidRPr="2EADB8CF">
        <w:rPr>
          <w:rFonts w:ascii="Calibri" w:hAnsi="Calibri" w:eastAsia="Calibri" w:cs="Calibri"/>
        </w:rPr>
        <w:t>e to the opportunity to collaborate</w:t>
      </w:r>
      <w:r w:rsidRPr="2EADB8CF" w:rsidR="00316BF8">
        <w:rPr>
          <w:rFonts w:ascii="Calibri" w:hAnsi="Calibri" w:eastAsia="Calibri" w:cs="Calibri"/>
        </w:rPr>
        <w:t xml:space="preserve">, however, </w:t>
      </w:r>
      <w:r w:rsidRPr="2EADB8CF" w:rsidR="5A1F02A7">
        <w:rPr>
          <w:rFonts w:ascii="Calibri" w:hAnsi="Calibri" w:eastAsia="Calibri" w:cs="Calibri"/>
        </w:rPr>
        <w:t>PANDAS/PANS</w:t>
      </w:r>
      <w:r w:rsidRPr="2EADB8CF" w:rsidR="00316BF8">
        <w:rPr>
          <w:rFonts w:ascii="Calibri" w:hAnsi="Calibri" w:eastAsia="Calibri" w:cs="Calibri"/>
        </w:rPr>
        <w:t xml:space="preserve"> is not a qualifying diagnosis for DDS.</w:t>
      </w:r>
      <w:r w:rsidRPr="2EADB8CF">
        <w:rPr>
          <w:rFonts w:ascii="Calibri" w:hAnsi="Calibri" w:eastAsia="Calibri" w:cs="Calibri"/>
        </w:rPr>
        <w:t xml:space="preserve"> </w:t>
      </w:r>
    </w:p>
    <w:p w:rsidRPr="001E1619" w:rsidR="00836ECC" w:rsidP="2EADB8CF" w:rsidRDefault="00B95012" w14:paraId="6761AA15" w14:textId="4575FBBC">
      <w:pPr>
        <w:pStyle w:val="ListParagraph"/>
        <w:numPr>
          <w:ilvl w:val="0"/>
          <w:numId w:val="13"/>
        </w:numPr>
        <w:spacing w:after="0"/>
        <w:textAlignment w:val="baseline"/>
        <w:rPr>
          <w:rFonts w:ascii="Calibri" w:hAnsi="Calibri" w:eastAsia="Calibri" w:cs="Calibri"/>
        </w:rPr>
      </w:pPr>
      <w:r w:rsidRPr="2EADB8CF">
        <w:rPr>
          <w:rFonts w:ascii="Calibri" w:hAnsi="Calibri" w:eastAsia="Calibri" w:cs="Calibri"/>
        </w:rPr>
        <w:t xml:space="preserve">Sheilah Gauch </w:t>
      </w:r>
      <w:r w:rsidRPr="2EADB8CF" w:rsidR="005E7398">
        <w:rPr>
          <w:rFonts w:ascii="Calibri" w:hAnsi="Calibri" w:eastAsia="Calibri" w:cs="Calibri"/>
        </w:rPr>
        <w:t xml:space="preserve">noted that </w:t>
      </w:r>
      <w:r w:rsidRPr="2EADB8CF" w:rsidR="424399EF">
        <w:rPr>
          <w:rFonts w:ascii="Calibri" w:hAnsi="Calibri" w:eastAsia="Calibri" w:cs="Calibri"/>
        </w:rPr>
        <w:t>PANDAS/PANS</w:t>
      </w:r>
      <w:r w:rsidRPr="2EADB8CF" w:rsidR="005E7398">
        <w:rPr>
          <w:rFonts w:ascii="Calibri" w:hAnsi="Calibri" w:eastAsia="Calibri" w:cs="Calibri"/>
        </w:rPr>
        <w:t xml:space="preserve"> often </w:t>
      </w:r>
      <w:r w:rsidRPr="2EADB8CF" w:rsidR="00836ECC">
        <w:rPr>
          <w:rFonts w:ascii="Calibri" w:hAnsi="Calibri" w:eastAsia="Calibri" w:cs="Calibri"/>
        </w:rPr>
        <w:t>is comorbid</w:t>
      </w:r>
      <w:r w:rsidRPr="2EADB8CF" w:rsidR="005E7398">
        <w:rPr>
          <w:rFonts w:ascii="Calibri" w:hAnsi="Calibri" w:eastAsia="Calibri" w:cs="Calibri"/>
        </w:rPr>
        <w:t xml:space="preserve"> with A</w:t>
      </w:r>
      <w:r w:rsidRPr="2EADB8CF">
        <w:rPr>
          <w:rFonts w:ascii="Calibri" w:hAnsi="Calibri" w:eastAsia="Calibri" w:cs="Calibri"/>
        </w:rPr>
        <w:t>utism Spectrum Disorder,</w:t>
      </w:r>
      <w:r w:rsidRPr="2EADB8CF" w:rsidR="005E7398">
        <w:rPr>
          <w:rFonts w:ascii="Calibri" w:hAnsi="Calibri" w:eastAsia="Calibri" w:cs="Calibri"/>
        </w:rPr>
        <w:t xml:space="preserve"> Down Syndrome</w:t>
      </w:r>
      <w:r w:rsidRPr="2EADB8CF">
        <w:rPr>
          <w:rFonts w:ascii="Calibri" w:hAnsi="Calibri" w:eastAsia="Calibri" w:cs="Calibri"/>
        </w:rPr>
        <w:t>, and other Intellectual/Developmental disabilitie</w:t>
      </w:r>
      <w:r w:rsidRPr="2EADB8CF" w:rsidR="00836ECC">
        <w:rPr>
          <w:rFonts w:ascii="Calibri" w:hAnsi="Calibri" w:eastAsia="Calibri" w:cs="Calibri"/>
        </w:rPr>
        <w:t>s.</w:t>
      </w:r>
    </w:p>
    <w:p w:rsidRPr="001E1619" w:rsidR="00836ECC" w:rsidP="2EADB8CF" w:rsidRDefault="00836ECC" w14:paraId="2F13F7B9" w14:textId="47FB67DD">
      <w:pPr>
        <w:pStyle w:val="ListParagraph"/>
        <w:numPr>
          <w:ilvl w:val="0"/>
          <w:numId w:val="13"/>
        </w:numPr>
        <w:spacing w:after="0"/>
        <w:textAlignment w:val="baseline"/>
        <w:rPr>
          <w:rFonts w:ascii="Calibri" w:hAnsi="Calibri" w:eastAsia="Calibri" w:cs="Calibri"/>
        </w:rPr>
      </w:pPr>
      <w:r w:rsidRPr="2EADB8CF">
        <w:rPr>
          <w:rFonts w:ascii="Calibri" w:hAnsi="Calibri" w:eastAsia="Calibri" w:cs="Calibri"/>
        </w:rPr>
        <w:t>Sheilah Gauch</w:t>
      </w:r>
      <w:r w:rsidRPr="2EADB8CF" w:rsidR="002F072B">
        <w:rPr>
          <w:rFonts w:ascii="Calibri" w:hAnsi="Calibri" w:eastAsia="Calibri" w:cs="Calibri"/>
        </w:rPr>
        <w:t xml:space="preserve">, </w:t>
      </w:r>
      <w:r w:rsidRPr="2EADB8CF">
        <w:rPr>
          <w:rFonts w:ascii="Calibri" w:hAnsi="Calibri" w:eastAsia="Calibri" w:cs="Calibri"/>
        </w:rPr>
        <w:t>Jennifer Vitelli</w:t>
      </w:r>
      <w:r w:rsidRPr="2EADB8CF" w:rsidR="002F072B">
        <w:rPr>
          <w:rFonts w:ascii="Calibri" w:hAnsi="Calibri" w:eastAsia="Calibri" w:cs="Calibri"/>
        </w:rPr>
        <w:t>, and Michelle Pinto</w:t>
      </w:r>
      <w:r w:rsidRPr="2EADB8CF">
        <w:rPr>
          <w:rFonts w:ascii="Calibri" w:hAnsi="Calibri" w:eastAsia="Calibri" w:cs="Calibri"/>
        </w:rPr>
        <w:t xml:space="preserve"> noted that </w:t>
      </w:r>
      <w:r w:rsidRPr="2EADB8CF" w:rsidR="00EE7443">
        <w:rPr>
          <w:rFonts w:ascii="Calibri" w:hAnsi="Calibri" w:eastAsia="Calibri" w:cs="Calibri"/>
        </w:rPr>
        <w:t>again, training was a main theme.</w:t>
      </w:r>
      <w:r w:rsidRPr="2EADB8CF" w:rsidR="00A754BF">
        <w:rPr>
          <w:rFonts w:ascii="Calibri" w:hAnsi="Calibri" w:eastAsia="Calibri" w:cs="Calibri"/>
        </w:rPr>
        <w:t xml:space="preserve">  </w:t>
      </w:r>
      <w:r w:rsidRPr="2EADB8CF" w:rsidR="00FC1B46">
        <w:rPr>
          <w:rFonts w:ascii="Calibri" w:hAnsi="Calibri" w:eastAsia="Calibri" w:cs="Calibri"/>
        </w:rPr>
        <w:t>The DDS speaker mentioned training for</w:t>
      </w:r>
      <w:r w:rsidRPr="2EADB8CF" w:rsidR="002F072B">
        <w:rPr>
          <w:rFonts w:ascii="Calibri" w:hAnsi="Calibri" w:eastAsia="Calibri" w:cs="Calibri"/>
        </w:rPr>
        <w:t xml:space="preserve"> </w:t>
      </w:r>
      <w:r w:rsidRPr="2EADB8CF" w:rsidR="002420DE">
        <w:rPr>
          <w:rFonts w:ascii="Calibri" w:hAnsi="Calibri" w:eastAsia="Calibri" w:cs="Calibri"/>
        </w:rPr>
        <w:t xml:space="preserve">DDS </w:t>
      </w:r>
      <w:r w:rsidRPr="2EADB8CF" w:rsidR="00F729A7">
        <w:rPr>
          <w:rFonts w:ascii="Calibri" w:hAnsi="Calibri" w:eastAsia="Calibri" w:cs="Calibri"/>
        </w:rPr>
        <w:t>area office</w:t>
      </w:r>
      <w:r w:rsidRPr="2EADB8CF" w:rsidR="00861199">
        <w:rPr>
          <w:rFonts w:ascii="Calibri" w:hAnsi="Calibri" w:eastAsia="Calibri" w:cs="Calibri"/>
        </w:rPr>
        <w:t>s</w:t>
      </w:r>
      <w:r w:rsidRPr="2EADB8CF" w:rsidR="002420DE">
        <w:rPr>
          <w:rFonts w:ascii="Calibri" w:hAnsi="Calibri" w:eastAsia="Calibri" w:cs="Calibri"/>
        </w:rPr>
        <w:t xml:space="preserve"> and</w:t>
      </w:r>
      <w:r w:rsidRPr="2EADB8CF" w:rsidR="00F729A7">
        <w:rPr>
          <w:rFonts w:ascii="Calibri" w:hAnsi="Calibri" w:eastAsia="Calibri" w:cs="Calibri"/>
        </w:rPr>
        <w:t xml:space="preserve"> regional</w:t>
      </w:r>
      <w:r w:rsidRPr="2EADB8CF" w:rsidR="00FC1B46">
        <w:rPr>
          <w:rFonts w:ascii="Calibri" w:hAnsi="Calibri" w:eastAsia="Calibri" w:cs="Calibri"/>
        </w:rPr>
        <w:t xml:space="preserve"> group home</w:t>
      </w:r>
      <w:r w:rsidRPr="2EADB8CF" w:rsidR="00357EDA">
        <w:rPr>
          <w:rFonts w:ascii="Calibri" w:hAnsi="Calibri" w:eastAsia="Calibri" w:cs="Calibri"/>
        </w:rPr>
        <w:t>s</w:t>
      </w:r>
      <w:r w:rsidRPr="2EADB8CF" w:rsidR="006E3CAD">
        <w:rPr>
          <w:rFonts w:ascii="Calibri" w:hAnsi="Calibri" w:eastAsia="Calibri" w:cs="Calibri"/>
        </w:rPr>
        <w:t xml:space="preserve"> and suggested</w:t>
      </w:r>
      <w:r w:rsidRPr="2EADB8CF" w:rsidR="009E384A">
        <w:rPr>
          <w:rFonts w:ascii="Calibri" w:hAnsi="Calibri" w:eastAsia="Calibri" w:cs="Calibri"/>
        </w:rPr>
        <w:t xml:space="preserve"> the Governor </w:t>
      </w:r>
      <w:r w:rsidRPr="2EADB8CF" w:rsidR="006E3CAD">
        <w:rPr>
          <w:rFonts w:ascii="Calibri" w:hAnsi="Calibri" w:eastAsia="Calibri" w:cs="Calibri"/>
        </w:rPr>
        <w:t>could be asked to</w:t>
      </w:r>
      <w:r w:rsidRPr="2EADB8CF" w:rsidR="009E384A">
        <w:rPr>
          <w:rFonts w:ascii="Calibri" w:hAnsi="Calibri" w:eastAsia="Calibri" w:cs="Calibri"/>
        </w:rPr>
        <w:t xml:space="preserve"> support a </w:t>
      </w:r>
      <w:r w:rsidRPr="2EADB8CF" w:rsidR="00F37144">
        <w:rPr>
          <w:rFonts w:ascii="Calibri" w:hAnsi="Calibri" w:eastAsia="Calibri" w:cs="Calibri"/>
        </w:rPr>
        <w:t>training mandate.</w:t>
      </w:r>
    </w:p>
    <w:p w:rsidRPr="001E1619" w:rsidR="00357EDA" w:rsidP="2EADB8CF" w:rsidRDefault="00357EDA" w14:paraId="048B8DE2" w14:textId="5FFDAC21">
      <w:pPr>
        <w:pStyle w:val="ListParagraph"/>
        <w:numPr>
          <w:ilvl w:val="0"/>
          <w:numId w:val="13"/>
        </w:numPr>
        <w:spacing w:after="0"/>
        <w:textAlignment w:val="baseline"/>
        <w:rPr>
          <w:rFonts w:ascii="Calibri" w:hAnsi="Calibri" w:eastAsia="Calibri" w:cs="Calibri"/>
        </w:rPr>
      </w:pPr>
      <w:r w:rsidRPr="2EADB8CF">
        <w:rPr>
          <w:rFonts w:ascii="Calibri" w:hAnsi="Calibri" w:eastAsia="Calibri" w:cs="Calibri"/>
        </w:rPr>
        <w:t xml:space="preserve">Karen Colwell: </w:t>
      </w:r>
      <w:r w:rsidRPr="2EADB8CF" w:rsidR="00D70821">
        <w:rPr>
          <w:rFonts w:ascii="Calibri" w:hAnsi="Calibri" w:eastAsia="Calibri" w:cs="Calibri"/>
        </w:rPr>
        <w:t>Th</w:t>
      </w:r>
      <w:r w:rsidRPr="2EADB8CF" w:rsidR="00D73ABB">
        <w:rPr>
          <w:rFonts w:ascii="Calibri" w:hAnsi="Calibri" w:eastAsia="Calibri" w:cs="Calibri"/>
        </w:rPr>
        <w:t>e screening bill</w:t>
      </w:r>
      <w:r w:rsidRPr="2EADB8CF" w:rsidR="00D70821">
        <w:rPr>
          <w:rFonts w:ascii="Calibri" w:hAnsi="Calibri" w:eastAsia="Calibri" w:cs="Calibri"/>
        </w:rPr>
        <w:t xml:space="preserve"> H.1249/S.805 could be </w:t>
      </w:r>
      <w:r w:rsidRPr="2EADB8CF" w:rsidR="00FA34AD">
        <w:rPr>
          <w:rFonts w:ascii="Calibri" w:hAnsi="Calibri" w:eastAsia="Calibri" w:cs="Calibri"/>
        </w:rPr>
        <w:t xml:space="preserve">a vehicle for a mandate for agencies to receive training and </w:t>
      </w:r>
      <w:r w:rsidRPr="2EADB8CF" w:rsidR="007B3C7F">
        <w:rPr>
          <w:rFonts w:ascii="Calibri" w:hAnsi="Calibri" w:eastAsia="Calibri" w:cs="Calibri"/>
        </w:rPr>
        <w:t xml:space="preserve">to include </w:t>
      </w:r>
      <w:r w:rsidRPr="2EADB8CF" w:rsidR="6DF8BE43">
        <w:rPr>
          <w:rFonts w:ascii="Calibri" w:hAnsi="Calibri" w:eastAsia="Calibri" w:cs="Calibri"/>
        </w:rPr>
        <w:t>PANDAS/PANS</w:t>
      </w:r>
      <w:r w:rsidRPr="2EADB8CF" w:rsidR="007B3C7F">
        <w:rPr>
          <w:rFonts w:ascii="Calibri" w:hAnsi="Calibri" w:eastAsia="Calibri" w:cs="Calibri"/>
        </w:rPr>
        <w:t xml:space="preserve"> screening in their intakes.  </w:t>
      </w:r>
    </w:p>
    <w:p w:rsidRPr="001E1619" w:rsidR="00357EDA" w:rsidP="2EADB8CF" w:rsidRDefault="000B274D" w14:paraId="020C9835" w14:textId="450D8E85">
      <w:pPr>
        <w:pStyle w:val="ListParagraph"/>
        <w:numPr>
          <w:ilvl w:val="1"/>
          <w:numId w:val="13"/>
        </w:numPr>
        <w:spacing w:after="0"/>
        <w:textAlignment w:val="baseline"/>
        <w:rPr>
          <w:rFonts w:ascii="Calibri" w:hAnsi="Calibri" w:eastAsia="Calibri" w:cs="Calibri"/>
        </w:rPr>
      </w:pPr>
      <w:r w:rsidRPr="2EADB8CF">
        <w:rPr>
          <w:rFonts w:ascii="Calibri" w:hAnsi="Calibri" w:eastAsia="Calibri" w:cs="Calibri"/>
        </w:rPr>
        <w:t>Peggy</w:t>
      </w:r>
      <w:r w:rsidRPr="2EADB8CF" w:rsidR="007B3C7F">
        <w:rPr>
          <w:rFonts w:ascii="Calibri" w:hAnsi="Calibri" w:eastAsia="Calibri" w:cs="Calibri"/>
        </w:rPr>
        <w:t xml:space="preserve"> Chapman: </w:t>
      </w:r>
      <w:r w:rsidRPr="2EADB8CF" w:rsidR="008417D1">
        <w:rPr>
          <w:rFonts w:ascii="Calibri" w:hAnsi="Calibri" w:eastAsia="Calibri" w:cs="Calibri"/>
        </w:rPr>
        <w:t>The Legislature could modify the bill to specify which agency/ies would screen.</w:t>
      </w:r>
      <w:r w:rsidRPr="2EADB8CF" w:rsidR="00297878">
        <w:rPr>
          <w:rFonts w:ascii="Calibri" w:hAnsi="Calibri" w:eastAsia="Calibri" w:cs="Calibri"/>
        </w:rPr>
        <w:t xml:space="preserve"> </w:t>
      </w:r>
      <w:r w:rsidRPr="2EADB8CF" w:rsidR="00DA0BEC">
        <w:rPr>
          <w:rFonts w:ascii="Calibri" w:hAnsi="Calibri" w:eastAsia="Calibri" w:cs="Calibri"/>
        </w:rPr>
        <w:t xml:space="preserve">If the bill passes, what agency will be assigned to implement it? </w:t>
      </w:r>
    </w:p>
    <w:p w:rsidRPr="001E1619" w:rsidR="00357EDA" w:rsidP="2EADB8CF" w:rsidRDefault="004028A0" w14:paraId="484DF9EA" w14:textId="21732CB6">
      <w:pPr>
        <w:pStyle w:val="ListParagraph"/>
        <w:numPr>
          <w:ilvl w:val="1"/>
          <w:numId w:val="13"/>
        </w:numPr>
        <w:spacing w:after="0"/>
        <w:textAlignment w:val="baseline"/>
        <w:rPr>
          <w:rFonts w:ascii="Calibri" w:hAnsi="Calibri" w:eastAsia="Calibri" w:cs="Calibri"/>
        </w:rPr>
      </w:pPr>
      <w:r w:rsidRPr="2EADB8CF">
        <w:rPr>
          <w:rFonts w:ascii="Calibri" w:hAnsi="Calibri" w:eastAsia="Calibri" w:cs="Calibri"/>
        </w:rPr>
        <w:t xml:space="preserve">Jennifer Vitelli: </w:t>
      </w:r>
      <w:r w:rsidRPr="2EADB8CF" w:rsidR="00D869E1">
        <w:rPr>
          <w:rFonts w:ascii="Calibri" w:hAnsi="Calibri" w:eastAsia="Calibri" w:cs="Calibri"/>
        </w:rPr>
        <w:t>The bill could be amended in conference committee.</w:t>
      </w:r>
      <w:r w:rsidRPr="2EADB8CF" w:rsidR="00DA0BEC">
        <w:rPr>
          <w:rFonts w:ascii="Calibri" w:hAnsi="Calibri" w:eastAsia="Calibri" w:cs="Calibri"/>
        </w:rPr>
        <w:t xml:space="preserve"> </w:t>
      </w:r>
    </w:p>
    <w:p w:rsidRPr="001E1619" w:rsidR="0043177A" w:rsidP="2EADB8CF" w:rsidRDefault="00CB53E2" w14:paraId="79CE31AE" w14:textId="4136B747">
      <w:pPr>
        <w:pStyle w:val="ListParagraph"/>
        <w:numPr>
          <w:ilvl w:val="0"/>
          <w:numId w:val="13"/>
        </w:numPr>
        <w:spacing w:after="0"/>
        <w:textAlignment w:val="baseline"/>
        <w:rPr>
          <w:rFonts w:ascii="Calibri" w:hAnsi="Calibri" w:eastAsia="Calibri" w:cs="Calibri"/>
        </w:rPr>
      </w:pPr>
      <w:r w:rsidRPr="2EADB8CF">
        <w:rPr>
          <w:rFonts w:ascii="Calibri" w:hAnsi="Calibri" w:eastAsia="Calibri" w:cs="Calibri"/>
        </w:rPr>
        <w:t>Jennifer Vitelli: The Council could recommend</w:t>
      </w:r>
      <w:r w:rsidRPr="2EADB8CF" w:rsidR="00BE3685">
        <w:rPr>
          <w:rFonts w:ascii="Calibri" w:hAnsi="Calibri" w:eastAsia="Calibri" w:cs="Calibri"/>
        </w:rPr>
        <w:t xml:space="preserve"> </w:t>
      </w:r>
      <w:r w:rsidRPr="2EADB8CF" w:rsidR="00DA3023">
        <w:rPr>
          <w:rFonts w:ascii="Calibri" w:hAnsi="Calibri" w:eastAsia="Calibri" w:cs="Calibri"/>
        </w:rPr>
        <w:t>licensed clinicians such as social workers, mental health counselors, physicians, psychologi</w:t>
      </w:r>
      <w:r w:rsidRPr="2EADB8CF" w:rsidR="003A7420">
        <w:rPr>
          <w:rFonts w:ascii="Calibri" w:hAnsi="Calibri" w:eastAsia="Calibri" w:cs="Calibri"/>
        </w:rPr>
        <w:t>sts,</w:t>
      </w:r>
      <w:r w:rsidRPr="2EADB8CF" w:rsidR="0002600C">
        <w:rPr>
          <w:rFonts w:ascii="Calibri" w:hAnsi="Calibri" w:eastAsia="Calibri" w:cs="Calibri"/>
        </w:rPr>
        <w:t xml:space="preserve"> licenses child-serving facilities, and</w:t>
      </w:r>
      <w:r w:rsidRPr="2EADB8CF" w:rsidR="003A7420">
        <w:rPr>
          <w:rFonts w:ascii="Calibri" w:hAnsi="Calibri" w:eastAsia="Calibri" w:cs="Calibri"/>
        </w:rPr>
        <w:t xml:space="preserve"> </w:t>
      </w:r>
      <w:r w:rsidRPr="2EADB8CF" w:rsidR="00BE3685">
        <w:rPr>
          <w:rFonts w:ascii="Calibri" w:hAnsi="Calibri" w:eastAsia="Calibri" w:cs="Calibri"/>
        </w:rPr>
        <w:t>agency</w:t>
      </w:r>
      <w:r w:rsidRPr="2EADB8CF">
        <w:rPr>
          <w:rFonts w:ascii="Calibri" w:hAnsi="Calibri" w:eastAsia="Calibri" w:cs="Calibri"/>
        </w:rPr>
        <w:t xml:space="preserve"> staff </w:t>
      </w:r>
      <w:r w:rsidRPr="2EADB8CF" w:rsidR="008417D1">
        <w:rPr>
          <w:rFonts w:ascii="Calibri" w:hAnsi="Calibri" w:eastAsia="Calibri" w:cs="Calibri"/>
        </w:rPr>
        <w:t>be</w:t>
      </w:r>
      <w:r w:rsidRPr="2EADB8CF" w:rsidR="00BE3685">
        <w:rPr>
          <w:rFonts w:ascii="Calibri" w:hAnsi="Calibri" w:eastAsia="Calibri" w:cs="Calibri"/>
        </w:rPr>
        <w:t xml:space="preserve"> required </w:t>
      </w:r>
      <w:r w:rsidRPr="2EADB8CF" w:rsidR="00D543EF">
        <w:rPr>
          <w:rFonts w:ascii="Calibri" w:hAnsi="Calibri" w:eastAsia="Calibri" w:cs="Calibri"/>
        </w:rPr>
        <w:t xml:space="preserve">to screen. </w:t>
      </w:r>
      <w:r w:rsidRPr="2EADB8CF" w:rsidR="0043177A">
        <w:rPr>
          <w:rFonts w:ascii="Calibri" w:hAnsi="Calibri" w:eastAsia="Calibri" w:cs="Calibri"/>
        </w:rPr>
        <w:t xml:space="preserve"> </w:t>
      </w:r>
    </w:p>
    <w:p w:rsidRPr="001E1619" w:rsidR="0043177A" w:rsidP="2EADB8CF" w:rsidRDefault="000B274D" w14:paraId="1F9EADDC" w14:textId="72A36931">
      <w:pPr>
        <w:pStyle w:val="ListParagraph"/>
        <w:numPr>
          <w:ilvl w:val="1"/>
          <w:numId w:val="13"/>
        </w:numPr>
        <w:spacing w:after="0"/>
        <w:textAlignment w:val="baseline"/>
        <w:rPr>
          <w:rFonts w:ascii="Calibri" w:hAnsi="Calibri" w:eastAsia="Calibri" w:cs="Calibri"/>
        </w:rPr>
      </w:pPr>
      <w:r w:rsidRPr="2EADB8CF">
        <w:rPr>
          <w:rFonts w:ascii="Calibri" w:hAnsi="Calibri" w:eastAsia="Calibri" w:cs="Calibri"/>
        </w:rPr>
        <w:t xml:space="preserve">Peggy </w:t>
      </w:r>
      <w:r w:rsidRPr="2EADB8CF" w:rsidR="0002600C">
        <w:rPr>
          <w:rFonts w:ascii="Calibri" w:hAnsi="Calibri" w:eastAsia="Calibri" w:cs="Calibri"/>
        </w:rPr>
        <w:t xml:space="preserve">Chapman: </w:t>
      </w:r>
      <w:r w:rsidRPr="2EADB8CF" w:rsidR="000516D2">
        <w:rPr>
          <w:rFonts w:ascii="Calibri" w:hAnsi="Calibri" w:eastAsia="Calibri" w:cs="Calibri"/>
        </w:rPr>
        <w:t>the recommendation could include DMH, DCF, DDS.</w:t>
      </w:r>
      <w:r w:rsidRPr="2EADB8CF" w:rsidR="00FA65AE">
        <w:rPr>
          <w:rFonts w:ascii="Calibri" w:hAnsi="Calibri" w:eastAsia="Calibri" w:cs="Calibri"/>
        </w:rPr>
        <w:t xml:space="preserve"> </w:t>
      </w:r>
      <w:r w:rsidRPr="2EADB8CF" w:rsidR="0043177A">
        <w:rPr>
          <w:rFonts w:ascii="Calibri" w:hAnsi="Calibri" w:eastAsia="Calibri" w:cs="Calibri"/>
        </w:rPr>
        <w:t xml:space="preserve"> </w:t>
      </w:r>
    </w:p>
    <w:p w:rsidRPr="001E1619" w:rsidR="0043177A" w:rsidP="2EADB8CF" w:rsidRDefault="00D529A2" w14:paraId="094160E2" w14:textId="75E47490">
      <w:pPr>
        <w:pStyle w:val="ListParagraph"/>
        <w:numPr>
          <w:ilvl w:val="1"/>
          <w:numId w:val="13"/>
        </w:numPr>
        <w:spacing w:after="0"/>
        <w:textAlignment w:val="baseline"/>
        <w:rPr>
          <w:rFonts w:ascii="Calibri" w:hAnsi="Calibri" w:eastAsia="Calibri" w:cs="Calibri"/>
        </w:rPr>
      </w:pPr>
      <w:r w:rsidRPr="2EADB8CF">
        <w:rPr>
          <w:rFonts w:ascii="Calibri" w:hAnsi="Calibri" w:eastAsia="Calibri" w:cs="Calibri"/>
        </w:rPr>
        <w:t xml:space="preserve">Jennifer Vitelli: DPH would establish a screening program. </w:t>
      </w:r>
    </w:p>
    <w:p w:rsidRPr="001E1619" w:rsidR="009B4A57" w:rsidP="2EADB8CF" w:rsidRDefault="009B4A57" w14:paraId="44C2719D" w14:textId="50A46592">
      <w:pPr>
        <w:pStyle w:val="ListParagraph"/>
        <w:numPr>
          <w:ilvl w:val="0"/>
          <w:numId w:val="13"/>
        </w:numPr>
        <w:spacing w:after="0"/>
        <w:textAlignment w:val="baseline"/>
        <w:rPr>
          <w:rFonts w:ascii="Calibri" w:hAnsi="Calibri" w:eastAsia="Calibri" w:cs="Calibri"/>
        </w:rPr>
      </w:pPr>
      <w:r w:rsidRPr="2EADB8CF">
        <w:rPr>
          <w:rFonts w:ascii="Calibri" w:hAnsi="Calibri" w:eastAsia="Calibri" w:cs="Calibri"/>
        </w:rPr>
        <w:t xml:space="preserve">Blake Poggi: </w:t>
      </w:r>
      <w:r w:rsidRPr="2EADB8CF" w:rsidR="007368C5">
        <w:rPr>
          <w:rFonts w:ascii="Calibri" w:hAnsi="Calibri" w:eastAsia="Calibri" w:cs="Calibri"/>
        </w:rPr>
        <w:t>Clinicians making a mental health diagnosis for a child could be required to screen</w:t>
      </w:r>
      <w:r w:rsidRPr="2EADB8CF" w:rsidR="00BF697E">
        <w:rPr>
          <w:rFonts w:ascii="Calibri" w:hAnsi="Calibri" w:eastAsia="Calibri" w:cs="Calibri"/>
        </w:rPr>
        <w:t>.</w:t>
      </w:r>
    </w:p>
    <w:p w:rsidRPr="001E1619" w:rsidR="00BF697E" w:rsidP="2EADB8CF" w:rsidRDefault="000B274D" w14:paraId="273D9D3C" w14:textId="5EB4FA51">
      <w:pPr>
        <w:pStyle w:val="ListParagraph"/>
        <w:numPr>
          <w:ilvl w:val="0"/>
          <w:numId w:val="13"/>
        </w:numPr>
        <w:spacing w:after="0"/>
        <w:textAlignment w:val="baseline"/>
        <w:rPr>
          <w:rFonts w:ascii="Calibri" w:hAnsi="Calibri" w:eastAsia="Calibri" w:cs="Calibri"/>
        </w:rPr>
      </w:pPr>
      <w:r w:rsidRPr="2EADB8CF">
        <w:rPr>
          <w:rFonts w:ascii="Calibri" w:hAnsi="Calibri" w:eastAsia="Calibri" w:cs="Calibri"/>
        </w:rPr>
        <w:t xml:space="preserve">Peggy </w:t>
      </w:r>
      <w:r w:rsidRPr="2EADB8CF" w:rsidR="00BF697E">
        <w:rPr>
          <w:rFonts w:ascii="Calibri" w:hAnsi="Calibri" w:eastAsia="Calibri" w:cs="Calibri"/>
        </w:rPr>
        <w:t xml:space="preserve">Chapman and Jennifer Vitelli: </w:t>
      </w:r>
      <w:r w:rsidRPr="2EADB8CF" w:rsidR="008417D1">
        <w:rPr>
          <w:rFonts w:ascii="Calibri" w:hAnsi="Calibri" w:eastAsia="Calibri" w:cs="Calibri"/>
        </w:rPr>
        <w:t>T</w:t>
      </w:r>
      <w:r w:rsidRPr="2EADB8CF" w:rsidR="00BF697E">
        <w:rPr>
          <w:rFonts w:ascii="Calibri" w:hAnsi="Calibri" w:eastAsia="Calibri" w:cs="Calibri"/>
        </w:rPr>
        <w:t xml:space="preserve">hat follows the Consortium guidelines </w:t>
      </w:r>
      <w:r w:rsidRPr="2EADB8CF" w:rsidR="00FA65AE">
        <w:rPr>
          <w:rFonts w:ascii="Calibri" w:hAnsi="Calibri" w:eastAsia="Calibri" w:cs="Calibri"/>
        </w:rPr>
        <w:t>to screen annually at well child visits.</w:t>
      </w:r>
    </w:p>
    <w:p w:rsidRPr="001E1619" w:rsidR="00E93E09" w:rsidP="2EADB8CF" w:rsidRDefault="002C7B07" w14:paraId="26A1087F" w14:textId="61A1A345">
      <w:pPr>
        <w:pStyle w:val="ListParagraph"/>
        <w:numPr>
          <w:ilvl w:val="0"/>
          <w:numId w:val="13"/>
        </w:numPr>
        <w:spacing w:after="0"/>
        <w:textAlignment w:val="baseline"/>
        <w:rPr>
          <w:rFonts w:ascii="Calibri" w:hAnsi="Calibri" w:eastAsia="Calibri" w:cs="Calibri"/>
        </w:rPr>
      </w:pPr>
      <w:r w:rsidRPr="2EADB8CF">
        <w:rPr>
          <w:rFonts w:ascii="Calibri" w:hAnsi="Calibri" w:eastAsia="Calibri" w:cs="Calibri"/>
        </w:rPr>
        <w:t xml:space="preserve">Amy Benison summarized </w:t>
      </w:r>
      <w:r w:rsidRPr="2EADB8CF" w:rsidR="00956FD7">
        <w:rPr>
          <w:rFonts w:ascii="Calibri" w:hAnsi="Calibri" w:eastAsia="Calibri" w:cs="Calibri"/>
        </w:rPr>
        <w:t xml:space="preserve">this </w:t>
      </w:r>
      <w:r w:rsidRPr="2EADB8CF" w:rsidR="00036310">
        <w:rPr>
          <w:rFonts w:ascii="Calibri" w:hAnsi="Calibri" w:eastAsia="Calibri" w:cs="Calibri"/>
        </w:rPr>
        <w:t xml:space="preserve">discussion </w:t>
      </w:r>
      <w:r w:rsidRPr="2EADB8CF" w:rsidR="00956FD7">
        <w:rPr>
          <w:rFonts w:ascii="Calibri" w:hAnsi="Calibri" w:eastAsia="Calibri" w:cs="Calibri"/>
        </w:rPr>
        <w:t>as</w:t>
      </w:r>
      <w:r w:rsidRPr="2EADB8CF" w:rsidR="00A52602">
        <w:rPr>
          <w:rFonts w:ascii="Calibri" w:hAnsi="Calibri" w:eastAsia="Calibri" w:cs="Calibri"/>
        </w:rPr>
        <w:t xml:space="preserve"> potential Council </w:t>
      </w:r>
      <w:r w:rsidRPr="2EADB8CF" w:rsidR="00956FD7">
        <w:rPr>
          <w:rFonts w:ascii="Calibri" w:hAnsi="Calibri" w:eastAsia="Calibri" w:cs="Calibri"/>
        </w:rPr>
        <w:t>recommendation</w:t>
      </w:r>
      <w:r w:rsidRPr="2EADB8CF" w:rsidR="00A52602">
        <w:rPr>
          <w:rFonts w:ascii="Calibri" w:hAnsi="Calibri" w:eastAsia="Calibri" w:cs="Calibri"/>
        </w:rPr>
        <w:t>s</w:t>
      </w:r>
      <w:r w:rsidRPr="2EADB8CF" w:rsidR="00956FD7">
        <w:rPr>
          <w:rFonts w:ascii="Calibri" w:hAnsi="Calibri" w:eastAsia="Calibri" w:cs="Calibri"/>
        </w:rPr>
        <w:t xml:space="preserve"> </w:t>
      </w:r>
      <w:r w:rsidRPr="2EADB8CF" w:rsidR="00036310">
        <w:rPr>
          <w:rFonts w:ascii="Calibri" w:hAnsi="Calibri" w:eastAsia="Calibri" w:cs="Calibri"/>
        </w:rPr>
        <w:t>that</w:t>
      </w:r>
      <w:r w:rsidRPr="2EADB8CF" w:rsidR="00956FD7">
        <w:rPr>
          <w:rFonts w:ascii="Calibri" w:hAnsi="Calibri" w:eastAsia="Calibri" w:cs="Calibri"/>
        </w:rPr>
        <w:t xml:space="preserve"> the language of the screening bill</w:t>
      </w:r>
      <w:r w:rsidRPr="2EADB8CF" w:rsidR="00036310">
        <w:rPr>
          <w:rFonts w:ascii="Calibri" w:hAnsi="Calibri" w:eastAsia="Calibri" w:cs="Calibri"/>
        </w:rPr>
        <w:t xml:space="preserve"> be amended</w:t>
      </w:r>
      <w:r w:rsidRPr="2EADB8CF" w:rsidR="00B72C53">
        <w:rPr>
          <w:rFonts w:ascii="Calibri" w:hAnsi="Calibri" w:eastAsia="Calibri" w:cs="Calibri"/>
        </w:rPr>
        <w:t xml:space="preserve"> </w:t>
      </w:r>
      <w:r w:rsidRPr="2EADB8CF" w:rsidR="005B4C08">
        <w:rPr>
          <w:rFonts w:ascii="Calibri" w:hAnsi="Calibri" w:eastAsia="Calibri" w:cs="Calibri"/>
        </w:rPr>
        <w:t>and</w:t>
      </w:r>
      <w:r w:rsidRPr="2EADB8CF" w:rsidR="00E93E09">
        <w:rPr>
          <w:rFonts w:ascii="Calibri" w:hAnsi="Calibri" w:eastAsia="Calibri" w:cs="Calibri"/>
        </w:rPr>
        <w:t xml:space="preserve"> </w:t>
      </w:r>
      <w:r w:rsidRPr="2EADB8CF" w:rsidR="005B4C08">
        <w:rPr>
          <w:rFonts w:ascii="Calibri" w:hAnsi="Calibri" w:eastAsia="Calibri" w:cs="Calibri"/>
        </w:rPr>
        <w:t>implementation requirements</w:t>
      </w:r>
      <w:r w:rsidRPr="2EADB8CF" w:rsidR="00E93E09">
        <w:rPr>
          <w:rFonts w:ascii="Calibri" w:hAnsi="Calibri" w:eastAsia="Calibri" w:cs="Calibri"/>
        </w:rPr>
        <w:t xml:space="preserve"> for </w:t>
      </w:r>
      <w:r w:rsidRPr="2EADB8CF" w:rsidR="004028A0">
        <w:rPr>
          <w:rFonts w:ascii="Calibri" w:hAnsi="Calibri" w:eastAsia="Calibri" w:cs="Calibri"/>
        </w:rPr>
        <w:t>state agencies</w:t>
      </w:r>
      <w:r w:rsidRPr="2EADB8CF" w:rsidR="00E93E09">
        <w:rPr>
          <w:rFonts w:ascii="Calibri" w:hAnsi="Calibri" w:eastAsia="Calibri" w:cs="Calibri"/>
        </w:rPr>
        <w:t xml:space="preserve"> be added.</w:t>
      </w:r>
    </w:p>
    <w:p w:rsidRPr="001E1619" w:rsidR="00F4339B" w:rsidP="2EADB8CF" w:rsidRDefault="00F4339B" w14:paraId="7A316A27" w14:textId="77777777">
      <w:pPr>
        <w:spacing w:after="0"/>
        <w:textAlignment w:val="baseline"/>
        <w:rPr>
          <w:rFonts w:ascii="Calibri" w:hAnsi="Calibri" w:eastAsia="Calibri" w:cs="Calibri"/>
          <w:highlight w:val="yellow"/>
        </w:rPr>
      </w:pPr>
    </w:p>
    <w:p w:rsidRPr="001E1619" w:rsidR="00606BC5" w:rsidP="2EADB8CF" w:rsidRDefault="00200EBA" w14:paraId="72D70653" w14:textId="77777777">
      <w:pPr>
        <w:pStyle w:val="Heading2"/>
        <w:rPr>
          <w:rFonts w:ascii="Calibri" w:hAnsi="Calibri" w:eastAsia="Calibri" w:cs="Calibri"/>
          <w:sz w:val="24"/>
          <w:szCs w:val="24"/>
        </w:rPr>
      </w:pPr>
      <w:r w:rsidRPr="2EADB8CF">
        <w:rPr>
          <w:rFonts w:ascii="Calibri" w:hAnsi="Calibri" w:eastAsia="Calibri" w:cs="Calibri"/>
          <w:sz w:val="24"/>
          <w:szCs w:val="24"/>
        </w:rPr>
        <w:t xml:space="preserve">DPH: </w:t>
      </w:r>
    </w:p>
    <w:p w:rsidRPr="001E1619" w:rsidR="002B5497" w:rsidP="2EADB8CF" w:rsidRDefault="005E7398" w14:paraId="691E1DCD" w14:textId="01A59334">
      <w:pPr>
        <w:spacing w:after="0"/>
        <w:textAlignment w:val="baseline"/>
        <w:rPr>
          <w:rFonts w:ascii="Calibri" w:hAnsi="Calibri" w:eastAsia="Calibri" w:cs="Calibri"/>
        </w:rPr>
      </w:pPr>
      <w:r w:rsidRPr="2EADB8CF">
        <w:rPr>
          <w:rFonts w:ascii="Calibri" w:hAnsi="Calibri" w:eastAsia="Calibri" w:cs="Calibri"/>
        </w:rPr>
        <w:t xml:space="preserve">Amy </w:t>
      </w:r>
      <w:r w:rsidRPr="2EADB8CF" w:rsidR="006623C7">
        <w:rPr>
          <w:rFonts w:ascii="Calibri" w:hAnsi="Calibri" w:eastAsia="Calibri" w:cs="Calibri"/>
        </w:rPr>
        <w:t xml:space="preserve">Benison </w:t>
      </w:r>
      <w:r w:rsidRPr="2EADB8CF">
        <w:rPr>
          <w:rFonts w:ascii="Calibri" w:hAnsi="Calibri" w:eastAsia="Calibri" w:cs="Calibri"/>
        </w:rPr>
        <w:t xml:space="preserve">reviewed the highlights from the discussion </w:t>
      </w:r>
      <w:r w:rsidRPr="2EADB8CF" w:rsidR="00D869E1">
        <w:rPr>
          <w:rFonts w:ascii="Calibri" w:hAnsi="Calibri" w:eastAsia="Calibri" w:cs="Calibri"/>
        </w:rPr>
        <w:t xml:space="preserve">on </w:t>
      </w:r>
      <w:r w:rsidRPr="2EADB8CF" w:rsidR="00093B29">
        <w:rPr>
          <w:rFonts w:ascii="Calibri" w:hAnsi="Calibri" w:eastAsia="Calibri" w:cs="Calibri"/>
        </w:rPr>
        <w:t>7/</w:t>
      </w:r>
      <w:r w:rsidRPr="2EADB8CF" w:rsidR="002A0761">
        <w:rPr>
          <w:rFonts w:ascii="Calibri" w:hAnsi="Calibri" w:eastAsia="Calibri" w:cs="Calibri"/>
        </w:rPr>
        <w:t>9</w:t>
      </w:r>
      <w:r w:rsidRPr="2EADB8CF" w:rsidR="00093B29">
        <w:rPr>
          <w:rFonts w:ascii="Calibri" w:hAnsi="Calibri" w:eastAsia="Calibri" w:cs="Calibri"/>
        </w:rPr>
        <w:t>/25 with Elaine Gabovi</w:t>
      </w:r>
      <w:r w:rsidRPr="2EADB8CF" w:rsidR="7CC1DAC9">
        <w:rPr>
          <w:rFonts w:ascii="Calibri" w:hAnsi="Calibri" w:eastAsia="Calibri" w:cs="Calibri"/>
        </w:rPr>
        <w:t>t</w:t>
      </w:r>
      <w:r w:rsidRPr="2EADB8CF" w:rsidR="00093B29">
        <w:rPr>
          <w:rFonts w:ascii="Calibri" w:hAnsi="Calibri" w:eastAsia="Calibri" w:cs="Calibri"/>
        </w:rPr>
        <w:t xml:space="preserve">ch from </w:t>
      </w:r>
      <w:r w:rsidRPr="2EADB8CF">
        <w:rPr>
          <w:rFonts w:ascii="Calibri" w:hAnsi="Calibri" w:eastAsia="Calibri" w:cs="Calibri"/>
        </w:rPr>
        <w:t>DPH</w:t>
      </w:r>
      <w:r w:rsidRPr="2EADB8CF" w:rsidR="00093B29">
        <w:rPr>
          <w:rFonts w:ascii="Calibri" w:hAnsi="Calibri" w:eastAsia="Calibri" w:cs="Calibri"/>
        </w:rPr>
        <w:t>.</w:t>
      </w:r>
    </w:p>
    <w:p w:rsidRPr="00093B29" w:rsidR="00093B29" w:rsidP="2EADB8CF" w:rsidRDefault="00310786" w14:paraId="7E2E9D68" w14:textId="7C47755A">
      <w:pPr>
        <w:pStyle w:val="ListParagraph"/>
        <w:numPr>
          <w:ilvl w:val="0"/>
          <w:numId w:val="13"/>
        </w:numPr>
        <w:textAlignment w:val="baseline"/>
        <w:rPr>
          <w:rFonts w:ascii="Calibri" w:hAnsi="Calibri" w:eastAsia="Calibri" w:cs="Calibri"/>
        </w:rPr>
      </w:pPr>
      <w:r w:rsidRPr="2EADB8CF">
        <w:rPr>
          <w:rFonts w:ascii="Calibri" w:hAnsi="Calibri" w:eastAsia="Calibri" w:cs="Calibri"/>
        </w:rPr>
        <w:t>The DPH</w:t>
      </w:r>
      <w:r w:rsidRPr="2EADB8CF" w:rsidR="002A0761">
        <w:rPr>
          <w:rFonts w:ascii="Calibri" w:hAnsi="Calibri" w:eastAsia="Calibri" w:cs="Calibri"/>
        </w:rPr>
        <w:t xml:space="preserve"> Division for Children &amp; Youth with Special Health Needs (</w:t>
      </w:r>
      <w:r w:rsidRPr="2EADB8CF" w:rsidR="00093B29">
        <w:rPr>
          <w:rFonts w:ascii="Calibri" w:hAnsi="Calibri" w:eastAsia="Calibri" w:cs="Calibri"/>
        </w:rPr>
        <w:t>DCYSHN</w:t>
      </w:r>
      <w:r w:rsidRPr="2EADB8CF" w:rsidR="002A0761">
        <w:rPr>
          <w:rFonts w:ascii="Calibri" w:hAnsi="Calibri" w:eastAsia="Calibri" w:cs="Calibri"/>
        </w:rPr>
        <w:t>)</w:t>
      </w:r>
      <w:r w:rsidRPr="2EADB8CF" w:rsidR="00093B29">
        <w:rPr>
          <w:rFonts w:ascii="Calibri" w:hAnsi="Calibri" w:eastAsia="Calibri" w:cs="Calibri"/>
        </w:rPr>
        <w:t xml:space="preserve"> supports youth and families with a broad definition of “special health needs”</w:t>
      </w:r>
      <w:r w:rsidRPr="2EADB8CF">
        <w:rPr>
          <w:rFonts w:ascii="Calibri" w:hAnsi="Calibri" w:eastAsia="Calibri" w:cs="Calibri"/>
        </w:rPr>
        <w:t xml:space="preserve"> that is not diagnosis-specific.</w:t>
      </w:r>
    </w:p>
    <w:p w:rsidRPr="00093B29" w:rsidR="00093B29" w:rsidP="2EADB8CF" w:rsidRDefault="00093B29" w14:paraId="5D599FCE" w14:textId="1E4F6515">
      <w:pPr>
        <w:pStyle w:val="ListParagraph"/>
        <w:numPr>
          <w:ilvl w:val="0"/>
          <w:numId w:val="13"/>
        </w:numPr>
        <w:textAlignment w:val="baseline"/>
        <w:rPr>
          <w:rFonts w:ascii="Calibri" w:hAnsi="Calibri" w:eastAsia="Calibri" w:cs="Calibri"/>
        </w:rPr>
      </w:pPr>
      <w:r w:rsidRPr="2EADB8CF">
        <w:rPr>
          <w:rFonts w:ascii="Calibri" w:hAnsi="Calibri" w:eastAsia="Calibri" w:cs="Calibri"/>
        </w:rPr>
        <w:t>DCYSHN has</w:t>
      </w:r>
      <w:r w:rsidRPr="2EADB8CF" w:rsidR="003B1A77">
        <w:rPr>
          <w:rFonts w:ascii="Calibri" w:hAnsi="Calibri" w:eastAsia="Calibri" w:cs="Calibri"/>
        </w:rPr>
        <w:t xml:space="preserve"> taken steps to educate staff </w:t>
      </w:r>
      <w:r w:rsidRPr="2EADB8CF">
        <w:rPr>
          <w:rFonts w:ascii="Calibri" w:hAnsi="Calibri" w:eastAsia="Calibri" w:cs="Calibri"/>
        </w:rPr>
        <w:t>and strengthen support for P</w:t>
      </w:r>
      <w:r w:rsidRPr="2EADB8CF" w:rsidR="008D0E7B">
        <w:rPr>
          <w:rFonts w:ascii="Calibri" w:hAnsi="Calibri" w:eastAsia="Calibri" w:cs="Calibri"/>
        </w:rPr>
        <w:t>ANDAS/PANS</w:t>
      </w:r>
      <w:r w:rsidRPr="2EADB8CF">
        <w:rPr>
          <w:rFonts w:ascii="Calibri" w:hAnsi="Calibri" w:eastAsia="Calibri" w:cs="Calibri"/>
        </w:rPr>
        <w:t>,</w:t>
      </w:r>
      <w:r w:rsidRPr="2EADB8CF" w:rsidR="003B1A77">
        <w:rPr>
          <w:rFonts w:ascii="Calibri" w:hAnsi="Calibri" w:eastAsia="Calibri" w:cs="Calibri"/>
        </w:rPr>
        <w:t xml:space="preserve"> such as </w:t>
      </w:r>
      <w:r w:rsidRPr="2EADB8CF" w:rsidR="008D0E7B">
        <w:rPr>
          <w:rFonts w:ascii="Calibri" w:hAnsi="Calibri" w:eastAsia="Calibri" w:cs="Calibri"/>
        </w:rPr>
        <w:t xml:space="preserve">facilitating engagement with the </w:t>
      </w:r>
      <w:r w:rsidRPr="2EADB8CF">
        <w:rPr>
          <w:rFonts w:ascii="Calibri" w:hAnsi="Calibri" w:eastAsia="Calibri" w:cs="Calibri"/>
        </w:rPr>
        <w:t>IRT.</w:t>
      </w:r>
    </w:p>
    <w:p w:rsidRPr="00093B29" w:rsidR="00093B29" w:rsidP="2EADB8CF" w:rsidRDefault="001A05A8" w14:paraId="525499F2" w14:textId="519D7C63">
      <w:pPr>
        <w:pStyle w:val="ListParagraph"/>
        <w:numPr>
          <w:ilvl w:val="0"/>
          <w:numId w:val="13"/>
        </w:numPr>
        <w:textAlignment w:val="baseline"/>
        <w:rPr>
          <w:rFonts w:ascii="Calibri" w:hAnsi="Calibri" w:eastAsia="Calibri" w:cs="Calibri"/>
        </w:rPr>
      </w:pPr>
      <w:r w:rsidRPr="2EADB8CF">
        <w:rPr>
          <w:rFonts w:ascii="Calibri" w:hAnsi="Calibri" w:eastAsia="Calibri" w:cs="Calibri"/>
        </w:rPr>
        <w:t xml:space="preserve">Opportunities are </w:t>
      </w:r>
      <w:r w:rsidRPr="2EADB8CF" w:rsidR="00093B29">
        <w:rPr>
          <w:rFonts w:ascii="Calibri" w:hAnsi="Calibri" w:eastAsia="Calibri" w:cs="Calibri"/>
        </w:rPr>
        <w:t>underway to educate school nurses and crisis support staff about PANDAS/PANS.</w:t>
      </w:r>
    </w:p>
    <w:p w:rsidRPr="00093B29" w:rsidR="00093B29" w:rsidP="2EADB8CF" w:rsidRDefault="00093B29" w14:paraId="12A2B946" w14:textId="2DA096E1">
      <w:pPr>
        <w:pStyle w:val="ListParagraph"/>
        <w:numPr>
          <w:ilvl w:val="0"/>
          <w:numId w:val="13"/>
        </w:numPr>
        <w:textAlignment w:val="baseline"/>
        <w:rPr>
          <w:rFonts w:ascii="Calibri" w:hAnsi="Calibri" w:eastAsia="Calibri" w:cs="Calibri"/>
        </w:rPr>
      </w:pPr>
      <w:r w:rsidRPr="2EADB8CF">
        <w:rPr>
          <w:rFonts w:ascii="Calibri" w:hAnsi="Calibri" w:eastAsia="Calibri" w:cs="Calibri"/>
        </w:rPr>
        <w:t xml:space="preserve">DCYSHN and the Council </w:t>
      </w:r>
      <w:r w:rsidRPr="2EADB8CF" w:rsidR="00377466">
        <w:rPr>
          <w:rFonts w:ascii="Calibri" w:hAnsi="Calibri" w:eastAsia="Calibri" w:cs="Calibri"/>
        </w:rPr>
        <w:t xml:space="preserve">will </w:t>
      </w:r>
      <w:r w:rsidRPr="2EADB8CF">
        <w:rPr>
          <w:rFonts w:ascii="Calibri" w:hAnsi="Calibri" w:eastAsia="Calibri" w:cs="Calibri"/>
        </w:rPr>
        <w:t>create a PANDAS/PANS resource page on the DPH website.</w:t>
      </w:r>
    </w:p>
    <w:p w:rsidRPr="001E1619" w:rsidR="00093B29" w:rsidP="2EADB8CF" w:rsidRDefault="00093B29" w14:paraId="67106727" w14:textId="38872DAF">
      <w:pPr>
        <w:pStyle w:val="ListParagraph"/>
        <w:numPr>
          <w:ilvl w:val="0"/>
          <w:numId w:val="13"/>
        </w:numPr>
        <w:textAlignment w:val="baseline"/>
        <w:rPr>
          <w:rFonts w:ascii="Calibri" w:hAnsi="Calibri" w:eastAsia="Calibri" w:cs="Calibri"/>
        </w:rPr>
      </w:pPr>
      <w:r w:rsidRPr="2EADB8CF">
        <w:rPr>
          <w:rFonts w:ascii="Calibri" w:hAnsi="Calibri" w:eastAsia="Calibri" w:cs="Calibri"/>
        </w:rPr>
        <w:t>Council emphasize</w:t>
      </w:r>
      <w:r w:rsidRPr="2EADB8CF" w:rsidR="000D4C6B">
        <w:rPr>
          <w:rFonts w:ascii="Calibri" w:hAnsi="Calibri" w:eastAsia="Calibri" w:cs="Calibri"/>
        </w:rPr>
        <w:t>d</w:t>
      </w:r>
      <w:r w:rsidRPr="2EADB8CF">
        <w:rPr>
          <w:rFonts w:ascii="Calibri" w:hAnsi="Calibri" w:eastAsia="Calibri" w:cs="Calibri"/>
        </w:rPr>
        <w:t xml:space="preserve"> ongoing education for state agencies and continued engagement with guest speakers to advance recommendations.</w:t>
      </w:r>
    </w:p>
    <w:p w:rsidRPr="001E1619" w:rsidR="0070515D" w:rsidP="2EADB8CF" w:rsidRDefault="20899C45" w14:paraId="36297DA2" w14:textId="58E929BE">
      <w:pPr>
        <w:pStyle w:val="Heading2"/>
        <w:rPr>
          <w:rFonts w:ascii="Calibri" w:hAnsi="Calibri" w:eastAsia="Calibri" w:cs="Calibri"/>
          <w:sz w:val="24"/>
          <w:szCs w:val="24"/>
        </w:rPr>
      </w:pPr>
      <w:r w:rsidRPr="2EADB8CF">
        <w:rPr>
          <w:rFonts w:ascii="Calibri" w:hAnsi="Calibri" w:eastAsia="Calibri" w:cs="Calibri"/>
          <w:sz w:val="24"/>
          <w:szCs w:val="24"/>
        </w:rPr>
        <w:t xml:space="preserve">DPH </w:t>
      </w:r>
      <w:r w:rsidRPr="2EADB8CF" w:rsidR="0070515D">
        <w:rPr>
          <w:rFonts w:ascii="Calibri" w:hAnsi="Calibri" w:eastAsia="Calibri" w:cs="Calibri"/>
          <w:sz w:val="24"/>
          <w:szCs w:val="24"/>
        </w:rPr>
        <w:t>Discussion</w:t>
      </w:r>
      <w:r w:rsidRPr="2EADB8CF" w:rsidR="71E3BD1D">
        <w:rPr>
          <w:rFonts w:ascii="Calibri" w:hAnsi="Calibri" w:eastAsia="Calibri" w:cs="Calibri"/>
          <w:sz w:val="24"/>
          <w:szCs w:val="24"/>
        </w:rPr>
        <w:t>:</w:t>
      </w:r>
    </w:p>
    <w:p w:rsidRPr="001E1619" w:rsidR="0000203C" w:rsidP="2EADB8CF" w:rsidRDefault="0000203C" w14:paraId="3F4B5FD9" w14:textId="5F4CCC1A">
      <w:pPr>
        <w:pStyle w:val="ListParagraph"/>
        <w:numPr>
          <w:ilvl w:val="0"/>
          <w:numId w:val="24"/>
        </w:numPr>
        <w:spacing w:after="0"/>
        <w:textAlignment w:val="baseline"/>
        <w:rPr>
          <w:rFonts w:ascii="Calibri" w:hAnsi="Calibri" w:eastAsia="Calibri" w:cs="Calibri"/>
        </w:rPr>
      </w:pPr>
      <w:r w:rsidRPr="2EADB8CF">
        <w:rPr>
          <w:rFonts w:ascii="Calibri" w:hAnsi="Calibri" w:eastAsia="Calibri" w:cs="Calibri"/>
        </w:rPr>
        <w:t>Michelle Pinto asked for clarification about</w:t>
      </w:r>
      <w:r w:rsidRPr="2EADB8CF" w:rsidR="002D4B77">
        <w:rPr>
          <w:rFonts w:ascii="Calibri" w:hAnsi="Calibri" w:eastAsia="Calibri" w:cs="Calibri"/>
        </w:rPr>
        <w:t xml:space="preserve"> the</w:t>
      </w:r>
      <w:r w:rsidRPr="2EADB8CF">
        <w:rPr>
          <w:rFonts w:ascii="Calibri" w:hAnsi="Calibri" w:eastAsia="Calibri" w:cs="Calibri"/>
        </w:rPr>
        <w:t xml:space="preserve"> training DPH staff ha</w:t>
      </w:r>
      <w:r w:rsidRPr="2EADB8CF" w:rsidR="002D4B77">
        <w:rPr>
          <w:rFonts w:ascii="Calibri" w:hAnsi="Calibri" w:eastAsia="Calibri" w:cs="Calibri"/>
        </w:rPr>
        <w:t xml:space="preserve">s </w:t>
      </w:r>
      <w:r w:rsidRPr="2EADB8CF">
        <w:rPr>
          <w:rFonts w:ascii="Calibri" w:hAnsi="Calibri" w:eastAsia="Calibri" w:cs="Calibri"/>
        </w:rPr>
        <w:t>received</w:t>
      </w:r>
      <w:r w:rsidRPr="2EADB8CF" w:rsidR="002D4B77">
        <w:rPr>
          <w:rFonts w:ascii="Calibri" w:hAnsi="Calibri" w:eastAsia="Calibri" w:cs="Calibri"/>
        </w:rPr>
        <w:t xml:space="preserve"> and work done with school nurses.  Amy Benison shared that Sheilah Gauch </w:t>
      </w:r>
      <w:r w:rsidRPr="2EADB8CF" w:rsidR="003D5C6C">
        <w:rPr>
          <w:rFonts w:ascii="Calibri" w:hAnsi="Calibri" w:eastAsia="Calibri" w:cs="Calibri"/>
        </w:rPr>
        <w:t>provided a training to DCYSHN staff</w:t>
      </w:r>
      <w:r w:rsidRPr="2EADB8CF" w:rsidR="0091482E">
        <w:rPr>
          <w:rFonts w:ascii="Calibri" w:hAnsi="Calibri" w:eastAsia="Calibri" w:cs="Calibri"/>
        </w:rPr>
        <w:t xml:space="preserve">, the Community Support Line </w:t>
      </w:r>
      <w:r w:rsidRPr="2EADB8CF" w:rsidR="00CD1021">
        <w:rPr>
          <w:rFonts w:ascii="Calibri" w:hAnsi="Calibri" w:eastAsia="Calibri" w:cs="Calibri"/>
        </w:rPr>
        <w:t>now has more resources and information,</w:t>
      </w:r>
      <w:r w:rsidRPr="2EADB8CF" w:rsidR="003D5C6C">
        <w:rPr>
          <w:rFonts w:ascii="Calibri" w:hAnsi="Calibri" w:eastAsia="Calibri" w:cs="Calibri"/>
        </w:rPr>
        <w:t xml:space="preserve"> and DCYSHN Complex Care director Katja Gerhardt</w:t>
      </w:r>
      <w:r w:rsidRPr="2EADB8CF" w:rsidR="00E80165">
        <w:rPr>
          <w:rFonts w:ascii="Calibri" w:hAnsi="Calibri" w:eastAsia="Calibri" w:cs="Calibri"/>
        </w:rPr>
        <w:t xml:space="preserve"> is </w:t>
      </w:r>
      <w:r w:rsidRPr="2EADB8CF" w:rsidR="005A3D27">
        <w:rPr>
          <w:rFonts w:ascii="Calibri" w:hAnsi="Calibri" w:eastAsia="Calibri" w:cs="Calibri"/>
        </w:rPr>
        <w:t xml:space="preserve">exploring </w:t>
      </w:r>
      <w:r w:rsidRPr="2EADB8CF" w:rsidR="3EB4E52D">
        <w:rPr>
          <w:rFonts w:ascii="Calibri" w:hAnsi="Calibri" w:eastAsia="Calibri" w:cs="Calibri"/>
        </w:rPr>
        <w:t>PANDAS/PANS</w:t>
      </w:r>
      <w:r w:rsidRPr="2EADB8CF" w:rsidR="005A3D27">
        <w:rPr>
          <w:rFonts w:ascii="Calibri" w:hAnsi="Calibri" w:eastAsia="Calibri" w:cs="Calibri"/>
        </w:rPr>
        <w:t xml:space="preserve"> education to school nurses through CMC-Share.</w:t>
      </w:r>
    </w:p>
    <w:p w:rsidRPr="001E1619" w:rsidR="00794041" w:rsidP="2EADB8CF" w:rsidRDefault="000D4C6B" w14:paraId="0EEBDAD0" w14:textId="31A6ABB2">
      <w:pPr>
        <w:pStyle w:val="ListParagraph"/>
        <w:numPr>
          <w:ilvl w:val="0"/>
          <w:numId w:val="24"/>
        </w:numPr>
        <w:spacing w:after="0"/>
        <w:textAlignment w:val="baseline"/>
        <w:rPr>
          <w:rFonts w:ascii="Calibri" w:hAnsi="Calibri" w:eastAsia="Calibri" w:cs="Calibri"/>
        </w:rPr>
      </w:pPr>
      <w:r w:rsidRPr="2EADB8CF">
        <w:rPr>
          <w:rFonts w:ascii="Calibri" w:hAnsi="Calibri" w:eastAsia="Calibri" w:cs="Calibri"/>
        </w:rPr>
        <w:t xml:space="preserve">Jennifer Vitelli: </w:t>
      </w:r>
      <w:r w:rsidRPr="2EADB8CF" w:rsidR="00D20D27">
        <w:rPr>
          <w:rFonts w:ascii="Calibri" w:hAnsi="Calibri" w:eastAsia="Calibri" w:cs="Calibri"/>
        </w:rPr>
        <w:t xml:space="preserve">The Council should carry forward all the recommendations it made for DPH.  </w:t>
      </w:r>
      <w:r w:rsidRPr="2EADB8CF" w:rsidR="00794041">
        <w:rPr>
          <w:rFonts w:ascii="Calibri" w:hAnsi="Calibri" w:eastAsia="Calibri" w:cs="Calibri"/>
        </w:rPr>
        <w:t xml:space="preserve">There was agreement that no new recommendations need to be added and the Council looks forward to building a DPH webpage. </w:t>
      </w:r>
    </w:p>
    <w:p w:rsidRPr="001E1619" w:rsidR="00CD1021" w:rsidP="2EADB8CF" w:rsidRDefault="00A4770F" w14:paraId="34028D9A" w14:textId="0B5798B5">
      <w:pPr>
        <w:pStyle w:val="ListParagraph"/>
        <w:numPr>
          <w:ilvl w:val="0"/>
          <w:numId w:val="24"/>
        </w:numPr>
        <w:spacing w:after="0"/>
        <w:textAlignment w:val="baseline"/>
        <w:rPr>
          <w:rFonts w:ascii="Calibri" w:hAnsi="Calibri" w:eastAsia="Calibri" w:cs="Calibri"/>
        </w:rPr>
      </w:pPr>
      <w:r w:rsidRPr="2EADB8CF">
        <w:rPr>
          <w:rFonts w:ascii="Calibri" w:hAnsi="Calibri" w:eastAsia="Calibri" w:cs="Calibri"/>
        </w:rPr>
        <w:t xml:space="preserve">There was discussion of the </w:t>
      </w:r>
      <w:r w:rsidRPr="2EADB8CF" w:rsidR="00ED5482">
        <w:rPr>
          <w:rFonts w:ascii="Calibri" w:hAnsi="Calibri" w:eastAsia="Calibri" w:cs="Calibri"/>
        </w:rPr>
        <w:t xml:space="preserve">Council’s </w:t>
      </w:r>
      <w:r w:rsidRPr="2EADB8CF">
        <w:rPr>
          <w:rFonts w:ascii="Calibri" w:hAnsi="Calibri" w:eastAsia="Calibri" w:cs="Calibri"/>
        </w:rPr>
        <w:t xml:space="preserve">recommendation </w:t>
      </w:r>
      <w:r w:rsidRPr="2EADB8CF" w:rsidR="00567EE3">
        <w:rPr>
          <w:rFonts w:ascii="Calibri" w:hAnsi="Calibri" w:eastAsia="Calibri" w:cs="Calibri"/>
        </w:rPr>
        <w:t>that DPH conduct a prevalence study</w:t>
      </w:r>
      <w:r w:rsidRPr="2EADB8CF" w:rsidR="008A7CA1">
        <w:rPr>
          <w:rFonts w:ascii="Calibri" w:hAnsi="Calibri" w:eastAsia="Calibri" w:cs="Calibri"/>
        </w:rPr>
        <w:t>, and whether the Council shoul</w:t>
      </w:r>
      <w:r w:rsidRPr="2EADB8CF" w:rsidR="00ED7729">
        <w:rPr>
          <w:rFonts w:ascii="Calibri" w:hAnsi="Calibri" w:eastAsia="Calibri" w:cs="Calibri"/>
        </w:rPr>
        <w:t>d move this recommendation from DPH to DMH.</w:t>
      </w:r>
      <w:r w:rsidRPr="2EADB8CF" w:rsidR="00377466">
        <w:rPr>
          <w:rFonts w:ascii="Calibri" w:hAnsi="Calibri" w:eastAsia="Calibri" w:cs="Calibri"/>
        </w:rPr>
        <w:t xml:space="preserve">  Amy Benison said </w:t>
      </w:r>
      <w:r w:rsidRPr="2EADB8CF" w:rsidR="00F64A55">
        <w:rPr>
          <w:rFonts w:ascii="Calibri" w:hAnsi="Calibri" w:eastAsia="Calibri" w:cs="Calibri"/>
        </w:rPr>
        <w:t>DPH epidemiolog</w:t>
      </w:r>
      <w:r w:rsidRPr="2EADB8CF" w:rsidR="00476AA5">
        <w:rPr>
          <w:rFonts w:ascii="Calibri" w:hAnsi="Calibri" w:eastAsia="Calibri" w:cs="Calibri"/>
        </w:rPr>
        <w:t xml:space="preserve">ists </w:t>
      </w:r>
      <w:r w:rsidRPr="2EADB8CF" w:rsidR="008F3F09">
        <w:rPr>
          <w:rFonts w:ascii="Calibri" w:hAnsi="Calibri" w:eastAsia="Calibri" w:cs="Calibri"/>
        </w:rPr>
        <w:t>have been consulted and discussed the difficulties</w:t>
      </w:r>
      <w:r w:rsidRPr="2EADB8CF" w:rsidR="00ED5482">
        <w:rPr>
          <w:rFonts w:ascii="Calibri" w:hAnsi="Calibri" w:eastAsia="Calibri" w:cs="Calibri"/>
        </w:rPr>
        <w:t xml:space="preserve"> of studying prevalence</w:t>
      </w:r>
      <w:r w:rsidRPr="2EADB8CF" w:rsidR="0089271A">
        <w:rPr>
          <w:rFonts w:ascii="Calibri" w:hAnsi="Calibri" w:eastAsia="Calibri" w:cs="Calibri"/>
        </w:rPr>
        <w:t xml:space="preserve"> without an ICD code.  They would be</w:t>
      </w:r>
      <w:r w:rsidRPr="2EADB8CF" w:rsidR="00476AA5">
        <w:rPr>
          <w:rFonts w:ascii="Calibri" w:hAnsi="Calibri" w:eastAsia="Calibri" w:cs="Calibri"/>
        </w:rPr>
        <w:t xml:space="preserve"> willing to attend a future Council meeting to discus</w:t>
      </w:r>
      <w:r w:rsidRPr="2EADB8CF" w:rsidR="008F3F09">
        <w:rPr>
          <w:rFonts w:ascii="Calibri" w:hAnsi="Calibri" w:eastAsia="Calibri" w:cs="Calibri"/>
        </w:rPr>
        <w:t>s.</w:t>
      </w:r>
      <w:r w:rsidRPr="2EADB8CF" w:rsidR="00ED5482">
        <w:rPr>
          <w:rFonts w:ascii="Calibri" w:hAnsi="Calibri" w:eastAsia="Calibri" w:cs="Calibri"/>
        </w:rPr>
        <w:t xml:space="preserve">  </w:t>
      </w:r>
    </w:p>
    <w:p w:rsidRPr="001E1619" w:rsidR="00CD1021" w:rsidP="2EADB8CF" w:rsidRDefault="00ED5482" w14:paraId="7985A99D" w14:textId="3584ED63">
      <w:pPr>
        <w:pStyle w:val="ListParagraph"/>
        <w:numPr>
          <w:ilvl w:val="1"/>
          <w:numId w:val="24"/>
        </w:numPr>
        <w:spacing w:after="0"/>
        <w:textAlignment w:val="baseline"/>
        <w:rPr>
          <w:rFonts w:ascii="Calibri" w:hAnsi="Calibri" w:eastAsia="Calibri" w:cs="Calibri"/>
        </w:rPr>
      </w:pPr>
      <w:r w:rsidRPr="2EADB8CF">
        <w:rPr>
          <w:rFonts w:ascii="Calibri" w:hAnsi="Calibri" w:eastAsia="Calibri" w:cs="Calibri"/>
        </w:rPr>
        <w:t>Jennifer Vitelli noted that pending legislation</w:t>
      </w:r>
      <w:r w:rsidRPr="2EADB8CF" w:rsidR="00016971">
        <w:rPr>
          <w:rFonts w:ascii="Calibri" w:hAnsi="Calibri" w:eastAsia="Calibri" w:cs="Calibri"/>
        </w:rPr>
        <w:t xml:space="preserve"> would require DMH and DESE to study prevalence.</w:t>
      </w:r>
      <w:r w:rsidRPr="2EADB8CF" w:rsidR="00A846BE">
        <w:rPr>
          <w:rFonts w:ascii="Calibri" w:hAnsi="Calibri" w:eastAsia="Calibri" w:cs="Calibri"/>
        </w:rPr>
        <w:t xml:space="preserve"> </w:t>
      </w:r>
      <w:r w:rsidRPr="2EADB8CF" w:rsidR="00B56C15">
        <w:rPr>
          <w:rFonts w:ascii="Calibri" w:hAnsi="Calibri" w:eastAsia="Calibri" w:cs="Calibri"/>
        </w:rPr>
        <w:t xml:space="preserve"> Sheilah Gauch</w:t>
      </w:r>
      <w:r w:rsidRPr="2EADB8CF" w:rsidR="00377D1F">
        <w:rPr>
          <w:rFonts w:ascii="Calibri" w:hAnsi="Calibri" w:eastAsia="Calibri" w:cs="Calibri"/>
        </w:rPr>
        <w:t xml:space="preserve"> said </w:t>
      </w:r>
      <w:r w:rsidRPr="2EADB8CF" w:rsidR="00E25DC6">
        <w:rPr>
          <w:rFonts w:ascii="Calibri" w:hAnsi="Calibri" w:eastAsia="Calibri" w:cs="Calibri"/>
        </w:rPr>
        <w:t xml:space="preserve">those </w:t>
      </w:r>
      <w:r w:rsidRPr="2EADB8CF" w:rsidR="00377D1F">
        <w:rPr>
          <w:rFonts w:ascii="Calibri" w:hAnsi="Calibri" w:eastAsia="Calibri" w:cs="Calibri"/>
        </w:rPr>
        <w:t>would be</w:t>
      </w:r>
      <w:r w:rsidRPr="2EADB8CF" w:rsidR="00B56C15">
        <w:rPr>
          <w:rFonts w:ascii="Calibri" w:hAnsi="Calibri" w:eastAsia="Calibri" w:cs="Calibri"/>
        </w:rPr>
        <w:t xml:space="preserve"> a different kind of prevalence study. </w:t>
      </w:r>
      <w:r w:rsidRPr="2EADB8CF" w:rsidR="00A846BE">
        <w:rPr>
          <w:rFonts w:ascii="Calibri" w:hAnsi="Calibri" w:eastAsia="Calibri" w:cs="Calibri"/>
        </w:rPr>
        <w:t xml:space="preserve"> </w:t>
      </w:r>
    </w:p>
    <w:p w:rsidRPr="001E1619" w:rsidR="00CD1021" w:rsidP="2EADB8CF" w:rsidRDefault="000B274D" w14:paraId="246ED0E3" w14:textId="2105EEDC">
      <w:pPr>
        <w:pStyle w:val="ListParagraph"/>
        <w:numPr>
          <w:ilvl w:val="1"/>
          <w:numId w:val="24"/>
        </w:numPr>
        <w:spacing w:after="0"/>
        <w:textAlignment w:val="baseline"/>
        <w:rPr>
          <w:rFonts w:ascii="Calibri" w:hAnsi="Calibri" w:eastAsia="Calibri" w:cs="Calibri"/>
        </w:rPr>
      </w:pPr>
      <w:r w:rsidRPr="2EADB8CF">
        <w:rPr>
          <w:rFonts w:ascii="Calibri" w:hAnsi="Calibri" w:eastAsia="Calibri" w:cs="Calibri"/>
        </w:rPr>
        <w:t xml:space="preserve">Peggy </w:t>
      </w:r>
      <w:r w:rsidRPr="2EADB8CF" w:rsidR="00D036F1">
        <w:rPr>
          <w:rFonts w:ascii="Calibri" w:hAnsi="Calibri" w:eastAsia="Calibri" w:cs="Calibri"/>
        </w:rPr>
        <w:t>Chapman</w:t>
      </w:r>
      <w:r w:rsidRPr="2EADB8CF" w:rsidR="00A20B5A">
        <w:rPr>
          <w:rFonts w:ascii="Calibri" w:hAnsi="Calibri" w:eastAsia="Calibri" w:cs="Calibri"/>
        </w:rPr>
        <w:t xml:space="preserve"> said the recommendation should not be moved from DPH</w:t>
      </w:r>
      <w:r w:rsidRPr="2EADB8CF" w:rsidR="00E25DC6">
        <w:rPr>
          <w:rFonts w:ascii="Calibri" w:hAnsi="Calibri" w:eastAsia="Calibri" w:cs="Calibri"/>
        </w:rPr>
        <w:t xml:space="preserve">, which recognizes </w:t>
      </w:r>
      <w:r w:rsidRPr="2EADB8CF" w:rsidR="6A981985">
        <w:rPr>
          <w:rFonts w:ascii="Calibri" w:hAnsi="Calibri" w:eastAsia="Calibri" w:cs="Calibri"/>
        </w:rPr>
        <w:t>PANDAS/PANS</w:t>
      </w:r>
      <w:r w:rsidRPr="2EADB8CF" w:rsidR="00E25DC6">
        <w:rPr>
          <w:rFonts w:ascii="Calibri" w:hAnsi="Calibri" w:eastAsia="Calibri" w:cs="Calibri"/>
        </w:rPr>
        <w:t xml:space="preserve">, to DMH.  </w:t>
      </w:r>
      <w:r w:rsidRPr="2EADB8CF" w:rsidR="00A20B5A">
        <w:rPr>
          <w:rFonts w:ascii="Calibri" w:hAnsi="Calibri" w:eastAsia="Calibri" w:cs="Calibri"/>
        </w:rPr>
        <w:t xml:space="preserve"> </w:t>
      </w:r>
    </w:p>
    <w:p w:rsidRPr="001E1619" w:rsidR="00CD1021" w:rsidP="2EADB8CF" w:rsidRDefault="001E24AC" w14:paraId="7D403D7D" w14:textId="30A726D7">
      <w:pPr>
        <w:pStyle w:val="ListParagraph"/>
        <w:numPr>
          <w:ilvl w:val="1"/>
          <w:numId w:val="24"/>
        </w:numPr>
        <w:spacing w:after="0"/>
        <w:textAlignment w:val="baseline"/>
        <w:rPr>
          <w:rFonts w:ascii="Calibri" w:hAnsi="Calibri" w:eastAsia="Calibri" w:cs="Calibri"/>
        </w:rPr>
      </w:pPr>
      <w:r w:rsidRPr="2EADB8CF">
        <w:rPr>
          <w:rFonts w:ascii="Calibri" w:hAnsi="Calibri" w:eastAsia="Calibri" w:cs="Calibri"/>
        </w:rPr>
        <w:t xml:space="preserve">Sheilah Gauch felt a prevalence study </w:t>
      </w:r>
      <w:r w:rsidRPr="2EADB8CF" w:rsidR="005E1301">
        <w:rPr>
          <w:rFonts w:ascii="Calibri" w:hAnsi="Calibri" w:eastAsia="Calibri" w:cs="Calibri"/>
        </w:rPr>
        <w:t xml:space="preserve">should </w:t>
      </w:r>
      <w:r w:rsidRPr="2EADB8CF">
        <w:rPr>
          <w:rFonts w:ascii="Calibri" w:hAnsi="Calibri" w:eastAsia="Calibri" w:cs="Calibri"/>
        </w:rPr>
        <w:t>be added to the Council’s</w:t>
      </w:r>
      <w:r w:rsidRPr="2EADB8CF" w:rsidR="005E1301">
        <w:rPr>
          <w:rFonts w:ascii="Calibri" w:hAnsi="Calibri" w:eastAsia="Calibri" w:cs="Calibri"/>
        </w:rPr>
        <w:t xml:space="preserve"> recommendations for</w:t>
      </w:r>
      <w:r w:rsidRPr="2EADB8CF">
        <w:rPr>
          <w:rFonts w:ascii="Calibri" w:hAnsi="Calibri" w:eastAsia="Calibri" w:cs="Calibri"/>
        </w:rPr>
        <w:t xml:space="preserve"> DMH</w:t>
      </w:r>
      <w:r w:rsidRPr="2EADB8CF" w:rsidR="005E1301">
        <w:rPr>
          <w:rFonts w:ascii="Calibri" w:hAnsi="Calibri" w:eastAsia="Calibri" w:cs="Calibri"/>
        </w:rPr>
        <w:t xml:space="preserve"> but not removed from recommendation for DPH.  There was general agreement with this conclusion.</w:t>
      </w:r>
    </w:p>
    <w:p w:rsidRPr="001E1619" w:rsidR="005E1301" w:rsidP="2EADB8CF" w:rsidRDefault="005E1301" w14:paraId="71EA1313" w14:textId="77777777">
      <w:pPr>
        <w:spacing w:after="0"/>
        <w:textAlignment w:val="baseline"/>
        <w:rPr>
          <w:rFonts w:ascii="Calibri" w:hAnsi="Calibri" w:eastAsia="Calibri" w:cs="Calibri"/>
        </w:rPr>
      </w:pPr>
    </w:p>
    <w:p w:rsidRPr="001E1619" w:rsidR="00606BC5" w:rsidP="2EADB8CF" w:rsidRDefault="00200EBA" w14:paraId="665C8F78" w14:textId="77777777">
      <w:pPr>
        <w:pStyle w:val="Heading2"/>
        <w:rPr>
          <w:rFonts w:ascii="Calibri" w:hAnsi="Calibri" w:eastAsia="Calibri" w:cs="Calibri"/>
          <w:sz w:val="24"/>
          <w:szCs w:val="24"/>
        </w:rPr>
      </w:pPr>
      <w:r w:rsidRPr="2EADB8CF">
        <w:rPr>
          <w:rFonts w:ascii="Calibri" w:hAnsi="Calibri" w:eastAsia="Calibri" w:cs="Calibri"/>
          <w:sz w:val="24"/>
          <w:szCs w:val="24"/>
        </w:rPr>
        <w:t xml:space="preserve">MassHealth: </w:t>
      </w:r>
    </w:p>
    <w:p w:rsidRPr="001E1619" w:rsidR="005E1301" w:rsidP="2EADB8CF" w:rsidRDefault="005E1301" w14:paraId="035D4EB7" w14:textId="326EF93E">
      <w:pPr>
        <w:spacing w:after="0"/>
        <w:textAlignment w:val="baseline"/>
        <w:rPr>
          <w:rFonts w:ascii="Calibri" w:hAnsi="Calibri" w:eastAsia="Calibri" w:cs="Calibri"/>
        </w:rPr>
      </w:pPr>
      <w:r w:rsidRPr="2EADB8CF">
        <w:rPr>
          <w:rFonts w:ascii="Calibri" w:hAnsi="Calibri" w:eastAsia="Calibri" w:cs="Calibri"/>
        </w:rPr>
        <w:t xml:space="preserve">Lisa Sheehy reviewed the highlights from the discussion on </w:t>
      </w:r>
      <w:r w:rsidRPr="2EADB8CF" w:rsidR="003B3448">
        <w:rPr>
          <w:rFonts w:ascii="Calibri" w:hAnsi="Calibri" w:eastAsia="Calibri" w:cs="Calibri"/>
        </w:rPr>
        <w:t>9/10/25</w:t>
      </w:r>
      <w:r w:rsidRPr="2EADB8CF">
        <w:rPr>
          <w:rFonts w:ascii="Calibri" w:hAnsi="Calibri" w:eastAsia="Calibri" w:cs="Calibri"/>
        </w:rPr>
        <w:t xml:space="preserve"> with </w:t>
      </w:r>
      <w:r w:rsidRPr="2EADB8CF" w:rsidR="003B3448">
        <w:rPr>
          <w:rFonts w:ascii="Calibri" w:hAnsi="Calibri" w:eastAsia="Calibri" w:cs="Calibri"/>
        </w:rPr>
        <w:t>Camille Pearson</w:t>
      </w:r>
      <w:r w:rsidRPr="2EADB8CF">
        <w:rPr>
          <w:rFonts w:ascii="Calibri" w:hAnsi="Calibri" w:eastAsia="Calibri" w:cs="Calibri"/>
        </w:rPr>
        <w:t xml:space="preserve"> from</w:t>
      </w:r>
      <w:r w:rsidRPr="2EADB8CF" w:rsidR="003B3448">
        <w:rPr>
          <w:rFonts w:ascii="Calibri" w:hAnsi="Calibri" w:eastAsia="Calibri" w:cs="Calibri"/>
        </w:rPr>
        <w:t xml:space="preserve"> MassHealth</w:t>
      </w:r>
      <w:r w:rsidRPr="2EADB8CF">
        <w:rPr>
          <w:rFonts w:ascii="Calibri" w:hAnsi="Calibri" w:eastAsia="Calibri" w:cs="Calibri"/>
        </w:rPr>
        <w:t>.</w:t>
      </w:r>
    </w:p>
    <w:p w:rsidRPr="00586AB8" w:rsidR="00586AB8" w:rsidP="2EADB8CF" w:rsidRDefault="00AE25B0" w14:paraId="5792710B" w14:textId="20E57BAD">
      <w:pPr>
        <w:pStyle w:val="ListParagraph"/>
        <w:numPr>
          <w:ilvl w:val="0"/>
          <w:numId w:val="1"/>
        </w:numPr>
        <w:rPr>
          <w:rFonts w:ascii="Calibri" w:hAnsi="Calibri" w:eastAsia="Calibri" w:cs="Calibri"/>
        </w:rPr>
      </w:pPr>
      <w:r w:rsidRPr="2EADB8CF">
        <w:rPr>
          <w:rFonts w:ascii="Calibri" w:hAnsi="Calibri" w:eastAsia="Calibri" w:cs="Calibri"/>
        </w:rPr>
        <w:t>C</w:t>
      </w:r>
      <w:r w:rsidRPr="2EADB8CF" w:rsidR="00586AB8">
        <w:rPr>
          <w:rFonts w:ascii="Calibri" w:hAnsi="Calibri" w:eastAsia="Calibri" w:cs="Calibri"/>
        </w:rPr>
        <w:t>hildren and adults determined disabled are eligible for MassHealth CommonHealth without regard to income.</w:t>
      </w:r>
    </w:p>
    <w:p w:rsidRPr="00586AB8" w:rsidR="00586AB8" w:rsidP="2EADB8CF" w:rsidRDefault="00586AB8" w14:paraId="28079C1F" w14:textId="77777777">
      <w:pPr>
        <w:pStyle w:val="ListParagraph"/>
        <w:numPr>
          <w:ilvl w:val="0"/>
          <w:numId w:val="1"/>
        </w:numPr>
        <w:rPr>
          <w:rFonts w:ascii="Calibri" w:hAnsi="Calibri" w:eastAsia="Calibri" w:cs="Calibri"/>
        </w:rPr>
      </w:pPr>
      <w:r w:rsidRPr="2EADB8CF">
        <w:rPr>
          <w:rFonts w:ascii="Calibri" w:hAnsi="Calibri" w:eastAsia="Calibri" w:cs="Calibri"/>
        </w:rPr>
        <w:t>A disability determination can be obtained when applying for MassHealth or at any time by filing a Disability Supplement, unless already found disabled by Social Security (SSA) or blind by Massachusetts Commission for the Blind.  DES and SSA use the same disability standard.</w:t>
      </w:r>
    </w:p>
    <w:p w:rsidRPr="00586AB8" w:rsidR="00586AB8" w:rsidP="2EADB8CF" w:rsidRDefault="00586AB8" w14:paraId="1545F410" w14:textId="147B1667">
      <w:pPr>
        <w:pStyle w:val="ListParagraph"/>
        <w:numPr>
          <w:ilvl w:val="0"/>
          <w:numId w:val="1"/>
        </w:numPr>
        <w:rPr>
          <w:rFonts w:ascii="Calibri" w:hAnsi="Calibri" w:eastAsia="Calibri" w:cs="Calibri"/>
        </w:rPr>
      </w:pPr>
      <w:r w:rsidRPr="2EADB8CF">
        <w:rPr>
          <w:rFonts w:ascii="Calibri" w:hAnsi="Calibri" w:eastAsia="Calibri" w:cs="Calibri"/>
        </w:rPr>
        <w:t xml:space="preserve">MassHealth may be sole </w:t>
      </w:r>
      <w:r w:rsidRPr="2EADB8CF" w:rsidR="00B77A81">
        <w:rPr>
          <w:rFonts w:ascii="Calibri" w:hAnsi="Calibri" w:eastAsia="Calibri" w:cs="Calibri"/>
        </w:rPr>
        <w:t xml:space="preserve">or </w:t>
      </w:r>
      <w:r w:rsidRPr="2EADB8CF">
        <w:rPr>
          <w:rFonts w:ascii="Calibri" w:hAnsi="Calibri" w:eastAsia="Calibri" w:cs="Calibri"/>
        </w:rPr>
        <w:t xml:space="preserve">secondary </w:t>
      </w:r>
      <w:r w:rsidRPr="2EADB8CF" w:rsidR="00B77A81">
        <w:rPr>
          <w:rFonts w:ascii="Calibri" w:hAnsi="Calibri" w:eastAsia="Calibri" w:cs="Calibri"/>
        </w:rPr>
        <w:t>coverage.</w:t>
      </w:r>
      <w:r w:rsidRPr="2EADB8CF" w:rsidR="00E9152B">
        <w:rPr>
          <w:rFonts w:ascii="Calibri" w:hAnsi="Calibri" w:eastAsia="Calibri" w:cs="Calibri"/>
        </w:rPr>
        <w:t xml:space="preserve">  </w:t>
      </w:r>
      <w:r w:rsidRPr="2EADB8CF">
        <w:rPr>
          <w:rFonts w:ascii="Calibri" w:hAnsi="Calibri" w:eastAsia="Calibri" w:cs="Calibri"/>
        </w:rPr>
        <w:t>Dual insurance provides</w:t>
      </w:r>
      <w:r w:rsidRPr="2EADB8CF" w:rsidR="00E9152B">
        <w:rPr>
          <w:rFonts w:ascii="Calibri" w:hAnsi="Calibri" w:eastAsia="Calibri" w:cs="Calibri"/>
        </w:rPr>
        <w:t xml:space="preserve"> additional</w:t>
      </w:r>
      <w:r w:rsidRPr="2EADB8CF">
        <w:rPr>
          <w:rFonts w:ascii="Calibri" w:hAnsi="Calibri" w:eastAsia="Calibri" w:cs="Calibri"/>
        </w:rPr>
        <w:t xml:space="preserve"> coverage </w:t>
      </w:r>
      <w:r w:rsidRPr="2EADB8CF" w:rsidR="00E9152B">
        <w:rPr>
          <w:rFonts w:ascii="Calibri" w:hAnsi="Calibri" w:eastAsia="Calibri" w:cs="Calibri"/>
        </w:rPr>
        <w:t xml:space="preserve">and </w:t>
      </w:r>
      <w:r w:rsidRPr="2EADB8CF">
        <w:rPr>
          <w:rFonts w:ascii="Calibri" w:hAnsi="Calibri" w:eastAsia="Calibri" w:cs="Calibri"/>
        </w:rPr>
        <w:t>service</w:t>
      </w:r>
      <w:r w:rsidRPr="2EADB8CF" w:rsidR="00E9152B">
        <w:rPr>
          <w:rFonts w:ascii="Calibri" w:hAnsi="Calibri" w:eastAsia="Calibri" w:cs="Calibri"/>
        </w:rPr>
        <w:t>s</w:t>
      </w:r>
      <w:r w:rsidRPr="2EADB8CF">
        <w:rPr>
          <w:rFonts w:ascii="Calibri" w:hAnsi="Calibri" w:eastAsia="Calibri" w:cs="Calibri"/>
        </w:rPr>
        <w:t>.</w:t>
      </w:r>
      <w:r w:rsidRPr="2EADB8CF" w:rsidR="00E9152B">
        <w:rPr>
          <w:rFonts w:ascii="Calibri" w:hAnsi="Calibri" w:eastAsia="Calibri" w:cs="Calibri"/>
        </w:rPr>
        <w:t xml:space="preserve"> Most families are eligible for </w:t>
      </w:r>
      <w:r w:rsidRPr="2EADB8CF">
        <w:rPr>
          <w:rFonts w:ascii="Calibri" w:hAnsi="Calibri" w:eastAsia="Calibri" w:cs="Calibri"/>
        </w:rPr>
        <w:t>MassHealth Premium Assistance</w:t>
      </w:r>
      <w:r w:rsidRPr="2EADB8CF" w:rsidR="00E9152B">
        <w:rPr>
          <w:rFonts w:ascii="Calibri" w:hAnsi="Calibri" w:eastAsia="Calibri" w:cs="Calibri"/>
        </w:rPr>
        <w:t>.</w:t>
      </w:r>
    </w:p>
    <w:p w:rsidRPr="001E1619" w:rsidR="00492BE6" w:rsidP="2EADB8CF" w:rsidRDefault="00586AB8" w14:paraId="06DA0316" w14:textId="77777777">
      <w:pPr>
        <w:pStyle w:val="ListParagraph"/>
        <w:numPr>
          <w:ilvl w:val="0"/>
          <w:numId w:val="1"/>
        </w:numPr>
        <w:rPr>
          <w:rFonts w:ascii="Calibri" w:hAnsi="Calibri" w:eastAsia="Calibri" w:cs="Calibri"/>
        </w:rPr>
      </w:pPr>
      <w:r w:rsidRPr="2EADB8CF">
        <w:rPr>
          <w:rFonts w:ascii="Calibri" w:hAnsi="Calibri" w:eastAsia="Calibri" w:cs="Calibri"/>
        </w:rPr>
        <w:t>MassHealth uses an open formulary that covers any FDA approved drugs</w:t>
      </w:r>
      <w:r w:rsidRPr="2EADB8CF" w:rsidR="00492BE6">
        <w:rPr>
          <w:rFonts w:ascii="Calibri" w:hAnsi="Calibri" w:eastAsia="Calibri" w:cs="Calibri"/>
        </w:rPr>
        <w:t>.</w:t>
      </w:r>
    </w:p>
    <w:p w:rsidRPr="00586AB8" w:rsidR="00586AB8" w:rsidP="2EADB8CF" w:rsidRDefault="00586AB8" w14:paraId="1448FB50" w14:textId="74B51185">
      <w:pPr>
        <w:pStyle w:val="ListParagraph"/>
        <w:numPr>
          <w:ilvl w:val="0"/>
          <w:numId w:val="1"/>
        </w:numPr>
        <w:rPr>
          <w:rFonts w:ascii="Calibri" w:hAnsi="Calibri" w:eastAsia="Calibri" w:cs="Calibri"/>
        </w:rPr>
      </w:pPr>
      <w:r w:rsidRPr="2EADB8CF">
        <w:rPr>
          <w:rFonts w:ascii="Calibri" w:hAnsi="Calibri" w:eastAsia="Calibri" w:cs="Calibri"/>
        </w:rPr>
        <w:t>MassHealth may cover services after denial by primary insurance subject to any MassHealth Prior Authorization.</w:t>
      </w:r>
    </w:p>
    <w:p w:rsidRPr="002B0F93" w:rsidR="002B0F93" w:rsidP="2EADB8CF" w:rsidRDefault="002B0F93" w14:paraId="212D18CF" w14:textId="3E665CFB">
      <w:pPr>
        <w:pStyle w:val="ListParagraph"/>
        <w:numPr>
          <w:ilvl w:val="0"/>
          <w:numId w:val="1"/>
        </w:numPr>
        <w:rPr>
          <w:rFonts w:ascii="Calibri" w:hAnsi="Calibri" w:eastAsia="Calibri" w:cs="Calibri"/>
        </w:rPr>
      </w:pPr>
      <w:r w:rsidRPr="2EADB8CF">
        <w:rPr>
          <w:rFonts w:ascii="Calibri" w:hAnsi="Calibri" w:eastAsia="Calibri" w:cs="Calibri"/>
        </w:rPr>
        <w:t>A single care agreement for out-of-network provider may be available for members of a MassHealth health plan but not Fee For Service delivery.  Coverage for out-of-state providers may be approved when no or only one Massachusetts provider is available.</w:t>
      </w:r>
    </w:p>
    <w:p w:rsidRPr="002B0F93" w:rsidR="002B0F93" w:rsidP="2EADB8CF" w:rsidRDefault="002B0F93" w14:paraId="5A1D7BD7" w14:textId="77777777">
      <w:pPr>
        <w:pStyle w:val="ListParagraph"/>
        <w:numPr>
          <w:ilvl w:val="0"/>
          <w:numId w:val="1"/>
        </w:numPr>
        <w:rPr>
          <w:rFonts w:ascii="Calibri" w:hAnsi="Calibri" w:eastAsia="Calibri" w:cs="Calibri"/>
        </w:rPr>
      </w:pPr>
      <w:r w:rsidRPr="2EADB8CF">
        <w:rPr>
          <w:rFonts w:ascii="Calibri" w:hAnsi="Calibri" w:eastAsia="Calibri" w:cs="Calibri"/>
        </w:rPr>
        <w:t>MassHealth does not track data related to PANDAS/PANS. Use of same drugs and treatments for other diagnoses makes this difficult.</w:t>
      </w:r>
    </w:p>
    <w:p w:rsidRPr="002B0F93" w:rsidR="002B0F93" w:rsidP="2EADB8CF" w:rsidRDefault="002B0F93" w14:paraId="3824BB40" w14:textId="77777777">
      <w:pPr>
        <w:pStyle w:val="ListParagraph"/>
        <w:numPr>
          <w:ilvl w:val="0"/>
          <w:numId w:val="1"/>
        </w:numPr>
        <w:rPr>
          <w:rFonts w:ascii="Calibri" w:hAnsi="Calibri" w:eastAsia="Calibri" w:cs="Calibri"/>
        </w:rPr>
      </w:pPr>
      <w:r w:rsidRPr="2EADB8CF">
        <w:rPr>
          <w:rFonts w:ascii="Calibri" w:hAnsi="Calibri" w:eastAsia="Calibri" w:cs="Calibri"/>
        </w:rPr>
        <w:t>Additional MassHealth resources include its units on child, family, and maternal health, and behavioral health.</w:t>
      </w:r>
    </w:p>
    <w:p w:rsidRPr="001E1619" w:rsidR="002B5497" w:rsidP="2EADB8CF" w:rsidRDefault="6313CE7E" w14:paraId="5E40FD33" w14:textId="2A7C9C4E">
      <w:pPr>
        <w:pStyle w:val="Heading2"/>
        <w:rPr>
          <w:rFonts w:ascii="Calibri" w:hAnsi="Calibri" w:eastAsia="Calibri" w:cs="Calibri"/>
          <w:sz w:val="24"/>
          <w:szCs w:val="24"/>
        </w:rPr>
      </w:pPr>
      <w:r w:rsidRPr="2EADB8CF">
        <w:rPr>
          <w:rFonts w:ascii="Calibri" w:hAnsi="Calibri" w:eastAsia="Calibri" w:cs="Calibri"/>
          <w:sz w:val="24"/>
          <w:szCs w:val="24"/>
        </w:rPr>
        <w:t xml:space="preserve">MassHealth </w:t>
      </w:r>
      <w:r w:rsidRPr="2EADB8CF" w:rsidR="00ED028D">
        <w:rPr>
          <w:rFonts w:ascii="Calibri" w:hAnsi="Calibri" w:eastAsia="Calibri" w:cs="Calibri"/>
          <w:sz w:val="24"/>
          <w:szCs w:val="24"/>
        </w:rPr>
        <w:t>Discussion</w:t>
      </w:r>
      <w:r w:rsidRPr="2EADB8CF" w:rsidR="7EB2887E">
        <w:rPr>
          <w:rFonts w:ascii="Calibri" w:hAnsi="Calibri" w:eastAsia="Calibri" w:cs="Calibri"/>
          <w:sz w:val="24"/>
          <w:szCs w:val="24"/>
        </w:rPr>
        <w:t>:</w:t>
      </w:r>
    </w:p>
    <w:p w:rsidRPr="001E1619" w:rsidR="0047487F" w:rsidP="2EADB8CF" w:rsidRDefault="00816AD9" w14:paraId="60B043EC" w14:textId="50CEC579">
      <w:pPr>
        <w:pStyle w:val="ListParagraph"/>
        <w:numPr>
          <w:ilvl w:val="0"/>
          <w:numId w:val="36"/>
        </w:numPr>
        <w:spacing w:after="0"/>
        <w:ind w:left="720"/>
        <w:textAlignment w:val="baseline"/>
        <w:rPr>
          <w:rFonts w:ascii="Calibri" w:hAnsi="Calibri" w:eastAsia="Calibri" w:cs="Calibri"/>
        </w:rPr>
      </w:pPr>
      <w:r w:rsidRPr="2EADB8CF">
        <w:rPr>
          <w:rFonts w:ascii="Calibri" w:hAnsi="Calibri" w:eastAsia="Calibri" w:cs="Calibri"/>
        </w:rPr>
        <w:t>Michelle Pinto</w:t>
      </w:r>
      <w:r w:rsidRPr="2EADB8CF" w:rsidR="00B334F9">
        <w:rPr>
          <w:rFonts w:ascii="Calibri" w:hAnsi="Calibri" w:eastAsia="Calibri" w:cs="Calibri"/>
        </w:rPr>
        <w:t xml:space="preserve"> and</w:t>
      </w:r>
      <w:r w:rsidRPr="2EADB8CF" w:rsidR="004A163C">
        <w:rPr>
          <w:rFonts w:ascii="Calibri" w:hAnsi="Calibri" w:eastAsia="Calibri" w:cs="Calibri"/>
        </w:rPr>
        <w:t xml:space="preserve"> Jennifer Vitelli</w:t>
      </w:r>
      <w:r w:rsidRPr="2EADB8CF">
        <w:rPr>
          <w:rFonts w:ascii="Calibri" w:hAnsi="Calibri" w:eastAsia="Calibri" w:cs="Calibri"/>
        </w:rPr>
        <w:t xml:space="preserve">: </w:t>
      </w:r>
      <w:r w:rsidRPr="2EADB8CF" w:rsidR="0047487F">
        <w:rPr>
          <w:rFonts w:ascii="Calibri" w:hAnsi="Calibri" w:eastAsia="Calibri" w:cs="Calibri"/>
        </w:rPr>
        <w:t>Many c</w:t>
      </w:r>
      <w:r w:rsidRPr="2EADB8CF">
        <w:rPr>
          <w:rFonts w:ascii="Calibri" w:hAnsi="Calibri" w:eastAsia="Calibri" w:cs="Calibri"/>
        </w:rPr>
        <w:t>hildren</w:t>
      </w:r>
      <w:r w:rsidRPr="2EADB8CF" w:rsidR="00605A33">
        <w:rPr>
          <w:rFonts w:ascii="Calibri" w:hAnsi="Calibri" w:eastAsia="Calibri" w:cs="Calibri"/>
        </w:rPr>
        <w:t xml:space="preserve"> with </w:t>
      </w:r>
      <w:r w:rsidRPr="2EADB8CF" w:rsidR="754F6491">
        <w:rPr>
          <w:rFonts w:ascii="Calibri" w:hAnsi="Calibri" w:eastAsia="Calibri" w:cs="Calibri"/>
        </w:rPr>
        <w:t>PANDAS/PANS</w:t>
      </w:r>
      <w:r w:rsidRPr="2EADB8CF">
        <w:rPr>
          <w:rFonts w:ascii="Calibri" w:hAnsi="Calibri" w:eastAsia="Calibri" w:cs="Calibri"/>
        </w:rPr>
        <w:t xml:space="preserve"> who have MassHealth </w:t>
      </w:r>
      <w:r w:rsidRPr="2EADB8CF" w:rsidR="00A5122D">
        <w:rPr>
          <w:rFonts w:ascii="Calibri" w:hAnsi="Calibri" w:eastAsia="Calibri" w:cs="Calibri"/>
        </w:rPr>
        <w:t xml:space="preserve">when they’re under 18 </w:t>
      </w:r>
      <w:r w:rsidRPr="2EADB8CF" w:rsidR="0047487F">
        <w:rPr>
          <w:rFonts w:ascii="Calibri" w:hAnsi="Calibri" w:eastAsia="Calibri" w:cs="Calibri"/>
        </w:rPr>
        <w:t>no longer qualify when they turn 18 and they lose their MassHealth coverage.</w:t>
      </w:r>
    </w:p>
    <w:p w:rsidRPr="001E1619" w:rsidR="004C4DFB" w:rsidP="2EADB8CF" w:rsidRDefault="0047487F" w14:paraId="1952EB40" w14:textId="77777777">
      <w:pPr>
        <w:pStyle w:val="ListParagraph"/>
        <w:numPr>
          <w:ilvl w:val="1"/>
          <w:numId w:val="36"/>
        </w:numPr>
        <w:spacing w:after="0"/>
        <w:textAlignment w:val="baseline"/>
        <w:rPr>
          <w:rFonts w:ascii="Calibri" w:hAnsi="Calibri" w:eastAsia="Calibri" w:cs="Calibri"/>
        </w:rPr>
      </w:pPr>
      <w:r w:rsidRPr="2EADB8CF">
        <w:rPr>
          <w:rFonts w:ascii="Calibri" w:hAnsi="Calibri" w:eastAsia="Calibri" w:cs="Calibri"/>
        </w:rPr>
        <w:t xml:space="preserve">Lisa Sheehy: </w:t>
      </w:r>
      <w:r w:rsidRPr="2EADB8CF" w:rsidR="000C754C">
        <w:rPr>
          <w:rFonts w:ascii="Calibri" w:hAnsi="Calibri" w:eastAsia="Calibri" w:cs="Calibri"/>
        </w:rPr>
        <w:t>The</w:t>
      </w:r>
      <w:r w:rsidRPr="2EADB8CF" w:rsidR="004C4DFB">
        <w:rPr>
          <w:rFonts w:ascii="Calibri" w:hAnsi="Calibri" w:eastAsia="Calibri" w:cs="Calibri"/>
        </w:rPr>
        <w:t xml:space="preserve"> </w:t>
      </w:r>
      <w:r w:rsidRPr="2EADB8CF" w:rsidR="000C754C">
        <w:rPr>
          <w:rFonts w:ascii="Calibri" w:hAnsi="Calibri" w:eastAsia="Calibri" w:cs="Calibri"/>
        </w:rPr>
        <w:t xml:space="preserve">disability </w:t>
      </w:r>
      <w:r w:rsidRPr="2EADB8CF" w:rsidR="004C4DFB">
        <w:rPr>
          <w:rFonts w:ascii="Calibri" w:hAnsi="Calibri" w:eastAsia="Calibri" w:cs="Calibri"/>
        </w:rPr>
        <w:t xml:space="preserve">standard </w:t>
      </w:r>
      <w:r w:rsidRPr="2EADB8CF" w:rsidR="000C754C">
        <w:rPr>
          <w:rFonts w:ascii="Calibri" w:hAnsi="Calibri" w:eastAsia="Calibri" w:cs="Calibri"/>
        </w:rPr>
        <w:t>is different for minor children under age 18 and for adults age 18 and older.</w:t>
      </w:r>
      <w:r w:rsidRPr="2EADB8CF" w:rsidR="00542F13">
        <w:rPr>
          <w:rFonts w:ascii="Calibri" w:hAnsi="Calibri" w:eastAsia="Calibri" w:cs="Calibri"/>
        </w:rPr>
        <w:t xml:space="preserve">  For both, the standard requires a condition that is </w:t>
      </w:r>
      <w:r w:rsidRPr="2EADB8CF" w:rsidR="001E30BD">
        <w:rPr>
          <w:rFonts w:ascii="Calibri" w:hAnsi="Calibri" w:eastAsia="Calibri" w:cs="Calibri"/>
        </w:rPr>
        <w:t>long-lasting (has lasted or is</w:t>
      </w:r>
      <w:r w:rsidRPr="2EADB8CF" w:rsidR="00542F13">
        <w:rPr>
          <w:rFonts w:ascii="Calibri" w:hAnsi="Calibri" w:eastAsia="Calibri" w:cs="Calibri"/>
        </w:rPr>
        <w:t xml:space="preserve"> expected to last 12 months or more</w:t>
      </w:r>
      <w:r w:rsidRPr="2EADB8CF" w:rsidR="001E30BD">
        <w:rPr>
          <w:rFonts w:ascii="Calibri" w:hAnsi="Calibri" w:eastAsia="Calibri" w:cs="Calibri"/>
        </w:rPr>
        <w:t xml:space="preserve">).  However, for children, the standard is based on how the condition affects the child’s functioning, but the adult standard is based on whether the adult </w:t>
      </w:r>
      <w:r w:rsidRPr="2EADB8CF" w:rsidR="00966BCA">
        <w:rPr>
          <w:rFonts w:ascii="Calibri" w:hAnsi="Calibri" w:eastAsia="Calibri" w:cs="Calibri"/>
        </w:rPr>
        <w:t>is able to work at a substantial gainful level.</w:t>
      </w:r>
    </w:p>
    <w:p w:rsidRPr="001E1619" w:rsidR="004C4DFB" w:rsidP="2EADB8CF" w:rsidRDefault="004C4DFB" w14:paraId="6568F95F" w14:textId="42A4BBAA">
      <w:pPr>
        <w:pStyle w:val="ListParagraph"/>
        <w:numPr>
          <w:ilvl w:val="0"/>
          <w:numId w:val="36"/>
        </w:numPr>
        <w:spacing w:after="0"/>
        <w:ind w:left="720"/>
        <w:textAlignment w:val="baseline"/>
        <w:rPr>
          <w:rFonts w:ascii="Calibri" w:hAnsi="Calibri" w:eastAsia="Calibri" w:cs="Calibri"/>
        </w:rPr>
      </w:pPr>
      <w:r w:rsidRPr="2EADB8CF">
        <w:rPr>
          <w:rFonts w:ascii="Calibri" w:hAnsi="Calibri" w:eastAsia="Calibri" w:cs="Calibri"/>
        </w:rPr>
        <w:t xml:space="preserve">Sheilah Gauch said </w:t>
      </w:r>
      <w:r w:rsidRPr="2EADB8CF" w:rsidR="0092338E">
        <w:rPr>
          <w:rFonts w:ascii="Calibri" w:hAnsi="Calibri" w:eastAsia="Calibri" w:cs="Calibri"/>
        </w:rPr>
        <w:t>MassHealth</w:t>
      </w:r>
      <w:r w:rsidRPr="2EADB8CF">
        <w:rPr>
          <w:rFonts w:ascii="Calibri" w:hAnsi="Calibri" w:eastAsia="Calibri" w:cs="Calibri"/>
        </w:rPr>
        <w:t xml:space="preserve"> follow</w:t>
      </w:r>
      <w:r w:rsidRPr="2EADB8CF" w:rsidR="0092338E">
        <w:rPr>
          <w:rFonts w:ascii="Calibri" w:hAnsi="Calibri" w:eastAsia="Calibri" w:cs="Calibri"/>
        </w:rPr>
        <w:t>s</w:t>
      </w:r>
      <w:r w:rsidRPr="2EADB8CF">
        <w:rPr>
          <w:rFonts w:ascii="Calibri" w:hAnsi="Calibri" w:eastAsia="Calibri" w:cs="Calibri"/>
        </w:rPr>
        <w:t xml:space="preserve"> federal guidelines</w:t>
      </w:r>
      <w:r w:rsidRPr="2EADB8CF" w:rsidR="0092338E">
        <w:rPr>
          <w:rFonts w:ascii="Calibri" w:hAnsi="Calibri" w:eastAsia="Calibri" w:cs="Calibri"/>
        </w:rPr>
        <w:t>.  P</w:t>
      </w:r>
      <w:r w:rsidRPr="2EADB8CF">
        <w:rPr>
          <w:rFonts w:ascii="Calibri" w:hAnsi="Calibri" w:eastAsia="Calibri" w:cs="Calibri"/>
        </w:rPr>
        <w:t xml:space="preserve">eople </w:t>
      </w:r>
      <w:r w:rsidRPr="2EADB8CF" w:rsidR="0092338E">
        <w:rPr>
          <w:rFonts w:ascii="Calibri" w:hAnsi="Calibri" w:eastAsia="Calibri" w:cs="Calibri"/>
        </w:rPr>
        <w:t xml:space="preserve">over 18 </w:t>
      </w:r>
      <w:r w:rsidRPr="2EADB8CF">
        <w:rPr>
          <w:rFonts w:ascii="Calibri" w:hAnsi="Calibri" w:eastAsia="Calibri" w:cs="Calibri"/>
        </w:rPr>
        <w:t xml:space="preserve">can still qualify with mental health diagnoses but not </w:t>
      </w:r>
      <w:r w:rsidRPr="2EADB8CF" w:rsidR="0092338E">
        <w:rPr>
          <w:rFonts w:ascii="Calibri" w:hAnsi="Calibri" w:eastAsia="Calibri" w:cs="Calibri"/>
        </w:rPr>
        <w:t xml:space="preserve">with </w:t>
      </w:r>
      <w:r w:rsidRPr="2EADB8CF" w:rsidR="13F2EF07">
        <w:rPr>
          <w:rFonts w:ascii="Calibri" w:hAnsi="Calibri" w:eastAsia="Calibri" w:cs="Calibri"/>
        </w:rPr>
        <w:t>PANDAS/PANS</w:t>
      </w:r>
      <w:r w:rsidRPr="2EADB8CF" w:rsidR="0092338E">
        <w:rPr>
          <w:rFonts w:ascii="Calibri" w:hAnsi="Calibri" w:eastAsia="Calibri" w:cs="Calibri"/>
        </w:rPr>
        <w:t>.</w:t>
      </w:r>
      <w:r w:rsidRPr="2EADB8CF">
        <w:rPr>
          <w:rFonts w:ascii="Calibri" w:hAnsi="Calibri" w:eastAsia="Calibri" w:cs="Calibri"/>
        </w:rPr>
        <w:t xml:space="preserve"> </w:t>
      </w:r>
    </w:p>
    <w:p w:rsidRPr="001E1619" w:rsidR="00B41E81" w:rsidP="2EADB8CF" w:rsidRDefault="000B274D" w14:paraId="635CA8CF" w14:textId="55EB06FB">
      <w:pPr>
        <w:pStyle w:val="ListParagraph"/>
        <w:numPr>
          <w:ilvl w:val="1"/>
          <w:numId w:val="36"/>
        </w:numPr>
        <w:spacing w:after="0"/>
        <w:textAlignment w:val="baseline"/>
        <w:rPr>
          <w:rFonts w:ascii="Calibri" w:hAnsi="Calibri" w:eastAsia="Calibri" w:cs="Calibri"/>
        </w:rPr>
      </w:pPr>
      <w:r w:rsidRPr="2EADB8CF">
        <w:rPr>
          <w:rFonts w:ascii="Calibri" w:hAnsi="Calibri" w:eastAsia="Calibri" w:cs="Calibri"/>
        </w:rPr>
        <w:t xml:space="preserve">Peggy </w:t>
      </w:r>
      <w:r w:rsidRPr="2EADB8CF" w:rsidR="00B334F9">
        <w:rPr>
          <w:rFonts w:ascii="Calibri" w:hAnsi="Calibri" w:eastAsia="Calibri" w:cs="Calibri"/>
        </w:rPr>
        <w:t xml:space="preserve">Chapman confirmed that </w:t>
      </w:r>
      <w:r w:rsidRPr="2EADB8CF" w:rsidR="0092338E">
        <w:rPr>
          <w:rFonts w:ascii="Calibri" w:hAnsi="Calibri" w:eastAsia="Calibri" w:cs="Calibri"/>
        </w:rPr>
        <w:t xml:space="preserve">in </w:t>
      </w:r>
      <w:r w:rsidRPr="2EADB8CF" w:rsidR="00B334F9">
        <w:rPr>
          <w:rFonts w:ascii="Calibri" w:hAnsi="Calibri" w:eastAsia="Calibri" w:cs="Calibri"/>
        </w:rPr>
        <w:t>her experience the adult criteria are heavily based on</w:t>
      </w:r>
      <w:r w:rsidRPr="2EADB8CF" w:rsidR="004411A2">
        <w:rPr>
          <w:rFonts w:ascii="Calibri" w:hAnsi="Calibri" w:eastAsia="Calibri" w:cs="Calibri"/>
        </w:rPr>
        <w:t xml:space="preserve"> ability to work including emotional state,</w:t>
      </w:r>
      <w:r w:rsidRPr="2EADB8CF" w:rsidR="00F24072">
        <w:rPr>
          <w:rFonts w:ascii="Calibri" w:hAnsi="Calibri" w:eastAsia="Calibri" w:cs="Calibri"/>
        </w:rPr>
        <w:t xml:space="preserve"> as demonstrated</w:t>
      </w:r>
      <w:r w:rsidRPr="2EADB8CF" w:rsidR="004411A2">
        <w:rPr>
          <w:rFonts w:ascii="Calibri" w:hAnsi="Calibri" w:eastAsia="Calibri" w:cs="Calibri"/>
        </w:rPr>
        <w:t xml:space="preserve"> through </w:t>
      </w:r>
      <w:r w:rsidRPr="2EADB8CF" w:rsidR="00DB5568">
        <w:rPr>
          <w:rFonts w:ascii="Calibri" w:hAnsi="Calibri" w:eastAsia="Calibri" w:cs="Calibri"/>
        </w:rPr>
        <w:t>a provider.  The result of applications seem variable.</w:t>
      </w:r>
      <w:r w:rsidRPr="2EADB8CF" w:rsidR="001E30BD">
        <w:rPr>
          <w:rFonts w:ascii="Calibri" w:hAnsi="Calibri" w:eastAsia="Calibri" w:cs="Calibri"/>
        </w:rPr>
        <w:t xml:space="preserve"> </w:t>
      </w:r>
    </w:p>
    <w:p w:rsidRPr="001E1619" w:rsidR="00FF377D" w:rsidP="2EADB8CF" w:rsidRDefault="0092338E" w14:paraId="40A62C0F" w14:textId="7C108023">
      <w:pPr>
        <w:pStyle w:val="ListParagraph"/>
        <w:numPr>
          <w:ilvl w:val="0"/>
          <w:numId w:val="36"/>
        </w:numPr>
        <w:spacing w:after="0"/>
        <w:ind w:left="720"/>
        <w:textAlignment w:val="baseline"/>
        <w:rPr>
          <w:rFonts w:ascii="Calibri" w:hAnsi="Calibri" w:eastAsia="Calibri" w:cs="Calibri"/>
        </w:rPr>
      </w:pPr>
      <w:r w:rsidRPr="2EADB8CF">
        <w:rPr>
          <w:rFonts w:ascii="Calibri" w:hAnsi="Calibri" w:eastAsia="Calibri" w:cs="Calibri"/>
        </w:rPr>
        <w:t>Karen Colwell</w:t>
      </w:r>
      <w:r w:rsidRPr="2EADB8CF" w:rsidR="002565BA">
        <w:rPr>
          <w:rFonts w:ascii="Calibri" w:hAnsi="Calibri" w:eastAsia="Calibri" w:cs="Calibri"/>
        </w:rPr>
        <w:t xml:space="preserve">, </w:t>
      </w:r>
      <w:r w:rsidRPr="2EADB8CF" w:rsidR="000B274D">
        <w:rPr>
          <w:rFonts w:ascii="Calibri" w:hAnsi="Calibri" w:eastAsia="Calibri" w:cs="Calibri"/>
        </w:rPr>
        <w:t xml:space="preserve">Peggy </w:t>
      </w:r>
      <w:r w:rsidRPr="2EADB8CF">
        <w:rPr>
          <w:rFonts w:ascii="Calibri" w:hAnsi="Calibri" w:eastAsia="Calibri" w:cs="Calibri"/>
        </w:rPr>
        <w:t>Chapman</w:t>
      </w:r>
      <w:r w:rsidRPr="2EADB8CF" w:rsidR="002565BA">
        <w:rPr>
          <w:rFonts w:ascii="Calibri" w:hAnsi="Calibri" w:eastAsia="Calibri" w:cs="Calibri"/>
        </w:rPr>
        <w:t xml:space="preserve"> and Melissa Glynn-Hyman</w:t>
      </w:r>
      <w:r w:rsidRPr="2EADB8CF">
        <w:rPr>
          <w:rFonts w:ascii="Calibri" w:hAnsi="Calibri" w:eastAsia="Calibri" w:cs="Calibri"/>
        </w:rPr>
        <w:t xml:space="preserve">: The different standards for people under and over age 18 are complex and confusing.  For many families, it is difficult to navigate reapplying when a young person turns 18. </w:t>
      </w:r>
    </w:p>
    <w:p w:rsidRPr="001E1619" w:rsidR="0076420C" w:rsidP="2EADB8CF" w:rsidRDefault="005E7398" w14:paraId="08B52935" w14:textId="41F50AA6">
      <w:pPr>
        <w:pStyle w:val="ListParagraph"/>
        <w:numPr>
          <w:ilvl w:val="0"/>
          <w:numId w:val="36"/>
        </w:numPr>
        <w:spacing w:after="0"/>
        <w:ind w:left="720"/>
        <w:textAlignment w:val="baseline"/>
        <w:rPr>
          <w:rFonts w:ascii="Calibri" w:hAnsi="Calibri" w:eastAsia="Calibri" w:cs="Calibri"/>
        </w:rPr>
      </w:pPr>
      <w:r w:rsidRPr="2EADB8CF">
        <w:rPr>
          <w:rFonts w:ascii="Calibri" w:hAnsi="Calibri" w:eastAsia="Calibri" w:cs="Calibri"/>
        </w:rPr>
        <w:t>Blake</w:t>
      </w:r>
      <w:r w:rsidRPr="2EADB8CF" w:rsidR="00B41E81">
        <w:rPr>
          <w:rFonts w:ascii="Calibri" w:hAnsi="Calibri" w:eastAsia="Calibri" w:cs="Calibri"/>
        </w:rPr>
        <w:t xml:space="preserve"> Poggi</w:t>
      </w:r>
      <w:r w:rsidRPr="2EADB8CF">
        <w:rPr>
          <w:rFonts w:ascii="Calibri" w:hAnsi="Calibri" w:eastAsia="Calibri" w:cs="Calibri"/>
        </w:rPr>
        <w:t xml:space="preserve"> </w:t>
      </w:r>
      <w:r w:rsidRPr="2EADB8CF" w:rsidR="00233338">
        <w:rPr>
          <w:rFonts w:ascii="Calibri" w:hAnsi="Calibri" w:eastAsia="Calibri" w:cs="Calibri"/>
        </w:rPr>
        <w:t xml:space="preserve">noted that </w:t>
      </w:r>
      <w:r w:rsidRPr="2EADB8CF">
        <w:rPr>
          <w:rFonts w:ascii="Calibri" w:hAnsi="Calibri" w:eastAsia="Calibri" w:cs="Calibri"/>
        </w:rPr>
        <w:t>disability determination</w:t>
      </w:r>
      <w:r w:rsidRPr="2EADB8CF" w:rsidR="00233338">
        <w:rPr>
          <w:rFonts w:ascii="Calibri" w:hAnsi="Calibri" w:eastAsia="Calibri" w:cs="Calibri"/>
        </w:rPr>
        <w:t>s</w:t>
      </w:r>
      <w:r w:rsidRPr="2EADB8CF">
        <w:rPr>
          <w:rFonts w:ascii="Calibri" w:hAnsi="Calibri" w:eastAsia="Calibri" w:cs="Calibri"/>
        </w:rPr>
        <w:t xml:space="preserve"> are not</w:t>
      </w:r>
      <w:r w:rsidRPr="2EADB8CF" w:rsidR="00233338">
        <w:rPr>
          <w:rFonts w:ascii="Calibri" w:hAnsi="Calibri" w:eastAsia="Calibri" w:cs="Calibri"/>
        </w:rPr>
        <w:t xml:space="preserve"> conducted</w:t>
      </w:r>
      <w:r w:rsidRPr="2EADB8CF">
        <w:rPr>
          <w:rFonts w:ascii="Calibri" w:hAnsi="Calibri" w:eastAsia="Calibri" w:cs="Calibri"/>
        </w:rPr>
        <w:t xml:space="preserve"> within MassHealth but</w:t>
      </w:r>
      <w:r w:rsidRPr="2EADB8CF" w:rsidR="00233338">
        <w:rPr>
          <w:rFonts w:ascii="Calibri" w:hAnsi="Calibri" w:eastAsia="Calibri" w:cs="Calibri"/>
        </w:rPr>
        <w:t xml:space="preserve"> </w:t>
      </w:r>
      <w:r w:rsidRPr="2EADB8CF" w:rsidR="009C776F">
        <w:rPr>
          <w:rFonts w:ascii="Calibri" w:hAnsi="Calibri" w:eastAsia="Calibri" w:cs="Calibri"/>
        </w:rPr>
        <w:t xml:space="preserve">by Disability Evaluation Services, a separate entity.  </w:t>
      </w:r>
      <w:r w:rsidRPr="2EADB8CF" w:rsidR="00102DFD">
        <w:rPr>
          <w:rFonts w:ascii="Calibri" w:hAnsi="Calibri" w:eastAsia="Calibri" w:cs="Calibri"/>
        </w:rPr>
        <w:t>Blake suggested that people who reapply at 18 should be reviewed internally.</w:t>
      </w:r>
    </w:p>
    <w:p w:rsidRPr="001E1619" w:rsidR="00181413" w:rsidP="2EADB8CF" w:rsidRDefault="005E7398" w14:paraId="7C7B6091" w14:textId="77777777">
      <w:pPr>
        <w:pStyle w:val="ListParagraph"/>
        <w:numPr>
          <w:ilvl w:val="0"/>
          <w:numId w:val="18"/>
        </w:numPr>
        <w:spacing w:after="0"/>
        <w:ind w:left="720"/>
        <w:textAlignment w:val="baseline"/>
        <w:rPr>
          <w:rFonts w:ascii="Calibri" w:hAnsi="Calibri" w:eastAsia="Calibri" w:cs="Calibri"/>
        </w:rPr>
      </w:pPr>
      <w:r w:rsidRPr="2EADB8CF">
        <w:rPr>
          <w:rFonts w:ascii="Calibri" w:hAnsi="Calibri" w:eastAsia="Calibri" w:cs="Calibri"/>
        </w:rPr>
        <w:t xml:space="preserve">Michelle </w:t>
      </w:r>
      <w:r w:rsidRPr="2EADB8CF" w:rsidR="00FF377D">
        <w:rPr>
          <w:rFonts w:ascii="Calibri" w:hAnsi="Calibri" w:eastAsia="Calibri" w:cs="Calibri"/>
        </w:rPr>
        <w:t xml:space="preserve">Pinto said </w:t>
      </w:r>
      <w:r w:rsidRPr="2EADB8CF">
        <w:rPr>
          <w:rFonts w:ascii="Calibri" w:hAnsi="Calibri" w:eastAsia="Calibri" w:cs="Calibri"/>
        </w:rPr>
        <w:t>that</w:t>
      </w:r>
      <w:r w:rsidRPr="2EADB8CF" w:rsidR="00FF377D">
        <w:rPr>
          <w:rFonts w:ascii="Calibri" w:hAnsi="Calibri" w:eastAsia="Calibri" w:cs="Calibri"/>
        </w:rPr>
        <w:t xml:space="preserve"> Camille Pearson has been </w:t>
      </w:r>
      <w:r w:rsidRPr="2EADB8CF" w:rsidR="0073728D">
        <w:rPr>
          <w:rFonts w:ascii="Calibri" w:hAnsi="Calibri" w:eastAsia="Calibri" w:cs="Calibri"/>
        </w:rPr>
        <w:t>helpful to families navigating the process</w:t>
      </w:r>
      <w:r w:rsidRPr="2EADB8CF" w:rsidR="00FE4831">
        <w:rPr>
          <w:rFonts w:ascii="Calibri" w:hAnsi="Calibri" w:eastAsia="Calibri" w:cs="Calibri"/>
        </w:rPr>
        <w:t>.  She can’t make them eligible but can help with navigation</w:t>
      </w:r>
      <w:r w:rsidRPr="2EADB8CF" w:rsidR="005D45D6">
        <w:rPr>
          <w:rFonts w:ascii="Calibri" w:hAnsi="Calibri" w:eastAsia="Calibri" w:cs="Calibri"/>
        </w:rPr>
        <w:t xml:space="preserve">.  While this is helpful for parents who are strong advocates, Michelle notes it raises equity issues </w:t>
      </w:r>
      <w:r w:rsidRPr="2EADB8CF" w:rsidR="00181413">
        <w:rPr>
          <w:rFonts w:ascii="Calibri" w:hAnsi="Calibri" w:eastAsia="Calibri" w:cs="Calibri"/>
        </w:rPr>
        <w:t>for parents who may not know how or be able to fight in this way</w:t>
      </w:r>
      <w:r w:rsidRPr="2EADB8CF" w:rsidR="0073728D">
        <w:rPr>
          <w:rFonts w:ascii="Calibri" w:hAnsi="Calibri" w:eastAsia="Calibri" w:cs="Calibri"/>
        </w:rPr>
        <w:t>.</w:t>
      </w:r>
      <w:r w:rsidRPr="2EADB8CF" w:rsidR="00181413">
        <w:rPr>
          <w:rFonts w:ascii="Calibri" w:hAnsi="Calibri" w:eastAsia="Calibri" w:cs="Calibri"/>
        </w:rPr>
        <w:t xml:space="preserve">  </w:t>
      </w:r>
      <w:r w:rsidRPr="2EADB8CF">
        <w:rPr>
          <w:rFonts w:ascii="Calibri" w:hAnsi="Calibri" w:eastAsia="Calibri" w:cs="Calibri"/>
        </w:rPr>
        <w:t>Michelle suggested that the DPH or MassHealth website</w:t>
      </w:r>
      <w:r w:rsidRPr="2EADB8CF" w:rsidR="00181413">
        <w:rPr>
          <w:rFonts w:ascii="Calibri" w:hAnsi="Calibri" w:eastAsia="Calibri" w:cs="Calibri"/>
        </w:rPr>
        <w:t xml:space="preserve">s should include </w:t>
      </w:r>
      <w:r w:rsidRPr="2EADB8CF">
        <w:rPr>
          <w:rFonts w:ascii="Calibri" w:hAnsi="Calibri" w:eastAsia="Calibri" w:cs="Calibri"/>
        </w:rPr>
        <w:t>information</w:t>
      </w:r>
      <w:r w:rsidRPr="2EADB8CF" w:rsidR="00181413">
        <w:rPr>
          <w:rFonts w:ascii="Calibri" w:hAnsi="Calibri" w:eastAsia="Calibri" w:cs="Calibri"/>
        </w:rPr>
        <w:t xml:space="preserve"> to help families with navigation.</w:t>
      </w:r>
    </w:p>
    <w:p w:rsidRPr="001E1619" w:rsidR="000F1C01" w:rsidP="2EADB8CF" w:rsidRDefault="005E7398" w14:paraId="4A3990FB" w14:textId="349B08A9">
      <w:pPr>
        <w:pStyle w:val="ListParagraph"/>
        <w:numPr>
          <w:ilvl w:val="0"/>
          <w:numId w:val="18"/>
        </w:numPr>
        <w:spacing w:after="0"/>
        <w:ind w:left="720"/>
        <w:textAlignment w:val="baseline"/>
        <w:rPr>
          <w:rFonts w:ascii="Calibri" w:hAnsi="Calibri" w:eastAsia="Calibri" w:cs="Calibri"/>
        </w:rPr>
      </w:pPr>
      <w:r w:rsidRPr="2EADB8CF">
        <w:rPr>
          <w:rFonts w:ascii="Calibri" w:hAnsi="Calibri" w:eastAsia="Calibri" w:cs="Calibri"/>
        </w:rPr>
        <w:t xml:space="preserve">Amy </w:t>
      </w:r>
      <w:r w:rsidRPr="2EADB8CF" w:rsidR="00181413">
        <w:rPr>
          <w:rFonts w:ascii="Calibri" w:hAnsi="Calibri" w:eastAsia="Calibri" w:cs="Calibri"/>
        </w:rPr>
        <w:t xml:space="preserve">Benison </w:t>
      </w:r>
      <w:r w:rsidRPr="2EADB8CF">
        <w:rPr>
          <w:rFonts w:ascii="Calibri" w:hAnsi="Calibri" w:eastAsia="Calibri" w:cs="Calibri"/>
        </w:rPr>
        <w:t>asked what recommendation</w:t>
      </w:r>
      <w:r w:rsidRPr="2EADB8CF" w:rsidR="0075314F">
        <w:rPr>
          <w:rFonts w:ascii="Calibri" w:hAnsi="Calibri" w:eastAsia="Calibri" w:cs="Calibri"/>
        </w:rPr>
        <w:t xml:space="preserve"> the Council should make</w:t>
      </w:r>
      <w:r w:rsidRPr="2EADB8CF">
        <w:rPr>
          <w:rFonts w:ascii="Calibri" w:hAnsi="Calibri" w:eastAsia="Calibri" w:cs="Calibri"/>
        </w:rPr>
        <w:t xml:space="preserve"> to MassHealth</w:t>
      </w:r>
      <w:r w:rsidRPr="2EADB8CF" w:rsidR="0075314F">
        <w:rPr>
          <w:rFonts w:ascii="Calibri" w:hAnsi="Calibri" w:eastAsia="Calibri" w:cs="Calibri"/>
        </w:rPr>
        <w:t>.</w:t>
      </w:r>
      <w:r w:rsidRPr="2EADB8CF" w:rsidR="006135CC">
        <w:rPr>
          <w:rFonts w:ascii="Calibri" w:hAnsi="Calibri" w:eastAsia="Calibri" w:cs="Calibri"/>
        </w:rPr>
        <w:t xml:space="preserve">  Is there a particular ask for MassHealth on </w:t>
      </w:r>
      <w:r w:rsidRPr="2EADB8CF" w:rsidR="003463F9">
        <w:rPr>
          <w:rFonts w:ascii="Calibri" w:hAnsi="Calibri" w:eastAsia="Calibri" w:cs="Calibri"/>
        </w:rPr>
        <w:t xml:space="preserve">information to post on </w:t>
      </w:r>
      <w:r w:rsidRPr="2EADB8CF" w:rsidR="005175CD">
        <w:rPr>
          <w:rFonts w:ascii="Calibri" w:hAnsi="Calibri" w:eastAsia="Calibri" w:cs="Calibri"/>
        </w:rPr>
        <w:t xml:space="preserve">the website, </w:t>
      </w:r>
      <w:r w:rsidRPr="2EADB8CF" w:rsidR="006135CC">
        <w:rPr>
          <w:rFonts w:ascii="Calibri" w:hAnsi="Calibri" w:eastAsia="Calibri" w:cs="Calibri"/>
        </w:rPr>
        <w:t xml:space="preserve">what </w:t>
      </w:r>
      <w:r w:rsidRPr="2EADB8CF" w:rsidR="003463F9">
        <w:rPr>
          <w:rFonts w:ascii="Calibri" w:hAnsi="Calibri" w:eastAsia="Calibri" w:cs="Calibri"/>
        </w:rPr>
        <w:t>the process could</w:t>
      </w:r>
      <w:r w:rsidRPr="2EADB8CF" w:rsidR="006135CC">
        <w:rPr>
          <w:rFonts w:ascii="Calibri" w:hAnsi="Calibri" w:eastAsia="Calibri" w:cs="Calibri"/>
        </w:rPr>
        <w:t xml:space="preserve"> look like for a family?</w:t>
      </w:r>
      <w:r w:rsidRPr="2EADB8CF" w:rsidR="005175CD">
        <w:rPr>
          <w:rFonts w:ascii="Calibri" w:hAnsi="Calibri" w:eastAsia="Calibri" w:cs="Calibri"/>
        </w:rPr>
        <w:t xml:space="preserve">  </w:t>
      </w:r>
    </w:p>
    <w:p w:rsidRPr="001E1619" w:rsidR="000F1C01" w:rsidP="2EADB8CF" w:rsidRDefault="005E7398" w14:paraId="613B6A06" w14:textId="2A3CD126">
      <w:pPr>
        <w:pStyle w:val="ListParagraph"/>
        <w:numPr>
          <w:ilvl w:val="1"/>
          <w:numId w:val="18"/>
        </w:numPr>
        <w:spacing w:after="0"/>
        <w:textAlignment w:val="baseline"/>
        <w:rPr>
          <w:rFonts w:ascii="Calibri" w:hAnsi="Calibri" w:eastAsia="Calibri" w:cs="Calibri"/>
        </w:rPr>
      </w:pPr>
      <w:r w:rsidRPr="2EADB8CF">
        <w:rPr>
          <w:rFonts w:ascii="Calibri" w:hAnsi="Calibri" w:eastAsia="Calibri" w:cs="Calibri"/>
        </w:rPr>
        <w:t xml:space="preserve">Jennifer </w:t>
      </w:r>
      <w:r w:rsidRPr="2EADB8CF" w:rsidR="0075314F">
        <w:rPr>
          <w:rFonts w:ascii="Calibri" w:hAnsi="Calibri" w:eastAsia="Calibri" w:cs="Calibri"/>
        </w:rPr>
        <w:t xml:space="preserve">Vitelli suggested </w:t>
      </w:r>
      <w:r w:rsidRPr="2EADB8CF" w:rsidR="002E5512">
        <w:rPr>
          <w:rFonts w:ascii="Calibri" w:hAnsi="Calibri" w:eastAsia="Calibri" w:cs="Calibri"/>
        </w:rPr>
        <w:t xml:space="preserve">speaking with </w:t>
      </w:r>
      <w:r w:rsidRPr="2EADB8CF">
        <w:rPr>
          <w:rFonts w:ascii="Calibri" w:hAnsi="Calibri" w:eastAsia="Calibri" w:cs="Calibri"/>
        </w:rPr>
        <w:t>Camille about a possible recommendation</w:t>
      </w:r>
      <w:r w:rsidRPr="2EADB8CF" w:rsidR="002E5512">
        <w:rPr>
          <w:rFonts w:ascii="Calibri" w:hAnsi="Calibri" w:eastAsia="Calibri" w:cs="Calibri"/>
        </w:rPr>
        <w:t xml:space="preserve">.  </w:t>
      </w:r>
      <w:r w:rsidRPr="2EADB8CF">
        <w:rPr>
          <w:rFonts w:ascii="Calibri" w:hAnsi="Calibri" w:eastAsia="Calibri" w:cs="Calibri"/>
        </w:rPr>
        <w:t xml:space="preserve">Amy </w:t>
      </w:r>
      <w:r w:rsidRPr="2EADB8CF" w:rsidR="002E5512">
        <w:rPr>
          <w:rFonts w:ascii="Calibri" w:hAnsi="Calibri" w:eastAsia="Calibri" w:cs="Calibri"/>
        </w:rPr>
        <w:t xml:space="preserve">Benison </w:t>
      </w:r>
      <w:r w:rsidRPr="2EADB8CF">
        <w:rPr>
          <w:rFonts w:ascii="Calibri" w:hAnsi="Calibri" w:eastAsia="Calibri" w:cs="Calibri"/>
        </w:rPr>
        <w:t>suggested</w:t>
      </w:r>
      <w:r w:rsidRPr="2EADB8CF" w:rsidR="000F1C01">
        <w:rPr>
          <w:rFonts w:ascii="Calibri" w:hAnsi="Calibri" w:eastAsia="Calibri" w:cs="Calibri"/>
        </w:rPr>
        <w:t xml:space="preserve"> </w:t>
      </w:r>
      <w:r w:rsidRPr="2EADB8CF">
        <w:rPr>
          <w:rFonts w:ascii="Calibri" w:hAnsi="Calibri" w:eastAsia="Calibri" w:cs="Calibri"/>
        </w:rPr>
        <w:t>follow</w:t>
      </w:r>
      <w:r w:rsidRPr="2EADB8CF" w:rsidR="000F1C01">
        <w:rPr>
          <w:rFonts w:ascii="Calibri" w:hAnsi="Calibri" w:eastAsia="Calibri" w:cs="Calibri"/>
        </w:rPr>
        <w:t>ing</w:t>
      </w:r>
      <w:r w:rsidRPr="2EADB8CF">
        <w:rPr>
          <w:rFonts w:ascii="Calibri" w:hAnsi="Calibri" w:eastAsia="Calibri" w:cs="Calibri"/>
        </w:rPr>
        <w:t xml:space="preserve"> up with Camille </w:t>
      </w:r>
      <w:r w:rsidRPr="2EADB8CF" w:rsidR="002E5512">
        <w:rPr>
          <w:rFonts w:ascii="Calibri" w:hAnsi="Calibri" w:eastAsia="Calibri" w:cs="Calibri"/>
        </w:rPr>
        <w:t>for</w:t>
      </w:r>
      <w:r w:rsidRPr="2EADB8CF" w:rsidR="000F1C01">
        <w:rPr>
          <w:rFonts w:ascii="Calibri" w:hAnsi="Calibri" w:eastAsia="Calibri" w:cs="Calibri"/>
        </w:rPr>
        <w:t xml:space="preserve"> suggestions</w:t>
      </w:r>
      <w:r w:rsidRPr="2EADB8CF" w:rsidR="002E5512">
        <w:rPr>
          <w:rFonts w:ascii="Calibri" w:hAnsi="Calibri" w:eastAsia="Calibri" w:cs="Calibri"/>
        </w:rPr>
        <w:t xml:space="preserve"> about </w:t>
      </w:r>
      <w:r w:rsidRPr="2EADB8CF">
        <w:rPr>
          <w:rFonts w:ascii="Calibri" w:hAnsi="Calibri" w:eastAsia="Calibri" w:cs="Calibri"/>
        </w:rPr>
        <w:t>helpful resources.</w:t>
      </w:r>
    </w:p>
    <w:p w:rsidRPr="001E1619" w:rsidR="00A41379" w:rsidP="2EADB8CF" w:rsidRDefault="005E7398" w14:paraId="7E841037" w14:textId="5A8DF641">
      <w:pPr>
        <w:pStyle w:val="ListParagraph"/>
        <w:numPr>
          <w:ilvl w:val="0"/>
          <w:numId w:val="18"/>
        </w:numPr>
        <w:spacing w:after="0"/>
        <w:ind w:left="720"/>
        <w:textAlignment w:val="baseline"/>
        <w:rPr>
          <w:rFonts w:ascii="Calibri" w:hAnsi="Calibri" w:eastAsia="Calibri" w:cs="Calibri"/>
        </w:rPr>
      </w:pPr>
      <w:r w:rsidRPr="2EADB8CF">
        <w:rPr>
          <w:rFonts w:ascii="Calibri" w:hAnsi="Calibri" w:eastAsia="Calibri" w:cs="Calibri"/>
        </w:rPr>
        <w:t>Karen</w:t>
      </w:r>
      <w:r w:rsidRPr="2EADB8CF" w:rsidR="002E5512">
        <w:rPr>
          <w:rFonts w:ascii="Calibri" w:hAnsi="Calibri" w:eastAsia="Calibri" w:cs="Calibri"/>
        </w:rPr>
        <w:t xml:space="preserve"> Colwell</w:t>
      </w:r>
      <w:r w:rsidRPr="2EADB8CF">
        <w:rPr>
          <w:rFonts w:ascii="Calibri" w:hAnsi="Calibri" w:eastAsia="Calibri" w:cs="Calibri"/>
        </w:rPr>
        <w:t xml:space="preserve"> added that people need to know how to </w:t>
      </w:r>
      <w:r w:rsidRPr="2EADB8CF" w:rsidR="002E5512">
        <w:rPr>
          <w:rFonts w:ascii="Calibri" w:hAnsi="Calibri" w:eastAsia="Calibri" w:cs="Calibri"/>
        </w:rPr>
        <w:t>reach the r</w:t>
      </w:r>
      <w:r w:rsidRPr="2EADB8CF" w:rsidR="00A41379">
        <w:rPr>
          <w:rFonts w:ascii="Calibri" w:hAnsi="Calibri" w:eastAsia="Calibri" w:cs="Calibri"/>
        </w:rPr>
        <w:t>ight suppo</w:t>
      </w:r>
      <w:r w:rsidRPr="2EADB8CF" w:rsidR="000F1C01">
        <w:rPr>
          <w:rFonts w:ascii="Calibri" w:hAnsi="Calibri" w:eastAsia="Calibri" w:cs="Calibri"/>
        </w:rPr>
        <w:t xml:space="preserve">rt </w:t>
      </w:r>
      <w:r w:rsidRPr="2EADB8CF" w:rsidR="00A41379">
        <w:rPr>
          <w:rFonts w:ascii="Calibri" w:hAnsi="Calibri" w:eastAsia="Calibri" w:cs="Calibri"/>
        </w:rPr>
        <w:t xml:space="preserve">and </w:t>
      </w:r>
      <w:r w:rsidRPr="2EADB8CF">
        <w:rPr>
          <w:rFonts w:ascii="Calibri" w:hAnsi="Calibri" w:eastAsia="Calibri" w:cs="Calibri"/>
        </w:rPr>
        <w:t xml:space="preserve">get the correct </w:t>
      </w:r>
      <w:r w:rsidRPr="2EADB8CF" w:rsidR="00A41379">
        <w:rPr>
          <w:rFonts w:ascii="Calibri" w:hAnsi="Calibri" w:eastAsia="Calibri" w:cs="Calibri"/>
        </w:rPr>
        <w:t>forms</w:t>
      </w:r>
      <w:r w:rsidRPr="2EADB8CF" w:rsidR="004162A1">
        <w:rPr>
          <w:rFonts w:ascii="Calibri" w:hAnsi="Calibri" w:eastAsia="Calibri" w:cs="Calibri"/>
        </w:rPr>
        <w:t xml:space="preserve">.  They need to know how to find out what is happening to the application after it’s submitted.  </w:t>
      </w:r>
    </w:p>
    <w:p w:rsidRPr="001E1619" w:rsidR="00FE4CC3" w:rsidP="2EADB8CF" w:rsidRDefault="005E7398" w14:paraId="6A147E2D" w14:textId="43A1459C">
      <w:pPr>
        <w:pStyle w:val="ListParagraph"/>
        <w:numPr>
          <w:ilvl w:val="0"/>
          <w:numId w:val="18"/>
        </w:numPr>
        <w:spacing w:after="0"/>
        <w:ind w:left="720"/>
        <w:textAlignment w:val="baseline"/>
        <w:rPr>
          <w:rFonts w:ascii="Calibri" w:hAnsi="Calibri" w:eastAsia="Calibri" w:cs="Calibri"/>
        </w:rPr>
      </w:pPr>
      <w:r w:rsidRPr="2EADB8CF">
        <w:rPr>
          <w:rFonts w:ascii="Calibri" w:hAnsi="Calibri" w:eastAsia="Calibri" w:cs="Calibri"/>
        </w:rPr>
        <w:t xml:space="preserve">Lisa </w:t>
      </w:r>
      <w:r w:rsidRPr="2EADB8CF" w:rsidR="00A41379">
        <w:rPr>
          <w:rFonts w:ascii="Calibri" w:hAnsi="Calibri" w:eastAsia="Calibri" w:cs="Calibri"/>
        </w:rPr>
        <w:t xml:space="preserve">Sheehy </w:t>
      </w:r>
      <w:r w:rsidRPr="2EADB8CF">
        <w:rPr>
          <w:rFonts w:ascii="Calibri" w:hAnsi="Calibri" w:eastAsia="Calibri" w:cs="Calibri"/>
        </w:rPr>
        <w:t>shared</w:t>
      </w:r>
      <w:r w:rsidRPr="2EADB8CF" w:rsidR="004F12E9">
        <w:rPr>
          <w:rFonts w:ascii="Calibri" w:hAnsi="Calibri" w:eastAsia="Calibri" w:cs="Calibri"/>
        </w:rPr>
        <w:t xml:space="preserve"> that there are various kinds of</w:t>
      </w:r>
      <w:r w:rsidRPr="2EADB8CF" w:rsidR="009847DB">
        <w:rPr>
          <w:rFonts w:ascii="Calibri" w:hAnsi="Calibri" w:eastAsia="Calibri" w:cs="Calibri"/>
        </w:rPr>
        <w:t xml:space="preserve"> help</w:t>
      </w:r>
      <w:r w:rsidRPr="2EADB8CF" w:rsidR="004F12E9">
        <w:rPr>
          <w:rFonts w:ascii="Calibri" w:hAnsi="Calibri" w:eastAsia="Calibri" w:cs="Calibri"/>
        </w:rPr>
        <w:t xml:space="preserve"> through MassHeal</w:t>
      </w:r>
      <w:r w:rsidRPr="2EADB8CF" w:rsidR="00403E6F">
        <w:rPr>
          <w:rFonts w:ascii="Calibri" w:hAnsi="Calibri" w:eastAsia="Calibri" w:cs="Calibri"/>
        </w:rPr>
        <w:t>th</w:t>
      </w:r>
      <w:r w:rsidRPr="2EADB8CF" w:rsidR="00A57E02">
        <w:rPr>
          <w:rFonts w:ascii="Calibri" w:hAnsi="Calibri" w:eastAsia="Calibri" w:cs="Calibri"/>
        </w:rPr>
        <w:t xml:space="preserve"> including </w:t>
      </w:r>
      <w:r w:rsidRPr="2EADB8CF" w:rsidR="0058222C">
        <w:rPr>
          <w:rFonts w:ascii="Calibri" w:hAnsi="Calibri" w:eastAsia="Calibri" w:cs="Calibri"/>
        </w:rPr>
        <w:t>Certified Application Counselors and Navigators at hospitals</w:t>
      </w:r>
      <w:r w:rsidRPr="2EADB8CF" w:rsidR="002F6604">
        <w:rPr>
          <w:rFonts w:ascii="Calibri" w:hAnsi="Calibri" w:eastAsia="Calibri" w:cs="Calibri"/>
        </w:rPr>
        <w:t xml:space="preserve"> (people don’t need to be a patient of the hospital)</w:t>
      </w:r>
      <w:r w:rsidRPr="2EADB8CF" w:rsidR="00E34B01">
        <w:rPr>
          <w:rFonts w:ascii="Calibri" w:hAnsi="Calibri" w:eastAsia="Calibri" w:cs="Calibri"/>
        </w:rPr>
        <w:t xml:space="preserve"> </w:t>
      </w:r>
      <w:hyperlink r:id="rId10">
        <w:r w:rsidRPr="2EADB8CF" w:rsidR="00E34B01">
          <w:rPr>
            <w:rStyle w:val="Hyperlink"/>
            <w:rFonts w:ascii="Calibri" w:hAnsi="Calibri" w:eastAsia="Calibri" w:cs="Calibri"/>
          </w:rPr>
          <w:t>https://www.mass.gov/how-to/find-help-with-your-masshealth-insurance-application</w:t>
        </w:r>
      </w:hyperlink>
      <w:r w:rsidRPr="2EADB8CF" w:rsidR="002F6604">
        <w:rPr>
          <w:rFonts w:ascii="Calibri" w:hAnsi="Calibri" w:eastAsia="Calibri" w:cs="Calibri"/>
        </w:rPr>
        <w:t>, MassHealth Enrollment Centers</w:t>
      </w:r>
      <w:r w:rsidRPr="2EADB8CF" w:rsidR="00E34B01">
        <w:rPr>
          <w:rFonts w:ascii="Calibri" w:hAnsi="Calibri" w:eastAsia="Calibri" w:cs="Calibri"/>
        </w:rPr>
        <w:t xml:space="preserve"> </w:t>
      </w:r>
      <w:hyperlink r:id="rId11">
        <w:r w:rsidRPr="2EADB8CF" w:rsidR="00E34B01">
          <w:rPr>
            <w:rStyle w:val="Hyperlink"/>
            <w:rFonts w:ascii="Calibri" w:hAnsi="Calibri" w:eastAsia="Calibri" w:cs="Calibri"/>
          </w:rPr>
          <w:t>https://www.mass.gov/info-details/schedule-an-appointment-with-a-masshealth-representative</w:t>
        </w:r>
      </w:hyperlink>
      <w:r w:rsidRPr="2EADB8CF" w:rsidR="00E34B01">
        <w:rPr>
          <w:rFonts w:ascii="Calibri" w:hAnsi="Calibri" w:eastAsia="Calibri" w:cs="Calibri"/>
        </w:rPr>
        <w:t>,</w:t>
      </w:r>
      <w:r w:rsidRPr="2EADB8CF" w:rsidR="002F6604">
        <w:rPr>
          <w:rFonts w:ascii="Calibri" w:hAnsi="Calibri" w:eastAsia="Calibri" w:cs="Calibri"/>
        </w:rPr>
        <w:t xml:space="preserve"> Health Care for All Helpline</w:t>
      </w:r>
      <w:r w:rsidRPr="2EADB8CF" w:rsidR="0021397B">
        <w:rPr>
          <w:rFonts w:ascii="Calibri" w:hAnsi="Calibri" w:eastAsia="Calibri" w:cs="Calibri"/>
        </w:rPr>
        <w:t xml:space="preserve"> </w:t>
      </w:r>
      <w:hyperlink r:id="rId12">
        <w:r w:rsidRPr="2EADB8CF" w:rsidR="0021397B">
          <w:rPr>
            <w:rStyle w:val="Hyperlink"/>
            <w:rFonts w:ascii="Calibri" w:hAnsi="Calibri" w:eastAsia="Calibri" w:cs="Calibri"/>
          </w:rPr>
          <w:t>https://hcfama.org/hcfas-helpline/</w:t>
        </w:r>
      </w:hyperlink>
      <w:r w:rsidRPr="2EADB8CF" w:rsidR="00E34B01">
        <w:rPr>
          <w:rFonts w:ascii="Calibri" w:hAnsi="Calibri" w:eastAsia="Calibri" w:cs="Calibri"/>
        </w:rPr>
        <w:t xml:space="preserve">, </w:t>
      </w:r>
      <w:r w:rsidRPr="2EADB8CF" w:rsidR="00722F95">
        <w:rPr>
          <w:rFonts w:ascii="Calibri" w:hAnsi="Calibri" w:eastAsia="Calibri" w:cs="Calibri"/>
        </w:rPr>
        <w:t xml:space="preserve">and </w:t>
      </w:r>
      <w:r w:rsidRPr="2EADB8CF" w:rsidR="009847DB">
        <w:rPr>
          <w:rFonts w:ascii="Calibri" w:hAnsi="Calibri" w:eastAsia="Calibri" w:cs="Calibri"/>
        </w:rPr>
        <w:t>non-MassHealth supports like t</w:t>
      </w:r>
      <w:r w:rsidRPr="2EADB8CF" w:rsidR="00722F95">
        <w:rPr>
          <w:rFonts w:ascii="Calibri" w:hAnsi="Calibri" w:eastAsia="Calibri" w:cs="Calibri"/>
        </w:rPr>
        <w:t>he Family-to-Family Health Information Center at the Federation for Children with Special Needs</w:t>
      </w:r>
      <w:r w:rsidRPr="2EADB8CF" w:rsidR="009847DB">
        <w:rPr>
          <w:rFonts w:ascii="Calibri" w:hAnsi="Calibri" w:eastAsia="Calibri" w:cs="Calibri"/>
        </w:rPr>
        <w:t xml:space="preserve">.  MyOmbudsman </w:t>
      </w:r>
      <w:r w:rsidRPr="2EADB8CF" w:rsidR="00DF1D55">
        <w:rPr>
          <w:rFonts w:ascii="Calibri" w:hAnsi="Calibri" w:eastAsia="Calibri" w:cs="Calibri"/>
        </w:rPr>
        <w:t xml:space="preserve"> </w:t>
      </w:r>
      <w:hyperlink r:id="rId13">
        <w:r w:rsidRPr="2EADB8CF" w:rsidR="00DF1D55">
          <w:rPr>
            <w:rStyle w:val="Hyperlink"/>
            <w:rFonts w:ascii="Calibri" w:hAnsi="Calibri" w:eastAsia="Calibri" w:cs="Calibri"/>
          </w:rPr>
          <w:t>https://www.myombudsman.org/</w:t>
        </w:r>
      </w:hyperlink>
      <w:r w:rsidRPr="2EADB8CF" w:rsidR="00DF1D55">
        <w:rPr>
          <w:rFonts w:ascii="Calibri" w:hAnsi="Calibri" w:eastAsia="Calibri" w:cs="Calibri"/>
        </w:rPr>
        <w:t xml:space="preserve"> </w:t>
      </w:r>
      <w:r w:rsidRPr="2EADB8CF" w:rsidR="009847DB">
        <w:rPr>
          <w:rFonts w:ascii="Calibri" w:hAnsi="Calibri" w:eastAsia="Calibri" w:cs="Calibri"/>
        </w:rPr>
        <w:t>is a MassHealth-supported service assisting people who are current MassHealth members.</w:t>
      </w:r>
    </w:p>
    <w:p w:rsidRPr="001E1619" w:rsidR="00FE4CC3" w:rsidP="2EADB8CF" w:rsidRDefault="00FE4CC3" w14:paraId="7BC021B2" w14:textId="77777777">
      <w:pPr>
        <w:spacing w:after="0"/>
        <w:textAlignment w:val="baseline"/>
        <w:rPr>
          <w:rFonts w:ascii="Calibri" w:hAnsi="Calibri" w:eastAsia="Calibri" w:cs="Calibri"/>
        </w:rPr>
      </w:pPr>
    </w:p>
    <w:p w:rsidRPr="001E1619" w:rsidR="00FE4CC3" w:rsidP="2EADB8CF" w:rsidRDefault="00FE4CC3" w14:paraId="4183A334" w14:textId="5647A653">
      <w:pPr>
        <w:pStyle w:val="Heading2"/>
        <w:rPr>
          <w:rFonts w:ascii="Calibri" w:hAnsi="Calibri" w:eastAsia="Calibri" w:cs="Calibri"/>
          <w:sz w:val="24"/>
          <w:szCs w:val="24"/>
        </w:rPr>
      </w:pPr>
      <w:r w:rsidRPr="2EADB8CF">
        <w:rPr>
          <w:rFonts w:ascii="Calibri" w:hAnsi="Calibri" w:eastAsia="Calibri" w:cs="Calibri"/>
          <w:sz w:val="24"/>
          <w:szCs w:val="24"/>
        </w:rPr>
        <w:t>DOI:</w:t>
      </w:r>
    </w:p>
    <w:p w:rsidRPr="001E1619" w:rsidR="005E7398" w:rsidP="2EADB8CF" w:rsidRDefault="005E7398" w14:paraId="0EC6C26C" w14:textId="144BE445">
      <w:pPr>
        <w:rPr>
          <w:rFonts w:ascii="Calibri" w:hAnsi="Calibri" w:eastAsia="Calibri" w:cs="Calibri"/>
        </w:rPr>
      </w:pPr>
      <w:r w:rsidRPr="2EADB8CF">
        <w:rPr>
          <w:rFonts w:ascii="Calibri" w:hAnsi="Calibri" w:eastAsia="Calibri" w:cs="Calibri"/>
        </w:rPr>
        <w:t xml:space="preserve">Amy </w:t>
      </w:r>
      <w:r w:rsidRPr="2EADB8CF" w:rsidR="00FE4CC3">
        <w:rPr>
          <w:rFonts w:ascii="Calibri" w:hAnsi="Calibri" w:eastAsia="Calibri" w:cs="Calibri"/>
        </w:rPr>
        <w:t xml:space="preserve">Benison </w:t>
      </w:r>
      <w:r w:rsidRPr="2EADB8CF">
        <w:rPr>
          <w:rFonts w:ascii="Calibri" w:hAnsi="Calibri" w:eastAsia="Calibri" w:cs="Calibri"/>
        </w:rPr>
        <w:t xml:space="preserve">reviewed the </w:t>
      </w:r>
      <w:r w:rsidRPr="2EADB8CF" w:rsidR="00FE4CC3">
        <w:rPr>
          <w:rFonts w:ascii="Calibri" w:hAnsi="Calibri" w:eastAsia="Calibri" w:cs="Calibri"/>
        </w:rPr>
        <w:t xml:space="preserve">Council’s </w:t>
      </w:r>
      <w:r w:rsidRPr="2EADB8CF">
        <w:rPr>
          <w:rFonts w:ascii="Calibri" w:hAnsi="Calibri" w:eastAsia="Calibri" w:cs="Calibri"/>
        </w:rPr>
        <w:t>past recommendations for DOI and asked whether these should be adjusted or added to.</w:t>
      </w:r>
    </w:p>
    <w:p w:rsidRPr="001E1619" w:rsidR="005E7398" w:rsidP="2EADB8CF" w:rsidRDefault="005E7398" w14:paraId="7A1D536A" w14:textId="466DC913">
      <w:pPr>
        <w:pStyle w:val="ListParagraph"/>
        <w:numPr>
          <w:ilvl w:val="0"/>
          <w:numId w:val="20"/>
        </w:numPr>
        <w:rPr>
          <w:rFonts w:ascii="Calibri" w:hAnsi="Calibri" w:eastAsia="Calibri" w:cs="Calibri"/>
        </w:rPr>
      </w:pPr>
      <w:r w:rsidRPr="2EADB8CF">
        <w:rPr>
          <w:rFonts w:ascii="Calibri" w:hAnsi="Calibri" w:eastAsia="Calibri" w:cs="Calibri"/>
        </w:rPr>
        <w:t xml:space="preserve">Jennifer </w:t>
      </w:r>
      <w:r w:rsidRPr="2EADB8CF" w:rsidR="00962C42">
        <w:rPr>
          <w:rFonts w:ascii="Calibri" w:hAnsi="Calibri" w:eastAsia="Calibri" w:cs="Calibri"/>
        </w:rPr>
        <w:t xml:space="preserve">Vitelli </w:t>
      </w:r>
      <w:r w:rsidRPr="2EADB8CF">
        <w:rPr>
          <w:rFonts w:ascii="Calibri" w:hAnsi="Calibri" w:eastAsia="Calibri" w:cs="Calibri"/>
        </w:rPr>
        <w:t xml:space="preserve">noted that </w:t>
      </w:r>
      <w:r w:rsidRPr="2EADB8CF" w:rsidR="00962C42">
        <w:rPr>
          <w:rFonts w:ascii="Calibri" w:hAnsi="Calibri" w:eastAsia="Calibri" w:cs="Calibri"/>
        </w:rPr>
        <w:t xml:space="preserve">the Council recommended </w:t>
      </w:r>
      <w:r w:rsidRPr="2EADB8CF">
        <w:rPr>
          <w:rFonts w:ascii="Calibri" w:hAnsi="Calibri" w:eastAsia="Calibri" w:cs="Calibri"/>
        </w:rPr>
        <w:t xml:space="preserve">DOI </w:t>
      </w:r>
      <w:r w:rsidRPr="2EADB8CF" w:rsidR="00962C42">
        <w:rPr>
          <w:rFonts w:ascii="Calibri" w:hAnsi="Calibri" w:eastAsia="Calibri" w:cs="Calibri"/>
        </w:rPr>
        <w:t>develop</w:t>
      </w:r>
      <w:r w:rsidRPr="2EADB8CF">
        <w:rPr>
          <w:rFonts w:ascii="Calibri" w:hAnsi="Calibri" w:eastAsia="Calibri" w:cs="Calibri"/>
        </w:rPr>
        <w:t xml:space="preserve"> a vetted list of providers but </w:t>
      </w:r>
      <w:r w:rsidRPr="2EADB8CF" w:rsidR="00962C42">
        <w:rPr>
          <w:rFonts w:ascii="Calibri" w:hAnsi="Calibri" w:eastAsia="Calibri" w:cs="Calibri"/>
        </w:rPr>
        <w:t xml:space="preserve">the list that was </w:t>
      </w:r>
      <w:r w:rsidRPr="2EADB8CF" w:rsidR="005C578B">
        <w:rPr>
          <w:rFonts w:ascii="Calibri" w:hAnsi="Calibri" w:eastAsia="Calibri" w:cs="Calibri"/>
        </w:rPr>
        <w:t xml:space="preserve">developed isn’t vetted.  It </w:t>
      </w:r>
      <w:r w:rsidRPr="2EADB8CF">
        <w:rPr>
          <w:rFonts w:ascii="Calibri" w:hAnsi="Calibri" w:eastAsia="Calibri" w:cs="Calibri"/>
        </w:rPr>
        <w:t>is a list that people add their own names to</w:t>
      </w:r>
      <w:r w:rsidRPr="2EADB8CF" w:rsidR="005C578B">
        <w:rPr>
          <w:rFonts w:ascii="Calibri" w:hAnsi="Calibri" w:eastAsia="Calibri" w:cs="Calibri"/>
        </w:rPr>
        <w:t>.</w:t>
      </w:r>
    </w:p>
    <w:p w:rsidRPr="001E1619" w:rsidR="005E7398" w:rsidP="2EADB8CF" w:rsidRDefault="005E7398" w14:paraId="521613D3" w14:textId="21AAA1FF">
      <w:pPr>
        <w:pStyle w:val="ListParagraph"/>
        <w:numPr>
          <w:ilvl w:val="0"/>
          <w:numId w:val="20"/>
        </w:numPr>
        <w:rPr>
          <w:rFonts w:ascii="Calibri" w:hAnsi="Calibri" w:eastAsia="Calibri" w:cs="Calibri"/>
        </w:rPr>
      </w:pPr>
      <w:r w:rsidRPr="2EADB8CF">
        <w:rPr>
          <w:rFonts w:ascii="Calibri" w:hAnsi="Calibri" w:eastAsia="Calibri" w:cs="Calibri"/>
        </w:rPr>
        <w:t xml:space="preserve">Jennifer </w:t>
      </w:r>
      <w:r w:rsidRPr="2EADB8CF" w:rsidR="005C578B">
        <w:rPr>
          <w:rFonts w:ascii="Calibri" w:hAnsi="Calibri" w:eastAsia="Calibri" w:cs="Calibri"/>
        </w:rPr>
        <w:t xml:space="preserve">Vitelli </w:t>
      </w:r>
      <w:r w:rsidRPr="2EADB8CF">
        <w:rPr>
          <w:rFonts w:ascii="Calibri" w:hAnsi="Calibri" w:eastAsia="Calibri" w:cs="Calibri"/>
        </w:rPr>
        <w:t>also noted that Kevin</w:t>
      </w:r>
      <w:r w:rsidRPr="2EADB8CF" w:rsidR="00D80374">
        <w:rPr>
          <w:rFonts w:ascii="Calibri" w:hAnsi="Calibri" w:eastAsia="Calibri" w:cs="Calibri"/>
        </w:rPr>
        <w:t xml:space="preserve"> Beagan</w:t>
      </w:r>
      <w:r w:rsidRPr="2EADB8CF">
        <w:rPr>
          <w:rFonts w:ascii="Calibri" w:hAnsi="Calibri" w:eastAsia="Calibri" w:cs="Calibri"/>
        </w:rPr>
        <w:t xml:space="preserve"> did put together guidance for families on how to access external review when coverage of </w:t>
      </w:r>
      <w:r w:rsidRPr="2EADB8CF" w:rsidR="62A9AD56">
        <w:rPr>
          <w:rFonts w:ascii="Calibri" w:hAnsi="Calibri" w:eastAsia="Calibri" w:cs="Calibri"/>
        </w:rPr>
        <w:t>PANDAS/PANS</w:t>
      </w:r>
      <w:r w:rsidRPr="2EADB8CF">
        <w:rPr>
          <w:rFonts w:ascii="Calibri" w:hAnsi="Calibri" w:eastAsia="Calibri" w:cs="Calibri"/>
        </w:rPr>
        <w:t xml:space="preserve"> treatment i</w:t>
      </w:r>
      <w:r w:rsidRPr="2EADB8CF" w:rsidR="00D80374">
        <w:rPr>
          <w:rFonts w:ascii="Calibri" w:hAnsi="Calibri" w:eastAsia="Calibri" w:cs="Calibri"/>
        </w:rPr>
        <w:t>s</w:t>
      </w:r>
      <w:r w:rsidRPr="2EADB8CF">
        <w:rPr>
          <w:rFonts w:ascii="Calibri" w:hAnsi="Calibri" w:eastAsia="Calibri" w:cs="Calibri"/>
        </w:rPr>
        <w:t xml:space="preserve"> denied, but it has not been published. Jennifer will follow up with </w:t>
      </w:r>
      <w:r w:rsidRPr="2EADB8CF" w:rsidR="00D80374">
        <w:rPr>
          <w:rFonts w:ascii="Calibri" w:hAnsi="Calibri" w:eastAsia="Calibri" w:cs="Calibri"/>
        </w:rPr>
        <w:t>him</w:t>
      </w:r>
      <w:r w:rsidRPr="2EADB8CF">
        <w:rPr>
          <w:rFonts w:ascii="Calibri" w:hAnsi="Calibri" w:eastAsia="Calibri" w:cs="Calibri"/>
        </w:rPr>
        <w:t xml:space="preserve"> to see if it can be published on the DOI website so </w:t>
      </w:r>
      <w:r w:rsidRPr="2EADB8CF" w:rsidR="00D80374">
        <w:rPr>
          <w:rFonts w:ascii="Calibri" w:hAnsi="Calibri" w:eastAsia="Calibri" w:cs="Calibri"/>
        </w:rPr>
        <w:t xml:space="preserve">the </w:t>
      </w:r>
      <w:r w:rsidRPr="2EADB8CF">
        <w:rPr>
          <w:rFonts w:ascii="Calibri" w:hAnsi="Calibri" w:eastAsia="Calibri" w:cs="Calibri"/>
        </w:rPr>
        <w:t xml:space="preserve">DPH </w:t>
      </w:r>
      <w:r w:rsidRPr="2EADB8CF" w:rsidR="00D80374">
        <w:rPr>
          <w:rFonts w:ascii="Calibri" w:hAnsi="Calibri" w:eastAsia="Calibri" w:cs="Calibri"/>
        </w:rPr>
        <w:t xml:space="preserve">website </w:t>
      </w:r>
      <w:r w:rsidRPr="2EADB8CF">
        <w:rPr>
          <w:rFonts w:ascii="Calibri" w:hAnsi="Calibri" w:eastAsia="Calibri" w:cs="Calibri"/>
        </w:rPr>
        <w:t>can link to it or include it in the</w:t>
      </w:r>
      <w:r w:rsidRPr="2EADB8CF" w:rsidR="00D80374">
        <w:rPr>
          <w:rFonts w:ascii="Calibri" w:hAnsi="Calibri" w:eastAsia="Calibri" w:cs="Calibri"/>
        </w:rPr>
        <w:t xml:space="preserve"> upcoming</w:t>
      </w:r>
      <w:r w:rsidRPr="2EADB8CF">
        <w:rPr>
          <w:rFonts w:ascii="Calibri" w:hAnsi="Calibri" w:eastAsia="Calibri" w:cs="Calibri"/>
        </w:rPr>
        <w:t xml:space="preserve"> report. </w:t>
      </w:r>
    </w:p>
    <w:p w:rsidRPr="001E1619" w:rsidR="00597CB4" w:rsidP="2EADB8CF" w:rsidRDefault="00D80374" w14:paraId="17F05FB9" w14:textId="77777777">
      <w:pPr>
        <w:pStyle w:val="Heading2"/>
        <w:rPr>
          <w:rFonts w:ascii="Calibri" w:hAnsi="Calibri" w:eastAsia="Calibri" w:cs="Calibri"/>
          <w:sz w:val="24"/>
          <w:szCs w:val="24"/>
        </w:rPr>
      </w:pPr>
      <w:r w:rsidRPr="2EADB8CF">
        <w:rPr>
          <w:rFonts w:ascii="Calibri" w:hAnsi="Calibri" w:eastAsia="Calibri" w:cs="Calibri"/>
          <w:sz w:val="24"/>
          <w:szCs w:val="24"/>
        </w:rPr>
        <w:t>DESE:</w:t>
      </w:r>
    </w:p>
    <w:p w:rsidRPr="001E1619" w:rsidR="005E7398" w:rsidP="2EADB8CF" w:rsidRDefault="005E7398" w14:paraId="34036B7B" w14:textId="47796A50">
      <w:pPr>
        <w:spacing w:after="0"/>
        <w:rPr>
          <w:rFonts w:ascii="Calibri" w:hAnsi="Calibri" w:eastAsia="Calibri" w:cs="Calibri"/>
        </w:rPr>
      </w:pPr>
      <w:r w:rsidRPr="2EADB8CF">
        <w:rPr>
          <w:rFonts w:ascii="Calibri" w:hAnsi="Calibri" w:eastAsia="Calibri" w:cs="Calibri"/>
        </w:rPr>
        <w:t xml:space="preserve">Amy </w:t>
      </w:r>
      <w:r w:rsidRPr="2EADB8CF" w:rsidR="00D80374">
        <w:rPr>
          <w:rFonts w:ascii="Calibri" w:hAnsi="Calibri" w:eastAsia="Calibri" w:cs="Calibri"/>
        </w:rPr>
        <w:t xml:space="preserve">Benison </w:t>
      </w:r>
      <w:r w:rsidRPr="2EADB8CF">
        <w:rPr>
          <w:rFonts w:ascii="Calibri" w:hAnsi="Calibri" w:eastAsia="Calibri" w:cs="Calibri"/>
        </w:rPr>
        <w:t>reviewed the past recommendations for DESE and asked whether these should be adjusted or added to.</w:t>
      </w:r>
    </w:p>
    <w:p w:rsidRPr="00022747" w:rsidR="005372F1" w:rsidP="2EADB8CF" w:rsidRDefault="005E7398" w14:paraId="44F12539" w14:textId="68AE7D96">
      <w:pPr>
        <w:pStyle w:val="ListParagraph"/>
        <w:numPr>
          <w:ilvl w:val="0"/>
          <w:numId w:val="20"/>
        </w:numPr>
        <w:rPr>
          <w:rFonts w:ascii="Calibri" w:hAnsi="Calibri" w:eastAsia="Calibri" w:cs="Calibri"/>
        </w:rPr>
      </w:pPr>
      <w:r w:rsidRPr="2EADB8CF">
        <w:rPr>
          <w:rFonts w:ascii="Calibri" w:hAnsi="Calibri" w:eastAsia="Calibri" w:cs="Calibri"/>
        </w:rPr>
        <w:t xml:space="preserve">The Council agreed that all of these recommendations should be carried forward because there has not been any progress. </w:t>
      </w:r>
    </w:p>
    <w:p w:rsidRPr="00597CB4" w:rsidR="00597CB4" w:rsidP="2EADB8CF" w:rsidRDefault="00597CB4" w14:paraId="1D8D894C" w14:textId="27E2B700">
      <w:pPr>
        <w:pStyle w:val="Heading1"/>
        <w:rPr>
          <w:rFonts w:ascii="Calibri" w:hAnsi="Calibri" w:eastAsia="Calibri" w:cs="Calibri"/>
          <w:color w:val="156082" w:themeColor="accent1"/>
          <w:sz w:val="28"/>
          <w:szCs w:val="28"/>
        </w:rPr>
      </w:pPr>
      <w:r w:rsidRPr="2EADB8CF">
        <w:rPr>
          <w:rFonts w:ascii="Calibri" w:hAnsi="Calibri" w:eastAsia="Calibri" w:cs="Calibri"/>
          <w:sz w:val="28"/>
          <w:szCs w:val="28"/>
        </w:rPr>
        <w:t xml:space="preserve">Discussion: </w:t>
      </w:r>
      <w:r w:rsidRPr="2EADB8CF" w:rsidR="006E49AF">
        <w:rPr>
          <w:rFonts w:ascii="Calibri" w:hAnsi="Calibri" w:eastAsia="Calibri" w:cs="Calibri"/>
          <w:sz w:val="28"/>
          <w:szCs w:val="28"/>
        </w:rPr>
        <w:t>AAP</w:t>
      </w:r>
      <w:r w:rsidRPr="2EADB8CF">
        <w:rPr>
          <w:rFonts w:ascii="Calibri" w:hAnsi="Calibri" w:eastAsia="Calibri" w:cs="Calibri"/>
          <w:sz w:val="28"/>
          <w:szCs w:val="28"/>
        </w:rPr>
        <w:t>’s Clinical Report</w:t>
      </w:r>
      <w:r w:rsidRPr="2EADB8CF" w:rsidR="008412DF">
        <w:rPr>
          <w:rFonts w:ascii="Calibri" w:hAnsi="Calibri" w:eastAsia="Calibri" w:cs="Calibri"/>
          <w:sz w:val="28"/>
          <w:szCs w:val="28"/>
        </w:rPr>
        <w:t xml:space="preserve"> and the Rebuttals</w:t>
      </w:r>
    </w:p>
    <w:p w:rsidRPr="00022747" w:rsidR="008C1548" w:rsidP="2EADB8CF" w:rsidRDefault="008C1548" w14:paraId="74902FA7" w14:textId="1E34D1FC">
      <w:pPr>
        <w:rPr>
          <w:rFonts w:ascii="Calibri" w:hAnsi="Calibri" w:eastAsia="Calibri" w:cs="Calibri"/>
        </w:rPr>
      </w:pPr>
      <w:r w:rsidRPr="2EADB8CF">
        <w:rPr>
          <w:rFonts w:ascii="Calibri" w:hAnsi="Calibri" w:eastAsia="Calibri" w:cs="Calibri"/>
        </w:rPr>
        <w:t xml:space="preserve">Amy asked the Council how they would like to reference the </w:t>
      </w:r>
      <w:r w:rsidRPr="2EADB8CF" w:rsidR="006E49AF">
        <w:rPr>
          <w:rFonts w:ascii="Calibri" w:hAnsi="Calibri" w:eastAsia="Calibri" w:cs="Calibri"/>
        </w:rPr>
        <w:t>American Academy of Pediatrics (</w:t>
      </w:r>
      <w:r w:rsidRPr="2EADB8CF">
        <w:rPr>
          <w:rFonts w:ascii="Calibri" w:hAnsi="Calibri" w:eastAsia="Calibri" w:cs="Calibri"/>
        </w:rPr>
        <w:t>AAP</w:t>
      </w:r>
      <w:r w:rsidRPr="2EADB8CF" w:rsidR="006E49AF">
        <w:rPr>
          <w:rFonts w:ascii="Calibri" w:hAnsi="Calibri" w:eastAsia="Calibri" w:cs="Calibri"/>
        </w:rPr>
        <w:t>)</w:t>
      </w:r>
      <w:r w:rsidRPr="2EADB8CF">
        <w:rPr>
          <w:rFonts w:ascii="Calibri" w:hAnsi="Calibri" w:eastAsia="Calibri" w:cs="Calibri"/>
        </w:rPr>
        <w:t xml:space="preserve"> report in the Council’s annual report and </w:t>
      </w:r>
      <w:r w:rsidRPr="2EADB8CF" w:rsidR="006E49AF">
        <w:rPr>
          <w:rFonts w:ascii="Calibri" w:hAnsi="Calibri" w:eastAsia="Calibri" w:cs="Calibri"/>
        </w:rPr>
        <w:t>whether</w:t>
      </w:r>
      <w:r w:rsidRPr="2EADB8CF">
        <w:rPr>
          <w:rFonts w:ascii="Calibri" w:hAnsi="Calibri" w:eastAsia="Calibri" w:cs="Calibri"/>
        </w:rPr>
        <w:t xml:space="preserve"> any recommendations should follow. </w:t>
      </w:r>
    </w:p>
    <w:p w:rsidRPr="00022747" w:rsidR="008C1548" w:rsidP="2EADB8CF" w:rsidRDefault="008C1548" w14:paraId="267B19D8" w14:textId="434F919D">
      <w:pPr>
        <w:pStyle w:val="ListParagraph"/>
        <w:numPr>
          <w:ilvl w:val="0"/>
          <w:numId w:val="9"/>
        </w:numPr>
        <w:rPr>
          <w:rFonts w:ascii="Calibri" w:hAnsi="Calibri" w:eastAsia="Calibri" w:cs="Calibri"/>
        </w:rPr>
      </w:pPr>
      <w:r w:rsidRPr="2EADB8CF">
        <w:rPr>
          <w:rFonts w:ascii="Calibri" w:hAnsi="Calibri" w:eastAsia="Calibri" w:cs="Calibri"/>
        </w:rPr>
        <w:t>Mark</w:t>
      </w:r>
      <w:r w:rsidRPr="2EADB8CF" w:rsidR="00733632">
        <w:rPr>
          <w:rFonts w:ascii="Calibri" w:hAnsi="Calibri" w:eastAsia="Calibri" w:cs="Calibri"/>
        </w:rPr>
        <w:t xml:space="preserve"> Pasternak</w:t>
      </w:r>
      <w:r w:rsidRPr="2EADB8CF">
        <w:rPr>
          <w:rFonts w:ascii="Calibri" w:hAnsi="Calibri" w:eastAsia="Calibri" w:cs="Calibri"/>
        </w:rPr>
        <w:t xml:space="preserve"> s</w:t>
      </w:r>
      <w:r w:rsidRPr="2EADB8CF" w:rsidR="005F0D7D">
        <w:rPr>
          <w:rFonts w:ascii="Calibri" w:hAnsi="Calibri" w:eastAsia="Calibri" w:cs="Calibri"/>
        </w:rPr>
        <w:t>a</w:t>
      </w:r>
      <w:r w:rsidRPr="2EADB8CF" w:rsidR="00CB78E0">
        <w:rPr>
          <w:rFonts w:ascii="Calibri" w:hAnsi="Calibri" w:eastAsia="Calibri" w:cs="Calibri"/>
        </w:rPr>
        <w:t>id</w:t>
      </w:r>
      <w:r w:rsidRPr="2EADB8CF" w:rsidR="005F0D7D">
        <w:rPr>
          <w:rFonts w:ascii="Calibri" w:hAnsi="Calibri" w:eastAsia="Calibri" w:cs="Calibri"/>
        </w:rPr>
        <w:t xml:space="preserve"> </w:t>
      </w:r>
      <w:r w:rsidRPr="2EADB8CF">
        <w:rPr>
          <w:rFonts w:ascii="Calibri" w:hAnsi="Calibri" w:eastAsia="Calibri" w:cs="Calibri"/>
        </w:rPr>
        <w:t xml:space="preserve">the Council should </w:t>
      </w:r>
      <w:r w:rsidRPr="2EADB8CF" w:rsidR="00FD2160">
        <w:rPr>
          <w:rFonts w:ascii="Calibri" w:hAnsi="Calibri" w:eastAsia="Calibri" w:cs="Calibri"/>
        </w:rPr>
        <w:t>acknowledge</w:t>
      </w:r>
      <w:r w:rsidRPr="2EADB8CF" w:rsidR="00712D3B">
        <w:rPr>
          <w:rFonts w:ascii="Calibri" w:hAnsi="Calibri" w:eastAsia="Calibri" w:cs="Calibri"/>
        </w:rPr>
        <w:t xml:space="preserve"> the </w:t>
      </w:r>
      <w:r w:rsidRPr="2EADB8CF">
        <w:rPr>
          <w:rFonts w:ascii="Calibri" w:hAnsi="Calibri" w:eastAsia="Calibri" w:cs="Calibri"/>
        </w:rPr>
        <w:t xml:space="preserve">publication </w:t>
      </w:r>
      <w:r w:rsidRPr="2EADB8CF" w:rsidR="00712D3B">
        <w:rPr>
          <w:rFonts w:ascii="Calibri" w:hAnsi="Calibri" w:eastAsia="Calibri" w:cs="Calibri"/>
        </w:rPr>
        <w:t xml:space="preserve">of the </w:t>
      </w:r>
      <w:r w:rsidRPr="2EADB8CF" w:rsidR="005F0D7D">
        <w:rPr>
          <w:rFonts w:ascii="Calibri" w:hAnsi="Calibri" w:eastAsia="Calibri" w:cs="Calibri"/>
        </w:rPr>
        <w:t xml:space="preserve">AAP </w:t>
      </w:r>
      <w:r w:rsidRPr="2EADB8CF" w:rsidR="00712D3B">
        <w:rPr>
          <w:rFonts w:ascii="Calibri" w:hAnsi="Calibri" w:eastAsia="Calibri" w:cs="Calibri"/>
        </w:rPr>
        <w:t>report</w:t>
      </w:r>
      <w:r w:rsidRPr="2EADB8CF" w:rsidR="00FD2160">
        <w:rPr>
          <w:rFonts w:ascii="Calibri" w:hAnsi="Calibri" w:eastAsia="Calibri" w:cs="Calibri"/>
        </w:rPr>
        <w:t xml:space="preserve"> but note that it was felt to be controversial and was </w:t>
      </w:r>
      <w:r w:rsidRPr="2EADB8CF" w:rsidR="00666801">
        <w:rPr>
          <w:rFonts w:ascii="Calibri" w:hAnsi="Calibri" w:eastAsia="Calibri" w:cs="Calibri"/>
        </w:rPr>
        <w:t xml:space="preserve">followed by </w:t>
      </w:r>
      <w:r w:rsidRPr="2EADB8CF">
        <w:rPr>
          <w:rFonts w:ascii="Calibri" w:hAnsi="Calibri" w:eastAsia="Calibri" w:cs="Calibri"/>
        </w:rPr>
        <w:t>a number of comments</w:t>
      </w:r>
      <w:r w:rsidRPr="2EADB8CF" w:rsidR="00666801">
        <w:rPr>
          <w:rFonts w:ascii="Calibri" w:hAnsi="Calibri" w:eastAsia="Calibri" w:cs="Calibri"/>
        </w:rPr>
        <w:t xml:space="preserve"> in </w:t>
      </w:r>
      <w:r w:rsidRPr="2EADB8CF" w:rsidR="00FD2160">
        <w:rPr>
          <w:rFonts w:ascii="Calibri" w:hAnsi="Calibri" w:eastAsia="Calibri" w:cs="Calibri"/>
          <w:i/>
          <w:iCs/>
        </w:rPr>
        <w:t>Pediatrics</w:t>
      </w:r>
      <w:r w:rsidRPr="2EADB8CF">
        <w:rPr>
          <w:rFonts w:ascii="Calibri" w:hAnsi="Calibri" w:eastAsia="Calibri" w:cs="Calibri"/>
        </w:rPr>
        <w:t xml:space="preserve"> addressing areas of controversy. </w:t>
      </w:r>
      <w:r w:rsidRPr="2EADB8CF" w:rsidR="006E49AF">
        <w:rPr>
          <w:rFonts w:ascii="Calibri" w:hAnsi="Calibri" w:eastAsia="Calibri" w:cs="Calibri"/>
        </w:rPr>
        <w:t xml:space="preserve"> </w:t>
      </w:r>
      <w:r w:rsidRPr="2EADB8CF">
        <w:rPr>
          <w:rFonts w:ascii="Calibri" w:hAnsi="Calibri" w:eastAsia="Calibri" w:cs="Calibri"/>
        </w:rPr>
        <w:t>AAP has not responded to the comments</w:t>
      </w:r>
      <w:r w:rsidRPr="2EADB8CF" w:rsidR="00762540">
        <w:rPr>
          <w:rFonts w:ascii="Calibri" w:hAnsi="Calibri" w:eastAsia="Calibri" w:cs="Calibri"/>
        </w:rPr>
        <w:t xml:space="preserve">.  </w:t>
      </w:r>
      <w:r w:rsidRPr="2EADB8CF">
        <w:rPr>
          <w:rFonts w:ascii="Calibri" w:hAnsi="Calibri" w:eastAsia="Calibri" w:cs="Calibri"/>
        </w:rPr>
        <w:t>AAP guidelines should not supersede current evidence</w:t>
      </w:r>
      <w:r w:rsidRPr="2EADB8CF" w:rsidR="00733632">
        <w:rPr>
          <w:rFonts w:ascii="Calibri" w:hAnsi="Calibri" w:eastAsia="Calibri" w:cs="Calibri"/>
        </w:rPr>
        <w:t>-</w:t>
      </w:r>
      <w:r w:rsidRPr="2EADB8CF">
        <w:rPr>
          <w:rFonts w:ascii="Calibri" w:hAnsi="Calibri" w:eastAsia="Calibri" w:cs="Calibri"/>
        </w:rPr>
        <w:t>informed practices</w:t>
      </w:r>
      <w:r w:rsidRPr="2EADB8CF" w:rsidR="003D5890">
        <w:rPr>
          <w:rFonts w:ascii="Calibri" w:hAnsi="Calibri" w:eastAsia="Calibri" w:cs="Calibri"/>
        </w:rPr>
        <w:t xml:space="preserve"> and</w:t>
      </w:r>
      <w:r w:rsidRPr="2EADB8CF">
        <w:rPr>
          <w:rFonts w:ascii="Calibri" w:hAnsi="Calibri" w:eastAsia="Calibri" w:cs="Calibri"/>
        </w:rPr>
        <w:t xml:space="preserve"> treatment protocols.</w:t>
      </w:r>
    </w:p>
    <w:p w:rsidRPr="00022747" w:rsidR="008C1548" w:rsidP="2EADB8CF" w:rsidRDefault="008C1548" w14:paraId="5B9B400B" w14:textId="67DA73DA">
      <w:pPr>
        <w:pStyle w:val="ListParagraph"/>
        <w:numPr>
          <w:ilvl w:val="0"/>
          <w:numId w:val="9"/>
        </w:numPr>
        <w:rPr>
          <w:rFonts w:ascii="Calibri" w:hAnsi="Calibri" w:eastAsia="Calibri" w:cs="Calibri"/>
        </w:rPr>
      </w:pPr>
      <w:r w:rsidRPr="2EADB8CF">
        <w:rPr>
          <w:rFonts w:ascii="Calibri" w:hAnsi="Calibri" w:eastAsia="Calibri" w:cs="Calibri"/>
        </w:rPr>
        <w:t xml:space="preserve">Kelli </w:t>
      </w:r>
      <w:r w:rsidRPr="2EADB8CF" w:rsidR="003D5890">
        <w:rPr>
          <w:rFonts w:ascii="Calibri" w:hAnsi="Calibri" w:eastAsia="Calibri" w:cs="Calibri"/>
        </w:rPr>
        <w:t xml:space="preserve">Kennedy </w:t>
      </w:r>
      <w:r w:rsidRPr="2EADB8CF">
        <w:rPr>
          <w:rFonts w:ascii="Calibri" w:hAnsi="Calibri" w:eastAsia="Calibri" w:cs="Calibri"/>
        </w:rPr>
        <w:t xml:space="preserve">suggested </w:t>
      </w:r>
      <w:r w:rsidRPr="2EADB8CF" w:rsidR="003D5890">
        <w:rPr>
          <w:rFonts w:ascii="Calibri" w:hAnsi="Calibri" w:eastAsia="Calibri" w:cs="Calibri"/>
        </w:rPr>
        <w:t xml:space="preserve">the Council </w:t>
      </w:r>
      <w:r w:rsidRPr="2EADB8CF" w:rsidR="00F76FE9">
        <w:rPr>
          <w:rFonts w:ascii="Calibri" w:hAnsi="Calibri" w:eastAsia="Calibri" w:cs="Calibri"/>
        </w:rPr>
        <w:t xml:space="preserve">should </w:t>
      </w:r>
      <w:r w:rsidRPr="2EADB8CF">
        <w:rPr>
          <w:rFonts w:ascii="Calibri" w:hAnsi="Calibri" w:eastAsia="Calibri" w:cs="Calibri"/>
        </w:rPr>
        <w:t xml:space="preserve">say </w:t>
      </w:r>
      <w:r w:rsidRPr="2EADB8CF" w:rsidR="003D5890">
        <w:rPr>
          <w:rFonts w:ascii="Calibri" w:hAnsi="Calibri" w:eastAsia="Calibri" w:cs="Calibri"/>
        </w:rPr>
        <w:t xml:space="preserve">the AAP report </w:t>
      </w:r>
      <w:r w:rsidRPr="2EADB8CF">
        <w:rPr>
          <w:rFonts w:ascii="Calibri" w:hAnsi="Calibri" w:eastAsia="Calibri" w:cs="Calibri"/>
        </w:rPr>
        <w:t>goes against current well</w:t>
      </w:r>
      <w:r w:rsidRPr="2EADB8CF" w:rsidR="003D5890">
        <w:rPr>
          <w:rFonts w:ascii="Calibri" w:hAnsi="Calibri" w:eastAsia="Calibri" w:cs="Calibri"/>
        </w:rPr>
        <w:t>-</w:t>
      </w:r>
      <w:r w:rsidRPr="2EADB8CF">
        <w:rPr>
          <w:rFonts w:ascii="Calibri" w:hAnsi="Calibri" w:eastAsia="Calibri" w:cs="Calibri"/>
        </w:rPr>
        <w:t>founded practices (</w:t>
      </w:r>
      <w:r w:rsidRPr="2EADB8CF" w:rsidR="004B1182">
        <w:rPr>
          <w:rFonts w:ascii="Calibri" w:hAnsi="Calibri" w:eastAsia="Calibri" w:cs="Calibri"/>
        </w:rPr>
        <w:t>N</w:t>
      </w:r>
      <w:r w:rsidRPr="2EADB8CF">
        <w:rPr>
          <w:rFonts w:ascii="Calibri" w:hAnsi="Calibri" w:eastAsia="Calibri" w:cs="Calibri"/>
        </w:rPr>
        <w:t xml:space="preserve">euroimmune </w:t>
      </w:r>
      <w:r w:rsidRPr="2EADB8CF" w:rsidR="004B1182">
        <w:rPr>
          <w:rFonts w:ascii="Calibri" w:hAnsi="Calibri" w:eastAsia="Calibri" w:cs="Calibri"/>
        </w:rPr>
        <w:t>F</w:t>
      </w:r>
      <w:r w:rsidRPr="2EADB8CF">
        <w:rPr>
          <w:rFonts w:ascii="Calibri" w:hAnsi="Calibri" w:eastAsia="Calibri" w:cs="Calibri"/>
        </w:rPr>
        <w:t>oundation clinical guidance, JCAP)</w:t>
      </w:r>
      <w:r w:rsidRPr="2EADB8CF" w:rsidR="00701DAD">
        <w:rPr>
          <w:rFonts w:ascii="Calibri" w:hAnsi="Calibri" w:eastAsia="Calibri" w:cs="Calibri"/>
        </w:rPr>
        <w:t>.</w:t>
      </w:r>
    </w:p>
    <w:p w:rsidRPr="00022747" w:rsidR="00FE50C1" w:rsidP="2EADB8CF" w:rsidRDefault="008C1548" w14:paraId="4C1BB866" w14:textId="3F2ADAA6">
      <w:pPr>
        <w:pStyle w:val="ListParagraph"/>
        <w:numPr>
          <w:ilvl w:val="0"/>
          <w:numId w:val="9"/>
        </w:numPr>
        <w:rPr>
          <w:rFonts w:ascii="Calibri" w:hAnsi="Calibri" w:eastAsia="Calibri" w:cs="Calibri"/>
        </w:rPr>
      </w:pPr>
      <w:r w:rsidRPr="2EADB8CF">
        <w:rPr>
          <w:rFonts w:ascii="Calibri" w:hAnsi="Calibri" w:eastAsia="Calibri" w:cs="Calibri"/>
        </w:rPr>
        <w:t xml:space="preserve">Michelle </w:t>
      </w:r>
      <w:r w:rsidRPr="2EADB8CF" w:rsidR="00701DAD">
        <w:rPr>
          <w:rFonts w:ascii="Calibri" w:hAnsi="Calibri" w:eastAsia="Calibri" w:cs="Calibri"/>
        </w:rPr>
        <w:t xml:space="preserve">Pinto </w:t>
      </w:r>
      <w:r w:rsidRPr="2EADB8CF">
        <w:rPr>
          <w:rFonts w:ascii="Calibri" w:hAnsi="Calibri" w:eastAsia="Calibri" w:cs="Calibri"/>
        </w:rPr>
        <w:t>said th</w:t>
      </w:r>
      <w:r w:rsidRPr="2EADB8CF" w:rsidR="00275377">
        <w:rPr>
          <w:rFonts w:ascii="Calibri" w:hAnsi="Calibri" w:eastAsia="Calibri" w:cs="Calibri"/>
        </w:rPr>
        <w:t>e</w:t>
      </w:r>
      <w:r w:rsidRPr="2EADB8CF">
        <w:rPr>
          <w:rFonts w:ascii="Calibri" w:hAnsi="Calibri" w:eastAsia="Calibri" w:cs="Calibri"/>
        </w:rPr>
        <w:t xml:space="preserve"> report</w:t>
      </w:r>
      <w:r w:rsidRPr="2EADB8CF" w:rsidR="00275377">
        <w:rPr>
          <w:rFonts w:ascii="Calibri" w:hAnsi="Calibri" w:eastAsia="Calibri" w:cs="Calibri"/>
        </w:rPr>
        <w:t xml:space="preserve"> </w:t>
      </w:r>
      <w:r w:rsidRPr="2EADB8CF" w:rsidR="002768B1">
        <w:rPr>
          <w:rFonts w:ascii="Calibri" w:hAnsi="Calibri" w:eastAsia="Calibri" w:cs="Calibri"/>
        </w:rPr>
        <w:t xml:space="preserve">minimizes testing GAS (Group A Strep), suppressive antibiotic therapy, and use of IVIG.  It </w:t>
      </w:r>
      <w:r w:rsidRPr="2EADB8CF" w:rsidR="00275377">
        <w:rPr>
          <w:rFonts w:ascii="Calibri" w:hAnsi="Calibri" w:eastAsia="Calibri" w:cs="Calibri"/>
        </w:rPr>
        <w:t>is</w:t>
      </w:r>
      <w:r w:rsidRPr="2EADB8CF">
        <w:rPr>
          <w:rFonts w:ascii="Calibri" w:hAnsi="Calibri" w:eastAsia="Calibri" w:cs="Calibri"/>
        </w:rPr>
        <w:t xml:space="preserve"> being used</w:t>
      </w:r>
      <w:r w:rsidRPr="2EADB8CF" w:rsidR="00275377">
        <w:rPr>
          <w:rFonts w:ascii="Calibri" w:hAnsi="Calibri" w:eastAsia="Calibri" w:cs="Calibri"/>
        </w:rPr>
        <w:t xml:space="preserve"> by insurers </w:t>
      </w:r>
      <w:r w:rsidRPr="2EADB8CF" w:rsidR="00853263">
        <w:rPr>
          <w:rFonts w:ascii="Calibri" w:hAnsi="Calibri" w:eastAsia="Calibri" w:cs="Calibri"/>
        </w:rPr>
        <w:t>to justify</w:t>
      </w:r>
      <w:r w:rsidRPr="2EADB8CF">
        <w:rPr>
          <w:rFonts w:ascii="Calibri" w:hAnsi="Calibri" w:eastAsia="Calibri" w:cs="Calibri"/>
        </w:rPr>
        <w:t xml:space="preserve"> </w:t>
      </w:r>
      <w:r w:rsidRPr="2EADB8CF" w:rsidR="0071021C">
        <w:rPr>
          <w:rFonts w:ascii="Calibri" w:hAnsi="Calibri" w:eastAsia="Calibri" w:cs="Calibri"/>
        </w:rPr>
        <w:t xml:space="preserve">treatment </w:t>
      </w:r>
      <w:r w:rsidRPr="2EADB8CF">
        <w:rPr>
          <w:rFonts w:ascii="Calibri" w:hAnsi="Calibri" w:eastAsia="Calibri" w:cs="Calibri"/>
        </w:rPr>
        <w:t>denials</w:t>
      </w:r>
      <w:r w:rsidRPr="2EADB8CF" w:rsidR="00853263">
        <w:rPr>
          <w:rFonts w:ascii="Calibri" w:hAnsi="Calibri" w:eastAsia="Calibri" w:cs="Calibri"/>
        </w:rPr>
        <w:t>.</w:t>
      </w:r>
    </w:p>
    <w:p w:rsidRPr="00022747" w:rsidR="008C1548" w:rsidP="2EADB8CF" w:rsidRDefault="008C1548" w14:paraId="65195C40" w14:textId="15C947C8">
      <w:pPr>
        <w:pStyle w:val="ListParagraph"/>
        <w:numPr>
          <w:ilvl w:val="0"/>
          <w:numId w:val="9"/>
        </w:numPr>
        <w:rPr>
          <w:rFonts w:ascii="Calibri" w:hAnsi="Calibri" w:eastAsia="Calibri" w:cs="Calibri"/>
        </w:rPr>
      </w:pPr>
      <w:r w:rsidRPr="2EADB8CF">
        <w:rPr>
          <w:rFonts w:ascii="Calibri" w:hAnsi="Calibri" w:eastAsia="Calibri" w:cs="Calibri"/>
        </w:rPr>
        <w:t xml:space="preserve">Julia </w:t>
      </w:r>
      <w:r w:rsidRPr="2EADB8CF" w:rsidR="00853263">
        <w:rPr>
          <w:rFonts w:ascii="Calibri" w:hAnsi="Calibri" w:eastAsia="Calibri" w:cs="Calibri"/>
        </w:rPr>
        <w:t xml:space="preserve">Zhang </w:t>
      </w:r>
      <w:r w:rsidRPr="2EADB8CF">
        <w:rPr>
          <w:rFonts w:ascii="Calibri" w:hAnsi="Calibri" w:eastAsia="Calibri" w:cs="Calibri"/>
        </w:rPr>
        <w:t xml:space="preserve">shared </w:t>
      </w:r>
      <w:r w:rsidRPr="2EADB8CF" w:rsidR="00FE50C1">
        <w:rPr>
          <w:rFonts w:ascii="Calibri" w:hAnsi="Calibri" w:eastAsia="Calibri" w:cs="Calibri"/>
        </w:rPr>
        <w:t>that IVIG is being denied based on the AAP report</w:t>
      </w:r>
      <w:r w:rsidRPr="2EADB8CF" w:rsidR="0071021C">
        <w:rPr>
          <w:rFonts w:ascii="Calibri" w:hAnsi="Calibri" w:eastAsia="Calibri" w:cs="Calibri"/>
        </w:rPr>
        <w:t xml:space="preserve">. </w:t>
      </w:r>
      <w:r w:rsidRPr="2EADB8CF" w:rsidR="00E57817">
        <w:rPr>
          <w:rFonts w:ascii="Calibri" w:hAnsi="Calibri" w:eastAsia="Calibri" w:cs="Calibri"/>
        </w:rPr>
        <w:t xml:space="preserve"> Clinicians are now explicitly addressing the AAP report in appeals of denials.  Children usually apply for MassHealth when denied by</w:t>
      </w:r>
      <w:r w:rsidRPr="2EADB8CF" w:rsidR="00EA5C7A">
        <w:rPr>
          <w:rFonts w:ascii="Calibri" w:hAnsi="Calibri" w:eastAsia="Calibri" w:cs="Calibri"/>
        </w:rPr>
        <w:t xml:space="preserve"> employer sponsored insurance</w:t>
      </w:r>
      <w:r w:rsidRPr="2EADB8CF" w:rsidR="00E57817">
        <w:rPr>
          <w:rFonts w:ascii="Calibri" w:hAnsi="Calibri" w:eastAsia="Calibri" w:cs="Calibri"/>
        </w:rPr>
        <w:t>.</w:t>
      </w:r>
    </w:p>
    <w:p w:rsidRPr="00022747" w:rsidR="008C1548" w:rsidP="2EADB8CF" w:rsidRDefault="008C1548" w14:paraId="18F50242" w14:textId="24A85DF5">
      <w:pPr>
        <w:pStyle w:val="ListParagraph"/>
        <w:numPr>
          <w:ilvl w:val="0"/>
          <w:numId w:val="9"/>
        </w:numPr>
        <w:rPr>
          <w:rFonts w:ascii="Calibri" w:hAnsi="Calibri" w:eastAsia="Calibri" w:cs="Calibri"/>
        </w:rPr>
      </w:pPr>
      <w:r w:rsidRPr="2EADB8CF">
        <w:rPr>
          <w:rFonts w:ascii="Calibri" w:hAnsi="Calibri" w:eastAsia="Calibri" w:cs="Calibri"/>
        </w:rPr>
        <w:t>Michelle</w:t>
      </w:r>
      <w:r w:rsidRPr="2EADB8CF" w:rsidR="008D22FC">
        <w:rPr>
          <w:rFonts w:ascii="Calibri" w:hAnsi="Calibri" w:eastAsia="Calibri" w:cs="Calibri"/>
        </w:rPr>
        <w:t xml:space="preserve"> Pinto</w:t>
      </w:r>
      <w:r w:rsidRPr="2EADB8CF">
        <w:rPr>
          <w:rFonts w:ascii="Calibri" w:hAnsi="Calibri" w:eastAsia="Calibri" w:cs="Calibri"/>
        </w:rPr>
        <w:t xml:space="preserve"> </w:t>
      </w:r>
      <w:r w:rsidRPr="2EADB8CF" w:rsidR="00FB7179">
        <w:rPr>
          <w:rFonts w:ascii="Calibri" w:hAnsi="Calibri" w:eastAsia="Calibri" w:cs="Calibri"/>
        </w:rPr>
        <w:t>said that she used</w:t>
      </w:r>
      <w:r w:rsidRPr="2EADB8CF">
        <w:rPr>
          <w:rFonts w:ascii="Calibri" w:hAnsi="Calibri" w:eastAsia="Calibri" w:cs="Calibri"/>
        </w:rPr>
        <w:t xml:space="preserve"> </w:t>
      </w:r>
      <w:r w:rsidRPr="2EADB8CF" w:rsidR="008D22FC">
        <w:rPr>
          <w:rFonts w:ascii="Calibri" w:hAnsi="Calibri" w:eastAsia="Calibri" w:cs="Calibri"/>
        </w:rPr>
        <w:t>ChapGPT</w:t>
      </w:r>
      <w:r w:rsidRPr="2EADB8CF">
        <w:rPr>
          <w:rFonts w:ascii="Calibri" w:hAnsi="Calibri" w:eastAsia="Calibri" w:cs="Calibri"/>
        </w:rPr>
        <w:t xml:space="preserve"> </w:t>
      </w:r>
      <w:r w:rsidRPr="2EADB8CF" w:rsidR="00FB7179">
        <w:rPr>
          <w:rFonts w:ascii="Calibri" w:hAnsi="Calibri" w:eastAsia="Calibri" w:cs="Calibri"/>
        </w:rPr>
        <w:t>to summarize the</w:t>
      </w:r>
      <w:r w:rsidRPr="2EADB8CF">
        <w:rPr>
          <w:rFonts w:ascii="Calibri" w:hAnsi="Calibri" w:eastAsia="Calibri" w:cs="Calibri"/>
        </w:rPr>
        <w:t xml:space="preserve"> report</w:t>
      </w:r>
      <w:r w:rsidRPr="2EADB8CF" w:rsidR="002F0168">
        <w:rPr>
          <w:rFonts w:ascii="Calibri" w:hAnsi="Calibri" w:eastAsia="Calibri" w:cs="Calibri"/>
        </w:rPr>
        <w:t>.  ChapGPT indicated</w:t>
      </w:r>
      <w:r w:rsidRPr="2EADB8CF">
        <w:rPr>
          <w:rFonts w:ascii="Calibri" w:hAnsi="Calibri" w:eastAsia="Calibri" w:cs="Calibri"/>
        </w:rPr>
        <w:t xml:space="preserve"> the report was </w:t>
      </w:r>
      <w:r w:rsidRPr="2EADB8CF" w:rsidR="00FB7179">
        <w:rPr>
          <w:rFonts w:ascii="Calibri" w:hAnsi="Calibri" w:eastAsia="Calibri" w:cs="Calibri"/>
        </w:rPr>
        <w:t xml:space="preserve">a clinical report, </w:t>
      </w:r>
      <w:r w:rsidRPr="2EADB8CF">
        <w:rPr>
          <w:rFonts w:ascii="Calibri" w:hAnsi="Calibri" w:eastAsia="Calibri" w:cs="Calibri"/>
        </w:rPr>
        <w:t>not a mandatory directive</w:t>
      </w:r>
      <w:r w:rsidRPr="2EADB8CF" w:rsidR="00FB7179">
        <w:rPr>
          <w:rFonts w:ascii="Calibri" w:hAnsi="Calibri" w:eastAsia="Calibri" w:cs="Calibri"/>
        </w:rPr>
        <w:t xml:space="preserve">, and could be used by insurers to deny treatment </w:t>
      </w:r>
      <w:r w:rsidRPr="2EADB8CF">
        <w:rPr>
          <w:rFonts w:ascii="Calibri" w:hAnsi="Calibri" w:eastAsia="Calibri" w:cs="Calibri"/>
        </w:rPr>
        <w:t>claims.</w:t>
      </w:r>
    </w:p>
    <w:p w:rsidRPr="00022747" w:rsidR="001C613E" w:rsidP="2EADB8CF" w:rsidRDefault="008C1548" w14:paraId="66A8F831" w14:textId="082C6B70">
      <w:pPr>
        <w:pStyle w:val="ListParagraph"/>
        <w:numPr>
          <w:ilvl w:val="0"/>
          <w:numId w:val="9"/>
        </w:numPr>
        <w:rPr>
          <w:rFonts w:ascii="Calibri" w:hAnsi="Calibri" w:eastAsia="Calibri" w:cs="Calibri"/>
        </w:rPr>
      </w:pPr>
      <w:r w:rsidRPr="2EADB8CF">
        <w:rPr>
          <w:rFonts w:ascii="Calibri" w:hAnsi="Calibri" w:eastAsia="Calibri" w:cs="Calibri"/>
        </w:rPr>
        <w:t xml:space="preserve">Michelle </w:t>
      </w:r>
      <w:r w:rsidRPr="2EADB8CF" w:rsidR="002107FA">
        <w:rPr>
          <w:rFonts w:ascii="Calibri" w:hAnsi="Calibri" w:eastAsia="Calibri" w:cs="Calibri"/>
        </w:rPr>
        <w:t xml:space="preserve">Pinto </w:t>
      </w:r>
      <w:r w:rsidRPr="2EADB8CF">
        <w:rPr>
          <w:rFonts w:ascii="Calibri" w:hAnsi="Calibri" w:eastAsia="Calibri" w:cs="Calibri"/>
        </w:rPr>
        <w:t xml:space="preserve">stated that </w:t>
      </w:r>
      <w:r w:rsidRPr="2EADB8CF" w:rsidR="002107FA">
        <w:rPr>
          <w:rFonts w:ascii="Calibri" w:hAnsi="Calibri" w:eastAsia="Calibri" w:cs="Calibri"/>
        </w:rPr>
        <w:t>she</w:t>
      </w:r>
      <w:r w:rsidRPr="2EADB8CF">
        <w:rPr>
          <w:rFonts w:ascii="Calibri" w:hAnsi="Calibri" w:eastAsia="Calibri" w:cs="Calibri"/>
        </w:rPr>
        <w:t xml:space="preserve"> and Sheilah </w:t>
      </w:r>
      <w:r w:rsidRPr="2EADB8CF" w:rsidR="002107FA">
        <w:rPr>
          <w:rFonts w:ascii="Calibri" w:hAnsi="Calibri" w:eastAsia="Calibri" w:cs="Calibri"/>
        </w:rPr>
        <w:t xml:space="preserve">Gauch </w:t>
      </w:r>
      <w:r w:rsidRPr="2EADB8CF">
        <w:rPr>
          <w:rFonts w:ascii="Calibri" w:hAnsi="Calibri" w:eastAsia="Calibri" w:cs="Calibri"/>
        </w:rPr>
        <w:t>don’t want to</w:t>
      </w:r>
      <w:r w:rsidRPr="2EADB8CF" w:rsidR="00EA5C7A">
        <w:rPr>
          <w:rFonts w:ascii="Calibri" w:hAnsi="Calibri" w:eastAsia="Calibri" w:cs="Calibri"/>
        </w:rPr>
        <w:t xml:space="preserve"> validate</w:t>
      </w:r>
      <w:r w:rsidRPr="2EADB8CF" w:rsidR="001C613E">
        <w:rPr>
          <w:rFonts w:ascii="Calibri" w:hAnsi="Calibri" w:eastAsia="Calibri" w:cs="Calibri"/>
        </w:rPr>
        <w:t xml:space="preserve"> the AAP report by giving it its own section</w:t>
      </w:r>
      <w:r w:rsidRPr="2EADB8CF">
        <w:rPr>
          <w:rFonts w:ascii="Calibri" w:hAnsi="Calibri" w:eastAsia="Calibri" w:cs="Calibri"/>
        </w:rPr>
        <w:t xml:space="preserve"> </w:t>
      </w:r>
      <w:r w:rsidRPr="2EADB8CF" w:rsidR="001C613E">
        <w:rPr>
          <w:rFonts w:ascii="Calibri" w:hAnsi="Calibri" w:eastAsia="Calibri" w:cs="Calibri"/>
        </w:rPr>
        <w:t>in the Council’s report.</w:t>
      </w:r>
    </w:p>
    <w:p w:rsidRPr="00022747" w:rsidR="00816C57" w:rsidP="2EADB8CF" w:rsidRDefault="008C1548" w14:paraId="0AD620FF" w14:textId="144837D2">
      <w:pPr>
        <w:pStyle w:val="ListParagraph"/>
        <w:numPr>
          <w:ilvl w:val="0"/>
          <w:numId w:val="9"/>
        </w:numPr>
        <w:rPr>
          <w:rFonts w:ascii="Calibri" w:hAnsi="Calibri" w:eastAsia="Calibri" w:cs="Calibri"/>
        </w:rPr>
      </w:pPr>
      <w:r w:rsidRPr="2EADB8CF">
        <w:rPr>
          <w:rFonts w:ascii="Calibri" w:hAnsi="Calibri" w:eastAsia="Calibri" w:cs="Calibri"/>
        </w:rPr>
        <w:t xml:space="preserve">Jennifer </w:t>
      </w:r>
      <w:r w:rsidRPr="2EADB8CF" w:rsidR="00712D3B">
        <w:rPr>
          <w:rFonts w:ascii="Calibri" w:hAnsi="Calibri" w:eastAsia="Calibri" w:cs="Calibri"/>
        </w:rPr>
        <w:t>Vitelli</w:t>
      </w:r>
      <w:r w:rsidRPr="2EADB8CF" w:rsidR="001C613E">
        <w:rPr>
          <w:rFonts w:ascii="Calibri" w:hAnsi="Calibri" w:eastAsia="Calibri" w:cs="Calibri"/>
        </w:rPr>
        <w:t xml:space="preserve"> noted that the rebuttals to the AAP report are impressive and suggested referencing the rebuttals in the Council’s commentary and include a link to the AAP report</w:t>
      </w:r>
      <w:r w:rsidRPr="2EADB8CF" w:rsidR="00816C57">
        <w:rPr>
          <w:rFonts w:ascii="Calibri" w:hAnsi="Calibri" w:eastAsia="Calibri" w:cs="Calibri"/>
        </w:rPr>
        <w:t xml:space="preserve"> and the rebuttals</w:t>
      </w:r>
      <w:r w:rsidRPr="2EADB8CF" w:rsidR="001C613E">
        <w:rPr>
          <w:rFonts w:ascii="Calibri" w:hAnsi="Calibri" w:eastAsia="Calibri" w:cs="Calibri"/>
        </w:rPr>
        <w:t>.</w:t>
      </w:r>
      <w:r w:rsidRPr="2EADB8CF" w:rsidR="00816C57">
        <w:rPr>
          <w:rFonts w:ascii="Calibri" w:hAnsi="Calibri" w:eastAsia="Calibri" w:cs="Calibri"/>
        </w:rPr>
        <w:t xml:space="preserve">  </w:t>
      </w:r>
      <w:r w:rsidRPr="2EADB8CF">
        <w:rPr>
          <w:rFonts w:ascii="Calibri" w:hAnsi="Calibri" w:eastAsia="Calibri" w:cs="Calibri"/>
        </w:rPr>
        <w:t>Pegg</w:t>
      </w:r>
      <w:r w:rsidRPr="2EADB8CF" w:rsidR="005B2FEA">
        <w:rPr>
          <w:rFonts w:ascii="Calibri" w:hAnsi="Calibri" w:eastAsia="Calibri" w:cs="Calibri"/>
        </w:rPr>
        <w:t>y Chapman</w:t>
      </w:r>
      <w:r w:rsidRPr="2EADB8CF">
        <w:rPr>
          <w:rFonts w:ascii="Calibri" w:hAnsi="Calibri" w:eastAsia="Calibri" w:cs="Calibri"/>
        </w:rPr>
        <w:t xml:space="preserve"> and Sheilah</w:t>
      </w:r>
      <w:r w:rsidRPr="2EADB8CF" w:rsidR="005B2FEA">
        <w:rPr>
          <w:rFonts w:ascii="Calibri" w:hAnsi="Calibri" w:eastAsia="Calibri" w:cs="Calibri"/>
        </w:rPr>
        <w:t xml:space="preserve"> Gauch agreed</w:t>
      </w:r>
      <w:r w:rsidRPr="2EADB8CF" w:rsidR="00816C57">
        <w:rPr>
          <w:rFonts w:ascii="Calibri" w:hAnsi="Calibri" w:eastAsia="Calibri" w:cs="Calibri"/>
        </w:rPr>
        <w:t>.</w:t>
      </w:r>
    </w:p>
    <w:p w:rsidRPr="00022747" w:rsidR="0072525F" w:rsidP="2EADB8CF" w:rsidRDefault="0072525F" w14:paraId="5EBA6DC0" w14:textId="65B9D0DF">
      <w:pPr>
        <w:pStyle w:val="ListParagraph"/>
        <w:numPr>
          <w:ilvl w:val="0"/>
          <w:numId w:val="9"/>
        </w:numPr>
        <w:rPr>
          <w:rFonts w:ascii="Calibri" w:hAnsi="Calibri" w:eastAsia="Calibri" w:cs="Calibri"/>
        </w:rPr>
      </w:pPr>
      <w:r w:rsidRPr="2EADB8CF">
        <w:rPr>
          <w:rFonts w:ascii="Calibri" w:hAnsi="Calibri" w:eastAsia="Calibri" w:cs="Calibri"/>
        </w:rPr>
        <w:t>Jennifer Vitelli suggested the Council report include a new section like “Year in Review”</w:t>
      </w:r>
      <w:r w:rsidRPr="2EADB8CF" w:rsidR="00CB0560">
        <w:rPr>
          <w:rFonts w:ascii="Calibri" w:hAnsi="Calibri" w:eastAsia="Calibri" w:cs="Calibri"/>
        </w:rPr>
        <w:t xml:space="preserve"> highlighting milestones this year, many of which have been </w:t>
      </w:r>
      <w:r w:rsidRPr="2EADB8CF" w:rsidR="00286D6F">
        <w:rPr>
          <w:rFonts w:ascii="Calibri" w:hAnsi="Calibri" w:eastAsia="Calibri" w:cs="Calibri"/>
        </w:rPr>
        <w:t>very positive</w:t>
      </w:r>
      <w:r w:rsidRPr="2EADB8CF" w:rsidR="00CB0560">
        <w:rPr>
          <w:rFonts w:ascii="Calibri" w:hAnsi="Calibri" w:eastAsia="Calibri" w:cs="Calibri"/>
        </w:rPr>
        <w:t xml:space="preserve">, and </w:t>
      </w:r>
      <w:r w:rsidRPr="2EADB8CF" w:rsidR="00E873E9">
        <w:rPr>
          <w:rFonts w:ascii="Calibri" w:hAnsi="Calibri" w:eastAsia="Calibri" w:cs="Calibri"/>
        </w:rPr>
        <w:t xml:space="preserve">place </w:t>
      </w:r>
      <w:r w:rsidRPr="2EADB8CF" w:rsidR="00CB0560">
        <w:rPr>
          <w:rFonts w:ascii="Calibri" w:hAnsi="Calibri" w:eastAsia="Calibri" w:cs="Calibri"/>
        </w:rPr>
        <w:t>the AAP report</w:t>
      </w:r>
      <w:r w:rsidRPr="2EADB8CF" w:rsidR="009406F1">
        <w:rPr>
          <w:rFonts w:ascii="Calibri" w:hAnsi="Calibri" w:eastAsia="Calibri" w:cs="Calibri"/>
        </w:rPr>
        <w:t xml:space="preserve"> in</w:t>
      </w:r>
      <w:r w:rsidRPr="2EADB8CF" w:rsidR="00CB0560">
        <w:rPr>
          <w:rFonts w:ascii="Calibri" w:hAnsi="Calibri" w:eastAsia="Calibri" w:cs="Calibri"/>
        </w:rPr>
        <w:t xml:space="preserve"> that section.</w:t>
      </w:r>
      <w:r w:rsidRPr="2EADB8CF" w:rsidR="009406F1">
        <w:rPr>
          <w:rFonts w:ascii="Calibri" w:hAnsi="Calibri" w:eastAsia="Calibri" w:cs="Calibri"/>
        </w:rPr>
        <w:t xml:space="preserve">  </w:t>
      </w:r>
      <w:r w:rsidRPr="2EADB8CF" w:rsidR="00DD6FA7">
        <w:rPr>
          <w:rFonts w:ascii="Calibri" w:hAnsi="Calibri" w:eastAsia="Calibri" w:cs="Calibri"/>
        </w:rPr>
        <w:t xml:space="preserve">Michelle Pinto agreed there are many good news stories. </w:t>
      </w:r>
    </w:p>
    <w:p w:rsidRPr="00022747" w:rsidR="0072525F" w:rsidP="2EADB8CF" w:rsidRDefault="00DD6FA7" w14:paraId="1D90C9B5" w14:textId="1386BAB3">
      <w:pPr>
        <w:pStyle w:val="ListParagraph"/>
        <w:numPr>
          <w:ilvl w:val="1"/>
          <w:numId w:val="9"/>
        </w:numPr>
        <w:rPr>
          <w:rFonts w:ascii="Calibri" w:hAnsi="Calibri" w:eastAsia="Calibri" w:cs="Calibri"/>
        </w:rPr>
      </w:pPr>
      <w:r w:rsidRPr="2EADB8CF">
        <w:rPr>
          <w:rFonts w:ascii="Calibri" w:hAnsi="Calibri" w:eastAsia="Calibri" w:cs="Calibri"/>
        </w:rPr>
        <w:t>Peggy Chapman noted that some states passed PANDAS/PANS legislation this year</w:t>
      </w:r>
      <w:r w:rsidRPr="2EADB8CF" w:rsidR="00EF2A9B">
        <w:rPr>
          <w:rFonts w:ascii="Calibri" w:hAnsi="Calibri" w:eastAsia="Calibri" w:cs="Calibri"/>
        </w:rPr>
        <w:t>.  Massachusetts moved from a PANDAS/PANS Awareness Day to a week.</w:t>
      </w:r>
      <w:r w:rsidRPr="2EADB8CF" w:rsidR="00ED46C3">
        <w:rPr>
          <w:rFonts w:ascii="Calibri" w:hAnsi="Calibri" w:eastAsia="Calibri" w:cs="Calibri"/>
        </w:rPr>
        <w:t xml:space="preserve">  </w:t>
      </w:r>
    </w:p>
    <w:p w:rsidRPr="00022747" w:rsidR="0072525F" w:rsidP="2EADB8CF" w:rsidRDefault="00ED46C3" w14:paraId="50D188C2" w14:textId="576FF0A9">
      <w:pPr>
        <w:pStyle w:val="ListParagraph"/>
        <w:numPr>
          <w:ilvl w:val="1"/>
          <w:numId w:val="9"/>
        </w:numPr>
        <w:rPr>
          <w:rFonts w:ascii="Calibri" w:hAnsi="Calibri" w:eastAsia="Calibri" w:cs="Calibri"/>
        </w:rPr>
      </w:pPr>
      <w:r w:rsidRPr="2EADB8CF">
        <w:rPr>
          <w:rFonts w:ascii="Calibri" w:hAnsi="Calibri" w:eastAsia="Calibri" w:cs="Calibri"/>
        </w:rPr>
        <w:t>Amy Benison cautioned that</w:t>
      </w:r>
      <w:r w:rsidRPr="2EADB8CF" w:rsidR="00101A3F">
        <w:rPr>
          <w:rFonts w:ascii="Calibri" w:hAnsi="Calibri" w:eastAsia="Calibri" w:cs="Calibri"/>
        </w:rPr>
        <w:t>,</w:t>
      </w:r>
      <w:r w:rsidRPr="2EADB8CF">
        <w:rPr>
          <w:rFonts w:ascii="Calibri" w:hAnsi="Calibri" w:eastAsia="Calibri" w:cs="Calibri"/>
        </w:rPr>
        <w:t xml:space="preserve"> </w:t>
      </w:r>
      <w:r w:rsidRPr="2EADB8CF" w:rsidR="0043749C">
        <w:rPr>
          <w:rFonts w:ascii="Calibri" w:hAnsi="Calibri" w:eastAsia="Calibri" w:cs="Calibri"/>
        </w:rPr>
        <w:t xml:space="preserve">to remain within the Council’s scope and keep the report </w:t>
      </w:r>
      <w:r w:rsidRPr="2EADB8CF" w:rsidR="00C16FC1">
        <w:rPr>
          <w:rFonts w:ascii="Calibri" w:hAnsi="Calibri" w:eastAsia="Calibri" w:cs="Calibri"/>
        </w:rPr>
        <w:t xml:space="preserve">focused, </w:t>
      </w:r>
      <w:r w:rsidRPr="2EADB8CF" w:rsidR="00101A3F">
        <w:rPr>
          <w:rFonts w:ascii="Calibri" w:hAnsi="Calibri" w:eastAsia="Calibri" w:cs="Calibri"/>
        </w:rPr>
        <w:t>national news</w:t>
      </w:r>
      <w:r w:rsidRPr="2EADB8CF">
        <w:rPr>
          <w:rFonts w:ascii="Calibri" w:hAnsi="Calibri" w:eastAsia="Calibri" w:cs="Calibri"/>
        </w:rPr>
        <w:t xml:space="preserve"> should be include</w:t>
      </w:r>
      <w:r w:rsidRPr="2EADB8CF" w:rsidR="00C16FC1">
        <w:rPr>
          <w:rFonts w:ascii="Calibri" w:hAnsi="Calibri" w:eastAsia="Calibri" w:cs="Calibri"/>
        </w:rPr>
        <w:t>d</w:t>
      </w:r>
      <w:r w:rsidRPr="2EADB8CF">
        <w:rPr>
          <w:rFonts w:ascii="Calibri" w:hAnsi="Calibri" w:eastAsia="Calibri" w:cs="Calibri"/>
        </w:rPr>
        <w:t xml:space="preserve"> strategically to support the </w:t>
      </w:r>
      <w:r w:rsidRPr="2EADB8CF" w:rsidR="00101A3F">
        <w:rPr>
          <w:rFonts w:ascii="Calibri" w:hAnsi="Calibri" w:eastAsia="Calibri" w:cs="Calibri"/>
        </w:rPr>
        <w:t xml:space="preserve">Council’s </w:t>
      </w:r>
      <w:r w:rsidRPr="2EADB8CF">
        <w:rPr>
          <w:rFonts w:ascii="Calibri" w:hAnsi="Calibri" w:eastAsia="Calibri" w:cs="Calibri"/>
        </w:rPr>
        <w:t>recommendations or</w:t>
      </w:r>
      <w:r w:rsidRPr="2EADB8CF" w:rsidR="00101A3F">
        <w:rPr>
          <w:rFonts w:ascii="Calibri" w:hAnsi="Calibri" w:eastAsia="Calibri" w:cs="Calibri"/>
        </w:rPr>
        <w:t xml:space="preserve"> to</w:t>
      </w:r>
      <w:r w:rsidRPr="2EADB8CF">
        <w:rPr>
          <w:rFonts w:ascii="Calibri" w:hAnsi="Calibri" w:eastAsia="Calibri" w:cs="Calibri"/>
        </w:rPr>
        <w:t xml:space="preserve"> show the reader tha</w:t>
      </w:r>
      <w:r w:rsidRPr="2EADB8CF" w:rsidR="0043749C">
        <w:rPr>
          <w:rFonts w:ascii="Calibri" w:hAnsi="Calibri" w:eastAsia="Calibri" w:cs="Calibri"/>
        </w:rPr>
        <w:t>t</w:t>
      </w:r>
      <w:r w:rsidRPr="2EADB8CF">
        <w:rPr>
          <w:rFonts w:ascii="Calibri" w:hAnsi="Calibri" w:eastAsia="Calibri" w:cs="Calibri"/>
        </w:rPr>
        <w:t xml:space="preserve"> </w:t>
      </w:r>
      <w:r w:rsidRPr="2EADB8CF" w:rsidR="00185E5B">
        <w:rPr>
          <w:rFonts w:ascii="Calibri" w:hAnsi="Calibri" w:eastAsia="Calibri" w:cs="Calibri"/>
        </w:rPr>
        <w:t>awareness and support are</w:t>
      </w:r>
      <w:r w:rsidRPr="2EADB8CF">
        <w:rPr>
          <w:rFonts w:ascii="Calibri" w:hAnsi="Calibri" w:eastAsia="Calibri" w:cs="Calibri"/>
        </w:rPr>
        <w:t xml:space="preserve"> growing across the state and country</w:t>
      </w:r>
      <w:r w:rsidRPr="2EADB8CF" w:rsidR="0043749C">
        <w:rPr>
          <w:rFonts w:ascii="Calibri" w:hAnsi="Calibri" w:eastAsia="Calibri" w:cs="Calibri"/>
        </w:rPr>
        <w:t>.</w:t>
      </w:r>
    </w:p>
    <w:p w:rsidRPr="00176E3F" w:rsidR="00176E3F" w:rsidP="2EADB8CF" w:rsidRDefault="00176E3F" w14:paraId="1083C753" w14:textId="77777777">
      <w:pPr>
        <w:pStyle w:val="Heading1"/>
        <w:rPr>
          <w:rFonts w:ascii="Calibri" w:hAnsi="Calibri" w:eastAsia="Calibri" w:cs="Calibri"/>
          <w:color w:val="156082" w:themeColor="accent1"/>
          <w:sz w:val="28"/>
          <w:szCs w:val="28"/>
        </w:rPr>
      </w:pPr>
      <w:r w:rsidRPr="2EADB8CF">
        <w:rPr>
          <w:rFonts w:ascii="Calibri" w:hAnsi="Calibri" w:eastAsia="Calibri" w:cs="Calibri"/>
          <w:sz w:val="28"/>
          <w:szCs w:val="28"/>
        </w:rPr>
        <w:t>Discussion: DPH Webpage</w:t>
      </w:r>
    </w:p>
    <w:p w:rsidRPr="00022747" w:rsidR="00185E5B" w:rsidP="2EADB8CF" w:rsidRDefault="00176E3F" w14:paraId="5D62BDA9" w14:textId="24999872">
      <w:pPr>
        <w:pStyle w:val="ListParagraph"/>
        <w:numPr>
          <w:ilvl w:val="0"/>
          <w:numId w:val="25"/>
        </w:numPr>
        <w:rPr>
          <w:rFonts w:ascii="Calibri" w:hAnsi="Calibri" w:eastAsia="Calibri" w:cs="Calibri"/>
        </w:rPr>
      </w:pPr>
      <w:r w:rsidRPr="2EADB8CF">
        <w:rPr>
          <w:rFonts w:ascii="Calibri" w:hAnsi="Calibri" w:eastAsia="Calibri" w:cs="Calibri"/>
        </w:rPr>
        <w:t xml:space="preserve">Jennifer Vitelli presented her </w:t>
      </w:r>
      <w:r w:rsidRPr="2EADB8CF" w:rsidR="000B0A60">
        <w:rPr>
          <w:rFonts w:ascii="Calibri" w:hAnsi="Calibri" w:eastAsia="Calibri" w:cs="Calibri"/>
        </w:rPr>
        <w:t xml:space="preserve">draft </w:t>
      </w:r>
      <w:r w:rsidRPr="2EADB8CF">
        <w:rPr>
          <w:rFonts w:ascii="Calibri" w:hAnsi="Calibri" w:eastAsia="Calibri" w:cs="Calibri"/>
        </w:rPr>
        <w:t>outline for a</w:t>
      </w:r>
      <w:r w:rsidRPr="2EADB8CF" w:rsidR="000B0A60">
        <w:rPr>
          <w:rFonts w:ascii="Calibri" w:hAnsi="Calibri" w:eastAsia="Calibri" w:cs="Calibri"/>
        </w:rPr>
        <w:t xml:space="preserve"> </w:t>
      </w:r>
      <w:r w:rsidRPr="2EADB8CF">
        <w:rPr>
          <w:rFonts w:ascii="Calibri" w:hAnsi="Calibri" w:eastAsia="Calibri" w:cs="Calibri"/>
        </w:rPr>
        <w:t xml:space="preserve">PANDAS/PANS </w:t>
      </w:r>
      <w:r w:rsidRPr="2EADB8CF" w:rsidR="000B0A60">
        <w:rPr>
          <w:rFonts w:ascii="Calibri" w:hAnsi="Calibri" w:eastAsia="Calibri" w:cs="Calibri"/>
        </w:rPr>
        <w:t xml:space="preserve">page on the DPH website. </w:t>
      </w:r>
      <w:r w:rsidRPr="2EADB8CF" w:rsidR="00185E5B">
        <w:rPr>
          <w:rFonts w:ascii="Calibri" w:hAnsi="Calibri" w:eastAsia="Calibri" w:cs="Calibri"/>
        </w:rPr>
        <w:t xml:space="preserve"> </w:t>
      </w:r>
      <w:r w:rsidRPr="2EADB8CF" w:rsidR="00C960DA">
        <w:rPr>
          <w:rFonts w:ascii="Calibri" w:hAnsi="Calibri" w:eastAsia="Calibri" w:cs="Calibri"/>
        </w:rPr>
        <w:t xml:space="preserve">Jennifer </w:t>
      </w:r>
      <w:r w:rsidRPr="2EADB8CF" w:rsidR="00056AC1">
        <w:rPr>
          <w:rFonts w:ascii="Calibri" w:hAnsi="Calibri" w:eastAsia="Calibri" w:cs="Calibri"/>
        </w:rPr>
        <w:t xml:space="preserve">used </w:t>
      </w:r>
      <w:r w:rsidRPr="2EADB8CF" w:rsidR="00C960DA">
        <w:rPr>
          <w:rFonts w:ascii="Calibri" w:hAnsi="Calibri" w:eastAsia="Calibri" w:cs="Calibri"/>
        </w:rPr>
        <w:t>the Early Psychosis webpage on mass.gov</w:t>
      </w:r>
      <w:r w:rsidRPr="2EADB8CF" w:rsidR="00056AC1">
        <w:rPr>
          <w:rFonts w:ascii="Calibri" w:hAnsi="Calibri" w:eastAsia="Calibri" w:cs="Calibri"/>
        </w:rPr>
        <w:t xml:space="preserve"> as a model</w:t>
      </w:r>
      <w:r w:rsidRPr="2EADB8CF" w:rsidR="00C960DA">
        <w:rPr>
          <w:rFonts w:ascii="Calibri" w:hAnsi="Calibri" w:eastAsia="Calibri" w:cs="Calibri"/>
        </w:rPr>
        <w:t xml:space="preserve">.  </w:t>
      </w:r>
      <w:r w:rsidRPr="2EADB8CF" w:rsidR="00185E5B">
        <w:rPr>
          <w:rFonts w:ascii="Calibri" w:hAnsi="Calibri" w:eastAsia="Calibri" w:cs="Calibri"/>
        </w:rPr>
        <w:t>Pages would include:</w:t>
      </w:r>
    </w:p>
    <w:p w:rsidRPr="00022747" w:rsidR="00185E5B" w:rsidP="2EADB8CF" w:rsidRDefault="00185E5B" w14:paraId="3012D470" w14:textId="77777777">
      <w:pPr>
        <w:pStyle w:val="ListParagraph"/>
        <w:numPr>
          <w:ilvl w:val="1"/>
          <w:numId w:val="25"/>
        </w:numPr>
        <w:rPr>
          <w:rFonts w:ascii="Calibri" w:hAnsi="Calibri" w:eastAsia="Calibri" w:cs="Calibri"/>
        </w:rPr>
      </w:pPr>
      <w:r w:rsidRPr="2EADB8CF">
        <w:rPr>
          <w:rFonts w:ascii="Calibri" w:hAnsi="Calibri" w:eastAsia="Calibri" w:cs="Calibri"/>
        </w:rPr>
        <w:t>About</w:t>
      </w:r>
    </w:p>
    <w:p w:rsidRPr="00022747" w:rsidR="00185E5B" w:rsidP="2EADB8CF" w:rsidRDefault="00185E5B" w14:paraId="5D6C9092" w14:textId="00526910">
      <w:pPr>
        <w:pStyle w:val="ListParagraph"/>
        <w:numPr>
          <w:ilvl w:val="1"/>
          <w:numId w:val="25"/>
        </w:numPr>
        <w:rPr>
          <w:rFonts w:ascii="Calibri" w:hAnsi="Calibri" w:eastAsia="Calibri" w:cs="Calibri"/>
        </w:rPr>
      </w:pPr>
      <w:r w:rsidRPr="2EADB8CF">
        <w:rPr>
          <w:rFonts w:ascii="Calibri" w:hAnsi="Calibri" w:eastAsia="Calibri" w:cs="Calibri"/>
        </w:rPr>
        <w:t>What are PANDAS and PANS?</w:t>
      </w:r>
    </w:p>
    <w:p w:rsidRPr="00022747" w:rsidR="00185E5B" w:rsidP="2EADB8CF" w:rsidRDefault="00185E5B" w14:paraId="28F3209C" w14:textId="77777777">
      <w:pPr>
        <w:pStyle w:val="ListParagraph"/>
        <w:numPr>
          <w:ilvl w:val="1"/>
          <w:numId w:val="25"/>
        </w:numPr>
        <w:rPr>
          <w:rFonts w:ascii="Calibri" w:hAnsi="Calibri" w:eastAsia="Calibri" w:cs="Calibri"/>
        </w:rPr>
      </w:pPr>
      <w:r w:rsidRPr="2EADB8CF">
        <w:rPr>
          <w:rFonts w:ascii="Calibri" w:hAnsi="Calibri" w:eastAsia="Calibri" w:cs="Calibri"/>
        </w:rPr>
        <w:t xml:space="preserve">Diagnosis </w:t>
      </w:r>
    </w:p>
    <w:p w:rsidRPr="00022747" w:rsidR="00185E5B" w:rsidP="2EADB8CF" w:rsidRDefault="00185E5B" w14:paraId="1236C5E9" w14:textId="77777777">
      <w:pPr>
        <w:pStyle w:val="ListParagraph"/>
        <w:numPr>
          <w:ilvl w:val="1"/>
          <w:numId w:val="25"/>
        </w:numPr>
        <w:rPr>
          <w:rFonts w:ascii="Calibri" w:hAnsi="Calibri" w:eastAsia="Calibri" w:cs="Calibri"/>
        </w:rPr>
      </w:pPr>
      <w:r w:rsidRPr="2EADB8CF">
        <w:rPr>
          <w:rFonts w:ascii="Calibri" w:hAnsi="Calibri" w:eastAsia="Calibri" w:cs="Calibri"/>
        </w:rPr>
        <w:t>Treatment</w:t>
      </w:r>
    </w:p>
    <w:p w:rsidRPr="00022747" w:rsidR="00185E5B" w:rsidP="2EADB8CF" w:rsidRDefault="00185E5B" w14:paraId="5A5328D3" w14:textId="1DF35E01">
      <w:pPr>
        <w:pStyle w:val="ListParagraph"/>
        <w:numPr>
          <w:ilvl w:val="1"/>
          <w:numId w:val="25"/>
        </w:numPr>
        <w:rPr>
          <w:rFonts w:ascii="Calibri" w:hAnsi="Calibri" w:eastAsia="Calibri" w:cs="Calibri"/>
        </w:rPr>
      </w:pPr>
      <w:r w:rsidRPr="2EADB8CF">
        <w:rPr>
          <w:rFonts w:ascii="Calibri" w:hAnsi="Calibri" w:eastAsia="Calibri" w:cs="Calibri"/>
        </w:rPr>
        <w:t>FAQs</w:t>
      </w:r>
    </w:p>
    <w:p w:rsidRPr="00022747" w:rsidR="00185E5B" w:rsidP="2EADB8CF" w:rsidRDefault="00185E5B" w14:paraId="435214CC" w14:textId="77777777">
      <w:pPr>
        <w:pStyle w:val="ListParagraph"/>
        <w:numPr>
          <w:ilvl w:val="1"/>
          <w:numId w:val="25"/>
        </w:numPr>
        <w:rPr>
          <w:rFonts w:ascii="Calibri" w:hAnsi="Calibri" w:eastAsia="Calibri" w:cs="Calibri"/>
        </w:rPr>
      </w:pPr>
      <w:r w:rsidRPr="2EADB8CF">
        <w:rPr>
          <w:rFonts w:ascii="Calibri" w:hAnsi="Calibri" w:eastAsia="Calibri" w:cs="Calibri"/>
        </w:rPr>
        <w:t>Resources</w:t>
      </w:r>
    </w:p>
    <w:p w:rsidRPr="00022747" w:rsidR="00185E5B" w:rsidP="2EADB8CF" w:rsidRDefault="00185E5B" w14:paraId="3EF4B066" w14:textId="2D0F442C">
      <w:pPr>
        <w:pStyle w:val="ListParagraph"/>
        <w:numPr>
          <w:ilvl w:val="1"/>
          <w:numId w:val="25"/>
        </w:numPr>
        <w:rPr>
          <w:rFonts w:ascii="Calibri" w:hAnsi="Calibri" w:eastAsia="Calibri" w:cs="Calibri"/>
        </w:rPr>
      </w:pPr>
      <w:r w:rsidRPr="2EADB8CF">
        <w:rPr>
          <w:rFonts w:ascii="Calibri" w:hAnsi="Calibri" w:eastAsia="Calibri" w:cs="Calibri"/>
        </w:rPr>
        <w:t>Advisory Council</w:t>
      </w:r>
    </w:p>
    <w:p w:rsidRPr="00022747" w:rsidR="00185E5B" w:rsidP="2EADB8CF" w:rsidRDefault="00185E5B" w14:paraId="4C200E2C" w14:textId="77777777">
      <w:pPr>
        <w:pStyle w:val="ListParagraph"/>
        <w:numPr>
          <w:ilvl w:val="1"/>
          <w:numId w:val="25"/>
        </w:numPr>
        <w:rPr>
          <w:rFonts w:ascii="Calibri" w:hAnsi="Calibri" w:eastAsia="Calibri" w:cs="Calibri"/>
        </w:rPr>
      </w:pPr>
      <w:r w:rsidRPr="2EADB8CF">
        <w:rPr>
          <w:rFonts w:ascii="Calibri" w:hAnsi="Calibri" w:eastAsia="Calibri" w:cs="Calibri"/>
        </w:rPr>
        <w:t xml:space="preserve">Contact </w:t>
      </w:r>
    </w:p>
    <w:p w:rsidRPr="00022747" w:rsidR="00C83359" w:rsidP="2EADB8CF" w:rsidRDefault="00362E24" w14:paraId="0B808ECB" w14:textId="4B781E12">
      <w:pPr>
        <w:pStyle w:val="ListParagraph"/>
        <w:numPr>
          <w:ilvl w:val="0"/>
          <w:numId w:val="25"/>
        </w:numPr>
        <w:rPr>
          <w:rFonts w:ascii="Calibri" w:hAnsi="Calibri" w:eastAsia="Calibri" w:cs="Calibri"/>
        </w:rPr>
      </w:pPr>
      <w:r w:rsidRPr="2EADB8CF">
        <w:rPr>
          <w:rFonts w:ascii="Calibri" w:hAnsi="Calibri" w:eastAsia="Calibri" w:cs="Calibri"/>
        </w:rPr>
        <w:t>Jennifer noted that i</w:t>
      </w:r>
      <w:r w:rsidRPr="2EADB8CF" w:rsidR="00296819">
        <w:rPr>
          <w:rFonts w:ascii="Calibri" w:hAnsi="Calibri" w:eastAsia="Calibri" w:cs="Calibri"/>
        </w:rPr>
        <w:t xml:space="preserve">nformation about diagnosis and evaluation </w:t>
      </w:r>
      <w:r w:rsidRPr="2EADB8CF">
        <w:rPr>
          <w:rFonts w:ascii="Calibri" w:hAnsi="Calibri" w:eastAsia="Calibri" w:cs="Calibri"/>
        </w:rPr>
        <w:t>could be sourced</w:t>
      </w:r>
      <w:r w:rsidRPr="2EADB8CF" w:rsidR="00C83359">
        <w:rPr>
          <w:rFonts w:ascii="Calibri" w:hAnsi="Calibri" w:eastAsia="Calibri" w:cs="Calibri"/>
        </w:rPr>
        <w:t xml:space="preserve"> </w:t>
      </w:r>
      <w:r w:rsidRPr="2EADB8CF" w:rsidR="00296819">
        <w:rPr>
          <w:rFonts w:ascii="Calibri" w:hAnsi="Calibri" w:eastAsia="Calibri" w:cs="Calibri"/>
        </w:rPr>
        <w:t>from the Journal of Child and Adolescent Psychopharmacology</w:t>
      </w:r>
      <w:r w:rsidRPr="2EADB8CF" w:rsidR="00A74D39">
        <w:rPr>
          <w:rFonts w:ascii="Calibri" w:hAnsi="Calibri" w:eastAsia="Calibri" w:cs="Calibri"/>
        </w:rPr>
        <w:t xml:space="preserve"> (JCAP</w:t>
      </w:r>
      <w:r w:rsidRPr="2EADB8CF" w:rsidR="00296819">
        <w:rPr>
          <w:rFonts w:ascii="Calibri" w:hAnsi="Calibri" w:eastAsia="Calibri" w:cs="Calibri"/>
        </w:rPr>
        <w:t>)</w:t>
      </w:r>
      <w:r w:rsidRPr="2EADB8CF" w:rsidR="00A74D39">
        <w:rPr>
          <w:rFonts w:ascii="Calibri" w:hAnsi="Calibri" w:eastAsia="Calibri" w:cs="Calibri"/>
        </w:rPr>
        <w:t xml:space="preserve"> and </w:t>
      </w:r>
      <w:r w:rsidRPr="2EADB8CF" w:rsidR="00C62630">
        <w:rPr>
          <w:rFonts w:ascii="Calibri" w:hAnsi="Calibri" w:eastAsia="Calibri" w:cs="Calibri"/>
        </w:rPr>
        <w:t>the PANDAS</w:t>
      </w:r>
      <w:r w:rsidRPr="2EADB8CF" w:rsidR="00FB051A">
        <w:rPr>
          <w:rFonts w:ascii="Calibri" w:hAnsi="Calibri" w:eastAsia="Calibri" w:cs="Calibri"/>
        </w:rPr>
        <w:t xml:space="preserve"> Physicians </w:t>
      </w:r>
      <w:r w:rsidRPr="2EADB8CF" w:rsidR="00C62630">
        <w:rPr>
          <w:rFonts w:ascii="Calibri" w:hAnsi="Calibri" w:eastAsia="Calibri" w:cs="Calibri"/>
        </w:rPr>
        <w:t>Network’s diagnostic guidelines</w:t>
      </w:r>
      <w:r w:rsidRPr="2EADB8CF" w:rsidR="00FB051A">
        <w:rPr>
          <w:rFonts w:ascii="Calibri" w:hAnsi="Calibri" w:eastAsia="Calibri" w:cs="Calibri"/>
        </w:rPr>
        <w:t>.</w:t>
      </w:r>
      <w:r w:rsidRPr="2EADB8CF" w:rsidR="00C83359">
        <w:rPr>
          <w:rFonts w:ascii="Calibri" w:hAnsi="Calibri" w:eastAsia="Calibri" w:cs="Calibri"/>
        </w:rPr>
        <w:t xml:space="preserve">  </w:t>
      </w:r>
      <w:r w:rsidRPr="2EADB8CF" w:rsidR="000359F1">
        <w:rPr>
          <w:rFonts w:ascii="Calibri" w:hAnsi="Calibri" w:eastAsia="Calibri" w:cs="Calibri"/>
        </w:rPr>
        <w:t>JCAP’s screening</w:t>
      </w:r>
      <w:r w:rsidRPr="2EADB8CF">
        <w:rPr>
          <w:rFonts w:ascii="Calibri" w:hAnsi="Calibri" w:eastAsia="Calibri" w:cs="Calibri"/>
        </w:rPr>
        <w:t xml:space="preserve"> tool</w:t>
      </w:r>
      <w:r w:rsidRPr="2EADB8CF" w:rsidR="000359F1">
        <w:rPr>
          <w:rFonts w:ascii="Calibri" w:hAnsi="Calibri" w:eastAsia="Calibri" w:cs="Calibri"/>
        </w:rPr>
        <w:t xml:space="preserve"> could be a downloadable document.</w:t>
      </w:r>
      <w:r w:rsidRPr="2EADB8CF" w:rsidR="00056AC1">
        <w:rPr>
          <w:rFonts w:ascii="Calibri" w:hAnsi="Calibri" w:eastAsia="Calibri" w:cs="Calibri"/>
        </w:rPr>
        <w:t xml:space="preserve">  Would the Council come up with a Massachusetts Primary Care Evaluation Checklist?  </w:t>
      </w:r>
    </w:p>
    <w:p w:rsidRPr="00022747" w:rsidR="000359F1" w:rsidP="2EADB8CF" w:rsidRDefault="000359F1" w14:paraId="071A7AD9" w14:textId="2C217E37">
      <w:pPr>
        <w:pStyle w:val="ListParagraph"/>
        <w:numPr>
          <w:ilvl w:val="0"/>
          <w:numId w:val="25"/>
        </w:numPr>
        <w:rPr>
          <w:rFonts w:ascii="Calibri" w:hAnsi="Calibri" w:eastAsia="Calibri" w:cs="Calibri"/>
        </w:rPr>
      </w:pPr>
      <w:r w:rsidRPr="2EADB8CF">
        <w:rPr>
          <w:rFonts w:ascii="Calibri" w:hAnsi="Calibri" w:eastAsia="Calibri" w:cs="Calibri"/>
        </w:rPr>
        <w:t xml:space="preserve">Amy Benison said </w:t>
      </w:r>
      <w:r w:rsidRPr="2EADB8CF" w:rsidR="0048602C">
        <w:rPr>
          <w:rFonts w:ascii="Calibri" w:hAnsi="Calibri" w:eastAsia="Calibri" w:cs="Calibri"/>
        </w:rPr>
        <w:t xml:space="preserve">everything will </w:t>
      </w:r>
      <w:r w:rsidRPr="2EADB8CF" w:rsidR="0008101A">
        <w:rPr>
          <w:rFonts w:ascii="Calibri" w:hAnsi="Calibri" w:eastAsia="Calibri" w:cs="Calibri"/>
        </w:rPr>
        <w:t>need to be clearl</w:t>
      </w:r>
      <w:r w:rsidRPr="2EADB8CF" w:rsidR="0048602C">
        <w:rPr>
          <w:rFonts w:ascii="Calibri" w:hAnsi="Calibri" w:eastAsia="Calibri" w:cs="Calibri"/>
        </w:rPr>
        <w:t>y cited</w:t>
      </w:r>
      <w:r w:rsidRPr="2EADB8CF" w:rsidR="0008101A">
        <w:rPr>
          <w:rFonts w:ascii="Calibri" w:hAnsi="Calibri" w:eastAsia="Calibri" w:cs="Calibri"/>
        </w:rPr>
        <w:t>.  The Council cannot create its own treatment guidelines.</w:t>
      </w:r>
      <w:r w:rsidRPr="2EADB8CF" w:rsidR="00C775E9">
        <w:rPr>
          <w:rFonts w:ascii="Calibri" w:hAnsi="Calibri" w:eastAsia="Calibri" w:cs="Calibri"/>
        </w:rPr>
        <w:t xml:space="preserve">  </w:t>
      </w:r>
      <w:r w:rsidRPr="2EADB8CF" w:rsidR="00362E24">
        <w:rPr>
          <w:rFonts w:ascii="Calibri" w:hAnsi="Calibri" w:eastAsia="Calibri" w:cs="Calibri"/>
        </w:rPr>
        <w:t xml:space="preserve">We can </w:t>
      </w:r>
      <w:r w:rsidRPr="2EADB8CF" w:rsidR="00C775E9">
        <w:rPr>
          <w:rFonts w:ascii="Calibri" w:hAnsi="Calibri" w:eastAsia="Calibri" w:cs="Calibri"/>
        </w:rPr>
        <w:t>consider linking to guidelines, screeners and existing trainings.</w:t>
      </w:r>
    </w:p>
    <w:p w:rsidRPr="00022747" w:rsidR="00D47CDC" w:rsidP="2EADB8CF" w:rsidRDefault="00D47CDC" w14:paraId="65EA016A" w14:textId="3822E679">
      <w:pPr>
        <w:pStyle w:val="ListParagraph"/>
        <w:numPr>
          <w:ilvl w:val="0"/>
          <w:numId w:val="25"/>
        </w:numPr>
        <w:rPr>
          <w:rFonts w:ascii="Calibri" w:hAnsi="Calibri" w:eastAsia="Calibri" w:cs="Calibri"/>
        </w:rPr>
      </w:pPr>
      <w:r w:rsidRPr="2EADB8CF">
        <w:rPr>
          <w:rFonts w:ascii="Calibri" w:hAnsi="Calibri" w:eastAsia="Calibri" w:cs="Calibri"/>
        </w:rPr>
        <w:t xml:space="preserve">Sheilah Gauch noted that there is a PANS screener </w:t>
      </w:r>
      <w:r w:rsidRPr="2EADB8CF" w:rsidR="00E87EAC">
        <w:rPr>
          <w:rFonts w:ascii="Calibri" w:hAnsi="Calibri" w:eastAsia="Calibri" w:cs="Calibri"/>
        </w:rPr>
        <w:t>that could be a downloadable PDF.</w:t>
      </w:r>
    </w:p>
    <w:p w:rsidRPr="00022747" w:rsidR="00E87EAC" w:rsidP="2EADB8CF" w:rsidRDefault="00E87EAC" w14:paraId="7E3F7BA9" w14:textId="44593ABB">
      <w:pPr>
        <w:pStyle w:val="ListParagraph"/>
        <w:numPr>
          <w:ilvl w:val="0"/>
          <w:numId w:val="25"/>
        </w:numPr>
        <w:rPr>
          <w:rFonts w:ascii="Calibri" w:hAnsi="Calibri" w:eastAsia="Calibri" w:cs="Calibri"/>
        </w:rPr>
      </w:pPr>
      <w:r w:rsidRPr="2EADB8CF">
        <w:rPr>
          <w:rFonts w:ascii="Calibri" w:hAnsi="Calibri" w:eastAsia="Calibri" w:cs="Calibri"/>
        </w:rPr>
        <w:t xml:space="preserve">Jennifer Vitelli </w:t>
      </w:r>
      <w:r w:rsidRPr="2EADB8CF" w:rsidR="00B15589">
        <w:rPr>
          <w:rFonts w:ascii="Calibri" w:hAnsi="Calibri" w:eastAsia="Calibri" w:cs="Calibri"/>
        </w:rPr>
        <w:t xml:space="preserve">stressed that the webpage should include resources for families and providers.  She </w:t>
      </w:r>
      <w:r w:rsidRPr="2EADB8CF" w:rsidR="007C2833">
        <w:rPr>
          <w:rFonts w:ascii="Calibri" w:hAnsi="Calibri" w:eastAsia="Calibri" w:cs="Calibri"/>
        </w:rPr>
        <w:t>noted</w:t>
      </w:r>
      <w:r w:rsidRPr="2EADB8CF" w:rsidR="00D413C5">
        <w:rPr>
          <w:rFonts w:ascii="Calibri" w:hAnsi="Calibri" w:eastAsia="Calibri" w:cs="Calibri"/>
        </w:rPr>
        <w:t xml:space="preserve"> there is a printable symptom tracker.</w:t>
      </w:r>
      <w:r w:rsidRPr="2EADB8CF" w:rsidR="007C2833">
        <w:rPr>
          <w:rFonts w:ascii="Calibri" w:hAnsi="Calibri" w:eastAsia="Calibri" w:cs="Calibri"/>
        </w:rPr>
        <w:t xml:space="preserve">  Also, </w:t>
      </w:r>
      <w:r w:rsidRPr="2EADB8CF">
        <w:rPr>
          <w:rFonts w:ascii="Calibri" w:hAnsi="Calibri" w:eastAsia="Calibri" w:cs="Calibri"/>
        </w:rPr>
        <w:t>various Council members have done trainings that are published.  Could the webpage link to them?</w:t>
      </w:r>
    </w:p>
    <w:p w:rsidRPr="00022747" w:rsidR="00EC2F15" w:rsidP="2EADB8CF" w:rsidRDefault="00A83435" w14:paraId="53699CF8" w14:textId="4C629EE1">
      <w:pPr>
        <w:pStyle w:val="ListParagraph"/>
        <w:numPr>
          <w:ilvl w:val="0"/>
          <w:numId w:val="25"/>
        </w:numPr>
        <w:rPr>
          <w:rFonts w:ascii="Calibri" w:hAnsi="Calibri" w:eastAsia="Calibri" w:cs="Calibri"/>
        </w:rPr>
      </w:pPr>
      <w:r w:rsidRPr="2EADB8CF">
        <w:rPr>
          <w:rFonts w:ascii="Calibri" w:hAnsi="Calibri" w:eastAsia="Calibri" w:cs="Calibri"/>
        </w:rPr>
        <w:t xml:space="preserve">Michelle Pinto </w:t>
      </w:r>
      <w:r w:rsidRPr="2EADB8CF" w:rsidR="00D464A4">
        <w:rPr>
          <w:rFonts w:ascii="Calibri" w:hAnsi="Calibri" w:eastAsia="Calibri" w:cs="Calibri"/>
        </w:rPr>
        <w:t>noted that the Early Psychosis page includes a lot of resources</w:t>
      </w:r>
      <w:r w:rsidRPr="2EADB8CF" w:rsidR="002A399F">
        <w:rPr>
          <w:rFonts w:ascii="Calibri" w:hAnsi="Calibri" w:eastAsia="Calibri" w:cs="Calibri"/>
        </w:rPr>
        <w:t xml:space="preserve"> and can be a good model. </w:t>
      </w:r>
      <w:r w:rsidRPr="2EADB8CF" w:rsidR="00EC2F15">
        <w:rPr>
          <w:rFonts w:ascii="Calibri" w:hAnsi="Calibri" w:eastAsia="Calibri" w:cs="Calibri"/>
        </w:rPr>
        <w:t>She</w:t>
      </w:r>
      <w:r w:rsidRPr="2EADB8CF" w:rsidR="002A399F">
        <w:rPr>
          <w:rFonts w:ascii="Calibri" w:hAnsi="Calibri" w:eastAsia="Calibri" w:cs="Calibri"/>
        </w:rPr>
        <w:t xml:space="preserve"> </w:t>
      </w:r>
      <w:r w:rsidRPr="2EADB8CF" w:rsidR="00EC2F15">
        <w:rPr>
          <w:rFonts w:ascii="Calibri" w:hAnsi="Calibri" w:eastAsia="Calibri" w:cs="Calibri"/>
        </w:rPr>
        <w:t xml:space="preserve">suggested the </w:t>
      </w:r>
      <w:r w:rsidRPr="2EADB8CF" w:rsidR="4C91BE84">
        <w:rPr>
          <w:rFonts w:ascii="Calibri" w:hAnsi="Calibri" w:eastAsia="Calibri" w:cs="Calibri"/>
        </w:rPr>
        <w:t>PANDAS/PANS</w:t>
      </w:r>
      <w:r w:rsidRPr="2EADB8CF" w:rsidR="00EC2F15">
        <w:rPr>
          <w:rFonts w:ascii="Calibri" w:hAnsi="Calibri" w:eastAsia="Calibri" w:cs="Calibri"/>
        </w:rPr>
        <w:t xml:space="preserve"> page should include Transition Resources for youth and young adults (age 16-22) as well as the Massachusetts Behavioral Health Helpline.  Peggy Chapman suggested asking MBHH to present to the Council.</w:t>
      </w:r>
    </w:p>
    <w:p w:rsidRPr="00022747" w:rsidR="00722FD1" w:rsidP="2EADB8CF" w:rsidRDefault="002A399F" w14:paraId="57770C25" w14:textId="5E758D2F">
      <w:pPr>
        <w:pStyle w:val="ListParagraph"/>
        <w:numPr>
          <w:ilvl w:val="0"/>
          <w:numId w:val="25"/>
        </w:numPr>
        <w:rPr>
          <w:rFonts w:ascii="Calibri" w:hAnsi="Calibri" w:eastAsia="Calibri" w:cs="Calibri"/>
        </w:rPr>
      </w:pPr>
      <w:r w:rsidRPr="2EADB8CF">
        <w:rPr>
          <w:rFonts w:ascii="Calibri" w:hAnsi="Calibri" w:eastAsia="Calibri" w:cs="Calibri"/>
        </w:rPr>
        <w:t>Julia Zhang suggested the Council connect and collaborate with t</w:t>
      </w:r>
      <w:r w:rsidRPr="2EADB8CF" w:rsidR="00EC2F15">
        <w:rPr>
          <w:rFonts w:ascii="Calibri" w:hAnsi="Calibri" w:eastAsia="Calibri" w:cs="Calibri"/>
        </w:rPr>
        <w:t>he creators of the Early Psychosis page, noting that it doesn’t mention PANDAS/PANS</w:t>
      </w:r>
      <w:r w:rsidRPr="2EADB8CF">
        <w:rPr>
          <w:rFonts w:ascii="Calibri" w:hAnsi="Calibri" w:eastAsia="Calibri" w:cs="Calibri"/>
        </w:rPr>
        <w:t xml:space="preserve">. </w:t>
      </w:r>
      <w:r w:rsidRPr="2EADB8CF" w:rsidR="00EC2F15">
        <w:rPr>
          <w:rFonts w:ascii="Calibri" w:hAnsi="Calibri" w:eastAsia="Calibri" w:cs="Calibri"/>
        </w:rPr>
        <w:t xml:space="preserve"> </w:t>
      </w:r>
    </w:p>
    <w:p w:rsidRPr="00022747" w:rsidR="00722FD1" w:rsidP="2EADB8CF" w:rsidRDefault="002A399F" w14:paraId="23E835BE" w14:textId="1EA6F172">
      <w:pPr>
        <w:pStyle w:val="ListParagraph"/>
        <w:numPr>
          <w:ilvl w:val="1"/>
          <w:numId w:val="25"/>
        </w:numPr>
        <w:rPr>
          <w:rFonts w:ascii="Calibri" w:hAnsi="Calibri" w:eastAsia="Calibri" w:cs="Calibri"/>
        </w:rPr>
      </w:pPr>
      <w:r w:rsidRPr="2EADB8CF">
        <w:rPr>
          <w:rFonts w:ascii="Calibri" w:hAnsi="Calibri" w:eastAsia="Calibri" w:cs="Calibri"/>
        </w:rPr>
        <w:t xml:space="preserve">Peggy Chapman </w:t>
      </w:r>
      <w:r w:rsidRPr="2EADB8CF" w:rsidR="00EC2F15">
        <w:rPr>
          <w:rFonts w:ascii="Calibri" w:hAnsi="Calibri" w:eastAsia="Calibri" w:cs="Calibri"/>
        </w:rPr>
        <w:t>said</w:t>
      </w:r>
      <w:r w:rsidRPr="2EADB8CF">
        <w:rPr>
          <w:rFonts w:ascii="Calibri" w:hAnsi="Calibri" w:eastAsia="Calibri" w:cs="Calibri"/>
        </w:rPr>
        <w:t xml:space="preserve"> that MGH and other major medical centers are doing a lot of work on Early Psychosis, which can look like schizophrenia but </w:t>
      </w:r>
      <w:r w:rsidRPr="2EADB8CF" w:rsidR="00EC2F15">
        <w:rPr>
          <w:rFonts w:ascii="Calibri" w:hAnsi="Calibri" w:eastAsia="Calibri" w:cs="Calibri"/>
        </w:rPr>
        <w:t xml:space="preserve">may </w:t>
      </w:r>
      <w:r w:rsidRPr="2EADB8CF">
        <w:rPr>
          <w:rFonts w:ascii="Calibri" w:hAnsi="Calibri" w:eastAsia="Calibri" w:cs="Calibri"/>
        </w:rPr>
        <w:t>not be.  She didn’t know the state is doing anything on this.</w:t>
      </w:r>
    </w:p>
    <w:p w:rsidRPr="00022747" w:rsidR="00722FD1" w:rsidP="2EADB8CF" w:rsidRDefault="00722FD1" w14:paraId="5B66A3D4" w14:textId="1AD8CA9E">
      <w:pPr>
        <w:pStyle w:val="ListParagraph"/>
        <w:numPr>
          <w:ilvl w:val="0"/>
          <w:numId w:val="25"/>
        </w:numPr>
        <w:rPr>
          <w:rFonts w:ascii="Calibri" w:hAnsi="Calibri" w:eastAsia="Calibri" w:cs="Calibri"/>
        </w:rPr>
      </w:pPr>
      <w:r w:rsidRPr="2EADB8CF">
        <w:rPr>
          <w:rFonts w:ascii="Calibri" w:hAnsi="Calibri" w:eastAsia="Calibri" w:cs="Calibri"/>
        </w:rPr>
        <w:t xml:space="preserve">Amy noted that DMH, which sponsors the Early Psychosis page, and DPH have different legal teams and leadership, and webpage guidelines may differ.  Additionally, different programs can post different levels of detail based on their governmental role and expertise. The Council can still likely use the Early Psychosis page as a model and governmental pages will likely have similar guidelines.  For our webpage, we </w:t>
      </w:r>
      <w:r w:rsidRPr="2EADB8CF" w:rsidR="00637C07">
        <w:rPr>
          <w:rFonts w:ascii="Calibri" w:hAnsi="Calibri" w:eastAsia="Calibri" w:cs="Calibri"/>
        </w:rPr>
        <w:t>will</w:t>
      </w:r>
      <w:r w:rsidRPr="2EADB8CF">
        <w:rPr>
          <w:rFonts w:ascii="Calibri" w:hAnsi="Calibri" w:eastAsia="Calibri" w:cs="Calibri"/>
        </w:rPr>
        <w:t xml:space="preserve"> need to ensure anything we post is vetted and link</w:t>
      </w:r>
      <w:r w:rsidRPr="2EADB8CF" w:rsidR="00637C07">
        <w:rPr>
          <w:rFonts w:ascii="Calibri" w:hAnsi="Calibri" w:eastAsia="Calibri" w:cs="Calibri"/>
        </w:rPr>
        <w:t>s</w:t>
      </w:r>
      <w:r w:rsidRPr="2EADB8CF">
        <w:rPr>
          <w:rFonts w:ascii="Calibri" w:hAnsi="Calibri" w:eastAsia="Calibri" w:cs="Calibri"/>
        </w:rPr>
        <w:t xml:space="preserve"> to external sites. </w:t>
      </w:r>
    </w:p>
    <w:p w:rsidRPr="00022747" w:rsidR="000B0A60" w:rsidP="2EADB8CF" w:rsidRDefault="00236A5D" w14:paraId="2BFA0A6D" w14:textId="749CB6C2">
      <w:pPr>
        <w:pStyle w:val="ListParagraph"/>
        <w:numPr>
          <w:ilvl w:val="0"/>
          <w:numId w:val="25"/>
        </w:numPr>
        <w:rPr>
          <w:rFonts w:ascii="Calibri" w:hAnsi="Calibri" w:eastAsia="Calibri" w:cs="Calibri"/>
        </w:rPr>
      </w:pPr>
      <w:r w:rsidRPr="2EADB8CF">
        <w:rPr>
          <w:rFonts w:ascii="Calibri" w:hAnsi="Calibri" w:eastAsia="Calibri" w:cs="Calibri"/>
        </w:rPr>
        <w:t xml:space="preserve">There was general </w:t>
      </w:r>
      <w:r w:rsidRPr="2EADB8CF" w:rsidR="00D7544F">
        <w:rPr>
          <w:rFonts w:ascii="Calibri" w:hAnsi="Calibri" w:eastAsia="Calibri" w:cs="Calibri"/>
        </w:rPr>
        <w:t>approval of</w:t>
      </w:r>
      <w:r w:rsidRPr="2EADB8CF">
        <w:rPr>
          <w:rFonts w:ascii="Calibri" w:hAnsi="Calibri" w:eastAsia="Calibri" w:cs="Calibri"/>
        </w:rPr>
        <w:t xml:space="preserve"> </w:t>
      </w:r>
      <w:r w:rsidRPr="2EADB8CF" w:rsidR="00B74CEC">
        <w:rPr>
          <w:rFonts w:ascii="Calibri" w:hAnsi="Calibri" w:eastAsia="Calibri" w:cs="Calibri"/>
        </w:rPr>
        <w:t>Jennifer’s draft outline.</w:t>
      </w:r>
    </w:p>
    <w:p w:rsidRPr="00022747" w:rsidR="00176E3F" w:rsidP="2EADB8CF" w:rsidRDefault="00D7544F" w14:paraId="6ED59D2D" w14:textId="60C81F97">
      <w:pPr>
        <w:pStyle w:val="ListParagraph"/>
        <w:numPr>
          <w:ilvl w:val="0"/>
          <w:numId w:val="25"/>
        </w:numPr>
        <w:rPr>
          <w:rFonts w:ascii="Calibri" w:hAnsi="Calibri" w:eastAsia="Calibri" w:cs="Calibri"/>
        </w:rPr>
      </w:pPr>
      <w:r w:rsidRPr="2EADB8CF">
        <w:rPr>
          <w:rFonts w:ascii="Calibri" w:hAnsi="Calibri" w:eastAsia="Calibri" w:cs="Calibri"/>
        </w:rPr>
        <w:t>Amy Benison expl</w:t>
      </w:r>
      <w:r w:rsidRPr="2EADB8CF" w:rsidR="005823BF">
        <w:rPr>
          <w:rFonts w:ascii="Calibri" w:hAnsi="Calibri" w:eastAsia="Calibri" w:cs="Calibri"/>
        </w:rPr>
        <w:t>ain</w:t>
      </w:r>
      <w:r w:rsidRPr="2EADB8CF">
        <w:rPr>
          <w:rFonts w:ascii="Calibri" w:hAnsi="Calibri" w:eastAsia="Calibri" w:cs="Calibri"/>
        </w:rPr>
        <w:t>ed the next steps</w:t>
      </w:r>
      <w:r w:rsidRPr="2EADB8CF" w:rsidR="00FA3EC0">
        <w:rPr>
          <w:rFonts w:ascii="Calibri" w:hAnsi="Calibri" w:eastAsia="Calibri" w:cs="Calibri"/>
        </w:rPr>
        <w:t xml:space="preserve">.  Amy will </w:t>
      </w:r>
      <w:r w:rsidRPr="2EADB8CF" w:rsidR="007062FB">
        <w:rPr>
          <w:rFonts w:ascii="Calibri" w:hAnsi="Calibri" w:eastAsia="Calibri" w:cs="Calibri"/>
        </w:rPr>
        <w:t xml:space="preserve">share the draft outline </w:t>
      </w:r>
      <w:r w:rsidRPr="2EADB8CF" w:rsidR="00040153">
        <w:rPr>
          <w:rFonts w:ascii="Calibri" w:hAnsi="Calibri" w:eastAsia="Calibri" w:cs="Calibri"/>
        </w:rPr>
        <w:t xml:space="preserve">with DPH </w:t>
      </w:r>
      <w:r w:rsidRPr="2EADB8CF" w:rsidR="00176E3F">
        <w:rPr>
          <w:rFonts w:ascii="Calibri" w:hAnsi="Calibri" w:eastAsia="Calibri" w:cs="Calibri"/>
        </w:rPr>
        <w:t xml:space="preserve">Communications for any </w:t>
      </w:r>
      <w:r w:rsidRPr="2EADB8CF" w:rsidR="001E4EFA">
        <w:rPr>
          <w:rFonts w:ascii="Calibri" w:hAnsi="Calibri" w:eastAsia="Calibri" w:cs="Calibri"/>
        </w:rPr>
        <w:t xml:space="preserve">input or </w:t>
      </w:r>
      <w:r w:rsidRPr="2EADB8CF" w:rsidR="00176E3F">
        <w:rPr>
          <w:rFonts w:ascii="Calibri" w:hAnsi="Calibri" w:eastAsia="Calibri" w:cs="Calibri"/>
        </w:rPr>
        <w:t>concern</w:t>
      </w:r>
      <w:r w:rsidRPr="2EADB8CF" w:rsidR="001E4EFA">
        <w:rPr>
          <w:rFonts w:ascii="Calibri" w:hAnsi="Calibri" w:eastAsia="Calibri" w:cs="Calibri"/>
        </w:rPr>
        <w:t>s</w:t>
      </w:r>
      <w:r w:rsidRPr="2EADB8CF" w:rsidR="00176E3F">
        <w:rPr>
          <w:rFonts w:ascii="Calibri" w:hAnsi="Calibri" w:eastAsia="Calibri" w:cs="Calibri"/>
        </w:rPr>
        <w:t>.</w:t>
      </w:r>
      <w:r w:rsidRPr="2EADB8CF" w:rsidR="001E4EFA">
        <w:rPr>
          <w:rFonts w:ascii="Calibri" w:hAnsi="Calibri" w:eastAsia="Calibri" w:cs="Calibri"/>
        </w:rPr>
        <w:t xml:space="preserve">  </w:t>
      </w:r>
      <w:r w:rsidRPr="2EADB8CF" w:rsidR="005823BF">
        <w:rPr>
          <w:rFonts w:ascii="Calibri" w:hAnsi="Calibri" w:eastAsia="Calibri" w:cs="Calibri"/>
        </w:rPr>
        <w:t>Then</w:t>
      </w:r>
      <w:r w:rsidRPr="2EADB8CF" w:rsidR="00637C07">
        <w:rPr>
          <w:rFonts w:ascii="Calibri" w:hAnsi="Calibri" w:eastAsia="Calibri" w:cs="Calibri"/>
        </w:rPr>
        <w:t xml:space="preserve"> </w:t>
      </w:r>
      <w:r w:rsidRPr="2EADB8CF" w:rsidR="001A5E41">
        <w:rPr>
          <w:rFonts w:ascii="Calibri" w:hAnsi="Calibri" w:eastAsia="Calibri" w:cs="Calibri"/>
        </w:rPr>
        <w:t xml:space="preserve">the </w:t>
      </w:r>
      <w:r w:rsidRPr="2EADB8CF" w:rsidR="001E4EFA">
        <w:rPr>
          <w:rFonts w:ascii="Calibri" w:hAnsi="Calibri" w:eastAsia="Calibri" w:cs="Calibri"/>
        </w:rPr>
        <w:t>Council</w:t>
      </w:r>
      <w:r w:rsidRPr="2EADB8CF" w:rsidR="005823BF">
        <w:rPr>
          <w:rFonts w:ascii="Calibri" w:hAnsi="Calibri" w:eastAsia="Calibri" w:cs="Calibri"/>
        </w:rPr>
        <w:t xml:space="preserve"> can </w:t>
      </w:r>
      <w:r w:rsidRPr="2EADB8CF" w:rsidR="007062FB">
        <w:rPr>
          <w:rFonts w:ascii="Calibri" w:hAnsi="Calibri" w:eastAsia="Calibri" w:cs="Calibri"/>
        </w:rPr>
        <w:t xml:space="preserve">continue to </w:t>
      </w:r>
      <w:r w:rsidRPr="2EADB8CF" w:rsidR="00FA3EC0">
        <w:rPr>
          <w:rFonts w:ascii="Calibri" w:hAnsi="Calibri" w:eastAsia="Calibri" w:cs="Calibri"/>
        </w:rPr>
        <w:t xml:space="preserve">build out the resources and links. </w:t>
      </w:r>
    </w:p>
    <w:p w:rsidRPr="00022747" w:rsidR="007062FB" w:rsidP="2EADB8CF" w:rsidRDefault="007062FB" w14:paraId="6914EA08" w14:textId="65DCE285">
      <w:pPr>
        <w:pStyle w:val="ListParagraph"/>
        <w:numPr>
          <w:ilvl w:val="0"/>
          <w:numId w:val="25"/>
        </w:numPr>
        <w:rPr>
          <w:rFonts w:ascii="Calibri" w:hAnsi="Calibri" w:eastAsia="Calibri" w:cs="Calibri"/>
        </w:rPr>
      </w:pPr>
      <w:r w:rsidRPr="2EADB8CF">
        <w:rPr>
          <w:rFonts w:ascii="Calibri" w:hAnsi="Calibri" w:eastAsia="Calibri" w:cs="Calibri"/>
        </w:rPr>
        <w:t>Jennifer Vitelli</w:t>
      </w:r>
      <w:r w:rsidRPr="2EADB8CF" w:rsidR="00E06AA7">
        <w:rPr>
          <w:rFonts w:ascii="Calibri" w:hAnsi="Calibri" w:eastAsia="Calibri" w:cs="Calibri"/>
        </w:rPr>
        <w:t xml:space="preserve"> </w:t>
      </w:r>
      <w:r w:rsidRPr="2EADB8CF">
        <w:rPr>
          <w:rFonts w:ascii="Calibri" w:hAnsi="Calibri" w:eastAsia="Calibri" w:cs="Calibri"/>
        </w:rPr>
        <w:t>said</w:t>
      </w:r>
      <w:r w:rsidRPr="2EADB8CF" w:rsidR="00E06AA7">
        <w:rPr>
          <w:rFonts w:ascii="Calibri" w:hAnsi="Calibri" w:eastAsia="Calibri" w:cs="Calibri"/>
        </w:rPr>
        <w:t xml:space="preserve"> she would like to get the webpage out in the first half of 2026.  Amy estimated that </w:t>
      </w:r>
      <w:r w:rsidRPr="2EADB8CF" w:rsidR="00B313A7">
        <w:rPr>
          <w:rFonts w:ascii="Calibri" w:hAnsi="Calibri" w:eastAsia="Calibri" w:cs="Calibri"/>
        </w:rPr>
        <w:t xml:space="preserve">DPH Communications would need about a month to launch the webpage once </w:t>
      </w:r>
      <w:r w:rsidRPr="2EADB8CF" w:rsidR="003B49F3">
        <w:rPr>
          <w:rFonts w:ascii="Calibri" w:hAnsi="Calibri" w:eastAsia="Calibri" w:cs="Calibri"/>
        </w:rPr>
        <w:t>the content is</w:t>
      </w:r>
      <w:r w:rsidRPr="2EADB8CF" w:rsidR="00B313A7">
        <w:rPr>
          <w:rFonts w:ascii="Calibri" w:hAnsi="Calibri" w:eastAsia="Calibri" w:cs="Calibri"/>
        </w:rPr>
        <w:t xml:space="preserve"> finalized.</w:t>
      </w:r>
    </w:p>
    <w:p w:rsidRPr="00022747" w:rsidR="00E77B82" w:rsidP="2EADB8CF" w:rsidRDefault="004C3AD8" w14:paraId="360BB77E" w14:textId="1C6EDA76">
      <w:pPr>
        <w:pStyle w:val="ListParagraph"/>
        <w:numPr>
          <w:ilvl w:val="0"/>
          <w:numId w:val="25"/>
        </w:numPr>
        <w:rPr>
          <w:rFonts w:ascii="Calibri" w:hAnsi="Calibri" w:eastAsia="Calibri" w:cs="Calibri"/>
        </w:rPr>
      </w:pPr>
      <w:r w:rsidRPr="2EADB8CF">
        <w:rPr>
          <w:rFonts w:ascii="Calibri" w:hAnsi="Calibri" w:eastAsia="Calibri" w:cs="Calibri"/>
        </w:rPr>
        <w:t xml:space="preserve">Jennifer </w:t>
      </w:r>
      <w:r w:rsidRPr="2EADB8CF" w:rsidR="00885943">
        <w:rPr>
          <w:rFonts w:ascii="Calibri" w:hAnsi="Calibri" w:eastAsia="Calibri" w:cs="Calibri"/>
        </w:rPr>
        <w:t>will</w:t>
      </w:r>
      <w:r w:rsidRPr="2EADB8CF">
        <w:rPr>
          <w:rFonts w:ascii="Calibri" w:hAnsi="Calibri" w:eastAsia="Calibri" w:cs="Calibri"/>
        </w:rPr>
        <w:t xml:space="preserve"> </w:t>
      </w:r>
      <w:r w:rsidRPr="2EADB8CF" w:rsidR="00EC2F15">
        <w:rPr>
          <w:rFonts w:ascii="Calibri" w:hAnsi="Calibri" w:eastAsia="Calibri" w:cs="Calibri"/>
        </w:rPr>
        <w:t>share</w:t>
      </w:r>
      <w:r w:rsidRPr="2EADB8CF">
        <w:rPr>
          <w:rFonts w:ascii="Calibri" w:hAnsi="Calibri" w:eastAsia="Calibri" w:cs="Calibri"/>
        </w:rPr>
        <w:t xml:space="preserve"> the link to the outline.  </w:t>
      </w:r>
      <w:r w:rsidRPr="2EADB8CF" w:rsidR="00B3134F">
        <w:rPr>
          <w:rFonts w:ascii="Calibri" w:hAnsi="Calibri" w:eastAsia="Calibri" w:cs="Calibri"/>
        </w:rPr>
        <w:t xml:space="preserve">Jennifer and Amy </w:t>
      </w:r>
      <w:r w:rsidRPr="2EADB8CF">
        <w:rPr>
          <w:rFonts w:ascii="Calibri" w:hAnsi="Calibri" w:eastAsia="Calibri" w:cs="Calibri"/>
        </w:rPr>
        <w:t xml:space="preserve">reminded Council members </w:t>
      </w:r>
      <w:r w:rsidRPr="2EADB8CF" w:rsidR="006D44FB">
        <w:rPr>
          <w:rFonts w:ascii="Calibri" w:hAnsi="Calibri" w:eastAsia="Calibri" w:cs="Calibri"/>
        </w:rPr>
        <w:t xml:space="preserve">to send any comments </w:t>
      </w:r>
      <w:r w:rsidRPr="2EADB8CF" w:rsidR="00885943">
        <w:rPr>
          <w:rFonts w:ascii="Calibri" w:hAnsi="Calibri" w:eastAsia="Calibri" w:cs="Calibri"/>
        </w:rPr>
        <w:t xml:space="preserve">or edits </w:t>
      </w:r>
      <w:r w:rsidRPr="2EADB8CF" w:rsidR="006D44FB">
        <w:rPr>
          <w:rFonts w:ascii="Calibri" w:hAnsi="Calibri" w:eastAsia="Calibri" w:cs="Calibri"/>
        </w:rPr>
        <w:t>directly to Jennifer</w:t>
      </w:r>
      <w:r w:rsidRPr="2EADB8CF" w:rsidR="00885943">
        <w:rPr>
          <w:rFonts w:ascii="Calibri" w:hAnsi="Calibri" w:eastAsia="Calibri" w:cs="Calibri"/>
        </w:rPr>
        <w:t xml:space="preserve">.  </w:t>
      </w:r>
      <w:r w:rsidRPr="2EADB8CF" w:rsidR="00FD6F73">
        <w:rPr>
          <w:rFonts w:ascii="Calibri" w:hAnsi="Calibri" w:eastAsia="Calibri" w:cs="Calibri"/>
        </w:rPr>
        <w:t>Please d</w:t>
      </w:r>
      <w:r w:rsidRPr="2EADB8CF" w:rsidR="00885943">
        <w:rPr>
          <w:rFonts w:ascii="Calibri" w:hAnsi="Calibri" w:eastAsia="Calibri" w:cs="Calibri"/>
        </w:rPr>
        <w:t xml:space="preserve">o not edit </w:t>
      </w:r>
      <w:r w:rsidRPr="2EADB8CF" w:rsidR="00FD6F73">
        <w:rPr>
          <w:rFonts w:ascii="Calibri" w:hAnsi="Calibri" w:eastAsia="Calibri" w:cs="Calibri"/>
        </w:rPr>
        <w:t xml:space="preserve">or insert comments into the document, and do not share </w:t>
      </w:r>
      <w:r w:rsidRPr="2EADB8CF" w:rsidR="006D44FB">
        <w:rPr>
          <w:rFonts w:ascii="Calibri" w:hAnsi="Calibri" w:eastAsia="Calibri" w:cs="Calibri"/>
        </w:rPr>
        <w:t xml:space="preserve">comments as a group </w:t>
      </w:r>
      <w:r w:rsidRPr="2EADB8CF" w:rsidR="00B3134F">
        <w:rPr>
          <w:rFonts w:ascii="Calibri" w:hAnsi="Calibri" w:eastAsia="Calibri" w:cs="Calibri"/>
        </w:rPr>
        <w:t>due to Open Meeting Law requirements.</w:t>
      </w:r>
    </w:p>
    <w:p w:rsidRPr="00482042" w:rsidR="008E744D" w:rsidP="2EADB8CF" w:rsidRDefault="008E744D" w14:paraId="6411D68A" w14:textId="77777777">
      <w:pPr>
        <w:pStyle w:val="Heading1"/>
        <w:rPr>
          <w:rFonts w:ascii="Calibri" w:hAnsi="Calibri" w:eastAsia="Calibri" w:cs="Calibri"/>
          <w:sz w:val="28"/>
          <w:szCs w:val="28"/>
        </w:rPr>
      </w:pPr>
      <w:r w:rsidRPr="2EADB8CF">
        <w:rPr>
          <w:rFonts w:ascii="Calibri" w:hAnsi="Calibri" w:eastAsia="Calibri" w:cs="Calibri"/>
          <w:sz w:val="28"/>
          <w:szCs w:val="28"/>
        </w:rPr>
        <w:t>Wrap Up: Next Steps  </w:t>
      </w:r>
    </w:p>
    <w:p w:rsidRPr="00170CC1" w:rsidR="008E744D" w:rsidP="2EADB8CF" w:rsidRDefault="008E744D" w14:paraId="5FF9E748" w14:textId="572B0B84">
      <w:pPr>
        <w:rPr>
          <w:rFonts w:ascii="Calibri" w:hAnsi="Calibri" w:eastAsia="Calibri" w:cs="Calibri"/>
        </w:rPr>
      </w:pPr>
      <w:r w:rsidRPr="2EADB8CF">
        <w:rPr>
          <w:rFonts w:ascii="Calibri" w:hAnsi="Calibri" w:eastAsia="Calibri" w:cs="Calibri"/>
        </w:rPr>
        <w:t xml:space="preserve">Amy Benison briefly reviewed the Council’s annual cycle and timeline as set out in the meeting slides. </w:t>
      </w:r>
      <w:r w:rsidRPr="2EADB8CF" w:rsidR="00900788">
        <w:rPr>
          <w:rFonts w:ascii="Calibri" w:hAnsi="Calibri" w:eastAsia="Calibri" w:cs="Calibri"/>
        </w:rPr>
        <w:t xml:space="preserve"> </w:t>
      </w:r>
      <w:r w:rsidRPr="2EADB8CF" w:rsidR="000144C9">
        <w:rPr>
          <w:rFonts w:ascii="Calibri" w:hAnsi="Calibri" w:eastAsia="Calibri" w:cs="Calibri"/>
        </w:rPr>
        <w:t xml:space="preserve">At the January meeting, </w:t>
      </w:r>
      <w:r w:rsidRPr="2EADB8CF" w:rsidR="00346C48">
        <w:rPr>
          <w:rFonts w:ascii="Calibri" w:hAnsi="Calibri" w:eastAsia="Calibri" w:cs="Calibri"/>
        </w:rPr>
        <w:t xml:space="preserve">Dr. </w:t>
      </w:r>
      <w:r w:rsidRPr="2EADB8CF" w:rsidR="000144C9">
        <w:rPr>
          <w:rFonts w:ascii="Calibri" w:hAnsi="Calibri" w:eastAsia="Calibri" w:cs="Calibri"/>
        </w:rPr>
        <w:t>Eileen Costello</w:t>
      </w:r>
      <w:r w:rsidRPr="2EADB8CF" w:rsidR="00346C48">
        <w:rPr>
          <w:rFonts w:ascii="Calibri" w:hAnsi="Calibri" w:eastAsia="Calibri" w:cs="Calibri"/>
        </w:rPr>
        <w:t>, DCF Medical Director,</w:t>
      </w:r>
      <w:r w:rsidRPr="2EADB8CF" w:rsidR="00B63840">
        <w:rPr>
          <w:rFonts w:ascii="Calibri" w:hAnsi="Calibri" w:eastAsia="Calibri" w:cs="Calibri"/>
        </w:rPr>
        <w:t xml:space="preserve"> will present.</w:t>
      </w:r>
    </w:p>
    <w:p w:rsidRPr="00170CC1" w:rsidR="00846B17" w:rsidP="2EADB8CF" w:rsidRDefault="00846B17" w14:paraId="6C8C39BD" w14:textId="3A2BB2AD">
      <w:pPr>
        <w:pStyle w:val="ListParagraph"/>
        <w:numPr>
          <w:ilvl w:val="0"/>
          <w:numId w:val="5"/>
        </w:numPr>
        <w:rPr>
          <w:rFonts w:ascii="Calibri" w:hAnsi="Calibri" w:eastAsia="Calibri" w:cs="Calibri"/>
        </w:rPr>
      </w:pPr>
      <w:r w:rsidRPr="2EADB8CF">
        <w:rPr>
          <w:rFonts w:ascii="Calibri" w:hAnsi="Calibri" w:eastAsia="Calibri" w:cs="Calibri"/>
        </w:rPr>
        <w:t>Next Meeting: Wednesday, January 14, 202</w:t>
      </w:r>
      <w:r w:rsidRPr="2EADB8CF" w:rsidR="000820E9">
        <w:rPr>
          <w:rFonts w:ascii="Calibri" w:hAnsi="Calibri" w:eastAsia="Calibri" w:cs="Calibri"/>
        </w:rPr>
        <w:t>6</w:t>
      </w:r>
      <w:r w:rsidRPr="2EADB8CF">
        <w:rPr>
          <w:rFonts w:ascii="Calibri" w:hAnsi="Calibri" w:eastAsia="Calibri" w:cs="Calibri"/>
        </w:rPr>
        <w:t>, 4-6 PM </w:t>
      </w:r>
    </w:p>
    <w:p w:rsidRPr="00170CC1" w:rsidR="00846B17" w:rsidP="2EADB8CF" w:rsidRDefault="00846B17" w14:paraId="5A900730" w14:textId="77777777">
      <w:pPr>
        <w:pStyle w:val="ListParagraph"/>
        <w:numPr>
          <w:ilvl w:val="1"/>
          <w:numId w:val="5"/>
        </w:numPr>
        <w:rPr>
          <w:rFonts w:ascii="Calibri" w:hAnsi="Calibri" w:eastAsia="Calibri" w:cs="Calibri"/>
        </w:rPr>
      </w:pPr>
      <w:r w:rsidRPr="2EADB8CF">
        <w:rPr>
          <w:rFonts w:ascii="Calibri" w:hAnsi="Calibri" w:eastAsia="Calibri" w:cs="Calibri"/>
        </w:rPr>
        <w:t>Meetings via Zoom  </w:t>
      </w:r>
    </w:p>
    <w:p w:rsidRPr="00170CC1" w:rsidR="00846B17" w:rsidP="2EADB8CF" w:rsidRDefault="00846B17" w14:paraId="62709C45" w14:textId="77777777">
      <w:pPr>
        <w:pStyle w:val="ListParagraph"/>
        <w:numPr>
          <w:ilvl w:val="1"/>
          <w:numId w:val="5"/>
        </w:numPr>
        <w:rPr>
          <w:rFonts w:ascii="Calibri" w:hAnsi="Calibri" w:eastAsia="Calibri" w:cs="Calibri"/>
        </w:rPr>
      </w:pPr>
      <w:r w:rsidRPr="2EADB8CF">
        <w:rPr>
          <w:rFonts w:ascii="Calibri" w:hAnsi="Calibri" w:eastAsia="Calibri" w:cs="Calibri"/>
        </w:rPr>
        <w:t xml:space="preserve">If you need help, please email Maddy Goskoski at </w:t>
      </w:r>
      <w:hyperlink r:id="rId14">
        <w:r w:rsidRPr="2EADB8CF">
          <w:rPr>
            <w:rStyle w:val="Hyperlink"/>
            <w:rFonts w:ascii="Calibri" w:hAnsi="Calibri" w:eastAsia="Calibri" w:cs="Calibri"/>
          </w:rPr>
          <w:t>madelyn.m.goskoski@mass.gov</w:t>
        </w:r>
      </w:hyperlink>
      <w:r w:rsidRPr="2EADB8CF">
        <w:rPr>
          <w:rFonts w:ascii="Calibri" w:hAnsi="Calibri" w:eastAsia="Calibri" w:cs="Calibri"/>
        </w:rPr>
        <w:t xml:space="preserve"> in advance who will find assistance. </w:t>
      </w:r>
    </w:p>
    <w:p w:rsidRPr="00170CC1" w:rsidR="00846B17" w:rsidP="2EADB8CF" w:rsidRDefault="00846B17" w14:paraId="1527E91F" w14:textId="77777777">
      <w:pPr>
        <w:pStyle w:val="ListParagraph"/>
        <w:numPr>
          <w:ilvl w:val="0"/>
          <w:numId w:val="5"/>
        </w:numPr>
        <w:rPr>
          <w:rFonts w:ascii="Calibri" w:hAnsi="Calibri" w:eastAsia="Calibri" w:cs="Calibri"/>
        </w:rPr>
      </w:pPr>
      <w:r w:rsidRPr="2EADB8CF">
        <w:rPr>
          <w:rFonts w:ascii="Calibri" w:hAnsi="Calibri" w:eastAsia="Calibri" w:cs="Calibri"/>
        </w:rPr>
        <w:t>Next steps: </w:t>
      </w:r>
    </w:p>
    <w:p w:rsidRPr="00170CC1" w:rsidR="00846B17" w:rsidP="2EADB8CF" w:rsidRDefault="00846B17" w14:paraId="37270CE0" w14:textId="6C1E6791">
      <w:pPr>
        <w:pStyle w:val="ListParagraph"/>
        <w:numPr>
          <w:ilvl w:val="1"/>
          <w:numId w:val="5"/>
        </w:numPr>
        <w:rPr>
          <w:rFonts w:ascii="Calibri" w:hAnsi="Calibri" w:eastAsia="Calibri" w:cs="Calibri"/>
        </w:rPr>
      </w:pPr>
      <w:r w:rsidRPr="2EADB8CF">
        <w:rPr>
          <w:rFonts w:ascii="Calibri" w:hAnsi="Calibri" w:eastAsia="Calibri" w:cs="Calibri"/>
        </w:rPr>
        <w:t xml:space="preserve">Email </w:t>
      </w:r>
      <w:hyperlink r:id="rId15">
        <w:r w:rsidRPr="2EADB8CF">
          <w:rPr>
            <w:rStyle w:val="Hyperlink"/>
            <w:rFonts w:ascii="Calibri" w:hAnsi="Calibri" w:eastAsia="Calibri" w:cs="Calibri"/>
          </w:rPr>
          <w:t>madelyn.m.goskoski@mass.gov</w:t>
        </w:r>
      </w:hyperlink>
      <w:r w:rsidRPr="2EADB8CF">
        <w:rPr>
          <w:rFonts w:ascii="Calibri" w:hAnsi="Calibri" w:eastAsia="Calibri" w:cs="Calibri"/>
        </w:rPr>
        <w:t xml:space="preserve"> to get on the </w:t>
      </w:r>
      <w:r w:rsidRPr="2EADB8CF" w:rsidR="000820E9">
        <w:rPr>
          <w:rFonts w:ascii="Calibri" w:hAnsi="Calibri" w:eastAsia="Calibri" w:cs="Calibri"/>
        </w:rPr>
        <w:t>January</w:t>
      </w:r>
      <w:r w:rsidRPr="2EADB8CF">
        <w:rPr>
          <w:rFonts w:ascii="Calibri" w:hAnsi="Calibri" w:eastAsia="Calibri" w:cs="Calibri"/>
        </w:rPr>
        <w:t xml:space="preserve"> agenda.    </w:t>
      </w:r>
    </w:p>
    <w:p w:rsidRPr="00170CC1" w:rsidR="00846B17" w:rsidP="2EADB8CF" w:rsidRDefault="00846B17" w14:paraId="7025B335" w14:textId="77777777">
      <w:pPr>
        <w:pStyle w:val="ListParagraph"/>
        <w:numPr>
          <w:ilvl w:val="1"/>
          <w:numId w:val="5"/>
        </w:numPr>
        <w:rPr>
          <w:rFonts w:ascii="Calibri" w:hAnsi="Calibri" w:eastAsia="Calibri" w:cs="Calibri"/>
        </w:rPr>
      </w:pPr>
      <w:r w:rsidRPr="2EADB8CF">
        <w:rPr>
          <w:rFonts w:ascii="Calibri" w:hAnsi="Calibri" w:eastAsia="Calibri" w:cs="Calibri"/>
        </w:rPr>
        <w:t>Anything else? </w:t>
      </w:r>
    </w:p>
    <w:p w:rsidRPr="00482042" w:rsidR="000820E9" w:rsidP="2EADB8CF" w:rsidRDefault="000820E9" w14:paraId="4C3E06E6" w14:textId="77777777">
      <w:pPr>
        <w:pStyle w:val="Heading3"/>
        <w:rPr>
          <w:rFonts w:ascii="Calibri" w:hAnsi="Calibri" w:eastAsia="Calibri" w:cs="Calibri"/>
        </w:rPr>
      </w:pPr>
      <w:r w:rsidRPr="2EADB8CF">
        <w:rPr>
          <w:rStyle w:val="Heading1Char"/>
          <w:rFonts w:ascii="Calibri" w:hAnsi="Calibri" w:eastAsia="Calibri" w:cs="Calibri"/>
          <w:sz w:val="28"/>
          <w:szCs w:val="28"/>
        </w:rPr>
        <w:t>Vote to Adjourn </w:t>
      </w:r>
      <w:r w:rsidRPr="2EADB8CF">
        <w:rPr>
          <w:rFonts w:ascii="Calibri" w:hAnsi="Calibri" w:eastAsia="Calibri" w:cs="Calibri"/>
        </w:rPr>
        <w:t> </w:t>
      </w:r>
    </w:p>
    <w:p w:rsidR="00023A7A" w:rsidP="2EADB8CF" w:rsidRDefault="00023A7A" w14:paraId="6489D0FB" w14:textId="43883445">
      <w:pPr>
        <w:rPr>
          <w:rFonts w:ascii="Calibri" w:hAnsi="Calibri" w:eastAsia="Calibri" w:cs="Calibri"/>
        </w:rPr>
      </w:pPr>
      <w:r w:rsidRPr="768BC32F" w:rsidR="00023A7A">
        <w:rPr>
          <w:rFonts w:ascii="Calibri" w:hAnsi="Calibri" w:eastAsia="Calibri" w:cs="Calibri"/>
        </w:rPr>
        <w:t>Mark Pasternak, Lisa Grisolia, and Melissa Glynn-Hyman needed to leave shortly before 6:00 PM</w:t>
      </w:r>
      <w:r w:rsidRPr="768BC32F" w:rsidR="531342F1">
        <w:rPr>
          <w:rFonts w:ascii="Calibri" w:hAnsi="Calibri" w:eastAsia="Calibri" w:cs="Calibri"/>
        </w:rPr>
        <w:t xml:space="preserve"> and were not presenting for the adjourning vote</w:t>
      </w:r>
      <w:r w:rsidRPr="768BC32F" w:rsidR="00023A7A">
        <w:rPr>
          <w:rFonts w:ascii="Calibri" w:hAnsi="Calibri" w:eastAsia="Calibri" w:cs="Calibri"/>
        </w:rPr>
        <w:t>.</w:t>
      </w:r>
    </w:p>
    <w:p w:rsidRPr="00482042" w:rsidR="000820E9" w:rsidP="2EADB8CF" w:rsidRDefault="000820E9" w14:paraId="1A444F2C" w14:textId="22EB7A67">
      <w:pPr>
        <w:rPr>
          <w:rFonts w:ascii="Calibri" w:hAnsi="Calibri" w:eastAsia="Calibri" w:cs="Calibri"/>
        </w:rPr>
      </w:pPr>
      <w:r w:rsidRPr="768BC32F" w:rsidR="000820E9">
        <w:rPr>
          <w:rFonts w:ascii="Calibri" w:hAnsi="Calibri" w:eastAsia="Calibri" w:cs="Calibri"/>
        </w:rPr>
        <w:t>Jennifer Vitelli moved to adjourn</w:t>
      </w:r>
      <w:r w:rsidRPr="768BC32F" w:rsidR="000820E9">
        <w:rPr>
          <w:rFonts w:ascii="Calibri" w:hAnsi="Calibri" w:eastAsia="Calibri" w:cs="Calibri"/>
        </w:rPr>
        <w:t xml:space="preserve">.  </w:t>
      </w:r>
      <w:r w:rsidRPr="768BC32F" w:rsidR="000820E9">
        <w:rPr>
          <w:rFonts w:ascii="Calibri" w:hAnsi="Calibri" w:eastAsia="Calibri" w:cs="Calibri"/>
        </w:rPr>
        <w:t>Kelli Kennedy seconded</w:t>
      </w:r>
      <w:r w:rsidRPr="768BC32F" w:rsidR="000820E9">
        <w:rPr>
          <w:rFonts w:ascii="Calibri" w:hAnsi="Calibri" w:eastAsia="Calibri" w:cs="Calibri"/>
        </w:rPr>
        <w:t xml:space="preserve">.  </w:t>
      </w:r>
      <w:r w:rsidRPr="768BC32F" w:rsidR="005E3FF2">
        <w:rPr>
          <w:rFonts w:ascii="Calibri" w:hAnsi="Calibri" w:eastAsia="Calibri" w:cs="Calibri"/>
        </w:rPr>
        <w:t xml:space="preserve">With 8 Yes votes, </w:t>
      </w:r>
      <w:r w:rsidRPr="768BC32F" w:rsidR="00B826D0">
        <w:rPr>
          <w:rFonts w:ascii="Calibri" w:hAnsi="Calibri" w:eastAsia="Calibri" w:cs="Calibri"/>
        </w:rPr>
        <w:t>the motio</w:t>
      </w:r>
      <w:r w:rsidRPr="768BC32F" w:rsidR="00B826D0">
        <w:rPr>
          <w:rFonts w:ascii="Calibri" w:hAnsi="Calibri" w:eastAsia="Calibri" w:cs="Calibri"/>
        </w:rPr>
        <w:t xml:space="preserve">n was </w:t>
      </w:r>
      <w:r w:rsidRPr="768BC32F" w:rsidR="005E3FF2">
        <w:rPr>
          <w:rFonts w:ascii="Calibri" w:hAnsi="Calibri" w:eastAsia="Calibri" w:cs="Calibri"/>
        </w:rPr>
        <w:t>a</w:t>
      </w:r>
      <w:r w:rsidRPr="768BC32F" w:rsidR="000820E9">
        <w:rPr>
          <w:rFonts w:ascii="Calibri" w:hAnsi="Calibri" w:eastAsia="Calibri" w:cs="Calibri"/>
        </w:rPr>
        <w:t>pprov</w:t>
      </w:r>
      <w:r w:rsidRPr="768BC32F" w:rsidR="000820E9">
        <w:rPr>
          <w:rFonts w:ascii="Calibri" w:hAnsi="Calibri" w:eastAsia="Calibri" w:cs="Calibri"/>
        </w:rPr>
        <w:t>ed</w:t>
      </w:r>
      <w:r w:rsidRPr="768BC32F" w:rsidR="000820E9">
        <w:rPr>
          <w:rFonts w:ascii="Calibri" w:hAnsi="Calibri" w:eastAsia="Calibri" w:cs="Calibri"/>
        </w:rPr>
        <w:t xml:space="preserve">. </w:t>
      </w:r>
      <w:r w:rsidRPr="768BC32F" w:rsidR="00802536">
        <w:rPr>
          <w:rFonts w:ascii="Calibri" w:hAnsi="Calibri" w:eastAsia="Calibri" w:cs="Calibri"/>
        </w:rPr>
        <w:t xml:space="preserve"> </w:t>
      </w:r>
      <w:r w:rsidRPr="768BC32F" w:rsidR="00802536">
        <w:rPr>
          <w:rFonts w:ascii="Calibri" w:hAnsi="Calibri" w:eastAsia="Calibri" w:cs="Calibri"/>
        </w:rPr>
        <w:t>The meeting was adjourned at 6:01 PM.</w:t>
      </w:r>
      <w:r w:rsidRPr="768BC32F" w:rsidR="000820E9">
        <w:rPr>
          <w:rFonts w:ascii="Calibri" w:hAnsi="Calibri" w:eastAsia="Calibri" w:cs="Calibri"/>
        </w:rPr>
        <w:t xml:space="preserve"> </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600"/>
        <w:gridCol w:w="3180"/>
      </w:tblGrid>
      <w:tr w:rsidR="2C546883" w:rsidTr="768BC32F" w14:paraId="7857398C">
        <w:trPr>
          <w:trHeight w:val="300"/>
        </w:trPr>
        <w:tc>
          <w:tcPr>
            <w:tcW w:w="360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C546883" w:rsidP="2C546883" w:rsidRDefault="2C546883" w14:paraId="415C105E" w14:textId="3104679A">
            <w:pPr>
              <w:spacing w:before="0" w:beforeAutospacing="off" w:after="160" w:afterAutospacing="off" w:line="257" w:lineRule="auto"/>
            </w:pPr>
            <w:r w:rsidRPr="2C546883" w:rsidR="2C546883">
              <w:rPr>
                <w:rFonts w:ascii="Calibri" w:hAnsi="Calibri" w:eastAsia="Calibri" w:cs="Calibri"/>
                <w:b w:val="1"/>
                <w:bCs w:val="1"/>
                <w:sz w:val="24"/>
                <w:szCs w:val="24"/>
              </w:rPr>
              <w:t>Member</w:t>
            </w:r>
            <w:r w:rsidRPr="2C546883" w:rsidR="2C546883">
              <w:rPr>
                <w:rFonts w:ascii="Calibri" w:hAnsi="Calibri" w:eastAsia="Calibri" w:cs="Calibri"/>
                <w:sz w:val="24"/>
                <w:szCs w:val="24"/>
              </w:rPr>
              <w:t xml:space="preserve"> </w:t>
            </w:r>
          </w:p>
        </w:tc>
        <w:tc>
          <w:tcPr>
            <w:tcW w:w="31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C546883" w:rsidP="2C546883" w:rsidRDefault="2C546883" w14:paraId="1F67FF90" w14:textId="5E5A9D92">
            <w:pPr>
              <w:spacing w:before="0" w:beforeAutospacing="off" w:after="160" w:afterAutospacing="off" w:line="257" w:lineRule="auto"/>
            </w:pPr>
            <w:r w:rsidRPr="2C546883" w:rsidR="2C546883">
              <w:rPr>
                <w:rFonts w:ascii="Calibri" w:hAnsi="Calibri" w:eastAsia="Calibri" w:cs="Calibri"/>
                <w:b w:val="1"/>
                <w:bCs w:val="1"/>
                <w:sz w:val="24"/>
                <w:szCs w:val="24"/>
              </w:rPr>
              <w:t xml:space="preserve">Vote to Adjourn (Yes, </w:t>
            </w:r>
            <w:r w:rsidRPr="2C546883" w:rsidR="2C546883">
              <w:rPr>
                <w:rFonts w:ascii="Calibri" w:hAnsi="Calibri" w:eastAsia="Calibri" w:cs="Calibri"/>
                <w:b w:val="1"/>
                <w:bCs w:val="1"/>
                <w:sz w:val="24"/>
                <w:szCs w:val="24"/>
              </w:rPr>
              <w:t>No</w:t>
            </w:r>
            <w:r w:rsidRPr="2C546883" w:rsidR="2C546883">
              <w:rPr>
                <w:rFonts w:ascii="Calibri" w:hAnsi="Calibri" w:eastAsia="Calibri" w:cs="Calibri"/>
                <w:b w:val="1"/>
                <w:bCs w:val="1"/>
                <w:sz w:val="24"/>
                <w:szCs w:val="24"/>
              </w:rPr>
              <w:t>, Not present)</w:t>
            </w:r>
            <w:r w:rsidRPr="2C546883" w:rsidR="2C546883">
              <w:rPr>
                <w:rFonts w:ascii="Calibri" w:hAnsi="Calibri" w:eastAsia="Calibri" w:cs="Calibri"/>
                <w:sz w:val="24"/>
                <w:szCs w:val="24"/>
              </w:rPr>
              <w:t xml:space="preserve"> </w:t>
            </w:r>
          </w:p>
        </w:tc>
      </w:tr>
      <w:tr w:rsidR="2C546883" w:rsidTr="768BC32F" w14:paraId="5E856E58">
        <w:trPr>
          <w:trHeight w:val="300"/>
        </w:trPr>
        <w:tc>
          <w:tcPr>
            <w:tcW w:w="360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C546883" w:rsidP="2C546883" w:rsidRDefault="2C546883" w14:paraId="196AF05A" w14:textId="023ECA39">
            <w:pPr>
              <w:spacing w:before="0" w:beforeAutospacing="off" w:after="160" w:afterAutospacing="off" w:line="257" w:lineRule="auto"/>
            </w:pPr>
            <w:r w:rsidRPr="2C546883" w:rsidR="2C546883">
              <w:rPr>
                <w:rFonts w:ascii="Calibri" w:hAnsi="Calibri" w:eastAsia="Calibri" w:cs="Calibri"/>
                <w:sz w:val="24"/>
                <w:szCs w:val="24"/>
                <w:lang w:val="en"/>
              </w:rPr>
              <w:t>Margaret Chapman, APRN, MSN, PNMHCNS</w:t>
            </w:r>
            <w:r w:rsidRPr="2C546883" w:rsidR="2C546883">
              <w:rPr>
                <w:rFonts w:ascii="Calibri" w:hAnsi="Calibri" w:eastAsia="Calibri" w:cs="Calibri"/>
                <w:sz w:val="24"/>
                <w:szCs w:val="24"/>
              </w:rPr>
              <w:t xml:space="preserve">  </w:t>
            </w:r>
          </w:p>
        </w:tc>
        <w:tc>
          <w:tcPr>
            <w:tcW w:w="31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C546883" w:rsidP="768BC32F" w:rsidRDefault="2C546883" w14:paraId="756A3F50" w14:textId="570B9B47">
            <w:pPr>
              <w:spacing w:before="0" w:beforeAutospacing="off" w:after="160" w:afterAutospacing="off" w:line="257" w:lineRule="auto"/>
              <w:rPr>
                <w:rFonts w:ascii="Calibri" w:hAnsi="Calibri" w:eastAsia="Calibri" w:cs="Calibri"/>
                <w:b w:val="0"/>
                <w:bCs w:val="0"/>
                <w:sz w:val="24"/>
                <w:szCs w:val="24"/>
              </w:rPr>
            </w:pPr>
            <w:r w:rsidRPr="768BC32F" w:rsidR="715B8097">
              <w:rPr>
                <w:rFonts w:ascii="Calibri" w:hAnsi="Calibri" w:eastAsia="Calibri" w:cs="Calibri"/>
                <w:b w:val="0"/>
                <w:bCs w:val="0"/>
                <w:sz w:val="24"/>
                <w:szCs w:val="24"/>
              </w:rPr>
              <w:t>Yes</w:t>
            </w:r>
          </w:p>
        </w:tc>
      </w:tr>
      <w:tr w:rsidR="2C546883" w:rsidTr="768BC32F" w14:paraId="6BF6EA9A">
        <w:trPr>
          <w:trHeight w:val="300"/>
        </w:trPr>
        <w:tc>
          <w:tcPr>
            <w:tcW w:w="360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C546883" w:rsidP="2C546883" w:rsidRDefault="2C546883" w14:paraId="3AA639C5" w14:textId="2CAEFA04">
            <w:pPr>
              <w:spacing w:before="0" w:beforeAutospacing="off" w:after="160" w:afterAutospacing="off" w:line="257" w:lineRule="auto"/>
            </w:pPr>
            <w:r w:rsidRPr="2C546883" w:rsidR="2C546883">
              <w:rPr>
                <w:rFonts w:ascii="Calibri" w:hAnsi="Calibri" w:eastAsia="Calibri" w:cs="Calibri"/>
                <w:sz w:val="24"/>
                <w:szCs w:val="24"/>
                <w:lang w:val="en"/>
              </w:rPr>
              <w:t>Karen Colwell</w:t>
            </w:r>
            <w:r w:rsidRPr="2C546883" w:rsidR="2C546883">
              <w:rPr>
                <w:rFonts w:ascii="Calibri" w:hAnsi="Calibri" w:eastAsia="Calibri" w:cs="Calibri"/>
                <w:sz w:val="24"/>
                <w:szCs w:val="24"/>
              </w:rPr>
              <w:t xml:space="preserve">  </w:t>
            </w:r>
          </w:p>
        </w:tc>
        <w:tc>
          <w:tcPr>
            <w:tcW w:w="31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C546883" w:rsidP="768BC32F" w:rsidRDefault="2C546883" w14:paraId="7A402B56" w14:textId="0F964A7A">
            <w:pPr>
              <w:pStyle w:val="Normal"/>
              <w:suppressLineNumbers w:val="0"/>
              <w:bidi w:val="0"/>
              <w:spacing w:before="0" w:beforeAutospacing="off" w:after="160" w:afterAutospacing="off" w:line="257" w:lineRule="auto"/>
              <w:ind w:left="0" w:right="0"/>
              <w:jc w:val="left"/>
              <w:rPr>
                <w:rFonts w:ascii="Calibri" w:hAnsi="Calibri" w:eastAsia="Calibri" w:cs="Calibri"/>
                <w:b w:val="0"/>
                <w:bCs w:val="0"/>
                <w:sz w:val="24"/>
                <w:szCs w:val="24"/>
              </w:rPr>
            </w:pPr>
            <w:r w:rsidRPr="768BC32F" w:rsidR="3C6D2AB2">
              <w:rPr>
                <w:rFonts w:ascii="Calibri" w:hAnsi="Calibri" w:eastAsia="Calibri" w:cs="Calibri"/>
                <w:b w:val="0"/>
                <w:bCs w:val="0"/>
                <w:sz w:val="24"/>
                <w:szCs w:val="24"/>
              </w:rPr>
              <w:t>Yes</w:t>
            </w:r>
          </w:p>
        </w:tc>
      </w:tr>
      <w:tr w:rsidR="2C546883" w:rsidTr="768BC32F" w14:paraId="11E8774A">
        <w:trPr>
          <w:trHeight w:val="300"/>
        </w:trPr>
        <w:tc>
          <w:tcPr>
            <w:tcW w:w="360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C546883" w:rsidP="2C546883" w:rsidRDefault="2C546883" w14:paraId="275D11F9" w14:textId="3557D61D">
            <w:pPr>
              <w:spacing w:before="0" w:beforeAutospacing="off" w:after="160" w:afterAutospacing="off" w:line="257" w:lineRule="auto"/>
            </w:pPr>
            <w:r w:rsidRPr="2C546883" w:rsidR="2C546883">
              <w:rPr>
                <w:rFonts w:ascii="Calibri" w:hAnsi="Calibri" w:eastAsia="Calibri" w:cs="Calibri"/>
                <w:sz w:val="24"/>
                <w:szCs w:val="24"/>
                <w:lang w:val="en"/>
              </w:rPr>
              <w:t>Sylvia Fogel, MD</w:t>
            </w:r>
            <w:r w:rsidRPr="2C546883" w:rsidR="2C546883">
              <w:rPr>
                <w:rFonts w:ascii="Calibri" w:hAnsi="Calibri" w:eastAsia="Calibri" w:cs="Calibri"/>
                <w:sz w:val="24"/>
                <w:szCs w:val="24"/>
              </w:rPr>
              <w:t xml:space="preserve">  </w:t>
            </w:r>
          </w:p>
        </w:tc>
        <w:tc>
          <w:tcPr>
            <w:tcW w:w="31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C546883" w:rsidP="768BC32F" w:rsidRDefault="2C546883" w14:paraId="03813DB8" w14:textId="63D36D80">
            <w:pPr>
              <w:pStyle w:val="Normal"/>
              <w:suppressLineNumbers w:val="0"/>
              <w:bidi w:val="0"/>
              <w:spacing w:before="0" w:beforeAutospacing="off" w:after="160" w:afterAutospacing="off" w:line="257" w:lineRule="auto"/>
              <w:ind w:left="0" w:right="0"/>
              <w:jc w:val="left"/>
              <w:rPr>
                <w:rFonts w:ascii="Calibri" w:hAnsi="Calibri" w:eastAsia="Calibri" w:cs="Calibri"/>
                <w:b w:val="0"/>
                <w:bCs w:val="0"/>
                <w:sz w:val="24"/>
                <w:szCs w:val="24"/>
              </w:rPr>
            </w:pPr>
            <w:r w:rsidRPr="768BC32F" w:rsidR="13796828">
              <w:rPr>
                <w:rFonts w:ascii="Calibri" w:hAnsi="Calibri" w:eastAsia="Calibri" w:cs="Calibri"/>
                <w:b w:val="0"/>
                <w:bCs w:val="0"/>
                <w:sz w:val="24"/>
                <w:szCs w:val="24"/>
              </w:rPr>
              <w:t>Not present</w:t>
            </w:r>
          </w:p>
        </w:tc>
      </w:tr>
      <w:tr w:rsidR="2C546883" w:rsidTr="768BC32F" w14:paraId="644D5F3C">
        <w:trPr>
          <w:trHeight w:val="300"/>
        </w:trPr>
        <w:tc>
          <w:tcPr>
            <w:tcW w:w="360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C546883" w:rsidP="2C546883" w:rsidRDefault="2C546883" w14:paraId="72FAE0B3" w14:textId="595E2A69">
            <w:pPr>
              <w:spacing w:before="0" w:beforeAutospacing="off" w:after="160" w:afterAutospacing="off" w:line="257" w:lineRule="auto"/>
            </w:pPr>
            <w:r w:rsidRPr="2C546883" w:rsidR="2C546883">
              <w:rPr>
                <w:rFonts w:ascii="Calibri" w:hAnsi="Calibri" w:eastAsia="Calibri" w:cs="Calibri"/>
                <w:sz w:val="24"/>
                <w:szCs w:val="24"/>
                <w:lang w:val="en"/>
              </w:rPr>
              <w:t>John Gaitanis, MD</w:t>
            </w:r>
            <w:r w:rsidRPr="2C546883" w:rsidR="2C546883">
              <w:rPr>
                <w:rFonts w:ascii="Calibri" w:hAnsi="Calibri" w:eastAsia="Calibri" w:cs="Calibri"/>
                <w:sz w:val="24"/>
                <w:szCs w:val="24"/>
              </w:rPr>
              <w:t xml:space="preserve">  </w:t>
            </w:r>
          </w:p>
        </w:tc>
        <w:tc>
          <w:tcPr>
            <w:tcW w:w="31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C546883" w:rsidP="768BC32F" w:rsidRDefault="2C546883" w14:paraId="460BCB77" w14:textId="5319E0CA">
            <w:pPr>
              <w:spacing w:before="0" w:beforeAutospacing="off" w:after="160" w:afterAutospacing="off" w:line="257" w:lineRule="auto"/>
              <w:rPr>
                <w:rFonts w:ascii="Calibri" w:hAnsi="Calibri" w:eastAsia="Calibri" w:cs="Calibri"/>
                <w:b w:val="0"/>
                <w:bCs w:val="0"/>
                <w:sz w:val="24"/>
                <w:szCs w:val="24"/>
              </w:rPr>
            </w:pPr>
            <w:r w:rsidRPr="768BC32F" w:rsidR="5D207BDE">
              <w:rPr>
                <w:rFonts w:ascii="Calibri" w:hAnsi="Calibri" w:eastAsia="Calibri" w:cs="Calibri"/>
                <w:b w:val="0"/>
                <w:bCs w:val="0"/>
                <w:sz w:val="24"/>
                <w:szCs w:val="24"/>
              </w:rPr>
              <w:t>Not present</w:t>
            </w:r>
          </w:p>
        </w:tc>
      </w:tr>
      <w:tr w:rsidR="2C546883" w:rsidTr="768BC32F" w14:paraId="7E39A017">
        <w:trPr>
          <w:trHeight w:val="300"/>
        </w:trPr>
        <w:tc>
          <w:tcPr>
            <w:tcW w:w="360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C546883" w:rsidP="2C546883" w:rsidRDefault="2C546883" w14:paraId="155BCAB0" w14:textId="199DECB1">
            <w:pPr>
              <w:spacing w:before="0" w:beforeAutospacing="off" w:after="160" w:afterAutospacing="off" w:line="257" w:lineRule="auto"/>
            </w:pPr>
            <w:r w:rsidRPr="2C546883" w:rsidR="2C546883">
              <w:rPr>
                <w:rFonts w:ascii="Calibri" w:hAnsi="Calibri" w:eastAsia="Calibri" w:cs="Calibri"/>
                <w:sz w:val="24"/>
                <w:szCs w:val="24"/>
                <w:lang w:val="en"/>
              </w:rPr>
              <w:t>Sheilah Gauch, LICSW, Med</w:t>
            </w:r>
            <w:r w:rsidRPr="2C546883" w:rsidR="2C546883">
              <w:rPr>
                <w:rFonts w:ascii="Calibri" w:hAnsi="Calibri" w:eastAsia="Calibri" w:cs="Calibri"/>
                <w:sz w:val="24"/>
                <w:szCs w:val="24"/>
              </w:rPr>
              <w:t xml:space="preserve">  </w:t>
            </w:r>
          </w:p>
        </w:tc>
        <w:tc>
          <w:tcPr>
            <w:tcW w:w="31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C546883" w:rsidP="768BC32F" w:rsidRDefault="2C546883" w14:paraId="4C48DA52" w14:textId="48C81FEC">
            <w:pPr>
              <w:spacing w:before="0" w:beforeAutospacing="off" w:after="160" w:afterAutospacing="off" w:line="257" w:lineRule="auto"/>
              <w:rPr>
                <w:rFonts w:ascii="Calibri" w:hAnsi="Calibri" w:eastAsia="Calibri" w:cs="Calibri"/>
                <w:b w:val="0"/>
                <w:bCs w:val="0"/>
                <w:sz w:val="24"/>
                <w:szCs w:val="24"/>
              </w:rPr>
            </w:pPr>
            <w:r w:rsidRPr="768BC32F" w:rsidR="2565895A">
              <w:rPr>
                <w:rFonts w:ascii="Calibri" w:hAnsi="Calibri" w:eastAsia="Calibri" w:cs="Calibri"/>
                <w:b w:val="0"/>
                <w:bCs w:val="0"/>
                <w:sz w:val="24"/>
                <w:szCs w:val="24"/>
              </w:rPr>
              <w:t>Yes</w:t>
            </w:r>
            <w:r w:rsidRPr="768BC32F" w:rsidR="58770849">
              <w:rPr>
                <w:rFonts w:ascii="Calibri" w:hAnsi="Calibri" w:eastAsia="Calibri" w:cs="Calibri"/>
                <w:b w:val="0"/>
                <w:bCs w:val="0"/>
                <w:sz w:val="24"/>
                <w:szCs w:val="24"/>
              </w:rPr>
              <w:t xml:space="preserve"> </w:t>
            </w:r>
            <w:r w:rsidRPr="768BC32F" w:rsidR="58770849">
              <w:rPr>
                <w:rFonts w:ascii="Calibri" w:hAnsi="Calibri" w:eastAsia="Calibri" w:cs="Calibri"/>
                <w:b w:val="0"/>
                <w:bCs w:val="0"/>
                <w:sz w:val="24"/>
                <w:szCs w:val="24"/>
              </w:rPr>
              <w:t xml:space="preserve"> </w:t>
            </w:r>
          </w:p>
        </w:tc>
      </w:tr>
      <w:tr w:rsidR="2C546883" w:rsidTr="768BC32F" w14:paraId="050F0D97">
        <w:trPr>
          <w:trHeight w:val="300"/>
        </w:trPr>
        <w:tc>
          <w:tcPr>
            <w:tcW w:w="360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C546883" w:rsidP="2C546883" w:rsidRDefault="2C546883" w14:paraId="7143B5AE" w14:textId="0B98619F">
            <w:pPr>
              <w:spacing w:before="0" w:beforeAutospacing="off" w:after="160" w:afterAutospacing="off" w:line="257" w:lineRule="auto"/>
            </w:pPr>
            <w:r w:rsidRPr="2C546883" w:rsidR="2C546883">
              <w:rPr>
                <w:rFonts w:ascii="Calibri" w:hAnsi="Calibri" w:eastAsia="Calibri" w:cs="Calibri"/>
                <w:sz w:val="24"/>
                <w:szCs w:val="24"/>
                <w:lang w:val="en"/>
              </w:rPr>
              <w:t>Melissa Glynn-Hyman, LICSW</w:t>
            </w:r>
            <w:r w:rsidRPr="2C546883" w:rsidR="2C546883">
              <w:rPr>
                <w:rFonts w:ascii="Calibri" w:hAnsi="Calibri" w:eastAsia="Calibri" w:cs="Calibri"/>
                <w:b w:val="1"/>
                <w:bCs w:val="1"/>
                <w:sz w:val="24"/>
                <w:szCs w:val="24"/>
              </w:rPr>
              <w:t xml:space="preserve"> </w:t>
            </w:r>
            <w:r w:rsidRPr="2C546883" w:rsidR="2C546883">
              <w:rPr>
                <w:rFonts w:ascii="Calibri" w:hAnsi="Calibri" w:eastAsia="Calibri" w:cs="Calibri"/>
                <w:sz w:val="24"/>
                <w:szCs w:val="24"/>
              </w:rPr>
              <w:t xml:space="preserve">  </w:t>
            </w:r>
          </w:p>
        </w:tc>
        <w:tc>
          <w:tcPr>
            <w:tcW w:w="31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C546883" w:rsidP="768BC32F" w:rsidRDefault="2C546883" w14:paraId="14E69033" w14:textId="6A8EF912">
            <w:pPr>
              <w:spacing w:before="0" w:beforeAutospacing="off" w:after="160" w:afterAutospacing="off" w:line="257" w:lineRule="auto"/>
              <w:rPr>
                <w:rFonts w:ascii="Calibri" w:hAnsi="Calibri" w:eastAsia="Calibri" w:cs="Calibri"/>
                <w:b w:val="0"/>
                <w:bCs w:val="0"/>
                <w:sz w:val="24"/>
                <w:szCs w:val="24"/>
              </w:rPr>
            </w:pPr>
            <w:r w:rsidRPr="768BC32F" w:rsidR="213441FB">
              <w:rPr>
                <w:rFonts w:ascii="Calibri" w:hAnsi="Calibri" w:eastAsia="Calibri" w:cs="Calibri"/>
                <w:b w:val="0"/>
                <w:bCs w:val="0"/>
                <w:sz w:val="24"/>
                <w:szCs w:val="24"/>
              </w:rPr>
              <w:t>Not present</w:t>
            </w:r>
          </w:p>
        </w:tc>
      </w:tr>
      <w:tr w:rsidR="2C546883" w:rsidTr="768BC32F" w14:paraId="6086DD22">
        <w:trPr>
          <w:trHeight w:val="300"/>
        </w:trPr>
        <w:tc>
          <w:tcPr>
            <w:tcW w:w="360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C546883" w:rsidP="2C546883" w:rsidRDefault="2C546883" w14:paraId="1DD86D06" w14:textId="6B0A7B26">
            <w:pPr>
              <w:spacing w:before="0" w:beforeAutospacing="off" w:after="160" w:afterAutospacing="off" w:line="257" w:lineRule="auto"/>
            </w:pPr>
            <w:r w:rsidRPr="2C546883" w:rsidR="2C546883">
              <w:rPr>
                <w:rFonts w:ascii="Calibri" w:hAnsi="Calibri" w:eastAsia="Calibri" w:cs="Calibri"/>
                <w:sz w:val="24"/>
                <w:szCs w:val="24"/>
                <w:lang w:val="en"/>
              </w:rPr>
              <w:t>Lisa Grisolia</w:t>
            </w:r>
            <w:r w:rsidRPr="2C546883" w:rsidR="2C546883">
              <w:rPr>
                <w:rFonts w:ascii="Calibri" w:hAnsi="Calibri" w:eastAsia="Calibri" w:cs="Calibri"/>
                <w:sz w:val="24"/>
                <w:szCs w:val="24"/>
              </w:rPr>
              <w:t xml:space="preserve">  </w:t>
            </w:r>
          </w:p>
        </w:tc>
        <w:tc>
          <w:tcPr>
            <w:tcW w:w="31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C546883" w:rsidP="768BC32F" w:rsidRDefault="2C546883" w14:paraId="774E9491" w14:textId="49662C8F">
            <w:pPr>
              <w:spacing w:before="0" w:beforeAutospacing="off" w:after="160" w:afterAutospacing="off" w:line="257" w:lineRule="auto"/>
              <w:rPr>
                <w:rFonts w:ascii="Calibri" w:hAnsi="Calibri" w:eastAsia="Calibri" w:cs="Calibri"/>
                <w:b w:val="0"/>
                <w:bCs w:val="0"/>
                <w:sz w:val="24"/>
                <w:szCs w:val="24"/>
              </w:rPr>
            </w:pPr>
            <w:r w:rsidRPr="768BC32F" w:rsidR="289F41A4">
              <w:rPr>
                <w:rFonts w:ascii="Calibri" w:hAnsi="Calibri" w:eastAsia="Calibri" w:cs="Calibri"/>
                <w:b w:val="0"/>
                <w:bCs w:val="0"/>
                <w:sz w:val="24"/>
                <w:szCs w:val="24"/>
              </w:rPr>
              <w:t>Not present</w:t>
            </w:r>
          </w:p>
        </w:tc>
      </w:tr>
      <w:tr w:rsidR="2C546883" w:rsidTr="768BC32F" w14:paraId="06F338C7">
        <w:trPr>
          <w:trHeight w:val="300"/>
        </w:trPr>
        <w:tc>
          <w:tcPr>
            <w:tcW w:w="360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C546883" w:rsidP="2C546883" w:rsidRDefault="2C546883" w14:paraId="30F9B921" w14:textId="3570396A">
            <w:pPr>
              <w:spacing w:before="0" w:beforeAutospacing="off" w:after="160" w:afterAutospacing="off" w:line="257" w:lineRule="auto"/>
            </w:pPr>
            <w:r w:rsidRPr="2C546883" w:rsidR="2C546883">
              <w:rPr>
                <w:rFonts w:ascii="Calibri" w:hAnsi="Calibri" w:eastAsia="Calibri" w:cs="Calibri"/>
                <w:sz w:val="24"/>
                <w:szCs w:val="24"/>
                <w:lang w:val="en"/>
              </w:rPr>
              <w:t>Kathleen Maher, MS-PHCNS, RN</w:t>
            </w:r>
            <w:r w:rsidRPr="2C546883" w:rsidR="2C546883">
              <w:rPr>
                <w:rFonts w:ascii="Calibri" w:hAnsi="Calibri" w:eastAsia="Calibri" w:cs="Calibri"/>
                <w:sz w:val="24"/>
                <w:szCs w:val="24"/>
              </w:rPr>
              <w:t xml:space="preserve">  </w:t>
            </w:r>
          </w:p>
        </w:tc>
        <w:tc>
          <w:tcPr>
            <w:tcW w:w="31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C546883" w:rsidP="768BC32F" w:rsidRDefault="2C546883" w14:paraId="5B6E0716" w14:textId="2D9263A5">
            <w:pPr>
              <w:spacing w:before="0" w:beforeAutospacing="off" w:after="160" w:afterAutospacing="off" w:line="257" w:lineRule="auto"/>
              <w:rPr>
                <w:rFonts w:ascii="Calibri" w:hAnsi="Calibri" w:eastAsia="Calibri" w:cs="Calibri"/>
                <w:b w:val="0"/>
                <w:bCs w:val="0"/>
                <w:sz w:val="24"/>
                <w:szCs w:val="24"/>
              </w:rPr>
            </w:pPr>
            <w:r w:rsidRPr="768BC32F" w:rsidR="1EE0745E">
              <w:rPr>
                <w:rFonts w:ascii="Calibri" w:hAnsi="Calibri" w:eastAsia="Calibri" w:cs="Calibri"/>
                <w:b w:val="0"/>
                <w:bCs w:val="0"/>
                <w:sz w:val="24"/>
                <w:szCs w:val="24"/>
              </w:rPr>
              <w:t>Not present</w:t>
            </w:r>
          </w:p>
        </w:tc>
      </w:tr>
      <w:tr w:rsidR="2C546883" w:rsidTr="768BC32F" w14:paraId="23C92F8C">
        <w:trPr>
          <w:trHeight w:val="300"/>
        </w:trPr>
        <w:tc>
          <w:tcPr>
            <w:tcW w:w="360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C546883" w:rsidP="2C546883" w:rsidRDefault="2C546883" w14:paraId="316D9FDC" w14:textId="7A0B2E8A">
            <w:pPr>
              <w:spacing w:before="0" w:beforeAutospacing="off" w:after="160" w:afterAutospacing="off" w:line="257" w:lineRule="auto"/>
            </w:pPr>
            <w:r w:rsidRPr="2C546883" w:rsidR="2C546883">
              <w:rPr>
                <w:rFonts w:ascii="Calibri" w:hAnsi="Calibri" w:eastAsia="Calibri" w:cs="Calibri"/>
                <w:sz w:val="24"/>
                <w:szCs w:val="24"/>
                <w:lang w:val="en"/>
              </w:rPr>
              <w:t>Kelli Kennedy, MD, FAAP</w:t>
            </w:r>
            <w:r w:rsidRPr="2C546883" w:rsidR="2C546883">
              <w:rPr>
                <w:rFonts w:ascii="Calibri" w:hAnsi="Calibri" w:eastAsia="Calibri" w:cs="Calibri"/>
                <w:sz w:val="24"/>
                <w:szCs w:val="24"/>
              </w:rPr>
              <w:t xml:space="preserve">  </w:t>
            </w:r>
          </w:p>
        </w:tc>
        <w:tc>
          <w:tcPr>
            <w:tcW w:w="31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C546883" w:rsidP="768BC32F" w:rsidRDefault="2C546883" w14:paraId="2C604816" w14:textId="4638F24B">
            <w:pPr>
              <w:spacing w:before="0" w:beforeAutospacing="off" w:after="160" w:afterAutospacing="off" w:line="257" w:lineRule="auto"/>
              <w:rPr>
                <w:rFonts w:ascii="Calibri" w:hAnsi="Calibri" w:eastAsia="Calibri" w:cs="Calibri"/>
                <w:b w:val="0"/>
                <w:bCs w:val="0"/>
                <w:sz w:val="24"/>
                <w:szCs w:val="24"/>
              </w:rPr>
            </w:pPr>
            <w:r w:rsidRPr="768BC32F" w:rsidR="6405FD44">
              <w:rPr>
                <w:rFonts w:ascii="Calibri" w:hAnsi="Calibri" w:eastAsia="Calibri" w:cs="Calibri"/>
                <w:b w:val="0"/>
                <w:bCs w:val="0"/>
                <w:sz w:val="24"/>
                <w:szCs w:val="24"/>
              </w:rPr>
              <w:t>Yes</w:t>
            </w:r>
          </w:p>
        </w:tc>
      </w:tr>
      <w:tr w:rsidR="2C546883" w:rsidTr="768BC32F" w14:paraId="436415CD">
        <w:trPr>
          <w:trHeight w:val="300"/>
        </w:trPr>
        <w:tc>
          <w:tcPr>
            <w:tcW w:w="360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C546883" w:rsidP="2C546883" w:rsidRDefault="2C546883" w14:paraId="649D9216" w14:textId="2281C063">
            <w:pPr>
              <w:spacing w:before="0" w:beforeAutospacing="off" w:after="160" w:afterAutospacing="off" w:line="257" w:lineRule="auto"/>
            </w:pPr>
            <w:r w:rsidRPr="2C546883" w:rsidR="2C546883">
              <w:rPr>
                <w:rFonts w:ascii="Calibri" w:hAnsi="Calibri" w:eastAsia="Calibri" w:cs="Calibri"/>
                <w:sz w:val="24"/>
                <w:szCs w:val="24"/>
                <w:lang w:val="en"/>
              </w:rPr>
              <w:t>Mark Pasternack, MD</w:t>
            </w:r>
            <w:r w:rsidRPr="2C546883" w:rsidR="2C546883">
              <w:rPr>
                <w:rFonts w:ascii="Calibri" w:hAnsi="Calibri" w:eastAsia="Calibri" w:cs="Calibri"/>
                <w:sz w:val="24"/>
                <w:szCs w:val="24"/>
              </w:rPr>
              <w:t xml:space="preserve">  </w:t>
            </w:r>
          </w:p>
        </w:tc>
        <w:tc>
          <w:tcPr>
            <w:tcW w:w="31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C546883" w:rsidP="768BC32F" w:rsidRDefault="2C546883" w14:paraId="06F00E2F" w14:textId="7F1B3E90">
            <w:pPr>
              <w:spacing w:before="0" w:beforeAutospacing="off" w:after="160" w:afterAutospacing="off" w:line="257" w:lineRule="auto"/>
              <w:rPr>
                <w:rFonts w:ascii="Calibri" w:hAnsi="Calibri" w:eastAsia="Calibri" w:cs="Calibri"/>
                <w:b w:val="0"/>
                <w:bCs w:val="0"/>
                <w:sz w:val="24"/>
                <w:szCs w:val="24"/>
              </w:rPr>
            </w:pPr>
            <w:r w:rsidRPr="768BC32F" w:rsidR="2AAB35F9">
              <w:rPr>
                <w:rFonts w:ascii="Calibri" w:hAnsi="Calibri" w:eastAsia="Calibri" w:cs="Calibri"/>
                <w:b w:val="0"/>
                <w:bCs w:val="0"/>
                <w:sz w:val="24"/>
                <w:szCs w:val="24"/>
              </w:rPr>
              <w:t>Not present</w:t>
            </w:r>
          </w:p>
        </w:tc>
      </w:tr>
      <w:tr w:rsidR="2C546883" w:rsidTr="768BC32F" w14:paraId="2F89219E">
        <w:trPr>
          <w:trHeight w:val="300"/>
        </w:trPr>
        <w:tc>
          <w:tcPr>
            <w:tcW w:w="360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C546883" w:rsidP="2C546883" w:rsidRDefault="2C546883" w14:paraId="657600BD" w14:textId="0349C3FA">
            <w:pPr>
              <w:spacing w:before="0" w:beforeAutospacing="off" w:after="160" w:afterAutospacing="off" w:line="257" w:lineRule="auto"/>
            </w:pPr>
            <w:r w:rsidRPr="2C546883" w:rsidR="2C546883">
              <w:rPr>
                <w:rFonts w:ascii="Calibri" w:hAnsi="Calibri" w:eastAsia="Calibri" w:cs="Calibri"/>
                <w:sz w:val="24"/>
                <w:szCs w:val="24"/>
                <w:lang w:val="en"/>
              </w:rPr>
              <w:t>Michelle Pinto, RN</w:t>
            </w:r>
            <w:r w:rsidRPr="2C546883" w:rsidR="2C546883">
              <w:rPr>
                <w:rFonts w:ascii="Calibri" w:hAnsi="Calibri" w:eastAsia="Calibri" w:cs="Calibri"/>
                <w:sz w:val="24"/>
                <w:szCs w:val="24"/>
              </w:rPr>
              <w:t xml:space="preserve">  </w:t>
            </w:r>
          </w:p>
        </w:tc>
        <w:tc>
          <w:tcPr>
            <w:tcW w:w="31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C546883" w:rsidP="768BC32F" w:rsidRDefault="2C546883" w14:paraId="52D688E2" w14:textId="1F98407B">
            <w:pPr>
              <w:spacing w:before="0" w:beforeAutospacing="off" w:after="160" w:afterAutospacing="off" w:line="257" w:lineRule="auto"/>
              <w:rPr>
                <w:rFonts w:ascii="Calibri" w:hAnsi="Calibri" w:eastAsia="Calibri" w:cs="Calibri"/>
                <w:b w:val="0"/>
                <w:bCs w:val="0"/>
                <w:sz w:val="24"/>
                <w:szCs w:val="24"/>
              </w:rPr>
            </w:pPr>
            <w:r w:rsidRPr="768BC32F" w:rsidR="2711C429">
              <w:rPr>
                <w:rFonts w:ascii="Calibri" w:hAnsi="Calibri" w:eastAsia="Calibri" w:cs="Calibri"/>
                <w:b w:val="0"/>
                <w:bCs w:val="0"/>
                <w:sz w:val="24"/>
                <w:szCs w:val="24"/>
              </w:rPr>
              <w:t>Yes</w:t>
            </w:r>
          </w:p>
        </w:tc>
      </w:tr>
      <w:tr w:rsidR="2C546883" w:rsidTr="768BC32F" w14:paraId="55AFB672">
        <w:trPr>
          <w:trHeight w:val="300"/>
        </w:trPr>
        <w:tc>
          <w:tcPr>
            <w:tcW w:w="360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C546883" w:rsidP="2C546883" w:rsidRDefault="2C546883" w14:paraId="17C08600" w14:textId="72353C18">
            <w:pPr>
              <w:spacing w:before="0" w:beforeAutospacing="off" w:after="160" w:afterAutospacing="off" w:line="257" w:lineRule="auto"/>
            </w:pPr>
            <w:r w:rsidRPr="2C546883" w:rsidR="2C546883">
              <w:rPr>
                <w:rFonts w:ascii="Calibri" w:hAnsi="Calibri" w:eastAsia="Calibri" w:cs="Calibri"/>
                <w:sz w:val="24"/>
                <w:szCs w:val="24"/>
                <w:lang w:val="en"/>
              </w:rPr>
              <w:t>Blake Poggi, MA, CCC-SLP</w:t>
            </w:r>
            <w:r w:rsidRPr="2C546883" w:rsidR="2C546883">
              <w:rPr>
                <w:rFonts w:ascii="Calibri" w:hAnsi="Calibri" w:eastAsia="Calibri" w:cs="Calibri"/>
                <w:sz w:val="24"/>
                <w:szCs w:val="24"/>
              </w:rPr>
              <w:t xml:space="preserve">  </w:t>
            </w:r>
          </w:p>
        </w:tc>
        <w:tc>
          <w:tcPr>
            <w:tcW w:w="31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C546883" w:rsidP="768BC32F" w:rsidRDefault="2C546883" w14:paraId="2ACC586F" w14:textId="1DE61BA2">
            <w:pPr>
              <w:spacing w:before="0" w:beforeAutospacing="off" w:after="160" w:afterAutospacing="off" w:line="257" w:lineRule="auto"/>
              <w:rPr>
                <w:rFonts w:ascii="Calibri" w:hAnsi="Calibri" w:eastAsia="Calibri" w:cs="Calibri"/>
                <w:b w:val="0"/>
                <w:bCs w:val="0"/>
                <w:sz w:val="24"/>
                <w:szCs w:val="24"/>
              </w:rPr>
            </w:pPr>
            <w:r w:rsidRPr="768BC32F" w:rsidR="6C8F1134">
              <w:rPr>
                <w:rFonts w:ascii="Calibri" w:hAnsi="Calibri" w:eastAsia="Calibri" w:cs="Calibri"/>
                <w:b w:val="0"/>
                <w:bCs w:val="0"/>
                <w:sz w:val="24"/>
                <w:szCs w:val="24"/>
              </w:rPr>
              <w:t>Yes</w:t>
            </w:r>
          </w:p>
        </w:tc>
      </w:tr>
      <w:tr w:rsidR="2C546883" w:rsidTr="768BC32F" w14:paraId="5762395A">
        <w:trPr>
          <w:trHeight w:val="300"/>
        </w:trPr>
        <w:tc>
          <w:tcPr>
            <w:tcW w:w="360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C546883" w:rsidP="2C546883" w:rsidRDefault="2C546883" w14:paraId="4C45B08C" w14:textId="1F892153">
            <w:pPr>
              <w:spacing w:before="0" w:beforeAutospacing="off" w:after="160" w:afterAutospacing="off" w:line="257" w:lineRule="auto"/>
            </w:pPr>
            <w:r w:rsidRPr="2C546883" w:rsidR="2C546883">
              <w:rPr>
                <w:rFonts w:ascii="Calibri" w:hAnsi="Calibri" w:eastAsia="Calibri" w:cs="Calibri"/>
                <w:sz w:val="24"/>
                <w:szCs w:val="24"/>
                <w:lang w:val="en"/>
              </w:rPr>
              <w:t>Jennifer Vitelli, MBA</w:t>
            </w:r>
            <w:r w:rsidRPr="2C546883" w:rsidR="2C546883">
              <w:rPr>
                <w:rFonts w:ascii="Calibri" w:hAnsi="Calibri" w:eastAsia="Calibri" w:cs="Calibri"/>
                <w:sz w:val="24"/>
                <w:szCs w:val="24"/>
              </w:rPr>
              <w:t xml:space="preserve">  </w:t>
            </w:r>
          </w:p>
        </w:tc>
        <w:tc>
          <w:tcPr>
            <w:tcW w:w="31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C546883" w:rsidP="768BC32F" w:rsidRDefault="2C546883" w14:paraId="25C47B34" w14:textId="4B0D73D1">
            <w:pPr>
              <w:spacing w:before="0" w:beforeAutospacing="off" w:after="160" w:afterAutospacing="off" w:line="257" w:lineRule="auto"/>
              <w:rPr>
                <w:rFonts w:ascii="Calibri" w:hAnsi="Calibri" w:eastAsia="Calibri" w:cs="Calibri"/>
                <w:b w:val="0"/>
                <w:bCs w:val="0"/>
                <w:sz w:val="24"/>
                <w:szCs w:val="24"/>
              </w:rPr>
            </w:pPr>
            <w:r w:rsidRPr="768BC32F" w:rsidR="36EB0786">
              <w:rPr>
                <w:rFonts w:ascii="Calibri" w:hAnsi="Calibri" w:eastAsia="Calibri" w:cs="Calibri"/>
                <w:b w:val="0"/>
                <w:bCs w:val="0"/>
                <w:sz w:val="24"/>
                <w:szCs w:val="24"/>
              </w:rPr>
              <w:t>Yes</w:t>
            </w:r>
          </w:p>
        </w:tc>
      </w:tr>
      <w:tr w:rsidR="2C546883" w:rsidTr="768BC32F" w14:paraId="2E25185A">
        <w:trPr>
          <w:trHeight w:val="300"/>
        </w:trPr>
        <w:tc>
          <w:tcPr>
            <w:tcW w:w="360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C546883" w:rsidP="2C546883" w:rsidRDefault="2C546883" w14:paraId="572C0B59" w14:textId="79B84EB6">
            <w:pPr>
              <w:spacing w:before="0" w:beforeAutospacing="off" w:after="160" w:afterAutospacing="off" w:line="257" w:lineRule="auto"/>
            </w:pPr>
            <w:r w:rsidRPr="2C546883" w:rsidR="2C546883">
              <w:rPr>
                <w:rFonts w:ascii="Calibri" w:hAnsi="Calibri" w:eastAsia="Calibri" w:cs="Calibri"/>
                <w:sz w:val="24"/>
                <w:szCs w:val="24"/>
                <w:lang w:val="en"/>
              </w:rPr>
              <w:t>Kyle Williams, MD, PhD</w:t>
            </w:r>
            <w:r w:rsidRPr="2C546883" w:rsidR="2C546883">
              <w:rPr>
                <w:rFonts w:ascii="Calibri" w:hAnsi="Calibri" w:eastAsia="Calibri" w:cs="Calibri"/>
                <w:sz w:val="24"/>
                <w:szCs w:val="24"/>
              </w:rPr>
              <w:t xml:space="preserve">  </w:t>
            </w:r>
          </w:p>
        </w:tc>
        <w:tc>
          <w:tcPr>
            <w:tcW w:w="31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C546883" w:rsidP="768BC32F" w:rsidRDefault="2C546883" w14:paraId="6A6B0DA9" w14:textId="011AC52A">
            <w:pPr>
              <w:spacing w:before="0" w:beforeAutospacing="off" w:after="160" w:afterAutospacing="off" w:line="257" w:lineRule="auto"/>
              <w:rPr>
                <w:rFonts w:ascii="Calibri" w:hAnsi="Calibri" w:eastAsia="Calibri" w:cs="Calibri"/>
                <w:b w:val="0"/>
                <w:bCs w:val="0"/>
                <w:sz w:val="24"/>
                <w:szCs w:val="24"/>
              </w:rPr>
            </w:pPr>
            <w:r w:rsidRPr="768BC32F" w:rsidR="2BE7B9E5">
              <w:rPr>
                <w:rFonts w:ascii="Calibri" w:hAnsi="Calibri" w:eastAsia="Calibri" w:cs="Calibri"/>
                <w:b w:val="0"/>
                <w:bCs w:val="0"/>
                <w:sz w:val="24"/>
                <w:szCs w:val="24"/>
              </w:rPr>
              <w:t>Not present</w:t>
            </w:r>
          </w:p>
        </w:tc>
      </w:tr>
      <w:tr w:rsidR="2C546883" w:rsidTr="768BC32F" w14:paraId="1BDAF1C6">
        <w:trPr>
          <w:trHeight w:val="300"/>
        </w:trPr>
        <w:tc>
          <w:tcPr>
            <w:tcW w:w="360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C546883" w:rsidP="2C546883" w:rsidRDefault="2C546883" w14:paraId="46CC5208" w14:textId="00A5A44B">
            <w:pPr>
              <w:spacing w:before="0" w:beforeAutospacing="off" w:after="160" w:afterAutospacing="off" w:line="257" w:lineRule="auto"/>
            </w:pPr>
            <w:r w:rsidRPr="2C546883" w:rsidR="2C546883">
              <w:rPr>
                <w:rFonts w:ascii="Calibri" w:hAnsi="Calibri" w:eastAsia="Calibri" w:cs="Calibri"/>
                <w:sz w:val="24"/>
                <w:szCs w:val="24"/>
                <w:lang w:val="en"/>
              </w:rPr>
              <w:t>Yujuan Zhang, MD</w:t>
            </w:r>
            <w:r w:rsidRPr="2C546883" w:rsidR="2C546883">
              <w:rPr>
                <w:rFonts w:ascii="Calibri" w:hAnsi="Calibri" w:eastAsia="Calibri" w:cs="Calibri"/>
                <w:sz w:val="24"/>
                <w:szCs w:val="24"/>
              </w:rPr>
              <w:t xml:space="preserve">  </w:t>
            </w:r>
          </w:p>
        </w:tc>
        <w:tc>
          <w:tcPr>
            <w:tcW w:w="318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C546883" w:rsidP="768BC32F" w:rsidRDefault="2C546883" w14:paraId="62CDEC41" w14:textId="59978E28">
            <w:pPr>
              <w:spacing w:before="0" w:beforeAutospacing="off" w:after="160" w:afterAutospacing="off" w:line="257" w:lineRule="auto"/>
              <w:rPr>
                <w:rFonts w:ascii="Calibri" w:hAnsi="Calibri" w:eastAsia="Calibri" w:cs="Calibri"/>
                <w:b w:val="0"/>
                <w:bCs w:val="0"/>
                <w:sz w:val="24"/>
                <w:szCs w:val="24"/>
              </w:rPr>
            </w:pPr>
            <w:r w:rsidRPr="768BC32F" w:rsidR="07E3FD6E">
              <w:rPr>
                <w:rFonts w:ascii="Calibri" w:hAnsi="Calibri" w:eastAsia="Calibri" w:cs="Calibri"/>
                <w:b w:val="0"/>
                <w:bCs w:val="0"/>
                <w:sz w:val="24"/>
                <w:szCs w:val="24"/>
              </w:rPr>
              <w:t>Yes</w:t>
            </w:r>
          </w:p>
        </w:tc>
      </w:tr>
    </w:tbl>
    <w:p w:rsidRPr="00482042" w:rsidR="00846B17" w:rsidP="2C546883" w:rsidRDefault="00846B17" w14:paraId="4C160FEF" w14:textId="004DD4DD">
      <w:pPr>
        <w:bidi w:val="0"/>
        <w:spacing w:before="0" w:beforeAutospacing="off" w:after="160" w:afterAutospacing="off" w:line="257" w:lineRule="auto"/>
      </w:pPr>
      <w:r w:rsidRPr="2C546883" w:rsidR="3B9ED52B">
        <w:rPr>
          <w:rFonts w:ascii="Calibri" w:hAnsi="Calibri" w:eastAsia="Calibri" w:cs="Calibri"/>
          <w:noProof w:val="0"/>
          <w:sz w:val="22"/>
          <w:szCs w:val="22"/>
          <w:lang w:val="en-US"/>
        </w:rPr>
        <w:t xml:space="preserve"> </w:t>
      </w:r>
    </w:p>
    <w:p w:rsidRPr="00482042" w:rsidR="00846B17" w:rsidP="2C546883" w:rsidRDefault="00846B17" w14:paraId="66D35F94" w14:textId="08D233C7">
      <w:pPr>
        <w:bidi w:val="0"/>
        <w:spacing w:before="0" w:beforeAutospacing="off" w:after="0" w:afterAutospacing="off" w:line="257" w:lineRule="auto"/>
        <w:rPr>
          <w:rFonts w:ascii="Calibri" w:hAnsi="Calibri" w:eastAsia="Calibri" w:cs="Calibri"/>
          <w:noProof w:val="0"/>
          <w:color w:val="000000" w:themeColor="text1" w:themeTint="FF" w:themeShade="FF"/>
          <w:sz w:val="24"/>
          <w:szCs w:val="24"/>
          <w:lang w:val="en-US"/>
        </w:rPr>
      </w:pPr>
    </w:p>
    <w:p w:rsidRPr="00482042" w:rsidR="00846B17" w:rsidP="008E744D" w:rsidRDefault="00846B17" w14:paraId="7656196D" w14:textId="3DAC2958">
      <w:pPr>
        <w:rPr>
          <w:rFonts w:ascii="Calibri" w:hAnsi="Calibri" w:cs="Calibri"/>
        </w:rPr>
      </w:pPr>
    </w:p>
    <w:p w:rsidRPr="00482042" w:rsidR="00C046A4" w:rsidRDefault="00C046A4" w14:paraId="3C70EAC4" w14:textId="1B9EF7C9">
      <w:pPr>
        <w:rPr>
          <w:rFonts w:ascii="Calibri" w:hAnsi="Calibri" w:cs="Calibri"/>
        </w:rPr>
      </w:pPr>
    </w:p>
    <w:sectPr w:rsidRPr="00482042" w:rsidR="00C046A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8">
    <w:nsid w:val="6b670a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279135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E035C3"/>
    <w:multiLevelType w:val="hybridMultilevel"/>
    <w:tmpl w:val="556EB9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0F0C9A"/>
    <w:multiLevelType w:val="hybridMultilevel"/>
    <w:tmpl w:val="0610D44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45D03A0"/>
    <w:multiLevelType w:val="hybridMultilevel"/>
    <w:tmpl w:val="8BA6ECC0"/>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064B187E"/>
    <w:multiLevelType w:val="hybridMultilevel"/>
    <w:tmpl w:val="92289F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A2A0F6E"/>
    <w:multiLevelType w:val="hybridMultilevel"/>
    <w:tmpl w:val="49EC385C"/>
    <w:lvl w:ilvl="0" w:tplc="75360C64">
      <w:start w:val="1"/>
      <w:numFmt w:val="bullet"/>
      <w:lvlText w:val="•"/>
      <w:lvlJc w:val="left"/>
      <w:pPr>
        <w:tabs>
          <w:tab w:val="num" w:pos="720"/>
        </w:tabs>
        <w:ind w:left="720" w:hanging="360"/>
      </w:pPr>
      <w:rPr>
        <w:rFonts w:hint="default" w:ascii="Arial" w:hAnsi="Arial"/>
      </w:rPr>
    </w:lvl>
    <w:lvl w:ilvl="1" w:tplc="A6D833A0">
      <w:start w:val="1"/>
      <w:numFmt w:val="bullet"/>
      <w:lvlText w:val="•"/>
      <w:lvlJc w:val="left"/>
      <w:pPr>
        <w:tabs>
          <w:tab w:val="num" w:pos="1440"/>
        </w:tabs>
        <w:ind w:left="1440" w:hanging="360"/>
      </w:pPr>
      <w:rPr>
        <w:rFonts w:hint="default" w:ascii="Arial" w:hAnsi="Arial"/>
      </w:rPr>
    </w:lvl>
    <w:lvl w:ilvl="2" w:tplc="EB522ACE" w:tentative="1">
      <w:start w:val="1"/>
      <w:numFmt w:val="bullet"/>
      <w:lvlText w:val="•"/>
      <w:lvlJc w:val="left"/>
      <w:pPr>
        <w:tabs>
          <w:tab w:val="num" w:pos="2160"/>
        </w:tabs>
        <w:ind w:left="2160" w:hanging="360"/>
      </w:pPr>
      <w:rPr>
        <w:rFonts w:hint="default" w:ascii="Arial" w:hAnsi="Arial"/>
      </w:rPr>
    </w:lvl>
    <w:lvl w:ilvl="3" w:tplc="71460F1A" w:tentative="1">
      <w:start w:val="1"/>
      <w:numFmt w:val="bullet"/>
      <w:lvlText w:val="•"/>
      <w:lvlJc w:val="left"/>
      <w:pPr>
        <w:tabs>
          <w:tab w:val="num" w:pos="2880"/>
        </w:tabs>
        <w:ind w:left="2880" w:hanging="360"/>
      </w:pPr>
      <w:rPr>
        <w:rFonts w:hint="default" w:ascii="Arial" w:hAnsi="Arial"/>
      </w:rPr>
    </w:lvl>
    <w:lvl w:ilvl="4" w:tplc="B61007B4" w:tentative="1">
      <w:start w:val="1"/>
      <w:numFmt w:val="bullet"/>
      <w:lvlText w:val="•"/>
      <w:lvlJc w:val="left"/>
      <w:pPr>
        <w:tabs>
          <w:tab w:val="num" w:pos="3600"/>
        </w:tabs>
        <w:ind w:left="3600" w:hanging="360"/>
      </w:pPr>
      <w:rPr>
        <w:rFonts w:hint="default" w:ascii="Arial" w:hAnsi="Arial"/>
      </w:rPr>
    </w:lvl>
    <w:lvl w:ilvl="5" w:tplc="E30A938E" w:tentative="1">
      <w:start w:val="1"/>
      <w:numFmt w:val="bullet"/>
      <w:lvlText w:val="•"/>
      <w:lvlJc w:val="left"/>
      <w:pPr>
        <w:tabs>
          <w:tab w:val="num" w:pos="4320"/>
        </w:tabs>
        <w:ind w:left="4320" w:hanging="360"/>
      </w:pPr>
      <w:rPr>
        <w:rFonts w:hint="default" w:ascii="Arial" w:hAnsi="Arial"/>
      </w:rPr>
    </w:lvl>
    <w:lvl w:ilvl="6" w:tplc="2884A3D6" w:tentative="1">
      <w:start w:val="1"/>
      <w:numFmt w:val="bullet"/>
      <w:lvlText w:val="•"/>
      <w:lvlJc w:val="left"/>
      <w:pPr>
        <w:tabs>
          <w:tab w:val="num" w:pos="5040"/>
        </w:tabs>
        <w:ind w:left="5040" w:hanging="360"/>
      </w:pPr>
      <w:rPr>
        <w:rFonts w:hint="default" w:ascii="Arial" w:hAnsi="Arial"/>
      </w:rPr>
    </w:lvl>
    <w:lvl w:ilvl="7" w:tplc="C02AA31C" w:tentative="1">
      <w:start w:val="1"/>
      <w:numFmt w:val="bullet"/>
      <w:lvlText w:val="•"/>
      <w:lvlJc w:val="left"/>
      <w:pPr>
        <w:tabs>
          <w:tab w:val="num" w:pos="5760"/>
        </w:tabs>
        <w:ind w:left="5760" w:hanging="360"/>
      </w:pPr>
      <w:rPr>
        <w:rFonts w:hint="default" w:ascii="Arial" w:hAnsi="Arial"/>
      </w:rPr>
    </w:lvl>
    <w:lvl w:ilvl="8" w:tplc="F4F62364"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0B8C39C2"/>
    <w:multiLevelType w:val="hybridMultilevel"/>
    <w:tmpl w:val="1416146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04F5A86"/>
    <w:multiLevelType w:val="hybridMultilevel"/>
    <w:tmpl w:val="2FFEB24A"/>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120633FE"/>
    <w:multiLevelType w:val="hybridMultilevel"/>
    <w:tmpl w:val="5540E43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5CE35BE"/>
    <w:multiLevelType w:val="hybridMultilevel"/>
    <w:tmpl w:val="DB8C3F3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63A5743"/>
    <w:multiLevelType w:val="hybridMultilevel"/>
    <w:tmpl w:val="96C69E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D0A3621"/>
    <w:multiLevelType w:val="hybridMultilevel"/>
    <w:tmpl w:val="5ABE8AE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E57200C"/>
    <w:multiLevelType w:val="hybridMultilevel"/>
    <w:tmpl w:val="7FCC198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4AF7675"/>
    <w:multiLevelType w:val="hybridMultilevel"/>
    <w:tmpl w:val="555C1B12"/>
    <w:lvl w:ilvl="0" w:tplc="D5B66968">
      <w:start w:val="1"/>
      <w:numFmt w:val="bullet"/>
      <w:lvlText w:val="•"/>
      <w:lvlJc w:val="left"/>
      <w:pPr>
        <w:tabs>
          <w:tab w:val="num" w:pos="720"/>
        </w:tabs>
        <w:ind w:left="720" w:hanging="360"/>
      </w:pPr>
      <w:rPr>
        <w:rFonts w:hint="default" w:ascii="Arial" w:hAnsi="Arial"/>
      </w:rPr>
    </w:lvl>
    <w:lvl w:ilvl="1" w:tplc="4F1C405E">
      <w:start w:val="1"/>
      <w:numFmt w:val="bullet"/>
      <w:lvlText w:val="•"/>
      <w:lvlJc w:val="left"/>
      <w:pPr>
        <w:tabs>
          <w:tab w:val="num" w:pos="1440"/>
        </w:tabs>
        <w:ind w:left="1440" w:hanging="360"/>
      </w:pPr>
      <w:rPr>
        <w:rFonts w:hint="default" w:ascii="Arial" w:hAnsi="Arial"/>
      </w:rPr>
    </w:lvl>
    <w:lvl w:ilvl="2" w:tplc="A32C740C" w:tentative="1">
      <w:start w:val="1"/>
      <w:numFmt w:val="bullet"/>
      <w:lvlText w:val="•"/>
      <w:lvlJc w:val="left"/>
      <w:pPr>
        <w:tabs>
          <w:tab w:val="num" w:pos="2160"/>
        </w:tabs>
        <w:ind w:left="2160" w:hanging="360"/>
      </w:pPr>
      <w:rPr>
        <w:rFonts w:hint="default" w:ascii="Arial" w:hAnsi="Arial"/>
      </w:rPr>
    </w:lvl>
    <w:lvl w:ilvl="3" w:tplc="50621AC8" w:tentative="1">
      <w:start w:val="1"/>
      <w:numFmt w:val="bullet"/>
      <w:lvlText w:val="•"/>
      <w:lvlJc w:val="left"/>
      <w:pPr>
        <w:tabs>
          <w:tab w:val="num" w:pos="2880"/>
        </w:tabs>
        <w:ind w:left="2880" w:hanging="360"/>
      </w:pPr>
      <w:rPr>
        <w:rFonts w:hint="default" w:ascii="Arial" w:hAnsi="Arial"/>
      </w:rPr>
    </w:lvl>
    <w:lvl w:ilvl="4" w:tplc="BAACF4B2" w:tentative="1">
      <w:start w:val="1"/>
      <w:numFmt w:val="bullet"/>
      <w:lvlText w:val="•"/>
      <w:lvlJc w:val="left"/>
      <w:pPr>
        <w:tabs>
          <w:tab w:val="num" w:pos="3600"/>
        </w:tabs>
        <w:ind w:left="3600" w:hanging="360"/>
      </w:pPr>
      <w:rPr>
        <w:rFonts w:hint="default" w:ascii="Arial" w:hAnsi="Arial"/>
      </w:rPr>
    </w:lvl>
    <w:lvl w:ilvl="5" w:tplc="E200BD8A" w:tentative="1">
      <w:start w:val="1"/>
      <w:numFmt w:val="bullet"/>
      <w:lvlText w:val="•"/>
      <w:lvlJc w:val="left"/>
      <w:pPr>
        <w:tabs>
          <w:tab w:val="num" w:pos="4320"/>
        </w:tabs>
        <w:ind w:left="4320" w:hanging="360"/>
      </w:pPr>
      <w:rPr>
        <w:rFonts w:hint="default" w:ascii="Arial" w:hAnsi="Arial"/>
      </w:rPr>
    </w:lvl>
    <w:lvl w:ilvl="6" w:tplc="11CCFFD8" w:tentative="1">
      <w:start w:val="1"/>
      <w:numFmt w:val="bullet"/>
      <w:lvlText w:val="•"/>
      <w:lvlJc w:val="left"/>
      <w:pPr>
        <w:tabs>
          <w:tab w:val="num" w:pos="5040"/>
        </w:tabs>
        <w:ind w:left="5040" w:hanging="360"/>
      </w:pPr>
      <w:rPr>
        <w:rFonts w:hint="default" w:ascii="Arial" w:hAnsi="Arial"/>
      </w:rPr>
    </w:lvl>
    <w:lvl w:ilvl="7" w:tplc="A5A8C1F6" w:tentative="1">
      <w:start w:val="1"/>
      <w:numFmt w:val="bullet"/>
      <w:lvlText w:val="•"/>
      <w:lvlJc w:val="left"/>
      <w:pPr>
        <w:tabs>
          <w:tab w:val="num" w:pos="5760"/>
        </w:tabs>
        <w:ind w:left="5760" w:hanging="360"/>
      </w:pPr>
      <w:rPr>
        <w:rFonts w:hint="default" w:ascii="Arial" w:hAnsi="Arial"/>
      </w:rPr>
    </w:lvl>
    <w:lvl w:ilvl="8" w:tplc="AE78A02C" w:tentative="1">
      <w:start w:val="1"/>
      <w:numFmt w:val="bullet"/>
      <w:lvlText w:val="•"/>
      <w:lvlJc w:val="left"/>
      <w:pPr>
        <w:tabs>
          <w:tab w:val="num" w:pos="6480"/>
        </w:tabs>
        <w:ind w:left="6480" w:hanging="360"/>
      </w:pPr>
      <w:rPr>
        <w:rFonts w:hint="default" w:ascii="Arial" w:hAnsi="Arial"/>
      </w:rPr>
    </w:lvl>
  </w:abstractNum>
  <w:abstractNum w:abstractNumId="13" w15:restartNumberingAfterBreak="0">
    <w:nsid w:val="24F87F57"/>
    <w:multiLevelType w:val="hybridMultilevel"/>
    <w:tmpl w:val="F18ADA66"/>
    <w:lvl w:ilvl="0" w:tplc="3244BDBE">
      <w:start w:val="1"/>
      <w:numFmt w:val="bullet"/>
      <w:lvlText w:val="•"/>
      <w:lvlJc w:val="left"/>
      <w:pPr>
        <w:tabs>
          <w:tab w:val="num" w:pos="720"/>
        </w:tabs>
        <w:ind w:left="720" w:hanging="360"/>
      </w:pPr>
      <w:rPr>
        <w:rFonts w:hint="default" w:ascii="Arial" w:hAnsi="Arial"/>
      </w:rPr>
    </w:lvl>
    <w:lvl w:ilvl="1" w:tplc="95C6407A" w:tentative="1">
      <w:start w:val="1"/>
      <w:numFmt w:val="bullet"/>
      <w:lvlText w:val="•"/>
      <w:lvlJc w:val="left"/>
      <w:pPr>
        <w:tabs>
          <w:tab w:val="num" w:pos="1440"/>
        </w:tabs>
        <w:ind w:left="1440" w:hanging="360"/>
      </w:pPr>
      <w:rPr>
        <w:rFonts w:hint="default" w:ascii="Arial" w:hAnsi="Arial"/>
      </w:rPr>
    </w:lvl>
    <w:lvl w:ilvl="2" w:tplc="E6D03C76" w:tentative="1">
      <w:start w:val="1"/>
      <w:numFmt w:val="bullet"/>
      <w:lvlText w:val="•"/>
      <w:lvlJc w:val="left"/>
      <w:pPr>
        <w:tabs>
          <w:tab w:val="num" w:pos="2160"/>
        </w:tabs>
        <w:ind w:left="2160" w:hanging="360"/>
      </w:pPr>
      <w:rPr>
        <w:rFonts w:hint="default" w:ascii="Arial" w:hAnsi="Arial"/>
      </w:rPr>
    </w:lvl>
    <w:lvl w:ilvl="3" w:tplc="CCEC1F18" w:tentative="1">
      <w:start w:val="1"/>
      <w:numFmt w:val="bullet"/>
      <w:lvlText w:val="•"/>
      <w:lvlJc w:val="left"/>
      <w:pPr>
        <w:tabs>
          <w:tab w:val="num" w:pos="2880"/>
        </w:tabs>
        <w:ind w:left="2880" w:hanging="360"/>
      </w:pPr>
      <w:rPr>
        <w:rFonts w:hint="default" w:ascii="Arial" w:hAnsi="Arial"/>
      </w:rPr>
    </w:lvl>
    <w:lvl w:ilvl="4" w:tplc="5E707A52" w:tentative="1">
      <w:start w:val="1"/>
      <w:numFmt w:val="bullet"/>
      <w:lvlText w:val="•"/>
      <w:lvlJc w:val="left"/>
      <w:pPr>
        <w:tabs>
          <w:tab w:val="num" w:pos="3600"/>
        </w:tabs>
        <w:ind w:left="3600" w:hanging="360"/>
      </w:pPr>
      <w:rPr>
        <w:rFonts w:hint="default" w:ascii="Arial" w:hAnsi="Arial"/>
      </w:rPr>
    </w:lvl>
    <w:lvl w:ilvl="5" w:tplc="267CB6EC" w:tentative="1">
      <w:start w:val="1"/>
      <w:numFmt w:val="bullet"/>
      <w:lvlText w:val="•"/>
      <w:lvlJc w:val="left"/>
      <w:pPr>
        <w:tabs>
          <w:tab w:val="num" w:pos="4320"/>
        </w:tabs>
        <w:ind w:left="4320" w:hanging="360"/>
      </w:pPr>
      <w:rPr>
        <w:rFonts w:hint="default" w:ascii="Arial" w:hAnsi="Arial"/>
      </w:rPr>
    </w:lvl>
    <w:lvl w:ilvl="6" w:tplc="F440BC32" w:tentative="1">
      <w:start w:val="1"/>
      <w:numFmt w:val="bullet"/>
      <w:lvlText w:val="•"/>
      <w:lvlJc w:val="left"/>
      <w:pPr>
        <w:tabs>
          <w:tab w:val="num" w:pos="5040"/>
        </w:tabs>
        <w:ind w:left="5040" w:hanging="360"/>
      </w:pPr>
      <w:rPr>
        <w:rFonts w:hint="default" w:ascii="Arial" w:hAnsi="Arial"/>
      </w:rPr>
    </w:lvl>
    <w:lvl w:ilvl="7" w:tplc="4C70F9D8" w:tentative="1">
      <w:start w:val="1"/>
      <w:numFmt w:val="bullet"/>
      <w:lvlText w:val="•"/>
      <w:lvlJc w:val="left"/>
      <w:pPr>
        <w:tabs>
          <w:tab w:val="num" w:pos="5760"/>
        </w:tabs>
        <w:ind w:left="5760" w:hanging="360"/>
      </w:pPr>
      <w:rPr>
        <w:rFonts w:hint="default" w:ascii="Arial" w:hAnsi="Arial"/>
      </w:rPr>
    </w:lvl>
    <w:lvl w:ilvl="8" w:tplc="7E3074D6" w:tentative="1">
      <w:start w:val="1"/>
      <w:numFmt w:val="bullet"/>
      <w:lvlText w:val="•"/>
      <w:lvlJc w:val="left"/>
      <w:pPr>
        <w:tabs>
          <w:tab w:val="num" w:pos="6480"/>
        </w:tabs>
        <w:ind w:left="6480" w:hanging="360"/>
      </w:pPr>
      <w:rPr>
        <w:rFonts w:hint="default" w:ascii="Arial" w:hAnsi="Arial"/>
      </w:rPr>
    </w:lvl>
  </w:abstractNum>
  <w:abstractNum w:abstractNumId="14" w15:restartNumberingAfterBreak="0">
    <w:nsid w:val="28B55219"/>
    <w:multiLevelType w:val="hybridMultilevel"/>
    <w:tmpl w:val="7BDE977A"/>
    <w:lvl w:ilvl="0" w:tplc="985A6500">
      <w:start w:val="1"/>
      <w:numFmt w:val="bullet"/>
      <w:lvlText w:val="•"/>
      <w:lvlJc w:val="left"/>
      <w:pPr>
        <w:tabs>
          <w:tab w:val="num" w:pos="720"/>
        </w:tabs>
        <w:ind w:left="720" w:hanging="360"/>
      </w:pPr>
      <w:rPr>
        <w:rFonts w:hint="default" w:ascii="Arial" w:hAnsi="Arial"/>
      </w:rPr>
    </w:lvl>
    <w:lvl w:ilvl="1" w:tplc="14DED6E0">
      <w:start w:val="1"/>
      <w:numFmt w:val="bullet"/>
      <w:lvlText w:val="•"/>
      <w:lvlJc w:val="left"/>
      <w:pPr>
        <w:tabs>
          <w:tab w:val="num" w:pos="1440"/>
        </w:tabs>
        <w:ind w:left="1440" w:hanging="360"/>
      </w:pPr>
      <w:rPr>
        <w:rFonts w:hint="default" w:ascii="Arial" w:hAnsi="Arial"/>
      </w:rPr>
    </w:lvl>
    <w:lvl w:ilvl="2" w:tplc="FD7E76F8" w:tentative="1">
      <w:start w:val="1"/>
      <w:numFmt w:val="bullet"/>
      <w:lvlText w:val="•"/>
      <w:lvlJc w:val="left"/>
      <w:pPr>
        <w:tabs>
          <w:tab w:val="num" w:pos="2160"/>
        </w:tabs>
        <w:ind w:left="2160" w:hanging="360"/>
      </w:pPr>
      <w:rPr>
        <w:rFonts w:hint="default" w:ascii="Arial" w:hAnsi="Arial"/>
      </w:rPr>
    </w:lvl>
    <w:lvl w:ilvl="3" w:tplc="A5204B22" w:tentative="1">
      <w:start w:val="1"/>
      <w:numFmt w:val="bullet"/>
      <w:lvlText w:val="•"/>
      <w:lvlJc w:val="left"/>
      <w:pPr>
        <w:tabs>
          <w:tab w:val="num" w:pos="2880"/>
        </w:tabs>
        <w:ind w:left="2880" w:hanging="360"/>
      </w:pPr>
      <w:rPr>
        <w:rFonts w:hint="default" w:ascii="Arial" w:hAnsi="Arial"/>
      </w:rPr>
    </w:lvl>
    <w:lvl w:ilvl="4" w:tplc="E494A468" w:tentative="1">
      <w:start w:val="1"/>
      <w:numFmt w:val="bullet"/>
      <w:lvlText w:val="•"/>
      <w:lvlJc w:val="left"/>
      <w:pPr>
        <w:tabs>
          <w:tab w:val="num" w:pos="3600"/>
        </w:tabs>
        <w:ind w:left="3600" w:hanging="360"/>
      </w:pPr>
      <w:rPr>
        <w:rFonts w:hint="default" w:ascii="Arial" w:hAnsi="Arial"/>
      </w:rPr>
    </w:lvl>
    <w:lvl w:ilvl="5" w:tplc="B5E81F18" w:tentative="1">
      <w:start w:val="1"/>
      <w:numFmt w:val="bullet"/>
      <w:lvlText w:val="•"/>
      <w:lvlJc w:val="left"/>
      <w:pPr>
        <w:tabs>
          <w:tab w:val="num" w:pos="4320"/>
        </w:tabs>
        <w:ind w:left="4320" w:hanging="360"/>
      </w:pPr>
      <w:rPr>
        <w:rFonts w:hint="default" w:ascii="Arial" w:hAnsi="Arial"/>
      </w:rPr>
    </w:lvl>
    <w:lvl w:ilvl="6" w:tplc="3338501C" w:tentative="1">
      <w:start w:val="1"/>
      <w:numFmt w:val="bullet"/>
      <w:lvlText w:val="•"/>
      <w:lvlJc w:val="left"/>
      <w:pPr>
        <w:tabs>
          <w:tab w:val="num" w:pos="5040"/>
        </w:tabs>
        <w:ind w:left="5040" w:hanging="360"/>
      </w:pPr>
      <w:rPr>
        <w:rFonts w:hint="default" w:ascii="Arial" w:hAnsi="Arial"/>
      </w:rPr>
    </w:lvl>
    <w:lvl w:ilvl="7" w:tplc="ACACE6FA" w:tentative="1">
      <w:start w:val="1"/>
      <w:numFmt w:val="bullet"/>
      <w:lvlText w:val="•"/>
      <w:lvlJc w:val="left"/>
      <w:pPr>
        <w:tabs>
          <w:tab w:val="num" w:pos="5760"/>
        </w:tabs>
        <w:ind w:left="5760" w:hanging="360"/>
      </w:pPr>
      <w:rPr>
        <w:rFonts w:hint="default" w:ascii="Arial" w:hAnsi="Arial"/>
      </w:rPr>
    </w:lvl>
    <w:lvl w:ilvl="8" w:tplc="A4B4139E" w:tentative="1">
      <w:start w:val="1"/>
      <w:numFmt w:val="bullet"/>
      <w:lvlText w:val="•"/>
      <w:lvlJc w:val="left"/>
      <w:pPr>
        <w:tabs>
          <w:tab w:val="num" w:pos="6480"/>
        </w:tabs>
        <w:ind w:left="6480" w:hanging="360"/>
      </w:pPr>
      <w:rPr>
        <w:rFonts w:hint="default" w:ascii="Arial" w:hAnsi="Arial"/>
      </w:rPr>
    </w:lvl>
  </w:abstractNum>
  <w:abstractNum w:abstractNumId="15" w15:restartNumberingAfterBreak="0">
    <w:nsid w:val="2A106FA8"/>
    <w:multiLevelType w:val="hybridMultilevel"/>
    <w:tmpl w:val="A67A03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A326905"/>
    <w:multiLevelType w:val="hybridMultilevel"/>
    <w:tmpl w:val="1A5A539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A8B4417"/>
    <w:multiLevelType w:val="hybridMultilevel"/>
    <w:tmpl w:val="D65C2B8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E2C0CE8"/>
    <w:multiLevelType w:val="hybridMultilevel"/>
    <w:tmpl w:val="C4A4575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2FFC1E58"/>
    <w:multiLevelType w:val="hybridMultilevel"/>
    <w:tmpl w:val="92AA1930"/>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0" w15:restartNumberingAfterBreak="0">
    <w:nsid w:val="37D81740"/>
    <w:multiLevelType w:val="hybridMultilevel"/>
    <w:tmpl w:val="3CAAA3EA"/>
    <w:lvl w:ilvl="0" w:tplc="F0F697F2">
      <w:start w:val="1"/>
      <w:numFmt w:val="bullet"/>
      <w:lvlText w:val="•"/>
      <w:lvlJc w:val="left"/>
      <w:pPr>
        <w:tabs>
          <w:tab w:val="num" w:pos="720"/>
        </w:tabs>
        <w:ind w:left="720" w:hanging="360"/>
      </w:pPr>
      <w:rPr>
        <w:rFonts w:hint="default" w:ascii="Arial" w:hAnsi="Arial"/>
      </w:rPr>
    </w:lvl>
    <w:lvl w:ilvl="1" w:tplc="8D0A4824">
      <w:start w:val="1"/>
      <w:numFmt w:val="bullet"/>
      <w:lvlText w:val="•"/>
      <w:lvlJc w:val="left"/>
      <w:pPr>
        <w:tabs>
          <w:tab w:val="num" w:pos="1440"/>
        </w:tabs>
        <w:ind w:left="1440" w:hanging="360"/>
      </w:pPr>
      <w:rPr>
        <w:rFonts w:hint="default" w:ascii="Arial" w:hAnsi="Arial"/>
      </w:rPr>
    </w:lvl>
    <w:lvl w:ilvl="2" w:tplc="0F1047B6" w:tentative="1">
      <w:start w:val="1"/>
      <w:numFmt w:val="bullet"/>
      <w:lvlText w:val="•"/>
      <w:lvlJc w:val="left"/>
      <w:pPr>
        <w:tabs>
          <w:tab w:val="num" w:pos="2160"/>
        </w:tabs>
        <w:ind w:left="2160" w:hanging="360"/>
      </w:pPr>
      <w:rPr>
        <w:rFonts w:hint="default" w:ascii="Arial" w:hAnsi="Arial"/>
      </w:rPr>
    </w:lvl>
    <w:lvl w:ilvl="3" w:tplc="935EEFC4" w:tentative="1">
      <w:start w:val="1"/>
      <w:numFmt w:val="bullet"/>
      <w:lvlText w:val="•"/>
      <w:lvlJc w:val="left"/>
      <w:pPr>
        <w:tabs>
          <w:tab w:val="num" w:pos="2880"/>
        </w:tabs>
        <w:ind w:left="2880" w:hanging="360"/>
      </w:pPr>
      <w:rPr>
        <w:rFonts w:hint="default" w:ascii="Arial" w:hAnsi="Arial"/>
      </w:rPr>
    </w:lvl>
    <w:lvl w:ilvl="4" w:tplc="B31CBBA0" w:tentative="1">
      <w:start w:val="1"/>
      <w:numFmt w:val="bullet"/>
      <w:lvlText w:val="•"/>
      <w:lvlJc w:val="left"/>
      <w:pPr>
        <w:tabs>
          <w:tab w:val="num" w:pos="3600"/>
        </w:tabs>
        <w:ind w:left="3600" w:hanging="360"/>
      </w:pPr>
      <w:rPr>
        <w:rFonts w:hint="default" w:ascii="Arial" w:hAnsi="Arial"/>
      </w:rPr>
    </w:lvl>
    <w:lvl w:ilvl="5" w:tplc="7E62D76E" w:tentative="1">
      <w:start w:val="1"/>
      <w:numFmt w:val="bullet"/>
      <w:lvlText w:val="•"/>
      <w:lvlJc w:val="left"/>
      <w:pPr>
        <w:tabs>
          <w:tab w:val="num" w:pos="4320"/>
        </w:tabs>
        <w:ind w:left="4320" w:hanging="360"/>
      </w:pPr>
      <w:rPr>
        <w:rFonts w:hint="default" w:ascii="Arial" w:hAnsi="Arial"/>
      </w:rPr>
    </w:lvl>
    <w:lvl w:ilvl="6" w:tplc="10AAB546" w:tentative="1">
      <w:start w:val="1"/>
      <w:numFmt w:val="bullet"/>
      <w:lvlText w:val="•"/>
      <w:lvlJc w:val="left"/>
      <w:pPr>
        <w:tabs>
          <w:tab w:val="num" w:pos="5040"/>
        </w:tabs>
        <w:ind w:left="5040" w:hanging="360"/>
      </w:pPr>
      <w:rPr>
        <w:rFonts w:hint="default" w:ascii="Arial" w:hAnsi="Arial"/>
      </w:rPr>
    </w:lvl>
    <w:lvl w:ilvl="7" w:tplc="C1320B70" w:tentative="1">
      <w:start w:val="1"/>
      <w:numFmt w:val="bullet"/>
      <w:lvlText w:val="•"/>
      <w:lvlJc w:val="left"/>
      <w:pPr>
        <w:tabs>
          <w:tab w:val="num" w:pos="5760"/>
        </w:tabs>
        <w:ind w:left="5760" w:hanging="360"/>
      </w:pPr>
      <w:rPr>
        <w:rFonts w:hint="default" w:ascii="Arial" w:hAnsi="Arial"/>
      </w:rPr>
    </w:lvl>
    <w:lvl w:ilvl="8" w:tplc="0FFCA1C2" w:tentative="1">
      <w:start w:val="1"/>
      <w:numFmt w:val="bullet"/>
      <w:lvlText w:val="•"/>
      <w:lvlJc w:val="left"/>
      <w:pPr>
        <w:tabs>
          <w:tab w:val="num" w:pos="6480"/>
        </w:tabs>
        <w:ind w:left="6480" w:hanging="360"/>
      </w:pPr>
      <w:rPr>
        <w:rFonts w:hint="default" w:ascii="Arial" w:hAnsi="Arial"/>
      </w:rPr>
    </w:lvl>
  </w:abstractNum>
  <w:abstractNum w:abstractNumId="21" w15:restartNumberingAfterBreak="0">
    <w:nsid w:val="3A616601"/>
    <w:multiLevelType w:val="hybridMultilevel"/>
    <w:tmpl w:val="07D25D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7AC5453"/>
    <w:multiLevelType w:val="hybridMultilevel"/>
    <w:tmpl w:val="605894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7FB3262"/>
    <w:multiLevelType w:val="hybridMultilevel"/>
    <w:tmpl w:val="FFFFFFFF"/>
    <w:lvl w:ilvl="0" w:tplc="270ECD6A">
      <w:start w:val="1"/>
      <w:numFmt w:val="bullet"/>
      <w:lvlText w:val=""/>
      <w:lvlJc w:val="left"/>
      <w:pPr>
        <w:ind w:left="720" w:hanging="360"/>
      </w:pPr>
      <w:rPr>
        <w:rFonts w:hint="default" w:ascii="Symbol" w:hAnsi="Symbol"/>
      </w:rPr>
    </w:lvl>
    <w:lvl w:ilvl="1" w:tplc="06DC6B24">
      <w:start w:val="1"/>
      <w:numFmt w:val="bullet"/>
      <w:lvlText w:val="o"/>
      <w:lvlJc w:val="left"/>
      <w:pPr>
        <w:ind w:left="1440" w:hanging="360"/>
      </w:pPr>
      <w:rPr>
        <w:rFonts w:hint="default" w:ascii="Courier New" w:hAnsi="Courier New"/>
      </w:rPr>
    </w:lvl>
    <w:lvl w:ilvl="2" w:tplc="E6585DD6">
      <w:start w:val="1"/>
      <w:numFmt w:val="bullet"/>
      <w:lvlText w:val=""/>
      <w:lvlJc w:val="left"/>
      <w:pPr>
        <w:ind w:left="2160" w:hanging="360"/>
      </w:pPr>
      <w:rPr>
        <w:rFonts w:hint="default" w:ascii="Wingdings" w:hAnsi="Wingdings"/>
      </w:rPr>
    </w:lvl>
    <w:lvl w:ilvl="3" w:tplc="33A0083E">
      <w:start w:val="1"/>
      <w:numFmt w:val="bullet"/>
      <w:lvlText w:val=""/>
      <w:lvlJc w:val="left"/>
      <w:pPr>
        <w:ind w:left="2880" w:hanging="360"/>
      </w:pPr>
      <w:rPr>
        <w:rFonts w:hint="default" w:ascii="Symbol" w:hAnsi="Symbol"/>
      </w:rPr>
    </w:lvl>
    <w:lvl w:ilvl="4" w:tplc="AE5EE99E">
      <w:start w:val="1"/>
      <w:numFmt w:val="bullet"/>
      <w:lvlText w:val="o"/>
      <w:lvlJc w:val="left"/>
      <w:pPr>
        <w:ind w:left="3600" w:hanging="360"/>
      </w:pPr>
      <w:rPr>
        <w:rFonts w:hint="default" w:ascii="Courier New" w:hAnsi="Courier New"/>
      </w:rPr>
    </w:lvl>
    <w:lvl w:ilvl="5" w:tplc="EE5259DE">
      <w:start w:val="1"/>
      <w:numFmt w:val="bullet"/>
      <w:lvlText w:val=""/>
      <w:lvlJc w:val="left"/>
      <w:pPr>
        <w:ind w:left="4320" w:hanging="360"/>
      </w:pPr>
      <w:rPr>
        <w:rFonts w:hint="default" w:ascii="Wingdings" w:hAnsi="Wingdings"/>
      </w:rPr>
    </w:lvl>
    <w:lvl w:ilvl="6" w:tplc="2D206A1C">
      <w:start w:val="1"/>
      <w:numFmt w:val="bullet"/>
      <w:lvlText w:val=""/>
      <w:lvlJc w:val="left"/>
      <w:pPr>
        <w:ind w:left="5040" w:hanging="360"/>
      </w:pPr>
      <w:rPr>
        <w:rFonts w:hint="default" w:ascii="Symbol" w:hAnsi="Symbol"/>
      </w:rPr>
    </w:lvl>
    <w:lvl w:ilvl="7" w:tplc="30E8B082">
      <w:start w:val="1"/>
      <w:numFmt w:val="bullet"/>
      <w:lvlText w:val="o"/>
      <w:lvlJc w:val="left"/>
      <w:pPr>
        <w:ind w:left="5760" w:hanging="360"/>
      </w:pPr>
      <w:rPr>
        <w:rFonts w:hint="default" w:ascii="Courier New" w:hAnsi="Courier New"/>
      </w:rPr>
    </w:lvl>
    <w:lvl w:ilvl="8" w:tplc="DF963DF0">
      <w:start w:val="1"/>
      <w:numFmt w:val="bullet"/>
      <w:lvlText w:val=""/>
      <w:lvlJc w:val="left"/>
      <w:pPr>
        <w:ind w:left="6480" w:hanging="360"/>
      </w:pPr>
      <w:rPr>
        <w:rFonts w:hint="default" w:ascii="Wingdings" w:hAnsi="Wingdings"/>
      </w:rPr>
    </w:lvl>
  </w:abstractNum>
  <w:abstractNum w:abstractNumId="24" w15:restartNumberingAfterBreak="0">
    <w:nsid w:val="4A476E96"/>
    <w:multiLevelType w:val="hybridMultilevel"/>
    <w:tmpl w:val="FFFFFFFF"/>
    <w:lvl w:ilvl="0" w:tplc="CFCE957A">
      <w:start w:val="1"/>
      <w:numFmt w:val="bullet"/>
      <w:lvlText w:val=""/>
      <w:lvlJc w:val="left"/>
      <w:pPr>
        <w:ind w:left="720" w:hanging="360"/>
      </w:pPr>
      <w:rPr>
        <w:rFonts w:hint="default" w:ascii="Symbol" w:hAnsi="Symbol"/>
      </w:rPr>
    </w:lvl>
    <w:lvl w:ilvl="1" w:tplc="DEAE40BA">
      <w:start w:val="1"/>
      <w:numFmt w:val="bullet"/>
      <w:lvlText w:val="o"/>
      <w:lvlJc w:val="left"/>
      <w:pPr>
        <w:ind w:left="1440" w:hanging="360"/>
      </w:pPr>
      <w:rPr>
        <w:rFonts w:hint="default" w:ascii="Courier New" w:hAnsi="Courier New"/>
      </w:rPr>
    </w:lvl>
    <w:lvl w:ilvl="2" w:tplc="9A80D0CC">
      <w:start w:val="1"/>
      <w:numFmt w:val="bullet"/>
      <w:lvlText w:val=""/>
      <w:lvlJc w:val="left"/>
      <w:pPr>
        <w:ind w:left="2160" w:hanging="360"/>
      </w:pPr>
      <w:rPr>
        <w:rFonts w:hint="default" w:ascii="Wingdings" w:hAnsi="Wingdings"/>
      </w:rPr>
    </w:lvl>
    <w:lvl w:ilvl="3" w:tplc="990C0980">
      <w:start w:val="1"/>
      <w:numFmt w:val="bullet"/>
      <w:lvlText w:val=""/>
      <w:lvlJc w:val="left"/>
      <w:pPr>
        <w:ind w:left="2880" w:hanging="360"/>
      </w:pPr>
      <w:rPr>
        <w:rFonts w:hint="default" w:ascii="Symbol" w:hAnsi="Symbol"/>
      </w:rPr>
    </w:lvl>
    <w:lvl w:ilvl="4" w:tplc="E4146E88">
      <w:start w:val="1"/>
      <w:numFmt w:val="bullet"/>
      <w:lvlText w:val="o"/>
      <w:lvlJc w:val="left"/>
      <w:pPr>
        <w:ind w:left="3600" w:hanging="360"/>
      </w:pPr>
      <w:rPr>
        <w:rFonts w:hint="default" w:ascii="Courier New" w:hAnsi="Courier New"/>
      </w:rPr>
    </w:lvl>
    <w:lvl w:ilvl="5" w:tplc="C7F81F08">
      <w:start w:val="1"/>
      <w:numFmt w:val="bullet"/>
      <w:lvlText w:val=""/>
      <w:lvlJc w:val="left"/>
      <w:pPr>
        <w:ind w:left="4320" w:hanging="360"/>
      </w:pPr>
      <w:rPr>
        <w:rFonts w:hint="default" w:ascii="Wingdings" w:hAnsi="Wingdings"/>
      </w:rPr>
    </w:lvl>
    <w:lvl w:ilvl="6" w:tplc="C9789602">
      <w:start w:val="1"/>
      <w:numFmt w:val="bullet"/>
      <w:lvlText w:val=""/>
      <w:lvlJc w:val="left"/>
      <w:pPr>
        <w:ind w:left="5040" w:hanging="360"/>
      </w:pPr>
      <w:rPr>
        <w:rFonts w:hint="default" w:ascii="Symbol" w:hAnsi="Symbol"/>
      </w:rPr>
    </w:lvl>
    <w:lvl w:ilvl="7" w:tplc="73285D4C">
      <w:start w:val="1"/>
      <w:numFmt w:val="bullet"/>
      <w:lvlText w:val="o"/>
      <w:lvlJc w:val="left"/>
      <w:pPr>
        <w:ind w:left="5760" w:hanging="360"/>
      </w:pPr>
      <w:rPr>
        <w:rFonts w:hint="default" w:ascii="Courier New" w:hAnsi="Courier New"/>
      </w:rPr>
    </w:lvl>
    <w:lvl w:ilvl="8" w:tplc="987078E6">
      <w:start w:val="1"/>
      <w:numFmt w:val="bullet"/>
      <w:lvlText w:val=""/>
      <w:lvlJc w:val="left"/>
      <w:pPr>
        <w:ind w:left="6480" w:hanging="360"/>
      </w:pPr>
      <w:rPr>
        <w:rFonts w:hint="default" w:ascii="Wingdings" w:hAnsi="Wingdings"/>
      </w:rPr>
    </w:lvl>
  </w:abstractNum>
  <w:abstractNum w:abstractNumId="25" w15:restartNumberingAfterBreak="0">
    <w:nsid w:val="51A4B6B4"/>
    <w:multiLevelType w:val="hybridMultilevel"/>
    <w:tmpl w:val="5F246A16"/>
    <w:lvl w:ilvl="0" w:tplc="3F52B05E">
      <w:start w:val="1"/>
      <w:numFmt w:val="bullet"/>
      <w:lvlText w:val=""/>
      <w:lvlJc w:val="left"/>
      <w:pPr>
        <w:ind w:left="720" w:hanging="360"/>
      </w:pPr>
      <w:rPr>
        <w:rFonts w:hint="default" w:ascii="Symbol" w:hAnsi="Symbol"/>
      </w:rPr>
    </w:lvl>
    <w:lvl w:ilvl="1" w:tplc="9A2E5DB0">
      <w:start w:val="1"/>
      <w:numFmt w:val="bullet"/>
      <w:lvlText w:val="o"/>
      <w:lvlJc w:val="left"/>
      <w:pPr>
        <w:ind w:left="1440" w:hanging="360"/>
      </w:pPr>
      <w:rPr>
        <w:rFonts w:hint="default" w:ascii="Courier New" w:hAnsi="Courier New"/>
      </w:rPr>
    </w:lvl>
    <w:lvl w:ilvl="2" w:tplc="ADCE548A">
      <w:start w:val="1"/>
      <w:numFmt w:val="bullet"/>
      <w:lvlText w:val=""/>
      <w:lvlJc w:val="left"/>
      <w:pPr>
        <w:ind w:left="2160" w:hanging="360"/>
      </w:pPr>
      <w:rPr>
        <w:rFonts w:hint="default" w:ascii="Wingdings" w:hAnsi="Wingdings"/>
      </w:rPr>
    </w:lvl>
    <w:lvl w:ilvl="3" w:tplc="8A5EC284">
      <w:start w:val="1"/>
      <w:numFmt w:val="bullet"/>
      <w:lvlText w:val=""/>
      <w:lvlJc w:val="left"/>
      <w:pPr>
        <w:ind w:left="2880" w:hanging="360"/>
      </w:pPr>
      <w:rPr>
        <w:rFonts w:hint="default" w:ascii="Symbol" w:hAnsi="Symbol"/>
      </w:rPr>
    </w:lvl>
    <w:lvl w:ilvl="4" w:tplc="D58AB280">
      <w:start w:val="1"/>
      <w:numFmt w:val="bullet"/>
      <w:lvlText w:val="o"/>
      <w:lvlJc w:val="left"/>
      <w:pPr>
        <w:ind w:left="3600" w:hanging="360"/>
      </w:pPr>
      <w:rPr>
        <w:rFonts w:hint="default" w:ascii="Courier New" w:hAnsi="Courier New"/>
      </w:rPr>
    </w:lvl>
    <w:lvl w:ilvl="5" w:tplc="5CD61A14">
      <w:start w:val="1"/>
      <w:numFmt w:val="bullet"/>
      <w:lvlText w:val=""/>
      <w:lvlJc w:val="left"/>
      <w:pPr>
        <w:ind w:left="4320" w:hanging="360"/>
      </w:pPr>
      <w:rPr>
        <w:rFonts w:hint="default" w:ascii="Wingdings" w:hAnsi="Wingdings"/>
      </w:rPr>
    </w:lvl>
    <w:lvl w:ilvl="6" w:tplc="EFEEFECC">
      <w:start w:val="1"/>
      <w:numFmt w:val="bullet"/>
      <w:lvlText w:val=""/>
      <w:lvlJc w:val="left"/>
      <w:pPr>
        <w:ind w:left="5040" w:hanging="360"/>
      </w:pPr>
      <w:rPr>
        <w:rFonts w:hint="default" w:ascii="Symbol" w:hAnsi="Symbol"/>
      </w:rPr>
    </w:lvl>
    <w:lvl w:ilvl="7" w:tplc="77C2D286">
      <w:start w:val="1"/>
      <w:numFmt w:val="bullet"/>
      <w:lvlText w:val="o"/>
      <w:lvlJc w:val="left"/>
      <w:pPr>
        <w:ind w:left="5760" w:hanging="360"/>
      </w:pPr>
      <w:rPr>
        <w:rFonts w:hint="default" w:ascii="Courier New" w:hAnsi="Courier New"/>
      </w:rPr>
    </w:lvl>
    <w:lvl w:ilvl="8" w:tplc="12A20E8E">
      <w:start w:val="1"/>
      <w:numFmt w:val="bullet"/>
      <w:lvlText w:val=""/>
      <w:lvlJc w:val="left"/>
      <w:pPr>
        <w:ind w:left="6480" w:hanging="360"/>
      </w:pPr>
      <w:rPr>
        <w:rFonts w:hint="default" w:ascii="Wingdings" w:hAnsi="Wingdings"/>
      </w:rPr>
    </w:lvl>
  </w:abstractNum>
  <w:abstractNum w:abstractNumId="26" w15:restartNumberingAfterBreak="0">
    <w:nsid w:val="53041AAA"/>
    <w:multiLevelType w:val="hybridMultilevel"/>
    <w:tmpl w:val="1C7C41A6"/>
    <w:lvl w:ilvl="0" w:tplc="04090001">
      <w:start w:val="1"/>
      <w:numFmt w:val="bullet"/>
      <w:lvlText w:val=""/>
      <w:lvlJc w:val="left"/>
      <w:pPr>
        <w:ind w:left="360" w:hanging="360"/>
      </w:pPr>
      <w:rPr>
        <w:rFonts w:hint="default" w:ascii="Symbol" w:hAnsi="Symbol"/>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7" w15:restartNumberingAfterBreak="0">
    <w:nsid w:val="59805515"/>
    <w:multiLevelType w:val="hybridMultilevel"/>
    <w:tmpl w:val="A7EEF1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A622CA5"/>
    <w:multiLevelType w:val="hybridMultilevel"/>
    <w:tmpl w:val="CBA069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A663ADF"/>
    <w:multiLevelType w:val="hybridMultilevel"/>
    <w:tmpl w:val="6A0A7A40"/>
    <w:lvl w:ilvl="0" w:tplc="70EA460A">
      <w:start w:val="1"/>
      <w:numFmt w:val="bullet"/>
      <w:lvlText w:val="•"/>
      <w:lvlJc w:val="left"/>
      <w:pPr>
        <w:tabs>
          <w:tab w:val="num" w:pos="720"/>
        </w:tabs>
        <w:ind w:left="720" w:hanging="360"/>
      </w:pPr>
      <w:rPr>
        <w:rFonts w:hint="default" w:ascii="Arial" w:hAnsi="Arial"/>
      </w:rPr>
    </w:lvl>
    <w:lvl w:ilvl="1" w:tplc="6C50D89A">
      <w:start w:val="1"/>
      <w:numFmt w:val="bullet"/>
      <w:lvlText w:val="•"/>
      <w:lvlJc w:val="left"/>
      <w:pPr>
        <w:tabs>
          <w:tab w:val="num" w:pos="1440"/>
        </w:tabs>
        <w:ind w:left="1440" w:hanging="360"/>
      </w:pPr>
      <w:rPr>
        <w:rFonts w:hint="default" w:ascii="Arial" w:hAnsi="Arial"/>
      </w:rPr>
    </w:lvl>
    <w:lvl w:ilvl="2" w:tplc="0E566806" w:tentative="1">
      <w:start w:val="1"/>
      <w:numFmt w:val="bullet"/>
      <w:lvlText w:val="•"/>
      <w:lvlJc w:val="left"/>
      <w:pPr>
        <w:tabs>
          <w:tab w:val="num" w:pos="2160"/>
        </w:tabs>
        <w:ind w:left="2160" w:hanging="360"/>
      </w:pPr>
      <w:rPr>
        <w:rFonts w:hint="default" w:ascii="Arial" w:hAnsi="Arial"/>
      </w:rPr>
    </w:lvl>
    <w:lvl w:ilvl="3" w:tplc="3086D1EC" w:tentative="1">
      <w:start w:val="1"/>
      <w:numFmt w:val="bullet"/>
      <w:lvlText w:val="•"/>
      <w:lvlJc w:val="left"/>
      <w:pPr>
        <w:tabs>
          <w:tab w:val="num" w:pos="2880"/>
        </w:tabs>
        <w:ind w:left="2880" w:hanging="360"/>
      </w:pPr>
      <w:rPr>
        <w:rFonts w:hint="default" w:ascii="Arial" w:hAnsi="Arial"/>
      </w:rPr>
    </w:lvl>
    <w:lvl w:ilvl="4" w:tplc="DF1CD25E" w:tentative="1">
      <w:start w:val="1"/>
      <w:numFmt w:val="bullet"/>
      <w:lvlText w:val="•"/>
      <w:lvlJc w:val="left"/>
      <w:pPr>
        <w:tabs>
          <w:tab w:val="num" w:pos="3600"/>
        </w:tabs>
        <w:ind w:left="3600" w:hanging="360"/>
      </w:pPr>
      <w:rPr>
        <w:rFonts w:hint="default" w:ascii="Arial" w:hAnsi="Arial"/>
      </w:rPr>
    </w:lvl>
    <w:lvl w:ilvl="5" w:tplc="0FB4D41A" w:tentative="1">
      <w:start w:val="1"/>
      <w:numFmt w:val="bullet"/>
      <w:lvlText w:val="•"/>
      <w:lvlJc w:val="left"/>
      <w:pPr>
        <w:tabs>
          <w:tab w:val="num" w:pos="4320"/>
        </w:tabs>
        <w:ind w:left="4320" w:hanging="360"/>
      </w:pPr>
      <w:rPr>
        <w:rFonts w:hint="default" w:ascii="Arial" w:hAnsi="Arial"/>
      </w:rPr>
    </w:lvl>
    <w:lvl w:ilvl="6" w:tplc="9FF02C14" w:tentative="1">
      <w:start w:val="1"/>
      <w:numFmt w:val="bullet"/>
      <w:lvlText w:val="•"/>
      <w:lvlJc w:val="left"/>
      <w:pPr>
        <w:tabs>
          <w:tab w:val="num" w:pos="5040"/>
        </w:tabs>
        <w:ind w:left="5040" w:hanging="360"/>
      </w:pPr>
      <w:rPr>
        <w:rFonts w:hint="default" w:ascii="Arial" w:hAnsi="Arial"/>
      </w:rPr>
    </w:lvl>
    <w:lvl w:ilvl="7" w:tplc="588EA0F6" w:tentative="1">
      <w:start w:val="1"/>
      <w:numFmt w:val="bullet"/>
      <w:lvlText w:val="•"/>
      <w:lvlJc w:val="left"/>
      <w:pPr>
        <w:tabs>
          <w:tab w:val="num" w:pos="5760"/>
        </w:tabs>
        <w:ind w:left="5760" w:hanging="360"/>
      </w:pPr>
      <w:rPr>
        <w:rFonts w:hint="default" w:ascii="Arial" w:hAnsi="Arial"/>
      </w:rPr>
    </w:lvl>
    <w:lvl w:ilvl="8" w:tplc="83C6D0BC" w:tentative="1">
      <w:start w:val="1"/>
      <w:numFmt w:val="bullet"/>
      <w:lvlText w:val="•"/>
      <w:lvlJc w:val="left"/>
      <w:pPr>
        <w:tabs>
          <w:tab w:val="num" w:pos="6480"/>
        </w:tabs>
        <w:ind w:left="6480" w:hanging="360"/>
      </w:pPr>
      <w:rPr>
        <w:rFonts w:hint="default" w:ascii="Arial" w:hAnsi="Arial"/>
      </w:rPr>
    </w:lvl>
  </w:abstractNum>
  <w:abstractNum w:abstractNumId="30" w15:restartNumberingAfterBreak="0">
    <w:nsid w:val="60740DDC"/>
    <w:multiLevelType w:val="hybridMultilevel"/>
    <w:tmpl w:val="B1E6328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B531A6D"/>
    <w:multiLevelType w:val="hybridMultilevel"/>
    <w:tmpl w:val="FD9E30E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D1510B6"/>
    <w:multiLevelType w:val="hybridMultilevel"/>
    <w:tmpl w:val="885E18C4"/>
    <w:lvl w:ilvl="0" w:tplc="83803DCC">
      <w:start w:val="1"/>
      <w:numFmt w:val="bullet"/>
      <w:lvlText w:val="•"/>
      <w:lvlJc w:val="left"/>
      <w:pPr>
        <w:tabs>
          <w:tab w:val="num" w:pos="720"/>
        </w:tabs>
        <w:ind w:left="720" w:hanging="360"/>
      </w:pPr>
      <w:rPr>
        <w:rFonts w:hint="default" w:ascii="Arial" w:hAnsi="Arial"/>
      </w:rPr>
    </w:lvl>
    <w:lvl w:ilvl="1" w:tplc="48FC7A40">
      <w:start w:val="1"/>
      <w:numFmt w:val="bullet"/>
      <w:lvlText w:val="•"/>
      <w:lvlJc w:val="left"/>
      <w:pPr>
        <w:tabs>
          <w:tab w:val="num" w:pos="1440"/>
        </w:tabs>
        <w:ind w:left="1440" w:hanging="360"/>
      </w:pPr>
      <w:rPr>
        <w:rFonts w:hint="default" w:ascii="Arial" w:hAnsi="Arial"/>
      </w:rPr>
    </w:lvl>
    <w:lvl w:ilvl="2" w:tplc="70D888FA" w:tentative="1">
      <w:start w:val="1"/>
      <w:numFmt w:val="bullet"/>
      <w:lvlText w:val="•"/>
      <w:lvlJc w:val="left"/>
      <w:pPr>
        <w:tabs>
          <w:tab w:val="num" w:pos="2160"/>
        </w:tabs>
        <w:ind w:left="2160" w:hanging="360"/>
      </w:pPr>
      <w:rPr>
        <w:rFonts w:hint="default" w:ascii="Arial" w:hAnsi="Arial"/>
      </w:rPr>
    </w:lvl>
    <w:lvl w:ilvl="3" w:tplc="5F187882" w:tentative="1">
      <w:start w:val="1"/>
      <w:numFmt w:val="bullet"/>
      <w:lvlText w:val="•"/>
      <w:lvlJc w:val="left"/>
      <w:pPr>
        <w:tabs>
          <w:tab w:val="num" w:pos="2880"/>
        </w:tabs>
        <w:ind w:left="2880" w:hanging="360"/>
      </w:pPr>
      <w:rPr>
        <w:rFonts w:hint="default" w:ascii="Arial" w:hAnsi="Arial"/>
      </w:rPr>
    </w:lvl>
    <w:lvl w:ilvl="4" w:tplc="7AA8DB70" w:tentative="1">
      <w:start w:val="1"/>
      <w:numFmt w:val="bullet"/>
      <w:lvlText w:val="•"/>
      <w:lvlJc w:val="left"/>
      <w:pPr>
        <w:tabs>
          <w:tab w:val="num" w:pos="3600"/>
        </w:tabs>
        <w:ind w:left="3600" w:hanging="360"/>
      </w:pPr>
      <w:rPr>
        <w:rFonts w:hint="default" w:ascii="Arial" w:hAnsi="Arial"/>
      </w:rPr>
    </w:lvl>
    <w:lvl w:ilvl="5" w:tplc="DF9E3A46" w:tentative="1">
      <w:start w:val="1"/>
      <w:numFmt w:val="bullet"/>
      <w:lvlText w:val="•"/>
      <w:lvlJc w:val="left"/>
      <w:pPr>
        <w:tabs>
          <w:tab w:val="num" w:pos="4320"/>
        </w:tabs>
        <w:ind w:left="4320" w:hanging="360"/>
      </w:pPr>
      <w:rPr>
        <w:rFonts w:hint="default" w:ascii="Arial" w:hAnsi="Arial"/>
      </w:rPr>
    </w:lvl>
    <w:lvl w:ilvl="6" w:tplc="F7AC0ED8" w:tentative="1">
      <w:start w:val="1"/>
      <w:numFmt w:val="bullet"/>
      <w:lvlText w:val="•"/>
      <w:lvlJc w:val="left"/>
      <w:pPr>
        <w:tabs>
          <w:tab w:val="num" w:pos="5040"/>
        </w:tabs>
        <w:ind w:left="5040" w:hanging="360"/>
      </w:pPr>
      <w:rPr>
        <w:rFonts w:hint="default" w:ascii="Arial" w:hAnsi="Arial"/>
      </w:rPr>
    </w:lvl>
    <w:lvl w:ilvl="7" w:tplc="BAD4EB8C" w:tentative="1">
      <w:start w:val="1"/>
      <w:numFmt w:val="bullet"/>
      <w:lvlText w:val="•"/>
      <w:lvlJc w:val="left"/>
      <w:pPr>
        <w:tabs>
          <w:tab w:val="num" w:pos="5760"/>
        </w:tabs>
        <w:ind w:left="5760" w:hanging="360"/>
      </w:pPr>
      <w:rPr>
        <w:rFonts w:hint="default" w:ascii="Arial" w:hAnsi="Arial"/>
      </w:rPr>
    </w:lvl>
    <w:lvl w:ilvl="8" w:tplc="EB6C3D28" w:tentative="1">
      <w:start w:val="1"/>
      <w:numFmt w:val="bullet"/>
      <w:lvlText w:val="•"/>
      <w:lvlJc w:val="left"/>
      <w:pPr>
        <w:tabs>
          <w:tab w:val="num" w:pos="6480"/>
        </w:tabs>
        <w:ind w:left="6480" w:hanging="360"/>
      </w:pPr>
      <w:rPr>
        <w:rFonts w:hint="default" w:ascii="Arial" w:hAnsi="Arial"/>
      </w:rPr>
    </w:lvl>
  </w:abstractNum>
  <w:abstractNum w:abstractNumId="33" w15:restartNumberingAfterBreak="0">
    <w:nsid w:val="723249B4"/>
    <w:multiLevelType w:val="hybridMultilevel"/>
    <w:tmpl w:val="CD1645AC"/>
    <w:lvl w:ilvl="0" w:tplc="04090003">
      <w:start w:val="1"/>
      <w:numFmt w:val="bullet"/>
      <w:lvlText w:val="o"/>
      <w:lvlJc w:val="left"/>
      <w:pPr>
        <w:ind w:left="1080" w:hanging="360"/>
      </w:pPr>
      <w:rPr>
        <w:rFonts w:hint="default" w:ascii="Courier New" w:hAnsi="Courier New" w:cs="Courier New"/>
      </w:rPr>
    </w:lvl>
    <w:lvl w:ilvl="1" w:tplc="FFFFFFFF">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34" w15:restartNumberingAfterBreak="0">
    <w:nsid w:val="73716984"/>
    <w:multiLevelType w:val="hybridMultilevel"/>
    <w:tmpl w:val="FFFFFFFF"/>
    <w:lvl w:ilvl="0" w:tplc="D5FEEAB2">
      <w:start w:val="1"/>
      <w:numFmt w:val="bullet"/>
      <w:lvlText w:val=""/>
      <w:lvlJc w:val="left"/>
      <w:pPr>
        <w:ind w:left="720" w:hanging="360"/>
      </w:pPr>
      <w:rPr>
        <w:rFonts w:hint="default" w:ascii="Symbol" w:hAnsi="Symbol"/>
      </w:rPr>
    </w:lvl>
    <w:lvl w:ilvl="1" w:tplc="6E3A3758">
      <w:start w:val="1"/>
      <w:numFmt w:val="bullet"/>
      <w:lvlText w:val="o"/>
      <w:lvlJc w:val="left"/>
      <w:pPr>
        <w:ind w:left="1440" w:hanging="360"/>
      </w:pPr>
      <w:rPr>
        <w:rFonts w:hint="default" w:ascii="Courier New" w:hAnsi="Courier New"/>
      </w:rPr>
    </w:lvl>
    <w:lvl w:ilvl="2" w:tplc="968AD328">
      <w:start w:val="1"/>
      <w:numFmt w:val="bullet"/>
      <w:lvlText w:val=""/>
      <w:lvlJc w:val="left"/>
      <w:pPr>
        <w:ind w:left="2160" w:hanging="360"/>
      </w:pPr>
      <w:rPr>
        <w:rFonts w:hint="default" w:ascii="Wingdings" w:hAnsi="Wingdings"/>
      </w:rPr>
    </w:lvl>
    <w:lvl w:ilvl="3" w:tplc="4D9A7D8E">
      <w:start w:val="1"/>
      <w:numFmt w:val="bullet"/>
      <w:lvlText w:val=""/>
      <w:lvlJc w:val="left"/>
      <w:pPr>
        <w:ind w:left="2880" w:hanging="360"/>
      </w:pPr>
      <w:rPr>
        <w:rFonts w:hint="default" w:ascii="Symbol" w:hAnsi="Symbol"/>
      </w:rPr>
    </w:lvl>
    <w:lvl w:ilvl="4" w:tplc="4E6638F4">
      <w:start w:val="1"/>
      <w:numFmt w:val="bullet"/>
      <w:lvlText w:val="o"/>
      <w:lvlJc w:val="left"/>
      <w:pPr>
        <w:ind w:left="3600" w:hanging="360"/>
      </w:pPr>
      <w:rPr>
        <w:rFonts w:hint="default" w:ascii="Courier New" w:hAnsi="Courier New"/>
      </w:rPr>
    </w:lvl>
    <w:lvl w:ilvl="5" w:tplc="3DD0C802">
      <w:start w:val="1"/>
      <w:numFmt w:val="bullet"/>
      <w:lvlText w:val=""/>
      <w:lvlJc w:val="left"/>
      <w:pPr>
        <w:ind w:left="4320" w:hanging="360"/>
      </w:pPr>
      <w:rPr>
        <w:rFonts w:hint="default" w:ascii="Wingdings" w:hAnsi="Wingdings"/>
      </w:rPr>
    </w:lvl>
    <w:lvl w:ilvl="6" w:tplc="906E66B6">
      <w:start w:val="1"/>
      <w:numFmt w:val="bullet"/>
      <w:lvlText w:val=""/>
      <w:lvlJc w:val="left"/>
      <w:pPr>
        <w:ind w:left="5040" w:hanging="360"/>
      </w:pPr>
      <w:rPr>
        <w:rFonts w:hint="default" w:ascii="Symbol" w:hAnsi="Symbol"/>
      </w:rPr>
    </w:lvl>
    <w:lvl w:ilvl="7" w:tplc="CF9C2DD2">
      <w:start w:val="1"/>
      <w:numFmt w:val="bullet"/>
      <w:lvlText w:val="o"/>
      <w:lvlJc w:val="left"/>
      <w:pPr>
        <w:ind w:left="5760" w:hanging="360"/>
      </w:pPr>
      <w:rPr>
        <w:rFonts w:hint="default" w:ascii="Courier New" w:hAnsi="Courier New"/>
      </w:rPr>
    </w:lvl>
    <w:lvl w:ilvl="8" w:tplc="50067002">
      <w:start w:val="1"/>
      <w:numFmt w:val="bullet"/>
      <w:lvlText w:val=""/>
      <w:lvlJc w:val="left"/>
      <w:pPr>
        <w:ind w:left="6480" w:hanging="360"/>
      </w:pPr>
      <w:rPr>
        <w:rFonts w:hint="default" w:ascii="Wingdings" w:hAnsi="Wingdings"/>
      </w:rPr>
    </w:lvl>
  </w:abstractNum>
  <w:abstractNum w:abstractNumId="35" w15:restartNumberingAfterBreak="0">
    <w:nsid w:val="76310E76"/>
    <w:multiLevelType w:val="hybridMultilevel"/>
    <w:tmpl w:val="01B281A4"/>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6" w15:restartNumberingAfterBreak="0">
    <w:nsid w:val="79DB99E8"/>
    <w:multiLevelType w:val="hybridMultilevel"/>
    <w:tmpl w:val="FFFFFFFF"/>
    <w:lvl w:ilvl="0" w:tplc="25627850">
      <w:start w:val="1"/>
      <w:numFmt w:val="bullet"/>
      <w:lvlText w:val=""/>
      <w:lvlJc w:val="left"/>
      <w:pPr>
        <w:ind w:left="720" w:hanging="360"/>
      </w:pPr>
      <w:rPr>
        <w:rFonts w:hint="default" w:ascii="Symbol" w:hAnsi="Symbol"/>
      </w:rPr>
    </w:lvl>
    <w:lvl w:ilvl="1" w:tplc="F4DA10C6">
      <w:start w:val="1"/>
      <w:numFmt w:val="bullet"/>
      <w:lvlText w:val="o"/>
      <w:lvlJc w:val="left"/>
      <w:pPr>
        <w:ind w:left="1440" w:hanging="360"/>
      </w:pPr>
      <w:rPr>
        <w:rFonts w:hint="default" w:ascii="Courier New" w:hAnsi="Courier New"/>
      </w:rPr>
    </w:lvl>
    <w:lvl w:ilvl="2" w:tplc="03AC49DC">
      <w:start w:val="1"/>
      <w:numFmt w:val="bullet"/>
      <w:lvlText w:val=""/>
      <w:lvlJc w:val="left"/>
      <w:pPr>
        <w:ind w:left="2160" w:hanging="360"/>
      </w:pPr>
      <w:rPr>
        <w:rFonts w:hint="default" w:ascii="Wingdings" w:hAnsi="Wingdings"/>
      </w:rPr>
    </w:lvl>
    <w:lvl w:ilvl="3" w:tplc="EBDAB110">
      <w:start w:val="1"/>
      <w:numFmt w:val="bullet"/>
      <w:lvlText w:val=""/>
      <w:lvlJc w:val="left"/>
      <w:pPr>
        <w:ind w:left="2880" w:hanging="360"/>
      </w:pPr>
      <w:rPr>
        <w:rFonts w:hint="default" w:ascii="Symbol" w:hAnsi="Symbol"/>
      </w:rPr>
    </w:lvl>
    <w:lvl w:ilvl="4" w:tplc="37A06A98">
      <w:start w:val="1"/>
      <w:numFmt w:val="bullet"/>
      <w:lvlText w:val="o"/>
      <w:lvlJc w:val="left"/>
      <w:pPr>
        <w:ind w:left="3600" w:hanging="360"/>
      </w:pPr>
      <w:rPr>
        <w:rFonts w:hint="default" w:ascii="Courier New" w:hAnsi="Courier New"/>
      </w:rPr>
    </w:lvl>
    <w:lvl w:ilvl="5" w:tplc="E1DC35AC">
      <w:start w:val="1"/>
      <w:numFmt w:val="bullet"/>
      <w:lvlText w:val=""/>
      <w:lvlJc w:val="left"/>
      <w:pPr>
        <w:ind w:left="4320" w:hanging="360"/>
      </w:pPr>
      <w:rPr>
        <w:rFonts w:hint="default" w:ascii="Wingdings" w:hAnsi="Wingdings"/>
      </w:rPr>
    </w:lvl>
    <w:lvl w:ilvl="6" w:tplc="99FE5046">
      <w:start w:val="1"/>
      <w:numFmt w:val="bullet"/>
      <w:lvlText w:val=""/>
      <w:lvlJc w:val="left"/>
      <w:pPr>
        <w:ind w:left="5040" w:hanging="360"/>
      </w:pPr>
      <w:rPr>
        <w:rFonts w:hint="default" w:ascii="Symbol" w:hAnsi="Symbol"/>
      </w:rPr>
    </w:lvl>
    <w:lvl w:ilvl="7" w:tplc="0962589E">
      <w:start w:val="1"/>
      <w:numFmt w:val="bullet"/>
      <w:lvlText w:val="o"/>
      <w:lvlJc w:val="left"/>
      <w:pPr>
        <w:ind w:left="5760" w:hanging="360"/>
      </w:pPr>
      <w:rPr>
        <w:rFonts w:hint="default" w:ascii="Courier New" w:hAnsi="Courier New"/>
      </w:rPr>
    </w:lvl>
    <w:lvl w:ilvl="8" w:tplc="3802ECA6">
      <w:start w:val="1"/>
      <w:numFmt w:val="bullet"/>
      <w:lvlText w:val=""/>
      <w:lvlJc w:val="left"/>
      <w:pPr>
        <w:ind w:left="6480" w:hanging="360"/>
      </w:pPr>
      <w:rPr>
        <w:rFonts w:hint="default" w:ascii="Wingdings" w:hAnsi="Wingdings"/>
      </w:rPr>
    </w:lvl>
  </w:abstractNum>
  <w:num w:numId="39">
    <w:abstractNumId w:val="38"/>
  </w:num>
  <w:num w:numId="38">
    <w:abstractNumId w:val="37"/>
  </w:num>
  <w:num w:numId="1" w16cid:durableId="1081098657">
    <w:abstractNumId w:val="23"/>
  </w:num>
  <w:num w:numId="2" w16cid:durableId="1141578458">
    <w:abstractNumId w:val="33"/>
  </w:num>
  <w:num w:numId="3" w16cid:durableId="121464898">
    <w:abstractNumId w:val="36"/>
  </w:num>
  <w:num w:numId="4" w16cid:durableId="1254511239">
    <w:abstractNumId w:val="21"/>
  </w:num>
  <w:num w:numId="5" w16cid:durableId="1325209474">
    <w:abstractNumId w:val="25"/>
  </w:num>
  <w:num w:numId="6" w16cid:durableId="1327628858">
    <w:abstractNumId w:val="7"/>
  </w:num>
  <w:num w:numId="7" w16cid:durableId="1376199162">
    <w:abstractNumId w:val="32"/>
  </w:num>
  <w:num w:numId="8" w16cid:durableId="1505827753">
    <w:abstractNumId w:val="27"/>
  </w:num>
  <w:num w:numId="9" w16cid:durableId="1524827015">
    <w:abstractNumId w:val="1"/>
  </w:num>
  <w:num w:numId="10" w16cid:durableId="1538271913">
    <w:abstractNumId w:val="28"/>
  </w:num>
  <w:num w:numId="11" w16cid:durableId="1589773606">
    <w:abstractNumId w:val="18"/>
  </w:num>
  <w:num w:numId="12" w16cid:durableId="1603489333">
    <w:abstractNumId w:val="9"/>
  </w:num>
  <w:num w:numId="13" w16cid:durableId="1690795357">
    <w:abstractNumId w:val="17"/>
  </w:num>
  <w:num w:numId="14" w16cid:durableId="1745254184">
    <w:abstractNumId w:val="3"/>
  </w:num>
  <w:num w:numId="15" w16cid:durableId="1752775446">
    <w:abstractNumId w:val="14"/>
  </w:num>
  <w:num w:numId="16" w16cid:durableId="1758675094">
    <w:abstractNumId w:val="13"/>
  </w:num>
  <w:num w:numId="17" w16cid:durableId="183642711">
    <w:abstractNumId w:val="5"/>
  </w:num>
  <w:num w:numId="18" w16cid:durableId="1839881922">
    <w:abstractNumId w:val="35"/>
  </w:num>
  <w:num w:numId="19" w16cid:durableId="193275542">
    <w:abstractNumId w:val="0"/>
  </w:num>
  <w:num w:numId="20" w16cid:durableId="1940680568">
    <w:abstractNumId w:val="16"/>
  </w:num>
  <w:num w:numId="21" w16cid:durableId="1974363451">
    <w:abstractNumId w:val="30"/>
  </w:num>
  <w:num w:numId="22" w16cid:durableId="2109737457">
    <w:abstractNumId w:val="10"/>
  </w:num>
  <w:num w:numId="23" w16cid:durableId="284655259">
    <w:abstractNumId w:val="26"/>
  </w:num>
  <w:num w:numId="24" w16cid:durableId="308557440">
    <w:abstractNumId w:val="8"/>
  </w:num>
  <w:num w:numId="25" w16cid:durableId="315963449">
    <w:abstractNumId w:val="11"/>
  </w:num>
  <w:num w:numId="26" w16cid:durableId="359359914">
    <w:abstractNumId w:val="31"/>
  </w:num>
  <w:num w:numId="27" w16cid:durableId="41491388">
    <w:abstractNumId w:val="15"/>
  </w:num>
  <w:num w:numId="28" w16cid:durableId="433870021">
    <w:abstractNumId w:val="4"/>
  </w:num>
  <w:num w:numId="29" w16cid:durableId="443040077">
    <w:abstractNumId w:val="20"/>
  </w:num>
  <w:num w:numId="30" w16cid:durableId="454831373">
    <w:abstractNumId w:val="29"/>
  </w:num>
  <w:num w:numId="31" w16cid:durableId="468977815">
    <w:abstractNumId w:val="22"/>
  </w:num>
  <w:num w:numId="32" w16cid:durableId="567158179">
    <w:abstractNumId w:val="12"/>
  </w:num>
  <w:num w:numId="33" w16cid:durableId="725565502">
    <w:abstractNumId w:val="34"/>
  </w:num>
  <w:num w:numId="34" w16cid:durableId="769014086">
    <w:abstractNumId w:val="24"/>
  </w:num>
  <w:num w:numId="35" w16cid:durableId="925765450">
    <w:abstractNumId w:val="19"/>
  </w:num>
  <w:num w:numId="36" w16cid:durableId="957491275">
    <w:abstractNumId w:val="6"/>
  </w:num>
  <w:num w:numId="37" w16cid:durableId="992947823">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E8"/>
    <w:rsid w:val="0000157A"/>
    <w:rsid w:val="0000203C"/>
    <w:rsid w:val="000021E7"/>
    <w:rsid w:val="000028A5"/>
    <w:rsid w:val="00004EA7"/>
    <w:rsid w:val="0000734D"/>
    <w:rsid w:val="000111B7"/>
    <w:rsid w:val="00013358"/>
    <w:rsid w:val="000144C9"/>
    <w:rsid w:val="00015478"/>
    <w:rsid w:val="00016971"/>
    <w:rsid w:val="0001703E"/>
    <w:rsid w:val="00020BEA"/>
    <w:rsid w:val="000212EE"/>
    <w:rsid w:val="00022747"/>
    <w:rsid w:val="00023627"/>
    <w:rsid w:val="00023A7A"/>
    <w:rsid w:val="00025902"/>
    <w:rsid w:val="0002600C"/>
    <w:rsid w:val="000265EE"/>
    <w:rsid w:val="00026F73"/>
    <w:rsid w:val="000276B2"/>
    <w:rsid w:val="000310A0"/>
    <w:rsid w:val="00033935"/>
    <w:rsid w:val="000359F1"/>
    <w:rsid w:val="00036310"/>
    <w:rsid w:val="00040153"/>
    <w:rsid w:val="00045CEF"/>
    <w:rsid w:val="00046A17"/>
    <w:rsid w:val="00050AFA"/>
    <w:rsid w:val="000516D2"/>
    <w:rsid w:val="00051EEB"/>
    <w:rsid w:val="0005281F"/>
    <w:rsid w:val="00053BD0"/>
    <w:rsid w:val="00054C6C"/>
    <w:rsid w:val="00056114"/>
    <w:rsid w:val="00056A1C"/>
    <w:rsid w:val="00056AC1"/>
    <w:rsid w:val="0006210C"/>
    <w:rsid w:val="000636BB"/>
    <w:rsid w:val="00063774"/>
    <w:rsid w:val="00064620"/>
    <w:rsid w:val="00066C7A"/>
    <w:rsid w:val="0007254E"/>
    <w:rsid w:val="000761FC"/>
    <w:rsid w:val="00080D2B"/>
    <w:rsid w:val="0008101A"/>
    <w:rsid w:val="00081F5A"/>
    <w:rsid w:val="000820E9"/>
    <w:rsid w:val="000875EF"/>
    <w:rsid w:val="00092466"/>
    <w:rsid w:val="00093B29"/>
    <w:rsid w:val="00095FF9"/>
    <w:rsid w:val="00096977"/>
    <w:rsid w:val="00097186"/>
    <w:rsid w:val="000A4739"/>
    <w:rsid w:val="000A4A13"/>
    <w:rsid w:val="000A5FF8"/>
    <w:rsid w:val="000B08AD"/>
    <w:rsid w:val="000B0A60"/>
    <w:rsid w:val="000B274D"/>
    <w:rsid w:val="000B43F6"/>
    <w:rsid w:val="000C0F21"/>
    <w:rsid w:val="000C754C"/>
    <w:rsid w:val="000C7790"/>
    <w:rsid w:val="000D0070"/>
    <w:rsid w:val="000D0E57"/>
    <w:rsid w:val="000D1C2D"/>
    <w:rsid w:val="000D3C92"/>
    <w:rsid w:val="000D4C6B"/>
    <w:rsid w:val="000D7D76"/>
    <w:rsid w:val="000E13C8"/>
    <w:rsid w:val="000E337B"/>
    <w:rsid w:val="000F10AD"/>
    <w:rsid w:val="000F1C01"/>
    <w:rsid w:val="000F2A96"/>
    <w:rsid w:val="000F3823"/>
    <w:rsid w:val="000F5B9E"/>
    <w:rsid w:val="000F738A"/>
    <w:rsid w:val="0010181B"/>
    <w:rsid w:val="00101A3F"/>
    <w:rsid w:val="00101BF6"/>
    <w:rsid w:val="00102DFD"/>
    <w:rsid w:val="001115BE"/>
    <w:rsid w:val="00111EE1"/>
    <w:rsid w:val="00112B14"/>
    <w:rsid w:val="00115E26"/>
    <w:rsid w:val="00117D96"/>
    <w:rsid w:val="001222F6"/>
    <w:rsid w:val="00125368"/>
    <w:rsid w:val="00125C58"/>
    <w:rsid w:val="001305B7"/>
    <w:rsid w:val="00135D48"/>
    <w:rsid w:val="00136634"/>
    <w:rsid w:val="00136A39"/>
    <w:rsid w:val="00141876"/>
    <w:rsid w:val="001430CF"/>
    <w:rsid w:val="00151452"/>
    <w:rsid w:val="001519B8"/>
    <w:rsid w:val="0015571A"/>
    <w:rsid w:val="001560E5"/>
    <w:rsid w:val="00156482"/>
    <w:rsid w:val="00156BF0"/>
    <w:rsid w:val="00162013"/>
    <w:rsid w:val="0016575D"/>
    <w:rsid w:val="0016582B"/>
    <w:rsid w:val="0016795F"/>
    <w:rsid w:val="00170078"/>
    <w:rsid w:val="00170CC1"/>
    <w:rsid w:val="0017569A"/>
    <w:rsid w:val="0017613E"/>
    <w:rsid w:val="00176E3F"/>
    <w:rsid w:val="00180F94"/>
    <w:rsid w:val="00181413"/>
    <w:rsid w:val="001829DA"/>
    <w:rsid w:val="00183327"/>
    <w:rsid w:val="001851A3"/>
    <w:rsid w:val="00185E5B"/>
    <w:rsid w:val="00187603"/>
    <w:rsid w:val="00190B83"/>
    <w:rsid w:val="00192A08"/>
    <w:rsid w:val="00193F73"/>
    <w:rsid w:val="00195A27"/>
    <w:rsid w:val="00195D5A"/>
    <w:rsid w:val="00196966"/>
    <w:rsid w:val="001A05A8"/>
    <w:rsid w:val="001A3A29"/>
    <w:rsid w:val="001A5E41"/>
    <w:rsid w:val="001A6981"/>
    <w:rsid w:val="001A7069"/>
    <w:rsid w:val="001B0754"/>
    <w:rsid w:val="001B27AE"/>
    <w:rsid w:val="001B6A9C"/>
    <w:rsid w:val="001B6ABD"/>
    <w:rsid w:val="001B72C2"/>
    <w:rsid w:val="001C0A06"/>
    <w:rsid w:val="001C3485"/>
    <w:rsid w:val="001C56D1"/>
    <w:rsid w:val="001C613E"/>
    <w:rsid w:val="001C79DE"/>
    <w:rsid w:val="001E1619"/>
    <w:rsid w:val="001E24AC"/>
    <w:rsid w:val="001E2DCE"/>
    <w:rsid w:val="001E30BD"/>
    <w:rsid w:val="001E4EFA"/>
    <w:rsid w:val="001F135A"/>
    <w:rsid w:val="001F73A0"/>
    <w:rsid w:val="001F73CB"/>
    <w:rsid w:val="002000A5"/>
    <w:rsid w:val="00200EBA"/>
    <w:rsid w:val="00200F05"/>
    <w:rsid w:val="00203E72"/>
    <w:rsid w:val="00204026"/>
    <w:rsid w:val="00206BE0"/>
    <w:rsid w:val="002107FA"/>
    <w:rsid w:val="00210FCD"/>
    <w:rsid w:val="002115F6"/>
    <w:rsid w:val="00212B1D"/>
    <w:rsid w:val="0021397B"/>
    <w:rsid w:val="0022276B"/>
    <w:rsid w:val="002239CC"/>
    <w:rsid w:val="00227B53"/>
    <w:rsid w:val="00230206"/>
    <w:rsid w:val="002315E9"/>
    <w:rsid w:val="00231815"/>
    <w:rsid w:val="00232F6A"/>
    <w:rsid w:val="00233338"/>
    <w:rsid w:val="002334B2"/>
    <w:rsid w:val="00233F77"/>
    <w:rsid w:val="002349F0"/>
    <w:rsid w:val="00236A5D"/>
    <w:rsid w:val="002420DE"/>
    <w:rsid w:val="002467CD"/>
    <w:rsid w:val="0025408F"/>
    <w:rsid w:val="0025490B"/>
    <w:rsid w:val="002565BA"/>
    <w:rsid w:val="00261165"/>
    <w:rsid w:val="00263415"/>
    <w:rsid w:val="00264DA3"/>
    <w:rsid w:val="00265344"/>
    <w:rsid w:val="00267C9D"/>
    <w:rsid w:val="00271C2C"/>
    <w:rsid w:val="0027293D"/>
    <w:rsid w:val="00275377"/>
    <w:rsid w:val="002768B1"/>
    <w:rsid w:val="00282B84"/>
    <w:rsid w:val="0028320F"/>
    <w:rsid w:val="00284B70"/>
    <w:rsid w:val="00286D6F"/>
    <w:rsid w:val="00287EB9"/>
    <w:rsid w:val="00287F9B"/>
    <w:rsid w:val="0029103D"/>
    <w:rsid w:val="00291984"/>
    <w:rsid w:val="0029223E"/>
    <w:rsid w:val="00294EAE"/>
    <w:rsid w:val="0029530A"/>
    <w:rsid w:val="00296819"/>
    <w:rsid w:val="00297878"/>
    <w:rsid w:val="002A019F"/>
    <w:rsid w:val="002A0761"/>
    <w:rsid w:val="002A399F"/>
    <w:rsid w:val="002A495D"/>
    <w:rsid w:val="002A593F"/>
    <w:rsid w:val="002B0F93"/>
    <w:rsid w:val="002B2FD9"/>
    <w:rsid w:val="002B5497"/>
    <w:rsid w:val="002C0677"/>
    <w:rsid w:val="002C26C9"/>
    <w:rsid w:val="002C27E2"/>
    <w:rsid w:val="002C4BDE"/>
    <w:rsid w:val="002C5FD8"/>
    <w:rsid w:val="002C6826"/>
    <w:rsid w:val="002C7B07"/>
    <w:rsid w:val="002D152E"/>
    <w:rsid w:val="002D2741"/>
    <w:rsid w:val="002D3F72"/>
    <w:rsid w:val="002D4B77"/>
    <w:rsid w:val="002D5865"/>
    <w:rsid w:val="002D70C0"/>
    <w:rsid w:val="002E5512"/>
    <w:rsid w:val="002F0168"/>
    <w:rsid w:val="002F072B"/>
    <w:rsid w:val="002F0D2B"/>
    <w:rsid w:val="002F5BCC"/>
    <w:rsid w:val="002F6604"/>
    <w:rsid w:val="00304434"/>
    <w:rsid w:val="003054F7"/>
    <w:rsid w:val="00307884"/>
    <w:rsid w:val="003102F1"/>
    <w:rsid w:val="00310786"/>
    <w:rsid w:val="003158AE"/>
    <w:rsid w:val="00316BF8"/>
    <w:rsid w:val="00320781"/>
    <w:rsid w:val="00321ADB"/>
    <w:rsid w:val="00322741"/>
    <w:rsid w:val="00323172"/>
    <w:rsid w:val="00324EEC"/>
    <w:rsid w:val="003306BB"/>
    <w:rsid w:val="00336856"/>
    <w:rsid w:val="00342BE7"/>
    <w:rsid w:val="003463F9"/>
    <w:rsid w:val="00346C48"/>
    <w:rsid w:val="00347C1E"/>
    <w:rsid w:val="0035163A"/>
    <w:rsid w:val="0035226A"/>
    <w:rsid w:val="00352588"/>
    <w:rsid w:val="003534C6"/>
    <w:rsid w:val="00354193"/>
    <w:rsid w:val="003569D9"/>
    <w:rsid w:val="00357EDA"/>
    <w:rsid w:val="0036051C"/>
    <w:rsid w:val="00362B7E"/>
    <w:rsid w:val="00362E24"/>
    <w:rsid w:val="00362F17"/>
    <w:rsid w:val="00366C19"/>
    <w:rsid w:val="003704D1"/>
    <w:rsid w:val="0037243D"/>
    <w:rsid w:val="0037245B"/>
    <w:rsid w:val="00374783"/>
    <w:rsid w:val="00375ACE"/>
    <w:rsid w:val="00375DC1"/>
    <w:rsid w:val="003770D8"/>
    <w:rsid w:val="00377466"/>
    <w:rsid w:val="00377D1F"/>
    <w:rsid w:val="00380A82"/>
    <w:rsid w:val="00380DE3"/>
    <w:rsid w:val="003810A9"/>
    <w:rsid w:val="0038181C"/>
    <w:rsid w:val="00386CEC"/>
    <w:rsid w:val="00386E75"/>
    <w:rsid w:val="00396954"/>
    <w:rsid w:val="003A2EB5"/>
    <w:rsid w:val="003A3241"/>
    <w:rsid w:val="003A7420"/>
    <w:rsid w:val="003B05C1"/>
    <w:rsid w:val="003B0CFB"/>
    <w:rsid w:val="003B1A77"/>
    <w:rsid w:val="003B2468"/>
    <w:rsid w:val="003B3448"/>
    <w:rsid w:val="003B49F3"/>
    <w:rsid w:val="003B6402"/>
    <w:rsid w:val="003B7C29"/>
    <w:rsid w:val="003C1CF6"/>
    <w:rsid w:val="003C7462"/>
    <w:rsid w:val="003D1000"/>
    <w:rsid w:val="003D3D54"/>
    <w:rsid w:val="003D5890"/>
    <w:rsid w:val="003D5C6C"/>
    <w:rsid w:val="003E0256"/>
    <w:rsid w:val="003E1FCA"/>
    <w:rsid w:val="003E28FB"/>
    <w:rsid w:val="003E2E82"/>
    <w:rsid w:val="003E5879"/>
    <w:rsid w:val="003E769E"/>
    <w:rsid w:val="003E7936"/>
    <w:rsid w:val="003F1752"/>
    <w:rsid w:val="003F3AB7"/>
    <w:rsid w:val="00400147"/>
    <w:rsid w:val="00401173"/>
    <w:rsid w:val="00402807"/>
    <w:rsid w:val="004028A0"/>
    <w:rsid w:val="00403E6F"/>
    <w:rsid w:val="004064EE"/>
    <w:rsid w:val="004146B4"/>
    <w:rsid w:val="00414CDD"/>
    <w:rsid w:val="004162A1"/>
    <w:rsid w:val="004214C5"/>
    <w:rsid w:val="004221BE"/>
    <w:rsid w:val="0043177A"/>
    <w:rsid w:val="00432B73"/>
    <w:rsid w:val="00433451"/>
    <w:rsid w:val="00435896"/>
    <w:rsid w:val="00436C31"/>
    <w:rsid w:val="0043749C"/>
    <w:rsid w:val="004411A2"/>
    <w:rsid w:val="004416D8"/>
    <w:rsid w:val="00442CD1"/>
    <w:rsid w:val="004476C7"/>
    <w:rsid w:val="004532B8"/>
    <w:rsid w:val="0045410F"/>
    <w:rsid w:val="00456055"/>
    <w:rsid w:val="004564E8"/>
    <w:rsid w:val="00456A0C"/>
    <w:rsid w:val="0046101A"/>
    <w:rsid w:val="00464EEE"/>
    <w:rsid w:val="0047487F"/>
    <w:rsid w:val="00476AA5"/>
    <w:rsid w:val="004813DA"/>
    <w:rsid w:val="00482042"/>
    <w:rsid w:val="004840D0"/>
    <w:rsid w:val="0048602C"/>
    <w:rsid w:val="004862C0"/>
    <w:rsid w:val="00487CA5"/>
    <w:rsid w:val="00487EFB"/>
    <w:rsid w:val="00492BE6"/>
    <w:rsid w:val="0049460E"/>
    <w:rsid w:val="0049481F"/>
    <w:rsid w:val="00496359"/>
    <w:rsid w:val="004A163C"/>
    <w:rsid w:val="004A313A"/>
    <w:rsid w:val="004A34A1"/>
    <w:rsid w:val="004B1182"/>
    <w:rsid w:val="004B4947"/>
    <w:rsid w:val="004B4967"/>
    <w:rsid w:val="004B6537"/>
    <w:rsid w:val="004C015D"/>
    <w:rsid w:val="004C3993"/>
    <w:rsid w:val="004C3AD8"/>
    <w:rsid w:val="004C4DFB"/>
    <w:rsid w:val="004C5C10"/>
    <w:rsid w:val="004C741B"/>
    <w:rsid w:val="004D1E7A"/>
    <w:rsid w:val="004D33F9"/>
    <w:rsid w:val="004D535A"/>
    <w:rsid w:val="004D53E7"/>
    <w:rsid w:val="004D6F6B"/>
    <w:rsid w:val="004E3BC6"/>
    <w:rsid w:val="004E428B"/>
    <w:rsid w:val="004E569B"/>
    <w:rsid w:val="004F12E9"/>
    <w:rsid w:val="004F5BD6"/>
    <w:rsid w:val="00503BA1"/>
    <w:rsid w:val="00503EF8"/>
    <w:rsid w:val="0051102D"/>
    <w:rsid w:val="005123B2"/>
    <w:rsid w:val="00515BCC"/>
    <w:rsid w:val="005175CD"/>
    <w:rsid w:val="00517F95"/>
    <w:rsid w:val="005206C4"/>
    <w:rsid w:val="0052351A"/>
    <w:rsid w:val="0052727D"/>
    <w:rsid w:val="005316AA"/>
    <w:rsid w:val="00533CB1"/>
    <w:rsid w:val="00534DE9"/>
    <w:rsid w:val="005372F1"/>
    <w:rsid w:val="00537389"/>
    <w:rsid w:val="00541689"/>
    <w:rsid w:val="0054286C"/>
    <w:rsid w:val="00542F13"/>
    <w:rsid w:val="0054595E"/>
    <w:rsid w:val="00545BDC"/>
    <w:rsid w:val="00547F1C"/>
    <w:rsid w:val="00550E0C"/>
    <w:rsid w:val="00552310"/>
    <w:rsid w:val="00552461"/>
    <w:rsid w:val="00554561"/>
    <w:rsid w:val="005618A4"/>
    <w:rsid w:val="0056412F"/>
    <w:rsid w:val="00564999"/>
    <w:rsid w:val="00567EE3"/>
    <w:rsid w:val="00570413"/>
    <w:rsid w:val="005730FB"/>
    <w:rsid w:val="00577FCD"/>
    <w:rsid w:val="0058222C"/>
    <w:rsid w:val="005823BF"/>
    <w:rsid w:val="00582755"/>
    <w:rsid w:val="00583188"/>
    <w:rsid w:val="005851B7"/>
    <w:rsid w:val="00586AB8"/>
    <w:rsid w:val="005902E6"/>
    <w:rsid w:val="00592144"/>
    <w:rsid w:val="005949D9"/>
    <w:rsid w:val="00594DC9"/>
    <w:rsid w:val="00595A6D"/>
    <w:rsid w:val="00596BCF"/>
    <w:rsid w:val="005974A8"/>
    <w:rsid w:val="00597CB4"/>
    <w:rsid w:val="005A3D27"/>
    <w:rsid w:val="005A72FC"/>
    <w:rsid w:val="005A7786"/>
    <w:rsid w:val="005B05E2"/>
    <w:rsid w:val="005B2FEA"/>
    <w:rsid w:val="005B3DD5"/>
    <w:rsid w:val="005B4C08"/>
    <w:rsid w:val="005B4D11"/>
    <w:rsid w:val="005B4F04"/>
    <w:rsid w:val="005B4F29"/>
    <w:rsid w:val="005B5AD8"/>
    <w:rsid w:val="005B5C83"/>
    <w:rsid w:val="005B7545"/>
    <w:rsid w:val="005C1706"/>
    <w:rsid w:val="005C34B2"/>
    <w:rsid w:val="005C4C8D"/>
    <w:rsid w:val="005C578B"/>
    <w:rsid w:val="005C7EE2"/>
    <w:rsid w:val="005D422D"/>
    <w:rsid w:val="005D45D6"/>
    <w:rsid w:val="005D7B76"/>
    <w:rsid w:val="005E1301"/>
    <w:rsid w:val="005E1497"/>
    <w:rsid w:val="005E1693"/>
    <w:rsid w:val="005E3FF2"/>
    <w:rsid w:val="005E7334"/>
    <w:rsid w:val="005E7398"/>
    <w:rsid w:val="005F07AD"/>
    <w:rsid w:val="005F0D7D"/>
    <w:rsid w:val="005F3E2B"/>
    <w:rsid w:val="005F4184"/>
    <w:rsid w:val="005F4A95"/>
    <w:rsid w:val="005F57FF"/>
    <w:rsid w:val="005F5A85"/>
    <w:rsid w:val="005F6288"/>
    <w:rsid w:val="005F689F"/>
    <w:rsid w:val="00600545"/>
    <w:rsid w:val="00600FC2"/>
    <w:rsid w:val="00602CAF"/>
    <w:rsid w:val="00602D9D"/>
    <w:rsid w:val="00605A33"/>
    <w:rsid w:val="00606BC5"/>
    <w:rsid w:val="006125D6"/>
    <w:rsid w:val="006135CC"/>
    <w:rsid w:val="00613C7E"/>
    <w:rsid w:val="0061455C"/>
    <w:rsid w:val="00615AC9"/>
    <w:rsid w:val="00615B12"/>
    <w:rsid w:val="00616733"/>
    <w:rsid w:val="00624AE1"/>
    <w:rsid w:val="00626074"/>
    <w:rsid w:val="006260E8"/>
    <w:rsid w:val="00630893"/>
    <w:rsid w:val="00634517"/>
    <w:rsid w:val="00635126"/>
    <w:rsid w:val="00635B5B"/>
    <w:rsid w:val="00636240"/>
    <w:rsid w:val="00637C07"/>
    <w:rsid w:val="00640369"/>
    <w:rsid w:val="006427F6"/>
    <w:rsid w:val="00644240"/>
    <w:rsid w:val="00646A14"/>
    <w:rsid w:val="00651622"/>
    <w:rsid w:val="00651AB2"/>
    <w:rsid w:val="00656189"/>
    <w:rsid w:val="00657FEE"/>
    <w:rsid w:val="006610BB"/>
    <w:rsid w:val="006623C7"/>
    <w:rsid w:val="006631A8"/>
    <w:rsid w:val="00664B7D"/>
    <w:rsid w:val="0066650F"/>
    <w:rsid w:val="00666679"/>
    <w:rsid w:val="006667F3"/>
    <w:rsid w:val="00666801"/>
    <w:rsid w:val="00671018"/>
    <w:rsid w:val="00676403"/>
    <w:rsid w:val="006812DC"/>
    <w:rsid w:val="006821B9"/>
    <w:rsid w:val="006902C3"/>
    <w:rsid w:val="00690F20"/>
    <w:rsid w:val="00692143"/>
    <w:rsid w:val="00692A1A"/>
    <w:rsid w:val="00693859"/>
    <w:rsid w:val="00696A8E"/>
    <w:rsid w:val="006A0ED9"/>
    <w:rsid w:val="006A1F6D"/>
    <w:rsid w:val="006A2014"/>
    <w:rsid w:val="006A2890"/>
    <w:rsid w:val="006A741F"/>
    <w:rsid w:val="006B1A01"/>
    <w:rsid w:val="006B31BE"/>
    <w:rsid w:val="006B3361"/>
    <w:rsid w:val="006B4B60"/>
    <w:rsid w:val="006B4C06"/>
    <w:rsid w:val="006B6A6B"/>
    <w:rsid w:val="006B7522"/>
    <w:rsid w:val="006B76A7"/>
    <w:rsid w:val="006B7FFE"/>
    <w:rsid w:val="006C3E78"/>
    <w:rsid w:val="006C4491"/>
    <w:rsid w:val="006C46E8"/>
    <w:rsid w:val="006C59F6"/>
    <w:rsid w:val="006C6A32"/>
    <w:rsid w:val="006C6B1A"/>
    <w:rsid w:val="006C74DA"/>
    <w:rsid w:val="006D083D"/>
    <w:rsid w:val="006D18B2"/>
    <w:rsid w:val="006D234B"/>
    <w:rsid w:val="006D44FB"/>
    <w:rsid w:val="006D732A"/>
    <w:rsid w:val="006D7CB5"/>
    <w:rsid w:val="006D7CD3"/>
    <w:rsid w:val="006E28E0"/>
    <w:rsid w:val="006E3CAD"/>
    <w:rsid w:val="006E49AF"/>
    <w:rsid w:val="006E4C28"/>
    <w:rsid w:val="006E709F"/>
    <w:rsid w:val="006E75B8"/>
    <w:rsid w:val="006F04AA"/>
    <w:rsid w:val="006F07A8"/>
    <w:rsid w:val="006F1030"/>
    <w:rsid w:val="006F189A"/>
    <w:rsid w:val="006F1ADB"/>
    <w:rsid w:val="006F3729"/>
    <w:rsid w:val="006F575F"/>
    <w:rsid w:val="006F6EC3"/>
    <w:rsid w:val="00701DAD"/>
    <w:rsid w:val="00704E1A"/>
    <w:rsid w:val="0070515D"/>
    <w:rsid w:val="007062FB"/>
    <w:rsid w:val="0071021C"/>
    <w:rsid w:val="007109B3"/>
    <w:rsid w:val="007126A1"/>
    <w:rsid w:val="00712D3B"/>
    <w:rsid w:val="00715642"/>
    <w:rsid w:val="0071784C"/>
    <w:rsid w:val="00720CC7"/>
    <w:rsid w:val="00721C71"/>
    <w:rsid w:val="00722F95"/>
    <w:rsid w:val="00722FD1"/>
    <w:rsid w:val="0072525F"/>
    <w:rsid w:val="00730F0A"/>
    <w:rsid w:val="00732CE3"/>
    <w:rsid w:val="00733632"/>
    <w:rsid w:val="007344C3"/>
    <w:rsid w:val="00735CA9"/>
    <w:rsid w:val="007368C5"/>
    <w:rsid w:val="0073728D"/>
    <w:rsid w:val="007406DF"/>
    <w:rsid w:val="00741D3F"/>
    <w:rsid w:val="007422EA"/>
    <w:rsid w:val="00747FF5"/>
    <w:rsid w:val="007508F4"/>
    <w:rsid w:val="00750939"/>
    <w:rsid w:val="007523AC"/>
    <w:rsid w:val="0075314F"/>
    <w:rsid w:val="0075705D"/>
    <w:rsid w:val="007608C4"/>
    <w:rsid w:val="00762540"/>
    <w:rsid w:val="00763C2B"/>
    <w:rsid w:val="0076420C"/>
    <w:rsid w:val="00764666"/>
    <w:rsid w:val="0076709E"/>
    <w:rsid w:val="007701CA"/>
    <w:rsid w:val="00773BF9"/>
    <w:rsid w:val="00781E37"/>
    <w:rsid w:val="007825A1"/>
    <w:rsid w:val="007855CF"/>
    <w:rsid w:val="00787682"/>
    <w:rsid w:val="00794041"/>
    <w:rsid w:val="00795379"/>
    <w:rsid w:val="007A064D"/>
    <w:rsid w:val="007A213D"/>
    <w:rsid w:val="007A2670"/>
    <w:rsid w:val="007A4219"/>
    <w:rsid w:val="007A5F35"/>
    <w:rsid w:val="007B3607"/>
    <w:rsid w:val="007B3C7F"/>
    <w:rsid w:val="007B5F39"/>
    <w:rsid w:val="007B74AC"/>
    <w:rsid w:val="007C1A6F"/>
    <w:rsid w:val="007C2833"/>
    <w:rsid w:val="007C3B41"/>
    <w:rsid w:val="007C3F2D"/>
    <w:rsid w:val="007C42A6"/>
    <w:rsid w:val="007C7449"/>
    <w:rsid w:val="007D0CF6"/>
    <w:rsid w:val="007D690F"/>
    <w:rsid w:val="007D6CA5"/>
    <w:rsid w:val="007D6F47"/>
    <w:rsid w:val="007D7162"/>
    <w:rsid w:val="007E1F77"/>
    <w:rsid w:val="007E1F8E"/>
    <w:rsid w:val="007E2632"/>
    <w:rsid w:val="007E3438"/>
    <w:rsid w:val="007E43AC"/>
    <w:rsid w:val="007E6CE4"/>
    <w:rsid w:val="007F026F"/>
    <w:rsid w:val="007F050D"/>
    <w:rsid w:val="007F080D"/>
    <w:rsid w:val="007F1D14"/>
    <w:rsid w:val="007F29F4"/>
    <w:rsid w:val="008000DC"/>
    <w:rsid w:val="00802536"/>
    <w:rsid w:val="008030AE"/>
    <w:rsid w:val="00803502"/>
    <w:rsid w:val="008065C7"/>
    <w:rsid w:val="00806833"/>
    <w:rsid w:val="00812F3D"/>
    <w:rsid w:val="00813747"/>
    <w:rsid w:val="00816AD9"/>
    <w:rsid w:val="00816C57"/>
    <w:rsid w:val="0081707F"/>
    <w:rsid w:val="0081776F"/>
    <w:rsid w:val="008219E5"/>
    <w:rsid w:val="00825800"/>
    <w:rsid w:val="00825C33"/>
    <w:rsid w:val="00827344"/>
    <w:rsid w:val="00830796"/>
    <w:rsid w:val="00836ECC"/>
    <w:rsid w:val="008412DF"/>
    <w:rsid w:val="00841657"/>
    <w:rsid w:val="008417D1"/>
    <w:rsid w:val="00842BE5"/>
    <w:rsid w:val="00846B17"/>
    <w:rsid w:val="00851392"/>
    <w:rsid w:val="00853263"/>
    <w:rsid w:val="00861199"/>
    <w:rsid w:val="00861709"/>
    <w:rsid w:val="0086244B"/>
    <w:rsid w:val="00864033"/>
    <w:rsid w:val="00866259"/>
    <w:rsid w:val="008710FC"/>
    <w:rsid w:val="008731D5"/>
    <w:rsid w:val="008764EE"/>
    <w:rsid w:val="00881F66"/>
    <w:rsid w:val="008827FA"/>
    <w:rsid w:val="00883A30"/>
    <w:rsid w:val="00883AC3"/>
    <w:rsid w:val="00884962"/>
    <w:rsid w:val="00884DE6"/>
    <w:rsid w:val="00885943"/>
    <w:rsid w:val="00890867"/>
    <w:rsid w:val="00891AC7"/>
    <w:rsid w:val="0089271A"/>
    <w:rsid w:val="008940E0"/>
    <w:rsid w:val="00897281"/>
    <w:rsid w:val="00897D61"/>
    <w:rsid w:val="008A0F22"/>
    <w:rsid w:val="008A69FA"/>
    <w:rsid w:val="008A7CA1"/>
    <w:rsid w:val="008B388C"/>
    <w:rsid w:val="008B51BF"/>
    <w:rsid w:val="008B5CDD"/>
    <w:rsid w:val="008B7659"/>
    <w:rsid w:val="008C0AEF"/>
    <w:rsid w:val="008C1548"/>
    <w:rsid w:val="008C250C"/>
    <w:rsid w:val="008C7B4A"/>
    <w:rsid w:val="008D09DF"/>
    <w:rsid w:val="008D0A1B"/>
    <w:rsid w:val="008D0E7B"/>
    <w:rsid w:val="008D22FC"/>
    <w:rsid w:val="008D37AD"/>
    <w:rsid w:val="008D6D96"/>
    <w:rsid w:val="008D768E"/>
    <w:rsid w:val="008E0493"/>
    <w:rsid w:val="008E1CE8"/>
    <w:rsid w:val="008E2C42"/>
    <w:rsid w:val="008E2C9A"/>
    <w:rsid w:val="008E30D6"/>
    <w:rsid w:val="008E744D"/>
    <w:rsid w:val="008F34B7"/>
    <w:rsid w:val="008F37E2"/>
    <w:rsid w:val="008F3F09"/>
    <w:rsid w:val="008F5A6B"/>
    <w:rsid w:val="00900788"/>
    <w:rsid w:val="00902674"/>
    <w:rsid w:val="00902C63"/>
    <w:rsid w:val="00904706"/>
    <w:rsid w:val="00905068"/>
    <w:rsid w:val="00907109"/>
    <w:rsid w:val="0091236E"/>
    <w:rsid w:val="0091246E"/>
    <w:rsid w:val="0091252F"/>
    <w:rsid w:val="009130EC"/>
    <w:rsid w:val="009138D0"/>
    <w:rsid w:val="0091482E"/>
    <w:rsid w:val="00915092"/>
    <w:rsid w:val="00917292"/>
    <w:rsid w:val="009172D6"/>
    <w:rsid w:val="009178D2"/>
    <w:rsid w:val="00921F55"/>
    <w:rsid w:val="009231E9"/>
    <w:rsid w:val="0092338E"/>
    <w:rsid w:val="00925BC0"/>
    <w:rsid w:val="009276DF"/>
    <w:rsid w:val="00927829"/>
    <w:rsid w:val="00930F63"/>
    <w:rsid w:val="00933B53"/>
    <w:rsid w:val="0093751C"/>
    <w:rsid w:val="00937C2B"/>
    <w:rsid w:val="009406F1"/>
    <w:rsid w:val="00940C9E"/>
    <w:rsid w:val="00943CF0"/>
    <w:rsid w:val="009449C7"/>
    <w:rsid w:val="00946BCA"/>
    <w:rsid w:val="00950D5C"/>
    <w:rsid w:val="009510CD"/>
    <w:rsid w:val="00951A8C"/>
    <w:rsid w:val="009535D5"/>
    <w:rsid w:val="00954766"/>
    <w:rsid w:val="00956FD7"/>
    <w:rsid w:val="009602F8"/>
    <w:rsid w:val="00962C42"/>
    <w:rsid w:val="00966BCA"/>
    <w:rsid w:val="00971447"/>
    <w:rsid w:val="00971887"/>
    <w:rsid w:val="0097196C"/>
    <w:rsid w:val="009823F0"/>
    <w:rsid w:val="009838A7"/>
    <w:rsid w:val="009842EC"/>
    <w:rsid w:val="00984364"/>
    <w:rsid w:val="009847DB"/>
    <w:rsid w:val="00984C1B"/>
    <w:rsid w:val="0099107F"/>
    <w:rsid w:val="0099270A"/>
    <w:rsid w:val="00992F96"/>
    <w:rsid w:val="00993A27"/>
    <w:rsid w:val="00993E2F"/>
    <w:rsid w:val="009941AC"/>
    <w:rsid w:val="00994FBB"/>
    <w:rsid w:val="0099507C"/>
    <w:rsid w:val="009956D5"/>
    <w:rsid w:val="0099663E"/>
    <w:rsid w:val="0099710D"/>
    <w:rsid w:val="009A0CD0"/>
    <w:rsid w:val="009A562F"/>
    <w:rsid w:val="009A6DD3"/>
    <w:rsid w:val="009B0E17"/>
    <w:rsid w:val="009B25C1"/>
    <w:rsid w:val="009B4A57"/>
    <w:rsid w:val="009B4AC0"/>
    <w:rsid w:val="009B53F4"/>
    <w:rsid w:val="009B764B"/>
    <w:rsid w:val="009C025D"/>
    <w:rsid w:val="009C2DF5"/>
    <w:rsid w:val="009C4121"/>
    <w:rsid w:val="009C4C9E"/>
    <w:rsid w:val="009C52CB"/>
    <w:rsid w:val="009C69B7"/>
    <w:rsid w:val="009C69E0"/>
    <w:rsid w:val="009C7736"/>
    <w:rsid w:val="009C776F"/>
    <w:rsid w:val="009D2715"/>
    <w:rsid w:val="009D51DE"/>
    <w:rsid w:val="009D659C"/>
    <w:rsid w:val="009D6DBC"/>
    <w:rsid w:val="009E0B61"/>
    <w:rsid w:val="009E384A"/>
    <w:rsid w:val="009F3318"/>
    <w:rsid w:val="009F59E5"/>
    <w:rsid w:val="00A01C6A"/>
    <w:rsid w:val="00A0286C"/>
    <w:rsid w:val="00A12EA6"/>
    <w:rsid w:val="00A14A28"/>
    <w:rsid w:val="00A14F0B"/>
    <w:rsid w:val="00A15C61"/>
    <w:rsid w:val="00A20B5A"/>
    <w:rsid w:val="00A20E93"/>
    <w:rsid w:val="00A25529"/>
    <w:rsid w:val="00A30B60"/>
    <w:rsid w:val="00A3368D"/>
    <w:rsid w:val="00A3429D"/>
    <w:rsid w:val="00A40D31"/>
    <w:rsid w:val="00A41379"/>
    <w:rsid w:val="00A43BE8"/>
    <w:rsid w:val="00A4770F"/>
    <w:rsid w:val="00A5122D"/>
    <w:rsid w:val="00A523B8"/>
    <w:rsid w:val="00A52602"/>
    <w:rsid w:val="00A56505"/>
    <w:rsid w:val="00A57E02"/>
    <w:rsid w:val="00A6185D"/>
    <w:rsid w:val="00A6222A"/>
    <w:rsid w:val="00A66918"/>
    <w:rsid w:val="00A66B31"/>
    <w:rsid w:val="00A7108A"/>
    <w:rsid w:val="00A74D39"/>
    <w:rsid w:val="00A754BF"/>
    <w:rsid w:val="00A76885"/>
    <w:rsid w:val="00A800EB"/>
    <w:rsid w:val="00A8025F"/>
    <w:rsid w:val="00A83435"/>
    <w:rsid w:val="00A846BE"/>
    <w:rsid w:val="00A949E8"/>
    <w:rsid w:val="00AA079C"/>
    <w:rsid w:val="00AA1261"/>
    <w:rsid w:val="00AA1CC8"/>
    <w:rsid w:val="00AA2FF4"/>
    <w:rsid w:val="00AA62E3"/>
    <w:rsid w:val="00AA63EC"/>
    <w:rsid w:val="00AB1D30"/>
    <w:rsid w:val="00AB23B3"/>
    <w:rsid w:val="00AB42D8"/>
    <w:rsid w:val="00AC05D1"/>
    <w:rsid w:val="00AC0A1E"/>
    <w:rsid w:val="00AC1061"/>
    <w:rsid w:val="00AC34FA"/>
    <w:rsid w:val="00AD19D5"/>
    <w:rsid w:val="00AD31EA"/>
    <w:rsid w:val="00AE11DC"/>
    <w:rsid w:val="00AE25B0"/>
    <w:rsid w:val="00AE37E1"/>
    <w:rsid w:val="00AF056B"/>
    <w:rsid w:val="00AF06F1"/>
    <w:rsid w:val="00AF2F26"/>
    <w:rsid w:val="00AF2FE1"/>
    <w:rsid w:val="00AF575E"/>
    <w:rsid w:val="00AF63C6"/>
    <w:rsid w:val="00B0361B"/>
    <w:rsid w:val="00B05358"/>
    <w:rsid w:val="00B05AFA"/>
    <w:rsid w:val="00B05CB2"/>
    <w:rsid w:val="00B05F4E"/>
    <w:rsid w:val="00B07D8D"/>
    <w:rsid w:val="00B11978"/>
    <w:rsid w:val="00B11C54"/>
    <w:rsid w:val="00B11FA4"/>
    <w:rsid w:val="00B126AB"/>
    <w:rsid w:val="00B13180"/>
    <w:rsid w:val="00B13CFE"/>
    <w:rsid w:val="00B13D8A"/>
    <w:rsid w:val="00B15472"/>
    <w:rsid w:val="00B15589"/>
    <w:rsid w:val="00B15CFD"/>
    <w:rsid w:val="00B16859"/>
    <w:rsid w:val="00B20396"/>
    <w:rsid w:val="00B20638"/>
    <w:rsid w:val="00B208F9"/>
    <w:rsid w:val="00B20ECC"/>
    <w:rsid w:val="00B23DBC"/>
    <w:rsid w:val="00B247F5"/>
    <w:rsid w:val="00B26A2C"/>
    <w:rsid w:val="00B3134F"/>
    <w:rsid w:val="00B313A7"/>
    <w:rsid w:val="00B334F9"/>
    <w:rsid w:val="00B36AFF"/>
    <w:rsid w:val="00B4071C"/>
    <w:rsid w:val="00B409B5"/>
    <w:rsid w:val="00B418E2"/>
    <w:rsid w:val="00B418E9"/>
    <w:rsid w:val="00B41940"/>
    <w:rsid w:val="00B41E81"/>
    <w:rsid w:val="00B44A3C"/>
    <w:rsid w:val="00B47B6A"/>
    <w:rsid w:val="00B557B6"/>
    <w:rsid w:val="00B5664E"/>
    <w:rsid w:val="00B56C15"/>
    <w:rsid w:val="00B5716F"/>
    <w:rsid w:val="00B6215E"/>
    <w:rsid w:val="00B63086"/>
    <w:rsid w:val="00B63840"/>
    <w:rsid w:val="00B63BCE"/>
    <w:rsid w:val="00B671BD"/>
    <w:rsid w:val="00B72C53"/>
    <w:rsid w:val="00B73117"/>
    <w:rsid w:val="00B74CEC"/>
    <w:rsid w:val="00B75210"/>
    <w:rsid w:val="00B758B1"/>
    <w:rsid w:val="00B76538"/>
    <w:rsid w:val="00B76A6D"/>
    <w:rsid w:val="00B77A81"/>
    <w:rsid w:val="00B813D0"/>
    <w:rsid w:val="00B82071"/>
    <w:rsid w:val="00B826D0"/>
    <w:rsid w:val="00B854E0"/>
    <w:rsid w:val="00B873C8"/>
    <w:rsid w:val="00B918B0"/>
    <w:rsid w:val="00B92473"/>
    <w:rsid w:val="00B943B2"/>
    <w:rsid w:val="00B95012"/>
    <w:rsid w:val="00B963D6"/>
    <w:rsid w:val="00BA0804"/>
    <w:rsid w:val="00BA15F4"/>
    <w:rsid w:val="00BA5941"/>
    <w:rsid w:val="00BA5DF5"/>
    <w:rsid w:val="00BA7B94"/>
    <w:rsid w:val="00BB109E"/>
    <w:rsid w:val="00BB2311"/>
    <w:rsid w:val="00BB25BF"/>
    <w:rsid w:val="00BB2CB3"/>
    <w:rsid w:val="00BC07AF"/>
    <w:rsid w:val="00BC1592"/>
    <w:rsid w:val="00BC39EC"/>
    <w:rsid w:val="00BC4257"/>
    <w:rsid w:val="00BC5170"/>
    <w:rsid w:val="00BC5610"/>
    <w:rsid w:val="00BC5FE9"/>
    <w:rsid w:val="00BD3CC2"/>
    <w:rsid w:val="00BD4300"/>
    <w:rsid w:val="00BD5A64"/>
    <w:rsid w:val="00BE2DB7"/>
    <w:rsid w:val="00BE3685"/>
    <w:rsid w:val="00BE5A41"/>
    <w:rsid w:val="00BE6291"/>
    <w:rsid w:val="00BE6661"/>
    <w:rsid w:val="00BF697E"/>
    <w:rsid w:val="00C00DA7"/>
    <w:rsid w:val="00C01C93"/>
    <w:rsid w:val="00C046A4"/>
    <w:rsid w:val="00C12936"/>
    <w:rsid w:val="00C158A8"/>
    <w:rsid w:val="00C161A6"/>
    <w:rsid w:val="00C167EA"/>
    <w:rsid w:val="00C16FC1"/>
    <w:rsid w:val="00C170D2"/>
    <w:rsid w:val="00C170EA"/>
    <w:rsid w:val="00C21253"/>
    <w:rsid w:val="00C21981"/>
    <w:rsid w:val="00C227B4"/>
    <w:rsid w:val="00C22B7B"/>
    <w:rsid w:val="00C23894"/>
    <w:rsid w:val="00C23D58"/>
    <w:rsid w:val="00C2690B"/>
    <w:rsid w:val="00C27331"/>
    <w:rsid w:val="00C309D5"/>
    <w:rsid w:val="00C3169F"/>
    <w:rsid w:val="00C31C29"/>
    <w:rsid w:val="00C3254E"/>
    <w:rsid w:val="00C33A48"/>
    <w:rsid w:val="00C3416F"/>
    <w:rsid w:val="00C40208"/>
    <w:rsid w:val="00C42091"/>
    <w:rsid w:val="00C4276F"/>
    <w:rsid w:val="00C4420A"/>
    <w:rsid w:val="00C47B26"/>
    <w:rsid w:val="00C5246A"/>
    <w:rsid w:val="00C52B3E"/>
    <w:rsid w:val="00C52EF9"/>
    <w:rsid w:val="00C52F97"/>
    <w:rsid w:val="00C53A9F"/>
    <w:rsid w:val="00C55295"/>
    <w:rsid w:val="00C57C55"/>
    <w:rsid w:val="00C62630"/>
    <w:rsid w:val="00C64660"/>
    <w:rsid w:val="00C7029F"/>
    <w:rsid w:val="00C704B3"/>
    <w:rsid w:val="00C70E03"/>
    <w:rsid w:val="00C775E9"/>
    <w:rsid w:val="00C805A6"/>
    <w:rsid w:val="00C81321"/>
    <w:rsid w:val="00C83359"/>
    <w:rsid w:val="00C83AA2"/>
    <w:rsid w:val="00C86688"/>
    <w:rsid w:val="00C9030E"/>
    <w:rsid w:val="00C90CDF"/>
    <w:rsid w:val="00C960DA"/>
    <w:rsid w:val="00CA2D63"/>
    <w:rsid w:val="00CB0560"/>
    <w:rsid w:val="00CB53E2"/>
    <w:rsid w:val="00CB5435"/>
    <w:rsid w:val="00CB56C9"/>
    <w:rsid w:val="00CB5D91"/>
    <w:rsid w:val="00CB65F0"/>
    <w:rsid w:val="00CB66E0"/>
    <w:rsid w:val="00CB78E0"/>
    <w:rsid w:val="00CC1209"/>
    <w:rsid w:val="00CC75C0"/>
    <w:rsid w:val="00CD1021"/>
    <w:rsid w:val="00CD4471"/>
    <w:rsid w:val="00CD4D9B"/>
    <w:rsid w:val="00CD5196"/>
    <w:rsid w:val="00CD7341"/>
    <w:rsid w:val="00CE0E47"/>
    <w:rsid w:val="00CE37CF"/>
    <w:rsid w:val="00CE4028"/>
    <w:rsid w:val="00CE450A"/>
    <w:rsid w:val="00CE6005"/>
    <w:rsid w:val="00CE6D85"/>
    <w:rsid w:val="00CE75C0"/>
    <w:rsid w:val="00CF15AF"/>
    <w:rsid w:val="00CF1DD1"/>
    <w:rsid w:val="00D005EE"/>
    <w:rsid w:val="00D036F1"/>
    <w:rsid w:val="00D03C5C"/>
    <w:rsid w:val="00D04BB9"/>
    <w:rsid w:val="00D04E43"/>
    <w:rsid w:val="00D07CF7"/>
    <w:rsid w:val="00D10C4A"/>
    <w:rsid w:val="00D11014"/>
    <w:rsid w:val="00D13563"/>
    <w:rsid w:val="00D138BF"/>
    <w:rsid w:val="00D15435"/>
    <w:rsid w:val="00D17195"/>
    <w:rsid w:val="00D17405"/>
    <w:rsid w:val="00D20D27"/>
    <w:rsid w:val="00D20F5F"/>
    <w:rsid w:val="00D24606"/>
    <w:rsid w:val="00D30F03"/>
    <w:rsid w:val="00D3207C"/>
    <w:rsid w:val="00D35085"/>
    <w:rsid w:val="00D360F5"/>
    <w:rsid w:val="00D36664"/>
    <w:rsid w:val="00D40C15"/>
    <w:rsid w:val="00D40F2F"/>
    <w:rsid w:val="00D413C5"/>
    <w:rsid w:val="00D44011"/>
    <w:rsid w:val="00D4546F"/>
    <w:rsid w:val="00D464A4"/>
    <w:rsid w:val="00D468EB"/>
    <w:rsid w:val="00D47CDC"/>
    <w:rsid w:val="00D521F2"/>
    <w:rsid w:val="00D5226A"/>
    <w:rsid w:val="00D529A2"/>
    <w:rsid w:val="00D543EF"/>
    <w:rsid w:val="00D62197"/>
    <w:rsid w:val="00D65491"/>
    <w:rsid w:val="00D666A3"/>
    <w:rsid w:val="00D70821"/>
    <w:rsid w:val="00D73ABB"/>
    <w:rsid w:val="00D74D25"/>
    <w:rsid w:val="00D7544F"/>
    <w:rsid w:val="00D757C0"/>
    <w:rsid w:val="00D77A92"/>
    <w:rsid w:val="00D80374"/>
    <w:rsid w:val="00D80A3C"/>
    <w:rsid w:val="00D828B9"/>
    <w:rsid w:val="00D85002"/>
    <w:rsid w:val="00D869E1"/>
    <w:rsid w:val="00D87353"/>
    <w:rsid w:val="00D87487"/>
    <w:rsid w:val="00D87D78"/>
    <w:rsid w:val="00D955F1"/>
    <w:rsid w:val="00D97010"/>
    <w:rsid w:val="00DA05BA"/>
    <w:rsid w:val="00DA0BEC"/>
    <w:rsid w:val="00DA16AB"/>
    <w:rsid w:val="00DA3023"/>
    <w:rsid w:val="00DB5568"/>
    <w:rsid w:val="00DB786D"/>
    <w:rsid w:val="00DC145B"/>
    <w:rsid w:val="00DC2A2F"/>
    <w:rsid w:val="00DC6371"/>
    <w:rsid w:val="00DD0BA9"/>
    <w:rsid w:val="00DD22AF"/>
    <w:rsid w:val="00DD2658"/>
    <w:rsid w:val="00DD29D5"/>
    <w:rsid w:val="00DD564B"/>
    <w:rsid w:val="00DD6177"/>
    <w:rsid w:val="00DD6FA7"/>
    <w:rsid w:val="00DD7646"/>
    <w:rsid w:val="00DD7740"/>
    <w:rsid w:val="00DE4916"/>
    <w:rsid w:val="00DE7F87"/>
    <w:rsid w:val="00DF1271"/>
    <w:rsid w:val="00DF15E7"/>
    <w:rsid w:val="00DF1D55"/>
    <w:rsid w:val="00DF32F4"/>
    <w:rsid w:val="00DF5412"/>
    <w:rsid w:val="00DF5628"/>
    <w:rsid w:val="00DF7B00"/>
    <w:rsid w:val="00DF7E7B"/>
    <w:rsid w:val="00E016F6"/>
    <w:rsid w:val="00E01DBD"/>
    <w:rsid w:val="00E04E46"/>
    <w:rsid w:val="00E053DA"/>
    <w:rsid w:val="00E06AA7"/>
    <w:rsid w:val="00E10676"/>
    <w:rsid w:val="00E14FB0"/>
    <w:rsid w:val="00E169F2"/>
    <w:rsid w:val="00E16B58"/>
    <w:rsid w:val="00E17916"/>
    <w:rsid w:val="00E17D2A"/>
    <w:rsid w:val="00E22ED3"/>
    <w:rsid w:val="00E24212"/>
    <w:rsid w:val="00E25DC6"/>
    <w:rsid w:val="00E3067B"/>
    <w:rsid w:val="00E345DC"/>
    <w:rsid w:val="00E34B01"/>
    <w:rsid w:val="00E3508D"/>
    <w:rsid w:val="00E363BA"/>
    <w:rsid w:val="00E37158"/>
    <w:rsid w:val="00E4048C"/>
    <w:rsid w:val="00E43CB7"/>
    <w:rsid w:val="00E4775F"/>
    <w:rsid w:val="00E50011"/>
    <w:rsid w:val="00E50D7F"/>
    <w:rsid w:val="00E528C6"/>
    <w:rsid w:val="00E5352D"/>
    <w:rsid w:val="00E53694"/>
    <w:rsid w:val="00E5413C"/>
    <w:rsid w:val="00E5414B"/>
    <w:rsid w:val="00E54988"/>
    <w:rsid w:val="00E57817"/>
    <w:rsid w:val="00E61013"/>
    <w:rsid w:val="00E6176B"/>
    <w:rsid w:val="00E64D41"/>
    <w:rsid w:val="00E65603"/>
    <w:rsid w:val="00E710DE"/>
    <w:rsid w:val="00E72756"/>
    <w:rsid w:val="00E736E4"/>
    <w:rsid w:val="00E762C8"/>
    <w:rsid w:val="00E77724"/>
    <w:rsid w:val="00E77B82"/>
    <w:rsid w:val="00E80165"/>
    <w:rsid w:val="00E86185"/>
    <w:rsid w:val="00E873E9"/>
    <w:rsid w:val="00E877B4"/>
    <w:rsid w:val="00E87EAC"/>
    <w:rsid w:val="00E9152B"/>
    <w:rsid w:val="00E93A54"/>
    <w:rsid w:val="00E93E09"/>
    <w:rsid w:val="00E959C3"/>
    <w:rsid w:val="00E97E64"/>
    <w:rsid w:val="00EA240D"/>
    <w:rsid w:val="00EA302E"/>
    <w:rsid w:val="00EA59AE"/>
    <w:rsid w:val="00EA5C7A"/>
    <w:rsid w:val="00EC2C7D"/>
    <w:rsid w:val="00EC2F15"/>
    <w:rsid w:val="00EC5E5E"/>
    <w:rsid w:val="00EC728B"/>
    <w:rsid w:val="00EC74D0"/>
    <w:rsid w:val="00ED028D"/>
    <w:rsid w:val="00ED0BEA"/>
    <w:rsid w:val="00ED46C3"/>
    <w:rsid w:val="00ED5482"/>
    <w:rsid w:val="00ED61C2"/>
    <w:rsid w:val="00ED706D"/>
    <w:rsid w:val="00ED7729"/>
    <w:rsid w:val="00ED7C67"/>
    <w:rsid w:val="00EE05D9"/>
    <w:rsid w:val="00EE0C28"/>
    <w:rsid w:val="00EE19B3"/>
    <w:rsid w:val="00EE3F18"/>
    <w:rsid w:val="00EE7443"/>
    <w:rsid w:val="00EE7FAF"/>
    <w:rsid w:val="00EF01F3"/>
    <w:rsid w:val="00EF0B8D"/>
    <w:rsid w:val="00EF2647"/>
    <w:rsid w:val="00EF2881"/>
    <w:rsid w:val="00EF2A9B"/>
    <w:rsid w:val="00EF45D6"/>
    <w:rsid w:val="00EF6D75"/>
    <w:rsid w:val="00F040B6"/>
    <w:rsid w:val="00F04DC4"/>
    <w:rsid w:val="00F06A9F"/>
    <w:rsid w:val="00F11D7A"/>
    <w:rsid w:val="00F1219F"/>
    <w:rsid w:val="00F12713"/>
    <w:rsid w:val="00F12C44"/>
    <w:rsid w:val="00F206E5"/>
    <w:rsid w:val="00F20C74"/>
    <w:rsid w:val="00F21648"/>
    <w:rsid w:val="00F2200D"/>
    <w:rsid w:val="00F22D51"/>
    <w:rsid w:val="00F23C34"/>
    <w:rsid w:val="00F24072"/>
    <w:rsid w:val="00F25BA2"/>
    <w:rsid w:val="00F325F0"/>
    <w:rsid w:val="00F34145"/>
    <w:rsid w:val="00F34D0F"/>
    <w:rsid w:val="00F37144"/>
    <w:rsid w:val="00F4339B"/>
    <w:rsid w:val="00F44E0C"/>
    <w:rsid w:val="00F52500"/>
    <w:rsid w:val="00F54A5A"/>
    <w:rsid w:val="00F64A55"/>
    <w:rsid w:val="00F64A97"/>
    <w:rsid w:val="00F65890"/>
    <w:rsid w:val="00F67DE9"/>
    <w:rsid w:val="00F716B3"/>
    <w:rsid w:val="00F71A65"/>
    <w:rsid w:val="00F729A7"/>
    <w:rsid w:val="00F7660A"/>
    <w:rsid w:val="00F76FE9"/>
    <w:rsid w:val="00F772EC"/>
    <w:rsid w:val="00F86EB7"/>
    <w:rsid w:val="00F90209"/>
    <w:rsid w:val="00F90BA2"/>
    <w:rsid w:val="00F91D9A"/>
    <w:rsid w:val="00FA16F8"/>
    <w:rsid w:val="00FA1F8F"/>
    <w:rsid w:val="00FA237C"/>
    <w:rsid w:val="00FA34AD"/>
    <w:rsid w:val="00FA3EC0"/>
    <w:rsid w:val="00FA5E10"/>
    <w:rsid w:val="00FA65AE"/>
    <w:rsid w:val="00FA762E"/>
    <w:rsid w:val="00FA7D4E"/>
    <w:rsid w:val="00FB051A"/>
    <w:rsid w:val="00FB1800"/>
    <w:rsid w:val="00FB1C3B"/>
    <w:rsid w:val="00FB28A7"/>
    <w:rsid w:val="00FB7179"/>
    <w:rsid w:val="00FC1B46"/>
    <w:rsid w:val="00FC22A5"/>
    <w:rsid w:val="00FC2459"/>
    <w:rsid w:val="00FC4573"/>
    <w:rsid w:val="00FC4965"/>
    <w:rsid w:val="00FC706C"/>
    <w:rsid w:val="00FC736F"/>
    <w:rsid w:val="00FD2160"/>
    <w:rsid w:val="00FD6F73"/>
    <w:rsid w:val="00FD781C"/>
    <w:rsid w:val="00FE356B"/>
    <w:rsid w:val="00FE4326"/>
    <w:rsid w:val="00FE4831"/>
    <w:rsid w:val="00FE4CC3"/>
    <w:rsid w:val="00FE50C1"/>
    <w:rsid w:val="00FE58C4"/>
    <w:rsid w:val="00FE5B4B"/>
    <w:rsid w:val="00FE6B4A"/>
    <w:rsid w:val="00FE79F1"/>
    <w:rsid w:val="00FF2291"/>
    <w:rsid w:val="00FF377D"/>
    <w:rsid w:val="00FF51E7"/>
    <w:rsid w:val="0164B0E5"/>
    <w:rsid w:val="01E2CC53"/>
    <w:rsid w:val="022825A0"/>
    <w:rsid w:val="023E261B"/>
    <w:rsid w:val="028993BE"/>
    <w:rsid w:val="0328F8E7"/>
    <w:rsid w:val="04117A75"/>
    <w:rsid w:val="05E7EE88"/>
    <w:rsid w:val="05F66356"/>
    <w:rsid w:val="07E3FD6E"/>
    <w:rsid w:val="0940B1F9"/>
    <w:rsid w:val="0A38A71A"/>
    <w:rsid w:val="0A38A71A"/>
    <w:rsid w:val="0A9101F0"/>
    <w:rsid w:val="0B28BE5F"/>
    <w:rsid w:val="0BB26814"/>
    <w:rsid w:val="0C1750EB"/>
    <w:rsid w:val="0C28EC1E"/>
    <w:rsid w:val="0C4163ED"/>
    <w:rsid w:val="0C958DE0"/>
    <w:rsid w:val="0D18E05C"/>
    <w:rsid w:val="0E462040"/>
    <w:rsid w:val="0E61AC4E"/>
    <w:rsid w:val="0E699D67"/>
    <w:rsid w:val="0EBB772E"/>
    <w:rsid w:val="0FDB07E7"/>
    <w:rsid w:val="1049941C"/>
    <w:rsid w:val="13796828"/>
    <w:rsid w:val="13F2EF07"/>
    <w:rsid w:val="142F9F18"/>
    <w:rsid w:val="162770A5"/>
    <w:rsid w:val="1659FB73"/>
    <w:rsid w:val="178BAAEA"/>
    <w:rsid w:val="194BF75D"/>
    <w:rsid w:val="1B3AFD5D"/>
    <w:rsid w:val="1C5BA4F0"/>
    <w:rsid w:val="1D13F6F0"/>
    <w:rsid w:val="1D4044EE"/>
    <w:rsid w:val="1D646B9C"/>
    <w:rsid w:val="1DCABF68"/>
    <w:rsid w:val="1EDA567D"/>
    <w:rsid w:val="1EE0745E"/>
    <w:rsid w:val="1F54C8D3"/>
    <w:rsid w:val="1FF2DC51"/>
    <w:rsid w:val="20899C45"/>
    <w:rsid w:val="213441FB"/>
    <w:rsid w:val="224D8D4A"/>
    <w:rsid w:val="22C3283E"/>
    <w:rsid w:val="245FF011"/>
    <w:rsid w:val="2471B2E4"/>
    <w:rsid w:val="24993359"/>
    <w:rsid w:val="25238C1F"/>
    <w:rsid w:val="2565895A"/>
    <w:rsid w:val="2711C429"/>
    <w:rsid w:val="2799E92A"/>
    <w:rsid w:val="289F41A4"/>
    <w:rsid w:val="29CEC941"/>
    <w:rsid w:val="29D17C53"/>
    <w:rsid w:val="2A962EED"/>
    <w:rsid w:val="2AAB35F9"/>
    <w:rsid w:val="2AEA599A"/>
    <w:rsid w:val="2B020A73"/>
    <w:rsid w:val="2B593BB6"/>
    <w:rsid w:val="2BE7B9E5"/>
    <w:rsid w:val="2C546883"/>
    <w:rsid w:val="2D6E74BD"/>
    <w:rsid w:val="2EADB8CF"/>
    <w:rsid w:val="2F1B98D8"/>
    <w:rsid w:val="2F7E2491"/>
    <w:rsid w:val="309153C1"/>
    <w:rsid w:val="31AEAE77"/>
    <w:rsid w:val="31C058C6"/>
    <w:rsid w:val="31CA7C8B"/>
    <w:rsid w:val="3319D18C"/>
    <w:rsid w:val="337956F3"/>
    <w:rsid w:val="337956F3"/>
    <w:rsid w:val="3397F9E1"/>
    <w:rsid w:val="345FA4EA"/>
    <w:rsid w:val="34C0BDC3"/>
    <w:rsid w:val="34D766ED"/>
    <w:rsid w:val="34D766ED"/>
    <w:rsid w:val="363727CB"/>
    <w:rsid w:val="36BCE146"/>
    <w:rsid w:val="36EB0786"/>
    <w:rsid w:val="370C32E5"/>
    <w:rsid w:val="37D80A5F"/>
    <w:rsid w:val="38DC2068"/>
    <w:rsid w:val="39032DC7"/>
    <w:rsid w:val="395F1476"/>
    <w:rsid w:val="398DFFF0"/>
    <w:rsid w:val="3B9ED52B"/>
    <w:rsid w:val="3C6D2AB2"/>
    <w:rsid w:val="3C7AA536"/>
    <w:rsid w:val="3CB74107"/>
    <w:rsid w:val="3D5CD6CC"/>
    <w:rsid w:val="3EB4E52D"/>
    <w:rsid w:val="3F5F0DFC"/>
    <w:rsid w:val="3F7D1CF2"/>
    <w:rsid w:val="3FAE3BBB"/>
    <w:rsid w:val="40754DCC"/>
    <w:rsid w:val="407BE20A"/>
    <w:rsid w:val="407FDDFE"/>
    <w:rsid w:val="407FDDFE"/>
    <w:rsid w:val="424399EF"/>
    <w:rsid w:val="4256883E"/>
    <w:rsid w:val="43953856"/>
    <w:rsid w:val="43E52DAB"/>
    <w:rsid w:val="44A9DF1B"/>
    <w:rsid w:val="45A271D4"/>
    <w:rsid w:val="45DD5697"/>
    <w:rsid w:val="4747B419"/>
    <w:rsid w:val="47518F7A"/>
    <w:rsid w:val="47E6D8DE"/>
    <w:rsid w:val="4A0038A0"/>
    <w:rsid w:val="4B538047"/>
    <w:rsid w:val="4C3800EB"/>
    <w:rsid w:val="4C817447"/>
    <w:rsid w:val="4C91BE84"/>
    <w:rsid w:val="4D5FC320"/>
    <w:rsid w:val="4D7173C7"/>
    <w:rsid w:val="4E3177C2"/>
    <w:rsid w:val="4E5CEB07"/>
    <w:rsid w:val="4F1DCC77"/>
    <w:rsid w:val="4F93FD42"/>
    <w:rsid w:val="523FD499"/>
    <w:rsid w:val="5246CBC3"/>
    <w:rsid w:val="52BFE895"/>
    <w:rsid w:val="531342F1"/>
    <w:rsid w:val="53720058"/>
    <w:rsid w:val="543112F2"/>
    <w:rsid w:val="5440A3F9"/>
    <w:rsid w:val="547B3E70"/>
    <w:rsid w:val="548C0B3E"/>
    <w:rsid w:val="55485E8D"/>
    <w:rsid w:val="55746C09"/>
    <w:rsid w:val="57E01DA1"/>
    <w:rsid w:val="58770849"/>
    <w:rsid w:val="59A80810"/>
    <w:rsid w:val="5A1F02A7"/>
    <w:rsid w:val="5A3E6C20"/>
    <w:rsid w:val="5A4FF173"/>
    <w:rsid w:val="5A61AFC6"/>
    <w:rsid w:val="5A67BDDF"/>
    <w:rsid w:val="5BFDED9F"/>
    <w:rsid w:val="5D207BDE"/>
    <w:rsid w:val="5DE5448F"/>
    <w:rsid w:val="5EA626B0"/>
    <w:rsid w:val="5F0BA2DB"/>
    <w:rsid w:val="5F1D58CD"/>
    <w:rsid w:val="5F54C270"/>
    <w:rsid w:val="60F5B60E"/>
    <w:rsid w:val="61FFE539"/>
    <w:rsid w:val="626EF2FD"/>
    <w:rsid w:val="62879FE7"/>
    <w:rsid w:val="62A9AD56"/>
    <w:rsid w:val="6313CE7E"/>
    <w:rsid w:val="63A065C4"/>
    <w:rsid w:val="6405FD44"/>
    <w:rsid w:val="64B79596"/>
    <w:rsid w:val="64B8AA1D"/>
    <w:rsid w:val="653E9BF4"/>
    <w:rsid w:val="6571386A"/>
    <w:rsid w:val="65B3DB83"/>
    <w:rsid w:val="65BFF5B6"/>
    <w:rsid w:val="6A981985"/>
    <w:rsid w:val="6C319966"/>
    <w:rsid w:val="6C40A3EE"/>
    <w:rsid w:val="6C8F1134"/>
    <w:rsid w:val="6C92166E"/>
    <w:rsid w:val="6D25B7CD"/>
    <w:rsid w:val="6DF23DF4"/>
    <w:rsid w:val="6DF8BE43"/>
    <w:rsid w:val="6F592062"/>
    <w:rsid w:val="6F9BF842"/>
    <w:rsid w:val="702EAE72"/>
    <w:rsid w:val="71184C9C"/>
    <w:rsid w:val="71276B05"/>
    <w:rsid w:val="715B8097"/>
    <w:rsid w:val="71E3BD1D"/>
    <w:rsid w:val="72DD08FC"/>
    <w:rsid w:val="73A80161"/>
    <w:rsid w:val="74F8B3B1"/>
    <w:rsid w:val="754F6491"/>
    <w:rsid w:val="768BC32F"/>
    <w:rsid w:val="7778075B"/>
    <w:rsid w:val="783FCDB8"/>
    <w:rsid w:val="78E3D56C"/>
    <w:rsid w:val="796D397C"/>
    <w:rsid w:val="7B45E542"/>
    <w:rsid w:val="7BA99ED3"/>
    <w:rsid w:val="7CAC363B"/>
    <w:rsid w:val="7CC1DAC9"/>
    <w:rsid w:val="7CDE5DD4"/>
    <w:rsid w:val="7CDFCF5D"/>
    <w:rsid w:val="7D4C3AA8"/>
    <w:rsid w:val="7EB288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3E4CF16"/>
  <w15:chartTrackingRefBased/>
  <w15:docId w15:val="{6B6298B0-807B-4F78-B5C4-04BD40DA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C46E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46E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46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6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6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6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6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6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6E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C46E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6C46E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6C46E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C46E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C46E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C46E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C46E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C46E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C46E8"/>
    <w:rPr>
      <w:rFonts w:eastAsiaTheme="majorEastAsia" w:cstheme="majorBidi"/>
      <w:color w:val="272727" w:themeColor="text1" w:themeTint="D8"/>
    </w:rPr>
  </w:style>
  <w:style w:type="paragraph" w:styleId="Title">
    <w:name w:val="Title"/>
    <w:basedOn w:val="Normal"/>
    <w:next w:val="Normal"/>
    <w:link w:val="TitleChar"/>
    <w:uiPriority w:val="10"/>
    <w:qFormat/>
    <w:rsid w:val="006C46E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C46E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C46E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C46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6E8"/>
    <w:pPr>
      <w:spacing w:before="160"/>
      <w:jc w:val="center"/>
    </w:pPr>
    <w:rPr>
      <w:i/>
      <w:iCs/>
      <w:color w:val="404040" w:themeColor="text1" w:themeTint="BF"/>
    </w:rPr>
  </w:style>
  <w:style w:type="character" w:styleId="QuoteChar" w:customStyle="1">
    <w:name w:val="Quote Char"/>
    <w:basedOn w:val="DefaultParagraphFont"/>
    <w:link w:val="Quote"/>
    <w:uiPriority w:val="29"/>
    <w:rsid w:val="006C46E8"/>
    <w:rPr>
      <w:i/>
      <w:iCs/>
      <w:color w:val="404040" w:themeColor="text1" w:themeTint="BF"/>
    </w:rPr>
  </w:style>
  <w:style w:type="paragraph" w:styleId="ListParagraph">
    <w:name w:val="List Paragraph"/>
    <w:basedOn w:val="Normal"/>
    <w:uiPriority w:val="34"/>
    <w:qFormat/>
    <w:rsid w:val="006C46E8"/>
    <w:pPr>
      <w:ind w:left="720"/>
      <w:contextualSpacing/>
    </w:pPr>
  </w:style>
  <w:style w:type="character" w:styleId="IntenseEmphasis">
    <w:name w:val="Intense Emphasis"/>
    <w:basedOn w:val="DefaultParagraphFont"/>
    <w:uiPriority w:val="21"/>
    <w:qFormat/>
    <w:rsid w:val="006C46E8"/>
    <w:rPr>
      <w:i/>
      <w:iCs/>
      <w:color w:val="0F4761" w:themeColor="accent1" w:themeShade="BF"/>
    </w:rPr>
  </w:style>
  <w:style w:type="paragraph" w:styleId="IntenseQuote">
    <w:name w:val="Intense Quote"/>
    <w:basedOn w:val="Normal"/>
    <w:next w:val="Normal"/>
    <w:link w:val="IntenseQuoteChar"/>
    <w:uiPriority w:val="30"/>
    <w:qFormat/>
    <w:rsid w:val="006C46E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C46E8"/>
    <w:rPr>
      <w:i/>
      <w:iCs/>
      <w:color w:val="0F4761" w:themeColor="accent1" w:themeShade="BF"/>
    </w:rPr>
  </w:style>
  <w:style w:type="character" w:styleId="IntenseReference">
    <w:name w:val="Intense Reference"/>
    <w:basedOn w:val="DefaultParagraphFont"/>
    <w:uiPriority w:val="32"/>
    <w:qFormat/>
    <w:rsid w:val="006C46E8"/>
    <w:rPr>
      <w:b/>
      <w:bCs/>
      <w:smallCaps/>
      <w:color w:val="0F4761" w:themeColor="accent1" w:themeShade="BF"/>
      <w:spacing w:val="5"/>
    </w:rPr>
  </w:style>
  <w:style w:type="character" w:styleId="Hyperlink">
    <w:name w:val="Hyperlink"/>
    <w:basedOn w:val="DefaultParagraphFont"/>
    <w:uiPriority w:val="99"/>
    <w:unhideWhenUsed/>
    <w:rsid w:val="009A562F"/>
    <w:rPr>
      <w:color w:val="467886" w:themeColor="hyperlink"/>
      <w:u w:val="single"/>
    </w:rPr>
  </w:style>
  <w:style w:type="character" w:styleId="UnresolvedMention">
    <w:name w:val="Unresolved Mention"/>
    <w:basedOn w:val="DefaultParagraphFont"/>
    <w:uiPriority w:val="99"/>
    <w:semiHidden/>
    <w:unhideWhenUsed/>
    <w:rsid w:val="009A562F"/>
    <w:rPr>
      <w:color w:val="605E5C"/>
      <w:shd w:val="clear" w:color="auto" w:fill="E1DFDD"/>
    </w:rPr>
  </w:style>
  <w:style w:type="paragraph" w:styleId="paragraph" w:customStyle="1">
    <w:name w:val="paragraph"/>
    <w:basedOn w:val="Normal"/>
    <w:rsid w:val="000875EF"/>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0875EF"/>
  </w:style>
  <w:style w:type="character" w:styleId="eop" w:customStyle="1">
    <w:name w:val="eop"/>
    <w:basedOn w:val="DefaultParagraphFont"/>
    <w:rsid w:val="000875EF"/>
  </w:style>
  <w:style w:type="paragraph" w:styleId="Revision">
    <w:name w:val="Revision"/>
    <w:hidden/>
    <w:uiPriority w:val="99"/>
    <w:semiHidden/>
    <w:rsid w:val="00E169F2"/>
    <w:pPr>
      <w:spacing w:after="0" w:line="240" w:lineRule="auto"/>
    </w:pPr>
  </w:style>
  <w:style w:type="character" w:styleId="CommentReference">
    <w:name w:val="annotation reference"/>
    <w:basedOn w:val="DefaultParagraphFont"/>
    <w:uiPriority w:val="99"/>
    <w:semiHidden/>
    <w:unhideWhenUsed/>
    <w:rsid w:val="00E169F2"/>
    <w:rPr>
      <w:sz w:val="16"/>
      <w:szCs w:val="16"/>
    </w:rPr>
  </w:style>
  <w:style w:type="paragraph" w:styleId="CommentText">
    <w:name w:val="annotation text"/>
    <w:basedOn w:val="Normal"/>
    <w:link w:val="CommentTextChar"/>
    <w:uiPriority w:val="99"/>
    <w:unhideWhenUsed/>
    <w:rsid w:val="00E169F2"/>
    <w:pPr>
      <w:spacing w:line="240" w:lineRule="auto"/>
    </w:pPr>
    <w:rPr>
      <w:sz w:val="20"/>
      <w:szCs w:val="20"/>
    </w:rPr>
  </w:style>
  <w:style w:type="character" w:styleId="CommentTextChar" w:customStyle="1">
    <w:name w:val="Comment Text Char"/>
    <w:basedOn w:val="DefaultParagraphFont"/>
    <w:link w:val="CommentText"/>
    <w:uiPriority w:val="99"/>
    <w:rsid w:val="00E169F2"/>
    <w:rPr>
      <w:sz w:val="20"/>
      <w:szCs w:val="20"/>
    </w:rPr>
  </w:style>
  <w:style w:type="paragraph" w:styleId="CommentSubject">
    <w:name w:val="annotation subject"/>
    <w:basedOn w:val="CommentText"/>
    <w:next w:val="CommentText"/>
    <w:link w:val="CommentSubjectChar"/>
    <w:uiPriority w:val="99"/>
    <w:semiHidden/>
    <w:unhideWhenUsed/>
    <w:rsid w:val="00E169F2"/>
    <w:rPr>
      <w:b/>
      <w:bCs/>
    </w:rPr>
  </w:style>
  <w:style w:type="character" w:styleId="CommentSubjectChar" w:customStyle="1">
    <w:name w:val="Comment Subject Char"/>
    <w:basedOn w:val="CommentTextChar"/>
    <w:link w:val="CommentSubject"/>
    <w:uiPriority w:val="99"/>
    <w:semiHidden/>
    <w:rsid w:val="00E169F2"/>
    <w:rPr>
      <w:b/>
      <w:bCs/>
      <w:sz w:val="20"/>
      <w:szCs w:val="20"/>
    </w:rPr>
  </w:style>
  <w:style w:type="paragraph" w:styleId="NormalWeb">
    <w:name w:val="Normal (Web)"/>
    <w:basedOn w:val="Normal"/>
    <w:uiPriority w:val="99"/>
    <w:semiHidden/>
    <w:unhideWhenUsed/>
    <w:rsid w:val="00287F9B"/>
    <w:rPr>
      <w:rFonts w:ascii="Times New Roman" w:hAnsi="Times New Roman" w:cs="Times New Roman"/>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Madelyn.M.Goskoski@mass.gov" TargetMode="External" Id="rId8" /><Relationship Type="http://schemas.openxmlformats.org/officeDocument/2006/relationships/hyperlink" Target="https://www.myombudsman.org/"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hcfama.org/hcfas-helpline/"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mass.gov/info-details/schedule-an-appointment-with-a-masshealth-representative" TargetMode="External" Id="rId11" /><Relationship Type="http://schemas.openxmlformats.org/officeDocument/2006/relationships/styles" Target="styles.xml" Id="rId5" /><Relationship Type="http://schemas.openxmlformats.org/officeDocument/2006/relationships/hyperlink" Target="mailto:madelyn.m.goskoski@mass.gov" TargetMode="External" Id="rId15" /><Relationship Type="http://schemas.openxmlformats.org/officeDocument/2006/relationships/hyperlink" Target="https://www.mass.gov/how-to/find-help-with-your-masshealth-insurance-application" TargetMode="External" Id="rId10" /><Relationship Type="http://schemas.openxmlformats.org/officeDocument/2006/relationships/numbering" Target="numbering.xml" Id="rId4" /><Relationship Type="http://schemas.openxmlformats.org/officeDocument/2006/relationships/hyperlink" Target="http://www.lookfoundation.org" TargetMode="External" Id="rId9" /><Relationship Type="http://schemas.openxmlformats.org/officeDocument/2006/relationships/hyperlink" Target="mailto:madelyn.m.goskoski@mass.gov"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bc02a0-1bd8-43ac-9b2b-ec81f331de42" xsi:nil="true"/>
    <lcf76f155ced4ddcb4097134ff3c332f xmlns="08471969-c5b6-418d-a1af-62affa6aa6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A7411FBA9A5C488201D43F66581705" ma:contentTypeVersion="16" ma:contentTypeDescription="Create a new document." ma:contentTypeScope="" ma:versionID="aa1db3b155172a15b9f9f6fe3010d583">
  <xsd:schema xmlns:xsd="http://www.w3.org/2001/XMLSchema" xmlns:xs="http://www.w3.org/2001/XMLSchema" xmlns:p="http://schemas.microsoft.com/office/2006/metadata/properties" xmlns:ns2="08471969-c5b6-418d-a1af-62affa6aa652" xmlns:ns3="09bc02a0-1bd8-43ac-9b2b-ec81f331de42" targetNamespace="http://schemas.microsoft.com/office/2006/metadata/properties" ma:root="true" ma:fieldsID="84b71b56960899b3cae21493ac904dff" ns2:_="" ns3:_="">
    <xsd:import namespace="08471969-c5b6-418d-a1af-62affa6aa652"/>
    <xsd:import namespace="09bc02a0-1bd8-43ac-9b2b-ec81f331de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71969-c5b6-418d-a1af-62affa6aa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c02a0-1bd8-43ac-9b2b-ec81f331de4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c459d43-3c84-49b5-b632-4e1e23507c68}" ma:internalName="TaxCatchAll" ma:showField="CatchAllData" ma:web="09bc02a0-1bd8-43ac-9b2b-ec81f331d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5E17B-9AB3-472F-B61C-93B3CC2CADC7}">
  <ds:schemaRefs>
    <ds:schemaRef ds:uri="http://schemas.microsoft.com/office/2006/metadata/properties"/>
    <ds:schemaRef ds:uri="http://schemas.microsoft.com/office/infopath/2007/PartnerControls"/>
    <ds:schemaRef ds:uri="09bc02a0-1bd8-43ac-9b2b-ec81f331de42"/>
    <ds:schemaRef ds:uri="08471969-c5b6-418d-a1af-62affa6aa652"/>
  </ds:schemaRefs>
</ds:datastoreItem>
</file>

<file path=customXml/itemProps2.xml><?xml version="1.0" encoding="utf-8"?>
<ds:datastoreItem xmlns:ds="http://schemas.openxmlformats.org/officeDocument/2006/customXml" ds:itemID="{2693EE9A-BA98-49FD-A970-2CECC3EEE803}">
  <ds:schemaRefs>
    <ds:schemaRef ds:uri="http://schemas.microsoft.com/sharepoint/v3/contenttype/forms"/>
  </ds:schemaRefs>
</ds:datastoreItem>
</file>

<file path=customXml/itemProps3.xml><?xml version="1.0" encoding="utf-8"?>
<ds:datastoreItem xmlns:ds="http://schemas.openxmlformats.org/officeDocument/2006/customXml" ds:itemID="{7B80BA25-731D-4612-A577-10641D4CD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71969-c5b6-418d-a1af-62affa6aa652"/>
    <ds:schemaRef ds:uri="09bc02a0-1bd8-43ac-9b2b-ec81f331d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Commonwealth of Massachusetts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DPH PANDAS PANS Advisory Council September 2025 Meeting Minutes</dc:title>
  <dc:subject/>
  <dc:creator>Sheehy, Lisa (DPH)</dc:creator>
  <keywords/>
  <dc:description/>
  <lastModifiedBy>Benison, Amy (DPH)</lastModifiedBy>
  <revision>474</revision>
  <dcterms:created xsi:type="dcterms:W3CDTF">2025-12-10T18:06:00.0000000Z</dcterms:created>
  <dcterms:modified xsi:type="dcterms:W3CDTF">2025-12-29T19:42:47.0354630Z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0x0101006BA7411FBA9A5C488201D43F66581705</vt:lpwstr>
  </property>
  <property fmtid="{D5CDD505-2E9C-101B-9397-08002B2CF9AE}" pid="3" name="MediaServiceImageTags">
    <vt:lpwstr/>
  </property>
</Properties>
</file>