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DE13" w14:textId="77777777" w:rsidR="002617BA" w:rsidRDefault="002617BA" w:rsidP="00261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Special Supplemental Nutrition Program for Women, Infants &amp; Children (WIC) </w:t>
      </w:r>
    </w:p>
    <w:p w14:paraId="0169621D" w14:textId="77777777" w:rsidR="002617BA" w:rsidRDefault="002617BA" w:rsidP="00261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Hearing on State Plan</w:t>
      </w:r>
    </w:p>
    <w:p w14:paraId="42E59288" w14:textId="652BAF8C" w:rsidR="002617BA" w:rsidRDefault="003C4AFC" w:rsidP="00261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22</w:t>
      </w:r>
      <w:r w:rsidR="002617BA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7C333462" w14:textId="3D7D0349" w:rsidR="002617BA" w:rsidRDefault="003C4AFC" w:rsidP="00261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617BA">
        <w:rPr>
          <w:rFonts w:ascii="Times New Roman" w:hAnsi="Times New Roman" w:cs="Times New Roman"/>
          <w:b/>
          <w:sz w:val="24"/>
          <w:szCs w:val="24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</w:rPr>
        <w:t>3:3</w:t>
      </w:r>
      <w:r w:rsidR="002617BA">
        <w:rPr>
          <w:rFonts w:ascii="Times New Roman" w:hAnsi="Times New Roman" w:cs="Times New Roman"/>
          <w:b/>
          <w:sz w:val="24"/>
          <w:szCs w:val="24"/>
        </w:rPr>
        <w:t>0 pm</w:t>
      </w:r>
    </w:p>
    <w:p w14:paraId="536D9C1F" w14:textId="77777777" w:rsidR="002617BA" w:rsidRDefault="002617BA" w:rsidP="00261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 WebEx</w:t>
      </w:r>
    </w:p>
    <w:p w14:paraId="2F0B294E" w14:textId="77777777" w:rsidR="002617BA" w:rsidRDefault="002617BA" w:rsidP="00261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C5938" w14:textId="679615D6" w:rsidR="00147FEA" w:rsidRDefault="00147FEA" w:rsidP="00147FEA">
      <w:r>
        <w:t xml:space="preserve">The State WIC Office held the WIC Public Hearing on </w:t>
      </w:r>
      <w:r w:rsidR="003C4AFC">
        <w:t>Wednes</w:t>
      </w:r>
      <w:r>
        <w:t xml:space="preserve">day, </w:t>
      </w:r>
      <w:r w:rsidR="003C4AFC">
        <w:t>September 22</w:t>
      </w:r>
      <w:r w:rsidR="005809A0">
        <w:t>, 202</w:t>
      </w:r>
      <w:r w:rsidR="003C4AFC">
        <w:t>1</w:t>
      </w:r>
      <w:r w:rsidR="005809A0">
        <w:t>.  Member</w:t>
      </w:r>
      <w:r w:rsidR="0089706B">
        <w:t>s</w:t>
      </w:r>
      <w:r w:rsidR="005809A0">
        <w:t xml:space="preserve"> of the public </w:t>
      </w:r>
      <w:r>
        <w:t xml:space="preserve">attended </w:t>
      </w:r>
      <w:r w:rsidR="005809A0">
        <w:t xml:space="preserve">either </w:t>
      </w:r>
      <w:r>
        <w:t xml:space="preserve">via </w:t>
      </w:r>
      <w:proofErr w:type="spellStart"/>
      <w:r w:rsidR="0089706B">
        <w:t>Webex</w:t>
      </w:r>
      <w:proofErr w:type="spellEnd"/>
      <w:r w:rsidR="0089706B">
        <w:t xml:space="preserve"> </w:t>
      </w:r>
      <w:r>
        <w:t>or called into the hearing.  The WIC Public Hearing began with a brief overview of the program.  This was followed by a review of the State Plan goals.</w:t>
      </w:r>
      <w:r w:rsidR="002617BA">
        <w:t xml:space="preserve">  The hearing was then opened for public comments.</w:t>
      </w:r>
    </w:p>
    <w:p w14:paraId="5837A8E9" w14:textId="77777777" w:rsidR="00147FEA" w:rsidRDefault="00147FEA" w:rsidP="00147FEA">
      <w:r>
        <w:t>The WIC Nutrition Program received the following comments:</w:t>
      </w:r>
    </w:p>
    <w:p w14:paraId="53747792" w14:textId="37605083" w:rsidR="00F81002" w:rsidRDefault="003C4AFC">
      <w:r>
        <w:t xml:space="preserve">Staff </w:t>
      </w:r>
      <w:r w:rsidR="00DA0E70">
        <w:t>Retention</w:t>
      </w:r>
    </w:p>
    <w:p w14:paraId="10C5239E" w14:textId="2C6789C8" w:rsidR="003C4AFC" w:rsidRDefault="003C4AFC" w:rsidP="003C4AFC">
      <w:pPr>
        <w:pStyle w:val="ListParagraph"/>
        <w:numPr>
          <w:ilvl w:val="0"/>
          <w:numId w:val="2"/>
        </w:numPr>
      </w:pPr>
      <w:r>
        <w:t xml:space="preserve">Provide </w:t>
      </w:r>
      <w:r w:rsidR="00D2524D">
        <w:t>tuition reimbursement to staff.  Not every WIC agency can offer tuition reimbursement.</w:t>
      </w:r>
      <w:r w:rsidR="008C2278">
        <w:t>,</w:t>
      </w:r>
    </w:p>
    <w:p w14:paraId="1B1D9194" w14:textId="63A5DC35" w:rsidR="008C2278" w:rsidRDefault="000B796A" w:rsidP="008C2278">
      <w:pPr>
        <w:pStyle w:val="ListParagraph"/>
        <w:numPr>
          <w:ilvl w:val="0"/>
          <w:numId w:val="2"/>
        </w:numPr>
      </w:pPr>
      <w:r>
        <w:t>Provide route</w:t>
      </w:r>
      <w:r w:rsidR="008C2278">
        <w:t xml:space="preserve"> for </w:t>
      </w:r>
      <w:r w:rsidR="00AF5C31">
        <w:t xml:space="preserve">WIC staff to become a </w:t>
      </w:r>
      <w:r w:rsidR="00A50720">
        <w:t>Dietetic Technician Registered (</w:t>
      </w:r>
      <w:r w:rsidR="008C2278">
        <w:t>DTR</w:t>
      </w:r>
      <w:r w:rsidR="00A50720">
        <w:t>)</w:t>
      </w:r>
      <w:r w:rsidR="00AF5C31">
        <w:t xml:space="preserve"> or</w:t>
      </w:r>
      <w:r w:rsidR="008C2278">
        <w:t xml:space="preserve"> </w:t>
      </w:r>
      <w:r w:rsidR="00A50720">
        <w:t>Registered Dietitian (</w:t>
      </w:r>
      <w:r w:rsidR="008C2278">
        <w:t>RD</w:t>
      </w:r>
      <w:r w:rsidR="00A50720">
        <w:t>)</w:t>
      </w:r>
    </w:p>
    <w:p w14:paraId="60A6BE73" w14:textId="300029AC" w:rsidR="00D2524D" w:rsidRDefault="00D2524D" w:rsidP="003C4AFC">
      <w:pPr>
        <w:pStyle w:val="ListParagraph"/>
        <w:numPr>
          <w:ilvl w:val="0"/>
          <w:numId w:val="2"/>
        </w:numPr>
      </w:pPr>
      <w:r>
        <w:t xml:space="preserve">Could staff get credit towards a </w:t>
      </w:r>
      <w:proofErr w:type="gramStart"/>
      <w:r w:rsidR="00DA0E70">
        <w:t>Master’s</w:t>
      </w:r>
      <w:proofErr w:type="gramEnd"/>
      <w:r>
        <w:t xml:space="preserve"> degree?</w:t>
      </w:r>
    </w:p>
    <w:p w14:paraId="155725E4" w14:textId="7F0D7B93" w:rsidR="00D2524D" w:rsidRDefault="00D2524D" w:rsidP="003C4AFC">
      <w:pPr>
        <w:pStyle w:val="ListParagraph"/>
        <w:numPr>
          <w:ilvl w:val="0"/>
          <w:numId w:val="2"/>
        </w:numPr>
      </w:pPr>
      <w:r>
        <w:t>Provide access to college credits</w:t>
      </w:r>
    </w:p>
    <w:p w14:paraId="434AB568" w14:textId="046B92CA" w:rsidR="00D2524D" w:rsidRDefault="00D2524D" w:rsidP="003C4AFC">
      <w:pPr>
        <w:pStyle w:val="ListParagraph"/>
        <w:numPr>
          <w:ilvl w:val="0"/>
          <w:numId w:val="2"/>
        </w:numPr>
      </w:pPr>
      <w:r>
        <w:t>The state should add funds to budgets so WIC agencies can do activities to value co-workers</w:t>
      </w:r>
    </w:p>
    <w:p w14:paraId="57DC0088" w14:textId="507B8C11" w:rsidR="00D2524D" w:rsidRDefault="00D2524D" w:rsidP="00953924">
      <w:pPr>
        <w:pStyle w:val="ListParagraph"/>
        <w:numPr>
          <w:ilvl w:val="0"/>
          <w:numId w:val="2"/>
        </w:numPr>
      </w:pPr>
      <w:r>
        <w:t>Staff are accepting positions and then soon moving on to other positions</w:t>
      </w:r>
    </w:p>
    <w:p w14:paraId="2D62F81D" w14:textId="6813B9F7" w:rsidR="00D2524D" w:rsidRDefault="00D2524D" w:rsidP="003C4AFC">
      <w:pPr>
        <w:pStyle w:val="ListParagraph"/>
        <w:numPr>
          <w:ilvl w:val="0"/>
          <w:numId w:val="2"/>
        </w:numPr>
      </w:pPr>
      <w:r>
        <w:t xml:space="preserve">Could the WIC state office pass resources </w:t>
      </w:r>
      <w:r w:rsidR="00AF5C31">
        <w:t xml:space="preserve">on </w:t>
      </w:r>
      <w:r>
        <w:t>such as discounted MBTA passes to local program staff?</w:t>
      </w:r>
    </w:p>
    <w:p w14:paraId="13770D04" w14:textId="47C3529F" w:rsidR="00602678" w:rsidRDefault="00D2524D" w:rsidP="0036460B">
      <w:pPr>
        <w:pStyle w:val="ListParagraph"/>
        <w:numPr>
          <w:ilvl w:val="0"/>
          <w:numId w:val="2"/>
        </w:numPr>
      </w:pPr>
      <w:r>
        <w:t xml:space="preserve">Retention of </w:t>
      </w:r>
      <w:r w:rsidR="00DA0E70">
        <w:t>W</w:t>
      </w:r>
      <w:r>
        <w:t xml:space="preserve">IC staff may be a problem </w:t>
      </w:r>
      <w:r w:rsidR="00AF5C31">
        <w:t xml:space="preserve">when staff </w:t>
      </w:r>
      <w:r w:rsidR="00953924">
        <w:t>must</w:t>
      </w:r>
      <w:r w:rsidR="00AF5C31">
        <w:t xml:space="preserve"> return to the office </w:t>
      </w:r>
      <w:r w:rsidR="00DA0E70">
        <w:t>as staff now have flexibilities in work location</w:t>
      </w:r>
    </w:p>
    <w:p w14:paraId="015BF359" w14:textId="6AA89ED2" w:rsidR="00D2524D" w:rsidRDefault="00D2524D" w:rsidP="00D2524D">
      <w:r>
        <w:t>Breastfeeding Services</w:t>
      </w:r>
    </w:p>
    <w:p w14:paraId="61E1D965" w14:textId="78C26B39" w:rsidR="00D2524D" w:rsidRDefault="00D2524D" w:rsidP="00D2524D">
      <w:pPr>
        <w:pStyle w:val="ListParagraph"/>
        <w:numPr>
          <w:ilvl w:val="0"/>
          <w:numId w:val="3"/>
        </w:numPr>
      </w:pPr>
      <w:r>
        <w:t>WIC staff are doing an outstanding job</w:t>
      </w:r>
    </w:p>
    <w:p w14:paraId="559854C7" w14:textId="53C67042" w:rsidR="00D2524D" w:rsidRDefault="00D2524D" w:rsidP="00D2524D">
      <w:pPr>
        <w:pStyle w:val="ListParagraph"/>
        <w:numPr>
          <w:ilvl w:val="0"/>
          <w:numId w:val="3"/>
        </w:numPr>
      </w:pPr>
      <w:r>
        <w:t>WIC provides amazing breastfeeding services.</w:t>
      </w:r>
    </w:p>
    <w:p w14:paraId="7ECD6E7D" w14:textId="0C8A2525" w:rsidR="00D2524D" w:rsidRDefault="00D2524D" w:rsidP="00AC2207">
      <w:pPr>
        <w:pStyle w:val="ListParagraph"/>
        <w:numPr>
          <w:ilvl w:val="1"/>
          <w:numId w:val="3"/>
        </w:numPr>
      </w:pPr>
      <w:r>
        <w:t>Baby cafes are reopening</w:t>
      </w:r>
      <w:r w:rsidR="00AF5C31">
        <w:t>.</w:t>
      </w:r>
    </w:p>
    <w:p w14:paraId="462759A9" w14:textId="2ABFC0A1" w:rsidR="00D2524D" w:rsidRDefault="00D2524D" w:rsidP="00D2524D">
      <w:pPr>
        <w:pStyle w:val="ListParagraph"/>
        <w:numPr>
          <w:ilvl w:val="0"/>
          <w:numId w:val="3"/>
        </w:numPr>
      </w:pPr>
      <w:r>
        <w:t>WIC breastfeeding services are going well</w:t>
      </w:r>
      <w:r w:rsidR="00AF5C31">
        <w:t>.</w:t>
      </w:r>
    </w:p>
    <w:p w14:paraId="5A444DAC" w14:textId="77777777" w:rsidR="0036460B" w:rsidRDefault="0036460B" w:rsidP="0036460B">
      <w:pPr>
        <w:spacing w:after="120"/>
      </w:pPr>
      <w:r>
        <w:t>WIC Food Shopping</w:t>
      </w:r>
    </w:p>
    <w:p w14:paraId="0964B55A" w14:textId="77777777" w:rsidR="0036460B" w:rsidRDefault="0036460B" w:rsidP="0036460B">
      <w:pPr>
        <w:pStyle w:val="ListParagraph"/>
        <w:numPr>
          <w:ilvl w:val="0"/>
          <w:numId w:val="1"/>
        </w:numPr>
      </w:pPr>
      <w:r>
        <w:t>WIC should focus on making shopping for participants easier</w:t>
      </w:r>
    </w:p>
    <w:p w14:paraId="778DE674" w14:textId="77777777" w:rsidR="0036460B" w:rsidRDefault="0036460B" w:rsidP="0036460B">
      <w:pPr>
        <w:pStyle w:val="ListParagraph"/>
        <w:numPr>
          <w:ilvl w:val="0"/>
          <w:numId w:val="1"/>
        </w:numPr>
      </w:pPr>
      <w:r>
        <w:t>Offer food delivery like SNAP to help redeem benefits</w:t>
      </w:r>
    </w:p>
    <w:p w14:paraId="19CEE927" w14:textId="77777777" w:rsidR="0036460B" w:rsidRDefault="0036460B" w:rsidP="0036460B">
      <w:pPr>
        <w:pStyle w:val="ListParagraph"/>
        <w:numPr>
          <w:ilvl w:val="0"/>
          <w:numId w:val="1"/>
        </w:numPr>
      </w:pPr>
      <w:r>
        <w:t xml:space="preserve">There are challenges with shopping. It’s very hard. Can smaller stores help? </w:t>
      </w:r>
    </w:p>
    <w:p w14:paraId="31D33E22" w14:textId="77777777" w:rsidR="0036460B" w:rsidRPr="0036460B" w:rsidRDefault="0036460B" w:rsidP="0036460B">
      <w:pPr>
        <w:pStyle w:val="ListParagraph"/>
        <w:numPr>
          <w:ilvl w:val="0"/>
          <w:numId w:val="1"/>
        </w:numPr>
        <w:rPr>
          <w:i/>
          <w:iCs/>
        </w:rPr>
      </w:pPr>
      <w:r w:rsidRPr="0036460B">
        <w:t>Lack of interest in small stores to do phone ordering and pick up, as was piloted earlier in the pandemic</w:t>
      </w:r>
      <w:r w:rsidRPr="0036460B">
        <w:rPr>
          <w:i/>
          <w:iCs/>
        </w:rPr>
        <w:t>.</w:t>
      </w:r>
    </w:p>
    <w:p w14:paraId="10036456" w14:textId="77777777" w:rsidR="0036460B" w:rsidRDefault="0036460B" w:rsidP="0036460B">
      <w:pPr>
        <w:pStyle w:val="ListParagraph"/>
        <w:numPr>
          <w:ilvl w:val="0"/>
          <w:numId w:val="1"/>
        </w:numPr>
      </w:pPr>
      <w:r>
        <w:lastRenderedPageBreak/>
        <w:t>WIC shopping takes forever and is very difficult. Finding the correct WIC grains was the hardest thing to find.  Scanned over 20 loaves of bread.</w:t>
      </w:r>
    </w:p>
    <w:p w14:paraId="6D2D03BE" w14:textId="77777777" w:rsidR="0036460B" w:rsidRDefault="0036460B" w:rsidP="0036460B">
      <w:pPr>
        <w:pStyle w:val="ListParagraph"/>
        <w:numPr>
          <w:ilvl w:val="0"/>
          <w:numId w:val="1"/>
        </w:numPr>
      </w:pPr>
      <w:r>
        <w:t>Focus on ways to improve benefit redemption, with grocery stores, make it easier somehow</w:t>
      </w:r>
    </w:p>
    <w:p w14:paraId="72F57B51" w14:textId="77777777" w:rsidR="0036460B" w:rsidRDefault="0036460B" w:rsidP="0036460B">
      <w:pPr>
        <w:pStyle w:val="ListParagraph"/>
        <w:numPr>
          <w:ilvl w:val="0"/>
          <w:numId w:val="1"/>
        </w:numPr>
      </w:pPr>
      <w:r>
        <w:t>Shopping videos in various languages</w:t>
      </w:r>
    </w:p>
    <w:p w14:paraId="4E88D6D3" w14:textId="77777777" w:rsidR="0036460B" w:rsidRDefault="0036460B" w:rsidP="0036460B">
      <w:pPr>
        <w:pStyle w:val="ListParagraph"/>
        <w:numPr>
          <w:ilvl w:val="0"/>
          <w:numId w:val="1"/>
        </w:numPr>
      </w:pPr>
      <w:r>
        <w:t xml:space="preserve">Have retailers prepackage food for pick up </w:t>
      </w:r>
    </w:p>
    <w:p w14:paraId="22C6CF0B" w14:textId="77777777" w:rsidR="00D2524D" w:rsidRDefault="00D2524D" w:rsidP="0036460B"/>
    <w:sectPr w:rsidR="00D252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C75A" w14:textId="77777777" w:rsidR="00BE006B" w:rsidRDefault="00BE006B" w:rsidP="00BE006B">
      <w:pPr>
        <w:spacing w:after="0" w:line="240" w:lineRule="auto"/>
      </w:pPr>
      <w:r>
        <w:separator/>
      </w:r>
    </w:p>
  </w:endnote>
  <w:endnote w:type="continuationSeparator" w:id="0">
    <w:p w14:paraId="6D577152" w14:textId="77777777" w:rsidR="00BE006B" w:rsidRDefault="00BE006B" w:rsidP="00BE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23BE" w14:textId="77777777" w:rsidR="00BE006B" w:rsidRDefault="00BE0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C616" w14:textId="77777777" w:rsidR="00BE006B" w:rsidRDefault="00BE00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70D7" w14:textId="77777777" w:rsidR="00BE006B" w:rsidRDefault="00BE0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7565" w14:textId="77777777" w:rsidR="00BE006B" w:rsidRDefault="00BE006B" w:rsidP="00BE006B">
      <w:pPr>
        <w:spacing w:after="0" w:line="240" w:lineRule="auto"/>
      </w:pPr>
      <w:r>
        <w:separator/>
      </w:r>
    </w:p>
  </w:footnote>
  <w:footnote w:type="continuationSeparator" w:id="0">
    <w:p w14:paraId="0308EFD0" w14:textId="77777777" w:rsidR="00BE006B" w:rsidRDefault="00BE006B" w:rsidP="00BE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33AD" w14:textId="7E4BBCB8" w:rsidR="00BE006B" w:rsidRDefault="00BE0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29A2" w14:textId="3A93CC51" w:rsidR="00BE006B" w:rsidRDefault="00BE0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1C3C" w14:textId="726A97BA" w:rsidR="00BE006B" w:rsidRDefault="00BE0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C352F"/>
    <w:multiLevelType w:val="hybridMultilevel"/>
    <w:tmpl w:val="299E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D1CBC"/>
    <w:multiLevelType w:val="hybridMultilevel"/>
    <w:tmpl w:val="3DFA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32FB1"/>
    <w:multiLevelType w:val="hybridMultilevel"/>
    <w:tmpl w:val="C066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EA"/>
    <w:rsid w:val="000B796A"/>
    <w:rsid w:val="001247E3"/>
    <w:rsid w:val="00147FEA"/>
    <w:rsid w:val="002617BA"/>
    <w:rsid w:val="0028042E"/>
    <w:rsid w:val="0036460B"/>
    <w:rsid w:val="003C4AFC"/>
    <w:rsid w:val="003D4C70"/>
    <w:rsid w:val="003F009D"/>
    <w:rsid w:val="004E379A"/>
    <w:rsid w:val="005530D5"/>
    <w:rsid w:val="005809A0"/>
    <w:rsid w:val="00602678"/>
    <w:rsid w:val="006E613B"/>
    <w:rsid w:val="0089706B"/>
    <w:rsid w:val="008C2278"/>
    <w:rsid w:val="0091176C"/>
    <w:rsid w:val="00953924"/>
    <w:rsid w:val="00A040D8"/>
    <w:rsid w:val="00A50720"/>
    <w:rsid w:val="00AC2207"/>
    <w:rsid w:val="00AF5C31"/>
    <w:rsid w:val="00BE006B"/>
    <w:rsid w:val="00C65AB9"/>
    <w:rsid w:val="00CA5931"/>
    <w:rsid w:val="00D2524D"/>
    <w:rsid w:val="00DA0E70"/>
    <w:rsid w:val="00EB752A"/>
    <w:rsid w:val="00F81002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24A55D"/>
  <w15:docId w15:val="{C4BA1443-60C3-4F54-A39E-73140EDF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F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61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7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0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06B"/>
  </w:style>
  <w:style w:type="paragraph" w:styleId="Footer">
    <w:name w:val="footer"/>
    <w:basedOn w:val="Normal"/>
    <w:link w:val="FooterChar"/>
    <w:uiPriority w:val="99"/>
    <w:unhideWhenUsed/>
    <w:rsid w:val="00BE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Hoek, Diana (DPH)</dc:creator>
  <cp:lastModifiedBy>Hoek, Diana (DPH)</cp:lastModifiedBy>
  <cp:revision>16</cp:revision>
  <dcterms:created xsi:type="dcterms:W3CDTF">2021-10-01T19:16:00Z</dcterms:created>
  <dcterms:modified xsi:type="dcterms:W3CDTF">2021-10-15T17:39:00Z</dcterms:modified>
</cp:coreProperties>
</file>