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6C" w:rsidRDefault="0059516C">
      <w:r w:rsidRPr="0059516C">
        <w:rPr>
          <w:noProof/>
        </w:rPr>
        <mc:AlternateContent>
          <mc:Choice Requires="wps">
            <w:drawing>
              <wp:anchor distT="0" distB="0" distL="114300" distR="114300" simplePos="0" relativeHeight="251659264" behindDoc="0" locked="0" layoutInCell="1" allowOverlap="1" wp14:anchorId="475F2169" wp14:editId="27919F93">
                <wp:simplePos x="0" y="0"/>
                <wp:positionH relativeFrom="column">
                  <wp:posOffset>6986270</wp:posOffset>
                </wp:positionH>
                <wp:positionV relativeFrom="paragraph">
                  <wp:posOffset>3481070</wp:posOffset>
                </wp:positionV>
                <wp:extent cx="944563" cy="476250"/>
                <wp:effectExtent l="0" t="0" r="0" b="0"/>
                <wp:wrapNone/>
                <wp:docPr id="3074" name="Slide Number Placeholder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944563" cy="476250"/>
                        </a:xfrm>
                        <a:prstGeom prst="rect">
                          <a:avLst/>
                        </a:prstGeom>
                        <a:noFill/>
                        <a:ln>
                          <a:noFill/>
                          <a:miter lim="800000"/>
                          <a:headEnd/>
                          <a:tailEnd/>
                        </a:ln>
                        <a:effectLst/>
                        <a:extLst>
                          <a:ext uri="{FAA26D3D-D897-4be2-8F04-BA451C77F1D7}"/>
                        </a:extLst>
                      </wps:spPr>
                      <wps:txbx>
                        <w:txbxContent>
                          <w:p w:rsidR="00AA19E4" w:rsidRDefault="00AA19E4"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6" o:spid="_x0000_s1026" style="position:absolute;margin-left:550.1pt;margin-top:274.1pt;width:74.4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" filled="f" stroked="f">
                <o:lock v:ext="edit" grouping="t"/>
                <v:textbox>
                  <w:txbxContent>
                    <w:p w:rsidR="00AA19E4" w:rsidRDefault="00AA19E4" w:rsidP="0059516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w:t>
                      </w:r>
                    </w:p>
                  </w:txbxContent>
                </v:textbox>
              </v:rect>
            </w:pict>
          </mc:Fallback>
        </mc:AlternateContent>
      </w:r>
      <w:r w:rsidRPr="0059516C">
        <w:rPr>
          <w:noProof/>
        </w:rPr>
        <mc:AlternateContent>
          <mc:Choice Requires="wps">
            <w:drawing>
              <wp:anchor distT="0" distB="0" distL="114300" distR="114300" simplePos="0" relativeHeight="251660288" behindDoc="0" locked="0" layoutInCell="1" allowOverlap="1" wp14:anchorId="18A3897F" wp14:editId="54DE7E5D">
                <wp:simplePos x="0" y="0"/>
                <wp:positionH relativeFrom="column">
                  <wp:posOffset>-762000</wp:posOffset>
                </wp:positionH>
                <wp:positionV relativeFrom="paragraph">
                  <wp:posOffset>-762000</wp:posOffset>
                </wp:positionV>
                <wp:extent cx="8770937" cy="707886"/>
                <wp:effectExtent l="0" t="0" r="0" b="0"/>
                <wp:wrapNone/>
                <wp:docPr id="3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0937" cy="707886"/>
                        </a:xfrm>
                        <a:prstGeom prst="rect">
                          <a:avLst/>
                        </a:prstGeom>
                        <a:noFill/>
                        <a:ln w="12700">
                          <a:noFill/>
                          <a:miter lim="800000"/>
                          <a:headEnd/>
                          <a:tailEnd/>
                        </a:ln>
                      </wps:spPr>
                      <wps:txbx>
                        <w:txbxContent>
                          <w:p w:rsidR="00AA19E4" w:rsidRDefault="00AA19E4" w:rsidP="0059516C">
                            <w:pPr>
                              <w:pStyle w:val="NormalWeb"/>
                              <w:spacing w:before="0" w:beforeAutospacing="0" w:after="0" w:afterAutospacing="0"/>
                              <w:jc w:val="center"/>
                              <w:textAlignment w:val="baseline"/>
                            </w:pPr>
                            <w:r>
                              <w:rPr>
                                <w:rFonts w:ascii="Calibri" w:eastAsia="MS PGothic" w:hAnsi="Calibri" w:cs="Arial"/>
                                <w:b/>
                                <w:bCs/>
                                <w:color w:val="003366"/>
                                <w:kern w:val="24"/>
                                <w:sz w:val="80"/>
                                <w:szCs w:val="80"/>
                              </w:rPr>
                              <w:t xml:space="preserve"> </w:t>
                            </w:r>
                            <w:r>
                              <w:rPr>
                                <w:rFonts w:ascii="Calibri" w:eastAsia="MS PGothic" w:hAnsi="Calibri" w:cs="Arial"/>
                                <w:b/>
                                <w:bCs/>
                                <w:color w:val="F79646" w:themeColor="accent6"/>
                                <w:kern w:val="24"/>
                                <w:sz w:val="80"/>
                                <w:szCs w:val="80"/>
                              </w:rPr>
                              <w:t>Drug Formulary Commission</w:t>
                            </w:r>
                          </w:p>
                        </w:txbxContent>
                      </wps:txbx>
                      <wps:bodyPr>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0pt;margin-top:-60pt;width:690.6pt;height:5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" filled="f" stroked="f" strokeweight="1pt">
                <v:textbox style="mso-fit-shape-to-text:t">
                  <w:txbxContent>
                    <w:p w:rsidR="00AA19E4" w:rsidRDefault="00AA19E4" w:rsidP="0059516C">
                      <w:pPr>
                        <w:pStyle w:val="NormalWeb"/>
                        <w:spacing w:before="0" w:beforeAutospacing="0" w:after="0" w:afterAutospacing="0"/>
                        <w:jc w:val="center"/>
                        <w:textAlignment w:val="baseline"/>
                      </w:pPr>
                      <w:r>
                        <w:rPr>
                          <w:rFonts w:ascii="Calibri" w:eastAsia="MS PGothic" w:hAnsi="Calibri" w:cs="Arial"/>
                          <w:b/>
                          <w:bCs/>
                          <w:color w:val="003366"/>
                          <w:kern w:val="24"/>
                          <w:sz w:val="80"/>
                          <w:szCs w:val="80"/>
                        </w:rPr>
                        <w:t xml:space="preserve"> </w:t>
                      </w:r>
                      <w:r>
                        <w:rPr>
                          <w:rFonts w:ascii="Calibri" w:eastAsia="MS PGothic" w:hAnsi="Calibri" w:cs="Arial"/>
                          <w:b/>
                          <w:bCs/>
                          <w:color w:val="F79646" w:themeColor="accent6"/>
                          <w:kern w:val="24"/>
                          <w:sz w:val="80"/>
                          <w:szCs w:val="80"/>
                        </w:rPr>
                        <w:t>Drug Formulary Commission</w:t>
                      </w:r>
                    </w:p>
                  </w:txbxContent>
                </v:textbox>
              </v:shape>
            </w:pict>
          </mc:Fallback>
        </mc:AlternateContent>
      </w:r>
      <w:r w:rsidRPr="0059516C">
        <w:rPr>
          <w:noProof/>
        </w:rPr>
        <mc:AlternateContent>
          <mc:Choice Requires="wps">
            <w:drawing>
              <wp:anchor distT="0" distB="0" distL="114300" distR="114300" simplePos="0" relativeHeight="251661312" behindDoc="0" locked="0" layoutInCell="1" allowOverlap="1" wp14:anchorId="76A29C95" wp14:editId="575E086C">
                <wp:simplePos x="0" y="0"/>
                <wp:positionH relativeFrom="column">
                  <wp:posOffset>-685800</wp:posOffset>
                </wp:positionH>
                <wp:positionV relativeFrom="paragraph">
                  <wp:posOffset>1090295</wp:posOffset>
                </wp:positionV>
                <wp:extent cx="8616950" cy="1570038"/>
                <wp:effectExtent l="0" t="0" r="0" b="0"/>
                <wp:wrapNone/>
                <wp:docPr id="3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0" cy="1570038"/>
                        </a:xfrm>
                        <a:prstGeom prst="rect">
                          <a:avLst/>
                        </a:prstGeom>
                        <a:noFill/>
                        <a:ln w="12700">
                          <a:noFill/>
                          <a:miter lim="800000"/>
                          <a:headEnd/>
                          <a:tailEnd/>
                        </a:ln>
                      </wps:spPr>
                      <wps:txbx>
                        <w:txbxContent>
                          <w:p w:rsidR="00AA19E4" w:rsidRDefault="00AA19E4"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Bureau of Health Care Safety and Quality</w:t>
                            </w:r>
                          </w:p>
                          <w:p w:rsidR="00AA19E4" w:rsidRDefault="00AA19E4"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Department of Public Health</w:t>
                            </w:r>
                          </w:p>
                          <w:p w:rsidR="00AA19E4" w:rsidRDefault="00AA19E4" w:rsidP="0059516C">
                            <w:pPr>
                              <w:pStyle w:val="NormalWeb"/>
                              <w:spacing w:before="0" w:beforeAutospacing="0" w:after="0" w:afterAutospacing="0"/>
                              <w:jc w:val="center"/>
                              <w:textAlignment w:val="baseline"/>
                            </w:pPr>
                            <w:proofErr w:type="spellStart"/>
                            <w:r>
                              <w:rPr>
                                <w:rFonts w:ascii="Calibri" w:eastAsia="MS PGothic" w:hAnsi="Calibri" w:cs="Arial"/>
                                <w:b/>
                                <w:bCs/>
                                <w:color w:val="F79646" w:themeColor="accent6"/>
                                <w:kern w:val="24"/>
                                <w:sz w:val="48"/>
                                <w:szCs w:val="48"/>
                              </w:rPr>
                              <w:t>Junne</w:t>
                            </w:r>
                            <w:proofErr w:type="spellEnd"/>
                            <w:r>
                              <w:rPr>
                                <w:rFonts w:ascii="Calibri" w:eastAsia="MS PGothic" w:hAnsi="Calibri" w:cs="Arial"/>
                                <w:b/>
                                <w:bCs/>
                                <w:color w:val="F79646" w:themeColor="accent6"/>
                                <w:kern w:val="24"/>
                                <w:sz w:val="48"/>
                                <w:szCs w:val="48"/>
                              </w:rPr>
                              <w:t xml:space="preserve"> 2, 2016</w:t>
                            </w:r>
                          </w:p>
                        </w:txbxContent>
                      </wps:txbx>
                      <wps:bodyPr>
                        <a:spAutoFit/>
                      </wps:bodyPr>
                    </wps:wsp>
                  </a:graphicData>
                </a:graphic>
              </wp:anchor>
            </w:drawing>
          </mc:Choice>
          <mc:Fallback>
            <w:pict>
              <v:shape id="_x0000_s1028" type="#_x0000_t202" style="position:absolute;margin-left:-54pt;margin-top:85.85pt;width:678.5pt;height:12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" filled="f" stroked="f" strokeweight="1pt">
                <v:textbox style="mso-fit-shape-to-text:t">
                  <w:txbxContent>
                    <w:p w:rsidR="00AA19E4" w:rsidRDefault="00AA19E4"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Bureau of Health Care Safety and Quality</w:t>
                      </w:r>
                    </w:p>
                    <w:p w:rsidR="00AA19E4" w:rsidRDefault="00AA19E4" w:rsidP="0059516C">
                      <w:pPr>
                        <w:pStyle w:val="NormalWeb"/>
                        <w:spacing w:before="0" w:beforeAutospacing="0" w:after="0" w:afterAutospacing="0"/>
                        <w:jc w:val="center"/>
                        <w:textAlignment w:val="baseline"/>
                      </w:pPr>
                      <w:r>
                        <w:rPr>
                          <w:rFonts w:ascii="Calibri" w:eastAsia="MS PGothic" w:hAnsi="Calibri" w:cs="Arial"/>
                          <w:b/>
                          <w:bCs/>
                          <w:color w:val="F79646" w:themeColor="accent6"/>
                          <w:kern w:val="24"/>
                          <w:sz w:val="48"/>
                          <w:szCs w:val="48"/>
                        </w:rPr>
                        <w:t>Department of Public Health</w:t>
                      </w:r>
                    </w:p>
                    <w:p w:rsidR="00AA19E4" w:rsidRDefault="00AA19E4" w:rsidP="0059516C">
                      <w:pPr>
                        <w:pStyle w:val="NormalWeb"/>
                        <w:spacing w:before="0" w:beforeAutospacing="0" w:after="0" w:afterAutospacing="0"/>
                        <w:jc w:val="center"/>
                        <w:textAlignment w:val="baseline"/>
                      </w:pPr>
                      <w:proofErr w:type="spellStart"/>
                      <w:r>
                        <w:rPr>
                          <w:rFonts w:ascii="Calibri" w:eastAsia="MS PGothic" w:hAnsi="Calibri" w:cs="Arial"/>
                          <w:b/>
                          <w:bCs/>
                          <w:color w:val="F79646" w:themeColor="accent6"/>
                          <w:kern w:val="24"/>
                          <w:sz w:val="48"/>
                          <w:szCs w:val="48"/>
                        </w:rPr>
                        <w:t>Junne</w:t>
                      </w:r>
                      <w:proofErr w:type="spellEnd"/>
                      <w:r>
                        <w:rPr>
                          <w:rFonts w:ascii="Calibri" w:eastAsia="MS PGothic" w:hAnsi="Calibri" w:cs="Arial"/>
                          <w:b/>
                          <w:bCs/>
                          <w:color w:val="F79646" w:themeColor="accent6"/>
                          <w:kern w:val="24"/>
                          <w:sz w:val="48"/>
                          <w:szCs w:val="48"/>
                        </w:rPr>
                        <w:t xml:space="preserve"> 2, 2016</w:t>
                      </w:r>
                    </w:p>
                  </w:txbxContent>
                </v:textbox>
              </v:shape>
            </w:pict>
          </mc:Fallback>
        </mc:AlternateContent>
      </w:r>
      <w:r>
        <w:br w:type="page"/>
      </w:r>
    </w:p>
    <w:p w:rsidR="0059516C" w:rsidRDefault="000A361F">
      <w:r w:rsidRPr="000A361F">
        <w:rPr>
          <w:noProof/>
        </w:rPr>
        <w:lastRenderedPageBreak/>
        <mc:AlternateContent>
          <mc:Choice Requires="wps">
            <w:drawing>
              <wp:anchor distT="0" distB="0" distL="114300" distR="114300" simplePos="0" relativeHeight="251667456" behindDoc="0" locked="0" layoutInCell="1" allowOverlap="1" wp14:anchorId="1DFA56B7" wp14:editId="27DD73D6">
                <wp:simplePos x="0" y="0"/>
                <wp:positionH relativeFrom="column">
                  <wp:posOffset>-762000</wp:posOffset>
                </wp:positionH>
                <wp:positionV relativeFrom="paragraph">
                  <wp:posOffset>252730</wp:posOffset>
                </wp:positionV>
                <wp:extent cx="8229600" cy="5252275"/>
                <wp:effectExtent l="0" t="0" r="0" b="5715"/>
                <wp:wrapNone/>
                <wp:docPr id="512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Review of May 5</w:t>
                            </w:r>
                            <w:proofErr w:type="spellStart"/>
                            <w:r>
                              <w:rPr>
                                <w:rFonts w:asciiTheme="minorHAnsi" w:eastAsiaTheme="minorEastAsia" w:hAnsi="Calibri" w:cs="MS PGothic"/>
                                <w:color w:val="000000" w:themeColor="text1"/>
                                <w:position w:val="14"/>
                                <w:sz w:val="48"/>
                                <w:szCs w:val="48"/>
                                <w:vertAlign w:val="superscript"/>
                              </w:rPr>
                              <w:t>th</w:t>
                            </w:r>
                            <w:proofErr w:type="spellEnd"/>
                            <w:r>
                              <w:rPr>
                                <w:rFonts w:asciiTheme="minorHAnsi" w:eastAsiaTheme="minorEastAsia" w:hAnsi="Calibri" w:cs="MS PGothic"/>
                                <w:color w:val="000000" w:themeColor="text1"/>
                                <w:sz w:val="48"/>
                                <w:szCs w:val="48"/>
                              </w:rPr>
                              <w:t xml:space="preserve"> meeting</w:t>
                            </w:r>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List of non-opioid pain management alternatives.</w:t>
                            </w:r>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ADF Evaluation</w:t>
                            </w:r>
                          </w:p>
                          <w:p w:rsidR="00AA19E4" w:rsidRDefault="00AA19E4" w:rsidP="001527B5">
                            <w:pPr>
                              <w:pStyle w:val="ListParagraph"/>
                              <w:numPr>
                                <w:ilvl w:val="1"/>
                                <w:numId w:val="12"/>
                              </w:numPr>
                              <w:kinsoku w:val="0"/>
                              <w:overflowPunct w:val="0"/>
                              <w:textAlignment w:val="baseline"/>
                              <w:rPr>
                                <w:sz w:val="30"/>
                              </w:rPr>
                            </w:pPr>
                            <w:proofErr w:type="spellStart"/>
                            <w:r>
                              <w:rPr>
                                <w:rFonts w:asciiTheme="minorHAnsi" w:eastAsiaTheme="minorEastAsia" w:hAnsi="Calibri"/>
                                <w:color w:val="000000" w:themeColor="text1"/>
                                <w:sz w:val="40"/>
                                <w:szCs w:val="40"/>
                              </w:rPr>
                              <w:t>Zohydro</w:t>
                            </w:r>
                            <w:proofErr w:type="spellEnd"/>
                            <w:r>
                              <w:rPr>
                                <w:rFonts w:asciiTheme="minorHAnsi" w:eastAsiaTheme="minorEastAsia" w:hAnsi="Calibri"/>
                                <w:color w:val="000000" w:themeColor="text1"/>
                                <w:sz w:val="40"/>
                                <w:szCs w:val="40"/>
                              </w:rPr>
                              <w:t xml:space="preserve"> ER</w:t>
                            </w:r>
                            <w:r>
                              <w:rPr>
                                <w:rFonts w:asciiTheme="minorHAnsi" w:eastAsiaTheme="minorEastAsia" w:hAnsi="Calibri"/>
                                <w:color w:val="000000" w:themeColor="text1"/>
                                <w:position w:val="12"/>
                                <w:sz w:val="40"/>
                                <w:szCs w:val="40"/>
                                <w:vertAlign w:val="superscript"/>
                              </w:rPr>
                              <w:t xml:space="preserve">® </w:t>
                            </w:r>
                            <w:r>
                              <w:rPr>
                                <w:rFonts w:asciiTheme="minorHAnsi" w:eastAsiaTheme="minorEastAsia" w:hAnsi="Calibri"/>
                                <w:color w:val="000000" w:themeColor="text1"/>
                                <w:sz w:val="40"/>
                                <w:szCs w:val="40"/>
                              </w:rPr>
                              <w:t>(reconsideration)</w:t>
                            </w:r>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Crosswalk</w:t>
                            </w:r>
                          </w:p>
                          <w:p w:rsidR="00AA19E4" w:rsidRDefault="00AA19E4" w:rsidP="001527B5">
                            <w:pPr>
                              <w:pStyle w:val="ListParagraph"/>
                              <w:numPr>
                                <w:ilvl w:val="1"/>
                                <w:numId w:val="12"/>
                              </w:numPr>
                              <w:kinsoku w:val="0"/>
                              <w:overflowPunct w:val="0"/>
                              <w:textAlignment w:val="baseline"/>
                              <w:rPr>
                                <w:sz w:val="30"/>
                              </w:rPr>
                            </w:pPr>
                            <w:proofErr w:type="spellStart"/>
                            <w:r>
                              <w:rPr>
                                <w:rFonts w:asciiTheme="minorHAnsi" w:eastAsiaTheme="minorEastAsia" w:hAnsi="Calibri"/>
                                <w:color w:val="000000" w:themeColor="text1"/>
                                <w:sz w:val="40"/>
                                <w:szCs w:val="40"/>
                              </w:rPr>
                              <w:t>Hysingla</w:t>
                            </w:r>
                            <w:proofErr w:type="spellEnd"/>
                            <w:r>
                              <w:rPr>
                                <w:rFonts w:asciiTheme="minorHAnsi" w:eastAsiaTheme="minorEastAsia" w:hAnsi="Calibri"/>
                                <w:color w:val="000000" w:themeColor="text1"/>
                                <w:sz w:val="40"/>
                                <w:szCs w:val="40"/>
                              </w:rPr>
                              <w:t xml:space="preserve"> ER (potential)</w:t>
                            </w:r>
                          </w:p>
                          <w:p w:rsidR="00AA19E4" w:rsidRDefault="00AA19E4" w:rsidP="001527B5">
                            <w:pPr>
                              <w:pStyle w:val="ListParagraph"/>
                              <w:numPr>
                                <w:ilvl w:val="1"/>
                                <w:numId w:val="12"/>
                              </w:numPr>
                              <w:kinsoku w:val="0"/>
                              <w:overflowPunct w:val="0"/>
                              <w:textAlignment w:val="baseline"/>
                              <w:rPr>
                                <w:sz w:val="30"/>
                              </w:rPr>
                            </w:pPr>
                            <w:proofErr w:type="spellStart"/>
                            <w:r>
                              <w:rPr>
                                <w:rFonts w:asciiTheme="minorHAnsi" w:eastAsiaTheme="minorEastAsia" w:hAnsi="Calibri"/>
                                <w:color w:val="000000" w:themeColor="text1"/>
                                <w:sz w:val="40"/>
                                <w:szCs w:val="40"/>
                              </w:rPr>
                              <w:t>Oxaydo</w:t>
                            </w:r>
                            <w:proofErr w:type="spellEnd"/>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Next Steps</w:t>
                            </w:r>
                          </w:p>
                          <w:p w:rsidR="00AA19E4" w:rsidRDefault="00AA19E4" w:rsidP="001527B5">
                            <w:pPr>
                              <w:pStyle w:val="ListParagraph"/>
                              <w:kinsoku w:val="0"/>
                              <w:overflowPunct w:val="0"/>
                              <w:textAlignment w:val="baseline"/>
                              <w:rPr>
                                <w:sz w:val="36"/>
                              </w:rPr>
                            </w:pPr>
                          </w:p>
                        </w:txbxContent>
                      </wps:txbx>
                      <wps:bodyPr vert="horz" wrap="square" lIns="91440" tIns="45720" rIns="91440" bIns="45720" numCol="1" anchor="t" anchorCtr="0" compatLnSpc="1">
                        <a:prstTxWarp prst="textNoShape">
                          <a:avLst/>
                        </a:prstTxWarp>
                      </wps:bodyPr>
                    </wps:wsp>
                  </a:graphicData>
                </a:graphic>
              </wp:anchor>
            </w:drawing>
          </mc:Choice>
          <mc:Fallback>
            <w:pict>
              <v:rect id="Content Placeholder 2" o:spid="_x0000_s1029" style="position:absolute;margin-left:-60pt;margin-top:19.9pt;width:9in;height:41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" filled="f" stroked="f">
                <v:path arrowok="t"/>
                <o:lock v:ext="edit" grouping="t"/>
                <v:textbox>
                  <w:txbxContent>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Review of May 5</w:t>
                      </w:r>
                      <w:proofErr w:type="spellStart"/>
                      <w:r>
                        <w:rPr>
                          <w:rFonts w:asciiTheme="minorHAnsi" w:eastAsiaTheme="minorEastAsia" w:hAnsi="Calibri" w:cs="MS PGothic"/>
                          <w:color w:val="000000" w:themeColor="text1"/>
                          <w:position w:val="14"/>
                          <w:sz w:val="48"/>
                          <w:szCs w:val="48"/>
                          <w:vertAlign w:val="superscript"/>
                        </w:rPr>
                        <w:t>th</w:t>
                      </w:r>
                      <w:proofErr w:type="spellEnd"/>
                      <w:r>
                        <w:rPr>
                          <w:rFonts w:asciiTheme="minorHAnsi" w:eastAsiaTheme="minorEastAsia" w:hAnsi="Calibri" w:cs="MS PGothic"/>
                          <w:color w:val="000000" w:themeColor="text1"/>
                          <w:sz w:val="48"/>
                          <w:szCs w:val="48"/>
                        </w:rPr>
                        <w:t xml:space="preserve"> meeting</w:t>
                      </w:r>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List of non-opioid pain management alternatives.</w:t>
                      </w:r>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ADF Evaluation</w:t>
                      </w:r>
                    </w:p>
                    <w:p w:rsidR="00AA19E4" w:rsidRDefault="00AA19E4" w:rsidP="001527B5">
                      <w:pPr>
                        <w:pStyle w:val="ListParagraph"/>
                        <w:numPr>
                          <w:ilvl w:val="1"/>
                          <w:numId w:val="12"/>
                        </w:numPr>
                        <w:kinsoku w:val="0"/>
                        <w:overflowPunct w:val="0"/>
                        <w:textAlignment w:val="baseline"/>
                        <w:rPr>
                          <w:sz w:val="30"/>
                        </w:rPr>
                      </w:pPr>
                      <w:proofErr w:type="spellStart"/>
                      <w:r>
                        <w:rPr>
                          <w:rFonts w:asciiTheme="minorHAnsi" w:eastAsiaTheme="minorEastAsia" w:hAnsi="Calibri"/>
                          <w:color w:val="000000" w:themeColor="text1"/>
                          <w:sz w:val="40"/>
                          <w:szCs w:val="40"/>
                        </w:rPr>
                        <w:t>Zohydro</w:t>
                      </w:r>
                      <w:proofErr w:type="spellEnd"/>
                      <w:r>
                        <w:rPr>
                          <w:rFonts w:asciiTheme="minorHAnsi" w:eastAsiaTheme="minorEastAsia" w:hAnsi="Calibri"/>
                          <w:color w:val="000000" w:themeColor="text1"/>
                          <w:sz w:val="40"/>
                          <w:szCs w:val="40"/>
                        </w:rPr>
                        <w:t xml:space="preserve"> ER</w:t>
                      </w:r>
                      <w:r>
                        <w:rPr>
                          <w:rFonts w:asciiTheme="minorHAnsi" w:eastAsiaTheme="minorEastAsia" w:hAnsi="Calibri"/>
                          <w:color w:val="000000" w:themeColor="text1"/>
                          <w:position w:val="12"/>
                          <w:sz w:val="40"/>
                          <w:szCs w:val="40"/>
                          <w:vertAlign w:val="superscript"/>
                        </w:rPr>
                        <w:t xml:space="preserve">® </w:t>
                      </w:r>
                      <w:r>
                        <w:rPr>
                          <w:rFonts w:asciiTheme="minorHAnsi" w:eastAsiaTheme="minorEastAsia" w:hAnsi="Calibri"/>
                          <w:color w:val="000000" w:themeColor="text1"/>
                          <w:sz w:val="40"/>
                          <w:szCs w:val="40"/>
                        </w:rPr>
                        <w:t>(reconsideration)</w:t>
                      </w:r>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Crosswalk</w:t>
                      </w:r>
                    </w:p>
                    <w:p w:rsidR="00AA19E4" w:rsidRDefault="00AA19E4" w:rsidP="001527B5">
                      <w:pPr>
                        <w:pStyle w:val="ListParagraph"/>
                        <w:numPr>
                          <w:ilvl w:val="1"/>
                          <w:numId w:val="12"/>
                        </w:numPr>
                        <w:kinsoku w:val="0"/>
                        <w:overflowPunct w:val="0"/>
                        <w:textAlignment w:val="baseline"/>
                        <w:rPr>
                          <w:sz w:val="30"/>
                        </w:rPr>
                      </w:pPr>
                      <w:proofErr w:type="spellStart"/>
                      <w:r>
                        <w:rPr>
                          <w:rFonts w:asciiTheme="minorHAnsi" w:eastAsiaTheme="minorEastAsia" w:hAnsi="Calibri"/>
                          <w:color w:val="000000" w:themeColor="text1"/>
                          <w:sz w:val="40"/>
                          <w:szCs w:val="40"/>
                        </w:rPr>
                        <w:t>Hysingla</w:t>
                      </w:r>
                      <w:proofErr w:type="spellEnd"/>
                      <w:r>
                        <w:rPr>
                          <w:rFonts w:asciiTheme="minorHAnsi" w:eastAsiaTheme="minorEastAsia" w:hAnsi="Calibri"/>
                          <w:color w:val="000000" w:themeColor="text1"/>
                          <w:sz w:val="40"/>
                          <w:szCs w:val="40"/>
                        </w:rPr>
                        <w:t xml:space="preserve"> ER (potential)</w:t>
                      </w:r>
                    </w:p>
                    <w:p w:rsidR="00AA19E4" w:rsidRDefault="00AA19E4" w:rsidP="001527B5">
                      <w:pPr>
                        <w:pStyle w:val="ListParagraph"/>
                        <w:numPr>
                          <w:ilvl w:val="1"/>
                          <w:numId w:val="12"/>
                        </w:numPr>
                        <w:kinsoku w:val="0"/>
                        <w:overflowPunct w:val="0"/>
                        <w:textAlignment w:val="baseline"/>
                        <w:rPr>
                          <w:sz w:val="30"/>
                        </w:rPr>
                      </w:pPr>
                      <w:proofErr w:type="spellStart"/>
                      <w:r>
                        <w:rPr>
                          <w:rFonts w:asciiTheme="minorHAnsi" w:eastAsiaTheme="minorEastAsia" w:hAnsi="Calibri"/>
                          <w:color w:val="000000" w:themeColor="text1"/>
                          <w:sz w:val="40"/>
                          <w:szCs w:val="40"/>
                        </w:rPr>
                        <w:t>Oxaydo</w:t>
                      </w:r>
                      <w:proofErr w:type="spellEnd"/>
                    </w:p>
                    <w:p w:rsidR="00AA19E4" w:rsidRDefault="00AA19E4" w:rsidP="001527B5">
                      <w:pPr>
                        <w:pStyle w:val="ListParagraph"/>
                        <w:numPr>
                          <w:ilvl w:val="0"/>
                          <w:numId w:val="12"/>
                        </w:numPr>
                        <w:kinsoku w:val="0"/>
                        <w:overflowPunct w:val="0"/>
                        <w:textAlignment w:val="baseline"/>
                        <w:rPr>
                          <w:sz w:val="36"/>
                        </w:rPr>
                      </w:pPr>
                      <w:r>
                        <w:rPr>
                          <w:rFonts w:asciiTheme="minorHAnsi" w:eastAsiaTheme="minorEastAsia" w:hAnsi="Calibri" w:cs="MS PGothic"/>
                          <w:color w:val="000000" w:themeColor="text1"/>
                          <w:sz w:val="48"/>
                          <w:szCs w:val="48"/>
                        </w:rPr>
                        <w:t>Next Steps</w:t>
                      </w:r>
                    </w:p>
                    <w:p w:rsidR="00AA19E4" w:rsidRDefault="00AA19E4" w:rsidP="001527B5">
                      <w:pPr>
                        <w:pStyle w:val="ListParagraph"/>
                        <w:kinsoku w:val="0"/>
                        <w:overflowPunct w:val="0"/>
                        <w:textAlignment w:val="baseline"/>
                        <w:rPr>
                          <w:sz w:val="36"/>
                        </w:rPr>
                      </w:pPr>
                    </w:p>
                  </w:txbxContent>
                </v:textbox>
              </v:rect>
            </w:pict>
          </mc:Fallback>
        </mc:AlternateContent>
      </w:r>
      <w:r w:rsidRPr="000A361F">
        <w:rPr>
          <w:noProof/>
        </w:rPr>
        <mc:AlternateContent>
          <mc:Choice Requires="wps">
            <w:drawing>
              <wp:anchor distT="0" distB="0" distL="114300" distR="114300" simplePos="0" relativeHeight="251668480" behindDoc="0" locked="0" layoutInCell="1" allowOverlap="1" wp14:anchorId="75B1ABE9" wp14:editId="3C1CFB50">
                <wp:simplePos x="0" y="0"/>
                <wp:positionH relativeFrom="column">
                  <wp:posOffset>5334000</wp:posOffset>
                </wp:positionH>
                <wp:positionV relativeFrom="paragraph">
                  <wp:posOffset>5146675</wp:posOffset>
                </wp:positionV>
                <wp:extent cx="2133600" cy="476250"/>
                <wp:effectExtent l="0" t="0" r="0" b="0"/>
                <wp:wrapNone/>
                <wp:docPr id="512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AA19E4" w:rsidRDefault="00AA19E4"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3" o:spid="_x0000_s1030" style="position:absolute;margin-left:420pt;margin-top:405.25pt;width:168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" filled="f" stroked="f">
                <v:path arrowok="t"/>
                <o:lock v:ext="edit" grouping="t"/>
                <v:textbox>
                  <w:txbxContent>
                    <w:p w:rsidR="00AA19E4" w:rsidRDefault="00AA19E4" w:rsidP="000A361F">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w:t>
                      </w:r>
                    </w:p>
                  </w:txbxContent>
                </v:textbox>
              </v:rect>
            </w:pict>
          </mc:Fallback>
        </mc:AlternateContent>
      </w:r>
      <w:r w:rsidRPr="000A361F">
        <w:rPr>
          <w:noProof/>
        </w:rPr>
        <mc:AlternateContent>
          <mc:Choice Requires="wps">
            <w:drawing>
              <wp:anchor distT="0" distB="0" distL="114300" distR="114300" simplePos="0" relativeHeight="251669504" behindDoc="0" locked="0" layoutInCell="1" allowOverlap="1" wp14:anchorId="3EE1F4AB" wp14:editId="7D741E55">
                <wp:simplePos x="0" y="0"/>
                <wp:positionH relativeFrom="column">
                  <wp:posOffset>2925445</wp:posOffset>
                </wp:positionH>
                <wp:positionV relativeFrom="paragraph">
                  <wp:posOffset>-762000</wp:posOffset>
                </wp:positionV>
                <wp:extent cx="4816475" cy="577850"/>
                <wp:effectExtent l="0" t="0" r="0" b="0"/>
                <wp:wrapNone/>
                <wp:docPr id="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AA19E4" w:rsidRDefault="00AA19E4"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Presentation Agenda</w:t>
                            </w:r>
                          </w:p>
                        </w:txbxContent>
                      </wps:txbx>
                      <wps:bodyPr/>
                    </wps:wsp>
                  </a:graphicData>
                </a:graphic>
              </wp:anchor>
            </w:drawing>
          </mc:Choice>
          <mc:Fallback>
            <w:pict>
              <v:shape id="Title 1" o:spid="_x0000_s1031" type="#_x0000_t202" style="position:absolute;margin-left:230.35pt;margin-top:-60pt;width:379.25pt;height:4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" filled="f" stroked="f">
                <v:path arrowok="t"/>
                <v:textbox>
                  <w:txbxContent>
                    <w:p w:rsidR="00AA19E4" w:rsidRDefault="00AA19E4" w:rsidP="000A361F">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Presentation Agenda</w:t>
                      </w:r>
                    </w:p>
                  </w:txbxContent>
                </v:textbox>
              </v:shape>
            </w:pict>
          </mc:Fallback>
        </mc:AlternateContent>
      </w:r>
      <w:r w:rsidR="0059516C">
        <w:br w:type="page"/>
      </w:r>
    </w:p>
    <w:p w:rsidR="0059516C" w:rsidRDefault="001527B5">
      <w:r w:rsidRPr="001527B5">
        <mc:AlternateContent>
          <mc:Choice Requires="wps">
            <w:drawing>
              <wp:anchor distT="0" distB="0" distL="114300" distR="114300" simplePos="0" relativeHeight="251855872" behindDoc="0" locked="0" layoutInCell="1" allowOverlap="1" wp14:anchorId="452BCCD4" wp14:editId="3C5DCAAA">
                <wp:simplePos x="0" y="0"/>
                <wp:positionH relativeFrom="column">
                  <wp:posOffset>-755650</wp:posOffset>
                </wp:positionH>
                <wp:positionV relativeFrom="paragraph">
                  <wp:posOffset>-762000</wp:posOffset>
                </wp:positionV>
                <wp:extent cx="8527508" cy="1108399"/>
                <wp:effectExtent l="0" t="0" r="0" b="0"/>
                <wp:wrapNone/>
                <wp:docPr id="4" name="Shape 64"/>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bwMode="auto">
                        <a:xfrm>
                          <a:off x="0" y="0"/>
                          <a:ext cx="8527508" cy="1108399"/>
                        </a:xfrm>
                        <a:prstGeom prst="rect">
                          <a:avLst/>
                        </a:prstGeom>
                        <a:noFill/>
                        <a:ln w="9525">
                          <a:noFill/>
                          <a:miter lim="800000"/>
                          <a:headEnd/>
                          <a:tailEnd/>
                        </a:ln>
                      </wps:spPr>
                      <wps:txbx>
                        <w:txbxContent>
                          <w:p w:rsidR="00AA19E4" w:rsidRDefault="00AA19E4" w:rsidP="001527B5">
                            <w:pPr>
                              <w:pStyle w:val="NormalWeb"/>
                              <w:kinsoku w:val="0"/>
                              <w:overflowPunct w:val="0"/>
                              <w:spacing w:before="0" w:beforeAutospacing="0" w:after="0" w:afterAutospacing="0"/>
                              <w:jc w:val="right"/>
                              <w:textAlignment w:val="baseline"/>
                            </w:pPr>
                            <w:r w:rsidRPr="001527B5">
                              <w:rPr>
                                <w:rFonts w:asciiTheme="majorHAnsi" w:eastAsiaTheme="majorEastAsia" w:hAnsi="Cambria" w:cs="MS PGothic"/>
                                <w:b/>
                                <w:bCs/>
                                <w:sz w:val="56"/>
                                <w:szCs w:val="56"/>
                                <w:lang w:val="en"/>
                              </w:rPr>
                              <w:t xml:space="preserve">The Opioid Epidemic </w:t>
                            </w:r>
                            <w:r w:rsidRPr="001527B5">
                              <w:rPr>
                                <w:rFonts w:asciiTheme="majorHAnsi" w:eastAsiaTheme="majorEastAsia" w:hAnsi="Cambria" w:cs="MS PGothic"/>
                                <w:b/>
                                <w:bCs/>
                                <w:sz w:val="56"/>
                                <w:szCs w:val="56"/>
                                <w:lang w:val="en"/>
                              </w:rPr>
                              <w:br/>
                              <w:t>Burden in Massachusetts</w:t>
                            </w:r>
                          </w:p>
                        </w:txbxContent>
                      </wps:txbx>
                      <wps:bodyPr vert="horz" wrap="square" lIns="91425" tIns="91425" rIns="91425" bIns="91425" numCol="1" anchor="b" anchorCtr="0" compatLnSpc="1">
                        <a:prstTxWarp prst="textNoShape">
                          <a:avLst/>
                        </a:prstTxWarp>
                        <a:noAutofit/>
                      </wps:bodyPr>
                    </wps:wsp>
                  </a:graphicData>
                </a:graphic>
              </wp:anchor>
            </w:drawing>
          </mc:Choice>
          <mc:Fallback>
            <w:pict>
              <v:shape id="Shape 64" o:spid="_x0000_s1032" type="#_x0000_t202" style="position:absolute;margin-left:-59.5pt;margin-top:-60pt;width:671.45pt;height:87.3pt;z-index:25185587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" filled="f" stroked="f">
                <v:path arrowok="t"/>
                <o:lock v:ext="edit" grouping="t"/>
                <v:textbox inset="2.53958mm,2.53958mm,2.53958mm,2.53958mm">
                  <w:txbxContent>
                    <w:p w:rsidR="00AA19E4" w:rsidRDefault="00AA19E4" w:rsidP="001527B5">
                      <w:pPr>
                        <w:pStyle w:val="NormalWeb"/>
                        <w:kinsoku w:val="0"/>
                        <w:overflowPunct w:val="0"/>
                        <w:spacing w:before="0" w:beforeAutospacing="0" w:after="0" w:afterAutospacing="0"/>
                        <w:jc w:val="right"/>
                        <w:textAlignment w:val="baseline"/>
                      </w:pPr>
                      <w:r w:rsidRPr="001527B5">
                        <w:rPr>
                          <w:rFonts w:asciiTheme="majorHAnsi" w:eastAsiaTheme="majorEastAsia" w:hAnsi="Cambria" w:cs="MS PGothic"/>
                          <w:b/>
                          <w:bCs/>
                          <w:sz w:val="56"/>
                          <w:szCs w:val="56"/>
                          <w:lang w:val="en"/>
                        </w:rPr>
                        <w:t xml:space="preserve">The Opioid Epidemic </w:t>
                      </w:r>
                      <w:r w:rsidRPr="001527B5">
                        <w:rPr>
                          <w:rFonts w:asciiTheme="majorHAnsi" w:eastAsiaTheme="majorEastAsia" w:hAnsi="Cambria" w:cs="MS PGothic"/>
                          <w:b/>
                          <w:bCs/>
                          <w:sz w:val="56"/>
                          <w:szCs w:val="56"/>
                          <w:lang w:val="en"/>
                        </w:rPr>
                        <w:br/>
                        <w:t>Burden in Massachusetts</w:t>
                      </w:r>
                    </w:p>
                  </w:txbxContent>
                </v:textbox>
              </v:shape>
            </w:pict>
          </mc:Fallback>
        </mc:AlternateContent>
      </w:r>
      <w:r w:rsidRPr="001527B5">
        <w:drawing>
          <wp:anchor distT="0" distB="0" distL="114300" distR="114300" simplePos="0" relativeHeight="251856896" behindDoc="0" locked="0" layoutInCell="1" allowOverlap="1" wp14:anchorId="7534B9F1" wp14:editId="02CE38C2">
            <wp:simplePos x="0" y="0"/>
            <wp:positionH relativeFrom="column">
              <wp:posOffset>-342265</wp:posOffset>
            </wp:positionH>
            <wp:positionV relativeFrom="paragraph">
              <wp:posOffset>346075</wp:posOffset>
            </wp:positionV>
            <wp:extent cx="5943600" cy="2675890"/>
            <wp:effectExtent l="0" t="0" r="0" b="0"/>
            <wp:wrapNone/>
            <wp:docPr id="1" name="Picture 1" descr="Chart showing rate of opioid deaths rising sharply sinc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2675890"/>
                    </a:xfrm>
                    <a:prstGeom prst="rect">
                      <a:avLst/>
                    </a:prstGeom>
                  </pic:spPr>
                </pic:pic>
              </a:graphicData>
            </a:graphic>
          </wp:anchor>
        </w:drawing>
      </w:r>
      <w:r w:rsidRPr="001527B5">
        <w:drawing>
          <wp:anchor distT="0" distB="0" distL="114300" distR="114300" simplePos="0" relativeHeight="251857920" behindDoc="0" locked="0" layoutInCell="1" allowOverlap="1" wp14:anchorId="3C6414A9" wp14:editId="66797B59">
            <wp:simplePos x="0" y="0"/>
            <wp:positionH relativeFrom="column">
              <wp:posOffset>-762000</wp:posOffset>
            </wp:positionH>
            <wp:positionV relativeFrom="paragraph">
              <wp:posOffset>2872105</wp:posOffset>
            </wp:positionV>
            <wp:extent cx="5943600" cy="2284730"/>
            <wp:effectExtent l="0" t="0" r="0" b="1270"/>
            <wp:wrapNone/>
            <wp:docPr id="3" name="Picture 2" descr="Same chart showing # of deaths rather that death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600" cy="2284730"/>
                    </a:xfrm>
                    <a:prstGeom prst="rect">
                      <a:avLst/>
                    </a:prstGeom>
                  </pic:spPr>
                </pic:pic>
              </a:graphicData>
            </a:graphic>
          </wp:anchor>
        </w:drawing>
      </w:r>
    </w:p>
    <w:p w:rsidR="0059516C" w:rsidRDefault="0059516C">
      <w:r>
        <w:br w:type="page"/>
      </w:r>
    </w:p>
    <w:p w:rsidR="001527B5" w:rsidRDefault="001527B5">
      <w:r w:rsidRPr="001527B5">
        <mc:AlternateContent>
          <mc:Choice Requires="wps">
            <w:drawing>
              <wp:anchor distT="0" distB="0" distL="114300" distR="114300" simplePos="0" relativeHeight="251876352" behindDoc="0" locked="0" layoutInCell="1" allowOverlap="1" wp14:anchorId="0985C884" wp14:editId="6C6A2EAA">
                <wp:simplePos x="0" y="0"/>
                <wp:positionH relativeFrom="column">
                  <wp:posOffset>-762000</wp:posOffset>
                </wp:positionH>
                <wp:positionV relativeFrom="paragraph">
                  <wp:posOffset>38100</wp:posOffset>
                </wp:positionV>
                <wp:extent cx="7207250" cy="442595"/>
                <wp:effectExtent l="0" t="0" r="12700" b="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0" cy="442595"/>
                        </a:xfrm>
                        <a:prstGeom prst="rect">
                          <a:avLst/>
                        </a:prstGeom>
                        <a:noFill/>
                        <a:ln w="9525">
                          <a:noFill/>
                          <a:miter lim="800000"/>
                          <a:headEnd/>
                          <a:tailEnd/>
                        </a:ln>
                      </wps:spPr>
                      <wps:txbx>
                        <w:txbxContent>
                          <w:p w:rsidR="00AA19E4" w:rsidRDefault="00AA19E4" w:rsidP="001527B5">
                            <w:pPr>
                              <w:pStyle w:val="NormalWeb"/>
                              <w:spacing w:before="0" w:beforeAutospacing="0" w:after="0" w:afterAutospacing="0" w:line="204" w:lineRule="auto"/>
                              <w:textAlignment w:val="baseline"/>
                            </w:pPr>
                            <w:proofErr w:type="spellStart"/>
                            <w:r>
                              <w:rPr>
                                <w:rFonts w:asciiTheme="minorHAnsi" w:eastAsia="MS PGothic" w:hAnsi="Calibri" w:cs="Arial"/>
                                <w:b/>
                                <w:bCs/>
                                <w:color w:val="000000" w:themeColor="text1"/>
                                <w:sz w:val="48"/>
                                <w:szCs w:val="48"/>
                              </w:rPr>
                              <w:t>MassPAT</w:t>
                            </w:r>
                            <w:proofErr w:type="spellEnd"/>
                            <w:r>
                              <w:rPr>
                                <w:rFonts w:asciiTheme="minorHAnsi" w:eastAsia="MS PGothic" w:hAnsi="Calibri" w:cs="Arial"/>
                                <w:b/>
                                <w:bCs/>
                                <w:color w:val="000000" w:themeColor="text1"/>
                                <w:sz w:val="48"/>
                                <w:szCs w:val="48"/>
                              </w:rPr>
                              <w:t xml:space="preserve"> is a component in the larger opioid effort</w:t>
                            </w:r>
                          </w:p>
                        </w:txbxContent>
                      </wps:txbx>
                      <wps:bodyPr lIns="0" tIns="0" rIns="0" bIns="0" anchor="ctr"/>
                    </wps:wsp>
                  </a:graphicData>
                </a:graphic>
              </wp:anchor>
            </w:drawing>
          </mc:Choice>
          <mc:Fallback>
            <w:pict>
              <v:shape id="Rectangle 2" o:spid="_x0000_s1033" type="#_x0000_t202" style="position:absolute;margin-left:-60pt;margin-top:3pt;width:567.5pt;height:34.8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" filled="f" stroked="f">
                <v:textbox inset="0,0,0,0">
                  <w:txbxContent>
                    <w:p w:rsidR="00AA19E4" w:rsidRDefault="00AA19E4" w:rsidP="001527B5">
                      <w:pPr>
                        <w:pStyle w:val="NormalWeb"/>
                        <w:spacing w:before="0" w:beforeAutospacing="0" w:after="0" w:afterAutospacing="0" w:line="204" w:lineRule="auto"/>
                        <w:textAlignment w:val="baseline"/>
                      </w:pPr>
                      <w:proofErr w:type="spellStart"/>
                      <w:r>
                        <w:rPr>
                          <w:rFonts w:asciiTheme="minorHAnsi" w:eastAsia="MS PGothic" w:hAnsi="Calibri" w:cs="Arial"/>
                          <w:b/>
                          <w:bCs/>
                          <w:color w:val="000000" w:themeColor="text1"/>
                          <w:sz w:val="48"/>
                          <w:szCs w:val="48"/>
                        </w:rPr>
                        <w:t>MassPAT</w:t>
                      </w:r>
                      <w:proofErr w:type="spellEnd"/>
                      <w:r>
                        <w:rPr>
                          <w:rFonts w:asciiTheme="minorHAnsi" w:eastAsia="MS PGothic" w:hAnsi="Calibri" w:cs="Arial"/>
                          <w:b/>
                          <w:bCs/>
                          <w:color w:val="000000" w:themeColor="text1"/>
                          <w:sz w:val="48"/>
                          <w:szCs w:val="48"/>
                        </w:rPr>
                        <w:t xml:space="preserve"> is a component in the larger opioid effort</w:t>
                      </w:r>
                    </w:p>
                  </w:txbxContent>
                </v:textbox>
              </v:shape>
            </w:pict>
          </mc:Fallback>
        </mc:AlternateContent>
      </w:r>
    </w:p>
    <w:p w:rsidR="001527B5" w:rsidRDefault="001527B5">
      <w:r w:rsidRPr="001527B5">
        <mc:AlternateContent>
          <mc:Choice Requires="wps">
            <w:drawing>
              <wp:anchor distT="0" distB="0" distL="114300" distR="114300" simplePos="0" relativeHeight="251859968" behindDoc="0" locked="0" layoutInCell="1" allowOverlap="1" wp14:anchorId="41EC0146" wp14:editId="15F9B82B">
                <wp:simplePos x="0" y="0"/>
                <wp:positionH relativeFrom="column">
                  <wp:posOffset>3011170</wp:posOffset>
                </wp:positionH>
                <wp:positionV relativeFrom="paragraph">
                  <wp:posOffset>-1085215</wp:posOffset>
                </wp:positionV>
                <wp:extent cx="4818062" cy="708025"/>
                <wp:effectExtent l="0" t="0" r="0" b="0"/>
                <wp:wrapNone/>
                <wp:docPr id="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AA19E4" w:rsidRPr="001527B5" w:rsidRDefault="00AA19E4" w:rsidP="001527B5">
                            <w:pPr>
                              <w:pStyle w:val="NormalWeb"/>
                              <w:kinsoku w:val="0"/>
                              <w:overflowPunct w:val="0"/>
                              <w:spacing w:before="0" w:beforeAutospacing="0" w:after="0" w:afterAutospacing="0"/>
                              <w:jc w:val="center"/>
                              <w:textAlignment w:val="baseline"/>
                            </w:pPr>
                            <w:proofErr w:type="spellStart"/>
                            <w:r w:rsidRPr="001527B5">
                              <w:rPr>
                                <w:rFonts w:asciiTheme="majorHAnsi" w:eastAsiaTheme="majorEastAsia" w:hAnsi="Cambria" w:cs="MS PGothic"/>
                                <w:b/>
                                <w:bCs/>
                                <w:sz w:val="56"/>
                                <w:szCs w:val="56"/>
                              </w:rPr>
                              <w:t>MassPAT</w:t>
                            </w:r>
                            <w:proofErr w:type="spellEnd"/>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34" style="position:absolute;margin-left:237.1pt;margin-top:-85.45pt;width:379.35pt;height:55.7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" filled="f" stroked="f">
                <v:path arrowok="t"/>
                <o:lock v:ext="edit" grouping="t"/>
                <v:textbox>
                  <w:txbxContent>
                    <w:p w:rsidR="00AA19E4" w:rsidRPr="001527B5" w:rsidRDefault="00AA19E4" w:rsidP="001527B5">
                      <w:pPr>
                        <w:pStyle w:val="NormalWeb"/>
                        <w:kinsoku w:val="0"/>
                        <w:overflowPunct w:val="0"/>
                        <w:spacing w:before="0" w:beforeAutospacing="0" w:after="0" w:afterAutospacing="0"/>
                        <w:jc w:val="center"/>
                        <w:textAlignment w:val="baseline"/>
                      </w:pPr>
                      <w:proofErr w:type="spellStart"/>
                      <w:r w:rsidRPr="001527B5">
                        <w:rPr>
                          <w:rFonts w:asciiTheme="majorHAnsi" w:eastAsiaTheme="majorEastAsia" w:hAnsi="Cambria" w:cs="MS PGothic"/>
                          <w:b/>
                          <w:bCs/>
                          <w:sz w:val="56"/>
                          <w:szCs w:val="56"/>
                        </w:rPr>
                        <w:t>MassPAT</w:t>
                      </w:r>
                      <w:proofErr w:type="spellEnd"/>
                    </w:p>
                  </w:txbxContent>
                </v:textbox>
              </v:rect>
            </w:pict>
          </mc:Fallback>
        </mc:AlternateContent>
      </w:r>
      <w:r w:rsidRPr="001527B5">
        <mc:AlternateContent>
          <mc:Choice Requires="wps">
            <w:drawing>
              <wp:anchor distT="0" distB="0" distL="114300" distR="114300" simplePos="0" relativeHeight="251860992" behindDoc="0" locked="0" layoutInCell="1" allowOverlap="1" wp14:anchorId="281B0604" wp14:editId="2FC28A5E">
                <wp:simplePos x="0" y="0"/>
                <wp:positionH relativeFrom="column">
                  <wp:posOffset>5413375</wp:posOffset>
                </wp:positionH>
                <wp:positionV relativeFrom="paragraph">
                  <wp:posOffset>4935855</wp:posOffset>
                </wp:positionV>
                <wp:extent cx="2133600" cy="476250"/>
                <wp:effectExtent l="0" t="0" r="0" b="0"/>
                <wp:wrapNone/>
                <wp:docPr id="10"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AA19E4" w:rsidRDefault="00AA19E4" w:rsidP="001527B5">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35" style="position:absolute;margin-left:426.25pt;margin-top:388.65pt;width:168pt;height:37.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QCPAIAAFI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" filled="f" stroked="f">
                <v:path arrowok="t"/>
                <o:lock v:ext="edit" grouping="t"/>
                <v:textbox>
                  <w:txbxContent>
                    <w:p w:rsidR="00AA19E4" w:rsidRDefault="00AA19E4" w:rsidP="001527B5">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4</w:t>
                      </w:r>
                    </w:p>
                  </w:txbxContent>
                </v:textbox>
              </v:rect>
            </w:pict>
          </mc:Fallback>
        </mc:AlternateContent>
      </w:r>
      <w:r w:rsidRPr="001527B5">
        <mc:AlternateContent>
          <mc:Choice Requires="wps">
            <w:drawing>
              <wp:anchor distT="0" distB="0" distL="114300" distR="114300" simplePos="0" relativeHeight="251862016" behindDoc="0" locked="0" layoutInCell="1" allowOverlap="1" wp14:anchorId="5542F37E" wp14:editId="0483FD39">
                <wp:simplePos x="0" y="0"/>
                <wp:positionH relativeFrom="column">
                  <wp:posOffset>3165475</wp:posOffset>
                </wp:positionH>
                <wp:positionV relativeFrom="paragraph">
                  <wp:posOffset>516255</wp:posOffset>
                </wp:positionV>
                <wp:extent cx="174625" cy="287338"/>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28733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bg2"/>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wrap="none" lIns="88029" tIns="44015" rIns="88029" bIns="44015">
                        <a:spAutoFit/>
                      </wps:bodyPr>
                    </wps:wsp>
                  </a:graphicData>
                </a:graphic>
              </wp:anchor>
            </w:drawing>
          </mc:Choice>
          <mc:Fallback>
            <w:pict>
              <v:shape id="Text Box 2" o:spid="_x0000_s1026" type="#_x0000_t202" style="position:absolute;margin-left:249.25pt;margin-top:40.65pt;width:13.75pt;height:22.65pt;z-index:251862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" filled="f" fillcolor="#4f81bd [3204]" stroked="f" strokecolor="#eeece1 [3214]" strokeweight="1pt">
                <v:stroke startarrowwidth="narrow" startarrowlength="short" endarrowwidth="narrow" endarrowlength="short"/>
                <v:shadow color="#eeece1 [3214]"/>
                <v:textbox style="mso-fit-shape-to-text:t" inset="2.44525mm,1.2226mm,2.44525mm,1.2226mm"/>
              </v:shape>
            </w:pict>
          </mc:Fallback>
        </mc:AlternateContent>
      </w:r>
      <w:r w:rsidRPr="001527B5">
        <mc:AlternateContent>
          <mc:Choice Requires="wps">
            <w:drawing>
              <wp:anchor distT="0" distB="0" distL="114300" distR="114300" simplePos="0" relativeHeight="251863040" behindDoc="0" locked="0" layoutInCell="1" allowOverlap="1" wp14:anchorId="56961C04" wp14:editId="57BDBB04">
                <wp:simplePos x="0" y="0"/>
                <wp:positionH relativeFrom="column">
                  <wp:posOffset>-762000</wp:posOffset>
                </wp:positionH>
                <wp:positionV relativeFrom="paragraph">
                  <wp:posOffset>3338830</wp:posOffset>
                </wp:positionV>
                <wp:extent cx="857250" cy="288925"/>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795574">
                          <a:off x="0" y="0"/>
                          <a:ext cx="857250" cy="288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Recovery</w:t>
                            </w:r>
                          </w:p>
                        </w:txbxContent>
                      </wps:txbx>
                      <wps:bodyPr wrap="none" lIns="45720" tIns="44015" rIns="45720" bIns="44015" anchor="ctr">
                        <a:spAutoFit/>
                      </wps:bodyPr>
                    </wps:wsp>
                  </a:graphicData>
                </a:graphic>
              </wp:anchor>
            </w:drawing>
          </mc:Choice>
          <mc:Fallback>
            <w:pict>
              <v:shape id="Text Box 4" o:spid="_x0000_s1036" type="#_x0000_t202" style="position:absolute;margin-left:-60pt;margin-top:262.9pt;width:67.5pt;height:22.75pt;rotation:-1970914fd;z-index:2518630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Recovery</w:t>
                      </w:r>
                    </w:p>
                  </w:txbxContent>
                </v:textbox>
              </v:shape>
            </w:pict>
          </mc:Fallback>
        </mc:AlternateContent>
      </w:r>
      <w:r w:rsidRPr="001527B5">
        <mc:AlternateContent>
          <mc:Choice Requires="wps">
            <w:drawing>
              <wp:anchor distT="0" distB="0" distL="114300" distR="114300" simplePos="0" relativeHeight="251864064" behindDoc="0" locked="0" layoutInCell="1" allowOverlap="1" wp14:anchorId="24BC6212" wp14:editId="6A0B094E">
                <wp:simplePos x="0" y="0"/>
                <wp:positionH relativeFrom="column">
                  <wp:posOffset>2776220</wp:posOffset>
                </wp:positionH>
                <wp:positionV relativeFrom="paragraph">
                  <wp:posOffset>654685</wp:posOffset>
                </wp:positionV>
                <wp:extent cx="517525" cy="288925"/>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63409">
                          <a:off x="0" y="0"/>
                          <a:ext cx="517525" cy="288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CHIA</w:t>
                            </w:r>
                          </w:p>
                        </w:txbxContent>
                      </wps:txbx>
                      <wps:bodyPr wrap="none" lIns="45720" tIns="44015" rIns="45720" bIns="44015" anchor="ctr">
                        <a:spAutoFit/>
                      </wps:bodyPr>
                    </wps:wsp>
                  </a:graphicData>
                </a:graphic>
              </wp:anchor>
            </w:drawing>
          </mc:Choice>
          <mc:Fallback>
            <w:pict>
              <v:shape id="Text Box 6" o:spid="_x0000_s1037" type="#_x0000_t202" style="position:absolute;margin-left:218.6pt;margin-top:51.55pt;width:40.75pt;height:22.75pt;rotation:2035340fd;z-index:2518640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CHIA</w:t>
                      </w:r>
                    </w:p>
                  </w:txbxContent>
                </v:textbox>
              </v:shape>
            </w:pict>
          </mc:Fallback>
        </mc:AlternateContent>
      </w:r>
      <w:r w:rsidRPr="001527B5">
        <mc:AlternateContent>
          <mc:Choice Requires="wps">
            <w:drawing>
              <wp:anchor distT="0" distB="0" distL="114300" distR="114300" simplePos="0" relativeHeight="251865088" behindDoc="0" locked="0" layoutInCell="1" allowOverlap="1" wp14:anchorId="4470DB17" wp14:editId="3891CE75">
                <wp:simplePos x="0" y="0"/>
                <wp:positionH relativeFrom="column">
                  <wp:posOffset>-209550</wp:posOffset>
                </wp:positionH>
                <wp:positionV relativeFrom="paragraph">
                  <wp:posOffset>4535805</wp:posOffset>
                </wp:positionV>
                <wp:extent cx="1014413" cy="457200"/>
                <wp:effectExtent l="38100" t="190500" r="33655" b="21018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87535">
                          <a:off x="0" y="0"/>
                          <a:ext cx="1014413" cy="457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Law</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2"/>
                                <w:szCs w:val="22"/>
                              </w:rPr>
                              <w:t>Enforcement</w:t>
                            </w:r>
                          </w:p>
                        </w:txbxContent>
                      </wps:txbx>
                      <wps:bodyPr lIns="45720" tIns="44015" rIns="45720" bIns="44015" anchor="ctr">
                        <a:spAutoFit/>
                      </wps:bodyPr>
                    </wps:wsp>
                  </a:graphicData>
                </a:graphic>
              </wp:anchor>
            </w:drawing>
          </mc:Choice>
          <mc:Fallback>
            <w:pict>
              <v:shape id="Text Box 8" o:spid="_x0000_s1038" type="#_x0000_t202" style="position:absolute;margin-left:-16.5pt;margin-top:357.15pt;width:79.9pt;height:36pt;rotation:-1870468fd;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Law</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2"/>
                          <w:szCs w:val="22"/>
                        </w:rPr>
                        <w:t>Enforcement</w:t>
                      </w:r>
                    </w:p>
                  </w:txbxContent>
                </v:textbox>
              </v:shape>
            </w:pict>
          </mc:Fallback>
        </mc:AlternateContent>
      </w:r>
      <w:r w:rsidRPr="001527B5">
        <mc:AlternateContent>
          <mc:Choice Requires="wps">
            <w:drawing>
              <wp:anchor distT="0" distB="0" distL="114300" distR="114300" simplePos="0" relativeHeight="251866112" behindDoc="0" locked="0" layoutInCell="1" allowOverlap="1" wp14:anchorId="4CAA34D2" wp14:editId="38B93FB8">
                <wp:simplePos x="0" y="0"/>
                <wp:positionH relativeFrom="column">
                  <wp:posOffset>998220</wp:posOffset>
                </wp:positionH>
                <wp:positionV relativeFrom="paragraph">
                  <wp:posOffset>671830</wp:posOffset>
                </wp:positionV>
                <wp:extent cx="869950" cy="68897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688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Health</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Care</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Providers</w:t>
                            </w:r>
                          </w:p>
                        </w:txbxContent>
                      </wps:txbx>
                      <wps:bodyPr wrap="none" lIns="45720" tIns="44015" rIns="45720" bIns="44015" anchor="ctr">
                        <a:spAutoFit/>
                      </wps:bodyPr>
                    </wps:wsp>
                  </a:graphicData>
                </a:graphic>
              </wp:anchor>
            </w:drawing>
          </mc:Choice>
          <mc:Fallback>
            <w:pict>
              <v:shape id="Text Box 10" o:spid="_x0000_s1039" type="#_x0000_t202" style="position:absolute;margin-left:78.6pt;margin-top:52.9pt;width:68.5pt;height:54.25pt;z-index:2518661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Health</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Care</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Providers</w:t>
                      </w:r>
                    </w:p>
                  </w:txbxContent>
                </v:textbox>
              </v:shape>
            </w:pict>
          </mc:Fallback>
        </mc:AlternateContent>
      </w:r>
      <w:r w:rsidRPr="001527B5">
        <mc:AlternateContent>
          <mc:Choice Requires="wps">
            <w:drawing>
              <wp:anchor distT="0" distB="0" distL="114300" distR="114300" simplePos="0" relativeHeight="251867136" behindDoc="0" locked="0" layoutInCell="1" allowOverlap="1" wp14:anchorId="35CE511B" wp14:editId="470A5BCA">
                <wp:simplePos x="0" y="0"/>
                <wp:positionH relativeFrom="column">
                  <wp:posOffset>-584200</wp:posOffset>
                </wp:positionH>
                <wp:positionV relativeFrom="paragraph">
                  <wp:posOffset>1567180</wp:posOffset>
                </wp:positionV>
                <wp:extent cx="838200" cy="48895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70674">
                          <a:off x="0" y="0"/>
                          <a:ext cx="838200" cy="4889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proofErr w:type="gramStart"/>
                            <w:r>
                              <w:rPr>
                                <w:rFonts w:ascii="Verdana" w:eastAsia="MS PGothic" w:hAnsi="Verdana" w:cs="Arial"/>
                                <w:color w:val="000000" w:themeColor="text1"/>
                                <w:kern w:val="24"/>
                                <w:sz w:val="26"/>
                                <w:szCs w:val="26"/>
                              </w:rPr>
                              <w:t>Prof.</w:t>
                            </w:r>
                            <w:proofErr w:type="gramEnd"/>
                            <w:r>
                              <w:rPr>
                                <w:rFonts w:ascii="Verdana" w:eastAsia="MS PGothic" w:hAnsi="Verdana" w:cs="Arial"/>
                                <w:color w:val="000000" w:themeColor="text1"/>
                                <w:kern w:val="24"/>
                                <w:sz w:val="26"/>
                                <w:szCs w:val="26"/>
                              </w:rPr>
                              <w:t xml:space="preserve"> </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Societies</w:t>
                            </w:r>
                          </w:p>
                        </w:txbxContent>
                      </wps:txbx>
                      <wps:bodyPr wrap="none" lIns="45720" tIns="44015" rIns="45720" bIns="44015" anchor="ctr">
                        <a:spAutoFit/>
                      </wps:bodyPr>
                    </wps:wsp>
                  </a:graphicData>
                </a:graphic>
              </wp:anchor>
            </w:drawing>
          </mc:Choice>
          <mc:Fallback>
            <w:pict>
              <v:shape id="Text Box 12" o:spid="_x0000_s1040" type="#_x0000_t202" style="position:absolute;margin-left:-46pt;margin-top:123.4pt;width:66pt;height:38.5pt;rotation:-1888885fd;z-index:2518671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proofErr w:type="gramStart"/>
                      <w:r>
                        <w:rPr>
                          <w:rFonts w:ascii="Verdana" w:eastAsia="MS PGothic" w:hAnsi="Verdana" w:cs="Arial"/>
                          <w:color w:val="000000" w:themeColor="text1"/>
                          <w:kern w:val="24"/>
                          <w:sz w:val="26"/>
                          <w:szCs w:val="26"/>
                        </w:rPr>
                        <w:t>Prof.</w:t>
                      </w:r>
                      <w:proofErr w:type="gramEnd"/>
                      <w:r>
                        <w:rPr>
                          <w:rFonts w:ascii="Verdana" w:eastAsia="MS PGothic" w:hAnsi="Verdana" w:cs="Arial"/>
                          <w:color w:val="000000" w:themeColor="text1"/>
                          <w:kern w:val="24"/>
                          <w:sz w:val="26"/>
                          <w:szCs w:val="26"/>
                        </w:rPr>
                        <w:t xml:space="preserve"> </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Societies</w:t>
                      </w:r>
                    </w:p>
                  </w:txbxContent>
                </v:textbox>
              </v:shape>
            </w:pict>
          </mc:Fallback>
        </mc:AlternateContent>
      </w:r>
      <w:r w:rsidRPr="001527B5">
        <mc:AlternateContent>
          <mc:Choice Requires="wps">
            <w:drawing>
              <wp:anchor distT="0" distB="0" distL="114300" distR="114300" simplePos="0" relativeHeight="251868160" behindDoc="0" locked="0" layoutInCell="1" allowOverlap="1" wp14:anchorId="73702C32" wp14:editId="315C75DF">
                <wp:simplePos x="0" y="0"/>
                <wp:positionH relativeFrom="column">
                  <wp:posOffset>671195</wp:posOffset>
                </wp:positionH>
                <wp:positionV relativeFrom="paragraph">
                  <wp:posOffset>2348230</wp:posOffset>
                </wp:positionV>
                <wp:extent cx="1111250" cy="288925"/>
                <wp:effectExtent l="0" t="0" r="0" b="0"/>
                <wp:wrapNone/>
                <wp:docPr id="40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288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Prof. Boards</w:t>
                            </w:r>
                          </w:p>
                        </w:txbxContent>
                      </wps:txbx>
                      <wps:bodyPr wrap="none" lIns="45720" tIns="44015" rIns="45720" bIns="44015" anchor="ctr">
                        <a:spAutoFit/>
                      </wps:bodyPr>
                    </wps:wsp>
                  </a:graphicData>
                </a:graphic>
              </wp:anchor>
            </w:drawing>
          </mc:Choice>
          <mc:Fallback>
            <w:pict>
              <v:shape id="Text Box 14" o:spid="_x0000_s1041" type="#_x0000_t202" style="position:absolute;margin-left:52.85pt;margin-top:184.9pt;width:87.5pt;height:22.75pt;z-index:2518681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Prof. Boards</w:t>
                      </w:r>
                    </w:p>
                  </w:txbxContent>
                </v:textbox>
              </v:shape>
            </w:pict>
          </mc:Fallback>
        </mc:AlternateContent>
      </w:r>
      <w:r w:rsidRPr="001527B5">
        <mc:AlternateContent>
          <mc:Choice Requires="wps">
            <w:drawing>
              <wp:anchor distT="0" distB="0" distL="114300" distR="114300" simplePos="0" relativeHeight="251869184" behindDoc="0" locked="0" layoutInCell="1" allowOverlap="1" wp14:anchorId="4322C1A8" wp14:editId="276C151C">
                <wp:simplePos x="0" y="0"/>
                <wp:positionH relativeFrom="column">
                  <wp:posOffset>2538095</wp:posOffset>
                </wp:positionH>
                <wp:positionV relativeFrom="paragraph">
                  <wp:posOffset>2019935</wp:posOffset>
                </wp:positionV>
                <wp:extent cx="314325" cy="288925"/>
                <wp:effectExtent l="0" t="0" r="0" b="0"/>
                <wp:wrapNone/>
                <wp:docPr id="409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9492">
                          <a:off x="0" y="0"/>
                          <a:ext cx="314325" cy="288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VA</w:t>
                            </w:r>
                          </w:p>
                        </w:txbxContent>
                      </wps:txbx>
                      <wps:bodyPr wrap="none" lIns="45720" tIns="44015" rIns="45720" bIns="44015" anchor="ctr">
                        <a:spAutoFit/>
                      </wps:bodyPr>
                    </wps:wsp>
                  </a:graphicData>
                </a:graphic>
              </wp:anchor>
            </w:drawing>
          </mc:Choice>
          <mc:Fallback>
            <w:pict>
              <v:shape id="Text Box 16" o:spid="_x0000_s1042" type="#_x0000_t202" style="position:absolute;margin-left:199.85pt;margin-top:159.05pt;width:24.75pt;height:22.75pt;rotation:2151210fd;z-index:2518691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VA</w:t>
                      </w:r>
                    </w:p>
                  </w:txbxContent>
                </v:textbox>
              </v:shape>
            </w:pict>
          </mc:Fallback>
        </mc:AlternateContent>
      </w:r>
      <w:r w:rsidRPr="001527B5">
        <mc:AlternateContent>
          <mc:Choice Requires="wps">
            <w:drawing>
              <wp:anchor distT="0" distB="0" distL="114300" distR="114300" simplePos="0" relativeHeight="251870208" behindDoc="0" locked="0" layoutInCell="1" allowOverlap="1" wp14:anchorId="7872AD28" wp14:editId="6269DD80">
                <wp:simplePos x="0" y="0"/>
                <wp:positionH relativeFrom="column">
                  <wp:posOffset>-205105</wp:posOffset>
                </wp:positionH>
                <wp:positionV relativeFrom="paragraph">
                  <wp:posOffset>332105</wp:posOffset>
                </wp:positionV>
                <wp:extent cx="436562" cy="288925"/>
                <wp:effectExtent l="0" t="0" r="0" b="0"/>
                <wp:wrapNone/>
                <wp:docPr id="410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77736">
                          <a:off x="0" y="0"/>
                          <a:ext cx="436562" cy="288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FFFFFF" w:themeColor="background1"/>
                                <w:kern w:val="24"/>
                                <w:sz w:val="26"/>
                                <w:szCs w:val="26"/>
                              </w:rPr>
                              <w:t>PMP</w:t>
                            </w:r>
                          </w:p>
                        </w:txbxContent>
                      </wps:txbx>
                      <wps:bodyPr wrap="none" lIns="45720" tIns="44015" rIns="45720" bIns="44015" anchor="ctr">
                        <a:spAutoFit/>
                      </wps:bodyPr>
                    </wps:wsp>
                  </a:graphicData>
                </a:graphic>
              </wp:anchor>
            </w:drawing>
          </mc:Choice>
          <mc:Fallback>
            <w:pict>
              <v:shape id="Text Box 20" o:spid="_x0000_s1043" type="#_x0000_t202" style="position:absolute;margin-left:-16.15pt;margin-top:26.15pt;width:34.35pt;height:22.75pt;rotation:-1771945fd;z-index:2518702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FFFFFF" w:themeColor="background1"/>
                          <w:kern w:val="24"/>
                          <w:sz w:val="26"/>
                          <w:szCs w:val="26"/>
                        </w:rPr>
                        <w:t>PMP</w:t>
                      </w:r>
                    </w:p>
                  </w:txbxContent>
                </v:textbox>
              </v:shape>
            </w:pict>
          </mc:Fallback>
        </mc:AlternateContent>
      </w:r>
      <w:r w:rsidRPr="001527B5">
        <mc:AlternateContent>
          <mc:Choice Requires="wps">
            <w:drawing>
              <wp:anchor distT="0" distB="0" distL="114300" distR="114300" simplePos="0" relativeHeight="251871232" behindDoc="0" locked="0" layoutInCell="1" allowOverlap="1" wp14:anchorId="12636F04" wp14:editId="0BA69511">
                <wp:simplePos x="0" y="0"/>
                <wp:positionH relativeFrom="column">
                  <wp:posOffset>4857750</wp:posOffset>
                </wp:positionH>
                <wp:positionV relativeFrom="paragraph">
                  <wp:posOffset>671830</wp:posOffset>
                </wp:positionV>
                <wp:extent cx="2692400" cy="735013"/>
                <wp:effectExtent l="0" t="0" r="0" b="889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7350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bg2"/>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42"/>
                                <w:szCs w:val="42"/>
                              </w:rPr>
                              <w:t>State Linkages in Opioid Epidemic</w:t>
                            </w:r>
                          </w:p>
                        </w:txbxContent>
                      </wps:txbx>
                      <wps:bodyPr lIns="45720" tIns="44015" rIns="45720" bIns="44015" anchor="ctr">
                        <a:spAutoFit/>
                      </wps:bodyPr>
                    </wps:wsp>
                  </a:graphicData>
                </a:graphic>
              </wp:anchor>
            </w:drawing>
          </mc:Choice>
          <mc:Fallback>
            <w:pict>
              <v:shape id="Text Box 47" o:spid="_x0000_s1044" type="#_x0000_t202" style="position:absolute;margin-left:382.5pt;margin-top:52.9pt;width:212pt;height:57.9pt;z-index:251871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" filled="f" fillcolor="#4f81bd [3204]" stroked="f" strokecolor="#eeece1 [3214]"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42"/>
                          <w:szCs w:val="42"/>
                        </w:rPr>
                        <w:t>State Linkages in Opioid Epidemic</w:t>
                      </w:r>
                    </w:p>
                  </w:txbxContent>
                </v:textbox>
              </v:shape>
            </w:pict>
          </mc:Fallback>
        </mc:AlternateContent>
      </w:r>
      <w:r w:rsidRPr="001527B5">
        <mc:AlternateContent>
          <mc:Choice Requires="wps">
            <w:drawing>
              <wp:anchor distT="0" distB="0" distL="114300" distR="114300" simplePos="0" relativeHeight="251872256" behindDoc="0" locked="0" layoutInCell="1" allowOverlap="1" wp14:anchorId="10B171E3" wp14:editId="026ADA99">
                <wp:simplePos x="0" y="0"/>
                <wp:positionH relativeFrom="column">
                  <wp:posOffset>2890520</wp:posOffset>
                </wp:positionH>
                <wp:positionV relativeFrom="paragraph">
                  <wp:posOffset>3131185</wp:posOffset>
                </wp:positionV>
                <wp:extent cx="1014412" cy="488950"/>
                <wp:effectExtent l="19050" t="228600" r="33655" b="216535"/>
                <wp:wrapNone/>
                <wp:docPr id="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1847">
                          <a:off x="0" y="0"/>
                          <a:ext cx="1014412" cy="4889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Law</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Makers</w:t>
                            </w:r>
                          </w:p>
                        </w:txbxContent>
                      </wps:txbx>
                      <wps:bodyPr lIns="45720" tIns="44015" rIns="45720" bIns="44015" anchor="ctr">
                        <a:spAutoFit/>
                      </wps:bodyPr>
                    </wps:wsp>
                  </a:graphicData>
                </a:graphic>
              </wp:anchor>
            </w:drawing>
          </mc:Choice>
          <mc:Fallback>
            <w:pict>
              <v:shape id="_x0000_s1045" type="#_x0000_t202" style="position:absolute;margin-left:227.6pt;margin-top:246.55pt;width:79.85pt;height:38.5pt;rotation:2208396fd;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Law</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Makers</w:t>
                      </w:r>
                    </w:p>
                  </w:txbxContent>
                </v:textbox>
              </v:shape>
            </w:pict>
          </mc:Fallback>
        </mc:AlternateContent>
      </w:r>
      <w:r w:rsidRPr="001527B5">
        <mc:AlternateContent>
          <mc:Choice Requires="wps">
            <w:drawing>
              <wp:anchor distT="0" distB="0" distL="114300" distR="114300" simplePos="0" relativeHeight="251873280" behindDoc="0" locked="0" layoutInCell="1" allowOverlap="1" wp14:anchorId="5850DDD9" wp14:editId="315BA580">
                <wp:simplePos x="0" y="0"/>
                <wp:positionH relativeFrom="column">
                  <wp:posOffset>2185670</wp:posOffset>
                </wp:positionH>
                <wp:positionV relativeFrom="paragraph">
                  <wp:posOffset>4532630</wp:posOffset>
                </wp:positionV>
                <wp:extent cx="1012825" cy="288925"/>
                <wp:effectExtent l="0" t="209550" r="0" b="226060"/>
                <wp:wrapNone/>
                <wp:docPr id="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08493">
                          <a:off x="0" y="0"/>
                          <a:ext cx="1012825" cy="288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Others…</w:t>
                            </w:r>
                          </w:p>
                        </w:txbxContent>
                      </wps:txbx>
                      <wps:bodyPr lIns="45720" tIns="44015" rIns="45720" bIns="44015" anchor="ctr">
                        <a:spAutoFit/>
                      </wps:bodyPr>
                    </wps:wsp>
                  </a:graphicData>
                </a:graphic>
              </wp:anchor>
            </w:drawing>
          </mc:Choice>
          <mc:Fallback>
            <w:pict>
              <v:shape id="_x0000_s1046" type="#_x0000_t202" style="position:absolute;margin-left:172.1pt;margin-top:356.9pt;width:79.75pt;height:22.75pt;rotation:1975357fd;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Others…</w:t>
                      </w:r>
                    </w:p>
                  </w:txbxContent>
                </v:textbox>
              </v:shape>
            </w:pict>
          </mc:Fallback>
        </mc:AlternateContent>
      </w:r>
      <w:r w:rsidRPr="001527B5">
        <mc:AlternateContent>
          <mc:Choice Requires="wps">
            <w:drawing>
              <wp:anchor distT="0" distB="0" distL="114300" distR="114300" simplePos="0" relativeHeight="251874304" behindDoc="0" locked="0" layoutInCell="1" allowOverlap="1" wp14:anchorId="23E8FDE9" wp14:editId="3C61A864">
                <wp:simplePos x="0" y="0"/>
                <wp:positionH relativeFrom="column">
                  <wp:posOffset>1127125</wp:posOffset>
                </wp:positionH>
                <wp:positionV relativeFrom="paragraph">
                  <wp:posOffset>3983355</wp:posOffset>
                </wp:positionV>
                <wp:extent cx="1014413" cy="488950"/>
                <wp:effectExtent l="0" t="0" r="0" b="6985"/>
                <wp:wrapNone/>
                <wp:docPr id="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413" cy="4889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 xml:space="preserve">Drug </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Treatment</w:t>
                            </w:r>
                          </w:p>
                        </w:txbxContent>
                      </wps:txbx>
                      <wps:bodyPr lIns="45720" tIns="44015" rIns="45720" bIns="44015" anchor="ctr">
                        <a:spAutoFit/>
                      </wps:bodyPr>
                    </wps:wsp>
                  </a:graphicData>
                </a:graphic>
              </wp:anchor>
            </w:drawing>
          </mc:Choice>
          <mc:Fallback>
            <w:pict>
              <v:shape id="_x0000_s1047" type="#_x0000_t202" style="position:absolute;margin-left:88.75pt;margin-top:313.65pt;width:79.9pt;height:38.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" filled="f" fillcolor="#4f81bd [3204]" stroked="f" strokecolor="black [3213]" strokeweight="1pt">
                <v:stroke startarrowwidth="narrow" startarrowlength="short" endarrowwidth="narrow" endarrowlength="short"/>
                <v:shadow color="#eeece1 [3214]"/>
                <v:textbox style="mso-fit-shape-to-text:t" inset="3.6pt,1.2226mm,3.6pt,1.2226mm">
                  <w:txbxContent>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 xml:space="preserve">Drug </w:t>
                      </w:r>
                    </w:p>
                    <w:p w:rsidR="00AA19E4" w:rsidRDefault="00AA19E4" w:rsidP="001527B5">
                      <w:pPr>
                        <w:pStyle w:val="NormalWeb"/>
                        <w:spacing w:before="0" w:beforeAutospacing="0" w:after="0" w:afterAutospacing="0"/>
                        <w:jc w:val="center"/>
                        <w:textAlignment w:val="baseline"/>
                      </w:pPr>
                      <w:r>
                        <w:rPr>
                          <w:rFonts w:ascii="Verdana" w:eastAsia="MS PGothic" w:hAnsi="Verdana" w:cs="Arial"/>
                          <w:color w:val="000000" w:themeColor="text1"/>
                          <w:kern w:val="24"/>
                          <w:sz w:val="26"/>
                          <w:szCs w:val="26"/>
                        </w:rPr>
                        <w:t>Treatment</w:t>
                      </w:r>
                    </w:p>
                  </w:txbxContent>
                </v:textbox>
              </v:shape>
            </w:pict>
          </mc:Fallback>
        </mc:AlternateContent>
      </w:r>
      <w:r>
        <w:br w:type="page"/>
      </w:r>
    </w:p>
    <w:p w:rsidR="00AA19E4" w:rsidRDefault="00AA19E4">
      <w:r w:rsidRPr="00AA19E4">
        <w:rPr>
          <w:noProof/>
        </w:rPr>
        <mc:AlternateContent>
          <mc:Choice Requires="wps">
            <w:drawing>
              <wp:anchor distT="0" distB="0" distL="114300" distR="114300" simplePos="0" relativeHeight="251878400" behindDoc="0" locked="0" layoutInCell="1" allowOverlap="1" wp14:anchorId="1A33C2FC" wp14:editId="4ECBED6D">
                <wp:simplePos x="0" y="0"/>
                <wp:positionH relativeFrom="column">
                  <wp:posOffset>3388995</wp:posOffset>
                </wp:positionH>
                <wp:positionV relativeFrom="paragraph">
                  <wp:posOffset>-304800</wp:posOffset>
                </wp:positionV>
                <wp:extent cx="4818062" cy="708025"/>
                <wp:effectExtent l="0" t="0" r="0" b="0"/>
                <wp:wrapNone/>
                <wp:docPr id="410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AA19E4" w:rsidRDefault="00AA19E4" w:rsidP="00AA19E4">
                            <w:pPr>
                              <w:pStyle w:val="NormalWeb"/>
                              <w:kinsoku w:val="0"/>
                              <w:overflowPunct w:val="0"/>
                              <w:spacing w:before="0" w:beforeAutospacing="0" w:after="0" w:afterAutospacing="0"/>
                              <w:jc w:val="center"/>
                              <w:textAlignment w:val="baseline"/>
                            </w:pPr>
                            <w:r w:rsidRPr="00AA19E4">
                              <w:rPr>
                                <w:rFonts w:asciiTheme="majorHAnsi" w:eastAsiaTheme="majorEastAsia" w:hAnsi="Cambria" w:cs="MS PGothic"/>
                                <w:b/>
                                <w:bCs/>
                                <w:sz w:val="56"/>
                                <w:szCs w:val="56"/>
                              </w:rPr>
                              <w:t xml:space="preserve">Non-Opioid Pain </w:t>
                            </w:r>
                            <w:r>
                              <w:rPr>
                                <w:rFonts w:asciiTheme="majorHAnsi" w:eastAsiaTheme="majorEastAsia" w:hAnsi="Cambria" w:cs="MS PGothic"/>
                                <w:b/>
                                <w:bCs/>
                                <w:color w:val="FFFFFF" w:themeColor="background1"/>
                                <w:sz w:val="56"/>
                                <w:szCs w:val="56"/>
                              </w:rPr>
                              <w:t>Management</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048" style="position:absolute;margin-left:266.85pt;margin-top:-24pt;width:379.35pt;height:55.7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" filled="f" stroked="f">
                <v:path arrowok="t"/>
                <o:lock v:ext="edit" grouping="t"/>
                <v:textbox>
                  <w:txbxContent>
                    <w:p w:rsidR="00AA19E4" w:rsidRDefault="00AA19E4" w:rsidP="00AA19E4">
                      <w:pPr>
                        <w:pStyle w:val="NormalWeb"/>
                        <w:kinsoku w:val="0"/>
                        <w:overflowPunct w:val="0"/>
                        <w:spacing w:before="0" w:beforeAutospacing="0" w:after="0" w:afterAutospacing="0"/>
                        <w:jc w:val="center"/>
                        <w:textAlignment w:val="baseline"/>
                      </w:pPr>
                      <w:r w:rsidRPr="00AA19E4">
                        <w:rPr>
                          <w:rFonts w:asciiTheme="majorHAnsi" w:eastAsiaTheme="majorEastAsia" w:hAnsi="Cambria" w:cs="MS PGothic"/>
                          <w:b/>
                          <w:bCs/>
                          <w:sz w:val="56"/>
                          <w:szCs w:val="56"/>
                        </w:rPr>
                        <w:t xml:space="preserve">Non-Opioid Pain </w:t>
                      </w:r>
                      <w:r>
                        <w:rPr>
                          <w:rFonts w:asciiTheme="majorHAnsi" w:eastAsiaTheme="majorEastAsia" w:hAnsi="Cambria" w:cs="MS PGothic"/>
                          <w:b/>
                          <w:bCs/>
                          <w:color w:val="FFFFFF" w:themeColor="background1"/>
                          <w:sz w:val="56"/>
                          <w:szCs w:val="56"/>
                        </w:rPr>
                        <w:t>Management</w:t>
                      </w:r>
                    </w:p>
                  </w:txbxContent>
                </v:textbox>
              </v:rect>
            </w:pict>
          </mc:Fallback>
        </mc:AlternateContent>
      </w:r>
      <w:r w:rsidRPr="00AA19E4">
        <w:rPr>
          <w:noProof/>
        </w:rPr>
        <mc:AlternateContent>
          <mc:Choice Requires="wps">
            <w:drawing>
              <wp:anchor distT="0" distB="0" distL="114300" distR="114300" simplePos="0" relativeHeight="251879424" behindDoc="0" locked="0" layoutInCell="1" allowOverlap="1" wp14:anchorId="3AA5222D" wp14:editId="6C1CDD48">
                <wp:simplePos x="0" y="0"/>
                <wp:positionH relativeFrom="column">
                  <wp:posOffset>-304800</wp:posOffset>
                </wp:positionH>
                <wp:positionV relativeFrom="paragraph">
                  <wp:posOffset>785495</wp:posOffset>
                </wp:positionV>
                <wp:extent cx="8229600" cy="4811713"/>
                <wp:effectExtent l="0" t="0" r="0" b="0"/>
                <wp:wrapNone/>
                <wp:docPr id="4104"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AA19E4" w:rsidRDefault="00AA19E4" w:rsidP="00AA19E4">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Section 4 of Chapter 52 of the Acts of 2016 amends Section 13 of Chapter 17 of the General Laws to require the Drug Formulary Commission, by September 1, 2016, to publish, distribute, and update annually a list of:</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 xml:space="preserve">FDA approved, non-opioid drug products; </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 xml:space="preserve">That are effective pain management alternatives; and </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Have a lesser potential for abuse than Schedule II and III opioid drug products</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By September 1, 2016.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49" style="position:absolute;margin-left:-24pt;margin-top:61.85pt;width:9in;height:378.9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" filled="f" stroked="f">
                <v:path arrowok="t"/>
                <o:lock v:ext="edit" grouping="t"/>
                <v:textbox>
                  <w:txbxContent>
                    <w:p w:rsidR="00AA19E4" w:rsidRDefault="00AA19E4" w:rsidP="00AA19E4">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Section 4 of Chapter 52 of the Acts of 2016 amends Section 13 of Chapter 17 of the General Laws to require the Drug Formulary Commission, by September 1, 2016, to publish, distribute, and update annually a list of:</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 xml:space="preserve">FDA approved, non-opioid drug products; </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 xml:space="preserve">That are effective pain management alternatives; and </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Have a lesser potential for abuse than Schedule II and III opioid drug products</w:t>
                      </w:r>
                    </w:p>
                    <w:p w:rsidR="00AA19E4" w:rsidRDefault="00AA19E4" w:rsidP="00AA19E4">
                      <w:pPr>
                        <w:pStyle w:val="ListParagraph"/>
                        <w:numPr>
                          <w:ilvl w:val="1"/>
                          <w:numId w:val="13"/>
                        </w:numPr>
                        <w:kinsoku w:val="0"/>
                        <w:overflowPunct w:val="0"/>
                        <w:textAlignment w:val="baseline"/>
                        <w:rPr>
                          <w:sz w:val="48"/>
                        </w:rPr>
                      </w:pPr>
                      <w:r>
                        <w:rPr>
                          <w:rFonts w:asciiTheme="minorHAnsi" w:hAnsi="Calibri"/>
                          <w:color w:val="000000" w:themeColor="text1"/>
                          <w:sz w:val="48"/>
                          <w:szCs w:val="48"/>
                        </w:rPr>
                        <w:t>By September 1, 2016.</w:t>
                      </w:r>
                    </w:p>
                  </w:txbxContent>
                </v:textbox>
              </v:rect>
            </w:pict>
          </mc:Fallback>
        </mc:AlternateContent>
      </w:r>
      <w:r w:rsidRPr="00AA19E4">
        <w:rPr>
          <w:noProof/>
        </w:rPr>
        <mc:AlternateContent>
          <mc:Choice Requires="wps">
            <w:drawing>
              <wp:anchor distT="0" distB="0" distL="114300" distR="114300" simplePos="0" relativeHeight="251880448" behindDoc="0" locked="0" layoutInCell="1" allowOverlap="1" wp14:anchorId="1C6309D4" wp14:editId="1E7CD0C0">
                <wp:simplePos x="0" y="0"/>
                <wp:positionH relativeFrom="column">
                  <wp:posOffset>5791200</wp:posOffset>
                </wp:positionH>
                <wp:positionV relativeFrom="paragraph">
                  <wp:posOffset>5716270</wp:posOffset>
                </wp:positionV>
                <wp:extent cx="2133600" cy="476250"/>
                <wp:effectExtent l="0" t="0" r="0" b="0"/>
                <wp:wrapNone/>
                <wp:docPr id="4110"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AA19E4" w:rsidRDefault="00AA19E4" w:rsidP="00AA19E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0" style="position:absolute;margin-left:456pt;margin-top:450.1pt;width:168pt;height:37.5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5kPw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" filled="f" stroked="f">
                <v:path arrowok="t"/>
                <o:lock v:ext="edit" grouping="t"/>
                <v:textbox>
                  <w:txbxContent>
                    <w:p w:rsidR="00AA19E4" w:rsidRDefault="00AA19E4" w:rsidP="00AA19E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5</w:t>
                      </w:r>
                    </w:p>
                  </w:txbxContent>
                </v:textbox>
              </v:rect>
            </w:pict>
          </mc:Fallback>
        </mc:AlternateContent>
      </w:r>
    </w:p>
    <w:p w:rsidR="00AA19E4" w:rsidRDefault="00AA19E4">
      <w:r>
        <w:br w:type="page"/>
      </w:r>
    </w:p>
    <w:p w:rsidR="00AA19E4" w:rsidRDefault="00AA19E4" w:rsidP="00AA19E4">
      <w:pPr>
        <w:pStyle w:val="ListParagraph"/>
        <w:numPr>
          <w:ilvl w:val="0"/>
          <w:numId w:val="1"/>
        </w:numPr>
        <w:rPr>
          <w:sz w:val="28"/>
        </w:rPr>
      </w:pPr>
      <w:r w:rsidRPr="0059516C">
        <w:rPr>
          <w:noProof/>
        </w:rPr>
        <mc:AlternateContent>
          <mc:Choice Requires="wps">
            <w:drawing>
              <wp:anchor distT="0" distB="0" distL="114300" distR="114300" simplePos="0" relativeHeight="251884544" behindDoc="0" locked="0" layoutInCell="1" allowOverlap="1" wp14:anchorId="685773E6" wp14:editId="7E062F78">
                <wp:simplePos x="0" y="0"/>
                <wp:positionH relativeFrom="column">
                  <wp:posOffset>-676275</wp:posOffset>
                </wp:positionH>
                <wp:positionV relativeFrom="paragraph">
                  <wp:posOffset>-600710</wp:posOffset>
                </wp:positionV>
                <wp:extent cx="4817745" cy="581025"/>
                <wp:effectExtent l="0" t="0" r="0" b="0"/>
                <wp:wrapNone/>
                <wp:docPr id="410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7745" cy="581025"/>
                        </a:xfrm>
                        <a:prstGeom prst="rect">
                          <a:avLst/>
                        </a:prstGeom>
                        <a:noFill/>
                        <a:ln w="9525">
                          <a:noFill/>
                          <a:miter lim="800000"/>
                          <a:headEnd/>
                          <a:tailEnd/>
                        </a:ln>
                      </wps:spPr>
                      <wps:txbx>
                        <w:txbxContent>
                          <w:p w:rsidR="00AA19E4" w:rsidRPr="0059516C" w:rsidRDefault="00AA19E4" w:rsidP="00AA19E4">
                            <w:pPr>
                              <w:pStyle w:val="NormalWeb"/>
                              <w:kinsoku w:val="0"/>
                              <w:overflowPunct w:val="0"/>
                              <w:spacing w:before="0" w:beforeAutospacing="0" w:after="0" w:afterAutospacing="0"/>
                              <w:jc w:val="center"/>
                              <w:textAlignment w:val="baseline"/>
                            </w:pPr>
                            <w:r>
                              <w:t>Evaluation - Reconsideration</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51" style="position:absolute;left:0;text-align:left;margin-left:-53.25pt;margin-top:-47.3pt;width:379.35pt;height:45.7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" filled="f" stroked="f">
                <v:path arrowok="t"/>
                <o:lock v:ext="edit" grouping="t"/>
                <v:textbox>
                  <w:txbxContent>
                    <w:p w:rsidR="00AA19E4" w:rsidRPr="0059516C" w:rsidRDefault="00AA19E4" w:rsidP="00AA19E4">
                      <w:pPr>
                        <w:pStyle w:val="NormalWeb"/>
                        <w:kinsoku w:val="0"/>
                        <w:overflowPunct w:val="0"/>
                        <w:spacing w:before="0" w:beforeAutospacing="0" w:after="0" w:afterAutospacing="0"/>
                        <w:jc w:val="center"/>
                        <w:textAlignment w:val="baseline"/>
                      </w:pPr>
                      <w:r>
                        <w:t>Evaluation - Reconsideration</w:t>
                      </w:r>
                    </w:p>
                  </w:txbxContent>
                </v:textbox>
              </v:rect>
            </w:pict>
          </mc:Fallback>
        </mc:AlternateContent>
      </w:r>
      <w:r>
        <w:rPr>
          <w:rFonts w:ascii="Calibri" w:eastAsia="MS PGothic" w:hAnsi="Calibri" w:cs="+mn-cs"/>
          <w:color w:val="000000"/>
          <w:sz w:val="28"/>
          <w:szCs w:val="28"/>
        </w:rPr>
        <w:t>Drug Formulary Commission Statutory Mission</w:t>
      </w:r>
    </w:p>
    <w:p w:rsidR="00AA19E4" w:rsidRDefault="00AA19E4" w:rsidP="00AA19E4">
      <w:pPr>
        <w:pStyle w:val="ListParagraph"/>
        <w:numPr>
          <w:ilvl w:val="0"/>
          <w:numId w:val="1"/>
        </w:numPr>
        <w:rPr>
          <w:sz w:val="28"/>
        </w:rPr>
      </w:pPr>
      <w:r>
        <w:rPr>
          <w:rFonts w:ascii="Calibri" w:eastAsia="MS PGothic" w:hAnsi="Calibri" w:cs="+mn-cs"/>
          <w:color w:val="000000"/>
          <w:sz w:val="28"/>
          <w:szCs w:val="28"/>
        </w:rPr>
        <w:t>Schedule II and III Opioid Universe</w:t>
      </w:r>
    </w:p>
    <w:p w:rsidR="00AA19E4" w:rsidRDefault="00AA19E4" w:rsidP="00AA19E4">
      <w:pPr>
        <w:pStyle w:val="ListParagraph"/>
        <w:numPr>
          <w:ilvl w:val="0"/>
          <w:numId w:val="1"/>
        </w:numPr>
        <w:rPr>
          <w:sz w:val="28"/>
        </w:rPr>
      </w:pPr>
      <w:r>
        <w:rPr>
          <w:rFonts w:ascii="Calibri" w:eastAsia="MS PGothic" w:hAnsi="Calibri" w:cs="+mn-cs"/>
          <w:color w:val="000000"/>
          <w:sz w:val="28"/>
          <w:szCs w:val="28"/>
          <w:u w:val="single"/>
        </w:rPr>
        <w:t xml:space="preserve">Component 1: </w:t>
      </w:r>
      <w:r>
        <w:rPr>
          <w:rFonts w:ascii="Calibri" w:eastAsia="MS PGothic" w:hAnsi="Calibri" w:cs="+mn-cs"/>
          <w:color w:val="000000"/>
          <w:sz w:val="28"/>
          <w:szCs w:val="28"/>
        </w:rPr>
        <w:t>Drugs Of Heightened Public Health Risk</w:t>
      </w:r>
    </w:p>
    <w:p w:rsidR="00AA19E4" w:rsidRDefault="00AA19E4" w:rsidP="00AA19E4">
      <w:pPr>
        <w:pStyle w:val="ListParagraph"/>
        <w:numPr>
          <w:ilvl w:val="0"/>
          <w:numId w:val="1"/>
        </w:numPr>
        <w:rPr>
          <w:sz w:val="28"/>
        </w:rPr>
      </w:pPr>
      <w:r>
        <w:rPr>
          <w:rFonts w:ascii="Calibri" w:eastAsia="MS PGothic" w:hAnsi="Calibri" w:cs="+mn-cs"/>
          <w:color w:val="000000"/>
          <w:sz w:val="28"/>
          <w:szCs w:val="28"/>
          <w:u w:val="single"/>
        </w:rPr>
        <w:t xml:space="preserve">Component 2: </w:t>
      </w:r>
      <w:r>
        <w:rPr>
          <w:rFonts w:ascii="Calibri" w:eastAsia="MS PGothic" w:hAnsi="Calibri" w:cs="+mn-cs"/>
          <w:color w:val="000000"/>
          <w:sz w:val="28"/>
          <w:szCs w:val="28"/>
        </w:rPr>
        <w:t>Drug Formulary Therapeutic Substitutes With Abuse Deterrent Properties</w:t>
      </w:r>
    </w:p>
    <w:p w:rsidR="00AA19E4" w:rsidRDefault="00AA19E4" w:rsidP="00AA19E4">
      <w:pPr>
        <w:pStyle w:val="ListParagraph"/>
        <w:numPr>
          <w:ilvl w:val="0"/>
          <w:numId w:val="1"/>
        </w:numPr>
        <w:rPr>
          <w:sz w:val="28"/>
        </w:rPr>
      </w:pPr>
      <w:r>
        <w:rPr>
          <w:rFonts w:ascii="Calibri" w:eastAsia="MS PGothic" w:hAnsi="Calibri" w:cs="+mn-cs"/>
          <w:color w:val="000000"/>
          <w:sz w:val="28"/>
          <w:szCs w:val="28"/>
          <w:u w:val="single"/>
        </w:rPr>
        <w:t xml:space="preserve">Component 3: </w:t>
      </w:r>
      <w:r>
        <w:rPr>
          <w:rFonts w:ascii="Calibri" w:eastAsia="MS PGothic" w:hAnsi="Calibri" w:cs="+mn-cs"/>
          <w:color w:val="000000"/>
          <w:sz w:val="28"/>
          <w:szCs w:val="28"/>
        </w:rPr>
        <w:t>“Cross Walk”</w:t>
      </w:r>
    </w:p>
    <w:p w:rsidR="00AA19E4" w:rsidRDefault="00AA19E4" w:rsidP="00AA19E4">
      <w:r w:rsidRPr="0059516C">
        <w:rPr>
          <w:noProof/>
        </w:rPr>
        <mc:AlternateContent>
          <mc:Choice Requires="wps">
            <w:drawing>
              <wp:anchor distT="0" distB="0" distL="114300" distR="114300" simplePos="0" relativeHeight="251882496" behindDoc="0" locked="0" layoutInCell="1" allowOverlap="1" wp14:anchorId="4E580488" wp14:editId="21B2AB80">
                <wp:simplePos x="0" y="0"/>
                <wp:positionH relativeFrom="column">
                  <wp:posOffset>1639570</wp:posOffset>
                </wp:positionH>
                <wp:positionV relativeFrom="paragraph">
                  <wp:posOffset>5259070</wp:posOffset>
                </wp:positionV>
                <wp:extent cx="2133600" cy="476250"/>
                <wp:effectExtent l="0" t="0" r="0" b="0"/>
                <wp:wrapNone/>
                <wp:docPr id="4098" name="Slide Number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AA19E4" w:rsidRDefault="00AA19E4" w:rsidP="00AA19E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6</w:t>
                            </w:r>
                          </w:p>
                        </w:txbxContent>
                      </wps:txbx>
                      <wps:bodyPr vert="horz" wrap="square" lIns="91440" tIns="45720" rIns="91440" bIns="45720" numCol="1" anchor="t" anchorCtr="0" compatLnSpc="1">
                        <a:prstTxWarp prst="textNoShape">
                          <a:avLst/>
                        </a:prstTxWarp>
                      </wps:bodyPr>
                    </wps:wsp>
                  </a:graphicData>
                </a:graphic>
              </wp:anchor>
            </w:drawing>
          </mc:Choice>
          <mc:Fallback>
            <w:pict>
              <v:rect id="Slide Number Placeholder 2" o:spid="_x0000_s1052" style="position:absolute;margin-left:129.1pt;margin-top:414.1pt;width:168pt;height:37.5pt;z-index:251882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" filled="f" stroked="f">
                <v:path arrowok="t"/>
                <o:lock v:ext="edit" grouping="t"/>
                <v:textbox>
                  <w:txbxContent>
                    <w:p w:rsidR="00AA19E4" w:rsidRDefault="00AA19E4" w:rsidP="00AA19E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6</w:t>
                      </w:r>
                    </w:p>
                  </w:txbxContent>
                </v:textbox>
              </v:rect>
            </w:pict>
          </mc:Fallback>
        </mc:AlternateContent>
      </w:r>
      <w:r w:rsidRPr="0059516C">
        <w:rPr>
          <w:noProof/>
        </w:rPr>
        <mc:AlternateContent>
          <mc:Choice Requires="wpg">
            <w:drawing>
              <wp:anchor distT="0" distB="0" distL="114300" distR="114300" simplePos="0" relativeHeight="251883520" behindDoc="0" locked="0" layoutInCell="1" allowOverlap="1" wp14:anchorId="5E6A1C06" wp14:editId="27C1F9CF">
                <wp:simplePos x="0" y="0"/>
                <wp:positionH relativeFrom="column">
                  <wp:posOffset>1841500</wp:posOffset>
                </wp:positionH>
                <wp:positionV relativeFrom="paragraph">
                  <wp:posOffset>1800225</wp:posOffset>
                </wp:positionV>
                <wp:extent cx="2214562" cy="319087"/>
                <wp:effectExtent l="0" t="0" r="0" b="0"/>
                <wp:wrapNone/>
                <wp:docPr id="4111" name="Group 8"/>
                <wp:cNvGraphicFramePr/>
                <a:graphic xmlns:a="http://schemas.openxmlformats.org/drawingml/2006/main">
                  <a:graphicData uri="http://schemas.microsoft.com/office/word/2010/wordprocessingGroup">
                    <wpg:wgp>
                      <wpg:cNvGrpSpPr/>
                      <wpg:grpSpPr bwMode="auto">
                        <a:xfrm>
                          <a:off x="0" y="0"/>
                          <a:ext cx="2214562" cy="319087"/>
                          <a:chOff x="2603500" y="2562225"/>
                          <a:chExt cx="2874487" cy="318199"/>
                        </a:xfrm>
                      </wpg:grpSpPr>
                      <wps:wsp>
                        <wps:cNvPr id="4112" name="Rectangle 4112"/>
                        <wps:cNvSpPr/>
                        <wps:spPr>
                          <a:xfrm>
                            <a:off x="2603500" y="2562225"/>
                            <a:ext cx="2874487" cy="318199"/>
                          </a:xfrm>
                          <a:prstGeom prst="rect">
                            <a:avLst/>
                          </a:pr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bodyPr/>
                      </wps:wsp>
                      <wps:wsp>
                        <wps:cNvPr id="4113" name="Rectangle 4113"/>
                        <wps:cNvSpPr/>
                        <wps:spPr>
                          <a:xfrm>
                            <a:off x="2603500" y="2562225"/>
                            <a:ext cx="2874487" cy="318199"/>
                          </a:xfrm>
                          <a:prstGeom prst="rect">
                            <a:avLst/>
                          </a:prstGeom>
                        </wps:spPr>
                        <wps:style>
                          <a:lnRef idx="0">
                            <a:scrgbClr r="0" g="0" b="0"/>
                          </a:lnRef>
                          <a:fillRef idx="0">
                            <a:scrgbClr r="0" g="0" b="0"/>
                          </a:fillRef>
                          <a:effectRef idx="0">
                            <a:scrgbClr r="0" g="0" b="0"/>
                          </a:effectRef>
                          <a:fontRef idx="minor">
                            <a:schemeClr val="tx1">
                              <a:hueOff val="0"/>
                              <a:satOff val="0"/>
                              <a:lumOff val="0"/>
                              <a:alphaOff val="0"/>
                            </a:schemeClr>
                          </a:fontRef>
                        </wps:style>
                        <wps:txbx>
                          <w:txbxContent>
                            <w:p w:rsidR="00AA19E4" w:rsidRDefault="00AA19E4" w:rsidP="00AA19E4">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wps:txbx>
                        <wps:bodyPr lIns="143903" tIns="0" rIns="0" bIns="0" spcCol="1270"/>
                      </wps:wsp>
                    </wpg:wgp>
                  </a:graphicData>
                </a:graphic>
              </wp:anchor>
            </w:drawing>
          </mc:Choice>
          <mc:Fallback>
            <w:pict>
              <v:group id="Group 8" o:spid="_x0000_s1053" style="position:absolute;margin-left:145pt;margin-top:141.75pt;width:174.35pt;height:25.1pt;z-index:251883520" coordorigin="26035,25622" coordsize="28744,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">
                <v:rect id="Rectangle 4112" o:spid="_x0000_s1054"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awcYA&#10;AADdAAAADwAAAGRycy9kb3ducmV2LnhtbESP3WrCQBSE7wu+w3IEb4puIqVIdBURpEEK0vhzfcge&#10;k2D2bMxuk/Ttu4WCl8PMfMOsNoOpRUetqywriGcRCOLc6ooLBefTfroA4TyyxtoyKfghB5v16GWF&#10;ibY9f1GX+UIECLsEFZTeN4mULi/JoJvZhjh4N9sa9EG2hdQt9gFuajmPondpsOKwUGJDu5Lye/Zt&#10;FPT5sbuePj/k8fWaWn6kj112OSg1GQ/bJQhPg3+G/9upVvAWx3P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bawcYAAADdAAAADwAAAAAAAAAAAAAAAACYAgAAZHJz&#10;L2Rvd25yZXYueG1sUEsFBgAAAAAEAAQA9QAAAIsDAAAAAA==&#10;" filled="f" stroked="f"/>
                <v:rect id="Rectangle 4113" o:spid="_x0000_s1055"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lWcUA&#10;AADdAAAADwAAAGRycy9kb3ducmV2LnhtbESPQWvCQBSE74L/YXlCL1I3USk1dRNEKZReStWDx9fs&#10;MxvMvg3ZVZN/3y0UPA4z8w2zLnrbiBt1vnasIJ0lIIhLp2uuFBwP78+vIHxA1tg4JgUDeSjy8WiN&#10;mXZ3/qbbPlQiQthnqMCE0GZS+tKQRT9zLXH0zq6zGKLsKqk7vEe4beQ8SV6kxZrjgsGWtobKy/5q&#10;FeDXxhOvfgaUn9XULOxpSHZOqadJv3kDEagPj/B/+0MrWKbpAv7exCc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eVZxQAAAN0AAAAPAAAAAAAAAAAAAAAAAJgCAABkcnMv&#10;ZG93bnJldi54bWxQSwUGAAAAAAQABAD1AAAAigMAAAAA&#10;" filled="f" stroked="f">
                  <v:textbox inset="3.99731mm,0,0,0">
                    <w:txbxContent>
                      <w:p w:rsidR="00AA19E4" w:rsidRDefault="00AA19E4" w:rsidP="00AA19E4">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v:textbox>
                </v:rect>
              </v:group>
            </w:pict>
          </mc:Fallback>
        </mc:AlternateContent>
      </w:r>
      <w:r>
        <w:br w:type="page"/>
      </w:r>
    </w:p>
    <w:tbl>
      <w:tblPr>
        <w:tblW w:w="13800" w:type="dxa"/>
        <w:tblCellMar>
          <w:left w:w="0" w:type="dxa"/>
          <w:right w:w="0" w:type="dxa"/>
        </w:tblCellMar>
        <w:tblLook w:val="0600" w:firstRow="0" w:lastRow="0" w:firstColumn="0" w:lastColumn="0" w:noHBand="1" w:noVBand="1"/>
      </w:tblPr>
      <w:tblGrid>
        <w:gridCol w:w="1780"/>
        <w:gridCol w:w="1860"/>
        <w:gridCol w:w="2580"/>
        <w:gridCol w:w="1680"/>
        <w:gridCol w:w="2640"/>
        <w:gridCol w:w="3260"/>
      </w:tblGrid>
      <w:tr w:rsidR="008746A4" w:rsidRPr="008746A4" w:rsidTr="008746A4">
        <w:trPr>
          <w:trHeight w:val="1322"/>
        </w:trPr>
        <w:tc>
          <w:tcPr>
            <w:tcW w:w="13800" w:type="dxa"/>
            <w:gridSpan w:val="6"/>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mc:AlternateContent>
                <mc:Choice Requires="wps">
                  <w:drawing>
                    <wp:anchor distT="0" distB="0" distL="114300" distR="114300" simplePos="0" relativeHeight="251887616" behindDoc="0" locked="0" layoutInCell="1" allowOverlap="1" wp14:anchorId="1D842270" wp14:editId="7129F1A9">
                      <wp:simplePos x="0" y="0"/>
                      <wp:positionH relativeFrom="column">
                        <wp:posOffset>-628650</wp:posOffset>
                      </wp:positionH>
                      <wp:positionV relativeFrom="paragraph">
                        <wp:posOffset>-1094740</wp:posOffset>
                      </wp:positionV>
                      <wp:extent cx="4816475" cy="701675"/>
                      <wp:effectExtent l="0" t="0" r="0" b="0"/>
                      <wp:wrapNone/>
                      <wp:docPr id="33"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701675"/>
                              </a:xfrm>
                              <a:prstGeom prst="rect">
                                <a:avLst/>
                              </a:prstGeom>
                            </wps:spPr>
                            <wps:txbx>
                              <w:txbxContent>
                                <w:p w:rsidR="008746A4" w:rsidRDefault="008746A4" w:rsidP="008746A4">
                                  <w:pPr>
                                    <w:pStyle w:val="NormalWeb"/>
                                    <w:spacing w:before="0" w:beforeAutospacing="0" w:after="0" w:afterAutospacing="0"/>
                                    <w:textAlignment w:val="baseline"/>
                                  </w:pPr>
                                  <w:r>
                                    <w:rPr>
                                      <w:rFonts w:ascii="Calibri" w:eastAsia="MS PGothic" w:hAnsi="Calibri" w:cs="Arial"/>
                                      <w:color w:val="000000" w:themeColor="text1"/>
                                      <w:kern w:val="24"/>
                                      <w:sz w:val="40"/>
                                      <w:szCs w:val="40"/>
                                    </w:rPr>
                                    <w:t>Chemically Equivalent Substitutes</w:t>
                                  </w:r>
                                  <w:r>
                                    <w:rPr>
                                      <w:rFonts w:ascii="Calibri" w:eastAsia="MS PGothic" w:hAnsi="Calibri" w:cs="Arial"/>
                                      <w:color w:val="000000" w:themeColor="text1"/>
                                      <w:kern w:val="24"/>
                                      <w:sz w:val="40"/>
                                      <w:szCs w:val="40"/>
                                    </w:rPr>
                                    <w:br/>
                                    <w:t>FDA Approved ADF Labeling</w:t>
                                  </w:r>
                                </w:p>
                              </w:txbxContent>
                            </wps:txbx>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9.5pt;margin-top:-86.2pt;width:379.25pt;height:55.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" filled="f" stroked="f">
                      <v:path arrowok="t"/>
                      <v:textbox>
                        <w:txbxContent>
                          <w:p w:rsidR="008746A4" w:rsidRDefault="008746A4" w:rsidP="008746A4">
                            <w:pPr>
                              <w:pStyle w:val="NormalWeb"/>
                              <w:spacing w:before="0" w:beforeAutospacing="0" w:after="0" w:afterAutospacing="0"/>
                              <w:textAlignment w:val="baseline"/>
                            </w:pPr>
                            <w:r>
                              <w:rPr>
                                <w:rFonts w:ascii="Calibri" w:eastAsia="MS PGothic" w:hAnsi="Calibri" w:cs="Arial"/>
                                <w:color w:val="000000" w:themeColor="text1"/>
                                <w:kern w:val="24"/>
                                <w:sz w:val="40"/>
                                <w:szCs w:val="40"/>
                              </w:rPr>
                              <w:t>Chemically Equivalent Substitutes</w:t>
                            </w:r>
                            <w:r>
                              <w:rPr>
                                <w:rFonts w:ascii="Calibri" w:eastAsia="MS PGothic" w:hAnsi="Calibri" w:cs="Arial"/>
                                <w:color w:val="000000" w:themeColor="text1"/>
                                <w:kern w:val="24"/>
                                <w:sz w:val="40"/>
                                <w:szCs w:val="40"/>
                              </w:rPr>
                              <w:br/>
                              <w:t>FDA Approved ADF Labeling</w:t>
                            </w:r>
                          </w:p>
                        </w:txbxContent>
                      </v:textbox>
                    </v:shape>
                  </w:pict>
                </mc:Fallback>
              </mc:AlternateContent>
            </w:r>
            <w:r w:rsidRPr="008746A4">
              <w:rPr>
                <w:rFonts w:ascii="Times New Roman" w:eastAsia="MS PGothic" w:hAnsi="Times New Roman" w:cs="Times New Roman"/>
                <w:color w:val="000000"/>
                <w:kern w:val="24"/>
                <w:sz w:val="24"/>
                <w:szCs w:val="24"/>
              </w:rPr>
              <mc:AlternateContent>
                <mc:Choice Requires="wps">
                  <w:drawing>
                    <wp:anchor distT="0" distB="0" distL="114300" distR="114300" simplePos="0" relativeHeight="251886592" behindDoc="0" locked="0" layoutInCell="1" allowOverlap="1" wp14:anchorId="02BC8648" wp14:editId="15782EB5">
                      <wp:simplePos x="0" y="0"/>
                      <wp:positionH relativeFrom="column">
                        <wp:posOffset>1769745</wp:posOffset>
                      </wp:positionH>
                      <wp:positionV relativeFrom="paragraph">
                        <wp:posOffset>5118100</wp:posOffset>
                      </wp:positionV>
                      <wp:extent cx="2133600" cy="476250"/>
                      <wp:effectExtent l="0" t="0" r="0" b="0"/>
                      <wp:wrapNone/>
                      <wp:docPr id="32"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46A4" w:rsidRDefault="008746A4" w:rsidP="008746A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57" style="position:absolute;left:0;text-align:left;margin-left:139.35pt;margin-top:403pt;width:168pt;height:37.5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" filled="f" stroked="f">
                      <v:path arrowok="t"/>
                      <o:lock v:ext="edit" grouping="t"/>
                      <v:textbox>
                        <w:txbxContent>
                          <w:p w:rsidR="008746A4" w:rsidRDefault="008746A4" w:rsidP="008746A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7</w:t>
                            </w:r>
                          </w:p>
                        </w:txbxContent>
                      </v:textbox>
                    </v:rect>
                  </w:pict>
                </mc:Fallback>
              </mc:AlternateContent>
            </w:r>
            <w:r w:rsidRPr="008746A4">
              <w:rPr>
                <w:rFonts w:ascii="Times New Roman" w:eastAsia="MS PGothic" w:hAnsi="Times New Roman" w:cs="Times New Roman"/>
                <w:b/>
                <w:bCs/>
                <w:color w:val="000000"/>
                <w:kern w:val="24"/>
                <w:sz w:val="32"/>
                <w:szCs w:val="32"/>
              </w:rPr>
              <w:t>List of Medications with FDA-Approved ADF Labeling</w:t>
            </w:r>
          </w:p>
        </w:tc>
      </w:tr>
      <w:tr w:rsidR="008746A4" w:rsidRPr="008746A4" w:rsidTr="008746A4">
        <w:trPr>
          <w:trHeight w:val="1286"/>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b/>
                <w:bCs/>
                <w:color w:val="000000"/>
                <w:kern w:val="24"/>
                <w:sz w:val="24"/>
                <w:szCs w:val="24"/>
              </w:rPr>
              <w:t>Product Name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b/>
                <w:bCs/>
                <w:color w:val="000000"/>
                <w:kern w:val="24"/>
                <w:sz w:val="24"/>
                <w:szCs w:val="24"/>
              </w:rPr>
              <w:t>Manufacturer</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b/>
                <w:bCs/>
                <w:color w:val="000000"/>
                <w:kern w:val="24"/>
                <w:sz w:val="24"/>
                <w:szCs w:val="24"/>
              </w:rPr>
              <w:t>Ingredient(s)</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b/>
                <w:bCs/>
                <w:color w:val="000000"/>
                <w:kern w:val="24"/>
                <w:sz w:val="24"/>
                <w:szCs w:val="24"/>
              </w:rPr>
              <w:t>Dose Form</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b/>
                <w:bCs/>
                <w:color w:val="000000"/>
                <w:kern w:val="24"/>
                <w:sz w:val="24"/>
                <w:szCs w:val="24"/>
              </w:rPr>
              <w:t>Method of Abuse    Deterrence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b/>
                <w:bCs/>
                <w:color w:val="000000"/>
                <w:kern w:val="24"/>
                <w:sz w:val="24"/>
                <w:szCs w:val="24"/>
              </w:rPr>
              <w:t>DFC Action</w:t>
            </w:r>
          </w:p>
        </w:tc>
      </w:tr>
      <w:tr w:rsidR="008746A4" w:rsidRPr="008746A4" w:rsidTr="008746A4">
        <w:trPr>
          <w:trHeight w:val="1286"/>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proofErr w:type="spellStart"/>
            <w:r w:rsidRPr="008746A4">
              <w:rPr>
                <w:rFonts w:ascii="Times New Roman" w:eastAsia="MS PGothic" w:hAnsi="Times New Roman" w:cs="Times New Roman"/>
                <w:color w:val="000000"/>
                <w:kern w:val="24"/>
                <w:sz w:val="24"/>
                <w:szCs w:val="24"/>
              </w:rPr>
              <w:t>Targiniq</w:t>
            </w:r>
            <w:proofErr w:type="spellEnd"/>
            <w:r w:rsidRPr="008746A4">
              <w:rPr>
                <w:rFonts w:ascii="Times New Roman" w:eastAsia="MS PGothic" w:hAnsi="Times New Roman" w:cs="Times New Roman"/>
                <w:color w:val="000000"/>
                <w:kern w:val="24"/>
                <w:sz w:val="24"/>
                <w:szCs w:val="24"/>
              </w:rPr>
              <w:t xml:space="preserve"> 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Purdue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Oxycodone ER and Naloxone</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Tablet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Antagonist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 xml:space="preserve">Voted NOT to approve for Crosswalk consideration at </w:t>
            </w:r>
          </w:p>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December 17, 2015 meeting</w:t>
            </w:r>
          </w:p>
        </w:tc>
      </w:tr>
      <w:tr w:rsidR="008746A4" w:rsidRPr="008746A4" w:rsidTr="008746A4">
        <w:trPr>
          <w:trHeight w:val="1286"/>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10400E">
            <w:pPr>
              <w:spacing w:after="0" w:line="240" w:lineRule="auto"/>
              <w:jc w:val="center"/>
              <w:textAlignment w:val="center"/>
              <w:rPr>
                <w:rFonts w:ascii="Arial" w:eastAsia="Times New Roman" w:hAnsi="Arial" w:cs="Arial"/>
                <w:sz w:val="36"/>
                <w:szCs w:val="36"/>
              </w:rPr>
            </w:pPr>
            <w:proofErr w:type="spellStart"/>
            <w:r>
              <w:rPr>
                <w:rFonts w:ascii="Times New Roman" w:eastAsia="MS PGothic" w:hAnsi="Times New Roman" w:cs="Times New Roman"/>
                <w:color w:val="000000"/>
                <w:kern w:val="24"/>
                <w:sz w:val="24"/>
                <w:szCs w:val="24"/>
              </w:rPr>
              <w:t>Oxycontin</w:t>
            </w:r>
            <w:proofErr w:type="spellEnd"/>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Purdue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Oxycodone ER</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Tablet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Crush-resistant Formulation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 xml:space="preserve">Voted to approve for     Crosswalk consideration  at </w:t>
            </w:r>
          </w:p>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January 7, 2016 meeting</w:t>
            </w:r>
          </w:p>
        </w:tc>
      </w:tr>
      <w:tr w:rsidR="008746A4" w:rsidRPr="008746A4" w:rsidTr="008746A4">
        <w:trPr>
          <w:trHeight w:val="1286"/>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proofErr w:type="spellStart"/>
            <w:r>
              <w:rPr>
                <w:rFonts w:ascii="Times New Roman" w:eastAsia="MS PGothic" w:hAnsi="Times New Roman" w:cs="Times New Roman"/>
                <w:color w:val="000000"/>
                <w:kern w:val="24"/>
                <w:sz w:val="24"/>
                <w:szCs w:val="24"/>
              </w:rPr>
              <w:t>Hysingla</w:t>
            </w:r>
            <w:proofErr w:type="spellEnd"/>
            <w:r>
              <w:rPr>
                <w:rFonts w:ascii="Times New Roman" w:eastAsia="MS PGothic" w:hAnsi="Times New Roman" w:cs="Times New Roman"/>
                <w:color w:val="000000"/>
                <w:kern w:val="24"/>
                <w:sz w:val="24"/>
                <w:szCs w:val="24"/>
              </w:rPr>
              <w:t xml:space="preserve"> 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Purdue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Hydrocodone ER</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Tablet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Crush-resistant Formulation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 xml:space="preserve">Voted to approve for     Crosswalk consideration  at </w:t>
            </w:r>
          </w:p>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December 17, 2015  meeting</w:t>
            </w:r>
          </w:p>
        </w:tc>
      </w:tr>
      <w:tr w:rsidR="008746A4" w:rsidRPr="008746A4" w:rsidTr="008746A4">
        <w:trPr>
          <w:trHeight w:val="1286"/>
        </w:trPr>
        <w:tc>
          <w:tcPr>
            <w:tcW w:w="1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10400E">
            <w:pPr>
              <w:spacing w:after="0" w:line="240" w:lineRule="auto"/>
              <w:jc w:val="center"/>
              <w:textAlignment w:val="center"/>
              <w:rPr>
                <w:rFonts w:ascii="Arial" w:eastAsia="Times New Roman" w:hAnsi="Arial" w:cs="Arial"/>
                <w:sz w:val="36"/>
                <w:szCs w:val="36"/>
              </w:rPr>
            </w:pPr>
            <w:proofErr w:type="spellStart"/>
            <w:r>
              <w:rPr>
                <w:rFonts w:ascii="Times New Roman" w:eastAsia="MS PGothic" w:hAnsi="Times New Roman" w:cs="Times New Roman"/>
                <w:color w:val="000000"/>
                <w:kern w:val="24"/>
                <w:sz w:val="24"/>
                <w:szCs w:val="24"/>
              </w:rPr>
              <w:t>Embeda</w:t>
            </w:r>
            <w:proofErr w:type="spellEnd"/>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Pfizer</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Morphine ER and Naltrexone</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Capsule</w:t>
            </w:r>
          </w:p>
        </w:tc>
        <w:tc>
          <w:tcPr>
            <w:tcW w:w="2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Antagonist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 xml:space="preserve">Voted to approve for     Crosswalk consideration  at </w:t>
            </w:r>
          </w:p>
          <w:p w:rsidR="008746A4" w:rsidRPr="008746A4" w:rsidRDefault="008746A4" w:rsidP="008746A4">
            <w:pPr>
              <w:spacing w:after="0" w:line="240" w:lineRule="auto"/>
              <w:jc w:val="center"/>
              <w:textAlignment w:val="center"/>
              <w:rPr>
                <w:rFonts w:ascii="Arial" w:eastAsia="Times New Roman" w:hAnsi="Arial" w:cs="Arial"/>
                <w:sz w:val="36"/>
                <w:szCs w:val="36"/>
              </w:rPr>
            </w:pPr>
            <w:r w:rsidRPr="008746A4">
              <w:rPr>
                <w:rFonts w:ascii="Times New Roman" w:eastAsia="MS PGothic" w:hAnsi="Times New Roman" w:cs="Times New Roman"/>
                <w:color w:val="000000"/>
                <w:kern w:val="24"/>
                <w:sz w:val="24"/>
                <w:szCs w:val="24"/>
              </w:rPr>
              <w:t>January 7, 2016  meeting</w:t>
            </w:r>
          </w:p>
        </w:tc>
      </w:tr>
    </w:tbl>
    <w:p w:rsidR="00AA19E4" w:rsidRDefault="00AA19E4"/>
    <w:p w:rsidR="00681CA4" w:rsidRDefault="00681CA4"/>
    <w:p w:rsidR="00681CA4" w:rsidRDefault="00AA19E4">
      <w:r>
        <w:br w:type="page"/>
      </w:r>
      <w:r w:rsidR="00681CA4" w:rsidRPr="00681CA4">
        <mc:AlternateContent>
          <mc:Choice Requires="wps">
            <w:drawing>
              <wp:anchor distT="0" distB="0" distL="114300" distR="114300" simplePos="0" relativeHeight="251890688" behindDoc="0" locked="0" layoutInCell="1" allowOverlap="1" wp14:anchorId="172EB5D4" wp14:editId="7602567C">
                <wp:simplePos x="0" y="0"/>
                <wp:positionH relativeFrom="column">
                  <wp:posOffset>-762000</wp:posOffset>
                </wp:positionH>
                <wp:positionV relativeFrom="paragraph">
                  <wp:posOffset>-762000</wp:posOffset>
                </wp:positionV>
                <wp:extent cx="4816475" cy="1019175"/>
                <wp:effectExtent l="0" t="0" r="0" b="0"/>
                <wp:wrapNone/>
                <wp:docPr id="35"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1019175"/>
                        </a:xfrm>
                        <a:prstGeom prst="rect">
                          <a:avLst/>
                        </a:prstGeom>
                      </wps:spPr>
                      <wps:txbx>
                        <w:txbxContent>
                          <w:p w:rsidR="00681CA4" w:rsidRDefault="00681CA4" w:rsidP="00681CA4">
                            <w:pPr>
                              <w:pStyle w:val="NormalWeb"/>
                              <w:spacing w:before="0" w:beforeAutospacing="0" w:after="0" w:afterAutospacing="0"/>
                              <w:textAlignment w:val="baseline"/>
                            </w:pPr>
                            <w:r>
                              <w:rPr>
                                <w:rFonts w:ascii="Calibri" w:eastAsia="MS PGothic" w:hAnsi="Calibri" w:cs="Arial"/>
                                <w:color w:val="000000" w:themeColor="text1"/>
                                <w:kern w:val="24"/>
                                <w:sz w:val="40"/>
                                <w:szCs w:val="40"/>
                              </w:rPr>
                              <w:t>Chemically Equivalent Substitutes</w:t>
                            </w:r>
                            <w:r>
                              <w:rPr>
                                <w:rFonts w:ascii="Calibri" w:eastAsia="MS PGothic" w:hAnsi="Calibri" w:cs="Arial"/>
                                <w:color w:val="000000" w:themeColor="text1"/>
                                <w:kern w:val="24"/>
                                <w:sz w:val="40"/>
                                <w:szCs w:val="40"/>
                              </w:rPr>
                              <w:br/>
                              <w:t>Abuse-Deterrent Claims</w:t>
                            </w:r>
                          </w:p>
                          <w:p w:rsidR="00681CA4" w:rsidRDefault="00681CA4" w:rsidP="00681CA4">
                            <w:pPr>
                              <w:pStyle w:val="NormalWeb"/>
                              <w:spacing w:before="0" w:beforeAutospacing="0" w:after="0" w:afterAutospacing="0"/>
                              <w:textAlignment w:val="baseline"/>
                            </w:pPr>
                            <w:proofErr w:type="gramStart"/>
                            <w:r>
                              <w:rPr>
                                <w:rFonts w:ascii="Calibri" w:eastAsia="MS PGothic" w:hAnsi="Calibri" w:cs="Arial"/>
                                <w:color w:val="000000" w:themeColor="text1"/>
                                <w:kern w:val="24"/>
                                <w:sz w:val="40"/>
                                <w:szCs w:val="40"/>
                              </w:rPr>
                              <w:t>no</w:t>
                            </w:r>
                            <w:proofErr w:type="gramEnd"/>
                            <w:r>
                              <w:rPr>
                                <w:rFonts w:ascii="Calibri" w:eastAsia="MS PGothic" w:hAnsi="Calibri" w:cs="Arial"/>
                                <w:color w:val="000000" w:themeColor="text1"/>
                                <w:kern w:val="24"/>
                                <w:sz w:val="40"/>
                                <w:szCs w:val="40"/>
                              </w:rPr>
                              <w:t xml:space="preserve"> FDA-Approved Labeling</w:t>
                            </w:r>
                          </w:p>
                        </w:txbxContent>
                      </wps:txbx>
                      <wps:bodyPr>
                        <a:noAutofit/>
                      </wps:bodyPr>
                    </wps:wsp>
                  </a:graphicData>
                </a:graphic>
                <wp14:sizeRelV relativeFrom="margin">
                  <wp14:pctHeight>0</wp14:pctHeight>
                </wp14:sizeRelV>
              </wp:anchor>
            </w:drawing>
          </mc:Choice>
          <mc:Fallback>
            <w:pict>
              <v:shape id="_x0000_s1058" type="#_x0000_t202" style="position:absolute;margin-left:-60pt;margin-top:-60pt;width:379.25pt;height:80.2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" filled="f" stroked="f">
                <v:path arrowok="t"/>
                <v:textbox>
                  <w:txbxContent>
                    <w:p w:rsidR="00681CA4" w:rsidRDefault="00681CA4" w:rsidP="00681CA4">
                      <w:pPr>
                        <w:pStyle w:val="NormalWeb"/>
                        <w:spacing w:before="0" w:beforeAutospacing="0" w:after="0" w:afterAutospacing="0"/>
                        <w:textAlignment w:val="baseline"/>
                      </w:pPr>
                      <w:r>
                        <w:rPr>
                          <w:rFonts w:ascii="Calibri" w:eastAsia="MS PGothic" w:hAnsi="Calibri" w:cs="Arial"/>
                          <w:color w:val="000000" w:themeColor="text1"/>
                          <w:kern w:val="24"/>
                          <w:sz w:val="40"/>
                          <w:szCs w:val="40"/>
                        </w:rPr>
                        <w:t>Chemically Equivalent Substitutes</w:t>
                      </w:r>
                      <w:r>
                        <w:rPr>
                          <w:rFonts w:ascii="Calibri" w:eastAsia="MS PGothic" w:hAnsi="Calibri" w:cs="Arial"/>
                          <w:color w:val="000000" w:themeColor="text1"/>
                          <w:kern w:val="24"/>
                          <w:sz w:val="40"/>
                          <w:szCs w:val="40"/>
                        </w:rPr>
                        <w:br/>
                        <w:t>Abuse-Deterrent Claims</w:t>
                      </w:r>
                    </w:p>
                    <w:p w:rsidR="00681CA4" w:rsidRDefault="00681CA4" w:rsidP="00681CA4">
                      <w:pPr>
                        <w:pStyle w:val="NormalWeb"/>
                        <w:spacing w:before="0" w:beforeAutospacing="0" w:after="0" w:afterAutospacing="0"/>
                        <w:textAlignment w:val="baseline"/>
                      </w:pPr>
                      <w:proofErr w:type="gramStart"/>
                      <w:r>
                        <w:rPr>
                          <w:rFonts w:ascii="Calibri" w:eastAsia="MS PGothic" w:hAnsi="Calibri" w:cs="Arial"/>
                          <w:color w:val="000000" w:themeColor="text1"/>
                          <w:kern w:val="24"/>
                          <w:sz w:val="40"/>
                          <w:szCs w:val="40"/>
                        </w:rPr>
                        <w:t>no</w:t>
                      </w:r>
                      <w:proofErr w:type="gramEnd"/>
                      <w:r>
                        <w:rPr>
                          <w:rFonts w:ascii="Calibri" w:eastAsia="MS PGothic" w:hAnsi="Calibri" w:cs="Arial"/>
                          <w:color w:val="000000" w:themeColor="text1"/>
                          <w:kern w:val="24"/>
                          <w:sz w:val="40"/>
                          <w:szCs w:val="40"/>
                        </w:rPr>
                        <w:t xml:space="preserve"> FDA-Approved Labeling</w:t>
                      </w:r>
                    </w:p>
                  </w:txbxContent>
                </v:textbox>
              </v:shape>
            </w:pict>
          </mc:Fallback>
        </mc:AlternateContent>
      </w:r>
      <w:r w:rsidR="00681CA4" w:rsidRPr="00681CA4">
        <mc:AlternateContent>
          <mc:Choice Requires="wps">
            <w:drawing>
              <wp:anchor distT="0" distB="0" distL="114300" distR="114300" simplePos="0" relativeHeight="251889664" behindDoc="0" locked="0" layoutInCell="1" allowOverlap="1" wp14:anchorId="52BCD665" wp14:editId="3179CA91">
                <wp:simplePos x="0" y="0"/>
                <wp:positionH relativeFrom="column">
                  <wp:posOffset>1647825</wp:posOffset>
                </wp:positionH>
                <wp:positionV relativeFrom="paragraph">
                  <wp:posOffset>5372099</wp:posOffset>
                </wp:positionV>
                <wp:extent cx="2133600" cy="522475"/>
                <wp:effectExtent l="0" t="0" r="0" b="0"/>
                <wp:wrapNone/>
                <wp:docPr id="409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52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CA4" w:rsidRDefault="00681CA4" w:rsidP="00681CA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8</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id="_x0000_s1059" style="position:absolute;margin-left:129.75pt;margin-top:423pt;width:168pt;height:41.15pt;z-index:251889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" filled="f" stroked="f">
                <v:path arrowok="t"/>
                <o:lock v:ext="edit" grouping="t"/>
                <v:textbox>
                  <w:txbxContent>
                    <w:p w:rsidR="00681CA4" w:rsidRDefault="00681CA4" w:rsidP="00681CA4">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8</w:t>
                      </w:r>
                    </w:p>
                  </w:txbxContent>
                </v:textbox>
              </v:rect>
            </w:pict>
          </mc:Fallback>
        </mc:AlternateContent>
      </w:r>
    </w:p>
    <w:tbl>
      <w:tblPr>
        <w:tblW w:w="13800" w:type="dxa"/>
        <w:tblCellMar>
          <w:left w:w="0" w:type="dxa"/>
          <w:right w:w="0" w:type="dxa"/>
        </w:tblCellMar>
        <w:tblLook w:val="0600" w:firstRow="0" w:lastRow="0" w:firstColumn="0" w:lastColumn="0" w:noHBand="1" w:noVBand="1"/>
      </w:tblPr>
      <w:tblGrid>
        <w:gridCol w:w="1782"/>
        <w:gridCol w:w="1863"/>
        <w:gridCol w:w="2584"/>
        <w:gridCol w:w="1682"/>
        <w:gridCol w:w="2644"/>
        <w:gridCol w:w="3245"/>
      </w:tblGrid>
      <w:tr w:rsidR="00681CA4" w:rsidRPr="00681CA4" w:rsidTr="00675A3A">
        <w:trPr>
          <w:trHeight w:val="1198"/>
        </w:trPr>
        <w:tc>
          <w:tcPr>
            <w:tcW w:w="13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681CA4" w:rsidRPr="00681CA4" w:rsidRDefault="00681CA4" w:rsidP="00681CA4">
            <w:pPr>
              <w:spacing w:after="0" w:line="240" w:lineRule="auto"/>
              <w:jc w:val="center"/>
              <w:textAlignment w:val="center"/>
              <w:rPr>
                <w:rFonts w:ascii="Times New Roman" w:eastAsia="MS PGothic" w:hAnsi="Times New Roman" w:cs="Times New Roman"/>
                <w:b/>
                <w:bCs/>
                <w:color w:val="000000"/>
                <w:kern w:val="24"/>
                <w:sz w:val="24"/>
                <w:szCs w:val="24"/>
              </w:rPr>
            </w:pPr>
            <w:r w:rsidRPr="00681CA4">
              <w:rPr>
                <w:rFonts w:ascii="Times New Roman" w:eastAsia="MS PGothic" w:hAnsi="Times New Roman" w:cs="Times New Roman"/>
                <w:b/>
                <w:bCs/>
                <w:color w:val="000000"/>
                <w:kern w:val="24"/>
                <w:sz w:val="24"/>
                <w:szCs w:val="24"/>
              </w:rPr>
              <w:t>List of Medications with Abuse-Deterrent Claims</w:t>
            </w:r>
          </w:p>
        </w:tc>
      </w:tr>
      <w:tr w:rsidR="00681CA4" w:rsidRPr="00681CA4" w:rsidTr="00681CA4">
        <w:trPr>
          <w:trHeight w:val="1198"/>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b/>
                <w:bCs/>
                <w:color w:val="000000"/>
                <w:kern w:val="24"/>
                <w:sz w:val="24"/>
                <w:szCs w:val="24"/>
              </w:rPr>
              <w:t>Product Name</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b/>
                <w:bCs/>
                <w:color w:val="000000"/>
                <w:kern w:val="24"/>
                <w:sz w:val="24"/>
                <w:szCs w:val="24"/>
              </w:rPr>
              <w:t>Manufacturer</w:t>
            </w: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b/>
                <w:bCs/>
                <w:color w:val="000000"/>
                <w:kern w:val="24"/>
                <w:sz w:val="24"/>
                <w:szCs w:val="24"/>
              </w:rPr>
              <w:t>Ingredient(s)</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b/>
                <w:bCs/>
                <w:color w:val="000000"/>
                <w:kern w:val="24"/>
                <w:sz w:val="24"/>
                <w:szCs w:val="24"/>
              </w:rPr>
              <w:t>Dose Form</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b/>
                <w:bCs/>
                <w:color w:val="000000"/>
                <w:kern w:val="24"/>
                <w:sz w:val="24"/>
                <w:szCs w:val="24"/>
              </w:rPr>
              <w:t>Method of Abuse    Deterrence</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b/>
                <w:bCs/>
                <w:color w:val="000000"/>
                <w:kern w:val="24"/>
                <w:sz w:val="24"/>
                <w:szCs w:val="24"/>
              </w:rPr>
              <w:t>DFC Action</w:t>
            </w:r>
          </w:p>
        </w:tc>
      </w:tr>
      <w:tr w:rsidR="00681CA4" w:rsidRPr="00681CA4" w:rsidTr="00681CA4">
        <w:trPr>
          <w:trHeight w:val="1198"/>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Opana</w:t>
            </w:r>
            <w:proofErr w:type="spellEnd"/>
            <w:r w:rsidRPr="00681CA4">
              <w:rPr>
                <w:rFonts w:ascii="Times New Roman" w:eastAsia="MS PGothic" w:hAnsi="Times New Roman" w:cs="Times New Roman"/>
                <w:color w:val="000000"/>
                <w:kern w:val="24"/>
                <w:sz w:val="24"/>
                <w:szCs w:val="24"/>
              </w:rPr>
              <w:t xml:space="preserve"> ER</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Endo</w:t>
            </w: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Oxymorphone</w:t>
            </w:r>
            <w:proofErr w:type="spellEnd"/>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Tablet</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Crush-resistant formulation</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Theme="minorEastAsia" w:hAnsi="Times New Roman"/>
                <w:color w:val="000000"/>
                <w:kern w:val="24"/>
                <w:sz w:val="24"/>
                <w:szCs w:val="24"/>
              </w:rPr>
              <w:t xml:space="preserve">Voted NOT to approve for Crosswalk consideration </w:t>
            </w:r>
            <w:r w:rsidRPr="00681CA4">
              <w:rPr>
                <w:rFonts w:ascii="Times New Roman" w:eastAsia="MS PGothic" w:hAnsi="Times New Roman" w:cs="Times New Roman"/>
                <w:color w:val="000000"/>
                <w:kern w:val="24"/>
                <w:sz w:val="24"/>
                <w:szCs w:val="24"/>
              </w:rPr>
              <w:t xml:space="preserve">at  </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 xml:space="preserve">February 4, 2016 </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Meeting</w:t>
            </w:r>
          </w:p>
        </w:tc>
      </w:tr>
      <w:tr w:rsidR="00681CA4" w:rsidRPr="00681CA4" w:rsidTr="00681CA4">
        <w:trPr>
          <w:trHeight w:val="1198"/>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Oxaydo</w:t>
            </w:r>
            <w:proofErr w:type="spellEnd"/>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Egalet</w:t>
            </w:r>
            <w:proofErr w:type="spellEnd"/>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Oxycodone ER</w:t>
            </w: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Tablet</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Aversion technology with assumed ADF properties</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Theme="minorEastAsia" w:hAnsi="Times New Roman"/>
                <w:color w:val="000000"/>
                <w:kern w:val="24"/>
                <w:sz w:val="24"/>
                <w:szCs w:val="24"/>
              </w:rPr>
              <w:t xml:space="preserve">Voted to approve for     Crosswalk consideration </w:t>
            </w:r>
            <w:r w:rsidRPr="00681CA4">
              <w:rPr>
                <w:rFonts w:ascii="Times New Roman" w:eastAsia="MS PGothic" w:hAnsi="Times New Roman" w:cs="Times New Roman"/>
                <w:color w:val="000000"/>
                <w:kern w:val="24"/>
                <w:sz w:val="24"/>
                <w:szCs w:val="24"/>
              </w:rPr>
              <w:t>at</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 xml:space="preserve">February 4, 2016 </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Meeting</w:t>
            </w:r>
          </w:p>
        </w:tc>
      </w:tr>
      <w:tr w:rsidR="00681CA4" w:rsidRPr="00681CA4" w:rsidTr="00681CA4">
        <w:trPr>
          <w:trHeight w:val="1198"/>
        </w:trPr>
        <w:tc>
          <w:tcPr>
            <w:tcW w:w="1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Nucynta</w:t>
            </w:r>
            <w:proofErr w:type="spellEnd"/>
            <w:r w:rsidRPr="00681CA4">
              <w:rPr>
                <w:rFonts w:ascii="Times New Roman" w:eastAsia="MS PGothic" w:hAnsi="Times New Roman" w:cs="Times New Roman"/>
                <w:color w:val="000000"/>
                <w:kern w:val="24"/>
                <w:sz w:val="24"/>
                <w:szCs w:val="24"/>
              </w:rPr>
              <w:t xml:space="preserve"> ER</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Jansen</w:t>
            </w:r>
          </w:p>
        </w:tc>
        <w:tc>
          <w:tcPr>
            <w:tcW w:w="2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Tapentadol</w:t>
            </w:r>
            <w:proofErr w:type="spellEnd"/>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Tablet</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Crush-resistant formulation</w:t>
            </w:r>
          </w:p>
        </w:tc>
        <w:tc>
          <w:tcPr>
            <w:tcW w:w="32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Theme="minorEastAsia" w:hAnsi="Times New Roman"/>
                <w:color w:val="000000"/>
                <w:kern w:val="24"/>
                <w:sz w:val="24"/>
                <w:szCs w:val="24"/>
              </w:rPr>
              <w:t xml:space="preserve">Voted to approve for     Crosswalk consideration </w:t>
            </w:r>
            <w:r w:rsidRPr="00681CA4">
              <w:rPr>
                <w:rFonts w:ascii="Times New Roman" w:eastAsia="MS PGothic" w:hAnsi="Times New Roman" w:cs="Times New Roman"/>
                <w:color w:val="000000"/>
                <w:kern w:val="24"/>
                <w:sz w:val="24"/>
                <w:szCs w:val="24"/>
              </w:rPr>
              <w:t>at</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 xml:space="preserve">February 4, 2016 </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Meeting</w:t>
            </w:r>
          </w:p>
        </w:tc>
      </w:tr>
      <w:tr w:rsidR="00681CA4" w:rsidRPr="00681CA4" w:rsidTr="00681CA4">
        <w:trPr>
          <w:trHeight w:val="1198"/>
        </w:trPr>
        <w:tc>
          <w:tcPr>
            <w:tcW w:w="1782" w:type="dxa"/>
            <w:tcBorders>
              <w:top w:val="single" w:sz="4" w:space="0" w:color="000000"/>
              <w:left w:val="single" w:sz="4" w:space="0" w:color="000000"/>
              <w:bottom w:val="single" w:sz="4" w:space="0" w:color="000000"/>
              <w:right w:val="single" w:sz="4" w:space="0" w:color="000000"/>
            </w:tcBorders>
            <w:shd w:val="clear" w:color="auto" w:fill="BADDE1"/>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Zohydro</w:t>
            </w:r>
            <w:proofErr w:type="spellEnd"/>
            <w:r w:rsidRPr="00681CA4">
              <w:rPr>
                <w:rFonts w:ascii="Times New Roman" w:eastAsia="MS PGothic" w:hAnsi="Times New Roman" w:cs="Times New Roman"/>
                <w:color w:val="000000"/>
                <w:kern w:val="24"/>
                <w:sz w:val="24"/>
                <w:szCs w:val="24"/>
              </w:rPr>
              <w:t xml:space="preserve"> ER</w:t>
            </w:r>
          </w:p>
        </w:tc>
        <w:tc>
          <w:tcPr>
            <w:tcW w:w="1863" w:type="dxa"/>
            <w:tcBorders>
              <w:top w:val="single" w:sz="4" w:space="0" w:color="000000"/>
              <w:left w:val="single" w:sz="4" w:space="0" w:color="000000"/>
              <w:bottom w:val="single" w:sz="4" w:space="0" w:color="000000"/>
              <w:right w:val="single" w:sz="4" w:space="0" w:color="000000"/>
            </w:tcBorders>
            <w:shd w:val="clear" w:color="auto" w:fill="BADDE1"/>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Pernix</w:t>
            </w:r>
            <w:proofErr w:type="spellEnd"/>
            <w:r w:rsidRPr="00681CA4">
              <w:rPr>
                <w:rFonts w:ascii="Times New Roman" w:eastAsia="MS PGothic" w:hAnsi="Times New Roman" w:cs="Times New Roman"/>
                <w:color w:val="000000"/>
                <w:kern w:val="24"/>
                <w:sz w:val="24"/>
                <w:szCs w:val="24"/>
              </w:rPr>
              <w:t xml:space="preserve"> Therapeutics</w:t>
            </w:r>
          </w:p>
        </w:tc>
        <w:tc>
          <w:tcPr>
            <w:tcW w:w="2584" w:type="dxa"/>
            <w:tcBorders>
              <w:top w:val="single" w:sz="4" w:space="0" w:color="000000"/>
              <w:left w:val="single" w:sz="4" w:space="0" w:color="000000"/>
              <w:bottom w:val="single" w:sz="4" w:space="0" w:color="000000"/>
              <w:right w:val="single" w:sz="4" w:space="0" w:color="000000"/>
            </w:tcBorders>
            <w:shd w:val="clear" w:color="auto" w:fill="BADDE1"/>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 xml:space="preserve">Hydrocodone ER </w:t>
            </w:r>
          </w:p>
        </w:tc>
        <w:tc>
          <w:tcPr>
            <w:tcW w:w="1682" w:type="dxa"/>
            <w:tcBorders>
              <w:top w:val="single" w:sz="4" w:space="0" w:color="000000"/>
              <w:left w:val="single" w:sz="4" w:space="0" w:color="000000"/>
              <w:bottom w:val="single" w:sz="4" w:space="0" w:color="000000"/>
              <w:right w:val="single" w:sz="4" w:space="0" w:color="000000"/>
            </w:tcBorders>
            <w:shd w:val="clear" w:color="auto" w:fill="BADDE1"/>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Capsule</w:t>
            </w:r>
          </w:p>
        </w:tc>
        <w:tc>
          <w:tcPr>
            <w:tcW w:w="2644" w:type="dxa"/>
            <w:tcBorders>
              <w:top w:val="single" w:sz="4" w:space="0" w:color="000000"/>
              <w:left w:val="single" w:sz="4" w:space="0" w:color="000000"/>
              <w:bottom w:val="single" w:sz="4" w:space="0" w:color="000000"/>
              <w:right w:val="single" w:sz="4" w:space="0" w:color="000000"/>
            </w:tcBorders>
            <w:shd w:val="clear" w:color="auto" w:fill="BADDE1"/>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proofErr w:type="spellStart"/>
            <w:r w:rsidRPr="00681CA4">
              <w:rPr>
                <w:rFonts w:ascii="Times New Roman" w:eastAsia="MS PGothic" w:hAnsi="Times New Roman" w:cs="Times New Roman"/>
                <w:color w:val="000000"/>
                <w:kern w:val="24"/>
                <w:sz w:val="24"/>
                <w:szCs w:val="24"/>
              </w:rPr>
              <w:t>BeadTek</w:t>
            </w:r>
            <w:proofErr w:type="spellEnd"/>
            <w:r w:rsidRPr="00681CA4">
              <w:rPr>
                <w:rFonts w:ascii="Times New Roman" w:eastAsia="MS PGothic" w:hAnsi="Times New Roman" w:cs="Times New Roman"/>
                <w:color w:val="000000"/>
                <w:kern w:val="24"/>
                <w:sz w:val="24"/>
                <w:szCs w:val="24"/>
              </w:rPr>
              <w:t xml:space="preserve"> Technology</w:t>
            </w:r>
          </w:p>
        </w:tc>
        <w:tc>
          <w:tcPr>
            <w:tcW w:w="3245" w:type="dxa"/>
            <w:tcBorders>
              <w:top w:val="single" w:sz="4" w:space="0" w:color="000000"/>
              <w:left w:val="single" w:sz="4" w:space="0" w:color="000000"/>
              <w:bottom w:val="single" w:sz="4" w:space="0" w:color="000000"/>
              <w:right w:val="single" w:sz="4" w:space="0" w:color="000000"/>
            </w:tcBorders>
            <w:shd w:val="clear" w:color="auto" w:fill="BADDE1"/>
            <w:tcMar>
              <w:top w:w="15" w:type="dxa"/>
              <w:left w:w="15" w:type="dxa"/>
              <w:bottom w:w="0" w:type="dxa"/>
              <w:right w:w="15" w:type="dxa"/>
            </w:tcMar>
            <w:vAlign w:val="center"/>
            <w:hideMark/>
          </w:tcPr>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To be reconsidered at</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June 2, 2016</w:t>
            </w:r>
          </w:p>
          <w:p w:rsidR="00681CA4" w:rsidRPr="00681CA4" w:rsidRDefault="00681CA4" w:rsidP="00681CA4">
            <w:pPr>
              <w:spacing w:after="0" w:line="240" w:lineRule="auto"/>
              <w:jc w:val="center"/>
              <w:textAlignment w:val="center"/>
              <w:rPr>
                <w:rFonts w:ascii="Arial" w:eastAsia="Times New Roman" w:hAnsi="Arial" w:cs="Arial"/>
                <w:sz w:val="36"/>
                <w:szCs w:val="36"/>
              </w:rPr>
            </w:pPr>
            <w:r w:rsidRPr="00681CA4">
              <w:rPr>
                <w:rFonts w:ascii="Times New Roman" w:eastAsia="MS PGothic" w:hAnsi="Times New Roman" w:cs="Times New Roman"/>
                <w:color w:val="000000"/>
                <w:kern w:val="24"/>
                <w:sz w:val="24"/>
                <w:szCs w:val="24"/>
              </w:rPr>
              <w:t xml:space="preserve"> Meeting</w:t>
            </w:r>
          </w:p>
        </w:tc>
      </w:tr>
    </w:tbl>
    <w:p w:rsidR="00AA19E4" w:rsidRDefault="00AA19E4"/>
    <w:p w:rsidR="00681CA4" w:rsidRDefault="00681CA4"/>
    <w:p w:rsidR="00681CA4" w:rsidRDefault="00681CA4"/>
    <w:p w:rsidR="00B03611" w:rsidRDefault="00B03611" w:rsidP="00B03611">
      <w:r w:rsidRPr="00B03611">
        <mc:AlternateContent>
          <mc:Choice Requires="wps">
            <w:drawing>
              <wp:anchor distT="0" distB="0" distL="114300" distR="114300" simplePos="0" relativeHeight="251902976" behindDoc="0" locked="0" layoutInCell="1" allowOverlap="1" wp14:anchorId="0B0A55C9" wp14:editId="2689B200">
                <wp:simplePos x="0" y="0"/>
                <wp:positionH relativeFrom="column">
                  <wp:posOffset>-762000</wp:posOffset>
                </wp:positionH>
                <wp:positionV relativeFrom="paragraph">
                  <wp:posOffset>-762000</wp:posOffset>
                </wp:positionV>
                <wp:extent cx="4818062" cy="1638300"/>
                <wp:effectExtent l="0" t="0" r="0" b="0"/>
                <wp:wrapNone/>
                <wp:docPr id="4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1638300"/>
                        </a:xfrm>
                        <a:prstGeom prst="rect">
                          <a:avLst/>
                        </a:prstGeom>
                        <a:noFill/>
                        <a:ln w="9525">
                          <a:noFill/>
                          <a:miter lim="800000"/>
                          <a:headEnd/>
                          <a:tailEnd/>
                        </a:ln>
                      </wps:spPr>
                      <wps:txbx>
                        <w:txbxContent>
                          <w:p w:rsidR="00B03611" w:rsidRPr="00B03611" w:rsidRDefault="00B03611" w:rsidP="00B03611">
                            <w:pPr>
                              <w:pStyle w:val="NormalWeb"/>
                              <w:kinsoku w:val="0"/>
                              <w:overflowPunct w:val="0"/>
                              <w:spacing w:before="0" w:beforeAutospacing="0" w:after="0" w:afterAutospacing="0"/>
                              <w:jc w:val="center"/>
                              <w:textAlignment w:val="baseline"/>
                            </w:pPr>
                            <w:r w:rsidRPr="00B03611">
                              <w:rPr>
                                <w:rFonts w:asciiTheme="majorHAnsi" w:eastAsiaTheme="majorEastAsia" w:hAnsi="Cambria" w:cs="MS PGothic"/>
                                <w:b/>
                                <w:bCs/>
                                <w:sz w:val="48"/>
                                <w:szCs w:val="48"/>
                              </w:rPr>
                              <w:br/>
                            </w:r>
                            <w:r w:rsidRPr="00B03611">
                              <w:rPr>
                                <w:rFonts w:asciiTheme="majorHAnsi" w:eastAsiaTheme="majorEastAsia" w:hAnsi="Cambria" w:cs="MS PGothic"/>
                                <w:b/>
                                <w:bCs/>
                                <w:sz w:val="40"/>
                                <w:szCs w:val="40"/>
                              </w:rPr>
                              <w:t>Potential Formulary Substitutes</w:t>
                            </w:r>
                            <w:r w:rsidRPr="00B03611">
                              <w:rPr>
                                <w:rFonts w:asciiTheme="majorHAnsi" w:eastAsiaTheme="majorEastAsia" w:hAnsi="Cambria" w:cs="MS PGothic"/>
                                <w:b/>
                                <w:bCs/>
                                <w:sz w:val="40"/>
                                <w:szCs w:val="40"/>
                              </w:rPr>
                              <w:br/>
                              <w:t xml:space="preserve">Abuse-Deterrent Claims </w:t>
                            </w:r>
                            <w:r w:rsidRPr="00B03611">
                              <w:rPr>
                                <w:rFonts w:asciiTheme="majorHAnsi" w:eastAsiaTheme="majorEastAsia" w:hAnsi="Cambria" w:cs="MS PGothic"/>
                                <w:b/>
                                <w:bCs/>
                                <w:sz w:val="40"/>
                                <w:szCs w:val="40"/>
                              </w:rPr>
                              <w:br/>
                            </w:r>
                            <w:proofErr w:type="spellStart"/>
                            <w:r w:rsidRPr="00B03611">
                              <w:rPr>
                                <w:rFonts w:asciiTheme="majorHAnsi" w:eastAsiaTheme="majorEastAsia" w:hAnsi="Cambria" w:cs="MS PGothic"/>
                                <w:b/>
                                <w:bCs/>
                                <w:sz w:val="56"/>
                                <w:szCs w:val="56"/>
                              </w:rPr>
                              <w:t>Zohydro</w:t>
                            </w:r>
                            <w:proofErr w:type="spellEnd"/>
                            <w:r w:rsidRPr="00B03611">
                              <w:rPr>
                                <w:rFonts w:asciiTheme="majorHAnsi" w:eastAsiaTheme="majorEastAsia" w:hAnsi="Cambria" w:cs="MS PGothic"/>
                                <w:b/>
                                <w:bCs/>
                                <w:sz w:val="56"/>
                                <w:szCs w:val="56"/>
                              </w:rPr>
                              <w:t xml:space="preserve"> ER</w:t>
                            </w:r>
                            <w:r w:rsidRPr="00B03611">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60" style="position:absolute;margin-left:-60pt;margin-top:-60pt;width:379.35pt;height:129pt;z-index:251902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" filled="f" stroked="f">
                <v:path arrowok="t"/>
                <o:lock v:ext="edit" grouping="t"/>
                <v:textbox>
                  <w:txbxContent>
                    <w:p w:rsidR="00B03611" w:rsidRPr="00B03611" w:rsidRDefault="00B03611" w:rsidP="00B03611">
                      <w:pPr>
                        <w:pStyle w:val="NormalWeb"/>
                        <w:kinsoku w:val="0"/>
                        <w:overflowPunct w:val="0"/>
                        <w:spacing w:before="0" w:beforeAutospacing="0" w:after="0" w:afterAutospacing="0"/>
                        <w:jc w:val="center"/>
                        <w:textAlignment w:val="baseline"/>
                      </w:pPr>
                      <w:r w:rsidRPr="00B03611">
                        <w:rPr>
                          <w:rFonts w:asciiTheme="majorHAnsi" w:eastAsiaTheme="majorEastAsia" w:hAnsi="Cambria" w:cs="MS PGothic"/>
                          <w:b/>
                          <w:bCs/>
                          <w:sz w:val="48"/>
                          <w:szCs w:val="48"/>
                        </w:rPr>
                        <w:br/>
                      </w:r>
                      <w:r w:rsidRPr="00B03611">
                        <w:rPr>
                          <w:rFonts w:asciiTheme="majorHAnsi" w:eastAsiaTheme="majorEastAsia" w:hAnsi="Cambria" w:cs="MS PGothic"/>
                          <w:b/>
                          <w:bCs/>
                          <w:sz w:val="40"/>
                          <w:szCs w:val="40"/>
                        </w:rPr>
                        <w:t>Potential Formulary Substitutes</w:t>
                      </w:r>
                      <w:r w:rsidRPr="00B03611">
                        <w:rPr>
                          <w:rFonts w:asciiTheme="majorHAnsi" w:eastAsiaTheme="majorEastAsia" w:hAnsi="Cambria" w:cs="MS PGothic"/>
                          <w:b/>
                          <w:bCs/>
                          <w:sz w:val="40"/>
                          <w:szCs w:val="40"/>
                        </w:rPr>
                        <w:br/>
                        <w:t xml:space="preserve">Abuse-Deterrent Claims </w:t>
                      </w:r>
                      <w:r w:rsidRPr="00B03611">
                        <w:rPr>
                          <w:rFonts w:asciiTheme="majorHAnsi" w:eastAsiaTheme="majorEastAsia" w:hAnsi="Cambria" w:cs="MS PGothic"/>
                          <w:b/>
                          <w:bCs/>
                          <w:sz w:val="40"/>
                          <w:szCs w:val="40"/>
                        </w:rPr>
                        <w:br/>
                      </w:r>
                      <w:proofErr w:type="spellStart"/>
                      <w:r w:rsidRPr="00B03611">
                        <w:rPr>
                          <w:rFonts w:asciiTheme="majorHAnsi" w:eastAsiaTheme="majorEastAsia" w:hAnsi="Cambria" w:cs="MS PGothic"/>
                          <w:b/>
                          <w:bCs/>
                          <w:sz w:val="56"/>
                          <w:szCs w:val="56"/>
                        </w:rPr>
                        <w:t>Zohydro</w:t>
                      </w:r>
                      <w:proofErr w:type="spellEnd"/>
                      <w:r w:rsidRPr="00B03611">
                        <w:rPr>
                          <w:rFonts w:asciiTheme="majorHAnsi" w:eastAsiaTheme="majorEastAsia" w:hAnsi="Cambria" w:cs="MS PGothic"/>
                          <w:b/>
                          <w:bCs/>
                          <w:sz w:val="56"/>
                          <w:szCs w:val="56"/>
                        </w:rPr>
                        <w:t xml:space="preserve"> ER</w:t>
                      </w:r>
                      <w:r w:rsidRPr="00B03611">
                        <w:rPr>
                          <w:rFonts w:asciiTheme="majorHAnsi" w:eastAsiaTheme="majorEastAsia" w:hAnsi="Cambria" w:cs="MS PGothic"/>
                          <w:b/>
                          <w:bCs/>
                          <w:position w:val="17"/>
                          <w:sz w:val="56"/>
                          <w:szCs w:val="56"/>
                          <w:vertAlign w:val="superscript"/>
                        </w:rPr>
                        <w:t>®</w:t>
                      </w:r>
                    </w:p>
                  </w:txbxContent>
                </v:textbox>
              </v:rect>
            </w:pict>
          </mc:Fallback>
        </mc:AlternateContent>
      </w:r>
      <w:r w:rsidRPr="00B03611">
        <mc:AlternateContent>
          <mc:Choice Requires="wps">
            <w:drawing>
              <wp:anchor distT="0" distB="0" distL="114300" distR="114300" simplePos="0" relativeHeight="251899904" behindDoc="0" locked="0" layoutInCell="1" allowOverlap="1" wp14:anchorId="0B7E6366" wp14:editId="0AB7F8C7">
                <wp:simplePos x="0" y="0"/>
                <wp:positionH relativeFrom="column">
                  <wp:posOffset>-762000</wp:posOffset>
                </wp:positionH>
                <wp:positionV relativeFrom="paragraph">
                  <wp:posOffset>552450</wp:posOffset>
                </wp:positionV>
                <wp:extent cx="8229600" cy="5289550"/>
                <wp:effectExtent l="0" t="0" r="0" b="6350"/>
                <wp:wrapNone/>
                <wp:docPr id="4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89550"/>
                        </a:xfrm>
                        <a:prstGeom prst="rect">
                          <a:avLst/>
                        </a:prstGeom>
                        <a:noFill/>
                        <a:ln w="9525">
                          <a:noFill/>
                          <a:miter lim="800000"/>
                          <a:headEnd/>
                          <a:tailEnd/>
                        </a:ln>
                      </wps:spPr>
                      <wps:txbx>
                        <w:txbxContent>
                          <w:p w:rsidR="00B03611" w:rsidRDefault="00B03611" w:rsidP="00B03611">
                            <w:pPr>
                              <w:pStyle w:val="NormalWeb"/>
                              <w:kinsoku w:val="0"/>
                              <w:overflowPunct w:val="0"/>
                              <w:spacing w:before="154" w:beforeAutospacing="0" w:after="0" w:afterAutospacing="0"/>
                              <w:jc w:val="center"/>
                              <w:textAlignment w:val="baseline"/>
                            </w:pPr>
                            <w:proofErr w:type="spellStart"/>
                            <w:r>
                              <w:rPr>
                                <w:rFonts w:asciiTheme="minorHAnsi" w:hAnsi="Calibri" w:cs="MS PGothic"/>
                                <w:b/>
                                <w:bCs/>
                                <w:color w:val="000000" w:themeColor="text1"/>
                                <w:sz w:val="64"/>
                                <w:szCs w:val="64"/>
                              </w:rPr>
                              <w:t>Zohydro</w:t>
                            </w:r>
                            <w:proofErr w:type="spellEnd"/>
                            <w:r>
                              <w:rPr>
                                <w:rFonts w:asciiTheme="minorHAnsi" w:hAnsi="Calibri" w:cs="MS PGothic"/>
                                <w:b/>
                                <w:bCs/>
                                <w:color w:val="000000" w:themeColor="text1"/>
                                <w:sz w:val="64"/>
                                <w:szCs w:val="64"/>
                              </w:rPr>
                              <w:t xml:space="preserve"> ER</w:t>
                            </w:r>
                            <w:r>
                              <w:rPr>
                                <w:rFonts w:asciiTheme="minorHAnsi" w:hAnsi="Calibri" w:cs="MS PGothic"/>
                                <w:b/>
                                <w:bCs/>
                                <w:color w:val="000000" w:themeColor="text1"/>
                                <w:position w:val="19"/>
                                <w:sz w:val="64"/>
                                <w:szCs w:val="64"/>
                                <w:vertAlign w:val="superscript"/>
                              </w:rPr>
                              <w:t>®</w:t>
                            </w:r>
                            <w:r>
                              <w:rPr>
                                <w:rFonts w:asciiTheme="minorHAnsi" w:hAnsi="Calibri" w:cs="MS PGothic"/>
                                <w:b/>
                                <w:bCs/>
                                <w:color w:val="000000" w:themeColor="text1"/>
                                <w:sz w:val="64"/>
                                <w:szCs w:val="64"/>
                              </w:rPr>
                              <w:t xml:space="preserve"> Monograph Review</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Chemical name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t>hydrocodone ER</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FDA approval</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t>October 2013</w:t>
                            </w:r>
                            <w:r>
                              <w:rPr>
                                <w:rFonts w:asciiTheme="minorHAnsi" w:hAnsi="Calibri" w:cs="MS PGothic"/>
                                <w:color w:val="000000" w:themeColor="text1"/>
                                <w:sz w:val="64"/>
                                <w:szCs w:val="64"/>
                              </w:rPr>
                              <w:tab/>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Reformulation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t>January 2015</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Available strengths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t xml:space="preserve">10mg, 15 mg, 20mg,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t>30mg, 40mg, 50 mg</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Potential ADP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proofErr w:type="spellStart"/>
                            <w:r>
                              <w:rPr>
                                <w:rFonts w:asciiTheme="minorHAnsi" w:hAnsi="Calibri" w:cs="MS PGothic"/>
                                <w:color w:val="000000" w:themeColor="text1"/>
                                <w:sz w:val="64"/>
                                <w:szCs w:val="64"/>
                              </w:rPr>
                              <w:t>BeadTek</w:t>
                            </w:r>
                            <w:proofErr w:type="spellEnd"/>
                            <w:r>
                              <w:rPr>
                                <w:rFonts w:asciiTheme="minorHAnsi" w:hAnsi="Calibri" w:cs="MS PGothic"/>
                                <w:color w:val="000000" w:themeColor="text1"/>
                                <w:position w:val="19"/>
                                <w:sz w:val="64"/>
                                <w:szCs w:val="64"/>
                                <w:vertAlign w:val="superscript"/>
                              </w:rPr>
                              <w:t>®</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FDA ADF labeling</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t>No</w:t>
                            </w:r>
                          </w:p>
                          <w:p w:rsidR="00B03611" w:rsidRDefault="00B03611" w:rsidP="00B03611">
                            <w:pPr>
                              <w:pStyle w:val="NormalWeb"/>
                              <w:kinsoku w:val="0"/>
                              <w:overflowPunct w:val="0"/>
                              <w:spacing w:before="134" w:beforeAutospacing="0" w:after="0" w:afterAutospacing="0"/>
                              <w:textAlignment w:val="baseline"/>
                            </w:pPr>
                            <w:r>
                              <w:rPr>
                                <w:rFonts w:asciiTheme="minorHAnsi" w:hAnsi="Calibri" w:cs="MS PGothic"/>
                                <w:color w:val="000000" w:themeColor="text1"/>
                                <w:sz w:val="56"/>
                                <w:szCs w:val="56"/>
                              </w:rPr>
                              <w:tab/>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1" style="position:absolute;margin-left:-60pt;margin-top:43.5pt;width:9in;height:416.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" filled="f" stroked="f">
                <v:path arrowok="t"/>
                <o:lock v:ext="edit" grouping="t"/>
                <v:textbox>
                  <w:txbxContent>
                    <w:p w:rsidR="00B03611" w:rsidRDefault="00B03611" w:rsidP="00B03611">
                      <w:pPr>
                        <w:pStyle w:val="NormalWeb"/>
                        <w:kinsoku w:val="0"/>
                        <w:overflowPunct w:val="0"/>
                        <w:spacing w:before="154" w:beforeAutospacing="0" w:after="0" w:afterAutospacing="0"/>
                        <w:jc w:val="center"/>
                        <w:textAlignment w:val="baseline"/>
                      </w:pPr>
                      <w:proofErr w:type="spellStart"/>
                      <w:r>
                        <w:rPr>
                          <w:rFonts w:asciiTheme="minorHAnsi" w:hAnsi="Calibri" w:cs="MS PGothic"/>
                          <w:b/>
                          <w:bCs/>
                          <w:color w:val="000000" w:themeColor="text1"/>
                          <w:sz w:val="64"/>
                          <w:szCs w:val="64"/>
                        </w:rPr>
                        <w:t>Zohydro</w:t>
                      </w:r>
                      <w:proofErr w:type="spellEnd"/>
                      <w:r>
                        <w:rPr>
                          <w:rFonts w:asciiTheme="minorHAnsi" w:hAnsi="Calibri" w:cs="MS PGothic"/>
                          <w:b/>
                          <w:bCs/>
                          <w:color w:val="000000" w:themeColor="text1"/>
                          <w:sz w:val="64"/>
                          <w:szCs w:val="64"/>
                        </w:rPr>
                        <w:t xml:space="preserve"> ER</w:t>
                      </w:r>
                      <w:r>
                        <w:rPr>
                          <w:rFonts w:asciiTheme="minorHAnsi" w:hAnsi="Calibri" w:cs="MS PGothic"/>
                          <w:b/>
                          <w:bCs/>
                          <w:color w:val="000000" w:themeColor="text1"/>
                          <w:position w:val="19"/>
                          <w:sz w:val="64"/>
                          <w:szCs w:val="64"/>
                          <w:vertAlign w:val="superscript"/>
                        </w:rPr>
                        <w:t>®</w:t>
                      </w:r>
                      <w:r>
                        <w:rPr>
                          <w:rFonts w:asciiTheme="minorHAnsi" w:hAnsi="Calibri" w:cs="MS PGothic"/>
                          <w:b/>
                          <w:bCs/>
                          <w:color w:val="000000" w:themeColor="text1"/>
                          <w:sz w:val="64"/>
                          <w:szCs w:val="64"/>
                        </w:rPr>
                        <w:t xml:space="preserve"> Monograph Review</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Chemical name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t>hydrocodone ER</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FDA approval</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t>October 2013</w:t>
                      </w:r>
                      <w:r>
                        <w:rPr>
                          <w:rFonts w:asciiTheme="minorHAnsi" w:hAnsi="Calibri" w:cs="MS PGothic"/>
                          <w:color w:val="000000" w:themeColor="text1"/>
                          <w:sz w:val="64"/>
                          <w:szCs w:val="64"/>
                        </w:rPr>
                        <w:tab/>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Reformulation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t>January 2015</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Available strengths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t xml:space="preserve">10mg, 15 mg, 20mg,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t>30mg, 40mg, 50 mg</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 xml:space="preserve">Potential ADP  </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r>
                        <w:rPr>
                          <w:rFonts w:asciiTheme="minorHAnsi" w:hAnsi="Calibri" w:cs="MS PGothic"/>
                          <w:color w:val="000000" w:themeColor="text1"/>
                          <w:sz w:val="64"/>
                          <w:szCs w:val="64"/>
                        </w:rPr>
                        <w:tab/>
                      </w:r>
                      <w:proofErr w:type="spellStart"/>
                      <w:r>
                        <w:rPr>
                          <w:rFonts w:asciiTheme="minorHAnsi" w:hAnsi="Calibri" w:cs="MS PGothic"/>
                          <w:color w:val="000000" w:themeColor="text1"/>
                          <w:sz w:val="64"/>
                          <w:szCs w:val="64"/>
                        </w:rPr>
                        <w:t>BeadTek</w:t>
                      </w:r>
                      <w:proofErr w:type="spellEnd"/>
                      <w:r>
                        <w:rPr>
                          <w:rFonts w:asciiTheme="minorHAnsi" w:hAnsi="Calibri" w:cs="MS PGothic"/>
                          <w:color w:val="000000" w:themeColor="text1"/>
                          <w:position w:val="19"/>
                          <w:sz w:val="64"/>
                          <w:szCs w:val="64"/>
                          <w:vertAlign w:val="superscript"/>
                        </w:rPr>
                        <w:t>®</w:t>
                      </w:r>
                    </w:p>
                    <w:p w:rsidR="00B03611" w:rsidRDefault="00B03611" w:rsidP="00B03611">
                      <w:pPr>
                        <w:pStyle w:val="NormalWeb"/>
                        <w:kinsoku w:val="0"/>
                        <w:overflowPunct w:val="0"/>
                        <w:spacing w:before="154" w:beforeAutospacing="0" w:after="0" w:afterAutospacing="0"/>
                        <w:textAlignment w:val="baseline"/>
                      </w:pPr>
                      <w:r>
                        <w:rPr>
                          <w:rFonts w:asciiTheme="minorHAnsi" w:hAnsi="Calibri" w:cs="MS PGothic"/>
                          <w:color w:val="000000" w:themeColor="text1"/>
                          <w:sz w:val="64"/>
                          <w:szCs w:val="64"/>
                        </w:rPr>
                        <w:t>FDA ADF labeling</w:t>
                      </w:r>
                      <w:r>
                        <w:rPr>
                          <w:rFonts w:asciiTheme="minorHAnsi" w:hAnsi="Calibri" w:cs="MS PGothic"/>
                          <w:color w:val="000000" w:themeColor="text1"/>
                          <w:sz w:val="64"/>
                          <w:szCs w:val="64"/>
                        </w:rPr>
                        <w:tab/>
                      </w:r>
                      <w:r>
                        <w:rPr>
                          <w:rFonts w:asciiTheme="minorHAnsi" w:hAnsi="Calibri" w:cs="MS PGothic"/>
                          <w:color w:val="000000" w:themeColor="text1"/>
                          <w:sz w:val="64"/>
                          <w:szCs w:val="64"/>
                        </w:rPr>
                        <w:tab/>
                        <w:t>No</w:t>
                      </w:r>
                    </w:p>
                    <w:p w:rsidR="00B03611" w:rsidRDefault="00B03611" w:rsidP="00B03611">
                      <w:pPr>
                        <w:pStyle w:val="NormalWeb"/>
                        <w:kinsoku w:val="0"/>
                        <w:overflowPunct w:val="0"/>
                        <w:spacing w:before="134" w:beforeAutospacing="0" w:after="0" w:afterAutospacing="0"/>
                        <w:textAlignment w:val="baseline"/>
                      </w:pPr>
                      <w:r>
                        <w:rPr>
                          <w:rFonts w:asciiTheme="minorHAnsi" w:hAnsi="Calibri" w:cs="MS PGothic"/>
                          <w:color w:val="000000" w:themeColor="text1"/>
                          <w:sz w:val="56"/>
                          <w:szCs w:val="56"/>
                        </w:rPr>
                        <w:tab/>
                      </w:r>
                    </w:p>
                  </w:txbxContent>
                </v:textbox>
              </v:rect>
            </w:pict>
          </mc:Fallback>
        </mc:AlternateContent>
      </w:r>
      <w:r w:rsidRPr="00B03611">
        <mc:AlternateContent>
          <mc:Choice Requires="wps">
            <w:drawing>
              <wp:anchor distT="0" distB="0" distL="114300" distR="114300" simplePos="0" relativeHeight="251900928" behindDoc="0" locked="0" layoutInCell="1" allowOverlap="1" wp14:anchorId="4ECFB106" wp14:editId="10C71F01">
                <wp:simplePos x="0" y="0"/>
                <wp:positionH relativeFrom="column">
                  <wp:posOffset>5334000</wp:posOffset>
                </wp:positionH>
                <wp:positionV relativeFrom="paragraph">
                  <wp:posOffset>5483225</wp:posOffset>
                </wp:positionV>
                <wp:extent cx="2133600" cy="476250"/>
                <wp:effectExtent l="0" t="0" r="0" b="0"/>
                <wp:wrapNone/>
                <wp:docPr id="4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B03611" w:rsidRDefault="00B03611" w:rsidP="00B0361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2" style="position:absolute;margin-left:420pt;margin-top:431.75pt;width:168pt;height:37.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MfOPgIAAFM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" filled="f" stroked="f">
                <v:path arrowok="t"/>
                <o:lock v:ext="edit" grouping="t"/>
                <v:textbox>
                  <w:txbxContent>
                    <w:p w:rsidR="00B03611" w:rsidRDefault="00B03611" w:rsidP="00B0361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9</w:t>
                      </w:r>
                    </w:p>
                  </w:txbxContent>
                </v:textbox>
              </v:rect>
            </w:pict>
          </mc:Fallback>
        </mc:AlternateContent>
      </w:r>
      <w:r w:rsidRPr="00B03611">
        <mc:AlternateContent>
          <mc:Choice Requires="wps">
            <w:drawing>
              <wp:anchor distT="0" distB="0" distL="114300" distR="114300" simplePos="0" relativeHeight="251901952" behindDoc="0" locked="0" layoutInCell="1" allowOverlap="1" wp14:anchorId="41FD2B73" wp14:editId="2878BC8F">
                <wp:simplePos x="0" y="0"/>
                <wp:positionH relativeFrom="column">
                  <wp:posOffset>-511175</wp:posOffset>
                </wp:positionH>
                <wp:positionV relativeFrom="paragraph">
                  <wp:posOffset>5424170</wp:posOffset>
                </wp:positionV>
                <wp:extent cx="3188043" cy="338554"/>
                <wp:effectExtent l="0" t="0" r="0" b="0"/>
                <wp:wrapNone/>
                <wp:docPr id="44" name="TextBox 4"/>
                <wp:cNvGraphicFramePr/>
                <a:graphic xmlns:a="http://schemas.openxmlformats.org/drawingml/2006/main">
                  <a:graphicData uri="http://schemas.microsoft.com/office/word/2010/wordprocessingShape">
                    <wps:wsp>
                      <wps:cNvSpPr txBox="1"/>
                      <wps:spPr>
                        <a:xfrm>
                          <a:off x="0" y="0"/>
                          <a:ext cx="3188043" cy="338554"/>
                        </a:xfrm>
                        <a:prstGeom prst="rect">
                          <a:avLst/>
                        </a:prstGeom>
                        <a:noFill/>
                      </wps:spPr>
                      <wps:txbx>
                        <w:txbxContent>
                          <w:p w:rsidR="00B03611" w:rsidRDefault="00B03611" w:rsidP="00B03611">
                            <w:pPr>
                              <w:pStyle w:val="NormalWeb"/>
                              <w:spacing w:before="0" w:beforeAutospacing="0" w:after="0" w:afterAutospacing="0"/>
                              <w:textAlignment w:val="baseline"/>
                            </w:pPr>
                            <w:r>
                              <w:rPr>
                                <w:rFonts w:ascii="Calibri" w:eastAsia="MS PGothic" w:hAnsi="Calibri" w:cs="Arial"/>
                                <w:color w:val="000000" w:themeColor="text1"/>
                                <w:kern w:val="24"/>
                                <w:sz w:val="32"/>
                                <w:szCs w:val="32"/>
                              </w:rPr>
                              <w:t>*ADP = abuse-deterrent properties</w:t>
                            </w:r>
                          </w:p>
                        </w:txbxContent>
                      </wps:txbx>
                      <wps:bodyPr wrap="square" rtlCol="0">
                        <a:spAutoFit/>
                      </wps:bodyPr>
                    </wps:wsp>
                  </a:graphicData>
                </a:graphic>
              </wp:anchor>
            </w:drawing>
          </mc:Choice>
          <mc:Fallback>
            <w:pict>
              <v:shape id="TextBox 4" o:spid="_x0000_s1063" type="#_x0000_t202" style="position:absolute;margin-left:-40.25pt;margin-top:427.1pt;width:251.05pt;height:26.6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" filled="f" stroked="f">
                <v:textbox style="mso-fit-shape-to-text:t">
                  <w:txbxContent>
                    <w:p w:rsidR="00B03611" w:rsidRDefault="00B03611" w:rsidP="00B03611">
                      <w:pPr>
                        <w:pStyle w:val="NormalWeb"/>
                        <w:spacing w:before="0" w:beforeAutospacing="0" w:after="0" w:afterAutospacing="0"/>
                        <w:textAlignment w:val="baseline"/>
                      </w:pPr>
                      <w:r>
                        <w:rPr>
                          <w:rFonts w:ascii="Calibri" w:eastAsia="MS PGothic" w:hAnsi="Calibri" w:cs="Arial"/>
                          <w:color w:val="000000" w:themeColor="text1"/>
                          <w:kern w:val="24"/>
                          <w:sz w:val="32"/>
                          <w:szCs w:val="32"/>
                        </w:rPr>
                        <w:t>*ADP = abuse-deterrent properties</w:t>
                      </w:r>
                    </w:p>
                  </w:txbxContent>
                </v:textbox>
              </v:shape>
            </w:pict>
          </mc:Fallback>
        </mc:AlternateContent>
      </w:r>
    </w:p>
    <w:p w:rsidR="00B03611" w:rsidRDefault="00B03611">
      <w:r w:rsidRPr="00B03611">
        <mc:AlternateContent>
          <mc:Choice Requires="wps">
            <w:drawing>
              <wp:anchor distT="0" distB="0" distL="114300" distR="114300" simplePos="0" relativeHeight="251905024" behindDoc="0" locked="0" layoutInCell="1" allowOverlap="1" wp14:anchorId="0556D36F" wp14:editId="6EFA07D0">
                <wp:simplePos x="0" y="0"/>
                <wp:positionH relativeFrom="column">
                  <wp:posOffset>2933700</wp:posOffset>
                </wp:positionH>
                <wp:positionV relativeFrom="paragraph">
                  <wp:posOffset>-762000</wp:posOffset>
                </wp:positionV>
                <wp:extent cx="4817745" cy="12192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7745" cy="1219200"/>
                        </a:xfrm>
                        <a:prstGeom prst="rect">
                          <a:avLst/>
                        </a:prstGeom>
                        <a:noFill/>
                        <a:ln w="9525">
                          <a:noFill/>
                          <a:miter lim="800000"/>
                          <a:headEnd/>
                          <a:tailEnd/>
                        </a:ln>
                      </wps:spPr>
                      <wps:txbx>
                        <w:txbxContent>
                          <w:p w:rsidR="00B03611" w:rsidRPr="00B03611" w:rsidRDefault="00B03611" w:rsidP="00B03611">
                            <w:pPr>
                              <w:pStyle w:val="NormalWeb"/>
                              <w:kinsoku w:val="0"/>
                              <w:overflowPunct w:val="0"/>
                              <w:spacing w:before="0" w:beforeAutospacing="0" w:after="0" w:afterAutospacing="0"/>
                              <w:jc w:val="center"/>
                              <w:textAlignment w:val="baseline"/>
                            </w:pPr>
                            <w:r w:rsidRPr="00B0361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B03611">
                              <w:rPr>
                                <w:rFonts w:asciiTheme="majorHAnsi" w:eastAsiaTheme="majorEastAsia" w:hAnsi="Cambria" w:cs="MS PGothic"/>
                                <w:b/>
                                <w:bCs/>
                                <w:sz w:val="40"/>
                                <w:szCs w:val="40"/>
                              </w:rPr>
                              <w:t xml:space="preserve">Abuse-Deterrent Claims </w:t>
                            </w:r>
                            <w:r w:rsidRPr="00B03611">
                              <w:rPr>
                                <w:rFonts w:asciiTheme="majorHAnsi" w:eastAsiaTheme="majorEastAsia" w:hAnsi="Cambria" w:cs="MS PGothic"/>
                                <w:b/>
                                <w:bCs/>
                                <w:sz w:val="40"/>
                                <w:szCs w:val="40"/>
                              </w:rPr>
                              <w:br/>
                            </w:r>
                            <w:proofErr w:type="spellStart"/>
                            <w:r w:rsidRPr="00B03611">
                              <w:rPr>
                                <w:rFonts w:asciiTheme="majorHAnsi" w:eastAsiaTheme="majorEastAsia" w:hAnsi="Cambria" w:cs="MS PGothic"/>
                                <w:b/>
                                <w:bCs/>
                                <w:sz w:val="56"/>
                                <w:szCs w:val="56"/>
                              </w:rPr>
                              <w:t>Zohydro</w:t>
                            </w:r>
                            <w:proofErr w:type="spellEnd"/>
                            <w:r w:rsidRPr="00B03611">
                              <w:rPr>
                                <w:rFonts w:asciiTheme="majorHAnsi" w:eastAsiaTheme="majorEastAsia" w:hAnsi="Cambria" w:cs="MS PGothic"/>
                                <w:b/>
                                <w:bCs/>
                                <w:sz w:val="56"/>
                                <w:szCs w:val="56"/>
                              </w:rPr>
                              <w:t xml:space="preserve"> ER</w:t>
                            </w:r>
                            <w:r w:rsidRPr="00B03611">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64" style="position:absolute;margin-left:231pt;margin-top:-60pt;width:379.35pt;height:96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" filled="f" stroked="f">
                <v:path arrowok="t"/>
                <o:lock v:ext="edit" grouping="t"/>
                <v:textbox>
                  <w:txbxContent>
                    <w:p w:rsidR="00B03611" w:rsidRPr="00B03611" w:rsidRDefault="00B03611" w:rsidP="00B03611">
                      <w:pPr>
                        <w:pStyle w:val="NormalWeb"/>
                        <w:kinsoku w:val="0"/>
                        <w:overflowPunct w:val="0"/>
                        <w:spacing w:before="0" w:beforeAutospacing="0" w:after="0" w:afterAutospacing="0"/>
                        <w:jc w:val="center"/>
                        <w:textAlignment w:val="baseline"/>
                      </w:pPr>
                      <w:r w:rsidRPr="00B0361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B03611">
                        <w:rPr>
                          <w:rFonts w:asciiTheme="majorHAnsi" w:eastAsiaTheme="majorEastAsia" w:hAnsi="Cambria" w:cs="MS PGothic"/>
                          <w:b/>
                          <w:bCs/>
                          <w:sz w:val="40"/>
                          <w:szCs w:val="40"/>
                        </w:rPr>
                        <w:t xml:space="preserve">Abuse-Deterrent Claims </w:t>
                      </w:r>
                      <w:r w:rsidRPr="00B03611">
                        <w:rPr>
                          <w:rFonts w:asciiTheme="majorHAnsi" w:eastAsiaTheme="majorEastAsia" w:hAnsi="Cambria" w:cs="MS PGothic"/>
                          <w:b/>
                          <w:bCs/>
                          <w:sz w:val="40"/>
                          <w:szCs w:val="40"/>
                        </w:rPr>
                        <w:br/>
                      </w:r>
                      <w:proofErr w:type="spellStart"/>
                      <w:r w:rsidRPr="00B03611">
                        <w:rPr>
                          <w:rFonts w:asciiTheme="majorHAnsi" w:eastAsiaTheme="majorEastAsia" w:hAnsi="Cambria" w:cs="MS PGothic"/>
                          <w:b/>
                          <w:bCs/>
                          <w:sz w:val="56"/>
                          <w:szCs w:val="56"/>
                        </w:rPr>
                        <w:t>Zohydro</w:t>
                      </w:r>
                      <w:proofErr w:type="spellEnd"/>
                      <w:r w:rsidRPr="00B03611">
                        <w:rPr>
                          <w:rFonts w:asciiTheme="majorHAnsi" w:eastAsiaTheme="majorEastAsia" w:hAnsi="Cambria" w:cs="MS PGothic"/>
                          <w:b/>
                          <w:bCs/>
                          <w:sz w:val="56"/>
                          <w:szCs w:val="56"/>
                        </w:rPr>
                        <w:t xml:space="preserve"> ER</w:t>
                      </w:r>
                      <w:r w:rsidRPr="00B03611">
                        <w:rPr>
                          <w:rFonts w:asciiTheme="majorHAnsi" w:eastAsiaTheme="majorEastAsia" w:hAnsi="Cambria" w:cs="MS PGothic"/>
                          <w:b/>
                          <w:bCs/>
                          <w:position w:val="17"/>
                          <w:sz w:val="56"/>
                          <w:szCs w:val="56"/>
                          <w:vertAlign w:val="superscript"/>
                        </w:rPr>
                        <w:t>®</w:t>
                      </w:r>
                    </w:p>
                  </w:txbxContent>
                </v:textbox>
              </v:rect>
            </w:pict>
          </mc:Fallback>
        </mc:AlternateContent>
      </w:r>
    </w:p>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p w:rsidR="00B03611" w:rsidRDefault="00B03611">
      <w:r w:rsidRPr="00B03611">
        <mc:AlternateContent>
          <mc:Choice Requires="wps">
            <w:drawing>
              <wp:anchor distT="0" distB="0" distL="114300" distR="114300" simplePos="0" relativeHeight="251906048" behindDoc="0" locked="0" layoutInCell="1" allowOverlap="1" wp14:anchorId="6EFA98F1" wp14:editId="1ECA426D">
                <wp:simplePos x="0" y="0"/>
                <wp:positionH relativeFrom="column">
                  <wp:posOffset>-762000</wp:posOffset>
                </wp:positionH>
                <wp:positionV relativeFrom="paragraph">
                  <wp:posOffset>-4940300</wp:posOffset>
                </wp:positionV>
                <wp:extent cx="8229600" cy="5053399"/>
                <wp:effectExtent l="0" t="0" r="0" b="0"/>
                <wp:wrapNone/>
                <wp:docPr id="45"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053399"/>
                        </a:xfrm>
                        <a:prstGeom prst="rect">
                          <a:avLst/>
                        </a:prstGeom>
                        <a:noFill/>
                        <a:ln w="9525">
                          <a:noFill/>
                          <a:miter lim="800000"/>
                          <a:headEnd/>
                          <a:tailEnd/>
                        </a:ln>
                      </wps:spPr>
                      <wps:txbx>
                        <w:txbxContent>
                          <w:p w:rsidR="00B03611" w:rsidRDefault="00B03611" w:rsidP="00B03611">
                            <w:pPr>
                              <w:pStyle w:val="ListParagraph"/>
                              <w:numPr>
                                <w:ilvl w:val="0"/>
                                <w:numId w:val="14"/>
                              </w:numPr>
                              <w:kinsoku w:val="0"/>
                              <w:overflowPunct w:val="0"/>
                              <w:textAlignment w:val="baseline"/>
                              <w:rPr>
                                <w:sz w:val="40"/>
                              </w:rPr>
                            </w:pPr>
                            <w:proofErr w:type="spellStart"/>
                            <w:r>
                              <w:rPr>
                                <w:rFonts w:asciiTheme="minorHAnsi" w:hAnsi="Calibri" w:cs="MS PGothic"/>
                                <w:color w:val="000000" w:themeColor="text1"/>
                                <w:sz w:val="40"/>
                                <w:szCs w:val="40"/>
                              </w:rPr>
                              <w:t>Zohydro</w:t>
                            </w:r>
                            <w:proofErr w:type="spellEnd"/>
                            <w:r>
                              <w:rPr>
                                <w:rFonts w:asciiTheme="minorHAnsi" w:hAnsi="Calibri" w:cs="MS PGothic"/>
                                <w:color w:val="000000" w:themeColor="text1"/>
                                <w:sz w:val="40"/>
                                <w:szCs w:val="40"/>
                              </w:rPr>
                              <w:t xml:space="preserve"> ER</w:t>
                            </w:r>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was reformulated in 2015 with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technology.</w:t>
                            </w:r>
                            <w:r>
                              <w:rPr>
                                <w:rFonts w:asciiTheme="minorHAnsi" w:hAnsi="Calibri" w:cs="MS PGothic"/>
                                <w:color w:val="000000" w:themeColor="text1"/>
                                <w:position w:val="12"/>
                                <w:sz w:val="40"/>
                                <w:szCs w:val="40"/>
                                <w:vertAlign w:val="superscript"/>
                              </w:rPr>
                              <w:t>4</w:t>
                            </w:r>
                          </w:p>
                          <w:p w:rsidR="00B03611" w:rsidRDefault="00B03611" w:rsidP="00B03611">
                            <w:pPr>
                              <w:pStyle w:val="ListParagraph"/>
                              <w:numPr>
                                <w:ilvl w:val="0"/>
                                <w:numId w:val="14"/>
                              </w:numPr>
                              <w:kinsoku w:val="0"/>
                              <w:overflowPunct w:val="0"/>
                              <w:textAlignment w:val="baseline"/>
                              <w:rPr>
                                <w:sz w:val="40"/>
                              </w:rPr>
                            </w:pP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is a mixture of indistinguishable beads of inactive ingredient, extended-release hydrocodone and immediate-release hydrocodone that reportedly causes gel formation under attempts to crush and dissolve.</w:t>
                            </w:r>
                            <w:r>
                              <w:rPr>
                                <w:rFonts w:asciiTheme="minorHAnsi" w:hAnsi="Calibri" w:cs="MS PGothic"/>
                                <w:color w:val="000000" w:themeColor="text1"/>
                                <w:position w:val="12"/>
                                <w:sz w:val="40"/>
                                <w:szCs w:val="40"/>
                                <w:vertAlign w:val="superscript"/>
                              </w:rPr>
                              <w:t>4</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color w:val="000000" w:themeColor="text1"/>
                                <w:sz w:val="40"/>
                                <w:szCs w:val="40"/>
                              </w:rPr>
                              <w:t xml:space="preserve">There is currently a lack of published data regarding clinical abuse potential studies of </w:t>
                            </w:r>
                            <w:proofErr w:type="spellStart"/>
                            <w:r>
                              <w:rPr>
                                <w:rFonts w:asciiTheme="minorHAnsi" w:hAnsi="Calibri" w:cs="MS PGothic"/>
                                <w:color w:val="000000" w:themeColor="text1"/>
                                <w:sz w:val="40"/>
                                <w:szCs w:val="40"/>
                              </w:rPr>
                              <w:t>Zohydro</w:t>
                            </w:r>
                            <w:proofErr w:type="spellEnd"/>
                            <w:r>
                              <w:rPr>
                                <w:rFonts w:asciiTheme="minorHAnsi" w:hAnsi="Calibri" w:cs="MS PGothic"/>
                                <w:color w:val="000000" w:themeColor="text1"/>
                                <w:sz w:val="40"/>
                                <w:szCs w:val="40"/>
                              </w:rPr>
                              <w:t xml:space="preserve"> ER</w:t>
                            </w:r>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with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i/>
                                <w:iCs/>
                                <w:color w:val="000000" w:themeColor="text1"/>
                                <w:sz w:val="40"/>
                                <w:szCs w:val="40"/>
                              </w:rPr>
                              <w:t>In vitro</w:t>
                            </w:r>
                            <w:r>
                              <w:rPr>
                                <w:rFonts w:asciiTheme="minorHAnsi" w:hAnsi="Calibri" w:cs="MS PGothic"/>
                                <w:color w:val="000000" w:themeColor="text1"/>
                                <w:sz w:val="40"/>
                                <w:szCs w:val="40"/>
                              </w:rPr>
                              <w:t xml:space="preserve"> laboratory manipulation study data for </w:t>
                            </w:r>
                            <w:proofErr w:type="spellStart"/>
                            <w:r>
                              <w:rPr>
                                <w:rFonts w:asciiTheme="minorHAnsi" w:hAnsi="Calibri" w:cs="MS PGothic"/>
                                <w:color w:val="000000" w:themeColor="text1"/>
                                <w:sz w:val="40"/>
                                <w:szCs w:val="40"/>
                              </w:rPr>
                              <w:t>Zohydro</w:t>
                            </w:r>
                            <w:proofErr w:type="spellEnd"/>
                            <w:r>
                              <w:rPr>
                                <w:rFonts w:asciiTheme="minorHAnsi" w:hAnsi="Calibri" w:cs="MS PGothic"/>
                                <w:color w:val="000000" w:themeColor="text1"/>
                                <w:sz w:val="40"/>
                                <w:szCs w:val="40"/>
                              </w:rPr>
                              <w:t xml:space="preserve"> ER</w:t>
                            </w:r>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with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 xml:space="preserve">® </w:t>
                            </w:r>
                            <w:r>
                              <w:rPr>
                                <w:rFonts w:asciiTheme="minorHAnsi" w:hAnsi="Calibri" w:cs="MS PGothic"/>
                                <w:color w:val="000000" w:themeColor="text1"/>
                                <w:sz w:val="40"/>
                                <w:szCs w:val="40"/>
                              </w:rPr>
                              <w:t>is not available.</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color w:val="000000" w:themeColor="text1"/>
                                <w:sz w:val="40"/>
                                <w:szCs w:val="40"/>
                              </w:rPr>
                              <w:t xml:space="preserve">There is no reported mechanism of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by which the formulation guards against abuse via insufflation or crushing/chewing and swallowing to release a </w:t>
                            </w:r>
                            <w:proofErr w:type="spellStart"/>
                            <w:r>
                              <w:rPr>
                                <w:rFonts w:asciiTheme="minorHAnsi" w:hAnsi="Calibri" w:cs="MS PGothic"/>
                                <w:color w:val="000000" w:themeColor="text1"/>
                                <w:sz w:val="40"/>
                                <w:szCs w:val="40"/>
                              </w:rPr>
                              <w:t>supratherapeutic</w:t>
                            </w:r>
                            <w:proofErr w:type="spellEnd"/>
                            <w:r>
                              <w:rPr>
                                <w:rFonts w:asciiTheme="minorHAnsi" w:hAnsi="Calibri" w:cs="MS PGothic"/>
                                <w:color w:val="000000" w:themeColor="text1"/>
                                <w:sz w:val="40"/>
                                <w:szCs w:val="40"/>
                              </w:rPr>
                              <w:t xml:space="preserve"> immediate-release dose.</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color w:val="000000" w:themeColor="text1"/>
                                <w:sz w:val="40"/>
                                <w:szCs w:val="40"/>
                              </w:rPr>
                              <w:t xml:space="preserve">There is a lack of </w:t>
                            </w:r>
                            <w:proofErr w:type="spellStart"/>
                            <w:r>
                              <w:rPr>
                                <w:rFonts w:asciiTheme="minorHAnsi" w:hAnsi="Calibri" w:cs="MS PGothic"/>
                                <w:color w:val="000000" w:themeColor="text1"/>
                                <w:sz w:val="40"/>
                                <w:szCs w:val="40"/>
                              </w:rPr>
                              <w:t>postmarketing</w:t>
                            </w:r>
                            <w:proofErr w:type="spellEnd"/>
                            <w:r>
                              <w:rPr>
                                <w:rFonts w:asciiTheme="minorHAnsi" w:hAnsi="Calibri" w:cs="MS PGothic"/>
                                <w:color w:val="000000" w:themeColor="text1"/>
                                <w:sz w:val="40"/>
                                <w:szCs w:val="40"/>
                              </w:rPr>
                              <w:t xml:space="preserve"> data demonstrating a reduction of abuse in the community.</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5" style="position:absolute;margin-left:-60pt;margin-top:-389pt;width:9in;height:397.9pt;z-index:25190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" filled="f" stroked="f">
                <v:path arrowok="t"/>
                <o:lock v:ext="edit" grouping="t"/>
                <v:textbox>
                  <w:txbxContent>
                    <w:p w:rsidR="00B03611" w:rsidRDefault="00B03611" w:rsidP="00B03611">
                      <w:pPr>
                        <w:pStyle w:val="ListParagraph"/>
                        <w:numPr>
                          <w:ilvl w:val="0"/>
                          <w:numId w:val="14"/>
                        </w:numPr>
                        <w:kinsoku w:val="0"/>
                        <w:overflowPunct w:val="0"/>
                        <w:textAlignment w:val="baseline"/>
                        <w:rPr>
                          <w:sz w:val="40"/>
                        </w:rPr>
                      </w:pPr>
                      <w:proofErr w:type="spellStart"/>
                      <w:r>
                        <w:rPr>
                          <w:rFonts w:asciiTheme="minorHAnsi" w:hAnsi="Calibri" w:cs="MS PGothic"/>
                          <w:color w:val="000000" w:themeColor="text1"/>
                          <w:sz w:val="40"/>
                          <w:szCs w:val="40"/>
                        </w:rPr>
                        <w:t>Zohydro</w:t>
                      </w:r>
                      <w:proofErr w:type="spellEnd"/>
                      <w:r>
                        <w:rPr>
                          <w:rFonts w:asciiTheme="minorHAnsi" w:hAnsi="Calibri" w:cs="MS PGothic"/>
                          <w:color w:val="000000" w:themeColor="text1"/>
                          <w:sz w:val="40"/>
                          <w:szCs w:val="40"/>
                        </w:rPr>
                        <w:t xml:space="preserve"> ER</w:t>
                      </w:r>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was reformulated in 2015 with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technology.</w:t>
                      </w:r>
                      <w:r>
                        <w:rPr>
                          <w:rFonts w:asciiTheme="minorHAnsi" w:hAnsi="Calibri" w:cs="MS PGothic"/>
                          <w:color w:val="000000" w:themeColor="text1"/>
                          <w:position w:val="12"/>
                          <w:sz w:val="40"/>
                          <w:szCs w:val="40"/>
                          <w:vertAlign w:val="superscript"/>
                        </w:rPr>
                        <w:t>4</w:t>
                      </w:r>
                    </w:p>
                    <w:p w:rsidR="00B03611" w:rsidRDefault="00B03611" w:rsidP="00B03611">
                      <w:pPr>
                        <w:pStyle w:val="ListParagraph"/>
                        <w:numPr>
                          <w:ilvl w:val="0"/>
                          <w:numId w:val="14"/>
                        </w:numPr>
                        <w:kinsoku w:val="0"/>
                        <w:overflowPunct w:val="0"/>
                        <w:textAlignment w:val="baseline"/>
                        <w:rPr>
                          <w:sz w:val="40"/>
                        </w:rPr>
                      </w:pP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is a mixture of indistinguishable beads of inactive ingredient, extended-release hydrocodone and immediate-release hydrocodone that reportedly causes gel formation under attempts to crush and dissolve.</w:t>
                      </w:r>
                      <w:r>
                        <w:rPr>
                          <w:rFonts w:asciiTheme="minorHAnsi" w:hAnsi="Calibri" w:cs="MS PGothic"/>
                          <w:color w:val="000000" w:themeColor="text1"/>
                          <w:position w:val="12"/>
                          <w:sz w:val="40"/>
                          <w:szCs w:val="40"/>
                          <w:vertAlign w:val="superscript"/>
                        </w:rPr>
                        <w:t>4</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color w:val="000000" w:themeColor="text1"/>
                          <w:sz w:val="40"/>
                          <w:szCs w:val="40"/>
                        </w:rPr>
                        <w:t xml:space="preserve">There is currently a lack of published data regarding clinical abuse potential studies of </w:t>
                      </w:r>
                      <w:proofErr w:type="spellStart"/>
                      <w:r>
                        <w:rPr>
                          <w:rFonts w:asciiTheme="minorHAnsi" w:hAnsi="Calibri" w:cs="MS PGothic"/>
                          <w:color w:val="000000" w:themeColor="text1"/>
                          <w:sz w:val="40"/>
                          <w:szCs w:val="40"/>
                        </w:rPr>
                        <w:t>Zohydro</w:t>
                      </w:r>
                      <w:proofErr w:type="spellEnd"/>
                      <w:r>
                        <w:rPr>
                          <w:rFonts w:asciiTheme="minorHAnsi" w:hAnsi="Calibri" w:cs="MS PGothic"/>
                          <w:color w:val="000000" w:themeColor="text1"/>
                          <w:sz w:val="40"/>
                          <w:szCs w:val="40"/>
                        </w:rPr>
                        <w:t xml:space="preserve"> ER</w:t>
                      </w:r>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with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i/>
                          <w:iCs/>
                          <w:color w:val="000000" w:themeColor="text1"/>
                          <w:sz w:val="40"/>
                          <w:szCs w:val="40"/>
                        </w:rPr>
                        <w:t>In vitro</w:t>
                      </w:r>
                      <w:r>
                        <w:rPr>
                          <w:rFonts w:asciiTheme="minorHAnsi" w:hAnsi="Calibri" w:cs="MS PGothic"/>
                          <w:color w:val="000000" w:themeColor="text1"/>
                          <w:sz w:val="40"/>
                          <w:szCs w:val="40"/>
                        </w:rPr>
                        <w:t xml:space="preserve"> laboratory manipulation study data for </w:t>
                      </w:r>
                      <w:proofErr w:type="spellStart"/>
                      <w:r>
                        <w:rPr>
                          <w:rFonts w:asciiTheme="minorHAnsi" w:hAnsi="Calibri" w:cs="MS PGothic"/>
                          <w:color w:val="000000" w:themeColor="text1"/>
                          <w:sz w:val="40"/>
                          <w:szCs w:val="40"/>
                        </w:rPr>
                        <w:t>Zohydro</w:t>
                      </w:r>
                      <w:proofErr w:type="spellEnd"/>
                      <w:r>
                        <w:rPr>
                          <w:rFonts w:asciiTheme="minorHAnsi" w:hAnsi="Calibri" w:cs="MS PGothic"/>
                          <w:color w:val="000000" w:themeColor="text1"/>
                          <w:sz w:val="40"/>
                          <w:szCs w:val="40"/>
                        </w:rPr>
                        <w:t xml:space="preserve"> ER</w:t>
                      </w:r>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with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 xml:space="preserve">® </w:t>
                      </w:r>
                      <w:r>
                        <w:rPr>
                          <w:rFonts w:asciiTheme="minorHAnsi" w:hAnsi="Calibri" w:cs="MS PGothic"/>
                          <w:color w:val="000000" w:themeColor="text1"/>
                          <w:sz w:val="40"/>
                          <w:szCs w:val="40"/>
                        </w:rPr>
                        <w:t>is not available.</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color w:val="000000" w:themeColor="text1"/>
                          <w:sz w:val="40"/>
                          <w:szCs w:val="40"/>
                        </w:rPr>
                        <w:t xml:space="preserve">There is no reported mechanism of </w:t>
                      </w:r>
                      <w:proofErr w:type="spellStart"/>
                      <w:r>
                        <w:rPr>
                          <w:rFonts w:asciiTheme="minorHAnsi" w:hAnsi="Calibri" w:cs="MS PGothic"/>
                          <w:color w:val="000000" w:themeColor="text1"/>
                          <w:sz w:val="40"/>
                          <w:szCs w:val="40"/>
                        </w:rPr>
                        <w:t>BeadTek</w:t>
                      </w:r>
                      <w:proofErr w:type="spellEnd"/>
                      <w:r>
                        <w:rPr>
                          <w:rFonts w:asciiTheme="minorHAnsi" w:hAnsi="Calibri" w:cs="MS PGothic"/>
                          <w:color w:val="000000" w:themeColor="text1"/>
                          <w:position w:val="12"/>
                          <w:sz w:val="40"/>
                          <w:szCs w:val="40"/>
                          <w:vertAlign w:val="superscript"/>
                        </w:rPr>
                        <w:t>®</w:t>
                      </w:r>
                      <w:r>
                        <w:rPr>
                          <w:rFonts w:asciiTheme="minorHAnsi" w:hAnsi="Calibri" w:cs="MS PGothic"/>
                          <w:color w:val="000000" w:themeColor="text1"/>
                          <w:sz w:val="40"/>
                          <w:szCs w:val="40"/>
                        </w:rPr>
                        <w:t xml:space="preserve"> by which the formulation guards against abuse via insufflation or crushing/chewing and swallowing to release a </w:t>
                      </w:r>
                      <w:proofErr w:type="spellStart"/>
                      <w:r>
                        <w:rPr>
                          <w:rFonts w:asciiTheme="minorHAnsi" w:hAnsi="Calibri" w:cs="MS PGothic"/>
                          <w:color w:val="000000" w:themeColor="text1"/>
                          <w:sz w:val="40"/>
                          <w:szCs w:val="40"/>
                        </w:rPr>
                        <w:t>supratherapeutic</w:t>
                      </w:r>
                      <w:proofErr w:type="spellEnd"/>
                      <w:r>
                        <w:rPr>
                          <w:rFonts w:asciiTheme="minorHAnsi" w:hAnsi="Calibri" w:cs="MS PGothic"/>
                          <w:color w:val="000000" w:themeColor="text1"/>
                          <w:sz w:val="40"/>
                          <w:szCs w:val="40"/>
                        </w:rPr>
                        <w:t xml:space="preserve"> immediate-release dose.</w:t>
                      </w:r>
                    </w:p>
                    <w:p w:rsidR="00B03611" w:rsidRDefault="00B03611" w:rsidP="00B03611">
                      <w:pPr>
                        <w:pStyle w:val="ListParagraph"/>
                        <w:numPr>
                          <w:ilvl w:val="0"/>
                          <w:numId w:val="14"/>
                        </w:numPr>
                        <w:kinsoku w:val="0"/>
                        <w:overflowPunct w:val="0"/>
                        <w:textAlignment w:val="baseline"/>
                        <w:rPr>
                          <w:sz w:val="40"/>
                        </w:rPr>
                      </w:pPr>
                      <w:r>
                        <w:rPr>
                          <w:rFonts w:asciiTheme="minorHAnsi" w:hAnsi="Calibri" w:cs="MS PGothic"/>
                          <w:color w:val="000000" w:themeColor="text1"/>
                          <w:sz w:val="40"/>
                          <w:szCs w:val="40"/>
                        </w:rPr>
                        <w:t xml:space="preserve">There is a lack of </w:t>
                      </w:r>
                      <w:proofErr w:type="spellStart"/>
                      <w:r>
                        <w:rPr>
                          <w:rFonts w:asciiTheme="minorHAnsi" w:hAnsi="Calibri" w:cs="MS PGothic"/>
                          <w:color w:val="000000" w:themeColor="text1"/>
                          <w:sz w:val="40"/>
                          <w:szCs w:val="40"/>
                        </w:rPr>
                        <w:t>postmarketing</w:t>
                      </w:r>
                      <w:proofErr w:type="spellEnd"/>
                      <w:r>
                        <w:rPr>
                          <w:rFonts w:asciiTheme="minorHAnsi" w:hAnsi="Calibri" w:cs="MS PGothic"/>
                          <w:color w:val="000000" w:themeColor="text1"/>
                          <w:sz w:val="40"/>
                          <w:szCs w:val="40"/>
                        </w:rPr>
                        <w:t xml:space="preserve"> data demonstrating a reduction of abuse in the community.</w:t>
                      </w:r>
                    </w:p>
                  </w:txbxContent>
                </v:textbox>
              </v:rect>
            </w:pict>
          </mc:Fallback>
        </mc:AlternateContent>
      </w:r>
      <w:r w:rsidRPr="00B03611">
        <mc:AlternateContent>
          <mc:Choice Requires="wps">
            <w:drawing>
              <wp:anchor distT="0" distB="0" distL="114300" distR="114300" simplePos="0" relativeHeight="251907072" behindDoc="0" locked="0" layoutInCell="1" allowOverlap="1" wp14:anchorId="5063003A" wp14:editId="010C867E">
                <wp:simplePos x="0" y="0"/>
                <wp:positionH relativeFrom="column">
                  <wp:posOffset>5334000</wp:posOffset>
                </wp:positionH>
                <wp:positionV relativeFrom="paragraph">
                  <wp:posOffset>-9525</wp:posOffset>
                </wp:positionV>
                <wp:extent cx="2133600" cy="476250"/>
                <wp:effectExtent l="0" t="0" r="0" b="0"/>
                <wp:wrapNone/>
                <wp:docPr id="47"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B03611" w:rsidRDefault="00B03611" w:rsidP="00B0361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10</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6" style="position:absolute;margin-left:420pt;margin-top:-.75pt;width:168pt;height:37.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" filled="f" stroked="f">
                <v:path arrowok="t"/>
                <o:lock v:ext="edit" grouping="t"/>
                <v:textbox>
                  <w:txbxContent>
                    <w:p w:rsidR="00B03611" w:rsidRDefault="00B03611" w:rsidP="00B0361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10</w:t>
                      </w:r>
                    </w:p>
                  </w:txbxContent>
                </v:textbox>
              </v:rect>
            </w:pict>
          </mc:Fallback>
        </mc:AlternateContent>
      </w:r>
    </w:p>
    <w:p w:rsidR="00E557C1" w:rsidRDefault="00E557C1">
      <w:r w:rsidRPr="00B03611">
        <mc:AlternateContent>
          <mc:Choice Requires="wps">
            <w:drawing>
              <wp:anchor distT="0" distB="0" distL="114300" distR="114300" simplePos="0" relativeHeight="251909120" behindDoc="0" locked="0" layoutInCell="1" allowOverlap="1" wp14:anchorId="75A8916D" wp14:editId="5EE0056C">
                <wp:simplePos x="0" y="0"/>
                <wp:positionH relativeFrom="column">
                  <wp:posOffset>-609600</wp:posOffset>
                </wp:positionH>
                <wp:positionV relativeFrom="paragraph">
                  <wp:posOffset>-824230</wp:posOffset>
                </wp:positionV>
                <wp:extent cx="5021942" cy="1219200"/>
                <wp:effectExtent l="0" t="0" r="0" b="0"/>
                <wp:wrapNone/>
                <wp:docPr id="5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021942" cy="1219200"/>
                        </a:xfrm>
                        <a:prstGeom prst="rect">
                          <a:avLst/>
                        </a:prstGeom>
                        <a:noFill/>
                        <a:ln w="9525">
                          <a:noFill/>
                          <a:miter lim="800000"/>
                          <a:headEnd/>
                          <a:tailEnd/>
                        </a:ln>
                      </wps:spPr>
                      <wps:txbx>
                        <w:txbxContent>
                          <w:p w:rsidR="00E557C1" w:rsidRDefault="00E557C1" w:rsidP="00E557C1">
                            <w:pPr>
                              <w:pStyle w:val="NormalWeb"/>
                              <w:kinsoku w:val="0"/>
                              <w:overflowPunct w:val="0"/>
                              <w:spacing w:before="0" w:beforeAutospacing="0" w:after="0" w:afterAutospacing="0"/>
                              <w:jc w:val="center"/>
                              <w:textAlignment w:val="baseline"/>
                            </w:pPr>
                            <w:r w:rsidRPr="00B0361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B03611">
                              <w:rPr>
                                <w:rFonts w:asciiTheme="majorHAnsi" w:eastAsiaTheme="majorEastAsia" w:hAnsi="Cambria" w:cs="MS PGothic"/>
                                <w:b/>
                                <w:bCs/>
                                <w:sz w:val="40"/>
                                <w:szCs w:val="40"/>
                              </w:rPr>
                              <w:t xml:space="preserve">Abuse-Deterrent Claims </w:t>
                            </w:r>
                            <w:r>
                              <w:rPr>
                                <w:rFonts w:asciiTheme="majorHAnsi" w:eastAsiaTheme="majorEastAsia" w:hAnsi="Cambria" w:cs="MS PGothic"/>
                                <w:b/>
                                <w:bCs/>
                                <w:color w:val="FFFFFF" w:themeColor="background1"/>
                                <w:sz w:val="40"/>
                                <w:szCs w:val="40"/>
                              </w:rPr>
                              <w:br/>
                            </w:r>
                            <w:proofErr w:type="spellStart"/>
                            <w:r w:rsidRPr="00B03611">
                              <w:rPr>
                                <w:rFonts w:asciiTheme="majorHAnsi" w:eastAsiaTheme="majorEastAsia" w:hAnsi="Cambria" w:cs="MS PGothic"/>
                                <w:b/>
                                <w:bCs/>
                                <w:sz w:val="56"/>
                                <w:szCs w:val="56"/>
                              </w:rPr>
                              <w:t>Zohydro</w:t>
                            </w:r>
                            <w:proofErr w:type="spellEnd"/>
                            <w:r w:rsidRPr="00B03611">
                              <w:rPr>
                                <w:rFonts w:asciiTheme="majorHAnsi" w:eastAsiaTheme="majorEastAsia" w:hAnsi="Cambria" w:cs="MS PGothic"/>
                                <w:b/>
                                <w:bCs/>
                                <w:sz w:val="56"/>
                                <w:szCs w:val="56"/>
                              </w:rPr>
                              <w:t xml:space="preserve"> ER</w:t>
                            </w:r>
                            <w:r w:rsidRPr="00B03611">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67" style="position:absolute;margin-left:-48pt;margin-top:-64.9pt;width:395.45pt;height:96pt;z-index:251909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" filled="f" stroked="f">
                <v:path arrowok="t"/>
                <o:lock v:ext="edit" grouping="t"/>
                <v:textbox>
                  <w:txbxContent>
                    <w:p w:rsidR="00E557C1" w:rsidRDefault="00E557C1" w:rsidP="00E557C1">
                      <w:pPr>
                        <w:pStyle w:val="NormalWeb"/>
                        <w:kinsoku w:val="0"/>
                        <w:overflowPunct w:val="0"/>
                        <w:spacing w:before="0" w:beforeAutospacing="0" w:after="0" w:afterAutospacing="0"/>
                        <w:jc w:val="center"/>
                        <w:textAlignment w:val="baseline"/>
                      </w:pPr>
                      <w:r w:rsidRPr="00B0361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B03611">
                        <w:rPr>
                          <w:rFonts w:asciiTheme="majorHAnsi" w:eastAsiaTheme="majorEastAsia" w:hAnsi="Cambria" w:cs="MS PGothic"/>
                          <w:b/>
                          <w:bCs/>
                          <w:sz w:val="40"/>
                          <w:szCs w:val="40"/>
                        </w:rPr>
                        <w:t xml:space="preserve">Abuse-Deterrent Claims </w:t>
                      </w:r>
                      <w:r>
                        <w:rPr>
                          <w:rFonts w:asciiTheme="majorHAnsi" w:eastAsiaTheme="majorEastAsia" w:hAnsi="Cambria" w:cs="MS PGothic"/>
                          <w:b/>
                          <w:bCs/>
                          <w:color w:val="FFFFFF" w:themeColor="background1"/>
                          <w:sz w:val="40"/>
                          <w:szCs w:val="40"/>
                        </w:rPr>
                        <w:br/>
                      </w:r>
                      <w:proofErr w:type="spellStart"/>
                      <w:r w:rsidRPr="00B03611">
                        <w:rPr>
                          <w:rFonts w:asciiTheme="majorHAnsi" w:eastAsiaTheme="majorEastAsia" w:hAnsi="Cambria" w:cs="MS PGothic"/>
                          <w:b/>
                          <w:bCs/>
                          <w:sz w:val="56"/>
                          <w:szCs w:val="56"/>
                        </w:rPr>
                        <w:t>Zohydro</w:t>
                      </w:r>
                      <w:proofErr w:type="spellEnd"/>
                      <w:r w:rsidRPr="00B03611">
                        <w:rPr>
                          <w:rFonts w:asciiTheme="majorHAnsi" w:eastAsiaTheme="majorEastAsia" w:hAnsi="Cambria" w:cs="MS PGothic"/>
                          <w:b/>
                          <w:bCs/>
                          <w:sz w:val="56"/>
                          <w:szCs w:val="56"/>
                        </w:rPr>
                        <w:t xml:space="preserve"> ER</w:t>
                      </w:r>
                      <w:r w:rsidRPr="00B03611">
                        <w:rPr>
                          <w:rFonts w:asciiTheme="majorHAnsi" w:eastAsiaTheme="majorEastAsia" w:hAnsi="Cambria" w:cs="MS PGothic"/>
                          <w:b/>
                          <w:bCs/>
                          <w:position w:val="17"/>
                          <w:sz w:val="56"/>
                          <w:szCs w:val="56"/>
                          <w:vertAlign w:val="superscript"/>
                        </w:rPr>
                        <w:t>®</w:t>
                      </w:r>
                    </w:p>
                  </w:txbxContent>
                </v:textbox>
              </v:rect>
            </w:pict>
          </mc:Fallback>
        </mc:AlternateContent>
      </w:r>
    </w:p>
    <w:p w:rsidR="00E557C1" w:rsidRPr="00E557C1" w:rsidRDefault="00E557C1" w:rsidP="00E557C1">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40"/>
          <w:szCs w:val="40"/>
        </w:rPr>
      </w:pPr>
      <w:r w:rsidRPr="00E557C1">
        <w:rPr>
          <w:rFonts w:eastAsiaTheme="minorEastAsia" w:hAnsi="Calibri" w:cs="MS PGothic"/>
          <w:color w:val="000000" w:themeColor="text1"/>
          <w:sz w:val="40"/>
          <w:szCs w:val="40"/>
        </w:rPr>
        <w:t>Initial dose (opioid naïve adults): 10 mg every 12 hours.</w:t>
      </w:r>
      <w:r w:rsidRPr="00E557C1">
        <w:rPr>
          <w:rFonts w:eastAsiaTheme="minorEastAsia" w:hAnsi="Calibri" w:cs="MS PGothic"/>
          <w:color w:val="000000" w:themeColor="text1"/>
          <w:position w:val="14"/>
          <w:sz w:val="40"/>
          <w:szCs w:val="40"/>
          <w:vertAlign w:val="superscript"/>
        </w:rPr>
        <w:t>1</w:t>
      </w:r>
    </w:p>
    <w:p w:rsidR="00E557C1" w:rsidRPr="00E557C1" w:rsidRDefault="00E557C1" w:rsidP="00E557C1">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40"/>
          <w:szCs w:val="40"/>
        </w:rPr>
      </w:pPr>
      <w:r w:rsidRPr="00E557C1">
        <w:rPr>
          <w:rFonts w:eastAsiaTheme="minorEastAsia" w:hAnsi="Calibri" w:cs="MS PGothic"/>
          <w:color w:val="000000" w:themeColor="text1"/>
          <w:sz w:val="40"/>
          <w:szCs w:val="40"/>
        </w:rPr>
        <w:t>Initial dose (converting from other opioids): The manufacturer provides a table of conversion factors to calculate initial doses for patients converting from other opioids (Table 7 in monograph).</w:t>
      </w:r>
      <w:r w:rsidRPr="00E557C1">
        <w:rPr>
          <w:rFonts w:eastAsiaTheme="minorEastAsia" w:hAnsi="Calibri" w:cs="MS PGothic"/>
          <w:color w:val="000000" w:themeColor="text1"/>
          <w:position w:val="14"/>
          <w:sz w:val="40"/>
          <w:szCs w:val="40"/>
          <w:vertAlign w:val="superscript"/>
        </w:rPr>
        <w:t>1</w:t>
      </w:r>
    </w:p>
    <w:p w:rsidR="00E557C1" w:rsidRPr="00E557C1" w:rsidRDefault="00E557C1" w:rsidP="00E557C1">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40"/>
          <w:szCs w:val="40"/>
        </w:rPr>
      </w:pPr>
      <w:r w:rsidRPr="00E557C1">
        <w:rPr>
          <w:rFonts w:eastAsiaTheme="minorEastAsia" w:hAnsi="Calibri" w:cs="MS PGothic"/>
          <w:color w:val="000000" w:themeColor="text1"/>
          <w:sz w:val="40"/>
          <w:szCs w:val="40"/>
        </w:rPr>
        <w:t>Time to peak plasma concentration (T</w:t>
      </w:r>
      <w:r w:rsidRPr="00E557C1">
        <w:rPr>
          <w:rFonts w:eastAsiaTheme="minorEastAsia" w:hAnsi="Calibri" w:cs="MS PGothic"/>
          <w:color w:val="000000" w:themeColor="text1"/>
          <w:position w:val="-12"/>
          <w:sz w:val="40"/>
          <w:szCs w:val="40"/>
          <w:vertAlign w:val="subscript"/>
        </w:rPr>
        <w:t>max</w:t>
      </w:r>
      <w:r w:rsidRPr="00E557C1">
        <w:rPr>
          <w:rFonts w:eastAsiaTheme="minorEastAsia" w:hAnsi="Calibri" w:cs="MS PGothic"/>
          <w:color w:val="000000" w:themeColor="text1"/>
          <w:sz w:val="40"/>
          <w:szCs w:val="40"/>
        </w:rPr>
        <w:t xml:space="preserve">) of intact </w:t>
      </w:r>
      <w:proofErr w:type="spellStart"/>
      <w:r w:rsidRPr="00E557C1">
        <w:rPr>
          <w:rFonts w:eastAsiaTheme="minorEastAsia" w:hAnsi="Calibri" w:cs="MS PGothic"/>
          <w:color w:val="000000" w:themeColor="text1"/>
          <w:sz w:val="40"/>
          <w:szCs w:val="40"/>
        </w:rPr>
        <w:t>Zohydro</w:t>
      </w:r>
      <w:proofErr w:type="spellEnd"/>
      <w:r w:rsidRPr="00E557C1">
        <w:rPr>
          <w:rFonts w:eastAsiaTheme="minorEastAsia" w:hAnsi="Calibri" w:cs="MS PGothic"/>
          <w:color w:val="000000" w:themeColor="text1"/>
          <w:sz w:val="40"/>
          <w:szCs w:val="40"/>
        </w:rPr>
        <w:t xml:space="preserve"> ER</w:t>
      </w:r>
      <w:r w:rsidRPr="00E557C1">
        <w:rPr>
          <w:rFonts w:eastAsiaTheme="minorEastAsia" w:hAnsi="Calibri" w:cs="MS PGothic"/>
          <w:color w:val="000000" w:themeColor="text1"/>
          <w:position w:val="14"/>
          <w:sz w:val="40"/>
          <w:szCs w:val="40"/>
          <w:vertAlign w:val="superscript"/>
        </w:rPr>
        <w:t>®</w:t>
      </w:r>
      <w:r w:rsidRPr="00E557C1">
        <w:rPr>
          <w:rFonts w:eastAsiaTheme="minorEastAsia" w:hAnsi="Calibri" w:cs="MS PGothic"/>
          <w:color w:val="000000" w:themeColor="text1"/>
          <w:sz w:val="40"/>
          <w:szCs w:val="40"/>
        </w:rPr>
        <w:t xml:space="preserve"> capsules is approximately 5 hours.</w:t>
      </w:r>
      <w:r w:rsidRPr="00E557C1">
        <w:rPr>
          <w:rFonts w:eastAsiaTheme="minorEastAsia" w:hAnsi="Calibri" w:cs="MS PGothic"/>
          <w:color w:val="000000" w:themeColor="text1"/>
          <w:position w:val="14"/>
          <w:sz w:val="40"/>
          <w:szCs w:val="40"/>
          <w:vertAlign w:val="superscript"/>
        </w:rPr>
        <w:t>1</w:t>
      </w:r>
    </w:p>
    <w:p w:rsidR="00E557C1" w:rsidRPr="00E557C1" w:rsidRDefault="00E557C1" w:rsidP="00E557C1">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40"/>
          <w:szCs w:val="40"/>
        </w:rPr>
      </w:pPr>
      <w:r w:rsidRPr="00E557C1">
        <w:rPr>
          <w:rFonts w:eastAsiaTheme="minorEastAsia" w:hAnsi="Calibri" w:cs="MS PGothic"/>
          <w:color w:val="000000" w:themeColor="text1"/>
          <w:sz w:val="40"/>
          <w:szCs w:val="40"/>
        </w:rPr>
        <w:t>T</w:t>
      </w:r>
      <w:r w:rsidRPr="00E557C1">
        <w:rPr>
          <w:rFonts w:eastAsiaTheme="minorEastAsia" w:hAnsi="Calibri" w:cs="MS PGothic"/>
          <w:color w:val="000000" w:themeColor="text1"/>
          <w:position w:val="-12"/>
          <w:sz w:val="40"/>
          <w:szCs w:val="40"/>
          <w:vertAlign w:val="subscript"/>
        </w:rPr>
        <w:t>max</w:t>
      </w:r>
      <w:r w:rsidRPr="00E557C1">
        <w:rPr>
          <w:rFonts w:eastAsiaTheme="minorEastAsia" w:hAnsi="Calibri" w:cs="MS PGothic"/>
          <w:color w:val="000000" w:themeColor="text1"/>
          <w:sz w:val="40"/>
          <w:szCs w:val="40"/>
        </w:rPr>
        <w:t xml:space="preserve"> for crushed or otherwise tampered with </w:t>
      </w:r>
      <w:proofErr w:type="spellStart"/>
      <w:r w:rsidRPr="00E557C1">
        <w:rPr>
          <w:rFonts w:eastAsiaTheme="minorEastAsia" w:hAnsi="Calibri" w:cs="MS PGothic"/>
          <w:color w:val="000000" w:themeColor="text1"/>
          <w:sz w:val="40"/>
          <w:szCs w:val="40"/>
        </w:rPr>
        <w:t>Zohydro</w:t>
      </w:r>
      <w:proofErr w:type="spellEnd"/>
      <w:r w:rsidRPr="00E557C1">
        <w:rPr>
          <w:rFonts w:eastAsiaTheme="minorEastAsia" w:hAnsi="Calibri" w:cs="MS PGothic"/>
          <w:color w:val="000000" w:themeColor="text1"/>
          <w:sz w:val="40"/>
          <w:szCs w:val="40"/>
        </w:rPr>
        <w:t xml:space="preserve"> ER</w:t>
      </w:r>
      <w:r w:rsidRPr="00E557C1">
        <w:rPr>
          <w:rFonts w:eastAsiaTheme="minorEastAsia" w:hAnsi="Calibri" w:cs="MS PGothic"/>
          <w:color w:val="000000" w:themeColor="text1"/>
          <w:position w:val="14"/>
          <w:sz w:val="40"/>
          <w:szCs w:val="40"/>
          <w:vertAlign w:val="superscript"/>
        </w:rPr>
        <w:t>®</w:t>
      </w:r>
      <w:r w:rsidRPr="00E557C1">
        <w:rPr>
          <w:rFonts w:eastAsiaTheme="minorEastAsia" w:hAnsi="Calibri" w:cs="MS PGothic"/>
          <w:color w:val="000000" w:themeColor="text1"/>
          <w:sz w:val="40"/>
          <w:szCs w:val="40"/>
        </w:rPr>
        <w:t xml:space="preserve"> tablets has not been published.</w:t>
      </w:r>
    </w:p>
    <w:p w:rsidR="00E557C1" w:rsidRPr="00E557C1" w:rsidRDefault="00E557C1" w:rsidP="00E557C1">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40"/>
          <w:szCs w:val="40"/>
        </w:rPr>
      </w:pPr>
      <w:r w:rsidRPr="00E557C1">
        <w:rPr>
          <w:rFonts w:eastAsiaTheme="minorEastAsia" w:hAnsi="Calibri" w:cs="MS PGothic"/>
          <w:color w:val="000000" w:themeColor="text1"/>
          <w:sz w:val="40"/>
          <w:szCs w:val="40"/>
        </w:rPr>
        <w:t xml:space="preserve">The rate of absorption of </w:t>
      </w:r>
      <w:proofErr w:type="spellStart"/>
      <w:r w:rsidRPr="00E557C1">
        <w:rPr>
          <w:rFonts w:eastAsiaTheme="minorEastAsia" w:hAnsi="Calibri" w:cs="MS PGothic"/>
          <w:color w:val="000000" w:themeColor="text1"/>
          <w:sz w:val="40"/>
          <w:szCs w:val="40"/>
        </w:rPr>
        <w:t>Zohydro</w:t>
      </w:r>
      <w:proofErr w:type="spellEnd"/>
      <w:r w:rsidRPr="00E557C1">
        <w:rPr>
          <w:rFonts w:eastAsiaTheme="minorEastAsia" w:hAnsi="Calibri" w:cs="MS PGothic"/>
          <w:color w:val="000000" w:themeColor="text1"/>
          <w:sz w:val="40"/>
          <w:szCs w:val="40"/>
        </w:rPr>
        <w:t xml:space="preserve"> ER</w:t>
      </w:r>
      <w:r w:rsidRPr="00E557C1">
        <w:rPr>
          <w:rFonts w:eastAsiaTheme="minorEastAsia" w:hAnsi="Calibri" w:cs="MS PGothic"/>
          <w:color w:val="000000" w:themeColor="text1"/>
          <w:position w:val="14"/>
          <w:sz w:val="40"/>
          <w:szCs w:val="40"/>
          <w:vertAlign w:val="superscript"/>
        </w:rPr>
        <w:t>®</w:t>
      </w:r>
      <w:r w:rsidRPr="00E557C1">
        <w:rPr>
          <w:rFonts w:eastAsiaTheme="minorEastAsia" w:hAnsi="Calibri" w:cs="MS PGothic"/>
          <w:color w:val="000000" w:themeColor="text1"/>
          <w:sz w:val="40"/>
          <w:szCs w:val="40"/>
        </w:rPr>
        <w:t xml:space="preserve"> increased on average by 1.2-fold upon co-administration with 40% alcohol.</w:t>
      </w:r>
      <w:r w:rsidRPr="00E557C1">
        <w:rPr>
          <w:rFonts w:eastAsiaTheme="minorEastAsia" w:hAnsi="Calibri" w:cs="MS PGothic"/>
          <w:color w:val="000000" w:themeColor="text1"/>
          <w:position w:val="14"/>
          <w:sz w:val="40"/>
          <w:szCs w:val="40"/>
          <w:vertAlign w:val="superscript"/>
        </w:rPr>
        <w:t>1</w:t>
      </w:r>
    </w:p>
    <w:p w:rsidR="00E557C1" w:rsidRPr="00E557C1" w:rsidRDefault="00E557C1" w:rsidP="00E557C1">
      <w:pPr>
        <w:numPr>
          <w:ilvl w:val="0"/>
          <w:numId w:val="15"/>
        </w:numPr>
        <w:kinsoku w:val="0"/>
        <w:overflowPunct w:val="0"/>
        <w:spacing w:after="0" w:line="240" w:lineRule="auto"/>
        <w:ind w:left="1267"/>
        <w:contextualSpacing/>
        <w:textAlignment w:val="baseline"/>
        <w:rPr>
          <w:rFonts w:ascii="Times New Roman" w:eastAsia="Times New Roman" w:hAnsi="Times New Roman" w:cs="Times New Roman"/>
          <w:sz w:val="40"/>
          <w:szCs w:val="40"/>
        </w:rPr>
      </w:pPr>
      <w:r w:rsidRPr="00E557C1">
        <w:rPr>
          <w:rFonts w:eastAsiaTheme="minorEastAsia" w:hAnsi="Calibri" w:cs="MS PGothic"/>
          <w:color w:val="000000" w:themeColor="text1"/>
          <w:sz w:val="40"/>
          <w:szCs w:val="40"/>
        </w:rPr>
        <w:t xml:space="preserve">Food effects are not considered significant upon the extent of absorption (no dose dumping); however, peak plasma concentration of hydrocodone increased by 27% when a </w:t>
      </w:r>
      <w:proofErr w:type="spellStart"/>
      <w:r w:rsidRPr="00E557C1">
        <w:rPr>
          <w:rFonts w:eastAsiaTheme="minorEastAsia" w:hAnsi="Calibri" w:cs="MS PGothic"/>
          <w:color w:val="000000" w:themeColor="text1"/>
          <w:sz w:val="40"/>
          <w:szCs w:val="40"/>
        </w:rPr>
        <w:t>Zohydro</w:t>
      </w:r>
      <w:proofErr w:type="spellEnd"/>
      <w:r w:rsidRPr="00E557C1">
        <w:rPr>
          <w:rFonts w:eastAsiaTheme="minorEastAsia" w:hAnsi="Calibri" w:cs="MS PGothic"/>
          <w:color w:val="000000" w:themeColor="text1"/>
          <w:sz w:val="40"/>
          <w:szCs w:val="40"/>
        </w:rPr>
        <w:t xml:space="preserve"> ER</w:t>
      </w:r>
      <w:r w:rsidRPr="00E557C1">
        <w:rPr>
          <w:rFonts w:eastAsiaTheme="minorEastAsia" w:hAnsi="Calibri" w:cs="MS PGothic"/>
          <w:color w:val="000000" w:themeColor="text1"/>
          <w:position w:val="14"/>
          <w:sz w:val="40"/>
          <w:szCs w:val="40"/>
          <w:vertAlign w:val="superscript"/>
        </w:rPr>
        <w:t>®</w:t>
      </w:r>
      <w:r w:rsidRPr="00E557C1">
        <w:rPr>
          <w:rFonts w:eastAsiaTheme="minorEastAsia" w:hAnsi="Calibri" w:cs="MS PGothic"/>
          <w:color w:val="000000" w:themeColor="text1"/>
          <w:sz w:val="40"/>
          <w:szCs w:val="40"/>
        </w:rPr>
        <w:t xml:space="preserve"> 20 mg capsule was given with a high fat meal.</w:t>
      </w:r>
    </w:p>
    <w:p w:rsidR="00B03611" w:rsidRDefault="00B03611"/>
    <w:p w:rsidR="00E557C1" w:rsidRDefault="00E557C1" w:rsidP="00E557C1"/>
    <w:p w:rsidR="00E557C1" w:rsidRDefault="00E557C1" w:rsidP="00E557C1">
      <w:r w:rsidRPr="00E557C1">
        <mc:AlternateContent>
          <mc:Choice Requires="wps">
            <w:drawing>
              <wp:anchor distT="0" distB="0" distL="114300" distR="114300" simplePos="0" relativeHeight="251911168" behindDoc="0" locked="0" layoutInCell="1" allowOverlap="1" wp14:anchorId="1B80594E" wp14:editId="25EED357">
                <wp:simplePos x="0" y="0"/>
                <wp:positionH relativeFrom="column">
                  <wp:posOffset>2933700</wp:posOffset>
                </wp:positionH>
                <wp:positionV relativeFrom="paragraph">
                  <wp:posOffset>-762001</wp:posOffset>
                </wp:positionV>
                <wp:extent cx="4818062" cy="1400175"/>
                <wp:effectExtent l="0" t="0" r="0" b="0"/>
                <wp:wrapNone/>
                <wp:docPr id="55"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1400175"/>
                        </a:xfrm>
                        <a:prstGeom prst="rect">
                          <a:avLst/>
                        </a:prstGeom>
                        <a:noFill/>
                        <a:ln w="9525">
                          <a:noFill/>
                          <a:miter lim="800000"/>
                          <a:headEnd/>
                          <a:tailEnd/>
                        </a:ln>
                      </wps:spPr>
                      <wps:txbx>
                        <w:txbxContent>
                          <w:p w:rsidR="00E557C1" w:rsidRDefault="00E557C1" w:rsidP="00E557C1">
                            <w:pPr>
                              <w:pStyle w:val="NormalWeb"/>
                              <w:kinsoku w:val="0"/>
                              <w:overflowPunct w:val="0"/>
                              <w:spacing w:before="0" w:beforeAutospacing="0" w:after="0" w:afterAutospacing="0"/>
                              <w:jc w:val="center"/>
                              <w:textAlignment w:val="baseline"/>
                            </w:pPr>
                            <w:r w:rsidRPr="00E557C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E557C1">
                              <w:rPr>
                                <w:rFonts w:asciiTheme="majorHAnsi" w:eastAsiaTheme="majorEastAsia" w:hAnsi="Cambria" w:cs="MS PGothic"/>
                                <w:b/>
                                <w:bCs/>
                                <w:sz w:val="40"/>
                                <w:szCs w:val="40"/>
                              </w:rPr>
                              <w:t xml:space="preserve">Abuse-Deterrent Claims </w:t>
                            </w:r>
                            <w:r>
                              <w:rPr>
                                <w:rFonts w:asciiTheme="majorHAnsi" w:eastAsiaTheme="majorEastAsia" w:hAnsi="Cambria" w:cs="MS PGothic"/>
                                <w:b/>
                                <w:bCs/>
                                <w:color w:val="FFFFFF" w:themeColor="background1"/>
                                <w:sz w:val="40"/>
                                <w:szCs w:val="40"/>
                              </w:rPr>
                              <w:br/>
                            </w:r>
                            <w:proofErr w:type="spellStart"/>
                            <w:r w:rsidRPr="00E557C1">
                              <w:rPr>
                                <w:rFonts w:asciiTheme="majorHAnsi" w:eastAsiaTheme="majorEastAsia" w:hAnsi="Cambria" w:cs="MS PGothic"/>
                                <w:b/>
                                <w:bCs/>
                                <w:sz w:val="56"/>
                                <w:szCs w:val="56"/>
                              </w:rPr>
                              <w:t>Zohydro</w:t>
                            </w:r>
                            <w:proofErr w:type="spellEnd"/>
                            <w:r w:rsidRPr="00E557C1">
                              <w:rPr>
                                <w:rFonts w:asciiTheme="majorHAnsi" w:eastAsiaTheme="majorEastAsia" w:hAnsi="Cambria" w:cs="MS PGothic"/>
                                <w:b/>
                                <w:bCs/>
                                <w:sz w:val="56"/>
                                <w:szCs w:val="56"/>
                              </w:rPr>
                              <w:t xml:space="preserve"> ER</w:t>
                            </w:r>
                            <w:r w:rsidRPr="00E557C1">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68" style="position:absolute;margin-left:231pt;margin-top:-60pt;width:379.35pt;height:110.25pt;z-index:2519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" filled="f" stroked="f">
                <v:path arrowok="t"/>
                <o:lock v:ext="edit" grouping="t"/>
                <v:textbox>
                  <w:txbxContent>
                    <w:p w:rsidR="00E557C1" w:rsidRDefault="00E557C1" w:rsidP="00E557C1">
                      <w:pPr>
                        <w:pStyle w:val="NormalWeb"/>
                        <w:kinsoku w:val="0"/>
                        <w:overflowPunct w:val="0"/>
                        <w:spacing w:before="0" w:beforeAutospacing="0" w:after="0" w:afterAutospacing="0"/>
                        <w:jc w:val="center"/>
                        <w:textAlignment w:val="baseline"/>
                      </w:pPr>
                      <w:r w:rsidRPr="00E557C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E557C1">
                        <w:rPr>
                          <w:rFonts w:asciiTheme="majorHAnsi" w:eastAsiaTheme="majorEastAsia" w:hAnsi="Cambria" w:cs="MS PGothic"/>
                          <w:b/>
                          <w:bCs/>
                          <w:sz w:val="40"/>
                          <w:szCs w:val="40"/>
                        </w:rPr>
                        <w:t xml:space="preserve">Abuse-Deterrent Claims </w:t>
                      </w:r>
                      <w:r>
                        <w:rPr>
                          <w:rFonts w:asciiTheme="majorHAnsi" w:eastAsiaTheme="majorEastAsia" w:hAnsi="Cambria" w:cs="MS PGothic"/>
                          <w:b/>
                          <w:bCs/>
                          <w:color w:val="FFFFFF" w:themeColor="background1"/>
                          <w:sz w:val="40"/>
                          <w:szCs w:val="40"/>
                        </w:rPr>
                        <w:br/>
                      </w:r>
                      <w:proofErr w:type="spellStart"/>
                      <w:r w:rsidRPr="00E557C1">
                        <w:rPr>
                          <w:rFonts w:asciiTheme="majorHAnsi" w:eastAsiaTheme="majorEastAsia" w:hAnsi="Cambria" w:cs="MS PGothic"/>
                          <w:b/>
                          <w:bCs/>
                          <w:sz w:val="56"/>
                          <w:szCs w:val="56"/>
                        </w:rPr>
                        <w:t>Zohydro</w:t>
                      </w:r>
                      <w:proofErr w:type="spellEnd"/>
                      <w:r w:rsidRPr="00E557C1">
                        <w:rPr>
                          <w:rFonts w:asciiTheme="majorHAnsi" w:eastAsiaTheme="majorEastAsia" w:hAnsi="Cambria" w:cs="MS PGothic"/>
                          <w:b/>
                          <w:bCs/>
                          <w:sz w:val="56"/>
                          <w:szCs w:val="56"/>
                        </w:rPr>
                        <w:t xml:space="preserve"> ER</w:t>
                      </w:r>
                      <w:r w:rsidRPr="00E557C1">
                        <w:rPr>
                          <w:rFonts w:asciiTheme="majorHAnsi" w:eastAsiaTheme="majorEastAsia" w:hAnsi="Cambria" w:cs="MS PGothic"/>
                          <w:b/>
                          <w:bCs/>
                          <w:position w:val="17"/>
                          <w:sz w:val="56"/>
                          <w:szCs w:val="56"/>
                          <w:vertAlign w:val="superscript"/>
                        </w:rPr>
                        <w:t>®</w:t>
                      </w:r>
                    </w:p>
                  </w:txbxContent>
                </v:textbox>
              </v:rect>
            </w:pict>
          </mc:Fallback>
        </mc:AlternateContent>
      </w:r>
      <w:r w:rsidRPr="00E557C1">
        <mc:AlternateContent>
          <mc:Choice Requires="wps">
            <w:drawing>
              <wp:anchor distT="0" distB="0" distL="114300" distR="114300" simplePos="0" relativeHeight="251912192" behindDoc="0" locked="0" layoutInCell="1" allowOverlap="1" wp14:anchorId="562E6774" wp14:editId="4D43A57B">
                <wp:simplePos x="0" y="0"/>
                <wp:positionH relativeFrom="column">
                  <wp:posOffset>-762000</wp:posOffset>
                </wp:positionH>
                <wp:positionV relativeFrom="paragraph">
                  <wp:posOffset>552450</wp:posOffset>
                </wp:positionV>
                <wp:extent cx="8229600" cy="4811713"/>
                <wp:effectExtent l="0" t="0" r="0" b="0"/>
                <wp:wrapNone/>
                <wp:docPr id="56"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E557C1" w:rsidRDefault="00E557C1" w:rsidP="00E557C1">
                            <w:pPr>
                              <w:pStyle w:val="ListParagraph"/>
                              <w:numPr>
                                <w:ilvl w:val="0"/>
                                <w:numId w:val="16"/>
                              </w:numPr>
                              <w:kinsoku w:val="0"/>
                              <w:overflowPunct w:val="0"/>
                              <w:textAlignment w:val="baseline"/>
                              <w:rPr>
                                <w:sz w:val="48"/>
                              </w:rPr>
                            </w:pPr>
                            <w:proofErr w:type="spellStart"/>
                            <w:r>
                              <w:rPr>
                                <w:rFonts w:asciiTheme="minorHAnsi" w:hAnsi="Calibri" w:cs="MS PGothic"/>
                                <w:color w:val="000000" w:themeColor="text1"/>
                                <w:sz w:val="48"/>
                                <w:szCs w:val="48"/>
                              </w:rPr>
                              <w:t>Zohydro</w:t>
                            </w:r>
                            <w:proofErr w:type="spellEnd"/>
                            <w:r>
                              <w:rPr>
                                <w:rFonts w:asciiTheme="minorHAnsi" w:hAnsi="Calibri" w:cs="MS PGothic"/>
                                <w:color w:val="000000" w:themeColor="text1"/>
                                <w:sz w:val="48"/>
                                <w:szCs w:val="48"/>
                              </w:rPr>
                              <w:t xml:space="preserve"> ER</w:t>
                            </w:r>
                            <w:r>
                              <w:rPr>
                                <w:rFonts w:asciiTheme="minorHAnsi" w:hAnsi="Calibri" w:cs="MS PGothic"/>
                                <w:color w:val="000000" w:themeColor="text1"/>
                                <w:position w:val="14"/>
                                <w:sz w:val="48"/>
                                <w:szCs w:val="48"/>
                                <w:vertAlign w:val="superscript"/>
                              </w:rPr>
                              <w:t>®</w:t>
                            </w:r>
                            <w:r>
                              <w:rPr>
                                <w:rFonts w:asciiTheme="minorHAnsi" w:hAnsi="Calibri" w:cs="MS PGothic"/>
                                <w:color w:val="000000" w:themeColor="text1"/>
                                <w:sz w:val="48"/>
                                <w:szCs w:val="48"/>
                              </w:rPr>
                              <w:t xml:space="preserve"> is subject to the requirements of the Extended-Release and Long-Acting (ER/LA) Risk Evaluation and Mitigation Strategies (REMS) program.</w:t>
                            </w:r>
                            <w:r>
                              <w:rPr>
                                <w:rFonts w:asciiTheme="minorHAnsi" w:hAnsi="Calibri" w:cs="MS PGothic"/>
                                <w:color w:val="000000" w:themeColor="text1"/>
                                <w:position w:val="14"/>
                                <w:sz w:val="48"/>
                                <w:szCs w:val="48"/>
                                <w:vertAlign w:val="superscript"/>
                              </w:rPr>
                              <w:t>5</w:t>
                            </w:r>
                          </w:p>
                          <w:p w:rsidR="00E557C1" w:rsidRDefault="00E557C1" w:rsidP="00E557C1">
                            <w:pPr>
                              <w:pStyle w:val="ListParagraph"/>
                              <w:numPr>
                                <w:ilvl w:val="0"/>
                                <w:numId w:val="16"/>
                              </w:numPr>
                              <w:kinsoku w:val="0"/>
                              <w:overflowPunct w:val="0"/>
                              <w:textAlignment w:val="baseline"/>
                              <w:rPr>
                                <w:sz w:val="48"/>
                              </w:rPr>
                            </w:pPr>
                            <w:r>
                              <w:rPr>
                                <w:rFonts w:asciiTheme="minorHAnsi" w:hAnsi="Calibri" w:cs="MS PGothic"/>
                                <w:color w:val="000000" w:themeColor="text1"/>
                                <w:sz w:val="48"/>
                                <w:szCs w:val="48"/>
                              </w:rPr>
                              <w:t xml:space="preserve">The FDA advisory committee voted 11 to 2 with one abstention against approval of </w:t>
                            </w:r>
                            <w:proofErr w:type="spellStart"/>
                            <w:r>
                              <w:rPr>
                                <w:rFonts w:asciiTheme="minorHAnsi" w:hAnsi="Calibri" w:cs="MS PGothic"/>
                                <w:color w:val="000000" w:themeColor="text1"/>
                                <w:sz w:val="48"/>
                                <w:szCs w:val="48"/>
                              </w:rPr>
                              <w:t>Zohydro</w:t>
                            </w:r>
                            <w:proofErr w:type="spellEnd"/>
                            <w:r>
                              <w:rPr>
                                <w:rFonts w:asciiTheme="minorHAnsi" w:hAnsi="Calibri" w:cs="MS PGothic"/>
                                <w:color w:val="000000" w:themeColor="text1"/>
                                <w:sz w:val="48"/>
                                <w:szCs w:val="48"/>
                              </w:rPr>
                              <w:t xml:space="preserve"> ER</w:t>
                            </w:r>
                            <w:r>
                              <w:rPr>
                                <w:rFonts w:asciiTheme="minorHAnsi" w:hAnsi="Calibri" w:cs="MS PGothic"/>
                                <w:color w:val="000000" w:themeColor="text1"/>
                                <w:position w:val="14"/>
                                <w:sz w:val="48"/>
                                <w:szCs w:val="48"/>
                                <w:vertAlign w:val="superscript"/>
                              </w:rPr>
                              <w:t>®</w:t>
                            </w:r>
                            <w:r>
                              <w:rPr>
                                <w:rFonts w:asciiTheme="minorHAnsi" w:hAnsi="Calibri" w:cs="MS PGothic"/>
                                <w:color w:val="000000" w:themeColor="text1"/>
                                <w:sz w:val="48"/>
                                <w:szCs w:val="48"/>
                              </w:rPr>
                              <w:t xml:space="preserve"> in 2013.</w:t>
                            </w:r>
                            <w:r>
                              <w:rPr>
                                <w:rFonts w:asciiTheme="minorHAnsi" w:hAnsi="Calibri" w:cs="MS PGothic"/>
                                <w:color w:val="000000" w:themeColor="text1"/>
                                <w:position w:val="14"/>
                                <w:sz w:val="48"/>
                                <w:szCs w:val="48"/>
                                <w:vertAlign w:val="superscript"/>
                              </w:rPr>
                              <w:t>3</w:t>
                            </w:r>
                          </w:p>
                          <w:p w:rsidR="00E557C1" w:rsidRDefault="00E557C1" w:rsidP="00E557C1">
                            <w:pPr>
                              <w:pStyle w:val="ListParagraph"/>
                              <w:numPr>
                                <w:ilvl w:val="0"/>
                                <w:numId w:val="16"/>
                              </w:numPr>
                              <w:kinsoku w:val="0"/>
                              <w:overflowPunct w:val="0"/>
                              <w:textAlignment w:val="baseline"/>
                              <w:rPr>
                                <w:sz w:val="48"/>
                              </w:rPr>
                            </w:pPr>
                            <w:r>
                              <w:rPr>
                                <w:rFonts w:asciiTheme="minorHAnsi" w:hAnsi="Calibri" w:cs="MS PGothic"/>
                                <w:color w:val="000000" w:themeColor="text1"/>
                                <w:sz w:val="48"/>
                                <w:szCs w:val="48"/>
                              </w:rPr>
                              <w:t>Information regarding FDA requirements of the manufacturer related to post-marketing epidemiological studies is not available. This is likely due to the lack of ADF labeling.</w:t>
                            </w:r>
                          </w:p>
                          <w:p w:rsidR="00E557C1" w:rsidRDefault="00E557C1" w:rsidP="00E557C1">
                            <w:pPr>
                              <w:pStyle w:val="ListParagraph"/>
                              <w:numPr>
                                <w:ilvl w:val="0"/>
                                <w:numId w:val="16"/>
                              </w:numPr>
                              <w:kinsoku w:val="0"/>
                              <w:overflowPunct w:val="0"/>
                              <w:textAlignment w:val="baseline"/>
                              <w:rPr>
                                <w:sz w:val="48"/>
                              </w:rPr>
                            </w:pPr>
                            <w:proofErr w:type="spellStart"/>
                            <w:r>
                              <w:rPr>
                                <w:rFonts w:asciiTheme="minorHAnsi" w:hAnsi="Calibri" w:cs="MS PGothic"/>
                                <w:color w:val="000000" w:themeColor="text1"/>
                                <w:sz w:val="48"/>
                                <w:szCs w:val="48"/>
                              </w:rPr>
                              <w:t>Hysingla</w:t>
                            </w:r>
                            <w:proofErr w:type="spellEnd"/>
                            <w:r>
                              <w:rPr>
                                <w:rFonts w:asciiTheme="minorHAnsi" w:hAnsi="Calibri" w:cs="MS PGothic"/>
                                <w:color w:val="000000" w:themeColor="text1"/>
                                <w:sz w:val="48"/>
                                <w:szCs w:val="48"/>
                              </w:rPr>
                              <w:t xml:space="preserve"> ER is a hydrocodone product with FDA-approved ADF labelling that this group has already advanced.</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69" style="position:absolute;margin-left:-60pt;margin-top:43.5pt;width:9in;height:378.9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" filled="f" stroked="f">
                <v:path arrowok="t"/>
                <o:lock v:ext="edit" grouping="t"/>
                <v:textbox>
                  <w:txbxContent>
                    <w:p w:rsidR="00E557C1" w:rsidRDefault="00E557C1" w:rsidP="00E557C1">
                      <w:pPr>
                        <w:pStyle w:val="ListParagraph"/>
                        <w:numPr>
                          <w:ilvl w:val="0"/>
                          <w:numId w:val="16"/>
                        </w:numPr>
                        <w:kinsoku w:val="0"/>
                        <w:overflowPunct w:val="0"/>
                        <w:textAlignment w:val="baseline"/>
                        <w:rPr>
                          <w:sz w:val="48"/>
                        </w:rPr>
                      </w:pPr>
                      <w:proofErr w:type="spellStart"/>
                      <w:r>
                        <w:rPr>
                          <w:rFonts w:asciiTheme="minorHAnsi" w:hAnsi="Calibri" w:cs="MS PGothic"/>
                          <w:color w:val="000000" w:themeColor="text1"/>
                          <w:sz w:val="48"/>
                          <w:szCs w:val="48"/>
                        </w:rPr>
                        <w:t>Zohydro</w:t>
                      </w:r>
                      <w:proofErr w:type="spellEnd"/>
                      <w:r>
                        <w:rPr>
                          <w:rFonts w:asciiTheme="minorHAnsi" w:hAnsi="Calibri" w:cs="MS PGothic"/>
                          <w:color w:val="000000" w:themeColor="text1"/>
                          <w:sz w:val="48"/>
                          <w:szCs w:val="48"/>
                        </w:rPr>
                        <w:t xml:space="preserve"> ER</w:t>
                      </w:r>
                      <w:r>
                        <w:rPr>
                          <w:rFonts w:asciiTheme="minorHAnsi" w:hAnsi="Calibri" w:cs="MS PGothic"/>
                          <w:color w:val="000000" w:themeColor="text1"/>
                          <w:position w:val="14"/>
                          <w:sz w:val="48"/>
                          <w:szCs w:val="48"/>
                          <w:vertAlign w:val="superscript"/>
                        </w:rPr>
                        <w:t>®</w:t>
                      </w:r>
                      <w:r>
                        <w:rPr>
                          <w:rFonts w:asciiTheme="minorHAnsi" w:hAnsi="Calibri" w:cs="MS PGothic"/>
                          <w:color w:val="000000" w:themeColor="text1"/>
                          <w:sz w:val="48"/>
                          <w:szCs w:val="48"/>
                        </w:rPr>
                        <w:t xml:space="preserve"> is subject to the requirements of the Extended-Release and Long-Acting (ER/LA) Risk Evaluation and Mitigation Strategies (REMS) program.</w:t>
                      </w:r>
                      <w:r>
                        <w:rPr>
                          <w:rFonts w:asciiTheme="minorHAnsi" w:hAnsi="Calibri" w:cs="MS PGothic"/>
                          <w:color w:val="000000" w:themeColor="text1"/>
                          <w:position w:val="14"/>
                          <w:sz w:val="48"/>
                          <w:szCs w:val="48"/>
                          <w:vertAlign w:val="superscript"/>
                        </w:rPr>
                        <w:t>5</w:t>
                      </w:r>
                    </w:p>
                    <w:p w:rsidR="00E557C1" w:rsidRDefault="00E557C1" w:rsidP="00E557C1">
                      <w:pPr>
                        <w:pStyle w:val="ListParagraph"/>
                        <w:numPr>
                          <w:ilvl w:val="0"/>
                          <w:numId w:val="16"/>
                        </w:numPr>
                        <w:kinsoku w:val="0"/>
                        <w:overflowPunct w:val="0"/>
                        <w:textAlignment w:val="baseline"/>
                        <w:rPr>
                          <w:sz w:val="48"/>
                        </w:rPr>
                      </w:pPr>
                      <w:r>
                        <w:rPr>
                          <w:rFonts w:asciiTheme="minorHAnsi" w:hAnsi="Calibri" w:cs="MS PGothic"/>
                          <w:color w:val="000000" w:themeColor="text1"/>
                          <w:sz w:val="48"/>
                          <w:szCs w:val="48"/>
                        </w:rPr>
                        <w:t xml:space="preserve">The FDA advisory committee voted 11 to 2 with one abstention against approval of </w:t>
                      </w:r>
                      <w:proofErr w:type="spellStart"/>
                      <w:r>
                        <w:rPr>
                          <w:rFonts w:asciiTheme="minorHAnsi" w:hAnsi="Calibri" w:cs="MS PGothic"/>
                          <w:color w:val="000000" w:themeColor="text1"/>
                          <w:sz w:val="48"/>
                          <w:szCs w:val="48"/>
                        </w:rPr>
                        <w:t>Zohydro</w:t>
                      </w:r>
                      <w:proofErr w:type="spellEnd"/>
                      <w:r>
                        <w:rPr>
                          <w:rFonts w:asciiTheme="minorHAnsi" w:hAnsi="Calibri" w:cs="MS PGothic"/>
                          <w:color w:val="000000" w:themeColor="text1"/>
                          <w:sz w:val="48"/>
                          <w:szCs w:val="48"/>
                        </w:rPr>
                        <w:t xml:space="preserve"> ER</w:t>
                      </w:r>
                      <w:r>
                        <w:rPr>
                          <w:rFonts w:asciiTheme="minorHAnsi" w:hAnsi="Calibri" w:cs="MS PGothic"/>
                          <w:color w:val="000000" w:themeColor="text1"/>
                          <w:position w:val="14"/>
                          <w:sz w:val="48"/>
                          <w:szCs w:val="48"/>
                          <w:vertAlign w:val="superscript"/>
                        </w:rPr>
                        <w:t>®</w:t>
                      </w:r>
                      <w:r>
                        <w:rPr>
                          <w:rFonts w:asciiTheme="minorHAnsi" w:hAnsi="Calibri" w:cs="MS PGothic"/>
                          <w:color w:val="000000" w:themeColor="text1"/>
                          <w:sz w:val="48"/>
                          <w:szCs w:val="48"/>
                        </w:rPr>
                        <w:t xml:space="preserve"> in 2013.</w:t>
                      </w:r>
                      <w:r>
                        <w:rPr>
                          <w:rFonts w:asciiTheme="minorHAnsi" w:hAnsi="Calibri" w:cs="MS PGothic"/>
                          <w:color w:val="000000" w:themeColor="text1"/>
                          <w:position w:val="14"/>
                          <w:sz w:val="48"/>
                          <w:szCs w:val="48"/>
                          <w:vertAlign w:val="superscript"/>
                        </w:rPr>
                        <w:t>3</w:t>
                      </w:r>
                    </w:p>
                    <w:p w:rsidR="00E557C1" w:rsidRDefault="00E557C1" w:rsidP="00E557C1">
                      <w:pPr>
                        <w:pStyle w:val="ListParagraph"/>
                        <w:numPr>
                          <w:ilvl w:val="0"/>
                          <w:numId w:val="16"/>
                        </w:numPr>
                        <w:kinsoku w:val="0"/>
                        <w:overflowPunct w:val="0"/>
                        <w:textAlignment w:val="baseline"/>
                        <w:rPr>
                          <w:sz w:val="48"/>
                        </w:rPr>
                      </w:pPr>
                      <w:r>
                        <w:rPr>
                          <w:rFonts w:asciiTheme="minorHAnsi" w:hAnsi="Calibri" w:cs="MS PGothic"/>
                          <w:color w:val="000000" w:themeColor="text1"/>
                          <w:sz w:val="48"/>
                          <w:szCs w:val="48"/>
                        </w:rPr>
                        <w:t>Information regarding FDA requirements of the manufacturer related to post-marketing epidemiological studies is not available. This is likely due to the lack of ADF labeling.</w:t>
                      </w:r>
                    </w:p>
                    <w:p w:rsidR="00E557C1" w:rsidRDefault="00E557C1" w:rsidP="00E557C1">
                      <w:pPr>
                        <w:pStyle w:val="ListParagraph"/>
                        <w:numPr>
                          <w:ilvl w:val="0"/>
                          <w:numId w:val="16"/>
                        </w:numPr>
                        <w:kinsoku w:val="0"/>
                        <w:overflowPunct w:val="0"/>
                        <w:textAlignment w:val="baseline"/>
                        <w:rPr>
                          <w:sz w:val="48"/>
                        </w:rPr>
                      </w:pPr>
                      <w:proofErr w:type="spellStart"/>
                      <w:r>
                        <w:rPr>
                          <w:rFonts w:asciiTheme="minorHAnsi" w:hAnsi="Calibri" w:cs="MS PGothic"/>
                          <w:color w:val="000000" w:themeColor="text1"/>
                          <w:sz w:val="48"/>
                          <w:szCs w:val="48"/>
                        </w:rPr>
                        <w:t>Hysingla</w:t>
                      </w:r>
                      <w:proofErr w:type="spellEnd"/>
                      <w:r>
                        <w:rPr>
                          <w:rFonts w:asciiTheme="minorHAnsi" w:hAnsi="Calibri" w:cs="MS PGothic"/>
                          <w:color w:val="000000" w:themeColor="text1"/>
                          <w:sz w:val="48"/>
                          <w:szCs w:val="48"/>
                        </w:rPr>
                        <w:t xml:space="preserve"> ER is a hydrocodone product with FDA-approved ADF labelling that this group has already advanced.</w:t>
                      </w:r>
                    </w:p>
                  </w:txbxContent>
                </v:textbox>
              </v:rect>
            </w:pict>
          </mc:Fallback>
        </mc:AlternateContent>
      </w:r>
      <w:r w:rsidRPr="00E557C1">
        <mc:AlternateContent>
          <mc:Choice Requires="wps">
            <w:drawing>
              <wp:anchor distT="0" distB="0" distL="114300" distR="114300" simplePos="0" relativeHeight="251913216" behindDoc="0" locked="0" layoutInCell="1" allowOverlap="1" wp14:anchorId="37303F71" wp14:editId="50FEB122">
                <wp:simplePos x="0" y="0"/>
                <wp:positionH relativeFrom="column">
                  <wp:posOffset>5334000</wp:posOffset>
                </wp:positionH>
                <wp:positionV relativeFrom="paragraph">
                  <wp:posOffset>5483225</wp:posOffset>
                </wp:positionV>
                <wp:extent cx="2133600" cy="476250"/>
                <wp:effectExtent l="0" t="0" r="0" b="0"/>
                <wp:wrapNone/>
                <wp:docPr id="57"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12</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0" style="position:absolute;margin-left:420pt;margin-top:431.75pt;width:168pt;height:37.5pt;z-index:251913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" filled="f" stroked="f">
                <v:path arrowok="t"/>
                <o:lock v:ext="edit" grouping="t"/>
                <v:textbo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12</w:t>
                      </w:r>
                    </w:p>
                  </w:txbxContent>
                </v:textbox>
              </v:rect>
            </w:pict>
          </mc:Fallback>
        </mc:AlternateContent>
      </w:r>
    </w:p>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r w:rsidRPr="00E557C1">
        <mc:AlternateContent>
          <mc:Choice Requires="wps">
            <w:drawing>
              <wp:anchor distT="0" distB="0" distL="114300" distR="114300" simplePos="0" relativeHeight="251915264" behindDoc="0" locked="0" layoutInCell="1" allowOverlap="1" wp14:anchorId="7525CEBE" wp14:editId="46794BA1">
                <wp:simplePos x="0" y="0"/>
                <wp:positionH relativeFrom="column">
                  <wp:posOffset>2933700</wp:posOffset>
                </wp:positionH>
                <wp:positionV relativeFrom="paragraph">
                  <wp:posOffset>-762000</wp:posOffset>
                </wp:positionV>
                <wp:extent cx="4818062" cy="914400"/>
                <wp:effectExtent l="0" t="0" r="0" b="0"/>
                <wp:wrapNone/>
                <wp:docPr id="5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914400"/>
                        </a:xfrm>
                        <a:prstGeom prst="rect">
                          <a:avLst/>
                        </a:prstGeom>
                        <a:noFill/>
                        <a:ln w="9525">
                          <a:noFill/>
                          <a:miter lim="800000"/>
                          <a:headEnd/>
                          <a:tailEnd/>
                        </a:ln>
                      </wps:spPr>
                      <wps:txbx>
                        <w:txbxContent>
                          <w:p w:rsidR="00E557C1" w:rsidRDefault="00E557C1" w:rsidP="00E557C1">
                            <w:pPr>
                              <w:pStyle w:val="NormalWeb"/>
                              <w:kinsoku w:val="0"/>
                              <w:overflowPunct w:val="0"/>
                              <w:spacing w:before="0" w:beforeAutospacing="0" w:after="0" w:afterAutospacing="0"/>
                              <w:jc w:val="center"/>
                              <w:textAlignment w:val="baseline"/>
                            </w:pPr>
                            <w:r w:rsidRPr="00E557C1">
                              <w:rPr>
                                <w:rFonts w:asciiTheme="majorHAnsi" w:eastAsiaTheme="majorEastAsia" w:hAnsi="Cambria" w:cs="MS PGothic"/>
                                <w:b/>
                                <w:bCs/>
                                <w:sz w:val="48"/>
                                <w:szCs w:val="48"/>
                              </w:rPr>
                              <w:t>Potential Formulary Substitutes</w:t>
                            </w:r>
                            <w:r>
                              <w:rPr>
                                <w:rFonts w:asciiTheme="majorHAnsi" w:eastAsiaTheme="majorEastAsia" w:hAnsi="Cambria" w:cs="MS PGothic"/>
                                <w:b/>
                                <w:bCs/>
                                <w:color w:val="FFFFFF" w:themeColor="background1"/>
                                <w:sz w:val="48"/>
                                <w:szCs w:val="48"/>
                              </w:rPr>
                              <w:br/>
                            </w:r>
                            <w:r w:rsidRPr="00E557C1">
                              <w:rPr>
                                <w:rFonts w:asciiTheme="majorHAnsi" w:eastAsiaTheme="majorEastAsia" w:hAnsi="Cambria" w:cs="MS PGothic"/>
                                <w:b/>
                                <w:bCs/>
                                <w:sz w:val="48"/>
                                <w:szCs w:val="48"/>
                              </w:rPr>
                              <w:t xml:space="preserve">Abuse-Deterrent Claims </w:t>
                            </w:r>
                            <w:r>
                              <w:rPr>
                                <w:rFonts w:asciiTheme="majorHAnsi" w:eastAsiaTheme="majorEastAsia" w:hAnsi="Cambria" w:cs="MS PGothic"/>
                                <w:b/>
                                <w:bCs/>
                                <w:color w:val="FFFFFF" w:themeColor="background1"/>
                                <w:sz w:val="48"/>
                                <w:szCs w:val="48"/>
                              </w:rPr>
                              <w:br/>
                            </w:r>
                            <w:proofErr w:type="spellStart"/>
                            <w:r>
                              <w:rPr>
                                <w:rFonts w:asciiTheme="majorHAnsi" w:eastAsiaTheme="majorEastAsia" w:hAnsi="Cambria" w:cs="MS PGothic"/>
                                <w:b/>
                                <w:bCs/>
                                <w:color w:val="FFFFFF" w:themeColor="background1"/>
                                <w:sz w:val="48"/>
                                <w:szCs w:val="48"/>
                              </w:rPr>
                              <w:t>Zohydro</w:t>
                            </w:r>
                            <w:proofErr w:type="spellEnd"/>
                            <w:r>
                              <w:rPr>
                                <w:rFonts w:asciiTheme="majorHAnsi" w:eastAsiaTheme="majorEastAsia" w:hAnsi="Cambria" w:cs="MS PGothic"/>
                                <w:b/>
                                <w:bCs/>
                                <w:color w:val="FFFFFF" w:themeColor="background1"/>
                                <w:sz w:val="48"/>
                                <w:szCs w:val="48"/>
                              </w:rPr>
                              <w:t xml:space="preserve"> ER</w:t>
                            </w:r>
                            <w:r>
                              <w:rPr>
                                <w:rFonts w:asciiTheme="majorHAnsi" w:eastAsiaTheme="majorEastAsia" w:hAnsi="Cambria" w:cs="MS PGothic"/>
                                <w:b/>
                                <w:bCs/>
                                <w:color w:val="FFFFFF" w:themeColor="background1"/>
                                <w:position w:val="14"/>
                                <w:sz w:val="48"/>
                                <w:szCs w:val="48"/>
                                <w:vertAlign w:val="superscript"/>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71" style="position:absolute;margin-left:231pt;margin-top:-60pt;width:379.35pt;height:1in;z-index:2519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" filled="f" stroked="f">
                <v:path arrowok="t"/>
                <o:lock v:ext="edit" grouping="t"/>
                <v:textbox>
                  <w:txbxContent>
                    <w:p w:rsidR="00E557C1" w:rsidRDefault="00E557C1" w:rsidP="00E557C1">
                      <w:pPr>
                        <w:pStyle w:val="NormalWeb"/>
                        <w:kinsoku w:val="0"/>
                        <w:overflowPunct w:val="0"/>
                        <w:spacing w:before="0" w:beforeAutospacing="0" w:after="0" w:afterAutospacing="0"/>
                        <w:jc w:val="center"/>
                        <w:textAlignment w:val="baseline"/>
                      </w:pPr>
                      <w:r w:rsidRPr="00E557C1">
                        <w:rPr>
                          <w:rFonts w:asciiTheme="majorHAnsi" w:eastAsiaTheme="majorEastAsia" w:hAnsi="Cambria" w:cs="MS PGothic"/>
                          <w:b/>
                          <w:bCs/>
                          <w:sz w:val="48"/>
                          <w:szCs w:val="48"/>
                        </w:rPr>
                        <w:t>Potential Formulary Substitutes</w:t>
                      </w:r>
                      <w:r>
                        <w:rPr>
                          <w:rFonts w:asciiTheme="majorHAnsi" w:eastAsiaTheme="majorEastAsia" w:hAnsi="Cambria" w:cs="MS PGothic"/>
                          <w:b/>
                          <w:bCs/>
                          <w:color w:val="FFFFFF" w:themeColor="background1"/>
                          <w:sz w:val="48"/>
                          <w:szCs w:val="48"/>
                        </w:rPr>
                        <w:br/>
                      </w:r>
                      <w:r w:rsidRPr="00E557C1">
                        <w:rPr>
                          <w:rFonts w:asciiTheme="majorHAnsi" w:eastAsiaTheme="majorEastAsia" w:hAnsi="Cambria" w:cs="MS PGothic"/>
                          <w:b/>
                          <w:bCs/>
                          <w:sz w:val="48"/>
                          <w:szCs w:val="48"/>
                        </w:rPr>
                        <w:t xml:space="preserve">Abuse-Deterrent Claims </w:t>
                      </w:r>
                      <w:r>
                        <w:rPr>
                          <w:rFonts w:asciiTheme="majorHAnsi" w:eastAsiaTheme="majorEastAsia" w:hAnsi="Cambria" w:cs="MS PGothic"/>
                          <w:b/>
                          <w:bCs/>
                          <w:color w:val="FFFFFF" w:themeColor="background1"/>
                          <w:sz w:val="48"/>
                          <w:szCs w:val="48"/>
                        </w:rPr>
                        <w:br/>
                      </w:r>
                      <w:proofErr w:type="spellStart"/>
                      <w:r>
                        <w:rPr>
                          <w:rFonts w:asciiTheme="majorHAnsi" w:eastAsiaTheme="majorEastAsia" w:hAnsi="Cambria" w:cs="MS PGothic"/>
                          <w:b/>
                          <w:bCs/>
                          <w:color w:val="FFFFFF" w:themeColor="background1"/>
                          <w:sz w:val="48"/>
                          <w:szCs w:val="48"/>
                        </w:rPr>
                        <w:t>Zohydro</w:t>
                      </w:r>
                      <w:proofErr w:type="spellEnd"/>
                      <w:r>
                        <w:rPr>
                          <w:rFonts w:asciiTheme="majorHAnsi" w:eastAsiaTheme="majorEastAsia" w:hAnsi="Cambria" w:cs="MS PGothic"/>
                          <w:b/>
                          <w:bCs/>
                          <w:color w:val="FFFFFF" w:themeColor="background1"/>
                          <w:sz w:val="48"/>
                          <w:szCs w:val="48"/>
                        </w:rPr>
                        <w:t xml:space="preserve"> ER</w:t>
                      </w:r>
                      <w:r>
                        <w:rPr>
                          <w:rFonts w:asciiTheme="majorHAnsi" w:eastAsiaTheme="majorEastAsia" w:hAnsi="Cambria" w:cs="MS PGothic"/>
                          <w:b/>
                          <w:bCs/>
                          <w:color w:val="FFFFFF" w:themeColor="background1"/>
                          <w:position w:val="14"/>
                          <w:sz w:val="48"/>
                          <w:szCs w:val="48"/>
                          <w:vertAlign w:val="superscript"/>
                        </w:rPr>
                        <w:t>®</w:t>
                      </w:r>
                    </w:p>
                  </w:txbxContent>
                </v:textbox>
              </v:rect>
            </w:pict>
          </mc:Fallback>
        </mc:AlternateContent>
      </w:r>
      <w:r w:rsidRPr="00E557C1">
        <mc:AlternateContent>
          <mc:Choice Requires="wps">
            <w:drawing>
              <wp:anchor distT="0" distB="0" distL="114300" distR="114300" simplePos="0" relativeHeight="251916288" behindDoc="0" locked="0" layoutInCell="1" allowOverlap="1" wp14:anchorId="36573C07" wp14:editId="4BA69888">
                <wp:simplePos x="0" y="0"/>
                <wp:positionH relativeFrom="column">
                  <wp:posOffset>-762000</wp:posOffset>
                </wp:positionH>
                <wp:positionV relativeFrom="paragraph">
                  <wp:posOffset>328295</wp:posOffset>
                </wp:positionV>
                <wp:extent cx="8229600" cy="4811713"/>
                <wp:effectExtent l="0" t="0" r="0" b="0"/>
                <wp:wrapNone/>
                <wp:docPr id="59"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4811713"/>
                        </a:xfrm>
                        <a:prstGeom prst="rect">
                          <a:avLst/>
                        </a:prstGeom>
                        <a:noFill/>
                        <a:ln w="9525">
                          <a:noFill/>
                          <a:miter lim="800000"/>
                          <a:headEnd/>
                          <a:tailEnd/>
                        </a:ln>
                      </wps:spPr>
                      <wps:txbx>
                        <w:txbxContent>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Per request of the Drug Formulary Commission, additional information about the potential abuse-deterrent properties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(hydrocodone extended-release) was requested of the manufacturer.</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A representative of </w:t>
                            </w:r>
                            <w:proofErr w:type="spellStart"/>
                            <w:r>
                              <w:rPr>
                                <w:rFonts w:asciiTheme="minorHAnsi" w:hAnsi="Calibri" w:cs="MS PGothic"/>
                                <w:color w:val="000000" w:themeColor="text1"/>
                                <w:sz w:val="36"/>
                                <w:szCs w:val="36"/>
                              </w:rPr>
                              <w:t>Pernix</w:t>
                            </w:r>
                            <w:proofErr w:type="spellEnd"/>
                            <w:r>
                              <w:rPr>
                                <w:rFonts w:asciiTheme="minorHAnsi" w:hAnsi="Calibri" w:cs="MS PGothic"/>
                                <w:color w:val="000000" w:themeColor="text1"/>
                                <w:sz w:val="36"/>
                                <w:szCs w:val="36"/>
                              </w:rPr>
                              <w:t xml:space="preserve"> Ireland Pain Limited provided a brief document, identifying polyethylene oxide as the agent used to cause viscous gel formation upon attempts to crush and dissolve the beads within the capsule. </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The document states that the clinical significance of </w:t>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position w:val="11"/>
                                <w:sz w:val="36"/>
                                <w:szCs w:val="36"/>
                                <w:vertAlign w:val="superscript"/>
                              </w:rPr>
                              <w:t>TM</w:t>
                            </w:r>
                            <w:r>
                              <w:rPr>
                                <w:rFonts w:asciiTheme="minorHAnsi" w:hAnsi="Calibri" w:cs="MS PGothic"/>
                                <w:color w:val="000000" w:themeColor="text1"/>
                                <w:sz w:val="36"/>
                                <w:szCs w:val="36"/>
                              </w:rPr>
                              <w:t xml:space="preserve"> on abuse or misuse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has not been established. </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In addition, the manufacturer was unable to supply any clinical abuse potential studies or </w:t>
                            </w:r>
                            <w:r>
                              <w:rPr>
                                <w:rFonts w:asciiTheme="minorHAnsi" w:hAnsi="Calibri" w:cs="MS PGothic"/>
                                <w:i/>
                                <w:iCs/>
                                <w:color w:val="000000" w:themeColor="text1"/>
                                <w:sz w:val="36"/>
                                <w:szCs w:val="36"/>
                              </w:rPr>
                              <w:t>in vitro</w:t>
                            </w:r>
                            <w:r>
                              <w:rPr>
                                <w:rFonts w:asciiTheme="minorHAnsi" w:hAnsi="Calibri" w:cs="MS PGothic"/>
                                <w:color w:val="000000" w:themeColor="text1"/>
                                <w:sz w:val="36"/>
                                <w:szCs w:val="36"/>
                              </w:rPr>
                              <w:t xml:space="preserve"> laboratory manipulation and extraction studies for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Review of the Supplemental New Drug Application for reformulated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with </w:t>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position w:val="11"/>
                                <w:sz w:val="36"/>
                                <w:szCs w:val="36"/>
                                <w:vertAlign w:val="superscript"/>
                              </w:rPr>
                              <w:t>TM</w:t>
                            </w:r>
                            <w:r>
                              <w:rPr>
                                <w:rFonts w:asciiTheme="minorHAnsi" w:hAnsi="Calibri" w:cs="MS PGothic"/>
                                <w:color w:val="000000" w:themeColor="text1"/>
                                <w:sz w:val="36"/>
                                <w:szCs w:val="36"/>
                              </w:rPr>
                              <w:t xml:space="preserve"> revealed no information pertinent to the potential abuse-deterrent properties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2" style="position:absolute;margin-left:-60pt;margin-top:25.85pt;width:9in;height:378.9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" filled="f" stroked="f">
                <v:path arrowok="t"/>
                <o:lock v:ext="edit" grouping="t"/>
                <v:textbox>
                  <w:txbxContent>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Per request of the Drug Formulary Commission, additional information about the potential abuse-deterrent properties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(hydrocodone extended-release) was requested of the manufacturer.</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A representative of </w:t>
                      </w:r>
                      <w:proofErr w:type="spellStart"/>
                      <w:r>
                        <w:rPr>
                          <w:rFonts w:asciiTheme="minorHAnsi" w:hAnsi="Calibri" w:cs="MS PGothic"/>
                          <w:color w:val="000000" w:themeColor="text1"/>
                          <w:sz w:val="36"/>
                          <w:szCs w:val="36"/>
                        </w:rPr>
                        <w:t>Pernix</w:t>
                      </w:r>
                      <w:proofErr w:type="spellEnd"/>
                      <w:r>
                        <w:rPr>
                          <w:rFonts w:asciiTheme="minorHAnsi" w:hAnsi="Calibri" w:cs="MS PGothic"/>
                          <w:color w:val="000000" w:themeColor="text1"/>
                          <w:sz w:val="36"/>
                          <w:szCs w:val="36"/>
                        </w:rPr>
                        <w:t xml:space="preserve"> Ireland Pain Limited provided a brief document, identifying polyethylene oxide as the agent used to cause viscous gel formation upon attempts to crush and dissolve the beads within the capsule. </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The document states that the clinical significance of </w:t>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position w:val="11"/>
                          <w:sz w:val="36"/>
                          <w:szCs w:val="36"/>
                          <w:vertAlign w:val="superscript"/>
                        </w:rPr>
                        <w:t>TM</w:t>
                      </w:r>
                      <w:r>
                        <w:rPr>
                          <w:rFonts w:asciiTheme="minorHAnsi" w:hAnsi="Calibri" w:cs="MS PGothic"/>
                          <w:color w:val="000000" w:themeColor="text1"/>
                          <w:sz w:val="36"/>
                          <w:szCs w:val="36"/>
                        </w:rPr>
                        <w:t xml:space="preserve"> on abuse or misuse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has not been established. </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In addition, the manufacturer was unable to supply any clinical abuse potential studies or </w:t>
                      </w:r>
                      <w:r>
                        <w:rPr>
                          <w:rFonts w:asciiTheme="minorHAnsi" w:hAnsi="Calibri" w:cs="MS PGothic"/>
                          <w:i/>
                          <w:iCs/>
                          <w:color w:val="000000" w:themeColor="text1"/>
                          <w:sz w:val="36"/>
                          <w:szCs w:val="36"/>
                        </w:rPr>
                        <w:t>in vitro</w:t>
                      </w:r>
                      <w:r>
                        <w:rPr>
                          <w:rFonts w:asciiTheme="minorHAnsi" w:hAnsi="Calibri" w:cs="MS PGothic"/>
                          <w:color w:val="000000" w:themeColor="text1"/>
                          <w:sz w:val="36"/>
                          <w:szCs w:val="36"/>
                        </w:rPr>
                        <w:t xml:space="preserve"> laboratory manipulation and extraction studies for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w:t>
                      </w:r>
                    </w:p>
                    <w:p w:rsidR="00E557C1" w:rsidRDefault="00E557C1" w:rsidP="00E557C1">
                      <w:pPr>
                        <w:pStyle w:val="ListParagraph"/>
                        <w:numPr>
                          <w:ilvl w:val="0"/>
                          <w:numId w:val="17"/>
                        </w:numPr>
                        <w:kinsoku w:val="0"/>
                        <w:overflowPunct w:val="0"/>
                        <w:textAlignment w:val="baseline"/>
                        <w:rPr>
                          <w:sz w:val="36"/>
                        </w:rPr>
                      </w:pPr>
                      <w:r>
                        <w:rPr>
                          <w:rFonts w:asciiTheme="minorHAnsi" w:hAnsi="Calibri" w:cs="MS PGothic"/>
                          <w:color w:val="000000" w:themeColor="text1"/>
                          <w:sz w:val="36"/>
                          <w:szCs w:val="36"/>
                        </w:rPr>
                        <w:t xml:space="preserve">Review of the Supplemental New Drug Application for reformulated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with </w:t>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position w:val="11"/>
                          <w:sz w:val="36"/>
                          <w:szCs w:val="36"/>
                          <w:vertAlign w:val="superscript"/>
                        </w:rPr>
                        <w:t>TM</w:t>
                      </w:r>
                      <w:r>
                        <w:rPr>
                          <w:rFonts w:asciiTheme="minorHAnsi" w:hAnsi="Calibri" w:cs="MS PGothic"/>
                          <w:color w:val="000000" w:themeColor="text1"/>
                          <w:sz w:val="36"/>
                          <w:szCs w:val="36"/>
                        </w:rPr>
                        <w:t xml:space="preserve"> revealed no information pertinent to the potential abuse-deterrent properties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w:t>
                      </w:r>
                    </w:p>
                  </w:txbxContent>
                </v:textbox>
              </v:rect>
            </w:pict>
          </mc:Fallback>
        </mc:AlternateContent>
      </w:r>
      <w:r w:rsidRPr="00E557C1">
        <mc:AlternateContent>
          <mc:Choice Requires="wps">
            <w:drawing>
              <wp:anchor distT="0" distB="0" distL="114300" distR="114300" simplePos="0" relativeHeight="251917312" behindDoc="0" locked="0" layoutInCell="1" allowOverlap="1" wp14:anchorId="513677E4" wp14:editId="31A2418B">
                <wp:simplePos x="0" y="0"/>
                <wp:positionH relativeFrom="column">
                  <wp:posOffset>5334000</wp:posOffset>
                </wp:positionH>
                <wp:positionV relativeFrom="paragraph">
                  <wp:posOffset>5259070</wp:posOffset>
                </wp:positionV>
                <wp:extent cx="2133600" cy="476250"/>
                <wp:effectExtent l="0" t="0" r="0" b="0"/>
                <wp:wrapNone/>
                <wp:docPr id="60"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13</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3" style="position:absolute;margin-left:420pt;margin-top:414.1pt;width:168pt;height:37.5pt;z-index:25191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NkPQIAAFM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" filled="f" stroked="f">
                <v:path arrowok="t"/>
                <o:lock v:ext="edit" grouping="t"/>
                <v:textbo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13</w:t>
                      </w:r>
                    </w:p>
                  </w:txbxContent>
                </v:textbox>
              </v:rect>
            </w:pict>
          </mc:Fallback>
        </mc:AlternateContent>
      </w:r>
    </w:p>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r w:rsidRPr="00E557C1">
        <mc:AlternateContent>
          <mc:Choice Requires="wps">
            <w:drawing>
              <wp:anchor distT="0" distB="0" distL="114300" distR="114300" simplePos="0" relativeHeight="251919360" behindDoc="0" locked="0" layoutInCell="1" allowOverlap="1" wp14:anchorId="359D3A47" wp14:editId="6BD18FC8">
                <wp:simplePos x="0" y="0"/>
                <wp:positionH relativeFrom="column">
                  <wp:posOffset>2933700</wp:posOffset>
                </wp:positionH>
                <wp:positionV relativeFrom="paragraph">
                  <wp:posOffset>-762000</wp:posOffset>
                </wp:positionV>
                <wp:extent cx="4818062" cy="1257300"/>
                <wp:effectExtent l="0" t="0" r="0" b="0"/>
                <wp:wrapNone/>
                <wp:docPr id="6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1257300"/>
                        </a:xfrm>
                        <a:prstGeom prst="rect">
                          <a:avLst/>
                        </a:prstGeom>
                        <a:noFill/>
                        <a:ln w="9525">
                          <a:noFill/>
                          <a:miter lim="800000"/>
                          <a:headEnd/>
                          <a:tailEnd/>
                        </a:ln>
                      </wps:spPr>
                      <wps:txbx>
                        <w:txbxContent>
                          <w:p w:rsidR="00E557C1" w:rsidRDefault="00E557C1" w:rsidP="00E557C1">
                            <w:pPr>
                              <w:pStyle w:val="NormalWeb"/>
                              <w:kinsoku w:val="0"/>
                              <w:overflowPunct w:val="0"/>
                              <w:spacing w:before="0" w:beforeAutospacing="0" w:after="0" w:afterAutospacing="0"/>
                              <w:jc w:val="center"/>
                              <w:textAlignment w:val="baseline"/>
                            </w:pPr>
                            <w:r w:rsidRPr="00E557C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E557C1">
                              <w:rPr>
                                <w:rFonts w:asciiTheme="majorHAnsi" w:eastAsiaTheme="majorEastAsia" w:hAnsi="Cambria" w:cs="MS PGothic"/>
                                <w:b/>
                                <w:bCs/>
                                <w:sz w:val="40"/>
                                <w:szCs w:val="40"/>
                              </w:rPr>
                              <w:t xml:space="preserve">Abuse-Deterrent Claims </w:t>
                            </w:r>
                            <w:r>
                              <w:rPr>
                                <w:rFonts w:asciiTheme="majorHAnsi" w:eastAsiaTheme="majorEastAsia" w:hAnsi="Cambria" w:cs="MS PGothic"/>
                                <w:b/>
                                <w:bCs/>
                                <w:color w:val="FFFFFF" w:themeColor="background1"/>
                                <w:sz w:val="40"/>
                                <w:szCs w:val="40"/>
                              </w:rPr>
                              <w:br/>
                            </w:r>
                            <w:proofErr w:type="spellStart"/>
                            <w:r w:rsidRPr="00E557C1">
                              <w:rPr>
                                <w:rFonts w:asciiTheme="majorHAnsi" w:eastAsiaTheme="majorEastAsia" w:hAnsi="Cambria" w:cs="MS PGothic"/>
                                <w:b/>
                                <w:bCs/>
                                <w:sz w:val="56"/>
                                <w:szCs w:val="56"/>
                              </w:rPr>
                              <w:t>Zohydro</w:t>
                            </w:r>
                            <w:proofErr w:type="spellEnd"/>
                            <w:r w:rsidRPr="00E557C1">
                              <w:rPr>
                                <w:rFonts w:asciiTheme="majorHAnsi" w:eastAsiaTheme="majorEastAsia" w:hAnsi="Cambria" w:cs="MS PGothic"/>
                                <w:b/>
                                <w:bCs/>
                                <w:sz w:val="56"/>
                                <w:szCs w:val="56"/>
                              </w:rPr>
                              <w:t xml:space="preserve"> ER</w:t>
                            </w:r>
                            <w:r w:rsidRPr="00E557C1">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a:noAutofit/>
                      </wps:bodyPr>
                    </wps:wsp>
                  </a:graphicData>
                </a:graphic>
                <wp14:sizeRelV relativeFrom="margin">
                  <wp14:pctHeight>0</wp14:pctHeight>
                </wp14:sizeRelV>
              </wp:anchor>
            </w:drawing>
          </mc:Choice>
          <mc:Fallback>
            <w:pict>
              <v:rect id="_x0000_s1074" style="position:absolute;margin-left:231pt;margin-top:-60pt;width:379.35pt;height:99pt;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" filled="f" stroked="f">
                <v:path arrowok="t"/>
                <o:lock v:ext="edit" grouping="t"/>
                <v:textbox>
                  <w:txbxContent>
                    <w:p w:rsidR="00E557C1" w:rsidRDefault="00E557C1" w:rsidP="00E557C1">
                      <w:pPr>
                        <w:pStyle w:val="NormalWeb"/>
                        <w:kinsoku w:val="0"/>
                        <w:overflowPunct w:val="0"/>
                        <w:spacing w:before="0" w:beforeAutospacing="0" w:after="0" w:afterAutospacing="0"/>
                        <w:jc w:val="center"/>
                        <w:textAlignment w:val="baseline"/>
                      </w:pPr>
                      <w:r w:rsidRPr="00E557C1">
                        <w:rPr>
                          <w:rFonts w:asciiTheme="majorHAnsi" w:eastAsiaTheme="majorEastAsia" w:hAnsi="Cambria" w:cs="MS PGothic"/>
                          <w:b/>
                          <w:bCs/>
                          <w:sz w:val="40"/>
                          <w:szCs w:val="40"/>
                        </w:rPr>
                        <w:t>Potential Formulary Substitutes</w:t>
                      </w:r>
                      <w:r>
                        <w:rPr>
                          <w:rFonts w:asciiTheme="majorHAnsi" w:eastAsiaTheme="majorEastAsia" w:hAnsi="Cambria" w:cs="MS PGothic"/>
                          <w:b/>
                          <w:bCs/>
                          <w:color w:val="FFFFFF" w:themeColor="background1"/>
                          <w:sz w:val="40"/>
                          <w:szCs w:val="40"/>
                        </w:rPr>
                        <w:br/>
                      </w:r>
                      <w:r w:rsidRPr="00E557C1">
                        <w:rPr>
                          <w:rFonts w:asciiTheme="majorHAnsi" w:eastAsiaTheme="majorEastAsia" w:hAnsi="Cambria" w:cs="MS PGothic"/>
                          <w:b/>
                          <w:bCs/>
                          <w:sz w:val="40"/>
                          <w:szCs w:val="40"/>
                        </w:rPr>
                        <w:t xml:space="preserve">Abuse-Deterrent Claims </w:t>
                      </w:r>
                      <w:r>
                        <w:rPr>
                          <w:rFonts w:asciiTheme="majorHAnsi" w:eastAsiaTheme="majorEastAsia" w:hAnsi="Cambria" w:cs="MS PGothic"/>
                          <w:b/>
                          <w:bCs/>
                          <w:color w:val="FFFFFF" w:themeColor="background1"/>
                          <w:sz w:val="40"/>
                          <w:szCs w:val="40"/>
                        </w:rPr>
                        <w:br/>
                      </w:r>
                      <w:proofErr w:type="spellStart"/>
                      <w:r w:rsidRPr="00E557C1">
                        <w:rPr>
                          <w:rFonts w:asciiTheme="majorHAnsi" w:eastAsiaTheme="majorEastAsia" w:hAnsi="Cambria" w:cs="MS PGothic"/>
                          <w:b/>
                          <w:bCs/>
                          <w:sz w:val="56"/>
                          <w:szCs w:val="56"/>
                        </w:rPr>
                        <w:t>Zohydro</w:t>
                      </w:r>
                      <w:proofErr w:type="spellEnd"/>
                      <w:r w:rsidRPr="00E557C1">
                        <w:rPr>
                          <w:rFonts w:asciiTheme="majorHAnsi" w:eastAsiaTheme="majorEastAsia" w:hAnsi="Cambria" w:cs="MS PGothic"/>
                          <w:b/>
                          <w:bCs/>
                          <w:sz w:val="56"/>
                          <w:szCs w:val="56"/>
                        </w:rPr>
                        <w:t xml:space="preserve"> ER</w:t>
                      </w:r>
                      <w:r w:rsidRPr="00E557C1">
                        <w:rPr>
                          <w:rFonts w:asciiTheme="majorHAnsi" w:eastAsiaTheme="majorEastAsia" w:hAnsi="Cambria" w:cs="MS PGothic"/>
                          <w:b/>
                          <w:bCs/>
                          <w:position w:val="17"/>
                          <w:sz w:val="56"/>
                          <w:szCs w:val="56"/>
                          <w:vertAlign w:val="superscript"/>
                        </w:rPr>
                        <w:t>®</w:t>
                      </w:r>
                    </w:p>
                  </w:txbxContent>
                </v:textbox>
              </v:rect>
            </w:pict>
          </mc:Fallback>
        </mc:AlternateContent>
      </w:r>
      <w:r w:rsidRPr="00E557C1">
        <mc:AlternateContent>
          <mc:Choice Requires="wps">
            <w:drawing>
              <wp:anchor distT="0" distB="0" distL="114300" distR="114300" simplePos="0" relativeHeight="251920384" behindDoc="0" locked="0" layoutInCell="1" allowOverlap="1" wp14:anchorId="6185CB43" wp14:editId="64D3C0D9">
                <wp:simplePos x="0" y="0"/>
                <wp:positionH relativeFrom="column">
                  <wp:posOffset>-762000</wp:posOffset>
                </wp:positionH>
                <wp:positionV relativeFrom="paragraph">
                  <wp:posOffset>328295</wp:posOffset>
                </wp:positionV>
                <wp:extent cx="8229600" cy="5210720"/>
                <wp:effectExtent l="0" t="0" r="0" b="0"/>
                <wp:wrapNone/>
                <wp:docPr id="6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10720"/>
                        </a:xfrm>
                        <a:prstGeom prst="rect">
                          <a:avLst/>
                        </a:prstGeom>
                        <a:noFill/>
                        <a:ln w="9525">
                          <a:noFill/>
                          <a:miter lim="800000"/>
                          <a:headEnd/>
                          <a:tailEnd/>
                        </a:ln>
                      </wps:spPr>
                      <wps:txbx>
                        <w:txbxContent>
                          <w:p w:rsidR="00E557C1" w:rsidRDefault="00E557C1" w:rsidP="00E557C1">
                            <w:pPr>
                              <w:pStyle w:val="NormalWeb"/>
                              <w:kinsoku w:val="0"/>
                              <w:overflowPunct w:val="0"/>
                              <w:spacing w:before="134" w:beforeAutospacing="0" w:after="0" w:afterAutospacing="0"/>
                              <w:jc w:val="center"/>
                              <w:textAlignment w:val="baseline"/>
                            </w:pPr>
                            <w:proofErr w:type="spellStart"/>
                            <w:r>
                              <w:rPr>
                                <w:rFonts w:asciiTheme="minorHAnsi" w:hAnsi="Calibri" w:cs="MS PGothic"/>
                                <w:b/>
                                <w:bCs/>
                                <w:color w:val="000000" w:themeColor="text1"/>
                                <w:sz w:val="56"/>
                                <w:szCs w:val="56"/>
                              </w:rPr>
                              <w:t>Zohydro</w:t>
                            </w:r>
                            <w:proofErr w:type="spellEnd"/>
                            <w:r>
                              <w:rPr>
                                <w:rFonts w:asciiTheme="minorHAnsi" w:hAnsi="Calibri" w:cs="MS PGothic"/>
                                <w:b/>
                                <w:bCs/>
                                <w:color w:val="000000" w:themeColor="text1"/>
                                <w:sz w:val="56"/>
                                <w:szCs w:val="56"/>
                              </w:rPr>
                              <w:t xml:space="preserve"> ER</w:t>
                            </w:r>
                            <w:proofErr w:type="gramStart"/>
                            <w:r>
                              <w:rPr>
                                <w:rFonts w:asciiTheme="minorHAnsi" w:hAnsi="Calibri" w:cs="MS PGothic"/>
                                <w:b/>
                                <w:bCs/>
                                <w:color w:val="000000" w:themeColor="text1"/>
                                <w:position w:val="17"/>
                                <w:sz w:val="56"/>
                                <w:szCs w:val="56"/>
                                <w:vertAlign w:val="superscript"/>
                              </w:rPr>
                              <w:t xml:space="preserve">®  </w:t>
                            </w:r>
                            <w:r>
                              <w:rPr>
                                <w:rFonts w:asciiTheme="minorHAnsi" w:hAnsi="Calibri" w:cs="MS PGothic"/>
                                <w:b/>
                                <w:bCs/>
                                <w:color w:val="000000" w:themeColor="text1"/>
                                <w:sz w:val="56"/>
                                <w:szCs w:val="56"/>
                              </w:rPr>
                              <w:t>Summary</w:t>
                            </w:r>
                            <w:proofErr w:type="gramEnd"/>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Chemical name</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hydrocodone ER</w:t>
                            </w:r>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Dosage form</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Extended-release capsule</w:t>
                            </w:r>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Formulation</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sz w:val="36"/>
                                <w:szCs w:val="36"/>
                              </w:rPr>
                              <w:t>®</w:t>
                            </w:r>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Potential ADP claim</w:t>
                            </w:r>
                            <w:r>
                              <w:rPr>
                                <w:rFonts w:asciiTheme="minorHAnsi" w:hAnsi="Calibri" w:cs="MS PGothic"/>
                                <w:color w:val="000000" w:themeColor="text1"/>
                                <w:sz w:val="36"/>
                                <w:szCs w:val="36"/>
                              </w:rPr>
                              <w:tab/>
                              <w:t xml:space="preserve">Gel formation upon attempts to crush and dissolve/poor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proofErr w:type="spellStart"/>
                            <w:r>
                              <w:rPr>
                                <w:rFonts w:asciiTheme="minorHAnsi" w:hAnsi="Calibri" w:cs="MS PGothic"/>
                                <w:color w:val="000000" w:themeColor="text1"/>
                                <w:sz w:val="36"/>
                                <w:szCs w:val="36"/>
                              </w:rPr>
                              <w:t>syringeability</w:t>
                            </w:r>
                            <w:proofErr w:type="spellEnd"/>
                            <w:r>
                              <w:rPr>
                                <w:rFonts w:asciiTheme="minorHAnsi" w:hAnsi="Calibri" w:cs="MS PGothic"/>
                                <w:color w:val="000000" w:themeColor="text1"/>
                                <w:sz w:val="36"/>
                                <w:szCs w:val="36"/>
                              </w:rPr>
                              <w:t xml:space="preserve"> </w:t>
                            </w:r>
                            <w:r>
                              <w:rPr>
                                <w:rFonts w:asciiTheme="minorHAnsi" w:hAnsi="Calibri" w:cs="MS PGothic"/>
                                <w:color w:val="000000" w:themeColor="text1"/>
                                <w:sz w:val="36"/>
                                <w:szCs w:val="36"/>
                              </w:rPr>
                              <w:tab/>
                            </w:r>
                          </w:p>
                          <w:p w:rsidR="00E557C1" w:rsidRDefault="00E557C1" w:rsidP="00E557C1">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 xml:space="preserve">A mechanism to protect against crushing the beads for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insufflation has not been demonstrated</w:t>
                            </w:r>
                          </w:p>
                          <w:p w:rsidR="00E557C1" w:rsidRDefault="00E557C1" w:rsidP="00E557C1">
                            <w:pPr>
                              <w:pStyle w:val="ListParagraph"/>
                              <w:numPr>
                                <w:ilvl w:val="0"/>
                                <w:numId w:val="19"/>
                              </w:numPr>
                              <w:kinsoku w:val="0"/>
                              <w:overflowPunct w:val="0"/>
                              <w:textAlignment w:val="baseline"/>
                              <w:rPr>
                                <w:sz w:val="36"/>
                              </w:rPr>
                            </w:pPr>
                            <w:r>
                              <w:rPr>
                                <w:rFonts w:asciiTheme="minorHAnsi" w:hAnsi="Calibri" w:cs="MS PGothic"/>
                                <w:color w:val="000000" w:themeColor="text1"/>
                                <w:sz w:val="36"/>
                                <w:szCs w:val="36"/>
                              </w:rPr>
                              <w:t>ADF studies</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Not available</w:t>
                            </w:r>
                          </w:p>
                          <w:p w:rsidR="00E557C1" w:rsidRDefault="00E557C1" w:rsidP="00E557C1">
                            <w:pPr>
                              <w:pStyle w:val="ListParagraph"/>
                              <w:numPr>
                                <w:ilvl w:val="0"/>
                                <w:numId w:val="19"/>
                              </w:numPr>
                              <w:kinsoku w:val="0"/>
                              <w:overflowPunct w:val="0"/>
                              <w:textAlignment w:val="baseline"/>
                              <w:rPr>
                                <w:sz w:val="36"/>
                              </w:rPr>
                            </w:pPr>
                            <w:r>
                              <w:rPr>
                                <w:rFonts w:asciiTheme="minorHAnsi" w:hAnsi="Calibri" w:cs="MS PGothic"/>
                                <w:color w:val="000000" w:themeColor="text1"/>
                                <w:sz w:val="36"/>
                                <w:szCs w:val="36"/>
                              </w:rPr>
                              <w:t xml:space="preserve">Additional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 xml:space="preserve">Clinical significance of </w:t>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position w:val="11"/>
                                <w:sz w:val="36"/>
                                <w:szCs w:val="36"/>
                                <w:vertAlign w:val="superscript"/>
                              </w:rPr>
                              <w:t>TM</w:t>
                            </w:r>
                            <w:r>
                              <w:rPr>
                                <w:rFonts w:asciiTheme="minorHAnsi" w:hAnsi="Calibri" w:cs="MS PGothic"/>
                                <w:color w:val="000000" w:themeColor="text1"/>
                                <w:sz w:val="36"/>
                                <w:szCs w:val="36"/>
                              </w:rPr>
                              <w:t xml:space="preserve"> on abuse or </w:t>
                            </w:r>
                            <w:r>
                              <w:rPr>
                                <w:rFonts w:asciiTheme="minorHAnsi" w:hAnsi="Calibri" w:cs="MS PGothic"/>
                                <w:color w:val="000000" w:themeColor="text1"/>
                                <w:sz w:val="36"/>
                                <w:szCs w:val="36"/>
                              </w:rPr>
                              <w:tab/>
                              <w:t xml:space="preserve"> Information </w:t>
                            </w:r>
                            <w:r>
                              <w:rPr>
                                <w:rFonts w:asciiTheme="minorHAnsi" w:hAnsi="Calibri" w:cs="MS PGothic"/>
                                <w:color w:val="000000" w:themeColor="text1"/>
                                <w:sz w:val="36"/>
                                <w:szCs w:val="36"/>
                              </w:rPr>
                              <w:tab/>
                              <w:t xml:space="preserve"> </w:t>
                            </w:r>
                            <w:r>
                              <w:rPr>
                                <w:rFonts w:asciiTheme="minorHAnsi" w:hAnsi="Calibri" w:cs="MS PGothic"/>
                                <w:color w:val="000000" w:themeColor="text1"/>
                                <w:sz w:val="36"/>
                                <w:szCs w:val="36"/>
                              </w:rPr>
                              <w:tab/>
                              <w:t xml:space="preserve">misuse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has not been established.</w:t>
                            </w:r>
                          </w:p>
                          <w:p w:rsidR="00E557C1" w:rsidRDefault="00E557C1" w:rsidP="00E557C1">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 xml:space="preserve">No clinical abuse potential studies or </w:t>
                            </w:r>
                            <w:r>
                              <w:rPr>
                                <w:rFonts w:asciiTheme="minorHAnsi" w:hAnsi="Calibri" w:cs="MS PGothic"/>
                                <w:i/>
                                <w:iCs/>
                                <w:color w:val="000000" w:themeColor="text1"/>
                                <w:sz w:val="36"/>
                                <w:szCs w:val="36"/>
                              </w:rPr>
                              <w:t>in vitro</w:t>
                            </w:r>
                            <w:r>
                              <w:rPr>
                                <w:rFonts w:asciiTheme="minorHAnsi" w:hAnsi="Calibri" w:cs="MS PGothic"/>
                                <w:color w:val="000000" w:themeColor="text1"/>
                                <w:sz w:val="36"/>
                                <w:szCs w:val="36"/>
                              </w:rPr>
                              <w:t xml:space="preserve"> laboratory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manipulation and extraction studies supplied.</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5" style="position:absolute;margin-left:-60pt;margin-top:25.85pt;width:9in;height:410.3pt;z-index:25192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" filled="f" stroked="f">
                <v:path arrowok="t"/>
                <o:lock v:ext="edit" grouping="t"/>
                <v:textbox>
                  <w:txbxContent>
                    <w:p w:rsidR="00E557C1" w:rsidRDefault="00E557C1" w:rsidP="00E557C1">
                      <w:pPr>
                        <w:pStyle w:val="NormalWeb"/>
                        <w:kinsoku w:val="0"/>
                        <w:overflowPunct w:val="0"/>
                        <w:spacing w:before="134" w:beforeAutospacing="0" w:after="0" w:afterAutospacing="0"/>
                        <w:jc w:val="center"/>
                        <w:textAlignment w:val="baseline"/>
                      </w:pPr>
                      <w:proofErr w:type="spellStart"/>
                      <w:r>
                        <w:rPr>
                          <w:rFonts w:asciiTheme="minorHAnsi" w:hAnsi="Calibri" w:cs="MS PGothic"/>
                          <w:b/>
                          <w:bCs/>
                          <w:color w:val="000000" w:themeColor="text1"/>
                          <w:sz w:val="56"/>
                          <w:szCs w:val="56"/>
                        </w:rPr>
                        <w:t>Zohydro</w:t>
                      </w:r>
                      <w:proofErr w:type="spellEnd"/>
                      <w:r>
                        <w:rPr>
                          <w:rFonts w:asciiTheme="minorHAnsi" w:hAnsi="Calibri" w:cs="MS PGothic"/>
                          <w:b/>
                          <w:bCs/>
                          <w:color w:val="000000" w:themeColor="text1"/>
                          <w:sz w:val="56"/>
                          <w:szCs w:val="56"/>
                        </w:rPr>
                        <w:t xml:space="preserve"> ER</w:t>
                      </w:r>
                      <w:proofErr w:type="gramStart"/>
                      <w:r>
                        <w:rPr>
                          <w:rFonts w:asciiTheme="minorHAnsi" w:hAnsi="Calibri" w:cs="MS PGothic"/>
                          <w:b/>
                          <w:bCs/>
                          <w:color w:val="000000" w:themeColor="text1"/>
                          <w:position w:val="17"/>
                          <w:sz w:val="56"/>
                          <w:szCs w:val="56"/>
                          <w:vertAlign w:val="superscript"/>
                        </w:rPr>
                        <w:t xml:space="preserve">®  </w:t>
                      </w:r>
                      <w:r>
                        <w:rPr>
                          <w:rFonts w:asciiTheme="minorHAnsi" w:hAnsi="Calibri" w:cs="MS PGothic"/>
                          <w:b/>
                          <w:bCs/>
                          <w:color w:val="000000" w:themeColor="text1"/>
                          <w:sz w:val="56"/>
                          <w:szCs w:val="56"/>
                        </w:rPr>
                        <w:t>Summary</w:t>
                      </w:r>
                      <w:proofErr w:type="gramEnd"/>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Chemical name</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hydrocodone ER</w:t>
                      </w:r>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Dosage form</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Extended-release capsule</w:t>
                      </w:r>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Formulation</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sz w:val="36"/>
                          <w:szCs w:val="36"/>
                        </w:rPr>
                        <w:t>®</w:t>
                      </w:r>
                    </w:p>
                    <w:p w:rsidR="00E557C1" w:rsidRDefault="00E557C1" w:rsidP="00E557C1">
                      <w:pPr>
                        <w:pStyle w:val="ListParagraph"/>
                        <w:numPr>
                          <w:ilvl w:val="0"/>
                          <w:numId w:val="18"/>
                        </w:numPr>
                        <w:kinsoku w:val="0"/>
                        <w:overflowPunct w:val="0"/>
                        <w:textAlignment w:val="baseline"/>
                        <w:rPr>
                          <w:sz w:val="36"/>
                        </w:rPr>
                      </w:pPr>
                      <w:r>
                        <w:rPr>
                          <w:rFonts w:asciiTheme="minorHAnsi" w:hAnsi="Calibri" w:cs="MS PGothic"/>
                          <w:color w:val="000000" w:themeColor="text1"/>
                          <w:sz w:val="36"/>
                          <w:szCs w:val="36"/>
                        </w:rPr>
                        <w:t>Potential ADP claim</w:t>
                      </w:r>
                      <w:r>
                        <w:rPr>
                          <w:rFonts w:asciiTheme="minorHAnsi" w:hAnsi="Calibri" w:cs="MS PGothic"/>
                          <w:color w:val="000000" w:themeColor="text1"/>
                          <w:sz w:val="36"/>
                          <w:szCs w:val="36"/>
                        </w:rPr>
                        <w:tab/>
                        <w:t xml:space="preserve">Gel formation upon attempts to crush and dissolve/poor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proofErr w:type="spellStart"/>
                      <w:r>
                        <w:rPr>
                          <w:rFonts w:asciiTheme="minorHAnsi" w:hAnsi="Calibri" w:cs="MS PGothic"/>
                          <w:color w:val="000000" w:themeColor="text1"/>
                          <w:sz w:val="36"/>
                          <w:szCs w:val="36"/>
                        </w:rPr>
                        <w:t>syringeability</w:t>
                      </w:r>
                      <w:proofErr w:type="spellEnd"/>
                      <w:r>
                        <w:rPr>
                          <w:rFonts w:asciiTheme="minorHAnsi" w:hAnsi="Calibri" w:cs="MS PGothic"/>
                          <w:color w:val="000000" w:themeColor="text1"/>
                          <w:sz w:val="36"/>
                          <w:szCs w:val="36"/>
                        </w:rPr>
                        <w:t xml:space="preserve"> </w:t>
                      </w:r>
                      <w:r>
                        <w:rPr>
                          <w:rFonts w:asciiTheme="minorHAnsi" w:hAnsi="Calibri" w:cs="MS PGothic"/>
                          <w:color w:val="000000" w:themeColor="text1"/>
                          <w:sz w:val="36"/>
                          <w:szCs w:val="36"/>
                        </w:rPr>
                        <w:tab/>
                      </w:r>
                    </w:p>
                    <w:p w:rsidR="00E557C1" w:rsidRDefault="00E557C1" w:rsidP="00E557C1">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 xml:space="preserve">A mechanism to protect against crushing the beads for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insufflation has not been demonstrated</w:t>
                      </w:r>
                    </w:p>
                    <w:p w:rsidR="00E557C1" w:rsidRDefault="00E557C1" w:rsidP="00E557C1">
                      <w:pPr>
                        <w:pStyle w:val="ListParagraph"/>
                        <w:numPr>
                          <w:ilvl w:val="0"/>
                          <w:numId w:val="19"/>
                        </w:numPr>
                        <w:kinsoku w:val="0"/>
                        <w:overflowPunct w:val="0"/>
                        <w:textAlignment w:val="baseline"/>
                        <w:rPr>
                          <w:sz w:val="36"/>
                        </w:rPr>
                      </w:pPr>
                      <w:r>
                        <w:rPr>
                          <w:rFonts w:asciiTheme="minorHAnsi" w:hAnsi="Calibri" w:cs="MS PGothic"/>
                          <w:color w:val="000000" w:themeColor="text1"/>
                          <w:sz w:val="36"/>
                          <w:szCs w:val="36"/>
                        </w:rPr>
                        <w:t>ADF studies</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Not available</w:t>
                      </w:r>
                    </w:p>
                    <w:p w:rsidR="00E557C1" w:rsidRDefault="00E557C1" w:rsidP="00E557C1">
                      <w:pPr>
                        <w:pStyle w:val="ListParagraph"/>
                        <w:numPr>
                          <w:ilvl w:val="0"/>
                          <w:numId w:val="19"/>
                        </w:numPr>
                        <w:kinsoku w:val="0"/>
                        <w:overflowPunct w:val="0"/>
                        <w:textAlignment w:val="baseline"/>
                        <w:rPr>
                          <w:sz w:val="36"/>
                        </w:rPr>
                      </w:pPr>
                      <w:r>
                        <w:rPr>
                          <w:rFonts w:asciiTheme="minorHAnsi" w:hAnsi="Calibri" w:cs="MS PGothic"/>
                          <w:color w:val="000000" w:themeColor="text1"/>
                          <w:sz w:val="36"/>
                          <w:szCs w:val="36"/>
                        </w:rPr>
                        <w:t xml:space="preserve">Additional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t xml:space="preserve">Clinical significance of </w:t>
                      </w:r>
                      <w:proofErr w:type="spellStart"/>
                      <w:r>
                        <w:rPr>
                          <w:rFonts w:asciiTheme="minorHAnsi" w:hAnsi="Calibri" w:cs="MS PGothic"/>
                          <w:color w:val="000000" w:themeColor="text1"/>
                          <w:sz w:val="36"/>
                          <w:szCs w:val="36"/>
                        </w:rPr>
                        <w:t>BeadTek</w:t>
                      </w:r>
                      <w:proofErr w:type="spellEnd"/>
                      <w:r>
                        <w:rPr>
                          <w:rFonts w:asciiTheme="minorHAnsi" w:hAnsi="Calibri" w:cs="MS PGothic"/>
                          <w:color w:val="000000" w:themeColor="text1"/>
                          <w:position w:val="11"/>
                          <w:sz w:val="36"/>
                          <w:szCs w:val="36"/>
                          <w:vertAlign w:val="superscript"/>
                        </w:rPr>
                        <w:t>TM</w:t>
                      </w:r>
                      <w:r>
                        <w:rPr>
                          <w:rFonts w:asciiTheme="minorHAnsi" w:hAnsi="Calibri" w:cs="MS PGothic"/>
                          <w:color w:val="000000" w:themeColor="text1"/>
                          <w:sz w:val="36"/>
                          <w:szCs w:val="36"/>
                        </w:rPr>
                        <w:t xml:space="preserve"> on abuse or </w:t>
                      </w:r>
                      <w:r>
                        <w:rPr>
                          <w:rFonts w:asciiTheme="minorHAnsi" w:hAnsi="Calibri" w:cs="MS PGothic"/>
                          <w:color w:val="000000" w:themeColor="text1"/>
                          <w:sz w:val="36"/>
                          <w:szCs w:val="36"/>
                        </w:rPr>
                        <w:tab/>
                        <w:t xml:space="preserve"> Information </w:t>
                      </w:r>
                      <w:r>
                        <w:rPr>
                          <w:rFonts w:asciiTheme="minorHAnsi" w:hAnsi="Calibri" w:cs="MS PGothic"/>
                          <w:color w:val="000000" w:themeColor="text1"/>
                          <w:sz w:val="36"/>
                          <w:szCs w:val="36"/>
                        </w:rPr>
                        <w:tab/>
                        <w:t xml:space="preserve"> </w:t>
                      </w:r>
                      <w:r>
                        <w:rPr>
                          <w:rFonts w:asciiTheme="minorHAnsi" w:hAnsi="Calibri" w:cs="MS PGothic"/>
                          <w:color w:val="000000" w:themeColor="text1"/>
                          <w:sz w:val="36"/>
                          <w:szCs w:val="36"/>
                        </w:rPr>
                        <w:tab/>
                        <w:t xml:space="preserve">misuse of </w:t>
                      </w:r>
                      <w:proofErr w:type="spellStart"/>
                      <w:r>
                        <w:rPr>
                          <w:rFonts w:asciiTheme="minorHAnsi" w:hAnsi="Calibri" w:cs="MS PGothic"/>
                          <w:color w:val="000000" w:themeColor="text1"/>
                          <w:sz w:val="36"/>
                          <w:szCs w:val="36"/>
                        </w:rPr>
                        <w:t>Zohydro</w:t>
                      </w:r>
                      <w:proofErr w:type="spellEnd"/>
                      <w:r>
                        <w:rPr>
                          <w:rFonts w:asciiTheme="minorHAnsi" w:hAnsi="Calibri" w:cs="MS PGothic"/>
                          <w:color w:val="000000" w:themeColor="text1"/>
                          <w:sz w:val="36"/>
                          <w:szCs w:val="36"/>
                        </w:rPr>
                        <w:t xml:space="preserve"> ER</w:t>
                      </w:r>
                      <w:r>
                        <w:rPr>
                          <w:rFonts w:asciiTheme="minorHAnsi" w:hAnsi="Calibri" w:cs="MS PGothic"/>
                          <w:color w:val="000000" w:themeColor="text1"/>
                          <w:position w:val="11"/>
                          <w:sz w:val="36"/>
                          <w:szCs w:val="36"/>
                          <w:vertAlign w:val="superscript"/>
                        </w:rPr>
                        <w:t>®</w:t>
                      </w:r>
                      <w:r>
                        <w:rPr>
                          <w:rFonts w:asciiTheme="minorHAnsi" w:hAnsi="Calibri" w:cs="MS PGothic"/>
                          <w:color w:val="000000" w:themeColor="text1"/>
                          <w:sz w:val="36"/>
                          <w:szCs w:val="36"/>
                        </w:rPr>
                        <w:t xml:space="preserve"> has not been established.</w:t>
                      </w:r>
                    </w:p>
                    <w:p w:rsidR="00E557C1" w:rsidRDefault="00E557C1" w:rsidP="00E557C1">
                      <w:pPr>
                        <w:pStyle w:val="NormalWeb"/>
                        <w:kinsoku w:val="0"/>
                        <w:overflowPunct w:val="0"/>
                        <w:spacing w:before="86" w:beforeAutospacing="0" w:after="0" w:afterAutospacing="0"/>
                        <w:textAlignment w:val="baseline"/>
                      </w:pP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 xml:space="preserve">No clinical abuse potential studies or </w:t>
                      </w:r>
                      <w:r>
                        <w:rPr>
                          <w:rFonts w:asciiTheme="minorHAnsi" w:hAnsi="Calibri" w:cs="MS PGothic"/>
                          <w:i/>
                          <w:iCs/>
                          <w:color w:val="000000" w:themeColor="text1"/>
                          <w:sz w:val="36"/>
                          <w:szCs w:val="36"/>
                        </w:rPr>
                        <w:t>in vitro</w:t>
                      </w:r>
                      <w:r>
                        <w:rPr>
                          <w:rFonts w:asciiTheme="minorHAnsi" w:hAnsi="Calibri" w:cs="MS PGothic"/>
                          <w:color w:val="000000" w:themeColor="text1"/>
                          <w:sz w:val="36"/>
                          <w:szCs w:val="36"/>
                        </w:rPr>
                        <w:t xml:space="preserve"> laboratory </w:t>
                      </w:r>
                      <w:r>
                        <w:rPr>
                          <w:rFonts w:asciiTheme="minorHAnsi" w:hAnsi="Calibri" w:cs="MS PGothic"/>
                          <w:color w:val="000000" w:themeColor="text1"/>
                          <w:sz w:val="36"/>
                          <w:szCs w:val="36"/>
                        </w:rPr>
                        <w:tab/>
                      </w:r>
                      <w:r>
                        <w:rPr>
                          <w:rFonts w:asciiTheme="minorHAnsi" w:hAnsi="Calibri" w:cs="MS PGothic"/>
                          <w:color w:val="000000" w:themeColor="text1"/>
                          <w:sz w:val="36"/>
                          <w:szCs w:val="36"/>
                        </w:rPr>
                        <w:tab/>
                      </w:r>
                      <w:r>
                        <w:rPr>
                          <w:rFonts w:asciiTheme="minorHAnsi" w:hAnsi="Calibri" w:cs="MS PGothic"/>
                          <w:color w:val="000000" w:themeColor="text1"/>
                          <w:sz w:val="36"/>
                          <w:szCs w:val="36"/>
                        </w:rPr>
                        <w:tab/>
                        <w:t>manipulation and extraction studies supplied.</w:t>
                      </w:r>
                    </w:p>
                  </w:txbxContent>
                </v:textbox>
              </v:rect>
            </w:pict>
          </mc:Fallback>
        </mc:AlternateContent>
      </w:r>
      <w:r w:rsidRPr="00E557C1">
        <mc:AlternateContent>
          <mc:Choice Requires="wps">
            <w:drawing>
              <wp:anchor distT="0" distB="0" distL="114300" distR="114300" simplePos="0" relativeHeight="251921408" behindDoc="0" locked="0" layoutInCell="1" allowOverlap="1" wp14:anchorId="2A9A3A2C" wp14:editId="79B66EB1">
                <wp:simplePos x="0" y="0"/>
                <wp:positionH relativeFrom="column">
                  <wp:posOffset>5334000</wp:posOffset>
                </wp:positionH>
                <wp:positionV relativeFrom="paragraph">
                  <wp:posOffset>5259070</wp:posOffset>
                </wp:positionV>
                <wp:extent cx="2133600" cy="476250"/>
                <wp:effectExtent l="0" t="0" r="0" b="0"/>
                <wp:wrapNone/>
                <wp:docPr id="6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76" style="position:absolute;margin-left:420pt;margin-top:414.1pt;width:168pt;height:37.5pt;z-index:25192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oWPgIAAFM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" filled="f" stroked="f">
                <v:path arrowok="t"/>
                <o:lock v:ext="edit" grouping="t"/>
                <v:textbo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14</w:t>
                      </w:r>
                    </w:p>
                  </w:txbxContent>
                </v:textbox>
              </v:rect>
            </w:pict>
          </mc:Fallback>
        </mc:AlternateContent>
      </w:r>
      <w:r w:rsidRPr="00E557C1">
        <mc:AlternateContent>
          <mc:Choice Requires="wps">
            <w:drawing>
              <wp:anchor distT="0" distB="0" distL="114300" distR="114300" simplePos="0" relativeHeight="251922432" behindDoc="0" locked="0" layoutInCell="1" allowOverlap="1" wp14:anchorId="66C16BCB" wp14:editId="25512F60">
                <wp:simplePos x="0" y="0"/>
                <wp:positionH relativeFrom="column">
                  <wp:posOffset>-511175</wp:posOffset>
                </wp:positionH>
                <wp:positionV relativeFrom="paragraph">
                  <wp:posOffset>5200650</wp:posOffset>
                </wp:positionV>
                <wp:extent cx="3188043" cy="338554"/>
                <wp:effectExtent l="0" t="0" r="0" b="0"/>
                <wp:wrapNone/>
                <wp:docPr id="18434" name="TextBox 4"/>
                <wp:cNvGraphicFramePr/>
                <a:graphic xmlns:a="http://schemas.openxmlformats.org/drawingml/2006/main">
                  <a:graphicData uri="http://schemas.microsoft.com/office/word/2010/wordprocessingShape">
                    <wps:wsp>
                      <wps:cNvSpPr txBox="1"/>
                      <wps:spPr>
                        <a:xfrm>
                          <a:off x="0" y="0"/>
                          <a:ext cx="3188043" cy="338554"/>
                        </a:xfrm>
                        <a:prstGeom prst="rect">
                          <a:avLst/>
                        </a:prstGeom>
                        <a:noFill/>
                      </wps:spPr>
                      <wps:txbx>
                        <w:txbxContent>
                          <w:p w:rsidR="00E557C1" w:rsidRDefault="00E557C1" w:rsidP="00E557C1">
                            <w:pPr>
                              <w:pStyle w:val="NormalWeb"/>
                              <w:spacing w:before="0" w:beforeAutospacing="0" w:after="0" w:afterAutospacing="0"/>
                              <w:textAlignment w:val="baseline"/>
                            </w:pPr>
                            <w:r>
                              <w:rPr>
                                <w:rFonts w:ascii="Calibri" w:eastAsia="MS PGothic" w:hAnsi="Calibri" w:cs="Arial"/>
                                <w:color w:val="000000" w:themeColor="text1"/>
                                <w:kern w:val="24"/>
                                <w:sz w:val="32"/>
                                <w:szCs w:val="32"/>
                              </w:rPr>
                              <w:t>*ADP = abuse-deterrent properties</w:t>
                            </w:r>
                          </w:p>
                        </w:txbxContent>
                      </wps:txbx>
                      <wps:bodyPr wrap="square" rtlCol="0">
                        <a:spAutoFit/>
                      </wps:bodyPr>
                    </wps:wsp>
                  </a:graphicData>
                </a:graphic>
              </wp:anchor>
            </w:drawing>
          </mc:Choice>
          <mc:Fallback>
            <w:pict>
              <v:shape id="_x0000_s1077" type="#_x0000_t202" style="position:absolute;margin-left:-40.25pt;margin-top:409.5pt;width:251.05pt;height:26.65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" filled="f" stroked="f">
                <v:textbox style="mso-fit-shape-to-text:t">
                  <w:txbxContent>
                    <w:p w:rsidR="00E557C1" w:rsidRDefault="00E557C1" w:rsidP="00E557C1">
                      <w:pPr>
                        <w:pStyle w:val="NormalWeb"/>
                        <w:spacing w:before="0" w:beforeAutospacing="0" w:after="0" w:afterAutospacing="0"/>
                        <w:textAlignment w:val="baseline"/>
                      </w:pPr>
                      <w:r>
                        <w:rPr>
                          <w:rFonts w:ascii="Calibri" w:eastAsia="MS PGothic" w:hAnsi="Calibri" w:cs="Arial"/>
                          <w:color w:val="000000" w:themeColor="text1"/>
                          <w:kern w:val="24"/>
                          <w:sz w:val="32"/>
                          <w:szCs w:val="32"/>
                        </w:rPr>
                        <w:t>*ADP = abuse-deterrent properties</w:t>
                      </w:r>
                    </w:p>
                  </w:txbxContent>
                </v:textbox>
              </v:shape>
            </w:pict>
          </mc:Fallback>
        </mc:AlternateContent>
      </w:r>
    </w:p>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rsidP="00E557C1">
      <w:pPr>
        <w:pStyle w:val="ListParagraph"/>
        <w:numPr>
          <w:ilvl w:val="0"/>
          <w:numId w:val="1"/>
        </w:numPr>
        <w:rPr>
          <w:sz w:val="28"/>
        </w:rPr>
      </w:pPr>
      <w:r w:rsidRPr="0059516C">
        <w:rPr>
          <w:noProof/>
        </w:rPr>
        <mc:AlternateContent>
          <mc:Choice Requires="wps">
            <w:drawing>
              <wp:anchor distT="0" distB="0" distL="114300" distR="114300" simplePos="0" relativeHeight="251926528" behindDoc="0" locked="0" layoutInCell="1" allowOverlap="1" wp14:anchorId="53C78DC2" wp14:editId="29962B76">
                <wp:simplePos x="0" y="0"/>
                <wp:positionH relativeFrom="column">
                  <wp:posOffset>-676275</wp:posOffset>
                </wp:positionH>
                <wp:positionV relativeFrom="paragraph">
                  <wp:posOffset>-600075</wp:posOffset>
                </wp:positionV>
                <wp:extent cx="5972175" cy="581025"/>
                <wp:effectExtent l="0" t="0" r="0" b="0"/>
                <wp:wrapNone/>
                <wp:docPr id="1843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972175" cy="581025"/>
                        </a:xfrm>
                        <a:prstGeom prst="rect">
                          <a:avLst/>
                        </a:prstGeom>
                        <a:noFill/>
                        <a:ln w="9525">
                          <a:noFill/>
                          <a:miter lim="800000"/>
                          <a:headEnd/>
                          <a:tailEnd/>
                        </a:ln>
                      </wps:spPr>
                      <wps:txbx>
                        <w:txbxContent>
                          <w:p w:rsidR="00E557C1" w:rsidRPr="0059516C" w:rsidRDefault="00E557C1" w:rsidP="00E557C1">
                            <w:pPr>
                              <w:pStyle w:val="NormalWeb"/>
                              <w:kinsoku w:val="0"/>
                              <w:overflowPunct w:val="0"/>
                              <w:spacing w:before="0" w:beforeAutospacing="0" w:after="0" w:afterAutospacing="0"/>
                              <w:jc w:val="center"/>
                              <w:textAlignment w:val="baseline"/>
                            </w:pPr>
                            <w:r>
                              <w:rPr>
                                <w:rFonts w:asciiTheme="majorHAnsi" w:eastAsiaTheme="majorEastAsia" w:hAnsi="Cambria" w:cs="MS PGothic"/>
                                <w:b/>
                                <w:bCs/>
                                <w:sz w:val="56"/>
                                <w:szCs w:val="56"/>
                              </w:rPr>
                              <w:t>Crosswalk</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78" style="position:absolute;left:0;text-align:left;margin-left:-53.25pt;margin-top:-47.25pt;width:470.25pt;height:45.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" filled="f" stroked="f">
                <v:path arrowok="t"/>
                <o:lock v:ext="edit" grouping="t"/>
                <v:textbox>
                  <w:txbxContent>
                    <w:p w:rsidR="00E557C1" w:rsidRPr="0059516C" w:rsidRDefault="00E557C1" w:rsidP="00E557C1">
                      <w:pPr>
                        <w:pStyle w:val="NormalWeb"/>
                        <w:kinsoku w:val="0"/>
                        <w:overflowPunct w:val="0"/>
                        <w:spacing w:before="0" w:beforeAutospacing="0" w:after="0" w:afterAutospacing="0"/>
                        <w:jc w:val="center"/>
                        <w:textAlignment w:val="baseline"/>
                      </w:pPr>
                      <w:r>
                        <w:rPr>
                          <w:rFonts w:asciiTheme="majorHAnsi" w:eastAsiaTheme="majorEastAsia" w:hAnsi="Cambria" w:cs="MS PGothic"/>
                          <w:b/>
                          <w:bCs/>
                          <w:sz w:val="56"/>
                          <w:szCs w:val="56"/>
                        </w:rPr>
                        <w:t>Crosswalk</w:t>
                      </w:r>
                    </w:p>
                  </w:txbxContent>
                </v:textbox>
              </v:rect>
            </w:pict>
          </mc:Fallback>
        </mc:AlternateContent>
      </w:r>
      <w:r>
        <w:rPr>
          <w:rFonts w:ascii="Calibri" w:eastAsia="MS PGothic" w:hAnsi="Calibri" w:cs="+mn-cs"/>
          <w:color w:val="000000"/>
          <w:sz w:val="28"/>
          <w:szCs w:val="28"/>
        </w:rPr>
        <w:t>Drug Formulary Commission Statutory Mission</w:t>
      </w:r>
    </w:p>
    <w:p w:rsidR="00E557C1" w:rsidRDefault="00E557C1" w:rsidP="00E557C1">
      <w:pPr>
        <w:pStyle w:val="ListParagraph"/>
        <w:numPr>
          <w:ilvl w:val="0"/>
          <w:numId w:val="1"/>
        </w:numPr>
        <w:rPr>
          <w:sz w:val="28"/>
        </w:rPr>
      </w:pPr>
      <w:r>
        <w:rPr>
          <w:rFonts w:ascii="Calibri" w:eastAsia="MS PGothic" w:hAnsi="Calibri" w:cs="+mn-cs"/>
          <w:color w:val="000000"/>
          <w:sz w:val="28"/>
          <w:szCs w:val="28"/>
        </w:rPr>
        <w:t>Schedule II and III Opioid Universe</w:t>
      </w:r>
    </w:p>
    <w:p w:rsidR="00E557C1" w:rsidRDefault="00E557C1" w:rsidP="00E557C1">
      <w:pPr>
        <w:pStyle w:val="ListParagraph"/>
        <w:numPr>
          <w:ilvl w:val="0"/>
          <w:numId w:val="1"/>
        </w:numPr>
        <w:rPr>
          <w:sz w:val="28"/>
        </w:rPr>
      </w:pPr>
      <w:r>
        <w:rPr>
          <w:rFonts w:ascii="Calibri" w:eastAsia="MS PGothic" w:hAnsi="Calibri" w:cs="+mn-cs"/>
          <w:color w:val="000000"/>
          <w:sz w:val="28"/>
          <w:szCs w:val="28"/>
          <w:u w:val="single"/>
        </w:rPr>
        <w:t xml:space="preserve">Component 1: </w:t>
      </w:r>
      <w:r>
        <w:rPr>
          <w:rFonts w:ascii="Calibri" w:eastAsia="MS PGothic" w:hAnsi="Calibri" w:cs="+mn-cs"/>
          <w:color w:val="000000"/>
          <w:sz w:val="28"/>
          <w:szCs w:val="28"/>
        </w:rPr>
        <w:t>Drugs Of Heightened Public Health Risk</w:t>
      </w:r>
    </w:p>
    <w:p w:rsidR="00E557C1" w:rsidRDefault="00E557C1" w:rsidP="00E557C1">
      <w:pPr>
        <w:pStyle w:val="ListParagraph"/>
        <w:numPr>
          <w:ilvl w:val="0"/>
          <w:numId w:val="1"/>
        </w:numPr>
        <w:rPr>
          <w:sz w:val="28"/>
        </w:rPr>
      </w:pPr>
      <w:r>
        <w:rPr>
          <w:rFonts w:ascii="Calibri" w:eastAsia="MS PGothic" w:hAnsi="Calibri" w:cs="+mn-cs"/>
          <w:color w:val="000000"/>
          <w:sz w:val="28"/>
          <w:szCs w:val="28"/>
          <w:u w:val="single"/>
        </w:rPr>
        <w:t xml:space="preserve">Component 2: </w:t>
      </w:r>
      <w:r>
        <w:rPr>
          <w:rFonts w:ascii="Calibri" w:eastAsia="MS PGothic" w:hAnsi="Calibri" w:cs="+mn-cs"/>
          <w:color w:val="000000"/>
          <w:sz w:val="28"/>
          <w:szCs w:val="28"/>
        </w:rPr>
        <w:t>Drug Formulary Therapeutic Substitutes With Abuse Deterrent Properties</w:t>
      </w:r>
    </w:p>
    <w:p w:rsidR="00E557C1" w:rsidRDefault="00E557C1" w:rsidP="00E557C1">
      <w:pPr>
        <w:pStyle w:val="ListParagraph"/>
        <w:numPr>
          <w:ilvl w:val="0"/>
          <w:numId w:val="1"/>
        </w:numPr>
        <w:rPr>
          <w:sz w:val="28"/>
        </w:rPr>
      </w:pPr>
      <w:r>
        <w:rPr>
          <w:rFonts w:ascii="Calibri" w:eastAsia="MS PGothic" w:hAnsi="Calibri" w:cs="+mn-cs"/>
          <w:color w:val="000000"/>
          <w:sz w:val="28"/>
          <w:szCs w:val="28"/>
          <w:u w:val="single"/>
        </w:rPr>
        <w:t xml:space="preserve">Component 3: </w:t>
      </w:r>
      <w:r>
        <w:rPr>
          <w:rFonts w:ascii="Calibri" w:eastAsia="MS PGothic" w:hAnsi="Calibri" w:cs="+mn-cs"/>
          <w:color w:val="000000"/>
          <w:sz w:val="28"/>
          <w:szCs w:val="28"/>
        </w:rPr>
        <w:t>“Cross Walk”</w:t>
      </w:r>
    </w:p>
    <w:p w:rsidR="00E557C1" w:rsidRDefault="00E557C1" w:rsidP="00E557C1">
      <w:r w:rsidRPr="0059516C">
        <w:rPr>
          <w:noProof/>
        </w:rPr>
        <mc:AlternateContent>
          <mc:Choice Requires="wpg">
            <w:drawing>
              <wp:anchor distT="0" distB="0" distL="114300" distR="114300" simplePos="0" relativeHeight="251925504" behindDoc="0" locked="0" layoutInCell="1" allowOverlap="1" wp14:anchorId="0E559B1F" wp14:editId="052CA951">
                <wp:simplePos x="0" y="0"/>
                <wp:positionH relativeFrom="column">
                  <wp:posOffset>190500</wp:posOffset>
                </wp:positionH>
                <wp:positionV relativeFrom="paragraph">
                  <wp:posOffset>238760</wp:posOffset>
                </wp:positionV>
                <wp:extent cx="3862070" cy="1880870"/>
                <wp:effectExtent l="0" t="0" r="0" b="0"/>
                <wp:wrapNone/>
                <wp:docPr id="18439" name="Group 8"/>
                <wp:cNvGraphicFramePr/>
                <a:graphic xmlns:a="http://schemas.openxmlformats.org/drawingml/2006/main">
                  <a:graphicData uri="http://schemas.microsoft.com/office/word/2010/wordprocessingGroup">
                    <wpg:wgp>
                      <wpg:cNvGrpSpPr/>
                      <wpg:grpSpPr bwMode="auto">
                        <a:xfrm>
                          <a:off x="0" y="0"/>
                          <a:ext cx="3862070" cy="1880870"/>
                          <a:chOff x="464634" y="1004472"/>
                          <a:chExt cx="5013353" cy="1875952"/>
                        </a:xfrm>
                      </wpg:grpSpPr>
                      <wps:wsp>
                        <wps:cNvPr id="18440" name="Rectangle 18440"/>
                        <wps:cNvSpPr/>
                        <wps:spPr>
                          <a:xfrm>
                            <a:off x="2603500" y="2562225"/>
                            <a:ext cx="2874487" cy="318199"/>
                          </a:xfrm>
                          <a:prstGeom prst="rect">
                            <a:avLst/>
                          </a:pr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bodyPr/>
                      </wps:wsp>
                      <wps:wsp>
                        <wps:cNvPr id="18441" name="Rectangle 18441"/>
                        <wps:cNvSpPr/>
                        <wps:spPr>
                          <a:xfrm>
                            <a:off x="464634" y="1004472"/>
                            <a:ext cx="2874487" cy="318199"/>
                          </a:xfrm>
                          <a:prstGeom prst="rect">
                            <a:avLst/>
                          </a:prstGeom>
                        </wps:spPr>
                        <wps:style>
                          <a:lnRef idx="0">
                            <a:scrgbClr r="0" g="0" b="0"/>
                          </a:lnRef>
                          <a:fillRef idx="0">
                            <a:scrgbClr r="0" g="0" b="0"/>
                          </a:fillRef>
                          <a:effectRef idx="0">
                            <a:scrgbClr r="0" g="0" b="0"/>
                          </a:effectRef>
                          <a:fontRef idx="minor">
                            <a:schemeClr val="tx1">
                              <a:hueOff val="0"/>
                              <a:satOff val="0"/>
                              <a:lumOff val="0"/>
                              <a:alphaOff val="0"/>
                            </a:schemeClr>
                          </a:fontRef>
                        </wps:style>
                        <wps:txbx>
                          <w:txbxContent>
                            <w:p w:rsidR="00E557C1" w:rsidRDefault="00E557C1" w:rsidP="00E557C1">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wps:txbx>
                        <wps:bodyPr lIns="143903" tIns="0" rIns="0" bIns="0" spcCol="1270"/>
                      </wps:wsp>
                    </wpg:wgp>
                  </a:graphicData>
                </a:graphic>
                <wp14:sizeRelH relativeFrom="margin">
                  <wp14:pctWidth>0</wp14:pctWidth>
                </wp14:sizeRelH>
                <wp14:sizeRelV relativeFrom="margin">
                  <wp14:pctHeight>0</wp14:pctHeight>
                </wp14:sizeRelV>
              </wp:anchor>
            </w:drawing>
          </mc:Choice>
          <mc:Fallback>
            <w:pict>
              <v:group id="_x0000_s1079" style="position:absolute;margin-left:15pt;margin-top:18.8pt;width:304.1pt;height:148.1pt;z-index:251925504;mso-width-relative:margin;mso-height-relative:margin" coordorigin="4646,10044" coordsize="50133,1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">
                <v:rect id="Rectangle 18440" o:spid="_x0000_s1080" style="position:absolute;left:26035;top:25622;width:28744;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Bc8cA&#10;AADeAAAADwAAAGRycy9kb3ducmV2LnhtbESPQWvCQBCF74X+h2UKvZS6sYhI6ipFEEMpiNF6HrLT&#10;JDQ7G7Nrkv77zkHwNsO8ee99y/XoGtVTF2rPBqaTBBRx4W3NpYHTcfu6ABUissXGMxn4owDr1ePD&#10;ElPrBz5Qn8dSiQmHFA1UMbap1qGoyGGY+JZYbj++cxhl7UptOxzE3DX6LUnm2mHNklBhS5uKit/8&#10;6gwMxb4/H792ev9yzjxfsssm//405vlp/HgHFWmMd/HtO7NSfzGbCYDgyAx6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jQXPHAAAA3gAAAA8AAAAAAAAAAAAAAAAAmAIAAGRy&#10;cy9kb3ducmV2LnhtbFBLBQYAAAAABAAEAPUAAACMAwAAAAA=&#10;" filled="f" stroked="f"/>
                <v:rect id="Rectangle 18441" o:spid="_x0000_s1081" style="position:absolute;left:4646;top:10044;width:28745;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WnMQA&#10;AADeAAAADwAAAGRycy9kb3ducmV2LnhtbERPS2vCQBC+F/wPywi9FN1oRdLUVUQplF6K0UOP0+yY&#10;DWZnQ3bN4993C4Xe5uN7zmY32Fp01PrKsYLFPAFBXDhdcangcn6bpSB8QNZYOyYFI3nYbScPG8y0&#10;6/lEXR5KEUPYZ6jAhNBkUvrCkEU/dw1x5K6utRgibEupW+xjuK3lMknW0mLFscFgQwdDxS2/WwX4&#10;uffEL98jyo/yyTzbrzE5OqUep8P+FUSgIfyL/9zvOs5PV6sF/L4Tb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nVpzEAAAA3gAAAA8AAAAAAAAAAAAAAAAAmAIAAGRycy9k&#10;b3ducmV2LnhtbFBLBQYAAAAABAAEAPUAAACJAwAAAAA=&#10;" filled="f" stroked="f">
                  <v:textbox inset="3.99731mm,0,0,0">
                    <w:txbxContent>
                      <w:p w:rsidR="00E557C1" w:rsidRDefault="00E557C1" w:rsidP="00E557C1">
                        <w:pPr>
                          <w:pStyle w:val="NormalWeb"/>
                          <w:spacing w:before="0" w:beforeAutospacing="0" w:after="118" w:afterAutospacing="0" w:line="216" w:lineRule="auto"/>
                          <w:textAlignment w:val="baseline"/>
                        </w:pPr>
                        <w:r>
                          <w:rPr>
                            <w:rFonts w:asciiTheme="minorHAnsi" w:hAnsi="Calibri" w:cstheme="minorBidi"/>
                            <w:color w:val="000000" w:themeColor="text1"/>
                            <w:kern w:val="24"/>
                            <w:sz w:val="28"/>
                            <w:szCs w:val="28"/>
                            <w14:textFill>
                              <w14:solidFill>
                                <w14:schemeClr w14:val="tx1">
                                  <w14:satOff w14:val="0"/>
                                  <w14:lumOff w14:val="0"/>
                                </w14:schemeClr>
                              </w14:solidFill>
                            </w14:textFill>
                          </w:rPr>
                          <w:t xml:space="preserve">Draft Formulary </w:t>
                        </w:r>
                      </w:p>
                    </w:txbxContent>
                  </v:textbox>
                </v:rect>
              </v:group>
            </w:pict>
          </mc:Fallback>
        </mc:AlternateContent>
      </w:r>
      <w:r w:rsidRPr="0059516C">
        <w:rPr>
          <w:noProof/>
        </w:rPr>
        <mc:AlternateContent>
          <mc:Choice Requires="wps">
            <w:drawing>
              <wp:anchor distT="0" distB="0" distL="114300" distR="114300" simplePos="0" relativeHeight="251924480" behindDoc="0" locked="0" layoutInCell="1" allowOverlap="1" wp14:anchorId="73B433A8" wp14:editId="632E9D4E">
                <wp:simplePos x="0" y="0"/>
                <wp:positionH relativeFrom="column">
                  <wp:posOffset>1639570</wp:posOffset>
                </wp:positionH>
                <wp:positionV relativeFrom="paragraph">
                  <wp:posOffset>5259070</wp:posOffset>
                </wp:positionV>
                <wp:extent cx="2133600" cy="476250"/>
                <wp:effectExtent l="0" t="0" r="0" b="0"/>
                <wp:wrapNone/>
                <wp:docPr id="18438" name="Slide Number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 xml:space="preserve">Slide </w:t>
                            </w:r>
                            <w:r>
                              <w:rPr>
                                <w:rFonts w:ascii="Calibri" w:eastAsia="MS PGothic" w:hAnsi="Calibri" w:cstheme="minorBidi"/>
                                <w:b/>
                                <w:bCs/>
                                <w:color w:val="000000" w:themeColor="text1"/>
                                <w:kern w:val="24"/>
                                <w:sz w:val="28"/>
                                <w:szCs w:val="28"/>
                              </w:rPr>
                              <w:t>15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2" style="position:absolute;margin-left:129.1pt;margin-top:414.1pt;width:168pt;height:37.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" filled="f" stroked="f">
                <v:path arrowok="t"/>
                <o:lock v:ext="edit" grouping="t"/>
                <v:textbo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 xml:space="preserve">Slide </w:t>
                      </w:r>
                      <w:r>
                        <w:rPr>
                          <w:rFonts w:ascii="Calibri" w:eastAsia="MS PGothic" w:hAnsi="Calibri" w:cstheme="minorBidi"/>
                          <w:b/>
                          <w:bCs/>
                          <w:color w:val="000000" w:themeColor="text1"/>
                          <w:kern w:val="24"/>
                          <w:sz w:val="28"/>
                          <w:szCs w:val="28"/>
                        </w:rPr>
                        <w:t>15</w:t>
                      </w:r>
                    </w:p>
                  </w:txbxContent>
                </v:textbox>
              </v:rect>
            </w:pict>
          </mc:Fallback>
        </mc:AlternateContent>
      </w:r>
      <w:r>
        <w:br w:type="page"/>
      </w:r>
    </w:p>
    <w:p w:rsidR="00E557C1" w:rsidRDefault="00E557C1">
      <w:r w:rsidRPr="00E557C1">
        <mc:AlternateContent>
          <mc:Choice Requires="wps">
            <w:drawing>
              <wp:anchor distT="0" distB="0" distL="114300" distR="114300" simplePos="0" relativeHeight="251928576" behindDoc="0" locked="0" layoutInCell="1" allowOverlap="1" wp14:anchorId="2CEAAA98" wp14:editId="419F6036">
                <wp:simplePos x="0" y="0"/>
                <wp:positionH relativeFrom="column">
                  <wp:posOffset>-762000</wp:posOffset>
                </wp:positionH>
                <wp:positionV relativeFrom="paragraph">
                  <wp:posOffset>272415</wp:posOffset>
                </wp:positionV>
                <wp:extent cx="8229600" cy="5252275"/>
                <wp:effectExtent l="0" t="0" r="0" b="5715"/>
                <wp:wrapNone/>
                <wp:docPr id="1844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E557C1" w:rsidRDefault="00E557C1" w:rsidP="00E557C1">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 In considering whether a drug is a </w:t>
                            </w:r>
                            <w:r>
                              <w:rPr>
                                <w:rFonts w:asciiTheme="minorHAnsi" w:hAnsi="Calibri" w:cs="MS PGothic"/>
                                <w:b/>
                                <w:bCs/>
                                <w:color w:val="000000" w:themeColor="text1"/>
                                <w:sz w:val="48"/>
                                <w:szCs w:val="48"/>
                              </w:rPr>
                              <w:t xml:space="preserve">chemically equivalent substitution </w:t>
                            </w:r>
                            <w:r>
                              <w:rPr>
                                <w:rFonts w:asciiTheme="minorHAnsi" w:hAnsi="Calibri" w:cs="MS PGothic"/>
                                <w:color w:val="000000" w:themeColor="text1"/>
                                <w:sz w:val="48"/>
                                <w:szCs w:val="48"/>
                              </w:rPr>
                              <w:t xml:space="preserve">the commission shall consider: </w:t>
                            </w:r>
                          </w:p>
                          <w:p w:rsidR="00E557C1" w:rsidRDefault="00E557C1" w:rsidP="00E557C1">
                            <w:pPr>
                              <w:pStyle w:val="ListParagraph"/>
                              <w:numPr>
                                <w:ilvl w:val="0"/>
                                <w:numId w:val="20"/>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accessibility</w:t>
                            </w:r>
                            <w:r>
                              <w:rPr>
                                <w:rFonts w:asciiTheme="minorHAnsi" w:hAnsi="Calibri" w:cs="MS PGothic"/>
                                <w:color w:val="000000" w:themeColor="text1"/>
                                <w:sz w:val="40"/>
                                <w:szCs w:val="40"/>
                              </w:rPr>
                              <w:t xml:space="preserve"> of the drug and its proposed substitute;</w:t>
                            </w:r>
                          </w:p>
                          <w:p w:rsidR="00E557C1" w:rsidRDefault="00E557C1" w:rsidP="00E557C1">
                            <w:pPr>
                              <w:pStyle w:val="ListParagraph"/>
                              <w:numPr>
                                <w:ilvl w:val="0"/>
                                <w:numId w:val="20"/>
                              </w:numPr>
                              <w:kinsoku w:val="0"/>
                              <w:overflowPunct w:val="0"/>
                              <w:textAlignment w:val="baseline"/>
                              <w:rPr>
                                <w:sz w:val="40"/>
                              </w:rPr>
                            </w:pPr>
                            <w:r>
                              <w:rPr>
                                <w:rFonts w:asciiTheme="minorHAnsi" w:hAnsi="Calibri" w:cs="MS PGothic"/>
                                <w:color w:val="000000" w:themeColor="text1"/>
                                <w:sz w:val="40"/>
                                <w:szCs w:val="40"/>
                              </w:rPr>
                              <w:t xml:space="preserve">whether the drug's substitute is </w:t>
                            </w:r>
                            <w:r>
                              <w:rPr>
                                <w:rFonts w:asciiTheme="minorHAnsi" w:hAnsi="Calibri" w:cs="MS PGothic"/>
                                <w:b/>
                                <w:bCs/>
                                <w:color w:val="000000" w:themeColor="text1"/>
                                <w:sz w:val="40"/>
                                <w:szCs w:val="40"/>
                              </w:rPr>
                              <w:t>cost</w:t>
                            </w:r>
                            <w:r>
                              <w:rPr>
                                <w:rFonts w:asciiTheme="minorHAnsi" w:hAnsi="Calibri" w:cs="MS PGothic"/>
                                <w:color w:val="000000" w:themeColor="text1"/>
                                <w:sz w:val="40"/>
                                <w:szCs w:val="40"/>
                              </w:rPr>
                              <w:t xml:space="preserve"> prohibitive; </w:t>
                            </w:r>
                          </w:p>
                          <w:p w:rsidR="00E557C1" w:rsidRDefault="00E557C1" w:rsidP="00E557C1">
                            <w:pPr>
                              <w:pStyle w:val="ListParagraph"/>
                              <w:numPr>
                                <w:ilvl w:val="0"/>
                                <w:numId w:val="20"/>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effectiveness</w:t>
                            </w:r>
                            <w:r>
                              <w:rPr>
                                <w:rFonts w:asciiTheme="minorHAnsi" w:hAnsi="Calibri" w:cs="MS PGothic"/>
                                <w:color w:val="000000" w:themeColor="text1"/>
                                <w:sz w:val="40"/>
                                <w:szCs w:val="40"/>
                              </w:rPr>
                              <w:t xml:space="preserve"> of the substitution (FDA approved for pain); and </w:t>
                            </w:r>
                          </w:p>
                          <w:p w:rsidR="00E557C1" w:rsidRDefault="00E557C1" w:rsidP="00E557C1">
                            <w:pPr>
                              <w:pStyle w:val="ListParagraph"/>
                              <w:numPr>
                                <w:ilvl w:val="0"/>
                                <w:numId w:val="20"/>
                              </w:numPr>
                              <w:kinsoku w:val="0"/>
                              <w:overflowPunct w:val="0"/>
                              <w:textAlignment w:val="baseline"/>
                              <w:rPr>
                                <w:sz w:val="40"/>
                              </w:rPr>
                            </w:pPr>
                            <w:proofErr w:type="gramStart"/>
                            <w:r>
                              <w:rPr>
                                <w:rFonts w:asciiTheme="minorHAnsi" w:hAnsi="Calibri" w:cs="MS PGothic"/>
                                <w:color w:val="000000" w:themeColor="text1"/>
                                <w:sz w:val="40"/>
                                <w:szCs w:val="40"/>
                              </w:rPr>
                              <w:t>whether</w:t>
                            </w:r>
                            <w:proofErr w:type="gramEnd"/>
                            <w:r>
                              <w:rPr>
                                <w:rFonts w:asciiTheme="minorHAnsi" w:hAnsi="Calibri" w:cs="MS PGothic"/>
                                <w:color w:val="000000" w:themeColor="text1"/>
                                <w:sz w:val="40"/>
                                <w:szCs w:val="40"/>
                              </w:rPr>
                              <w:t xml:space="preserve">, based upon the current patterns of abuse and misuse, the drug's substitute incorporates abuse deterrent technology that will be an </w:t>
                            </w:r>
                            <w:r>
                              <w:rPr>
                                <w:rFonts w:asciiTheme="minorHAnsi" w:hAnsi="Calibri" w:cs="MS PGothic"/>
                                <w:b/>
                                <w:bCs/>
                                <w:color w:val="000000" w:themeColor="text1"/>
                                <w:sz w:val="40"/>
                                <w:szCs w:val="40"/>
                              </w:rPr>
                              <w:t xml:space="preserve">effective deterrent </w:t>
                            </w:r>
                            <w:r>
                              <w:rPr>
                                <w:rFonts w:asciiTheme="minorHAnsi" w:hAnsi="Calibri" w:cs="MS PGothic"/>
                                <w:color w:val="000000" w:themeColor="text1"/>
                                <w:sz w:val="40"/>
                                <w:szCs w:val="40"/>
                              </w:rPr>
                              <w:t xml:space="preserve">to such abuse and misuse. </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3" style="position:absolute;margin-left:-60pt;margin-top:21.45pt;width:9in;height:413.5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" filled="f" stroked="f">
                <v:path arrowok="t"/>
                <o:lock v:ext="edit" grouping="t"/>
                <v:textbox>
                  <w:txbxContent>
                    <w:p w:rsidR="00E557C1" w:rsidRDefault="00E557C1" w:rsidP="00E557C1">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 xml:space="preserve">… In considering whether a drug is a </w:t>
                      </w:r>
                      <w:r>
                        <w:rPr>
                          <w:rFonts w:asciiTheme="minorHAnsi" w:hAnsi="Calibri" w:cs="MS PGothic"/>
                          <w:b/>
                          <w:bCs/>
                          <w:color w:val="000000" w:themeColor="text1"/>
                          <w:sz w:val="48"/>
                          <w:szCs w:val="48"/>
                        </w:rPr>
                        <w:t xml:space="preserve">chemically equivalent substitution </w:t>
                      </w:r>
                      <w:r>
                        <w:rPr>
                          <w:rFonts w:asciiTheme="minorHAnsi" w:hAnsi="Calibri" w:cs="MS PGothic"/>
                          <w:color w:val="000000" w:themeColor="text1"/>
                          <w:sz w:val="48"/>
                          <w:szCs w:val="48"/>
                        </w:rPr>
                        <w:t xml:space="preserve">the commission shall consider: </w:t>
                      </w:r>
                    </w:p>
                    <w:p w:rsidR="00E557C1" w:rsidRDefault="00E557C1" w:rsidP="00E557C1">
                      <w:pPr>
                        <w:pStyle w:val="ListParagraph"/>
                        <w:numPr>
                          <w:ilvl w:val="0"/>
                          <w:numId w:val="20"/>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accessibility</w:t>
                      </w:r>
                      <w:r>
                        <w:rPr>
                          <w:rFonts w:asciiTheme="minorHAnsi" w:hAnsi="Calibri" w:cs="MS PGothic"/>
                          <w:color w:val="000000" w:themeColor="text1"/>
                          <w:sz w:val="40"/>
                          <w:szCs w:val="40"/>
                        </w:rPr>
                        <w:t xml:space="preserve"> of the drug and its proposed substitute;</w:t>
                      </w:r>
                    </w:p>
                    <w:p w:rsidR="00E557C1" w:rsidRDefault="00E557C1" w:rsidP="00E557C1">
                      <w:pPr>
                        <w:pStyle w:val="ListParagraph"/>
                        <w:numPr>
                          <w:ilvl w:val="0"/>
                          <w:numId w:val="20"/>
                        </w:numPr>
                        <w:kinsoku w:val="0"/>
                        <w:overflowPunct w:val="0"/>
                        <w:textAlignment w:val="baseline"/>
                        <w:rPr>
                          <w:sz w:val="40"/>
                        </w:rPr>
                      </w:pPr>
                      <w:r>
                        <w:rPr>
                          <w:rFonts w:asciiTheme="minorHAnsi" w:hAnsi="Calibri" w:cs="MS PGothic"/>
                          <w:color w:val="000000" w:themeColor="text1"/>
                          <w:sz w:val="40"/>
                          <w:szCs w:val="40"/>
                        </w:rPr>
                        <w:t xml:space="preserve">whether the drug's substitute is </w:t>
                      </w:r>
                      <w:r>
                        <w:rPr>
                          <w:rFonts w:asciiTheme="minorHAnsi" w:hAnsi="Calibri" w:cs="MS PGothic"/>
                          <w:b/>
                          <w:bCs/>
                          <w:color w:val="000000" w:themeColor="text1"/>
                          <w:sz w:val="40"/>
                          <w:szCs w:val="40"/>
                        </w:rPr>
                        <w:t>cost</w:t>
                      </w:r>
                      <w:r>
                        <w:rPr>
                          <w:rFonts w:asciiTheme="minorHAnsi" w:hAnsi="Calibri" w:cs="MS PGothic"/>
                          <w:color w:val="000000" w:themeColor="text1"/>
                          <w:sz w:val="40"/>
                          <w:szCs w:val="40"/>
                        </w:rPr>
                        <w:t xml:space="preserve"> prohibitive; </w:t>
                      </w:r>
                    </w:p>
                    <w:p w:rsidR="00E557C1" w:rsidRDefault="00E557C1" w:rsidP="00E557C1">
                      <w:pPr>
                        <w:pStyle w:val="ListParagraph"/>
                        <w:numPr>
                          <w:ilvl w:val="0"/>
                          <w:numId w:val="20"/>
                        </w:numPr>
                        <w:kinsoku w:val="0"/>
                        <w:overflowPunct w:val="0"/>
                        <w:textAlignment w:val="baseline"/>
                        <w:rPr>
                          <w:sz w:val="40"/>
                        </w:rPr>
                      </w:pPr>
                      <w:r>
                        <w:rPr>
                          <w:rFonts w:asciiTheme="minorHAnsi" w:hAnsi="Calibri" w:cs="MS PGothic"/>
                          <w:color w:val="000000" w:themeColor="text1"/>
                          <w:sz w:val="40"/>
                          <w:szCs w:val="40"/>
                        </w:rPr>
                        <w:t xml:space="preserve">the </w:t>
                      </w:r>
                      <w:r>
                        <w:rPr>
                          <w:rFonts w:asciiTheme="minorHAnsi" w:hAnsi="Calibri" w:cs="MS PGothic"/>
                          <w:b/>
                          <w:bCs/>
                          <w:color w:val="000000" w:themeColor="text1"/>
                          <w:sz w:val="40"/>
                          <w:szCs w:val="40"/>
                        </w:rPr>
                        <w:t>effectiveness</w:t>
                      </w:r>
                      <w:r>
                        <w:rPr>
                          <w:rFonts w:asciiTheme="minorHAnsi" w:hAnsi="Calibri" w:cs="MS PGothic"/>
                          <w:color w:val="000000" w:themeColor="text1"/>
                          <w:sz w:val="40"/>
                          <w:szCs w:val="40"/>
                        </w:rPr>
                        <w:t xml:space="preserve"> of the substitution (FDA approved for pain); and </w:t>
                      </w:r>
                    </w:p>
                    <w:p w:rsidR="00E557C1" w:rsidRDefault="00E557C1" w:rsidP="00E557C1">
                      <w:pPr>
                        <w:pStyle w:val="ListParagraph"/>
                        <w:numPr>
                          <w:ilvl w:val="0"/>
                          <w:numId w:val="20"/>
                        </w:numPr>
                        <w:kinsoku w:val="0"/>
                        <w:overflowPunct w:val="0"/>
                        <w:textAlignment w:val="baseline"/>
                        <w:rPr>
                          <w:sz w:val="40"/>
                        </w:rPr>
                      </w:pPr>
                      <w:proofErr w:type="gramStart"/>
                      <w:r>
                        <w:rPr>
                          <w:rFonts w:asciiTheme="minorHAnsi" w:hAnsi="Calibri" w:cs="MS PGothic"/>
                          <w:color w:val="000000" w:themeColor="text1"/>
                          <w:sz w:val="40"/>
                          <w:szCs w:val="40"/>
                        </w:rPr>
                        <w:t>whether</w:t>
                      </w:r>
                      <w:proofErr w:type="gramEnd"/>
                      <w:r>
                        <w:rPr>
                          <w:rFonts w:asciiTheme="minorHAnsi" w:hAnsi="Calibri" w:cs="MS PGothic"/>
                          <w:color w:val="000000" w:themeColor="text1"/>
                          <w:sz w:val="40"/>
                          <w:szCs w:val="40"/>
                        </w:rPr>
                        <w:t xml:space="preserve">, based upon the current patterns of abuse and misuse, the drug's substitute incorporates abuse deterrent technology that will be an </w:t>
                      </w:r>
                      <w:r>
                        <w:rPr>
                          <w:rFonts w:asciiTheme="minorHAnsi" w:hAnsi="Calibri" w:cs="MS PGothic"/>
                          <w:b/>
                          <w:bCs/>
                          <w:color w:val="000000" w:themeColor="text1"/>
                          <w:sz w:val="40"/>
                          <w:szCs w:val="40"/>
                        </w:rPr>
                        <w:t xml:space="preserve">effective deterrent </w:t>
                      </w:r>
                      <w:r>
                        <w:rPr>
                          <w:rFonts w:asciiTheme="minorHAnsi" w:hAnsi="Calibri" w:cs="MS PGothic"/>
                          <w:color w:val="000000" w:themeColor="text1"/>
                          <w:sz w:val="40"/>
                          <w:szCs w:val="40"/>
                        </w:rPr>
                        <w:t xml:space="preserve">to such abuse and misuse. </w:t>
                      </w:r>
                    </w:p>
                  </w:txbxContent>
                </v:textbox>
              </v:rect>
            </w:pict>
          </mc:Fallback>
        </mc:AlternateContent>
      </w:r>
      <w:r w:rsidRPr="00E557C1">
        <mc:AlternateContent>
          <mc:Choice Requires="wps">
            <w:drawing>
              <wp:anchor distT="0" distB="0" distL="114300" distR="114300" simplePos="0" relativeHeight="251929600" behindDoc="0" locked="0" layoutInCell="1" allowOverlap="1" wp14:anchorId="1A3ACD0A" wp14:editId="5CD8AECE">
                <wp:simplePos x="0" y="0"/>
                <wp:positionH relativeFrom="column">
                  <wp:posOffset>5334000</wp:posOffset>
                </wp:positionH>
                <wp:positionV relativeFrom="paragraph">
                  <wp:posOffset>5166360</wp:posOffset>
                </wp:positionV>
                <wp:extent cx="2133600" cy="476250"/>
                <wp:effectExtent l="0" t="0" r="0" b="0"/>
                <wp:wrapNone/>
                <wp:docPr id="1844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16</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4" style="position:absolute;margin-left:420pt;margin-top:406.8pt;width:168pt;height:37.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" filled="f" stroked="f">
                <v:path arrowok="t"/>
                <o:lock v:ext="edit" grouping="t"/>
                <v:textbo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16</w:t>
                      </w:r>
                    </w:p>
                  </w:txbxContent>
                </v:textbox>
              </v:rect>
            </w:pict>
          </mc:Fallback>
        </mc:AlternateContent>
      </w:r>
      <w:r w:rsidRPr="00E557C1">
        <mc:AlternateContent>
          <mc:Choice Requires="wps">
            <w:drawing>
              <wp:anchor distT="0" distB="0" distL="114300" distR="114300" simplePos="0" relativeHeight="251930624" behindDoc="0" locked="0" layoutInCell="1" allowOverlap="1" wp14:anchorId="7FB6FB2F" wp14:editId="29CF3EEC">
                <wp:simplePos x="0" y="0"/>
                <wp:positionH relativeFrom="column">
                  <wp:posOffset>2925445</wp:posOffset>
                </wp:positionH>
                <wp:positionV relativeFrom="paragraph">
                  <wp:posOffset>-762000</wp:posOffset>
                </wp:positionV>
                <wp:extent cx="4816475" cy="577850"/>
                <wp:effectExtent l="0" t="0" r="0" b="0"/>
                <wp:wrapNone/>
                <wp:docPr id="18444"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577850"/>
                        </a:xfrm>
                        <a:prstGeom prst="rect">
                          <a:avLst/>
                        </a:prstGeom>
                      </wps:spPr>
                      <wps:txbx>
                        <w:txbxContent>
                          <w:p w:rsidR="00E557C1" w:rsidRDefault="00E557C1" w:rsidP="00E557C1">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Drug Product Criteria</w:t>
                            </w:r>
                          </w:p>
                        </w:txbxContent>
                      </wps:txbx>
                      <wps:bodyPr/>
                    </wps:wsp>
                  </a:graphicData>
                </a:graphic>
              </wp:anchor>
            </w:drawing>
          </mc:Choice>
          <mc:Fallback>
            <w:pict>
              <v:shape id="_x0000_s1085" type="#_x0000_t202" style="position:absolute;margin-left:230.35pt;margin-top:-60pt;width:379.25pt;height:45.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" filled="f" stroked="f">
                <v:path arrowok="t"/>
                <v:textbox>
                  <w:txbxContent>
                    <w:p w:rsidR="00E557C1" w:rsidRDefault="00E557C1" w:rsidP="00E557C1">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Drug Product Criteria</w:t>
                      </w:r>
                    </w:p>
                  </w:txbxContent>
                </v:textbox>
              </v:shape>
            </w:pict>
          </mc:Fallback>
        </mc:AlternateContent>
      </w:r>
    </w:p>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r w:rsidRPr="00E557C1">
        <mc:AlternateContent>
          <mc:Choice Requires="wps">
            <w:drawing>
              <wp:anchor distT="0" distB="0" distL="114300" distR="114300" simplePos="0" relativeHeight="251932672" behindDoc="0" locked="0" layoutInCell="1" allowOverlap="1" wp14:anchorId="5B4E9DDD" wp14:editId="720B1E45">
                <wp:simplePos x="0" y="0"/>
                <wp:positionH relativeFrom="column">
                  <wp:posOffset>-762000</wp:posOffset>
                </wp:positionH>
                <wp:positionV relativeFrom="paragraph">
                  <wp:posOffset>454660</wp:posOffset>
                </wp:positionV>
                <wp:extent cx="8229600" cy="5252275"/>
                <wp:effectExtent l="0" t="0" r="0" b="5715"/>
                <wp:wrapNone/>
                <wp:docPr id="18445"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252275"/>
                        </a:xfrm>
                        <a:prstGeom prst="rect">
                          <a:avLst/>
                        </a:prstGeom>
                        <a:noFill/>
                        <a:ln w="9525">
                          <a:noFill/>
                          <a:miter lim="800000"/>
                          <a:headEnd/>
                          <a:tailEnd/>
                        </a:ln>
                      </wps:spPr>
                      <wps:txbx>
                        <w:txbxContent>
                          <w:p w:rsidR="00E557C1" w:rsidRDefault="00E557C1" w:rsidP="00E557C1">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“Chemically Equivalent Substitution”, for the purpose of creating a formulary of drugs with abuse deterrent properties that the commission has determined may be appropriately substituted for opioids</w:t>
                            </w:r>
                            <w:r>
                              <w:rPr>
                                <w:rFonts w:asciiTheme="minorHAnsi" w:hAnsi="Calibri" w:cs="MS PGothic"/>
                                <w:color w:val="FF0000"/>
                                <w:sz w:val="48"/>
                                <w:szCs w:val="48"/>
                              </w:rPr>
                              <w:t xml:space="preserve"> </w:t>
                            </w:r>
                            <w:r>
                              <w:rPr>
                                <w:rFonts w:asciiTheme="minorHAnsi" w:hAnsi="Calibri" w:cs="MS PGothic"/>
                                <w:color w:val="000000" w:themeColor="text1"/>
                                <w:sz w:val="48"/>
                                <w:szCs w:val="48"/>
                              </w:rPr>
                              <w:t>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6" style="position:absolute;margin-left:-60pt;margin-top:35.8pt;width:9in;height:413.5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" filled="f" stroked="f">
                <v:path arrowok="t"/>
                <o:lock v:ext="edit" grouping="t"/>
                <v:textbox>
                  <w:txbxContent>
                    <w:p w:rsidR="00E557C1" w:rsidRDefault="00E557C1" w:rsidP="00E557C1">
                      <w:pPr>
                        <w:pStyle w:val="NormalWeb"/>
                        <w:kinsoku w:val="0"/>
                        <w:overflowPunct w:val="0"/>
                        <w:spacing w:before="115" w:beforeAutospacing="0" w:after="0" w:afterAutospacing="0"/>
                        <w:textAlignment w:val="baseline"/>
                      </w:pPr>
                      <w:r>
                        <w:rPr>
                          <w:rFonts w:asciiTheme="minorHAnsi" w:hAnsi="Calibri" w:cs="MS PGothic"/>
                          <w:color w:val="000000" w:themeColor="text1"/>
                          <w:sz w:val="48"/>
                          <w:szCs w:val="48"/>
                        </w:rPr>
                        <w:t>“Chemically Equivalent Substitution”, for the purpose of creating a formulary of drugs with abuse deterrent properties that the commission has determined may be appropriately substituted for opioids</w:t>
                      </w:r>
                      <w:r>
                        <w:rPr>
                          <w:rFonts w:asciiTheme="minorHAnsi" w:hAnsi="Calibri" w:cs="MS PGothic"/>
                          <w:color w:val="FF0000"/>
                          <w:sz w:val="48"/>
                          <w:szCs w:val="48"/>
                        </w:rPr>
                        <w:t xml:space="preserve"> </w:t>
                      </w:r>
                      <w:r>
                        <w:rPr>
                          <w:rFonts w:asciiTheme="minorHAnsi" w:hAnsi="Calibri" w:cs="MS PGothic"/>
                          <w:color w:val="000000" w:themeColor="text1"/>
                          <w:sz w:val="48"/>
                          <w:szCs w:val="48"/>
                        </w:rPr>
                        <w:t>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txbxContent>
                </v:textbox>
              </v:rect>
            </w:pict>
          </mc:Fallback>
        </mc:AlternateContent>
      </w:r>
      <w:r w:rsidRPr="00E557C1">
        <mc:AlternateContent>
          <mc:Choice Requires="wps">
            <w:drawing>
              <wp:anchor distT="0" distB="0" distL="114300" distR="114300" simplePos="0" relativeHeight="251933696" behindDoc="0" locked="0" layoutInCell="1" allowOverlap="1" wp14:anchorId="2F9527FE" wp14:editId="082BF68C">
                <wp:simplePos x="0" y="0"/>
                <wp:positionH relativeFrom="column">
                  <wp:posOffset>5334000</wp:posOffset>
                </wp:positionH>
                <wp:positionV relativeFrom="paragraph">
                  <wp:posOffset>5347970</wp:posOffset>
                </wp:positionV>
                <wp:extent cx="2133600" cy="476250"/>
                <wp:effectExtent l="0" t="0" r="0" b="0"/>
                <wp:wrapNone/>
                <wp:docPr id="1844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miter lim="800000"/>
                          <a:headEnd/>
                          <a:tailEnd/>
                        </a:ln>
                        <a:effectLst/>
                        <a:extLst>
                          <a:ext uri="{FAA26D3D-D897-4be2-8F04-BA451C77F1D7}"/>
                        </a:extLst>
                      </wps:spPr>
                      <wps:txb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17</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87" style="position:absolute;margin-left:420pt;margin-top:421.1pt;width:168pt;height:37.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" filled="f" stroked="f">
                <v:path arrowok="t"/>
                <o:lock v:ext="edit" grouping="t"/>
                <v:textbox>
                  <w:txbxContent>
                    <w:p w:rsidR="00E557C1" w:rsidRDefault="00E557C1" w:rsidP="00E557C1">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17</w:t>
                      </w:r>
                    </w:p>
                  </w:txbxContent>
                </v:textbox>
              </v:rect>
            </w:pict>
          </mc:Fallback>
        </mc:AlternateContent>
      </w:r>
      <w:r w:rsidRPr="00E557C1">
        <mc:AlternateContent>
          <mc:Choice Requires="wps">
            <w:drawing>
              <wp:anchor distT="0" distB="0" distL="114300" distR="114300" simplePos="0" relativeHeight="251934720" behindDoc="0" locked="0" layoutInCell="1" allowOverlap="1" wp14:anchorId="199DFFFA" wp14:editId="5D71C640">
                <wp:simplePos x="0" y="0"/>
                <wp:positionH relativeFrom="column">
                  <wp:posOffset>2925445</wp:posOffset>
                </wp:positionH>
                <wp:positionV relativeFrom="paragraph">
                  <wp:posOffset>-762000</wp:posOffset>
                </wp:positionV>
                <wp:extent cx="4816475" cy="850982"/>
                <wp:effectExtent l="0" t="0" r="0" b="0"/>
                <wp:wrapNone/>
                <wp:docPr id="1844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850982"/>
                        </a:xfrm>
                        <a:prstGeom prst="rect">
                          <a:avLst/>
                        </a:prstGeom>
                      </wps:spPr>
                      <wps:txbx>
                        <w:txbxContent>
                          <w:p w:rsidR="00E557C1" w:rsidRDefault="00E557C1" w:rsidP="00E557C1">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Chemically Equivalent Substitution</w:t>
                            </w:r>
                          </w:p>
                        </w:txbxContent>
                      </wps:txbx>
                      <wps:bodyPr/>
                    </wps:wsp>
                  </a:graphicData>
                </a:graphic>
              </wp:anchor>
            </w:drawing>
          </mc:Choice>
          <mc:Fallback>
            <w:pict>
              <v:shape id="_x0000_s1088" type="#_x0000_t202" style="position:absolute;margin-left:230.35pt;margin-top:-60pt;width:379.25pt;height:67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" filled="f" stroked="f">
                <v:path arrowok="t"/>
                <v:textbox>
                  <w:txbxContent>
                    <w:p w:rsidR="00E557C1" w:rsidRDefault="00E557C1" w:rsidP="00E557C1">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Chemically Equivalent Substitution</w:t>
                      </w:r>
                    </w:p>
                  </w:txbxContent>
                </v:textbox>
              </v:shape>
            </w:pict>
          </mc:Fallback>
        </mc:AlternateContent>
      </w:r>
    </w:p>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E557C1"/>
    <w:p w:rsidR="00E557C1" w:rsidRDefault="008624C3">
      <w:r w:rsidRPr="008624C3">
        <mc:AlternateContent>
          <mc:Choice Requires="wps">
            <w:drawing>
              <wp:anchor distT="0" distB="0" distL="114300" distR="114300" simplePos="0" relativeHeight="251941888" behindDoc="0" locked="0" layoutInCell="1" allowOverlap="1" wp14:anchorId="5807DD3F" wp14:editId="40BF8E42">
                <wp:simplePos x="0" y="0"/>
                <wp:positionH relativeFrom="column">
                  <wp:posOffset>2640965</wp:posOffset>
                </wp:positionH>
                <wp:positionV relativeFrom="paragraph">
                  <wp:posOffset>-760095</wp:posOffset>
                </wp:positionV>
                <wp:extent cx="4816475" cy="850900"/>
                <wp:effectExtent l="0" t="0" r="0" b="0"/>
                <wp:wrapNone/>
                <wp:docPr id="18453"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850900"/>
                        </a:xfrm>
                        <a:prstGeom prst="rect">
                          <a:avLst/>
                        </a:prstGeom>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FFFFFF"/>
                                <w:sz w:val="48"/>
                                <w:szCs w:val="48"/>
                              </w:rPr>
                              <w:t xml:space="preserve"> </w:t>
                            </w:r>
                            <w:r w:rsidRPr="008624C3">
                              <w:rPr>
                                <w:rFonts w:ascii="Calibri" w:eastAsia="MS PGothic" w:hAnsi="Calibri" w:cs="Arial"/>
                                <w:sz w:val="48"/>
                                <w:szCs w:val="48"/>
                              </w:rPr>
                              <w:t xml:space="preserve">Single-Dose Pharmacokinetic Data - </w:t>
                            </w:r>
                            <w:proofErr w:type="spellStart"/>
                            <w:r w:rsidRPr="008624C3">
                              <w:rPr>
                                <w:rFonts w:ascii="Calibri" w:eastAsia="MS PGothic" w:hAnsi="Calibri" w:cs="Arial"/>
                                <w:sz w:val="48"/>
                                <w:szCs w:val="48"/>
                              </w:rPr>
                              <w:t>Hysingla</w:t>
                            </w:r>
                            <w:proofErr w:type="spellEnd"/>
                          </w:p>
                        </w:txbxContent>
                      </wps:txbx>
                      <wps:bodyPr/>
                    </wps:wsp>
                  </a:graphicData>
                </a:graphic>
              </wp:anchor>
            </w:drawing>
          </mc:Choice>
          <mc:Fallback>
            <w:pict>
              <v:shape id="_x0000_s1089" type="#_x0000_t202" style="position:absolute;margin-left:207.95pt;margin-top:-59.85pt;width:379.25pt;height:67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" filled="f" stroked="f">
                <v:path arrowok="t"/>
                <v:textbox>
                  <w:txbxContent>
                    <w:p w:rsidR="008624C3" w:rsidRDefault="008624C3" w:rsidP="008624C3">
                      <w:pPr>
                        <w:pStyle w:val="NormalWeb"/>
                        <w:spacing w:before="0" w:beforeAutospacing="0" w:after="0" w:afterAutospacing="0"/>
                        <w:textAlignment w:val="baseline"/>
                      </w:pPr>
                      <w:r>
                        <w:rPr>
                          <w:rFonts w:ascii="Calibri" w:eastAsia="MS PGothic" w:hAnsi="Calibri" w:cs="Arial"/>
                          <w:color w:val="FFFFFF"/>
                          <w:sz w:val="48"/>
                          <w:szCs w:val="48"/>
                        </w:rPr>
                        <w:t xml:space="preserve"> </w:t>
                      </w:r>
                      <w:r w:rsidRPr="008624C3">
                        <w:rPr>
                          <w:rFonts w:ascii="Calibri" w:eastAsia="MS PGothic" w:hAnsi="Calibri" w:cs="Arial"/>
                          <w:sz w:val="48"/>
                          <w:szCs w:val="48"/>
                        </w:rPr>
                        <w:t xml:space="preserve">Single-Dose Pharmacokinetic Data - </w:t>
                      </w:r>
                      <w:proofErr w:type="spellStart"/>
                      <w:r w:rsidRPr="008624C3">
                        <w:rPr>
                          <w:rFonts w:ascii="Calibri" w:eastAsia="MS PGothic" w:hAnsi="Calibri" w:cs="Arial"/>
                          <w:sz w:val="48"/>
                          <w:szCs w:val="48"/>
                        </w:rPr>
                        <w:t>Hysingla</w:t>
                      </w:r>
                      <w:proofErr w:type="spellEnd"/>
                    </w:p>
                  </w:txbxContent>
                </v:textbox>
              </v:shape>
            </w:pict>
          </mc:Fallback>
        </mc:AlternateContent>
      </w:r>
      <w:r w:rsidRPr="008624C3">
        <mc:AlternateContent>
          <mc:Choice Requires="wps">
            <w:drawing>
              <wp:anchor distT="0" distB="0" distL="114300" distR="114300" simplePos="0" relativeHeight="251940864" behindDoc="0" locked="0" layoutInCell="1" allowOverlap="1" wp14:anchorId="6E87F274" wp14:editId="706D3364">
                <wp:simplePos x="0" y="0"/>
                <wp:positionH relativeFrom="column">
                  <wp:posOffset>-696595</wp:posOffset>
                </wp:positionH>
                <wp:positionV relativeFrom="paragraph">
                  <wp:posOffset>4934585</wp:posOffset>
                </wp:positionV>
                <wp:extent cx="4370705" cy="938530"/>
                <wp:effectExtent l="0" t="0" r="0" b="0"/>
                <wp:wrapNone/>
                <wp:docPr id="11" name="TextBox 10"/>
                <wp:cNvGraphicFramePr/>
                <a:graphic xmlns:a="http://schemas.openxmlformats.org/drawingml/2006/main">
                  <a:graphicData uri="http://schemas.microsoft.com/office/word/2010/wordprocessingShape">
                    <wps:wsp>
                      <wps:cNvSpPr txBox="1"/>
                      <wps:spPr>
                        <a:xfrm>
                          <a:off x="0" y="0"/>
                          <a:ext cx="4370705" cy="938530"/>
                        </a:xfrm>
                        <a:prstGeom prst="rect">
                          <a:avLst/>
                        </a:prstGeom>
                        <a:noFill/>
                      </wps:spPr>
                      <wps:txbx>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NDA Data Source:</w:t>
                            </w:r>
                          </w:p>
                          <w:p w:rsidR="008624C3" w:rsidRDefault="008624C3" w:rsidP="008624C3">
                            <w:pPr>
                              <w:pStyle w:val="NormalWeb"/>
                              <w:spacing w:before="0" w:beforeAutospacing="0" w:after="0" w:afterAutospacing="0"/>
                            </w:pPr>
                            <w:proofErr w:type="spellStart"/>
                            <w:r>
                              <w:rPr>
                                <w:rFonts w:ascii="Calibri" w:eastAsia="MS PGothic" w:hAnsi="Calibri" w:cs="Arial"/>
                                <w:color w:val="000000"/>
                                <w:kern w:val="24"/>
                                <w:sz w:val="22"/>
                                <w:szCs w:val="22"/>
                              </w:rPr>
                              <w:t>Drugs@FDA</w:t>
                            </w:r>
                            <w:proofErr w:type="spellEnd"/>
                            <w:r>
                              <w:rPr>
                                <w:rFonts w:ascii="Calibri" w:eastAsia="MS PGothic" w:hAnsi="Calibri" w:cs="Arial"/>
                                <w:color w:val="000000"/>
                                <w:kern w:val="24"/>
                                <w:sz w:val="22"/>
                                <w:szCs w:val="22"/>
                              </w:rPr>
                              <w:t xml:space="preserve"> [database on the Internet]. Rockville (MD): Food and Drug Administration (US), Center for Drug Evaluation and Research; 2016 [cited 2016 Apr 29]. Available from: </w:t>
                            </w:r>
                            <w:hyperlink r:id="rId8" w:history="1">
                              <w:r>
                                <w:rPr>
                                  <w:rStyle w:val="Hyperlink"/>
                                  <w:rFonts w:ascii="Calibri" w:eastAsia="MS PGothic" w:hAnsi="Calibri" w:cs="Arial"/>
                                  <w:color w:val="000000"/>
                                  <w:kern w:val="24"/>
                                  <w:sz w:val="22"/>
                                  <w:szCs w:val="22"/>
                                </w:rPr>
                                <w:t>http://www.accessdata.fda.gov/scripts/cder/drugsatfda/index.cfm</w:t>
                              </w:r>
                            </w:hyperlink>
                            <w:r>
                              <w:rPr>
                                <w:rFonts w:ascii="Calibri" w:eastAsia="MS PGothic" w:hAnsi="Calibri" w:cs="Arial"/>
                                <w:color w:val="000000"/>
                                <w:kern w:val="24"/>
                                <w:sz w:val="22"/>
                                <w:szCs w:val="22"/>
                              </w:rPr>
                              <w:t>.</w:t>
                            </w:r>
                          </w:p>
                        </w:txbxContent>
                      </wps:txbx>
                      <wps:bodyPr wrap="square" rtlCol="0">
                        <a:spAutoFit/>
                      </wps:bodyPr>
                    </wps:wsp>
                  </a:graphicData>
                </a:graphic>
              </wp:anchor>
            </w:drawing>
          </mc:Choice>
          <mc:Fallback>
            <w:pict>
              <v:shape id="TextBox 10" o:spid="_x0000_s1090" type="#_x0000_t202" style="position:absolute;margin-left:-54.85pt;margin-top:388.55pt;width:344.15pt;height:73.9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" filled="f" stroked="f">
                <v:textbox style="mso-fit-shape-to-text:t">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NDA Data Source:</w:t>
                      </w:r>
                    </w:p>
                    <w:p w:rsidR="008624C3" w:rsidRDefault="008624C3" w:rsidP="008624C3">
                      <w:pPr>
                        <w:pStyle w:val="NormalWeb"/>
                        <w:spacing w:before="0" w:beforeAutospacing="0" w:after="0" w:afterAutospacing="0"/>
                      </w:pPr>
                      <w:proofErr w:type="spellStart"/>
                      <w:r>
                        <w:rPr>
                          <w:rFonts w:ascii="Calibri" w:eastAsia="MS PGothic" w:hAnsi="Calibri" w:cs="Arial"/>
                          <w:color w:val="000000"/>
                          <w:kern w:val="24"/>
                          <w:sz w:val="22"/>
                          <w:szCs w:val="22"/>
                        </w:rPr>
                        <w:t>Drugs@FDA</w:t>
                      </w:r>
                      <w:proofErr w:type="spellEnd"/>
                      <w:r>
                        <w:rPr>
                          <w:rFonts w:ascii="Calibri" w:eastAsia="MS PGothic" w:hAnsi="Calibri" w:cs="Arial"/>
                          <w:color w:val="000000"/>
                          <w:kern w:val="24"/>
                          <w:sz w:val="22"/>
                          <w:szCs w:val="22"/>
                        </w:rPr>
                        <w:t xml:space="preserve"> [database on the Internet]. Rockville (MD): Food and Drug Administration (US), Center for Drug Evaluation and Research; 2016 [cited 2016 Apr 29]. Available from: </w:t>
                      </w:r>
                      <w:hyperlink r:id="rId9" w:history="1">
                        <w:r>
                          <w:rPr>
                            <w:rStyle w:val="Hyperlink"/>
                            <w:rFonts w:ascii="Calibri" w:eastAsia="MS PGothic" w:hAnsi="Calibri" w:cs="Arial"/>
                            <w:color w:val="000000"/>
                            <w:kern w:val="24"/>
                            <w:sz w:val="22"/>
                            <w:szCs w:val="22"/>
                          </w:rPr>
                          <w:t>http://www.accessdata.fda.gov/scripts/cder/drugsatfda/index.cfm</w:t>
                        </w:r>
                      </w:hyperlink>
                      <w:r>
                        <w:rPr>
                          <w:rFonts w:ascii="Calibri" w:eastAsia="MS PGothic" w:hAnsi="Calibri" w:cs="Arial"/>
                          <w:color w:val="000000"/>
                          <w:kern w:val="24"/>
                          <w:sz w:val="22"/>
                          <w:szCs w:val="22"/>
                        </w:rPr>
                        <w:t>.</w:t>
                      </w:r>
                    </w:p>
                  </w:txbxContent>
                </v:textbox>
              </v:shape>
            </w:pict>
          </mc:Fallback>
        </mc:AlternateContent>
      </w:r>
      <w:r w:rsidRPr="008624C3">
        <mc:AlternateContent>
          <mc:Choice Requires="wps">
            <w:drawing>
              <wp:anchor distT="0" distB="0" distL="114300" distR="114300" simplePos="0" relativeHeight="251938816" behindDoc="0" locked="0" layoutInCell="1" allowOverlap="1" wp14:anchorId="634823FD" wp14:editId="6199969F">
                <wp:simplePos x="0" y="0"/>
                <wp:positionH relativeFrom="column">
                  <wp:posOffset>-523240</wp:posOffset>
                </wp:positionH>
                <wp:positionV relativeFrom="paragraph">
                  <wp:posOffset>4041775</wp:posOffset>
                </wp:positionV>
                <wp:extent cx="7100570" cy="430530"/>
                <wp:effectExtent l="0" t="0" r="0" b="0"/>
                <wp:wrapNone/>
                <wp:docPr id="9" name="TextBox 8"/>
                <wp:cNvGraphicFramePr/>
                <a:graphic xmlns:a="http://schemas.openxmlformats.org/drawingml/2006/main">
                  <a:graphicData uri="http://schemas.microsoft.com/office/word/2010/wordprocessingShape">
                    <wps:wsp>
                      <wps:cNvSpPr txBox="1"/>
                      <wps:spPr>
                        <a:xfrm>
                          <a:off x="0" y="0"/>
                          <a:ext cx="7100570" cy="430530"/>
                        </a:xfrm>
                        <a:prstGeom prst="rect">
                          <a:avLst/>
                        </a:prstGeom>
                        <a:noFill/>
                      </wps:spPr>
                      <wps:txbx>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CV=coefficient of variation, ER=extended-release</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w:t>
                            </w:r>
                            <w:proofErr w:type="gramStart"/>
                            <w:r>
                              <w:rPr>
                                <w:rFonts w:ascii="Calibri" w:eastAsia="MS PGothic" w:hAnsi="Calibri" w:cs="Arial"/>
                                <w:color w:val="000000"/>
                                <w:kern w:val="24"/>
                                <w:sz w:val="22"/>
                                <w:szCs w:val="22"/>
                              </w:rPr>
                              <w:t>List A</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proofErr w:type="gramEnd"/>
                            <w:r>
                              <w:rPr>
                                <w:rFonts w:ascii="Calibri" w:eastAsia="MS PGothic" w:hAnsi="Calibri" w:cs="Arial"/>
                                <w:color w:val="000000"/>
                                <w:kern w:val="24"/>
                                <w:sz w:val="22"/>
                                <w:szCs w:val="22"/>
                              </w:rPr>
                              <w:tab/>
                              <w:t>Green=List B</w:t>
                            </w:r>
                          </w:p>
                        </w:txbxContent>
                      </wps:txbx>
                      <wps:bodyPr wrap="square" rtlCol="0">
                        <a:spAutoFit/>
                      </wps:bodyPr>
                    </wps:wsp>
                  </a:graphicData>
                </a:graphic>
              </wp:anchor>
            </w:drawing>
          </mc:Choice>
          <mc:Fallback>
            <w:pict>
              <v:shape id="TextBox 8" o:spid="_x0000_s1091" type="#_x0000_t202" style="position:absolute;margin-left:-41.2pt;margin-top:318.25pt;width:559.1pt;height:33.9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" filled="f" stroked="f">
                <v:textbox style="mso-fit-shape-to-text:t">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CV=coefficient of variation, ER=extended-release</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w:t>
                      </w:r>
                      <w:proofErr w:type="gramStart"/>
                      <w:r>
                        <w:rPr>
                          <w:rFonts w:ascii="Calibri" w:eastAsia="MS PGothic" w:hAnsi="Calibri" w:cs="Arial"/>
                          <w:color w:val="000000"/>
                          <w:kern w:val="24"/>
                          <w:sz w:val="22"/>
                          <w:szCs w:val="22"/>
                        </w:rPr>
                        <w:t>List A</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proofErr w:type="gramEnd"/>
                      <w:r>
                        <w:rPr>
                          <w:rFonts w:ascii="Calibri" w:eastAsia="MS PGothic" w:hAnsi="Calibri" w:cs="Arial"/>
                          <w:color w:val="000000"/>
                          <w:kern w:val="24"/>
                          <w:sz w:val="22"/>
                          <w:szCs w:val="22"/>
                        </w:rPr>
                        <w:tab/>
                        <w:t>Green=List B</w:t>
                      </w:r>
                    </w:p>
                  </w:txbxContent>
                </v:textbox>
              </v:shape>
            </w:pict>
          </mc:Fallback>
        </mc:AlternateContent>
      </w:r>
      <w:r w:rsidRPr="008624C3">
        <mc:AlternateContent>
          <mc:Choice Requires="wps">
            <w:drawing>
              <wp:anchor distT="0" distB="0" distL="114300" distR="114300" simplePos="0" relativeHeight="251937792" behindDoc="0" locked="0" layoutInCell="1" allowOverlap="1" wp14:anchorId="235FFB16" wp14:editId="34304DCA">
                <wp:simplePos x="0" y="0"/>
                <wp:positionH relativeFrom="column">
                  <wp:posOffset>-17780</wp:posOffset>
                </wp:positionH>
                <wp:positionV relativeFrom="paragraph">
                  <wp:posOffset>635635</wp:posOffset>
                </wp:positionV>
                <wp:extent cx="6247765" cy="461645"/>
                <wp:effectExtent l="0" t="0" r="0" b="0"/>
                <wp:wrapNone/>
                <wp:docPr id="18452" name="TextBox 7"/>
                <wp:cNvGraphicFramePr/>
                <a:graphic xmlns:a="http://schemas.openxmlformats.org/drawingml/2006/main">
                  <a:graphicData uri="http://schemas.microsoft.com/office/word/2010/wordprocessingShape">
                    <wps:wsp>
                      <wps:cNvSpPr txBox="1"/>
                      <wps:spPr>
                        <a:xfrm>
                          <a:off x="0" y="0"/>
                          <a:ext cx="6247765" cy="461645"/>
                        </a:xfrm>
                        <a:prstGeom prst="rect">
                          <a:avLst/>
                        </a:prstGeom>
                        <a:noFill/>
                      </wps:spPr>
                      <wps:txbx>
                        <w:txbxContent>
                          <w:p w:rsidR="008624C3" w:rsidRDefault="008624C3" w:rsidP="008624C3">
                            <w:pPr>
                              <w:pStyle w:val="NormalWeb"/>
                              <w:spacing w:before="0" w:beforeAutospacing="0" w:after="0" w:afterAutospacing="0"/>
                              <w:jc w:val="center"/>
                              <w:textAlignment w:val="baseline"/>
                            </w:pPr>
                            <w:r>
                              <w:rPr>
                                <w:rFonts w:ascii="Calibri" w:eastAsia="MS PGothic" w:hAnsi="Calibri" w:cs="Arial"/>
                                <w:b/>
                                <w:bCs/>
                                <w:color w:val="000000"/>
                                <w:kern w:val="24"/>
                                <w:sz w:val="48"/>
                                <w:szCs w:val="48"/>
                              </w:rPr>
                              <w:t>Single-Dose Pharmacokinetic Data</w:t>
                            </w:r>
                          </w:p>
                        </w:txbxContent>
                      </wps:txbx>
                      <wps:bodyPr wrap="square" rtlCol="0">
                        <a:spAutoFit/>
                      </wps:bodyPr>
                    </wps:wsp>
                  </a:graphicData>
                </a:graphic>
              </wp:anchor>
            </w:drawing>
          </mc:Choice>
          <mc:Fallback>
            <w:pict>
              <v:shape id="TextBox 7" o:spid="_x0000_s1092" type="#_x0000_t202" style="position:absolute;margin-left:-1.4pt;margin-top:50.05pt;width:491.95pt;height:36.3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" filled="f" stroked="f">
                <v:textbox style="mso-fit-shape-to-text:t">
                  <w:txbxContent>
                    <w:p w:rsidR="008624C3" w:rsidRDefault="008624C3" w:rsidP="008624C3">
                      <w:pPr>
                        <w:pStyle w:val="NormalWeb"/>
                        <w:spacing w:before="0" w:beforeAutospacing="0" w:after="0" w:afterAutospacing="0"/>
                        <w:jc w:val="center"/>
                        <w:textAlignment w:val="baseline"/>
                      </w:pPr>
                      <w:r>
                        <w:rPr>
                          <w:rFonts w:ascii="Calibri" w:eastAsia="MS PGothic" w:hAnsi="Calibri" w:cs="Arial"/>
                          <w:b/>
                          <w:bCs/>
                          <w:color w:val="000000"/>
                          <w:kern w:val="24"/>
                          <w:sz w:val="48"/>
                          <w:szCs w:val="48"/>
                        </w:rPr>
                        <w:t>Single-Dose Pharmacokinetic Data</w:t>
                      </w:r>
                    </w:p>
                  </w:txbxContent>
                </v:textbox>
              </v:shape>
            </w:pict>
          </mc:Fallback>
        </mc:AlternateContent>
      </w:r>
      <w:r w:rsidRPr="008624C3">
        <mc:AlternateContent>
          <mc:Choice Requires="wps">
            <w:drawing>
              <wp:anchor distT="0" distB="0" distL="114300" distR="114300" simplePos="0" relativeHeight="251936768" behindDoc="0" locked="0" layoutInCell="1" allowOverlap="1" wp14:anchorId="2CDE4053" wp14:editId="65568259">
                <wp:simplePos x="0" y="0"/>
                <wp:positionH relativeFrom="column">
                  <wp:posOffset>5676900</wp:posOffset>
                </wp:positionH>
                <wp:positionV relativeFrom="paragraph">
                  <wp:posOffset>5403850</wp:posOffset>
                </wp:positionV>
                <wp:extent cx="1600200" cy="356870"/>
                <wp:effectExtent l="0" t="0" r="0" b="5080"/>
                <wp:wrapNone/>
                <wp:docPr id="1845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00200" cy="356870"/>
                        </a:xfrm>
                        <a:prstGeom prst="rect">
                          <a:avLst/>
                        </a:prstGeom>
                        <a:noFill/>
                        <a:ln>
                          <a:noFill/>
                        </a:ln>
                        <a:effectLst/>
                        <a:extLst>
                          <a:ext uri="{FAA26D3D-D897-4be2-8F04-BA451C77F1D7}"/>
                        </a:extLst>
                      </wps:spPr>
                      <wps:txb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18</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3" style="position:absolute;margin-left:447pt;margin-top:425.5pt;width:126pt;height:28.1pt;z-index:25193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" filled="f" stroked="f">
                <v:path arrowok="t"/>
                <o:lock v:ext="edit" grouping="t"/>
                <v:textbo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18</w:t>
                      </w:r>
                    </w:p>
                  </w:txbxContent>
                </v:textbox>
              </v:rect>
            </w:pict>
          </mc:Fallback>
        </mc:AlternateContent>
      </w:r>
    </w:p>
    <w:p w:rsidR="00E557C1" w:rsidRDefault="00E557C1"/>
    <w:p w:rsidR="00E557C1" w:rsidRDefault="00E557C1"/>
    <w:p w:rsidR="00E557C1" w:rsidRDefault="00E557C1"/>
    <w:tbl>
      <w:tblPr>
        <w:tblW w:w="12260" w:type="dxa"/>
        <w:tblCellMar>
          <w:left w:w="0" w:type="dxa"/>
          <w:right w:w="0" w:type="dxa"/>
        </w:tblCellMar>
        <w:tblLook w:val="04A0" w:firstRow="1" w:lastRow="0" w:firstColumn="1" w:lastColumn="0" w:noHBand="0" w:noVBand="1"/>
      </w:tblPr>
      <w:tblGrid>
        <w:gridCol w:w="2046"/>
        <w:gridCol w:w="2046"/>
        <w:gridCol w:w="2047"/>
        <w:gridCol w:w="2047"/>
        <w:gridCol w:w="2047"/>
        <w:gridCol w:w="2027"/>
      </w:tblGrid>
      <w:tr w:rsidR="008624C3" w:rsidRPr="008624C3" w:rsidTr="008624C3">
        <w:trPr>
          <w:trHeight w:val="1785"/>
        </w:trPr>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Drug</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Dose</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Peak Concentration (C</w:t>
            </w:r>
            <w:r w:rsidRPr="008624C3">
              <w:rPr>
                <w:rFonts w:ascii="Arial" w:eastAsia="Calibri" w:hAnsi="Arial" w:cs="Times New Roman"/>
                <w:b/>
                <w:bCs/>
                <w:color w:val="000000" w:themeColor="text1"/>
                <w:kern w:val="24"/>
                <w:position w:val="-5"/>
                <w:sz w:val="20"/>
                <w:szCs w:val="20"/>
                <w:vertAlign w:val="subscript"/>
              </w:rPr>
              <w:t>max</w:t>
            </w:r>
            <w:r w:rsidRPr="008624C3">
              <w:rPr>
                <w:rFonts w:ascii="Arial" w:eastAsia="Calibri" w:hAnsi="Arial" w:cs="Times New Roman"/>
                <w:b/>
                <w:bCs/>
                <w:color w:val="000000" w:themeColor="text1"/>
                <w:kern w:val="24"/>
                <w:sz w:val="20"/>
                <w:szCs w:val="20"/>
              </w:rPr>
              <w:t>, mean [CV%])</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Time to Peak Concentration (t</w:t>
            </w:r>
            <w:r w:rsidRPr="008624C3">
              <w:rPr>
                <w:rFonts w:ascii="Arial" w:eastAsia="Calibri" w:hAnsi="Arial" w:cs="Times New Roman"/>
                <w:b/>
                <w:bCs/>
                <w:color w:val="000000" w:themeColor="text1"/>
                <w:kern w:val="24"/>
                <w:position w:val="-5"/>
                <w:sz w:val="20"/>
                <w:szCs w:val="20"/>
                <w:vertAlign w:val="subscript"/>
              </w:rPr>
              <w:t>max</w:t>
            </w:r>
            <w:r w:rsidRPr="008624C3">
              <w:rPr>
                <w:rFonts w:ascii="Arial" w:eastAsia="Calibri" w:hAnsi="Arial" w:cs="Times New Roman"/>
                <w:b/>
                <w:bCs/>
                <w:color w:val="000000" w:themeColor="text1"/>
                <w:kern w:val="24"/>
                <w:sz w:val="20"/>
                <w:szCs w:val="20"/>
              </w:rPr>
              <w:t>, median [range])</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Elimination Half-Life (t</w:t>
            </w:r>
            <w:r w:rsidRPr="008624C3">
              <w:rPr>
                <w:rFonts w:ascii="Arial" w:eastAsia="Calibri" w:hAnsi="Arial" w:cs="Times New Roman"/>
                <w:b/>
                <w:bCs/>
                <w:color w:val="000000" w:themeColor="text1"/>
                <w:kern w:val="24"/>
                <w:position w:val="-5"/>
                <w:sz w:val="20"/>
                <w:szCs w:val="20"/>
                <w:vertAlign w:val="subscript"/>
              </w:rPr>
              <w:t>1/2</w:t>
            </w:r>
            <w:r w:rsidRPr="008624C3">
              <w:rPr>
                <w:rFonts w:ascii="Arial" w:eastAsia="Calibri" w:hAnsi="Arial" w:cs="Times New Roman"/>
                <w:b/>
                <w:bCs/>
                <w:color w:val="000000" w:themeColor="text1"/>
                <w:kern w:val="24"/>
                <w:sz w:val="20"/>
                <w:szCs w:val="20"/>
              </w:rPr>
              <w:t>, mean [CV%])</w:t>
            </w:r>
          </w:p>
        </w:tc>
        <w:tc>
          <w:tcPr>
            <w:tcW w:w="20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Area Under the Curve (AUC</w:t>
            </w:r>
            <w:r w:rsidRPr="008624C3">
              <w:rPr>
                <w:rFonts w:ascii="Arial" w:eastAsia="Calibri" w:hAnsi="Arial" w:cs="Times New Roman"/>
                <w:b/>
                <w:bCs/>
                <w:color w:val="000000" w:themeColor="text1"/>
                <w:kern w:val="24"/>
                <w:position w:val="-5"/>
                <w:sz w:val="20"/>
                <w:szCs w:val="20"/>
                <w:vertAlign w:val="subscript"/>
              </w:rPr>
              <w:t>0-</w:t>
            </w:r>
            <w:r w:rsidRPr="008624C3">
              <w:rPr>
                <w:rFonts w:ascii="Arial" w:eastAsia="Calibri" w:hAnsi="Arial" w:cs="Arial"/>
                <w:b/>
                <w:bCs/>
                <w:color w:val="000000" w:themeColor="text1"/>
                <w:kern w:val="24"/>
                <w:position w:val="-5"/>
                <w:sz w:val="20"/>
                <w:szCs w:val="20"/>
                <w:vertAlign w:val="subscript"/>
              </w:rPr>
              <w:t>∞</w:t>
            </w:r>
            <w:r w:rsidRPr="008624C3">
              <w:rPr>
                <w:rFonts w:ascii="Arial" w:eastAsia="Calibri" w:hAnsi="Arial" w:cs="Arial"/>
                <w:b/>
                <w:bCs/>
                <w:color w:val="000000" w:themeColor="text1"/>
                <w:kern w:val="24"/>
                <w:sz w:val="20"/>
                <w:szCs w:val="20"/>
              </w:rPr>
              <w:t>, mean [CV%]</w:t>
            </w:r>
            <w:r w:rsidRPr="008624C3">
              <w:rPr>
                <w:rFonts w:ascii="Arial" w:eastAsia="Calibri" w:hAnsi="Arial" w:cs="Times New Roman"/>
                <w:b/>
                <w:bCs/>
                <w:color w:val="000000" w:themeColor="text1"/>
                <w:kern w:val="24"/>
                <w:sz w:val="20"/>
                <w:szCs w:val="20"/>
              </w:rPr>
              <w:t>)</w:t>
            </w:r>
          </w:p>
        </w:tc>
      </w:tr>
      <w:tr w:rsidR="008624C3" w:rsidRPr="008624C3" w:rsidTr="008624C3">
        <w:trPr>
          <w:trHeight w:val="1241"/>
        </w:trPr>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rPr>
                <w:rFonts w:ascii="Arial" w:eastAsia="Times New Roman" w:hAnsi="Arial" w:cs="Arial"/>
                <w:sz w:val="36"/>
                <w:szCs w:val="36"/>
              </w:rPr>
            </w:pPr>
            <w:proofErr w:type="spellStart"/>
            <w:r w:rsidRPr="008624C3">
              <w:rPr>
                <w:rFonts w:ascii="Arial" w:eastAsia="Calibri" w:hAnsi="Arial" w:cs="Times New Roman"/>
                <w:color w:val="000000" w:themeColor="text1"/>
                <w:kern w:val="24"/>
                <w:sz w:val="20"/>
                <w:szCs w:val="20"/>
              </w:rPr>
              <w:t>Hysingla</w:t>
            </w:r>
            <w:proofErr w:type="spellEnd"/>
            <w:r w:rsidRPr="008624C3">
              <w:rPr>
                <w:rFonts w:ascii="Arial" w:eastAsia="Calibri" w:hAnsi="Arial" w:cs="Times New Roman"/>
                <w:color w:val="000000" w:themeColor="text1"/>
                <w:kern w:val="24"/>
                <w:sz w:val="20"/>
                <w:szCs w:val="20"/>
              </w:rPr>
              <w:t xml:space="preserve"> ER</w:t>
            </w:r>
            <w:r w:rsidRPr="008624C3">
              <w:rPr>
                <w:rFonts w:ascii="Arial" w:eastAsia="Calibri" w:hAnsi="Arial" w:cs="Times New Roman"/>
                <w:color w:val="000000" w:themeColor="text1"/>
                <w:kern w:val="24"/>
                <w:position w:val="6"/>
                <w:sz w:val="20"/>
                <w:szCs w:val="20"/>
                <w:vertAlign w:val="superscript"/>
              </w:rPr>
              <w:t>®</w:t>
            </w:r>
            <w:r w:rsidRPr="008624C3">
              <w:rPr>
                <w:rFonts w:ascii="Arial" w:eastAsia="Calibri" w:hAnsi="Arial" w:cs="Times New Roman"/>
                <w:color w:val="000000" w:themeColor="text1"/>
                <w:kern w:val="24"/>
                <w:sz w:val="20"/>
                <w:szCs w:val="20"/>
              </w:rPr>
              <w:t xml:space="preserve"> (hydrocodone ER tablet)</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40 mg</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33.9 (34.81%) ng/mL</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 16.0 (6.0 to 24.0) hours</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 7.7 (27.27%) hours</w:t>
            </w:r>
          </w:p>
        </w:tc>
        <w:tc>
          <w:tcPr>
            <w:tcW w:w="20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622 (40.51%) ng </w:t>
            </w:r>
            <w:r w:rsidRPr="008624C3">
              <w:rPr>
                <w:rFonts w:ascii="Arial" w:eastAsia="Calibri" w:hAnsi="Arial" w:cs="Arial"/>
                <w:color w:val="000000" w:themeColor="text1"/>
                <w:kern w:val="24"/>
                <w:sz w:val="20"/>
                <w:szCs w:val="20"/>
              </w:rPr>
              <w:t xml:space="preserve">• </w:t>
            </w:r>
            <w:proofErr w:type="spellStart"/>
            <w:r w:rsidRPr="008624C3">
              <w:rPr>
                <w:rFonts w:ascii="Arial" w:eastAsia="Calibri" w:hAnsi="Arial" w:cs="Arial"/>
                <w:color w:val="000000" w:themeColor="text1"/>
                <w:kern w:val="24"/>
                <w:sz w:val="20"/>
                <w:szCs w:val="20"/>
              </w:rPr>
              <w:t>hr</w:t>
            </w:r>
            <w:proofErr w:type="spellEnd"/>
            <w:r w:rsidRPr="008624C3">
              <w:rPr>
                <w:rFonts w:ascii="Arial" w:eastAsia="Calibri" w:hAnsi="Arial" w:cs="Arial"/>
                <w:color w:val="000000" w:themeColor="text1"/>
                <w:kern w:val="24"/>
                <w:sz w:val="20"/>
                <w:szCs w:val="20"/>
              </w:rPr>
              <w:t>/mL</w:t>
            </w:r>
          </w:p>
        </w:tc>
      </w:tr>
      <w:tr w:rsidR="008624C3" w:rsidRPr="008624C3" w:rsidTr="008624C3">
        <w:trPr>
          <w:trHeight w:val="1293"/>
        </w:trPr>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rPr>
                <w:rFonts w:ascii="Arial" w:eastAsia="Times New Roman" w:hAnsi="Arial" w:cs="Arial"/>
                <w:sz w:val="36"/>
                <w:szCs w:val="36"/>
              </w:rPr>
            </w:pPr>
            <w:proofErr w:type="spellStart"/>
            <w:r w:rsidRPr="008624C3">
              <w:rPr>
                <w:rFonts w:ascii="Arial" w:eastAsia="Calibri" w:hAnsi="Arial" w:cs="Times New Roman"/>
                <w:color w:val="000000" w:themeColor="text1"/>
                <w:kern w:val="24"/>
                <w:sz w:val="20"/>
                <w:szCs w:val="20"/>
              </w:rPr>
              <w:t>Zohydro</w:t>
            </w:r>
            <w:proofErr w:type="spellEnd"/>
            <w:r w:rsidRPr="008624C3">
              <w:rPr>
                <w:rFonts w:ascii="Arial" w:eastAsia="Calibri" w:hAnsi="Arial" w:cs="Times New Roman"/>
                <w:color w:val="000000" w:themeColor="text1"/>
                <w:kern w:val="24"/>
                <w:sz w:val="20"/>
                <w:szCs w:val="20"/>
              </w:rPr>
              <w:t xml:space="preserve"> ER</w:t>
            </w:r>
            <w:r w:rsidRPr="008624C3">
              <w:rPr>
                <w:rFonts w:ascii="Arial" w:eastAsia="Calibri" w:hAnsi="Arial" w:cs="Times New Roman"/>
                <w:color w:val="000000" w:themeColor="text1"/>
                <w:kern w:val="24"/>
                <w:position w:val="6"/>
                <w:sz w:val="20"/>
                <w:szCs w:val="20"/>
                <w:vertAlign w:val="superscript"/>
              </w:rPr>
              <w:t>®</w:t>
            </w:r>
            <w:r w:rsidRPr="008624C3">
              <w:rPr>
                <w:rFonts w:ascii="Arial" w:eastAsia="Calibri" w:hAnsi="Arial" w:cs="Times New Roman"/>
                <w:color w:val="000000" w:themeColor="text1"/>
                <w:kern w:val="24"/>
                <w:sz w:val="20"/>
                <w:szCs w:val="20"/>
              </w:rPr>
              <w:t xml:space="preserve"> (hydrocodone ER capsule)</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40 mg</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37.5 (23.52%) ng/mL</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6.0 (4.0 to 10.0) hours</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9.4 (25.53%) hours</w:t>
            </w:r>
          </w:p>
        </w:tc>
        <w:tc>
          <w:tcPr>
            <w:tcW w:w="20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596 (28.97%) ng </w:t>
            </w:r>
            <w:r w:rsidRPr="008624C3">
              <w:rPr>
                <w:rFonts w:ascii="Arial" w:eastAsia="Calibri" w:hAnsi="Arial" w:cs="Arial"/>
                <w:color w:val="000000" w:themeColor="text1"/>
                <w:kern w:val="24"/>
                <w:sz w:val="20"/>
                <w:szCs w:val="20"/>
              </w:rPr>
              <w:t xml:space="preserve">• </w:t>
            </w:r>
            <w:proofErr w:type="spellStart"/>
            <w:r w:rsidRPr="008624C3">
              <w:rPr>
                <w:rFonts w:ascii="Arial" w:eastAsia="Calibri" w:hAnsi="Arial" w:cs="Arial"/>
                <w:color w:val="000000" w:themeColor="text1"/>
                <w:kern w:val="24"/>
                <w:sz w:val="20"/>
                <w:szCs w:val="20"/>
              </w:rPr>
              <w:t>hr</w:t>
            </w:r>
            <w:proofErr w:type="spellEnd"/>
            <w:r w:rsidRPr="008624C3">
              <w:rPr>
                <w:rFonts w:ascii="Arial" w:eastAsia="Calibri" w:hAnsi="Arial" w:cs="Arial"/>
                <w:color w:val="000000" w:themeColor="text1"/>
                <w:kern w:val="24"/>
                <w:sz w:val="20"/>
                <w:szCs w:val="20"/>
              </w:rPr>
              <w:t>/mL</w:t>
            </w:r>
          </w:p>
        </w:tc>
      </w:tr>
    </w:tbl>
    <w:p w:rsidR="00E557C1" w:rsidRDefault="00E557C1"/>
    <w:p w:rsidR="00E557C1" w:rsidRDefault="00E557C1"/>
    <w:p w:rsidR="00E557C1" w:rsidRDefault="00E557C1"/>
    <w:p w:rsidR="00E557C1" w:rsidRDefault="00E557C1"/>
    <w:p w:rsidR="00E557C1" w:rsidRDefault="00E557C1"/>
    <w:p w:rsidR="008624C3" w:rsidRDefault="008624C3"/>
    <w:p w:rsidR="008624C3" w:rsidRDefault="008624C3">
      <w:pPr>
        <w:rPr>
          <w:b/>
          <w:bCs/>
        </w:rPr>
      </w:pPr>
      <w:r w:rsidRPr="008624C3">
        <mc:AlternateContent>
          <mc:Choice Requires="wps">
            <w:drawing>
              <wp:anchor distT="0" distB="0" distL="114300" distR="114300" simplePos="0" relativeHeight="251947008" behindDoc="0" locked="0" layoutInCell="1" allowOverlap="1" wp14:anchorId="4F036A5F" wp14:editId="5114B07A">
                <wp:simplePos x="0" y="0"/>
                <wp:positionH relativeFrom="column">
                  <wp:posOffset>266700</wp:posOffset>
                </wp:positionH>
                <wp:positionV relativeFrom="paragraph">
                  <wp:posOffset>256540</wp:posOffset>
                </wp:positionV>
                <wp:extent cx="6247765" cy="461645"/>
                <wp:effectExtent l="0" t="0" r="0" b="0"/>
                <wp:wrapNone/>
                <wp:docPr id="6" name="TextBox 5"/>
                <wp:cNvGraphicFramePr/>
                <a:graphic xmlns:a="http://schemas.openxmlformats.org/drawingml/2006/main">
                  <a:graphicData uri="http://schemas.microsoft.com/office/word/2010/wordprocessingShape">
                    <wps:wsp>
                      <wps:cNvSpPr txBox="1"/>
                      <wps:spPr>
                        <a:xfrm>
                          <a:off x="0" y="0"/>
                          <a:ext cx="6247765" cy="461645"/>
                        </a:xfrm>
                        <a:prstGeom prst="rect">
                          <a:avLst/>
                        </a:prstGeom>
                        <a:noFill/>
                      </wps:spPr>
                      <wps:txbx>
                        <w:txbxContent>
                          <w:p w:rsidR="008624C3" w:rsidRDefault="008624C3" w:rsidP="008624C3">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Hysingla</w:t>
                            </w:r>
                            <w:proofErr w:type="spellEnd"/>
                            <w:r>
                              <w:rPr>
                                <w:rFonts w:ascii="Calibri" w:eastAsia="MS PGothic" w:hAnsi="Calibri" w:cs="Arial"/>
                                <w:b/>
                                <w:bCs/>
                                <w:color w:val="000000"/>
                                <w:kern w:val="24"/>
                                <w:sz w:val="48"/>
                                <w:szCs w:val="48"/>
                              </w:rPr>
                              <w:t xml:space="preserve"> ER</w:t>
                            </w:r>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w:t>
                            </w:r>
                            <w:proofErr w:type="spellStart"/>
                            <w:r>
                              <w:rPr>
                                <w:rFonts w:ascii="Calibri" w:eastAsia="MS PGothic" w:hAnsi="Calibri" w:cs="Arial"/>
                                <w:b/>
                                <w:bCs/>
                                <w:color w:val="000000"/>
                                <w:kern w:val="24"/>
                                <w:sz w:val="48"/>
                                <w:szCs w:val="48"/>
                              </w:rPr>
                              <w:t>Zohydro</w:t>
                            </w:r>
                            <w:proofErr w:type="spellEnd"/>
                            <w:r>
                              <w:rPr>
                                <w:rFonts w:ascii="Calibri" w:eastAsia="MS PGothic" w:hAnsi="Calibri" w:cs="Arial"/>
                                <w:b/>
                                <w:bCs/>
                                <w:color w:val="000000"/>
                                <w:kern w:val="24"/>
                                <w:sz w:val="48"/>
                                <w:szCs w:val="48"/>
                              </w:rPr>
                              <w:t xml:space="preserve"> ER</w:t>
                            </w:r>
                            <w:r>
                              <w:rPr>
                                <w:rFonts w:ascii="Calibri" w:eastAsia="MS PGothic" w:hAnsi="Calibri" w:cs="Arial"/>
                                <w:b/>
                                <w:bCs/>
                                <w:color w:val="000000"/>
                                <w:kern w:val="24"/>
                                <w:position w:val="14"/>
                                <w:sz w:val="48"/>
                                <w:szCs w:val="48"/>
                                <w:vertAlign w:val="superscript"/>
                              </w:rPr>
                              <w:t>®</w:t>
                            </w:r>
                          </w:p>
                        </w:txbxContent>
                      </wps:txbx>
                      <wps:bodyPr wrap="square" rtlCol="0">
                        <a:spAutoFit/>
                      </wps:bodyPr>
                    </wps:wsp>
                  </a:graphicData>
                </a:graphic>
              </wp:anchor>
            </w:drawing>
          </mc:Choice>
          <mc:Fallback>
            <w:pict>
              <v:shape id="TextBox 5" o:spid="_x0000_s1094" type="#_x0000_t202" style="position:absolute;margin-left:21pt;margin-top:20.2pt;width:491.95pt;height:36.35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" filled="f" stroked="f">
                <v:textbox style="mso-fit-shape-to-text:t">
                  <w:txbxContent>
                    <w:p w:rsidR="008624C3" w:rsidRDefault="008624C3" w:rsidP="008624C3">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Hysingla</w:t>
                      </w:r>
                      <w:proofErr w:type="spellEnd"/>
                      <w:r>
                        <w:rPr>
                          <w:rFonts w:ascii="Calibri" w:eastAsia="MS PGothic" w:hAnsi="Calibri" w:cs="Arial"/>
                          <w:b/>
                          <w:bCs/>
                          <w:color w:val="000000"/>
                          <w:kern w:val="24"/>
                          <w:sz w:val="48"/>
                          <w:szCs w:val="48"/>
                        </w:rPr>
                        <w:t xml:space="preserve"> ER</w:t>
                      </w:r>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w:t>
                      </w:r>
                      <w:proofErr w:type="spellStart"/>
                      <w:r>
                        <w:rPr>
                          <w:rFonts w:ascii="Calibri" w:eastAsia="MS PGothic" w:hAnsi="Calibri" w:cs="Arial"/>
                          <w:b/>
                          <w:bCs/>
                          <w:color w:val="000000"/>
                          <w:kern w:val="24"/>
                          <w:sz w:val="48"/>
                          <w:szCs w:val="48"/>
                        </w:rPr>
                        <w:t>Zohydro</w:t>
                      </w:r>
                      <w:proofErr w:type="spellEnd"/>
                      <w:r>
                        <w:rPr>
                          <w:rFonts w:ascii="Calibri" w:eastAsia="MS PGothic" w:hAnsi="Calibri" w:cs="Arial"/>
                          <w:b/>
                          <w:bCs/>
                          <w:color w:val="000000"/>
                          <w:kern w:val="24"/>
                          <w:sz w:val="48"/>
                          <w:szCs w:val="48"/>
                        </w:rPr>
                        <w:t xml:space="preserve"> ER</w:t>
                      </w:r>
                      <w:r>
                        <w:rPr>
                          <w:rFonts w:ascii="Calibri" w:eastAsia="MS PGothic" w:hAnsi="Calibri" w:cs="Arial"/>
                          <w:b/>
                          <w:bCs/>
                          <w:color w:val="000000"/>
                          <w:kern w:val="24"/>
                          <w:position w:val="14"/>
                          <w:sz w:val="48"/>
                          <w:szCs w:val="48"/>
                          <w:vertAlign w:val="superscript"/>
                        </w:rPr>
                        <w:t>®</w:t>
                      </w:r>
                    </w:p>
                  </w:txbxContent>
                </v:textbox>
              </v:shape>
            </w:pict>
          </mc:Fallback>
        </mc:AlternateContent>
      </w:r>
      <w:proofErr w:type="spellStart"/>
      <w:r w:rsidRPr="008624C3">
        <w:rPr>
          <w:b/>
          <w:bCs/>
        </w:rPr>
        <w:t>Hysingla</w:t>
      </w:r>
      <w:proofErr w:type="spellEnd"/>
      <w:r w:rsidRPr="008624C3">
        <w:rPr>
          <w:b/>
          <w:bCs/>
        </w:rPr>
        <w:t xml:space="preserve"> ER</w:t>
      </w:r>
    </w:p>
    <w:p w:rsidR="008624C3" w:rsidRDefault="008624C3"/>
    <w:p w:rsidR="008624C3" w:rsidRDefault="008624C3"/>
    <w:tbl>
      <w:tblPr>
        <w:tblW w:w="12960" w:type="dxa"/>
        <w:tblCellMar>
          <w:left w:w="0" w:type="dxa"/>
          <w:right w:w="0" w:type="dxa"/>
        </w:tblCellMar>
        <w:tblLook w:val="04A0" w:firstRow="1" w:lastRow="0" w:firstColumn="1" w:lastColumn="0" w:noHBand="0" w:noVBand="1"/>
      </w:tblPr>
      <w:tblGrid>
        <w:gridCol w:w="1377"/>
        <w:gridCol w:w="1299"/>
        <w:gridCol w:w="1376"/>
        <w:gridCol w:w="1079"/>
        <w:gridCol w:w="1638"/>
        <w:gridCol w:w="1316"/>
        <w:gridCol w:w="1159"/>
        <w:gridCol w:w="1337"/>
        <w:gridCol w:w="1340"/>
        <w:gridCol w:w="1039"/>
      </w:tblGrid>
      <w:tr w:rsidR="008624C3" w:rsidRPr="008624C3" w:rsidTr="008624C3">
        <w:trPr>
          <w:trHeight w:val="964"/>
        </w:trPr>
        <w:tc>
          <w:tcPr>
            <w:tcW w:w="13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Medication</w:t>
            </w:r>
          </w:p>
        </w:tc>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Active Ingredient</w:t>
            </w:r>
          </w:p>
        </w:tc>
        <w:tc>
          <w:tcPr>
            <w:tcW w:w="13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Strengths</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Dosage Form</w:t>
            </w:r>
          </w:p>
        </w:tc>
        <w:tc>
          <w:tcPr>
            <w:tcW w:w="16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Route of Administration</w:t>
            </w:r>
          </w:p>
        </w:tc>
        <w:tc>
          <w:tcPr>
            <w:tcW w:w="13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Dosing Schedule</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Cost/unit*</w:t>
            </w:r>
          </w:p>
        </w:tc>
        <w:tc>
          <w:tcPr>
            <w:tcW w:w="13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Units Dispensed 2015</w:t>
            </w:r>
          </w:p>
        </w:tc>
        <w:tc>
          <w:tcPr>
            <w:tcW w:w="13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Approximate Cost 2015</w:t>
            </w:r>
          </w:p>
        </w:tc>
        <w:tc>
          <w:tcPr>
            <w:tcW w:w="10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2" w:type="dxa"/>
              <w:bottom w:w="0" w:type="dxa"/>
              <w:right w:w="102" w:type="dxa"/>
            </w:tcMar>
            <w:vAlign w:val="center"/>
            <w:hideMark/>
          </w:tcPr>
          <w:p w:rsidR="008624C3" w:rsidRPr="008624C3" w:rsidRDefault="008624C3" w:rsidP="008624C3">
            <w:pPr>
              <w:spacing w:after="0"/>
              <w:jc w:val="center"/>
              <w:rPr>
                <w:rFonts w:ascii="Arial" w:eastAsia="Times New Roman" w:hAnsi="Arial" w:cs="Arial"/>
                <w:sz w:val="36"/>
                <w:szCs w:val="36"/>
              </w:rPr>
            </w:pPr>
            <w:r w:rsidRPr="008624C3">
              <w:rPr>
                <w:rFonts w:ascii="Arial" w:eastAsia="Calibri" w:hAnsi="Arial" w:cs="Times New Roman"/>
                <w:b/>
                <w:bCs/>
                <w:color w:val="000000" w:themeColor="text1"/>
                <w:kern w:val="24"/>
                <w:sz w:val="18"/>
                <w:szCs w:val="18"/>
              </w:rPr>
              <w:t>ADP Efficacy</w:t>
            </w:r>
          </w:p>
        </w:tc>
      </w:tr>
      <w:tr w:rsidR="008624C3" w:rsidRPr="008624C3" w:rsidTr="008624C3">
        <w:trPr>
          <w:trHeight w:val="321"/>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rPr>
                <w:rFonts w:ascii="Arial" w:eastAsia="Times New Roman" w:hAnsi="Arial" w:cs="Arial"/>
                <w:sz w:val="36"/>
                <w:szCs w:val="36"/>
              </w:rPr>
            </w:pPr>
            <w:proofErr w:type="spellStart"/>
            <w:r w:rsidRPr="008624C3">
              <w:rPr>
                <w:rFonts w:ascii="Arial" w:eastAsia="Calibri" w:hAnsi="Arial" w:cs="Times New Roman"/>
                <w:color w:val="000000" w:themeColor="text1"/>
                <w:kern w:val="24"/>
                <w:sz w:val="18"/>
                <w:szCs w:val="18"/>
              </w:rPr>
              <w:t>Hysingla</w:t>
            </w:r>
            <w:proofErr w:type="spellEnd"/>
            <w:r w:rsidRPr="008624C3">
              <w:rPr>
                <w:rFonts w:ascii="Arial" w:eastAsia="Calibri" w:hAnsi="Arial" w:cs="Times New Roman"/>
                <w:color w:val="000000" w:themeColor="text1"/>
                <w:kern w:val="24"/>
                <w:sz w:val="18"/>
                <w:szCs w:val="18"/>
              </w:rPr>
              <w:t xml:space="preserve"> ER</w:t>
            </w:r>
            <w:r w:rsidRPr="008624C3">
              <w:rPr>
                <w:rFonts w:ascii="Arial" w:eastAsia="Calibri" w:hAnsi="Arial" w:cs="Times New Roman"/>
                <w:color w:val="000000" w:themeColor="text1"/>
                <w:kern w:val="24"/>
                <w:position w:val="5"/>
                <w:sz w:val="18"/>
                <w:szCs w:val="18"/>
                <w:vertAlign w:val="superscript"/>
              </w:rPr>
              <w:t>®</w:t>
            </w:r>
          </w:p>
        </w:tc>
        <w:tc>
          <w:tcPr>
            <w:tcW w:w="130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hydrocodone</w:t>
            </w:r>
          </w:p>
        </w:tc>
        <w:tc>
          <w:tcPr>
            <w:tcW w:w="13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20 mg</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extended-release tablet</w:t>
            </w:r>
          </w:p>
        </w:tc>
        <w:tc>
          <w:tcPr>
            <w:tcW w:w="164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Oral</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Q24H</w:t>
            </w: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$7.19</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8,376</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$60,223 </w:t>
            </w:r>
          </w:p>
        </w:tc>
        <w:tc>
          <w:tcPr>
            <w:tcW w:w="1040" w:type="dxa"/>
            <w:vMerge w:val="restart"/>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Category II</w:t>
            </w: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$10.50</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5,422</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$56,931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40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$14.15</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4,612</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$65,260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60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$19.59</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2,380</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$46,624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80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$26.41</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1,383</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$36,525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100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$33.61</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371</w:t>
            </w:r>
          </w:p>
        </w:tc>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$12,469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13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rPr>
                <w:rFonts w:ascii="Arial" w:eastAsia="Times New Roman" w:hAnsi="Arial" w:cs="Arial"/>
                <w:sz w:val="36"/>
                <w:szCs w:val="36"/>
              </w:rPr>
            </w:pPr>
            <w:proofErr w:type="spellStart"/>
            <w:r w:rsidRPr="008624C3">
              <w:rPr>
                <w:rFonts w:ascii="Arial" w:eastAsia="Calibri" w:hAnsi="Arial" w:cs="Times New Roman"/>
                <w:color w:val="000000" w:themeColor="text1"/>
                <w:kern w:val="24"/>
                <w:sz w:val="18"/>
                <w:szCs w:val="18"/>
              </w:rPr>
              <w:t>Zohydro</w:t>
            </w:r>
            <w:proofErr w:type="spellEnd"/>
            <w:r w:rsidRPr="008624C3">
              <w:rPr>
                <w:rFonts w:ascii="Arial" w:eastAsia="Calibri" w:hAnsi="Arial" w:cs="Times New Roman"/>
                <w:color w:val="000000" w:themeColor="text1"/>
                <w:kern w:val="24"/>
                <w:sz w:val="18"/>
                <w:szCs w:val="18"/>
              </w:rPr>
              <w:t xml:space="preserve"> ER</w:t>
            </w:r>
            <w:r w:rsidRPr="008624C3">
              <w:rPr>
                <w:rFonts w:ascii="Arial" w:eastAsia="Calibri" w:hAnsi="Arial" w:cs="Times New Roman"/>
                <w:color w:val="000000" w:themeColor="text1"/>
                <w:kern w:val="24"/>
                <w:position w:val="5"/>
                <w:sz w:val="18"/>
                <w:szCs w:val="18"/>
                <w:vertAlign w:val="superscript"/>
              </w:rPr>
              <w:t>®</w:t>
            </w:r>
          </w:p>
        </w:tc>
        <w:tc>
          <w:tcPr>
            <w:tcW w:w="130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hydrocodone</w:t>
            </w:r>
          </w:p>
        </w:tc>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10 mg</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extended-release capsule</w:t>
            </w:r>
          </w:p>
        </w:tc>
        <w:tc>
          <w:tcPr>
            <w:tcW w:w="164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Oral</w:t>
            </w:r>
          </w:p>
        </w:tc>
        <w:tc>
          <w:tcPr>
            <w:tcW w:w="132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Q12H</w:t>
            </w: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$6.75</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70</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$473 </w:t>
            </w:r>
          </w:p>
        </w:tc>
        <w:tc>
          <w:tcPr>
            <w:tcW w:w="1040" w:type="dxa"/>
            <w:vMerge w:val="restart"/>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Category III</w:t>
            </w: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15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$7.21</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352</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$2,538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20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$7.44</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230</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$1,711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30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$7.67</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0</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$0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40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$7.90</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90</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$711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r w:rsidR="008624C3" w:rsidRPr="008624C3" w:rsidTr="008624C3">
        <w:trPr>
          <w:trHeight w:val="32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3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50 mg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$8.24</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420</w:t>
            </w:r>
          </w:p>
        </w:tc>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center"/>
            <w:hideMark/>
          </w:tcPr>
          <w:p w:rsidR="008624C3" w:rsidRPr="008624C3" w:rsidRDefault="008624C3" w:rsidP="008624C3">
            <w:pPr>
              <w:spacing w:after="0" w:line="321" w:lineRule="atLeast"/>
              <w:jc w:val="center"/>
              <w:rPr>
                <w:rFonts w:ascii="Arial" w:eastAsia="Times New Roman" w:hAnsi="Arial" w:cs="Arial"/>
                <w:sz w:val="36"/>
                <w:szCs w:val="36"/>
              </w:rPr>
            </w:pPr>
            <w:r w:rsidRPr="008624C3">
              <w:rPr>
                <w:rFonts w:ascii="Arial" w:eastAsia="Calibri" w:hAnsi="Arial" w:cs="Times New Roman"/>
                <w:color w:val="000000" w:themeColor="text1"/>
                <w:kern w:val="24"/>
                <w:sz w:val="18"/>
                <w:szCs w:val="18"/>
              </w:rPr>
              <w:t xml:space="preserve">$3,461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624C3" w:rsidRPr="008624C3" w:rsidRDefault="008624C3" w:rsidP="008624C3">
            <w:pPr>
              <w:spacing w:after="0" w:line="240" w:lineRule="auto"/>
              <w:rPr>
                <w:rFonts w:ascii="Arial" w:eastAsia="Times New Roman" w:hAnsi="Arial" w:cs="Arial"/>
                <w:sz w:val="36"/>
                <w:szCs w:val="36"/>
              </w:rPr>
            </w:pPr>
          </w:p>
        </w:tc>
      </w:tr>
    </w:tbl>
    <w:p w:rsidR="008624C3" w:rsidRDefault="008624C3">
      <w:r w:rsidRPr="008624C3">
        <mc:AlternateContent>
          <mc:Choice Requires="wps">
            <w:drawing>
              <wp:anchor distT="0" distB="0" distL="114300" distR="114300" simplePos="0" relativeHeight="251953152" behindDoc="0" locked="0" layoutInCell="1" allowOverlap="1" wp14:anchorId="70139D77" wp14:editId="3B8CCACD">
                <wp:simplePos x="0" y="0"/>
                <wp:positionH relativeFrom="column">
                  <wp:posOffset>-571500</wp:posOffset>
                </wp:positionH>
                <wp:positionV relativeFrom="paragraph">
                  <wp:posOffset>591185</wp:posOffset>
                </wp:positionV>
                <wp:extent cx="8329930" cy="1630680"/>
                <wp:effectExtent l="0" t="0" r="0" b="0"/>
                <wp:wrapNone/>
                <wp:docPr id="3077" name="TextBox 7"/>
                <wp:cNvGraphicFramePr/>
                <a:graphic xmlns:a="http://schemas.openxmlformats.org/drawingml/2006/main">
                  <a:graphicData uri="http://schemas.microsoft.com/office/word/2010/wordprocessingShape">
                    <wps:wsp>
                      <wps:cNvSpPr txBox="1"/>
                      <wps:spPr>
                        <a:xfrm>
                          <a:off x="0" y="0"/>
                          <a:ext cx="8329930" cy="1630680"/>
                        </a:xfrm>
                        <a:prstGeom prst="rect">
                          <a:avLst/>
                        </a:prstGeom>
                        <a:noFill/>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$3,234</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$2,426</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$1,617</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+36.36% </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10 </w:t>
                            </w:r>
                          </w:p>
                        </w:txbxContent>
                      </wps:txbx>
                      <wps:bodyPr wrap="square" rtlCol="0">
                        <a:spAutoFit/>
                      </wps:bodyPr>
                    </wps:wsp>
                  </a:graphicData>
                </a:graphic>
              </wp:anchor>
            </w:drawing>
          </mc:Choice>
          <mc:Fallback>
            <w:pict>
              <v:shape id="_x0000_s1095" type="#_x0000_t202" style="position:absolute;margin-left:-45pt;margin-top:46.55pt;width:655.9pt;height:128.4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" filled="f" stroked="f">
                <v:textbox style="mso-fit-shape-to-text:t">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$3,234</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$2,426</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$1,617</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+36.36% </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10 </w:t>
                      </w:r>
                    </w:p>
                  </w:txbxContent>
                </v:textbox>
              </v:shape>
            </w:pict>
          </mc:Fallback>
        </mc:AlternateContent>
      </w:r>
      <w:r w:rsidRPr="008624C3">
        <mc:AlternateContent>
          <mc:Choice Requires="wps">
            <w:drawing>
              <wp:anchor distT="0" distB="0" distL="114300" distR="114300" simplePos="0" relativeHeight="251952128" behindDoc="0" locked="0" layoutInCell="1" allowOverlap="1" wp14:anchorId="44E53CB4" wp14:editId="2956B0B1">
                <wp:simplePos x="0" y="0"/>
                <wp:positionH relativeFrom="column">
                  <wp:posOffset>-491490</wp:posOffset>
                </wp:positionH>
                <wp:positionV relativeFrom="paragraph">
                  <wp:posOffset>109220</wp:posOffset>
                </wp:positionV>
                <wp:extent cx="7433945" cy="430530"/>
                <wp:effectExtent l="0" t="0" r="0" b="0"/>
                <wp:wrapNone/>
                <wp:docPr id="3075" name="TextBox 6"/>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wps:txbx>
                      <wps:bodyPr wrap="square" rtlCol="0">
                        <a:spAutoFit/>
                      </wps:bodyPr>
                    </wps:wsp>
                  </a:graphicData>
                </a:graphic>
              </wp:anchor>
            </w:drawing>
          </mc:Choice>
          <mc:Fallback>
            <w:pict>
              <v:shape id="TextBox 6" o:spid="_x0000_s1096" type="#_x0000_t202" style="position:absolute;margin-left:-38.7pt;margin-top:8.6pt;width:585.35pt;height:33.9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" filled="f" stroked="f">
                <v:textbox style="mso-fit-shape-to-text:t">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v:textbox>
              </v:shape>
            </w:pict>
          </mc:Fallback>
        </mc:AlternateContent>
      </w:r>
      <w:r w:rsidRPr="008624C3">
        <mc:AlternateContent>
          <mc:Choice Requires="wps">
            <w:drawing>
              <wp:anchor distT="0" distB="0" distL="114300" distR="114300" simplePos="0" relativeHeight="251951104" behindDoc="0" locked="0" layoutInCell="1" allowOverlap="1" wp14:anchorId="2A330049" wp14:editId="019EBCBA">
                <wp:simplePos x="0" y="0"/>
                <wp:positionH relativeFrom="column">
                  <wp:posOffset>5491480</wp:posOffset>
                </wp:positionH>
                <wp:positionV relativeFrom="paragraph">
                  <wp:posOffset>1744345</wp:posOffset>
                </wp:positionV>
                <wp:extent cx="2133600" cy="476250"/>
                <wp:effectExtent l="0" t="0" r="0" b="0"/>
                <wp:wrapNone/>
                <wp:docPr id="3073"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7" style="position:absolute;margin-left:432.4pt;margin-top:137.35pt;width:168pt;height:37.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" filled="f" stroked="f">
                <v:path arrowok="t"/>
                <o:lock v:ext="edit" grouping="t"/>
                <v:textbo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19</w:t>
                      </w:r>
                    </w:p>
                  </w:txbxContent>
                </v:textbox>
              </v:rect>
            </w:pict>
          </mc:Fallback>
        </mc:AlternateContent>
      </w:r>
      <w:r w:rsidRPr="008624C3">
        <mc:AlternateContent>
          <mc:Choice Requires="wps">
            <w:drawing>
              <wp:anchor distT="0" distB="0" distL="114300" distR="114300" simplePos="0" relativeHeight="251944960" behindDoc="0" locked="0" layoutInCell="1" allowOverlap="1" wp14:anchorId="0BFDE538" wp14:editId="264F44ED">
                <wp:simplePos x="0" y="0"/>
                <wp:positionH relativeFrom="column">
                  <wp:posOffset>5334000</wp:posOffset>
                </wp:positionH>
                <wp:positionV relativeFrom="paragraph">
                  <wp:posOffset>5259070</wp:posOffset>
                </wp:positionV>
                <wp:extent cx="2133600" cy="476250"/>
                <wp:effectExtent l="0" t="0" r="0" b="0"/>
                <wp:wrapNone/>
                <wp:docPr id="18456"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19</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098" style="position:absolute;margin-left:420pt;margin-top:414.1pt;width:168pt;height:37.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" filled="f" stroked="f">
                <v:path arrowok="t"/>
                <o:lock v:ext="edit" grouping="t"/>
                <v:textbo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19</w:t>
                      </w:r>
                    </w:p>
                  </w:txbxContent>
                </v:textbox>
              </v:rect>
            </w:pict>
          </mc:Fallback>
        </mc:AlternateContent>
      </w:r>
      <w:r w:rsidRPr="008624C3">
        <mc:AlternateContent>
          <mc:Choice Requires="wps">
            <w:drawing>
              <wp:anchor distT="0" distB="0" distL="114300" distR="114300" simplePos="0" relativeHeight="251948032" behindDoc="0" locked="0" layoutInCell="1" allowOverlap="1" wp14:anchorId="4A13F8B0" wp14:editId="7B384170">
                <wp:simplePos x="0" y="0"/>
                <wp:positionH relativeFrom="column">
                  <wp:posOffset>-649605</wp:posOffset>
                </wp:positionH>
                <wp:positionV relativeFrom="paragraph">
                  <wp:posOffset>3623945</wp:posOffset>
                </wp:positionV>
                <wp:extent cx="7433953" cy="430887"/>
                <wp:effectExtent l="0" t="0" r="0" b="0"/>
                <wp:wrapNone/>
                <wp:docPr id="7"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wps:txbx>
                      <wps:bodyPr wrap="square" rtlCol="0">
                        <a:spAutoFit/>
                      </wps:bodyPr>
                    </wps:wsp>
                  </a:graphicData>
                </a:graphic>
              </wp:anchor>
            </w:drawing>
          </mc:Choice>
          <mc:Fallback>
            <w:pict>
              <v:shape id="_x0000_s1099" type="#_x0000_t202" style="position:absolute;margin-left:-51.15pt;margin-top:285.35pt;width:585.35pt;height:33.95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" filled="f" stroked="f">
                <v:textbox style="mso-fit-shape-to-text:t">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Q12H=every 12 hours, Q24H=every 24 hours</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v:textbox>
              </v:shape>
            </w:pict>
          </mc:Fallback>
        </mc:AlternateContent>
      </w:r>
      <w:r w:rsidRPr="008624C3">
        <mc:AlternateContent>
          <mc:Choice Requires="wps">
            <w:drawing>
              <wp:anchor distT="0" distB="0" distL="114300" distR="114300" simplePos="0" relativeHeight="251949056" behindDoc="0" locked="0" layoutInCell="1" allowOverlap="1" wp14:anchorId="38336D29" wp14:editId="27EF80F5">
                <wp:simplePos x="0" y="0"/>
                <wp:positionH relativeFrom="column">
                  <wp:posOffset>-729615</wp:posOffset>
                </wp:positionH>
                <wp:positionV relativeFrom="paragraph">
                  <wp:posOffset>4105910</wp:posOffset>
                </wp:positionV>
                <wp:extent cx="8330539" cy="1631216"/>
                <wp:effectExtent l="0" t="0" r="0" b="0"/>
                <wp:wrapNone/>
                <wp:docPr id="18462" name="TextBox 7"/>
                <wp:cNvGraphicFramePr/>
                <a:graphic xmlns:a="http://schemas.openxmlformats.org/drawingml/2006/main">
                  <a:graphicData uri="http://schemas.microsoft.com/office/word/2010/wordprocessingShape">
                    <wps:wsp>
                      <wps:cNvSpPr txBox="1"/>
                      <wps:spPr>
                        <a:xfrm>
                          <a:off x="0" y="0"/>
                          <a:ext cx="8330539" cy="1631216"/>
                        </a:xfrm>
                        <a:prstGeom prst="rect">
                          <a:avLst/>
                        </a:prstGeom>
                        <a:noFill/>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$3,234</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$2,426</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$1,617</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+36.36% </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10 </w:t>
                            </w:r>
                          </w:p>
                        </w:txbxContent>
                      </wps:txbx>
                      <wps:bodyPr wrap="square" rtlCol="0">
                        <a:spAutoFit/>
                      </wps:bodyPr>
                    </wps:wsp>
                  </a:graphicData>
                </a:graphic>
              </wp:anchor>
            </w:drawing>
          </mc:Choice>
          <mc:Fallback>
            <w:pict>
              <v:shape id="_x0000_s1100" type="#_x0000_t202" style="position:absolute;margin-left:-57.45pt;margin-top:323.3pt;width:655.95pt;height:128.4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" filled="f" stroked="f">
                <v:textbox style="mso-fit-shape-to-text:t">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$3,234</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$2,426</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$1,617</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+36.36% </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10 </w:t>
                      </w:r>
                    </w:p>
                  </w:txbxContent>
                </v:textbox>
              </v:shape>
            </w:pict>
          </mc:Fallback>
        </mc:AlternateContent>
      </w:r>
    </w:p>
    <w:p w:rsidR="008624C3" w:rsidRDefault="008624C3"/>
    <w:p w:rsidR="008624C3" w:rsidRDefault="008624C3"/>
    <w:p w:rsidR="008624C3" w:rsidRDefault="008624C3"/>
    <w:p w:rsidR="008624C3" w:rsidRDefault="008624C3"/>
    <w:p w:rsidR="008624C3" w:rsidRDefault="008624C3">
      <w:r w:rsidRPr="008624C3">
        <mc:AlternateContent>
          <mc:Choice Requires="wps">
            <w:drawing>
              <wp:anchor distT="0" distB="0" distL="114300" distR="114300" simplePos="0" relativeHeight="251955200" behindDoc="0" locked="0" layoutInCell="1" allowOverlap="1" wp14:anchorId="35C1A0DA" wp14:editId="604498BF">
                <wp:simplePos x="0" y="0"/>
                <wp:positionH relativeFrom="column">
                  <wp:posOffset>5611495</wp:posOffset>
                </wp:positionH>
                <wp:positionV relativeFrom="paragraph">
                  <wp:posOffset>5401945</wp:posOffset>
                </wp:positionV>
                <wp:extent cx="1600200" cy="357188"/>
                <wp:effectExtent l="0" t="0" r="0" b="5080"/>
                <wp:wrapNone/>
                <wp:docPr id="307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00200" cy="357188"/>
                        </a:xfrm>
                        <a:prstGeom prst="rect">
                          <a:avLst/>
                        </a:prstGeom>
                        <a:noFill/>
                        <a:ln>
                          <a:noFill/>
                        </a:ln>
                        <a:effectLst/>
                        <a:extLst>
                          <a:ext uri="{FAA26D3D-D897-4be2-8F04-BA451C77F1D7}"/>
                        </a:extLst>
                      </wps:spPr>
                      <wps:txb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20</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01" style="position:absolute;margin-left:441.85pt;margin-top:425.35pt;width:126pt;height:28.15pt;z-index:25195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" filled="f" stroked="f">
                <v:path arrowok="t"/>
                <o:lock v:ext="edit" grouping="t"/>
                <v:textbo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20</w:t>
                      </w:r>
                    </w:p>
                  </w:txbxContent>
                </v:textbox>
              </v:rect>
            </w:pict>
          </mc:Fallback>
        </mc:AlternateContent>
      </w:r>
      <w:r w:rsidRPr="008624C3">
        <mc:AlternateContent>
          <mc:Choice Requires="wps">
            <w:drawing>
              <wp:anchor distT="0" distB="0" distL="114300" distR="114300" simplePos="0" relativeHeight="251956224" behindDoc="0" locked="0" layoutInCell="1" allowOverlap="1" wp14:anchorId="42A4B127" wp14:editId="432CEFDF">
                <wp:simplePos x="0" y="0"/>
                <wp:positionH relativeFrom="column">
                  <wp:posOffset>-83185</wp:posOffset>
                </wp:positionH>
                <wp:positionV relativeFrom="paragraph">
                  <wp:posOffset>633730</wp:posOffset>
                </wp:positionV>
                <wp:extent cx="6247904" cy="461665"/>
                <wp:effectExtent l="0" t="0" r="0" b="0"/>
                <wp:wrapNone/>
                <wp:docPr id="3080" name="TextBox 7"/>
                <wp:cNvGraphicFramePr/>
                <a:graphic xmlns:a="http://schemas.openxmlformats.org/drawingml/2006/main">
                  <a:graphicData uri="http://schemas.microsoft.com/office/word/2010/wordprocessingShape">
                    <wps:wsp>
                      <wps:cNvSpPr txBox="1"/>
                      <wps:spPr>
                        <a:xfrm>
                          <a:off x="0" y="0"/>
                          <a:ext cx="6247904" cy="461665"/>
                        </a:xfrm>
                        <a:prstGeom prst="rect">
                          <a:avLst/>
                        </a:prstGeom>
                        <a:noFill/>
                      </wps:spPr>
                      <wps:txbx>
                        <w:txbxContent>
                          <w:p w:rsidR="008624C3" w:rsidRDefault="008624C3" w:rsidP="008624C3">
                            <w:pPr>
                              <w:pStyle w:val="NormalWeb"/>
                              <w:spacing w:before="0" w:beforeAutospacing="0" w:after="0" w:afterAutospacing="0"/>
                              <w:jc w:val="center"/>
                              <w:textAlignment w:val="baseline"/>
                            </w:pPr>
                            <w:r>
                              <w:rPr>
                                <w:rFonts w:ascii="Calibri" w:eastAsia="MS PGothic" w:hAnsi="Calibri" w:cs="Arial"/>
                                <w:b/>
                                <w:bCs/>
                                <w:color w:val="000000"/>
                                <w:kern w:val="24"/>
                                <w:sz w:val="48"/>
                                <w:szCs w:val="48"/>
                              </w:rPr>
                              <w:t>Single-Dose Pharmacokinetic Data</w:t>
                            </w:r>
                          </w:p>
                        </w:txbxContent>
                      </wps:txbx>
                      <wps:bodyPr wrap="square" rtlCol="0">
                        <a:spAutoFit/>
                      </wps:bodyPr>
                    </wps:wsp>
                  </a:graphicData>
                </a:graphic>
              </wp:anchor>
            </w:drawing>
          </mc:Choice>
          <mc:Fallback>
            <w:pict>
              <v:shape id="_x0000_s1102" type="#_x0000_t202" style="position:absolute;margin-left:-6.55pt;margin-top:49.9pt;width:491.95pt;height:36.35pt;z-index:25195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" filled="f" stroked="f">
                <v:textbox style="mso-fit-shape-to-text:t">
                  <w:txbxContent>
                    <w:p w:rsidR="008624C3" w:rsidRDefault="008624C3" w:rsidP="008624C3">
                      <w:pPr>
                        <w:pStyle w:val="NormalWeb"/>
                        <w:spacing w:before="0" w:beforeAutospacing="0" w:after="0" w:afterAutospacing="0"/>
                        <w:jc w:val="center"/>
                        <w:textAlignment w:val="baseline"/>
                      </w:pPr>
                      <w:r>
                        <w:rPr>
                          <w:rFonts w:ascii="Calibri" w:eastAsia="MS PGothic" w:hAnsi="Calibri" w:cs="Arial"/>
                          <w:b/>
                          <w:bCs/>
                          <w:color w:val="000000"/>
                          <w:kern w:val="24"/>
                          <w:sz w:val="48"/>
                          <w:szCs w:val="48"/>
                        </w:rPr>
                        <w:t>Single-Dose Pharmacokinetic Data</w:t>
                      </w:r>
                    </w:p>
                  </w:txbxContent>
                </v:textbox>
              </v:shape>
            </w:pict>
          </mc:Fallback>
        </mc:AlternateContent>
      </w:r>
      <w:r w:rsidRPr="008624C3">
        <mc:AlternateContent>
          <mc:Choice Requires="wps">
            <w:drawing>
              <wp:anchor distT="0" distB="0" distL="114300" distR="114300" simplePos="0" relativeHeight="251957248" behindDoc="0" locked="0" layoutInCell="1" allowOverlap="1" wp14:anchorId="2DFB1B86" wp14:editId="155BB188">
                <wp:simplePos x="0" y="0"/>
                <wp:positionH relativeFrom="column">
                  <wp:posOffset>-588645</wp:posOffset>
                </wp:positionH>
                <wp:positionV relativeFrom="paragraph">
                  <wp:posOffset>4039870</wp:posOffset>
                </wp:positionV>
                <wp:extent cx="7101014" cy="600164"/>
                <wp:effectExtent l="0" t="0" r="0" b="0"/>
                <wp:wrapNone/>
                <wp:docPr id="3081" name="TextBox 8"/>
                <wp:cNvGraphicFramePr/>
                <a:graphic xmlns:a="http://schemas.openxmlformats.org/drawingml/2006/main">
                  <a:graphicData uri="http://schemas.microsoft.com/office/word/2010/wordprocessingShape">
                    <wps:wsp>
                      <wps:cNvSpPr txBox="1"/>
                      <wps:spPr>
                        <a:xfrm>
                          <a:off x="0" y="0"/>
                          <a:ext cx="7101014" cy="600164"/>
                        </a:xfrm>
                        <a:prstGeom prst="rect">
                          <a:avLst/>
                        </a:prstGeom>
                        <a:noFill/>
                      </wps:spPr>
                      <wps:txbx>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CV=coefficient of variation, IR=immediate-release</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*Values represent median (range)</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†CV not reported</w:t>
                            </w:r>
                          </w:p>
                        </w:txbxContent>
                      </wps:txbx>
                      <wps:bodyPr wrap="square" rtlCol="0">
                        <a:spAutoFit/>
                      </wps:bodyPr>
                    </wps:wsp>
                  </a:graphicData>
                </a:graphic>
              </wp:anchor>
            </w:drawing>
          </mc:Choice>
          <mc:Fallback>
            <w:pict>
              <v:shape id="_x0000_s1103" type="#_x0000_t202" style="position:absolute;margin-left:-46.35pt;margin-top:318.1pt;width:559.15pt;height:47.25pt;z-index:25195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" filled="f" stroked="f">
                <v:textbox style="mso-fit-shape-to-text:t">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CV=coefficient of variation, IR=immediate-release</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*Values represent median (range)</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†CV not reported</w:t>
                      </w:r>
                    </w:p>
                  </w:txbxContent>
                </v:textbox>
              </v:shape>
            </w:pict>
          </mc:Fallback>
        </mc:AlternateContent>
      </w:r>
      <w:r w:rsidRPr="008624C3">
        <mc:AlternateContent>
          <mc:Choice Requires="wps">
            <w:drawing>
              <wp:anchor distT="0" distB="0" distL="114300" distR="114300" simplePos="0" relativeHeight="251958272" behindDoc="0" locked="0" layoutInCell="1" allowOverlap="1" wp14:anchorId="79B67DAD" wp14:editId="69005CCB">
                <wp:simplePos x="0" y="0"/>
                <wp:positionH relativeFrom="column">
                  <wp:posOffset>-762000</wp:posOffset>
                </wp:positionH>
                <wp:positionV relativeFrom="paragraph">
                  <wp:posOffset>4932680</wp:posOffset>
                </wp:positionV>
                <wp:extent cx="4371101" cy="938719"/>
                <wp:effectExtent l="0" t="0" r="0" b="0"/>
                <wp:wrapNone/>
                <wp:docPr id="3082" name="TextBox 10"/>
                <wp:cNvGraphicFramePr/>
                <a:graphic xmlns:a="http://schemas.openxmlformats.org/drawingml/2006/main">
                  <a:graphicData uri="http://schemas.microsoft.com/office/word/2010/wordprocessingShape">
                    <wps:wsp>
                      <wps:cNvSpPr txBox="1"/>
                      <wps:spPr>
                        <a:xfrm>
                          <a:off x="0" y="0"/>
                          <a:ext cx="4371101" cy="938719"/>
                        </a:xfrm>
                        <a:prstGeom prst="rect">
                          <a:avLst/>
                        </a:prstGeom>
                        <a:noFill/>
                      </wps:spPr>
                      <wps:txbx>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NDA Data Source:</w:t>
                            </w:r>
                          </w:p>
                          <w:p w:rsidR="008624C3" w:rsidRDefault="008624C3" w:rsidP="008624C3">
                            <w:pPr>
                              <w:pStyle w:val="NormalWeb"/>
                              <w:spacing w:before="0" w:beforeAutospacing="0" w:after="0" w:afterAutospacing="0"/>
                            </w:pPr>
                            <w:proofErr w:type="spellStart"/>
                            <w:r>
                              <w:rPr>
                                <w:rFonts w:ascii="Calibri" w:eastAsia="MS PGothic" w:hAnsi="Calibri" w:cs="Arial"/>
                                <w:color w:val="000000"/>
                                <w:kern w:val="24"/>
                                <w:sz w:val="22"/>
                                <w:szCs w:val="22"/>
                              </w:rPr>
                              <w:t>Drugs@FDA</w:t>
                            </w:r>
                            <w:proofErr w:type="spellEnd"/>
                            <w:r>
                              <w:rPr>
                                <w:rFonts w:ascii="Calibri" w:eastAsia="MS PGothic" w:hAnsi="Calibri" w:cs="Arial"/>
                                <w:color w:val="000000"/>
                                <w:kern w:val="24"/>
                                <w:sz w:val="22"/>
                                <w:szCs w:val="22"/>
                              </w:rPr>
                              <w:t xml:space="preserve"> [database on the Internet]. Rockville (MD): Food and Drug Administration (US), Center for Drug Evaluation and Research; 2016 [cited 2016 Apr 26]. Available from: </w:t>
                            </w:r>
                            <w:hyperlink r:id="rId10" w:history="1">
                              <w:r>
                                <w:rPr>
                                  <w:rStyle w:val="Hyperlink"/>
                                  <w:rFonts w:ascii="Calibri" w:eastAsia="MS PGothic" w:hAnsi="Calibri" w:cs="Arial"/>
                                  <w:color w:val="000000"/>
                                  <w:kern w:val="24"/>
                                  <w:sz w:val="22"/>
                                  <w:szCs w:val="22"/>
                                </w:rPr>
                                <w:t>http://www.accessdata.fda.gov/scripts/cder/drugsatfda/index.cfm</w:t>
                              </w:r>
                            </w:hyperlink>
                            <w:r>
                              <w:rPr>
                                <w:rFonts w:ascii="Calibri" w:eastAsia="MS PGothic" w:hAnsi="Calibri" w:cs="Arial"/>
                                <w:color w:val="000000"/>
                                <w:kern w:val="24"/>
                                <w:sz w:val="22"/>
                                <w:szCs w:val="22"/>
                              </w:rPr>
                              <w:t>.</w:t>
                            </w:r>
                          </w:p>
                        </w:txbxContent>
                      </wps:txbx>
                      <wps:bodyPr wrap="square" rtlCol="0">
                        <a:spAutoFit/>
                      </wps:bodyPr>
                    </wps:wsp>
                  </a:graphicData>
                </a:graphic>
              </wp:anchor>
            </w:drawing>
          </mc:Choice>
          <mc:Fallback>
            <w:pict>
              <v:shape id="_x0000_s1104" type="#_x0000_t202" style="position:absolute;margin-left:-60pt;margin-top:388.4pt;width:344.2pt;height:73.9pt;z-index:2519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" filled="f" stroked="f">
                <v:textbox style="mso-fit-shape-to-text:t">
                  <w:txbxContent>
                    <w:p w:rsidR="008624C3" w:rsidRDefault="008624C3" w:rsidP="008624C3">
                      <w:pPr>
                        <w:pStyle w:val="NormalWeb"/>
                        <w:spacing w:before="0" w:beforeAutospacing="0" w:after="0" w:afterAutospacing="0"/>
                      </w:pPr>
                      <w:r>
                        <w:rPr>
                          <w:rFonts w:ascii="Calibri" w:eastAsia="MS PGothic" w:hAnsi="Calibri" w:cs="Arial"/>
                          <w:color w:val="000000"/>
                          <w:kern w:val="24"/>
                          <w:sz w:val="22"/>
                          <w:szCs w:val="22"/>
                        </w:rPr>
                        <w:t>NDA Data Source:</w:t>
                      </w:r>
                    </w:p>
                    <w:p w:rsidR="008624C3" w:rsidRDefault="008624C3" w:rsidP="008624C3">
                      <w:pPr>
                        <w:pStyle w:val="NormalWeb"/>
                        <w:spacing w:before="0" w:beforeAutospacing="0" w:after="0" w:afterAutospacing="0"/>
                      </w:pPr>
                      <w:proofErr w:type="spellStart"/>
                      <w:r>
                        <w:rPr>
                          <w:rFonts w:ascii="Calibri" w:eastAsia="MS PGothic" w:hAnsi="Calibri" w:cs="Arial"/>
                          <w:color w:val="000000"/>
                          <w:kern w:val="24"/>
                          <w:sz w:val="22"/>
                          <w:szCs w:val="22"/>
                        </w:rPr>
                        <w:t>Drugs@FDA</w:t>
                      </w:r>
                      <w:proofErr w:type="spellEnd"/>
                      <w:r>
                        <w:rPr>
                          <w:rFonts w:ascii="Calibri" w:eastAsia="MS PGothic" w:hAnsi="Calibri" w:cs="Arial"/>
                          <w:color w:val="000000"/>
                          <w:kern w:val="24"/>
                          <w:sz w:val="22"/>
                          <w:szCs w:val="22"/>
                        </w:rPr>
                        <w:t xml:space="preserve"> [database on the Internet]. Rockville (MD): Food and Drug Administration (US), Center for Drug Evaluation and Research; 2016 [cited 2016 Apr 26]. Available from: </w:t>
                      </w:r>
                      <w:hyperlink r:id="rId11" w:history="1">
                        <w:r>
                          <w:rPr>
                            <w:rStyle w:val="Hyperlink"/>
                            <w:rFonts w:ascii="Calibri" w:eastAsia="MS PGothic" w:hAnsi="Calibri" w:cs="Arial"/>
                            <w:color w:val="000000"/>
                            <w:kern w:val="24"/>
                            <w:sz w:val="22"/>
                            <w:szCs w:val="22"/>
                          </w:rPr>
                          <w:t>http://www.accessdata.fda.gov/scripts/cder/drugsatfda/index.cfm</w:t>
                        </w:r>
                      </w:hyperlink>
                      <w:r>
                        <w:rPr>
                          <w:rFonts w:ascii="Calibri" w:eastAsia="MS PGothic" w:hAnsi="Calibri" w:cs="Arial"/>
                          <w:color w:val="000000"/>
                          <w:kern w:val="24"/>
                          <w:sz w:val="22"/>
                          <w:szCs w:val="22"/>
                        </w:rPr>
                        <w:t>.</w:t>
                      </w:r>
                    </w:p>
                  </w:txbxContent>
                </v:textbox>
              </v:shape>
            </w:pict>
          </mc:Fallback>
        </mc:AlternateContent>
      </w:r>
      <w:r w:rsidRPr="008624C3">
        <mc:AlternateContent>
          <mc:Choice Requires="wps">
            <w:drawing>
              <wp:anchor distT="0" distB="0" distL="114300" distR="114300" simplePos="0" relativeHeight="251959296" behindDoc="0" locked="0" layoutInCell="1" allowOverlap="1" wp14:anchorId="4DF4B6D4" wp14:editId="4016D01D">
                <wp:simplePos x="0" y="0"/>
                <wp:positionH relativeFrom="column">
                  <wp:posOffset>2575560</wp:posOffset>
                </wp:positionH>
                <wp:positionV relativeFrom="paragraph">
                  <wp:posOffset>-762000</wp:posOffset>
                </wp:positionV>
                <wp:extent cx="4816475" cy="850982"/>
                <wp:effectExtent l="0" t="0" r="0" b="0"/>
                <wp:wrapNone/>
                <wp:docPr id="3083"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6475" cy="850982"/>
                        </a:xfrm>
                        <a:prstGeom prst="rect">
                          <a:avLst/>
                        </a:prstGeom>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Single-Dose Pharmacokinetic Data - </w:t>
                            </w:r>
                            <w:proofErr w:type="spellStart"/>
                            <w:r>
                              <w:rPr>
                                <w:rFonts w:ascii="Calibri" w:eastAsia="MS PGothic" w:hAnsi="Calibri" w:cs="Arial"/>
                                <w:color w:val="000000" w:themeColor="text1"/>
                                <w:sz w:val="48"/>
                                <w:szCs w:val="48"/>
                              </w:rPr>
                              <w:t>Oxaydo</w:t>
                            </w:r>
                            <w:proofErr w:type="spellEnd"/>
                          </w:p>
                        </w:txbxContent>
                      </wps:txbx>
                      <wps:bodyPr/>
                    </wps:wsp>
                  </a:graphicData>
                </a:graphic>
              </wp:anchor>
            </w:drawing>
          </mc:Choice>
          <mc:Fallback>
            <w:pict>
              <v:shape id="_x0000_s1105" type="#_x0000_t202" style="position:absolute;margin-left:202.8pt;margin-top:-60pt;width:379.25pt;height:67pt;z-index:25195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" filled="f" stroked="f">
                <v:path arrowok="t"/>
                <v:textbo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sz w:val="48"/>
                          <w:szCs w:val="48"/>
                        </w:rPr>
                        <w:t xml:space="preserve"> Single-Dose Pharmacokinetic Data - </w:t>
                      </w:r>
                      <w:proofErr w:type="spellStart"/>
                      <w:r>
                        <w:rPr>
                          <w:rFonts w:ascii="Calibri" w:eastAsia="MS PGothic" w:hAnsi="Calibri" w:cs="Arial"/>
                          <w:color w:val="000000" w:themeColor="text1"/>
                          <w:sz w:val="48"/>
                          <w:szCs w:val="48"/>
                        </w:rPr>
                        <w:t>Oxaydo</w:t>
                      </w:r>
                      <w:proofErr w:type="spellEnd"/>
                    </w:p>
                  </w:txbxContent>
                </v:textbox>
              </v:shape>
            </w:pict>
          </mc:Fallback>
        </mc:AlternateContent>
      </w:r>
    </w:p>
    <w:p w:rsidR="008624C3" w:rsidRDefault="008624C3"/>
    <w:p w:rsidR="008624C3" w:rsidRDefault="008624C3"/>
    <w:tbl>
      <w:tblPr>
        <w:tblW w:w="12260" w:type="dxa"/>
        <w:tblCellMar>
          <w:left w:w="0" w:type="dxa"/>
          <w:right w:w="0" w:type="dxa"/>
        </w:tblCellMar>
        <w:tblLook w:val="04A0" w:firstRow="1" w:lastRow="0" w:firstColumn="1" w:lastColumn="0" w:noHBand="0" w:noVBand="1"/>
      </w:tblPr>
      <w:tblGrid>
        <w:gridCol w:w="2046"/>
        <w:gridCol w:w="2046"/>
        <w:gridCol w:w="2047"/>
        <w:gridCol w:w="2047"/>
        <w:gridCol w:w="2047"/>
        <w:gridCol w:w="2027"/>
      </w:tblGrid>
      <w:tr w:rsidR="008624C3" w:rsidRPr="008624C3" w:rsidTr="008624C3">
        <w:trPr>
          <w:trHeight w:val="1502"/>
        </w:trPr>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Drug</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Dose</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Peak Concentration (C</w:t>
            </w:r>
            <w:r w:rsidRPr="008624C3">
              <w:rPr>
                <w:rFonts w:ascii="Arial" w:eastAsia="Calibri" w:hAnsi="Arial" w:cs="Times New Roman"/>
                <w:b/>
                <w:bCs/>
                <w:color w:val="000000" w:themeColor="text1"/>
                <w:kern w:val="24"/>
                <w:position w:val="-5"/>
                <w:sz w:val="20"/>
                <w:szCs w:val="20"/>
                <w:vertAlign w:val="subscript"/>
              </w:rPr>
              <w:t>max</w:t>
            </w:r>
            <w:r w:rsidRPr="008624C3">
              <w:rPr>
                <w:rFonts w:ascii="Arial" w:eastAsia="Calibri" w:hAnsi="Arial" w:cs="Times New Roman"/>
                <w:b/>
                <w:bCs/>
                <w:color w:val="000000" w:themeColor="text1"/>
                <w:kern w:val="24"/>
                <w:sz w:val="20"/>
                <w:szCs w:val="20"/>
              </w:rPr>
              <w:t>, mean [CV%])</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Time to Peak Concentration (t</w:t>
            </w:r>
            <w:r w:rsidRPr="008624C3">
              <w:rPr>
                <w:rFonts w:ascii="Arial" w:eastAsia="Calibri" w:hAnsi="Arial" w:cs="Times New Roman"/>
                <w:b/>
                <w:bCs/>
                <w:color w:val="000000" w:themeColor="text1"/>
                <w:kern w:val="24"/>
                <w:position w:val="-5"/>
                <w:sz w:val="20"/>
                <w:szCs w:val="20"/>
                <w:vertAlign w:val="subscript"/>
              </w:rPr>
              <w:t>max</w:t>
            </w:r>
            <w:r w:rsidRPr="008624C3">
              <w:rPr>
                <w:rFonts w:ascii="Arial" w:eastAsia="Calibri" w:hAnsi="Arial" w:cs="Times New Roman"/>
                <w:b/>
                <w:bCs/>
                <w:color w:val="000000" w:themeColor="text1"/>
                <w:kern w:val="24"/>
                <w:sz w:val="20"/>
                <w:szCs w:val="20"/>
              </w:rPr>
              <w:t>, mean [CV%])</w:t>
            </w:r>
          </w:p>
        </w:tc>
        <w:tc>
          <w:tcPr>
            <w:tcW w:w="20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Elimination Half-Life (t</w:t>
            </w:r>
            <w:r w:rsidRPr="008624C3">
              <w:rPr>
                <w:rFonts w:ascii="Arial" w:eastAsia="Calibri" w:hAnsi="Arial" w:cs="Times New Roman"/>
                <w:b/>
                <w:bCs/>
                <w:color w:val="000000" w:themeColor="text1"/>
                <w:kern w:val="24"/>
                <w:position w:val="-5"/>
                <w:sz w:val="20"/>
                <w:szCs w:val="20"/>
                <w:vertAlign w:val="subscript"/>
              </w:rPr>
              <w:t>1/2</w:t>
            </w:r>
            <w:r w:rsidRPr="008624C3">
              <w:rPr>
                <w:rFonts w:ascii="Arial" w:eastAsia="Calibri" w:hAnsi="Arial" w:cs="Times New Roman"/>
                <w:b/>
                <w:bCs/>
                <w:color w:val="000000" w:themeColor="text1"/>
                <w:kern w:val="24"/>
                <w:sz w:val="20"/>
                <w:szCs w:val="20"/>
              </w:rPr>
              <w:t>, mean [CV%])</w:t>
            </w:r>
          </w:p>
        </w:tc>
        <w:tc>
          <w:tcPr>
            <w:tcW w:w="20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b/>
                <w:bCs/>
                <w:color w:val="000000" w:themeColor="text1"/>
                <w:kern w:val="24"/>
                <w:sz w:val="20"/>
                <w:szCs w:val="20"/>
              </w:rPr>
              <w:t>Area Under the Curve (AUC</w:t>
            </w:r>
            <w:r w:rsidRPr="008624C3">
              <w:rPr>
                <w:rFonts w:ascii="Arial" w:eastAsia="Calibri" w:hAnsi="Arial" w:cs="Times New Roman"/>
                <w:b/>
                <w:bCs/>
                <w:color w:val="000000" w:themeColor="text1"/>
                <w:kern w:val="24"/>
                <w:position w:val="-5"/>
                <w:sz w:val="20"/>
                <w:szCs w:val="20"/>
                <w:vertAlign w:val="subscript"/>
              </w:rPr>
              <w:t>0-</w:t>
            </w:r>
            <w:r w:rsidRPr="008624C3">
              <w:rPr>
                <w:rFonts w:ascii="Arial" w:eastAsia="Calibri" w:hAnsi="Arial" w:cs="Arial"/>
                <w:b/>
                <w:bCs/>
                <w:color w:val="000000" w:themeColor="text1"/>
                <w:kern w:val="24"/>
                <w:position w:val="-5"/>
                <w:sz w:val="20"/>
                <w:szCs w:val="20"/>
                <w:vertAlign w:val="subscript"/>
              </w:rPr>
              <w:t>∞</w:t>
            </w:r>
            <w:r w:rsidRPr="008624C3">
              <w:rPr>
                <w:rFonts w:ascii="Arial" w:eastAsia="Calibri" w:hAnsi="Arial" w:cs="Arial"/>
                <w:b/>
                <w:bCs/>
                <w:color w:val="000000" w:themeColor="text1"/>
                <w:kern w:val="24"/>
                <w:sz w:val="20"/>
                <w:szCs w:val="20"/>
              </w:rPr>
              <w:t>, mean [CV%]</w:t>
            </w:r>
            <w:r w:rsidRPr="008624C3">
              <w:rPr>
                <w:rFonts w:ascii="Arial" w:eastAsia="Calibri" w:hAnsi="Arial" w:cs="Times New Roman"/>
                <w:b/>
                <w:bCs/>
                <w:color w:val="000000" w:themeColor="text1"/>
                <w:kern w:val="24"/>
                <w:sz w:val="20"/>
                <w:szCs w:val="20"/>
              </w:rPr>
              <w:t>)</w:t>
            </w:r>
          </w:p>
        </w:tc>
      </w:tr>
      <w:tr w:rsidR="008624C3" w:rsidRPr="008624C3" w:rsidTr="008624C3">
        <w:trPr>
          <w:trHeight w:val="1001"/>
        </w:trPr>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rPr>
                <w:rFonts w:ascii="Arial" w:eastAsia="Times New Roman" w:hAnsi="Arial" w:cs="Arial"/>
                <w:sz w:val="36"/>
                <w:szCs w:val="36"/>
              </w:rPr>
            </w:pPr>
            <w:proofErr w:type="spellStart"/>
            <w:r w:rsidRPr="008624C3">
              <w:rPr>
                <w:rFonts w:ascii="Arial" w:eastAsia="Calibri" w:hAnsi="Arial" w:cs="Times New Roman"/>
                <w:color w:val="000000" w:themeColor="text1"/>
                <w:kern w:val="24"/>
                <w:sz w:val="20"/>
                <w:szCs w:val="20"/>
              </w:rPr>
              <w:t>Oxaydo</w:t>
            </w:r>
            <w:proofErr w:type="spellEnd"/>
            <w:r w:rsidRPr="008624C3">
              <w:rPr>
                <w:rFonts w:ascii="Arial" w:eastAsia="Calibri" w:hAnsi="Arial" w:cs="Times New Roman"/>
                <w:color w:val="000000" w:themeColor="text1"/>
                <w:kern w:val="24"/>
                <w:position w:val="6"/>
                <w:sz w:val="20"/>
                <w:szCs w:val="20"/>
                <w:vertAlign w:val="superscript"/>
              </w:rPr>
              <w:t>®</w:t>
            </w:r>
            <w:r w:rsidRPr="008624C3">
              <w:rPr>
                <w:rFonts w:ascii="Arial" w:eastAsia="Calibri" w:hAnsi="Arial" w:cs="Times New Roman"/>
                <w:color w:val="000000" w:themeColor="text1"/>
                <w:kern w:val="24"/>
                <w:sz w:val="20"/>
                <w:szCs w:val="20"/>
              </w:rPr>
              <w:t xml:space="preserve"> (oxycodone IR tablet)</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15 mg (2 x 7.5 mg tablets)</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34.5 (22.70%) ng/mL</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 1.18 (48.31%) hours</w:t>
            </w:r>
          </w:p>
        </w:tc>
        <w:tc>
          <w:tcPr>
            <w:tcW w:w="20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 3.94 (15.99%) hours</w:t>
            </w:r>
          </w:p>
        </w:tc>
        <w:tc>
          <w:tcPr>
            <w:tcW w:w="20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168.9 (22.20%) ng </w:t>
            </w:r>
            <w:r w:rsidRPr="008624C3">
              <w:rPr>
                <w:rFonts w:ascii="Arial" w:eastAsia="Calibri" w:hAnsi="Arial" w:cs="Arial"/>
                <w:color w:val="000000" w:themeColor="text1"/>
                <w:kern w:val="24"/>
                <w:sz w:val="20"/>
                <w:szCs w:val="20"/>
              </w:rPr>
              <w:t xml:space="preserve">• </w:t>
            </w:r>
            <w:proofErr w:type="spellStart"/>
            <w:r w:rsidRPr="008624C3">
              <w:rPr>
                <w:rFonts w:ascii="Arial" w:eastAsia="Calibri" w:hAnsi="Arial" w:cs="Arial"/>
                <w:color w:val="000000" w:themeColor="text1"/>
                <w:kern w:val="24"/>
                <w:sz w:val="20"/>
                <w:szCs w:val="20"/>
              </w:rPr>
              <w:t>hr</w:t>
            </w:r>
            <w:proofErr w:type="spellEnd"/>
            <w:r w:rsidRPr="008624C3">
              <w:rPr>
                <w:rFonts w:ascii="Arial" w:eastAsia="Calibri" w:hAnsi="Arial" w:cs="Arial"/>
                <w:color w:val="000000" w:themeColor="text1"/>
                <w:kern w:val="24"/>
                <w:sz w:val="20"/>
                <w:szCs w:val="20"/>
              </w:rPr>
              <w:t>/mL</w:t>
            </w:r>
          </w:p>
        </w:tc>
      </w:tr>
      <w:tr w:rsidR="008624C3" w:rsidRPr="008624C3" w:rsidTr="008624C3">
        <w:trPr>
          <w:trHeight w:val="1044"/>
        </w:trPr>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rPr>
                <w:rFonts w:ascii="Arial" w:eastAsia="Times New Roman" w:hAnsi="Arial" w:cs="Arial"/>
                <w:sz w:val="36"/>
                <w:szCs w:val="36"/>
              </w:rPr>
            </w:pPr>
            <w:r w:rsidRPr="008624C3">
              <w:rPr>
                <w:rFonts w:ascii="Arial" w:eastAsia="Calibri" w:hAnsi="Arial" w:cs="Times New Roman"/>
                <w:color w:val="000000" w:themeColor="text1"/>
                <w:kern w:val="24"/>
                <w:sz w:val="20"/>
                <w:szCs w:val="20"/>
              </w:rPr>
              <w:t>Oxycodone IR capsule</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15 mg (3 x 5 mg capsules)</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37.1 (36.10%) ng/mL</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1.00 (0.50 to 6.00) hours*</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3.90 hours</w:t>
            </w:r>
            <w:r w:rsidRPr="008624C3">
              <w:rPr>
                <w:rFonts w:ascii="Arial" w:eastAsia="Calibri" w:hAnsi="Arial" w:cs="Times New Roman"/>
                <w:color w:val="000000" w:themeColor="text1"/>
                <w:kern w:val="24"/>
                <w:position w:val="6"/>
                <w:sz w:val="20"/>
                <w:szCs w:val="20"/>
                <w:vertAlign w:val="superscript"/>
              </w:rPr>
              <w:t>†</w:t>
            </w:r>
          </w:p>
        </w:tc>
        <w:tc>
          <w:tcPr>
            <w:tcW w:w="20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 xml:space="preserve">192.4 (32.70%) ng </w:t>
            </w:r>
            <w:r w:rsidRPr="008624C3">
              <w:rPr>
                <w:rFonts w:ascii="Arial" w:eastAsia="Calibri" w:hAnsi="Arial" w:cs="Arial"/>
                <w:color w:val="000000" w:themeColor="text1"/>
                <w:kern w:val="24"/>
                <w:sz w:val="20"/>
                <w:szCs w:val="20"/>
              </w:rPr>
              <w:t xml:space="preserve">• </w:t>
            </w:r>
            <w:proofErr w:type="spellStart"/>
            <w:r w:rsidRPr="008624C3">
              <w:rPr>
                <w:rFonts w:ascii="Arial" w:eastAsia="Calibri" w:hAnsi="Arial" w:cs="Arial"/>
                <w:color w:val="000000" w:themeColor="text1"/>
                <w:kern w:val="24"/>
                <w:sz w:val="20"/>
                <w:szCs w:val="20"/>
              </w:rPr>
              <w:t>hr</w:t>
            </w:r>
            <w:proofErr w:type="spellEnd"/>
            <w:r w:rsidRPr="008624C3">
              <w:rPr>
                <w:rFonts w:ascii="Arial" w:eastAsia="Calibri" w:hAnsi="Arial" w:cs="Arial"/>
                <w:color w:val="000000" w:themeColor="text1"/>
                <w:kern w:val="24"/>
                <w:sz w:val="20"/>
                <w:szCs w:val="20"/>
              </w:rPr>
              <w:t>/mL</w:t>
            </w:r>
          </w:p>
        </w:tc>
      </w:tr>
      <w:tr w:rsidR="008624C3" w:rsidRPr="008624C3" w:rsidTr="008624C3">
        <w:trPr>
          <w:trHeight w:val="1074"/>
        </w:trPr>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rPr>
                <w:rFonts w:ascii="Arial" w:eastAsia="Times New Roman" w:hAnsi="Arial" w:cs="Arial"/>
                <w:sz w:val="36"/>
                <w:szCs w:val="36"/>
              </w:rPr>
            </w:pPr>
            <w:r w:rsidRPr="008624C3">
              <w:rPr>
                <w:rFonts w:ascii="Arial" w:eastAsia="Calibri" w:hAnsi="Arial" w:cs="Times New Roman"/>
                <w:color w:val="000000" w:themeColor="text1"/>
                <w:kern w:val="24"/>
                <w:sz w:val="20"/>
                <w:szCs w:val="20"/>
              </w:rPr>
              <w:t>Roxicodone</w:t>
            </w:r>
            <w:r w:rsidRPr="008624C3">
              <w:rPr>
                <w:rFonts w:ascii="Arial" w:eastAsia="Calibri" w:hAnsi="Arial" w:cs="Times New Roman"/>
                <w:color w:val="000000" w:themeColor="text1"/>
                <w:kern w:val="24"/>
                <w:position w:val="6"/>
                <w:sz w:val="20"/>
                <w:szCs w:val="20"/>
                <w:vertAlign w:val="superscript"/>
              </w:rPr>
              <w:t>®</w:t>
            </w:r>
            <w:r w:rsidRPr="008624C3">
              <w:rPr>
                <w:rFonts w:ascii="Arial" w:eastAsia="Calibri" w:hAnsi="Arial" w:cs="Times New Roman"/>
                <w:color w:val="000000" w:themeColor="text1"/>
                <w:kern w:val="24"/>
                <w:sz w:val="20"/>
                <w:szCs w:val="20"/>
              </w:rPr>
              <w:t xml:space="preserve"> (oxycodone IR tablet)</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15 mg (1 x 15 mg tablet)</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Arial"/>
                <w:color w:val="000000" w:themeColor="text1"/>
                <w:kern w:val="24"/>
                <w:sz w:val="20"/>
                <w:szCs w:val="20"/>
              </w:rPr>
              <w:t>36.5 (24.05%) ng/mL</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0.98 (40.82%) hours</w:t>
            </w:r>
          </w:p>
        </w:tc>
        <w:tc>
          <w:tcPr>
            <w:tcW w:w="20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Times New Roman"/>
                <w:color w:val="000000" w:themeColor="text1"/>
                <w:kern w:val="24"/>
                <w:sz w:val="20"/>
                <w:szCs w:val="20"/>
              </w:rPr>
              <w:t>3.99 (19.80%) hours</w:t>
            </w:r>
          </w:p>
        </w:tc>
        <w:tc>
          <w:tcPr>
            <w:tcW w:w="20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80" w:type="dxa"/>
              <w:bottom w:w="0" w:type="dxa"/>
              <w:right w:w="80" w:type="dxa"/>
            </w:tcMar>
            <w:vAlign w:val="center"/>
            <w:hideMark/>
          </w:tcPr>
          <w:p w:rsidR="008624C3" w:rsidRPr="008624C3" w:rsidRDefault="008624C3" w:rsidP="008624C3">
            <w:pPr>
              <w:spacing w:after="0" w:line="240" w:lineRule="auto"/>
              <w:jc w:val="center"/>
              <w:rPr>
                <w:rFonts w:ascii="Arial" w:eastAsia="Times New Roman" w:hAnsi="Arial" w:cs="Arial"/>
                <w:sz w:val="36"/>
                <w:szCs w:val="36"/>
              </w:rPr>
            </w:pPr>
            <w:r w:rsidRPr="008624C3">
              <w:rPr>
                <w:rFonts w:ascii="Arial" w:eastAsia="Calibri" w:hAnsi="Arial" w:cs="Arial"/>
                <w:color w:val="000000" w:themeColor="text1"/>
                <w:kern w:val="24"/>
                <w:sz w:val="20"/>
                <w:szCs w:val="20"/>
              </w:rPr>
              <w:t xml:space="preserve">163.4 (25.76%) </w:t>
            </w:r>
            <w:r w:rsidRPr="008624C3">
              <w:rPr>
                <w:rFonts w:ascii="Arial" w:eastAsia="Calibri" w:hAnsi="Arial" w:cs="Times New Roman"/>
                <w:color w:val="000000" w:themeColor="text1"/>
                <w:kern w:val="24"/>
                <w:sz w:val="20"/>
                <w:szCs w:val="20"/>
              </w:rPr>
              <w:t xml:space="preserve">ng </w:t>
            </w:r>
            <w:r w:rsidRPr="008624C3">
              <w:rPr>
                <w:rFonts w:ascii="Arial" w:eastAsia="Calibri" w:hAnsi="Arial" w:cs="Arial"/>
                <w:color w:val="000000" w:themeColor="text1"/>
                <w:kern w:val="24"/>
                <w:sz w:val="20"/>
                <w:szCs w:val="20"/>
              </w:rPr>
              <w:t xml:space="preserve">• </w:t>
            </w:r>
            <w:proofErr w:type="spellStart"/>
            <w:r w:rsidRPr="008624C3">
              <w:rPr>
                <w:rFonts w:ascii="Arial" w:eastAsia="Calibri" w:hAnsi="Arial" w:cs="Arial"/>
                <w:color w:val="000000" w:themeColor="text1"/>
                <w:kern w:val="24"/>
                <w:sz w:val="20"/>
                <w:szCs w:val="20"/>
              </w:rPr>
              <w:t>hr</w:t>
            </w:r>
            <w:proofErr w:type="spellEnd"/>
            <w:r w:rsidRPr="008624C3">
              <w:rPr>
                <w:rFonts w:ascii="Arial" w:eastAsia="Calibri" w:hAnsi="Arial" w:cs="Arial"/>
                <w:color w:val="000000" w:themeColor="text1"/>
                <w:kern w:val="24"/>
                <w:sz w:val="20"/>
                <w:szCs w:val="20"/>
              </w:rPr>
              <w:t xml:space="preserve">/mL  </w:t>
            </w:r>
          </w:p>
        </w:tc>
      </w:tr>
    </w:tbl>
    <w:p w:rsidR="008624C3" w:rsidRDefault="008624C3"/>
    <w:p w:rsidR="008624C3" w:rsidRDefault="008624C3"/>
    <w:p w:rsidR="008624C3" w:rsidRDefault="008624C3"/>
    <w:p w:rsidR="008624C3" w:rsidRDefault="008624C3"/>
    <w:p w:rsidR="008624C3" w:rsidRDefault="008624C3"/>
    <w:p w:rsidR="008624C3" w:rsidRDefault="008624C3"/>
    <w:p w:rsidR="008624C3" w:rsidRDefault="008624C3">
      <w:r w:rsidRPr="008624C3">
        <mc:AlternateContent>
          <mc:Choice Requires="wps">
            <w:drawing>
              <wp:anchor distT="0" distB="0" distL="114300" distR="114300" simplePos="0" relativeHeight="251961344" behindDoc="0" locked="0" layoutInCell="1" allowOverlap="1" wp14:anchorId="7F091A21" wp14:editId="1B3C5848">
                <wp:simplePos x="0" y="0"/>
                <wp:positionH relativeFrom="column">
                  <wp:posOffset>3032760</wp:posOffset>
                </wp:positionH>
                <wp:positionV relativeFrom="paragraph">
                  <wp:posOffset>-762000</wp:posOffset>
                </wp:positionV>
                <wp:extent cx="4818062" cy="708025"/>
                <wp:effectExtent l="0" t="0" r="0" b="0"/>
                <wp:wrapNone/>
                <wp:docPr id="308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8624C3" w:rsidRPr="008624C3" w:rsidRDefault="008624C3" w:rsidP="008624C3">
                            <w:pPr>
                              <w:pStyle w:val="NormalWeb"/>
                              <w:kinsoku w:val="0"/>
                              <w:overflowPunct w:val="0"/>
                              <w:spacing w:before="0" w:beforeAutospacing="0" w:after="0" w:afterAutospacing="0"/>
                              <w:jc w:val="center"/>
                              <w:textAlignment w:val="baseline"/>
                            </w:pPr>
                            <w:proofErr w:type="spellStart"/>
                            <w:r w:rsidRPr="008624C3">
                              <w:rPr>
                                <w:rFonts w:asciiTheme="majorHAnsi" w:eastAsiaTheme="majorEastAsia" w:hAnsi="Cambria" w:cs="MS PGothic"/>
                                <w:b/>
                                <w:bCs/>
                                <w:sz w:val="56"/>
                                <w:szCs w:val="56"/>
                              </w:rPr>
                              <w:t>Oxaydo</w:t>
                            </w:r>
                            <w:proofErr w:type="spellEnd"/>
                            <w:r w:rsidRPr="008624C3">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06" style="position:absolute;margin-left:238.8pt;margin-top:-60pt;width:379.35pt;height:55.75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" filled="f" stroked="f">
                <v:path arrowok="t"/>
                <o:lock v:ext="edit" grouping="t"/>
                <v:textbox>
                  <w:txbxContent>
                    <w:p w:rsidR="008624C3" w:rsidRPr="008624C3" w:rsidRDefault="008624C3" w:rsidP="008624C3">
                      <w:pPr>
                        <w:pStyle w:val="NormalWeb"/>
                        <w:kinsoku w:val="0"/>
                        <w:overflowPunct w:val="0"/>
                        <w:spacing w:before="0" w:beforeAutospacing="0" w:after="0" w:afterAutospacing="0"/>
                        <w:jc w:val="center"/>
                        <w:textAlignment w:val="baseline"/>
                      </w:pPr>
                      <w:proofErr w:type="spellStart"/>
                      <w:r w:rsidRPr="008624C3">
                        <w:rPr>
                          <w:rFonts w:asciiTheme="majorHAnsi" w:eastAsiaTheme="majorEastAsia" w:hAnsi="Cambria" w:cs="MS PGothic"/>
                          <w:b/>
                          <w:bCs/>
                          <w:sz w:val="56"/>
                          <w:szCs w:val="56"/>
                        </w:rPr>
                        <w:t>Oxaydo</w:t>
                      </w:r>
                      <w:proofErr w:type="spellEnd"/>
                      <w:r w:rsidRPr="008624C3">
                        <w:rPr>
                          <w:rFonts w:asciiTheme="majorHAnsi" w:eastAsiaTheme="majorEastAsia" w:hAnsi="Cambria" w:cs="MS PGothic"/>
                          <w:b/>
                          <w:bCs/>
                          <w:position w:val="17"/>
                          <w:sz w:val="56"/>
                          <w:szCs w:val="56"/>
                          <w:vertAlign w:val="superscript"/>
                        </w:rPr>
                        <w:t>®</w:t>
                      </w:r>
                    </w:p>
                  </w:txbxContent>
                </v:textbox>
              </v:rect>
            </w:pict>
          </mc:Fallback>
        </mc:AlternateContent>
      </w:r>
      <w:r w:rsidRPr="008624C3">
        <mc:AlternateContent>
          <mc:Choice Requires="wps">
            <w:drawing>
              <wp:anchor distT="0" distB="0" distL="114300" distR="114300" simplePos="0" relativeHeight="251962368" behindDoc="0" locked="0" layoutInCell="1" allowOverlap="1" wp14:anchorId="75137208" wp14:editId="060A9FBC">
                <wp:simplePos x="0" y="0"/>
                <wp:positionH relativeFrom="column">
                  <wp:posOffset>5434330</wp:posOffset>
                </wp:positionH>
                <wp:positionV relativeFrom="paragraph">
                  <wp:posOffset>5259070</wp:posOffset>
                </wp:positionV>
                <wp:extent cx="2133600" cy="476250"/>
                <wp:effectExtent l="0" t="0" r="0" b="0"/>
                <wp:wrapNone/>
                <wp:docPr id="3085"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21</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07" style="position:absolute;margin-left:427.9pt;margin-top:414.1pt;width:168pt;height:37.5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" filled="f" stroked="f">
                <v:path arrowok="t"/>
                <o:lock v:ext="edit" grouping="t"/>
                <v:textbox>
                  <w:txbxContent>
                    <w:p w:rsidR="008624C3" w:rsidRDefault="008624C3" w:rsidP="008624C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21</w:t>
                      </w:r>
                    </w:p>
                  </w:txbxContent>
                </v:textbox>
              </v:rect>
            </w:pict>
          </mc:Fallback>
        </mc:AlternateContent>
      </w:r>
      <w:r w:rsidRPr="008624C3">
        <mc:AlternateContent>
          <mc:Choice Requires="wps">
            <w:drawing>
              <wp:anchor distT="0" distB="0" distL="114300" distR="114300" simplePos="0" relativeHeight="251964416" behindDoc="0" locked="0" layoutInCell="1" allowOverlap="1" wp14:anchorId="00A3243F" wp14:editId="0DB2487A">
                <wp:simplePos x="0" y="0"/>
                <wp:positionH relativeFrom="column">
                  <wp:posOffset>-762000</wp:posOffset>
                </wp:positionH>
                <wp:positionV relativeFrom="paragraph">
                  <wp:posOffset>734695</wp:posOffset>
                </wp:positionV>
                <wp:extent cx="8597735" cy="461665"/>
                <wp:effectExtent l="0" t="0" r="0" b="0"/>
                <wp:wrapNone/>
                <wp:docPr id="3086" name="TextBox 5"/>
                <wp:cNvGraphicFramePr/>
                <a:graphic xmlns:a="http://schemas.openxmlformats.org/drawingml/2006/main">
                  <a:graphicData uri="http://schemas.microsoft.com/office/word/2010/wordprocessingShape">
                    <wps:wsp>
                      <wps:cNvSpPr txBox="1"/>
                      <wps:spPr>
                        <a:xfrm>
                          <a:off x="0" y="0"/>
                          <a:ext cx="8597735" cy="461665"/>
                        </a:xfrm>
                        <a:prstGeom prst="rect">
                          <a:avLst/>
                        </a:prstGeom>
                        <a:noFill/>
                      </wps:spPr>
                      <wps:txbx>
                        <w:txbxContent>
                          <w:p w:rsidR="008624C3" w:rsidRDefault="008624C3" w:rsidP="008624C3">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Oxycodone Immediate-Release Capsule</w:t>
                            </w:r>
                          </w:p>
                        </w:txbxContent>
                      </wps:txbx>
                      <wps:bodyPr wrap="square" rtlCol="0">
                        <a:spAutoFit/>
                      </wps:bodyPr>
                    </wps:wsp>
                  </a:graphicData>
                </a:graphic>
              </wp:anchor>
            </w:drawing>
          </mc:Choice>
          <mc:Fallback>
            <w:pict>
              <v:shape id="_x0000_s1108" type="#_x0000_t202" style="position:absolute;margin-left:-60pt;margin-top:57.85pt;width:677pt;height:36.3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" filled="f" stroked="f">
                <v:textbox style="mso-fit-shape-to-text:t">
                  <w:txbxContent>
                    <w:p w:rsidR="008624C3" w:rsidRDefault="008624C3" w:rsidP="008624C3">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Oxycodone Immediate-Release Capsule</w:t>
                      </w:r>
                    </w:p>
                  </w:txbxContent>
                </v:textbox>
              </v:shape>
            </w:pict>
          </mc:Fallback>
        </mc:AlternateContent>
      </w:r>
      <w:r w:rsidRPr="008624C3">
        <mc:AlternateContent>
          <mc:Choice Requires="wps">
            <w:drawing>
              <wp:anchor distT="0" distB="0" distL="114300" distR="114300" simplePos="0" relativeHeight="251965440" behindDoc="0" locked="0" layoutInCell="1" allowOverlap="1" wp14:anchorId="0B931DA8" wp14:editId="25E570E4">
                <wp:simplePos x="0" y="0"/>
                <wp:positionH relativeFrom="column">
                  <wp:posOffset>-548640</wp:posOffset>
                </wp:positionH>
                <wp:positionV relativeFrom="paragraph">
                  <wp:posOffset>3429635</wp:posOffset>
                </wp:positionV>
                <wp:extent cx="7433953" cy="430887"/>
                <wp:effectExtent l="0" t="0" r="0" b="0"/>
                <wp:wrapNone/>
                <wp:docPr id="3087" name="TextBox 6"/>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wps:txbx>
                      <wps:bodyPr wrap="square" rtlCol="0">
                        <a:spAutoFit/>
                      </wps:bodyPr>
                    </wps:wsp>
                  </a:graphicData>
                </a:graphic>
              </wp:anchor>
            </w:drawing>
          </mc:Choice>
          <mc:Fallback>
            <w:pict>
              <v:shape id="_x0000_s1109" type="#_x0000_t202" style="position:absolute;margin-left:-43.2pt;margin-top:270.05pt;width:585.35pt;height:33.9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" filled="f" stroked="f">
                <v:textbox style="mso-fit-shape-to-text:t">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v:textbox>
              </v:shape>
            </w:pict>
          </mc:Fallback>
        </mc:AlternateContent>
      </w:r>
      <w:r w:rsidRPr="008624C3">
        <mc:AlternateContent>
          <mc:Choice Requires="wps">
            <w:drawing>
              <wp:anchor distT="0" distB="0" distL="114300" distR="114300" simplePos="0" relativeHeight="251966464" behindDoc="0" locked="0" layoutInCell="1" allowOverlap="1" wp14:anchorId="6E289528" wp14:editId="25EF1C2D">
                <wp:simplePos x="0" y="0"/>
                <wp:positionH relativeFrom="column">
                  <wp:posOffset>-614045</wp:posOffset>
                </wp:positionH>
                <wp:positionV relativeFrom="paragraph">
                  <wp:posOffset>3796665</wp:posOffset>
                </wp:positionV>
                <wp:extent cx="8330539" cy="1631216"/>
                <wp:effectExtent l="0" t="0" r="0" b="0"/>
                <wp:wrapNone/>
                <wp:docPr id="3088" name="TextBox 8"/>
                <wp:cNvGraphicFramePr/>
                <a:graphic xmlns:a="http://schemas.openxmlformats.org/drawingml/2006/main">
                  <a:graphicData uri="http://schemas.microsoft.com/office/word/2010/wordprocessingShape">
                    <wps:wsp>
                      <wps:cNvSpPr txBox="1"/>
                      <wps:spPr>
                        <a:xfrm>
                          <a:off x="0" y="0"/>
                          <a:ext cx="8330539" cy="1631216"/>
                        </a:xfrm>
                        <a:prstGeom prst="rect">
                          <a:avLst/>
                        </a:prstGeom>
                        <a:noFill/>
                      </wps:spPr>
                      <wps:txbx>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$1,106,787</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$830,090</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$553,394</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+189.12% </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Possible Patient Impact: Approximately 1,290</w:t>
                            </w:r>
                          </w:p>
                        </w:txbxContent>
                      </wps:txbx>
                      <wps:bodyPr wrap="square" rtlCol="0">
                        <a:spAutoFit/>
                      </wps:bodyPr>
                    </wps:wsp>
                  </a:graphicData>
                </a:graphic>
              </wp:anchor>
            </w:drawing>
          </mc:Choice>
          <mc:Fallback>
            <w:pict>
              <v:shape id="_x0000_s1110" type="#_x0000_t202" style="position:absolute;margin-left:-48.35pt;margin-top:298.95pt;width:655.95pt;height:128.45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" filled="f" stroked="f">
                <v:textbox style="mso-fit-shape-to-text:t">
                  <w:txbxContent>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$1,106,787</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$830,090</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$553,394</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+189.12% </w:t>
                      </w:r>
                    </w:p>
                    <w:p w:rsidR="008624C3" w:rsidRDefault="008624C3" w:rsidP="008624C3">
                      <w:pPr>
                        <w:pStyle w:val="NormalWeb"/>
                        <w:spacing w:before="0" w:beforeAutospacing="0" w:after="0" w:afterAutospacing="0"/>
                        <w:textAlignment w:val="baseline"/>
                      </w:pPr>
                      <w:r>
                        <w:rPr>
                          <w:rFonts w:ascii="Calibri" w:eastAsia="MS PGothic" w:hAnsi="Calibri" w:cs="Arial"/>
                          <w:color w:val="000000" w:themeColor="text1"/>
                          <w:kern w:val="24"/>
                          <w:sz w:val="40"/>
                          <w:szCs w:val="40"/>
                        </w:rPr>
                        <w:t>Possible Patient Impact: Approximately 1,290</w:t>
                      </w:r>
                    </w:p>
                  </w:txbxContent>
                </v:textbox>
              </v:shape>
            </w:pict>
          </mc:Fallback>
        </mc:AlternateContent>
      </w:r>
    </w:p>
    <w:p w:rsidR="008624C3" w:rsidRDefault="008624C3"/>
    <w:p w:rsidR="008624C3" w:rsidRDefault="008624C3"/>
    <w:p w:rsidR="008624C3" w:rsidRDefault="008624C3"/>
    <w:tbl>
      <w:tblPr>
        <w:tblW w:w="13060" w:type="dxa"/>
        <w:tblCellMar>
          <w:left w:w="0" w:type="dxa"/>
          <w:right w:w="0" w:type="dxa"/>
        </w:tblCellMar>
        <w:tblLook w:val="04A0" w:firstRow="1" w:lastRow="0" w:firstColumn="1" w:lastColumn="0" w:noHBand="0" w:noVBand="1"/>
      </w:tblPr>
      <w:tblGrid>
        <w:gridCol w:w="1336"/>
        <w:gridCol w:w="1497"/>
        <w:gridCol w:w="1155"/>
        <w:gridCol w:w="1239"/>
        <w:gridCol w:w="1678"/>
        <w:gridCol w:w="1102"/>
        <w:gridCol w:w="1218"/>
        <w:gridCol w:w="1259"/>
        <w:gridCol w:w="1459"/>
        <w:gridCol w:w="1117"/>
      </w:tblGrid>
      <w:tr w:rsidR="001829CD" w:rsidRPr="001829CD" w:rsidTr="001829CD">
        <w:trPr>
          <w:trHeight w:val="1135"/>
        </w:trPr>
        <w:tc>
          <w:tcPr>
            <w:tcW w:w="13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Medication</w:t>
            </w:r>
          </w:p>
        </w:tc>
        <w:tc>
          <w:tcPr>
            <w:tcW w:w="15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Active Ingredient</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Strength</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Dosage Form</w:t>
            </w:r>
          </w:p>
        </w:tc>
        <w:tc>
          <w:tcPr>
            <w:tcW w:w="16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Route of Administration</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Dosing Schedule</w:t>
            </w:r>
          </w:p>
        </w:tc>
        <w:tc>
          <w:tcPr>
            <w:tcW w:w="12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Cost/unit*</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Units Dispensed 2015</w:t>
            </w:r>
          </w:p>
        </w:tc>
        <w:tc>
          <w:tcPr>
            <w:tcW w:w="14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Approximate Cost 2015</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ADP Efficacy</w:t>
            </w:r>
          </w:p>
        </w:tc>
      </w:tr>
      <w:tr w:rsidR="001829CD" w:rsidRPr="001829CD" w:rsidTr="001829CD">
        <w:trPr>
          <w:trHeight w:val="1135"/>
        </w:trPr>
        <w:tc>
          <w:tcPr>
            <w:tcW w:w="13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rPr>
                <w:rFonts w:ascii="Arial" w:eastAsia="Times New Roman" w:hAnsi="Arial" w:cs="Arial"/>
                <w:sz w:val="36"/>
                <w:szCs w:val="36"/>
              </w:rPr>
            </w:pPr>
            <w:proofErr w:type="spellStart"/>
            <w:r w:rsidRPr="001829CD">
              <w:rPr>
                <w:rFonts w:ascii="Arial" w:eastAsia="Calibri" w:hAnsi="Arial" w:cs="Times New Roman"/>
                <w:color w:val="000000" w:themeColor="text1"/>
                <w:kern w:val="24"/>
                <w:sz w:val="20"/>
                <w:szCs w:val="20"/>
              </w:rPr>
              <w:t>Oxaydo</w:t>
            </w:r>
            <w:proofErr w:type="spellEnd"/>
            <w:r w:rsidRPr="001829CD">
              <w:rPr>
                <w:rFonts w:ascii="Arial" w:eastAsia="Calibri" w:hAnsi="Arial" w:cs="Times New Roman"/>
                <w:color w:val="000000" w:themeColor="text1"/>
                <w:kern w:val="24"/>
                <w:position w:val="6"/>
                <w:sz w:val="20"/>
                <w:szCs w:val="20"/>
                <w:vertAlign w:val="superscript"/>
              </w:rPr>
              <w:t>®</w:t>
            </w:r>
            <w:r w:rsidRPr="001829CD">
              <w:rPr>
                <w:rFonts w:ascii="Arial" w:eastAsia="Calibri" w:hAnsi="Arial" w:cs="Times New Roman"/>
                <w:color w:val="000000" w:themeColor="text1"/>
                <w:kern w:val="24"/>
                <w:sz w:val="20"/>
                <w:szCs w:val="20"/>
              </w:rPr>
              <w:t xml:space="preserve"> </w:t>
            </w:r>
          </w:p>
        </w:tc>
        <w:tc>
          <w:tcPr>
            <w:tcW w:w="15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oxycodone hydrochloride</w:t>
            </w: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5 mg</w:t>
            </w:r>
          </w:p>
        </w:tc>
        <w:tc>
          <w:tcPr>
            <w:tcW w:w="12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immediate-release tablet</w:t>
            </w:r>
          </w:p>
        </w:tc>
        <w:tc>
          <w:tcPr>
            <w:tcW w:w="16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Oral</w:t>
            </w:r>
          </w:p>
        </w:tc>
        <w:tc>
          <w:tcPr>
            <w:tcW w:w="11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$4.25</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$0</w:t>
            </w:r>
          </w:p>
        </w:tc>
        <w:tc>
          <w:tcPr>
            <w:tcW w:w="11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Category II</w:t>
            </w:r>
          </w:p>
        </w:tc>
      </w:tr>
      <w:tr w:rsidR="001829CD" w:rsidRPr="001829CD" w:rsidTr="001829CD">
        <w:trPr>
          <w:trHeight w:val="1135"/>
        </w:trPr>
        <w:tc>
          <w:tcPr>
            <w:tcW w:w="13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rPr>
                <w:rFonts w:ascii="Arial" w:eastAsia="Times New Roman" w:hAnsi="Arial" w:cs="Arial"/>
                <w:sz w:val="36"/>
                <w:szCs w:val="36"/>
              </w:rPr>
            </w:pPr>
            <w:r w:rsidRPr="001829CD">
              <w:rPr>
                <w:rFonts w:ascii="Arial" w:eastAsia="Calibri" w:hAnsi="Arial" w:cs="Times New Roman"/>
                <w:color w:val="000000" w:themeColor="text1"/>
                <w:kern w:val="24"/>
                <w:sz w:val="20"/>
                <w:szCs w:val="20"/>
              </w:rPr>
              <w:t>Oxycodone immediate-release</w:t>
            </w:r>
          </w:p>
        </w:tc>
        <w:tc>
          <w:tcPr>
            <w:tcW w:w="15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oxycodone hydrochloride</w:t>
            </w: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5 mg</w:t>
            </w:r>
          </w:p>
        </w:tc>
        <w:tc>
          <w:tcPr>
            <w:tcW w:w="12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immediate-release capsule</w:t>
            </w:r>
          </w:p>
        </w:tc>
        <w:tc>
          <w:tcPr>
            <w:tcW w:w="16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Oral</w:t>
            </w:r>
          </w:p>
        </w:tc>
        <w:tc>
          <w:tcPr>
            <w:tcW w:w="11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$1.47</w:t>
            </w:r>
          </w:p>
        </w:tc>
        <w:tc>
          <w:tcPr>
            <w:tcW w:w="12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398,125</w:t>
            </w:r>
          </w:p>
        </w:tc>
        <w:tc>
          <w:tcPr>
            <w:tcW w:w="14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$585,244</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N/A</w:t>
            </w:r>
          </w:p>
        </w:tc>
      </w:tr>
    </w:tbl>
    <w:p w:rsidR="008624C3" w:rsidRDefault="008624C3"/>
    <w:p w:rsidR="001829CD" w:rsidRDefault="001829CD"/>
    <w:p w:rsidR="001829CD" w:rsidRDefault="001829CD"/>
    <w:p w:rsidR="001829CD" w:rsidRDefault="001829CD"/>
    <w:p w:rsidR="001829CD" w:rsidRDefault="001829CD"/>
    <w:p w:rsidR="001829CD" w:rsidRDefault="001829CD"/>
    <w:p w:rsidR="001829CD" w:rsidRDefault="001829CD"/>
    <w:p w:rsidR="001829CD" w:rsidRDefault="001829CD">
      <w:r w:rsidRPr="001829CD">
        <mc:AlternateContent>
          <mc:Choice Requires="wps">
            <w:drawing>
              <wp:anchor distT="0" distB="0" distL="114300" distR="114300" simplePos="0" relativeHeight="251968512" behindDoc="0" locked="0" layoutInCell="1" allowOverlap="1" wp14:anchorId="0EF8FA10" wp14:editId="009DE42D">
                <wp:simplePos x="0" y="0"/>
                <wp:positionH relativeFrom="column">
                  <wp:posOffset>3185160</wp:posOffset>
                </wp:positionH>
                <wp:positionV relativeFrom="paragraph">
                  <wp:posOffset>-609600</wp:posOffset>
                </wp:positionV>
                <wp:extent cx="4818062" cy="708025"/>
                <wp:effectExtent l="0" t="0" r="0" b="0"/>
                <wp:wrapNone/>
                <wp:docPr id="309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1829CD" w:rsidRPr="001829CD" w:rsidRDefault="001829CD" w:rsidP="001829CD">
                            <w:pPr>
                              <w:pStyle w:val="NormalWeb"/>
                              <w:kinsoku w:val="0"/>
                              <w:overflowPunct w:val="0"/>
                              <w:spacing w:before="0" w:beforeAutospacing="0" w:after="0" w:afterAutospacing="0"/>
                              <w:jc w:val="center"/>
                              <w:textAlignment w:val="baseline"/>
                            </w:pPr>
                            <w:proofErr w:type="spellStart"/>
                            <w:r w:rsidRPr="001829CD">
                              <w:rPr>
                                <w:rFonts w:asciiTheme="majorHAnsi" w:eastAsiaTheme="majorEastAsia" w:hAnsi="Cambria" w:cs="MS PGothic"/>
                                <w:b/>
                                <w:bCs/>
                                <w:sz w:val="56"/>
                                <w:szCs w:val="56"/>
                              </w:rPr>
                              <w:t>Oxaydo</w:t>
                            </w:r>
                            <w:proofErr w:type="spellEnd"/>
                            <w:r w:rsidRPr="001829CD">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11" style="position:absolute;margin-left:250.8pt;margin-top:-48pt;width:379.35pt;height:55.75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" filled="f" stroked="f">
                <v:path arrowok="t"/>
                <o:lock v:ext="edit" grouping="t"/>
                <v:textbox>
                  <w:txbxContent>
                    <w:p w:rsidR="001829CD" w:rsidRPr="001829CD" w:rsidRDefault="001829CD" w:rsidP="001829CD">
                      <w:pPr>
                        <w:pStyle w:val="NormalWeb"/>
                        <w:kinsoku w:val="0"/>
                        <w:overflowPunct w:val="0"/>
                        <w:spacing w:before="0" w:beforeAutospacing="0" w:after="0" w:afterAutospacing="0"/>
                        <w:jc w:val="center"/>
                        <w:textAlignment w:val="baseline"/>
                      </w:pPr>
                      <w:proofErr w:type="spellStart"/>
                      <w:r w:rsidRPr="001829CD">
                        <w:rPr>
                          <w:rFonts w:asciiTheme="majorHAnsi" w:eastAsiaTheme="majorEastAsia" w:hAnsi="Cambria" w:cs="MS PGothic"/>
                          <w:b/>
                          <w:bCs/>
                          <w:sz w:val="56"/>
                          <w:szCs w:val="56"/>
                        </w:rPr>
                        <w:t>Oxaydo</w:t>
                      </w:r>
                      <w:proofErr w:type="spellEnd"/>
                      <w:r w:rsidRPr="001829CD">
                        <w:rPr>
                          <w:rFonts w:asciiTheme="majorHAnsi" w:eastAsiaTheme="majorEastAsia" w:hAnsi="Cambria" w:cs="MS PGothic"/>
                          <w:b/>
                          <w:bCs/>
                          <w:position w:val="17"/>
                          <w:sz w:val="56"/>
                          <w:szCs w:val="56"/>
                          <w:vertAlign w:val="superscript"/>
                        </w:rPr>
                        <w:t>®</w:t>
                      </w:r>
                    </w:p>
                  </w:txbxContent>
                </v:textbox>
              </v:rect>
            </w:pict>
          </mc:Fallback>
        </mc:AlternateContent>
      </w:r>
      <w:r w:rsidRPr="001829CD">
        <mc:AlternateContent>
          <mc:Choice Requires="wps">
            <w:drawing>
              <wp:anchor distT="0" distB="0" distL="114300" distR="114300" simplePos="0" relativeHeight="251969536" behindDoc="0" locked="0" layoutInCell="1" allowOverlap="1" wp14:anchorId="444733D7" wp14:editId="7A9CA05C">
                <wp:simplePos x="0" y="0"/>
                <wp:positionH relativeFrom="column">
                  <wp:posOffset>5586730</wp:posOffset>
                </wp:positionH>
                <wp:positionV relativeFrom="paragraph">
                  <wp:posOffset>5411470</wp:posOffset>
                </wp:positionV>
                <wp:extent cx="2133600" cy="476250"/>
                <wp:effectExtent l="0" t="0" r="0" b="0"/>
                <wp:wrapNone/>
                <wp:docPr id="309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1829CD" w:rsidRDefault="001829CD" w:rsidP="001829CD">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22</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12" style="position:absolute;margin-left:439.9pt;margin-top:426.1pt;width:168pt;height:37.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" filled="f" stroked="f">
                <v:path arrowok="t"/>
                <o:lock v:ext="edit" grouping="t"/>
                <v:textbox>
                  <w:txbxContent>
                    <w:p w:rsidR="001829CD" w:rsidRDefault="001829CD" w:rsidP="001829CD">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22</w:t>
                      </w:r>
                    </w:p>
                  </w:txbxContent>
                </v:textbox>
              </v:rect>
            </w:pict>
          </mc:Fallback>
        </mc:AlternateContent>
      </w:r>
      <w:r w:rsidRPr="001829CD">
        <mc:AlternateContent>
          <mc:Choice Requires="wps">
            <w:drawing>
              <wp:anchor distT="0" distB="0" distL="114300" distR="114300" simplePos="0" relativeHeight="251971584" behindDoc="0" locked="0" layoutInCell="1" allowOverlap="1" wp14:anchorId="28C795AC" wp14:editId="0BC5C2D3">
                <wp:simplePos x="0" y="0"/>
                <wp:positionH relativeFrom="column">
                  <wp:posOffset>-609600</wp:posOffset>
                </wp:positionH>
                <wp:positionV relativeFrom="paragraph">
                  <wp:posOffset>887095</wp:posOffset>
                </wp:positionV>
                <wp:extent cx="8597735" cy="461665"/>
                <wp:effectExtent l="0" t="0" r="0" b="0"/>
                <wp:wrapNone/>
                <wp:docPr id="3092" name="TextBox 7"/>
                <wp:cNvGraphicFramePr/>
                <a:graphic xmlns:a="http://schemas.openxmlformats.org/drawingml/2006/main">
                  <a:graphicData uri="http://schemas.microsoft.com/office/word/2010/wordprocessingShape">
                    <wps:wsp>
                      <wps:cNvSpPr txBox="1"/>
                      <wps:spPr>
                        <a:xfrm>
                          <a:off x="0" y="0"/>
                          <a:ext cx="8597735" cy="461665"/>
                        </a:xfrm>
                        <a:prstGeom prst="rect">
                          <a:avLst/>
                        </a:prstGeom>
                        <a:noFill/>
                      </wps:spPr>
                      <wps:txbx>
                        <w:txbxContent>
                          <w:p w:rsidR="001829CD" w:rsidRDefault="001829CD" w:rsidP="001829CD">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Oxycodone Immediate-Release Tablet</w:t>
                            </w:r>
                          </w:p>
                        </w:txbxContent>
                      </wps:txbx>
                      <wps:bodyPr wrap="square" rtlCol="0">
                        <a:spAutoFit/>
                      </wps:bodyPr>
                    </wps:wsp>
                  </a:graphicData>
                </a:graphic>
              </wp:anchor>
            </w:drawing>
          </mc:Choice>
          <mc:Fallback>
            <w:pict>
              <v:shape id="_x0000_s1113" type="#_x0000_t202" style="position:absolute;margin-left:-48pt;margin-top:69.85pt;width:677pt;height:36.35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" filled="f" stroked="f">
                <v:textbox style="mso-fit-shape-to-text:t">
                  <w:txbxContent>
                    <w:p w:rsidR="001829CD" w:rsidRDefault="001829CD" w:rsidP="001829CD">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Oxycodone Immediate-Release Tablet</w:t>
                      </w:r>
                    </w:p>
                  </w:txbxContent>
                </v:textbox>
              </v:shape>
            </w:pict>
          </mc:Fallback>
        </mc:AlternateContent>
      </w:r>
    </w:p>
    <w:p w:rsidR="001829CD" w:rsidRDefault="001829CD"/>
    <w:p w:rsidR="001829CD" w:rsidRDefault="001829CD"/>
    <w:p w:rsidR="001829CD" w:rsidRDefault="001829CD"/>
    <w:p w:rsidR="001829CD" w:rsidRDefault="001829CD"/>
    <w:tbl>
      <w:tblPr>
        <w:tblW w:w="12960" w:type="dxa"/>
        <w:tblCellMar>
          <w:left w:w="0" w:type="dxa"/>
          <w:right w:w="0" w:type="dxa"/>
        </w:tblCellMar>
        <w:tblLook w:val="04A0" w:firstRow="1" w:lastRow="0" w:firstColumn="1" w:lastColumn="0" w:noHBand="0" w:noVBand="1"/>
      </w:tblPr>
      <w:tblGrid>
        <w:gridCol w:w="1300"/>
        <w:gridCol w:w="1440"/>
        <w:gridCol w:w="1160"/>
        <w:gridCol w:w="1240"/>
        <w:gridCol w:w="1660"/>
        <w:gridCol w:w="1120"/>
        <w:gridCol w:w="1220"/>
        <w:gridCol w:w="1260"/>
        <w:gridCol w:w="1480"/>
        <w:gridCol w:w="1080"/>
      </w:tblGrid>
      <w:tr w:rsidR="001829CD" w:rsidRPr="001829CD" w:rsidTr="001829CD">
        <w:trPr>
          <w:trHeight w:val="1185"/>
        </w:trPr>
        <w:tc>
          <w:tcPr>
            <w:tcW w:w="1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Medication</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Active Ingredient</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Strength</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Dosage Form</w:t>
            </w:r>
          </w:p>
        </w:tc>
        <w:tc>
          <w:tcPr>
            <w:tcW w:w="16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Route of Administration</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Dosing Schedule</w:t>
            </w:r>
          </w:p>
        </w:tc>
        <w:tc>
          <w:tcPr>
            <w:tcW w:w="12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Cost/unit*</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Units Dispensed 2015</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Approximate Cost 2015</w:t>
            </w:r>
          </w:p>
        </w:tc>
        <w:tc>
          <w:tcPr>
            <w:tcW w:w="10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b/>
                <w:bCs/>
                <w:color w:val="000000" w:themeColor="text1"/>
                <w:kern w:val="24"/>
                <w:sz w:val="20"/>
                <w:szCs w:val="20"/>
              </w:rPr>
              <w:t>ADP Efficacy</w:t>
            </w:r>
          </w:p>
        </w:tc>
      </w:tr>
      <w:tr w:rsidR="001829CD" w:rsidRPr="001829CD" w:rsidTr="001829CD">
        <w:trPr>
          <w:trHeight w:val="1185"/>
        </w:trPr>
        <w:tc>
          <w:tcPr>
            <w:tcW w:w="13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rPr>
                <w:rFonts w:ascii="Arial" w:eastAsia="Times New Roman" w:hAnsi="Arial" w:cs="Arial"/>
                <w:sz w:val="36"/>
                <w:szCs w:val="36"/>
              </w:rPr>
            </w:pPr>
            <w:proofErr w:type="spellStart"/>
            <w:r w:rsidRPr="001829CD">
              <w:rPr>
                <w:rFonts w:ascii="Arial" w:eastAsia="Calibri" w:hAnsi="Arial" w:cs="Times New Roman"/>
                <w:color w:val="000000" w:themeColor="text1"/>
                <w:kern w:val="24"/>
                <w:sz w:val="20"/>
                <w:szCs w:val="20"/>
              </w:rPr>
              <w:t>Oxaydo</w:t>
            </w:r>
            <w:proofErr w:type="spellEnd"/>
            <w:r w:rsidRPr="001829CD">
              <w:rPr>
                <w:rFonts w:ascii="Arial" w:eastAsia="Calibri" w:hAnsi="Arial" w:cs="Times New Roman"/>
                <w:color w:val="000000" w:themeColor="text1"/>
                <w:kern w:val="24"/>
                <w:position w:val="6"/>
                <w:sz w:val="20"/>
                <w:szCs w:val="20"/>
                <w:vertAlign w:val="superscript"/>
              </w:rPr>
              <w:t>®</w:t>
            </w:r>
            <w:r w:rsidRPr="001829CD">
              <w:rPr>
                <w:rFonts w:ascii="Arial" w:eastAsia="Calibri" w:hAnsi="Arial" w:cs="Times New Roman"/>
                <w:color w:val="000000" w:themeColor="text1"/>
                <w:kern w:val="24"/>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oxycodone hydrochloride</w:t>
            </w: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5 mg</w:t>
            </w:r>
          </w:p>
        </w:tc>
        <w:tc>
          <w:tcPr>
            <w:tcW w:w="12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immediate-release tablet</w:t>
            </w:r>
          </w:p>
        </w:tc>
        <w:tc>
          <w:tcPr>
            <w:tcW w:w="16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Oral</w:t>
            </w:r>
          </w:p>
        </w:tc>
        <w:tc>
          <w:tcPr>
            <w:tcW w:w="11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$4.25</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0</w:t>
            </w:r>
          </w:p>
        </w:tc>
        <w:tc>
          <w:tcPr>
            <w:tcW w:w="14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Category II</w:t>
            </w:r>
          </w:p>
        </w:tc>
      </w:tr>
      <w:tr w:rsidR="001829CD" w:rsidRPr="001829CD" w:rsidTr="001829CD">
        <w:trPr>
          <w:trHeight w:val="1185"/>
        </w:trPr>
        <w:tc>
          <w:tcPr>
            <w:tcW w:w="13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rPr>
                <w:rFonts w:ascii="Arial" w:eastAsia="Times New Roman" w:hAnsi="Arial" w:cs="Arial"/>
                <w:sz w:val="36"/>
                <w:szCs w:val="36"/>
              </w:rPr>
            </w:pPr>
            <w:r w:rsidRPr="001829CD">
              <w:rPr>
                <w:rFonts w:ascii="Arial" w:eastAsia="Calibri" w:hAnsi="Arial" w:cs="Times New Roman"/>
                <w:color w:val="000000" w:themeColor="text1"/>
                <w:kern w:val="24"/>
                <w:sz w:val="20"/>
                <w:szCs w:val="20"/>
              </w:rPr>
              <w:t>Oxycodone immediate-release</w:t>
            </w:r>
          </w:p>
        </w:tc>
        <w:tc>
          <w:tcPr>
            <w:tcW w:w="14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oxycodone hydrochloride</w:t>
            </w: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5 mg</w:t>
            </w:r>
          </w:p>
        </w:tc>
        <w:tc>
          <w:tcPr>
            <w:tcW w:w="12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immediate-release tablet</w:t>
            </w:r>
          </w:p>
        </w:tc>
        <w:tc>
          <w:tcPr>
            <w:tcW w:w="16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Oral</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$0.12</w:t>
            </w:r>
          </w:p>
        </w:tc>
        <w:tc>
          <w:tcPr>
            <w:tcW w:w="12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35,983,163</w:t>
            </w:r>
          </w:p>
        </w:tc>
        <w:tc>
          <w:tcPr>
            <w:tcW w:w="1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$4,317,980</w:t>
            </w:r>
          </w:p>
        </w:tc>
        <w:tc>
          <w:tcPr>
            <w:tcW w:w="10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1829CD" w:rsidRPr="001829CD" w:rsidRDefault="001829CD" w:rsidP="001829CD">
            <w:pPr>
              <w:spacing w:after="0"/>
              <w:jc w:val="center"/>
              <w:rPr>
                <w:rFonts w:ascii="Arial" w:eastAsia="Times New Roman" w:hAnsi="Arial" w:cs="Arial"/>
                <w:sz w:val="36"/>
                <w:szCs w:val="36"/>
              </w:rPr>
            </w:pPr>
            <w:r w:rsidRPr="001829CD">
              <w:rPr>
                <w:rFonts w:ascii="Arial" w:eastAsia="Calibri" w:hAnsi="Arial" w:cs="Times New Roman"/>
                <w:color w:val="000000" w:themeColor="text1"/>
                <w:kern w:val="24"/>
                <w:sz w:val="20"/>
                <w:szCs w:val="20"/>
              </w:rPr>
              <w:t>N/A</w:t>
            </w:r>
          </w:p>
        </w:tc>
      </w:tr>
    </w:tbl>
    <w:p w:rsidR="001829CD" w:rsidRDefault="00030F1F">
      <w:r w:rsidRPr="001829CD">
        <mc:AlternateContent>
          <mc:Choice Requires="wps">
            <w:drawing>
              <wp:anchor distT="0" distB="0" distL="114300" distR="114300" simplePos="0" relativeHeight="251973632" behindDoc="0" locked="0" layoutInCell="1" allowOverlap="1" wp14:anchorId="52AAD2BC" wp14:editId="7E636137">
                <wp:simplePos x="0" y="0"/>
                <wp:positionH relativeFrom="column">
                  <wp:posOffset>-728980</wp:posOffset>
                </wp:positionH>
                <wp:positionV relativeFrom="paragraph">
                  <wp:posOffset>586105</wp:posOffset>
                </wp:positionV>
                <wp:extent cx="8329930" cy="1630680"/>
                <wp:effectExtent l="0" t="0" r="0" b="0"/>
                <wp:wrapNone/>
                <wp:docPr id="3094" name="TextBox 10"/>
                <wp:cNvGraphicFramePr/>
                <a:graphic xmlns:a="http://schemas.openxmlformats.org/drawingml/2006/main">
                  <a:graphicData uri="http://schemas.microsoft.com/office/word/2010/wordprocessingShape">
                    <wps:wsp>
                      <wps:cNvSpPr txBox="1"/>
                      <wps:spPr>
                        <a:xfrm>
                          <a:off x="0" y="0"/>
                          <a:ext cx="8329930" cy="1630680"/>
                        </a:xfrm>
                        <a:prstGeom prst="rect">
                          <a:avLst/>
                        </a:prstGeom>
                        <a:noFill/>
                      </wps:spPr>
                      <wps:txbx>
                        <w:txbxContent>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$604,549,779</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$453,412,334</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$302,274,889</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+3,354.37% </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94,999 </w:t>
                            </w:r>
                          </w:p>
                        </w:txbxContent>
                      </wps:txbx>
                      <wps:bodyPr wrap="square" rtlCol="0">
                        <a:spAutoFit/>
                      </wps:bodyPr>
                    </wps:wsp>
                  </a:graphicData>
                </a:graphic>
              </wp:anchor>
            </w:drawing>
          </mc:Choice>
          <mc:Fallback>
            <w:pict>
              <v:shape id="_x0000_s1114" type="#_x0000_t202" style="position:absolute;margin-left:-57.4pt;margin-top:46.15pt;width:655.9pt;height:128.4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" filled="f" stroked="f">
                <v:textbox style="mso-fit-shape-to-text:t">
                  <w:txbxContent>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$604,549,779</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$453,412,334</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$302,274,889</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+3,354.37% </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94,999 </w:t>
                      </w:r>
                    </w:p>
                  </w:txbxContent>
                </v:textbox>
              </v:shape>
            </w:pict>
          </mc:Fallback>
        </mc:AlternateContent>
      </w:r>
      <w:r w:rsidRPr="001829CD">
        <mc:AlternateContent>
          <mc:Choice Requires="wps">
            <w:drawing>
              <wp:anchor distT="0" distB="0" distL="114300" distR="114300" simplePos="0" relativeHeight="251972608" behindDoc="0" locked="0" layoutInCell="1" allowOverlap="1" wp14:anchorId="7DBF8714" wp14:editId="37ADF2CB">
                <wp:simplePos x="0" y="0"/>
                <wp:positionH relativeFrom="column">
                  <wp:posOffset>-390525</wp:posOffset>
                </wp:positionH>
                <wp:positionV relativeFrom="paragraph">
                  <wp:posOffset>126365</wp:posOffset>
                </wp:positionV>
                <wp:extent cx="7433945" cy="430530"/>
                <wp:effectExtent l="0" t="0" r="0" b="0"/>
                <wp:wrapNone/>
                <wp:docPr id="3093" name="TextBox 8"/>
                <wp:cNvGraphicFramePr/>
                <a:graphic xmlns:a="http://schemas.openxmlformats.org/drawingml/2006/main">
                  <a:graphicData uri="http://schemas.microsoft.com/office/word/2010/wordprocessingShape">
                    <wps:wsp>
                      <wps:cNvSpPr txBox="1"/>
                      <wps:spPr>
                        <a:xfrm>
                          <a:off x="0" y="0"/>
                          <a:ext cx="7433945" cy="430530"/>
                        </a:xfrm>
                        <a:prstGeom prst="rect">
                          <a:avLst/>
                        </a:prstGeom>
                        <a:noFill/>
                      </wps:spPr>
                      <wps:txbx>
                        <w:txbxContent>
                          <w:p w:rsidR="001829CD" w:rsidRDefault="001829CD" w:rsidP="001829CD">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margin-left:-30.75pt;margin-top:9.95pt;width:585.35pt;height:33.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" filled="f" stroked="f">
                <v:textbox style="mso-fit-shape-to-text:t">
                  <w:txbxContent>
                    <w:p w:rsidR="001829CD" w:rsidRDefault="001829CD" w:rsidP="001829CD">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1829CD" w:rsidRDefault="001829CD" w:rsidP="001829CD">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v:textbox>
              </v:shape>
            </w:pict>
          </mc:Fallback>
        </mc:AlternateContent>
      </w:r>
    </w:p>
    <w:p w:rsidR="00030F1F" w:rsidRDefault="00030F1F"/>
    <w:p w:rsidR="00030F1F" w:rsidRDefault="00030F1F"/>
    <w:p w:rsidR="00030F1F" w:rsidRDefault="00030F1F"/>
    <w:p w:rsidR="00030F1F" w:rsidRDefault="00030F1F"/>
    <w:p w:rsidR="00030F1F" w:rsidRDefault="00030F1F"/>
    <w:p w:rsidR="00030F1F" w:rsidRDefault="00957813">
      <w:r w:rsidRPr="00957813">
        <mc:AlternateContent>
          <mc:Choice Requires="wps">
            <w:drawing>
              <wp:anchor distT="0" distB="0" distL="114300" distR="114300" simplePos="0" relativeHeight="251975680" behindDoc="0" locked="0" layoutInCell="1" allowOverlap="1" wp14:anchorId="514A6AA0" wp14:editId="2EE94C3A">
                <wp:simplePos x="0" y="0"/>
                <wp:positionH relativeFrom="column">
                  <wp:posOffset>3337560</wp:posOffset>
                </wp:positionH>
                <wp:positionV relativeFrom="paragraph">
                  <wp:posOffset>-457200</wp:posOffset>
                </wp:positionV>
                <wp:extent cx="4818062" cy="708025"/>
                <wp:effectExtent l="0" t="0" r="0" b="0"/>
                <wp:wrapNone/>
                <wp:docPr id="3096"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957813" w:rsidRPr="00957813" w:rsidRDefault="00957813" w:rsidP="00957813">
                            <w:pPr>
                              <w:pStyle w:val="NormalWeb"/>
                              <w:kinsoku w:val="0"/>
                              <w:overflowPunct w:val="0"/>
                              <w:spacing w:before="0" w:beforeAutospacing="0" w:after="0" w:afterAutospacing="0"/>
                              <w:jc w:val="center"/>
                              <w:textAlignment w:val="baseline"/>
                            </w:pPr>
                            <w:proofErr w:type="spellStart"/>
                            <w:r w:rsidRPr="00957813">
                              <w:rPr>
                                <w:rFonts w:asciiTheme="majorHAnsi" w:eastAsiaTheme="majorEastAsia" w:hAnsi="Cambria" w:cs="MS PGothic"/>
                                <w:b/>
                                <w:bCs/>
                                <w:sz w:val="56"/>
                                <w:szCs w:val="56"/>
                              </w:rPr>
                              <w:t>Oxaydo</w:t>
                            </w:r>
                            <w:proofErr w:type="spellEnd"/>
                            <w:r w:rsidRPr="00957813">
                              <w:rPr>
                                <w:rFonts w:asciiTheme="majorHAnsi" w:eastAsiaTheme="majorEastAsia" w:hAnsi="Cambria" w:cs="MS PGothic"/>
                                <w:b/>
                                <w:bCs/>
                                <w:position w:val="17"/>
                                <w:sz w:val="56"/>
                                <w:szCs w:val="56"/>
                                <w:vertAlign w:val="superscript"/>
                              </w:rPr>
                              <w:t>®</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16" style="position:absolute;margin-left:262.8pt;margin-top:-36pt;width:379.35pt;height:55.75pt;z-index:25197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" filled="f" stroked="f">
                <v:path arrowok="t"/>
                <o:lock v:ext="edit" grouping="t"/>
                <v:textbox>
                  <w:txbxContent>
                    <w:p w:rsidR="00957813" w:rsidRPr="00957813" w:rsidRDefault="00957813" w:rsidP="00957813">
                      <w:pPr>
                        <w:pStyle w:val="NormalWeb"/>
                        <w:kinsoku w:val="0"/>
                        <w:overflowPunct w:val="0"/>
                        <w:spacing w:before="0" w:beforeAutospacing="0" w:after="0" w:afterAutospacing="0"/>
                        <w:jc w:val="center"/>
                        <w:textAlignment w:val="baseline"/>
                      </w:pPr>
                      <w:proofErr w:type="spellStart"/>
                      <w:r w:rsidRPr="00957813">
                        <w:rPr>
                          <w:rFonts w:asciiTheme="majorHAnsi" w:eastAsiaTheme="majorEastAsia" w:hAnsi="Cambria" w:cs="MS PGothic"/>
                          <w:b/>
                          <w:bCs/>
                          <w:sz w:val="56"/>
                          <w:szCs w:val="56"/>
                        </w:rPr>
                        <w:t>Oxaydo</w:t>
                      </w:r>
                      <w:proofErr w:type="spellEnd"/>
                      <w:r w:rsidRPr="00957813">
                        <w:rPr>
                          <w:rFonts w:asciiTheme="majorHAnsi" w:eastAsiaTheme="majorEastAsia" w:hAnsi="Cambria" w:cs="MS PGothic"/>
                          <w:b/>
                          <w:bCs/>
                          <w:position w:val="17"/>
                          <w:sz w:val="56"/>
                          <w:szCs w:val="56"/>
                          <w:vertAlign w:val="superscript"/>
                        </w:rPr>
                        <w:t>®</w:t>
                      </w:r>
                    </w:p>
                  </w:txbxContent>
                </v:textbox>
              </v:rect>
            </w:pict>
          </mc:Fallback>
        </mc:AlternateContent>
      </w:r>
      <w:r w:rsidRPr="00957813">
        <mc:AlternateContent>
          <mc:Choice Requires="wps">
            <w:drawing>
              <wp:anchor distT="0" distB="0" distL="114300" distR="114300" simplePos="0" relativeHeight="251976704" behindDoc="0" locked="0" layoutInCell="1" allowOverlap="1" wp14:anchorId="471E0737" wp14:editId="6607A105">
                <wp:simplePos x="0" y="0"/>
                <wp:positionH relativeFrom="column">
                  <wp:posOffset>5739130</wp:posOffset>
                </wp:positionH>
                <wp:positionV relativeFrom="paragraph">
                  <wp:posOffset>5563870</wp:posOffset>
                </wp:positionV>
                <wp:extent cx="2133600" cy="476250"/>
                <wp:effectExtent l="0" t="0" r="0" b="0"/>
                <wp:wrapNone/>
                <wp:docPr id="3097"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957813" w:rsidRDefault="00957813" w:rsidP="0095781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23</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17" style="position:absolute;margin-left:451.9pt;margin-top:438.1pt;width:168pt;height:37.5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" filled="f" stroked="f">
                <v:path arrowok="t"/>
                <o:lock v:ext="edit" grouping="t"/>
                <v:textbox>
                  <w:txbxContent>
                    <w:p w:rsidR="00957813" w:rsidRDefault="00957813" w:rsidP="00957813">
                      <w:pPr>
                        <w:pStyle w:val="NormalWeb"/>
                        <w:spacing w:before="0" w:beforeAutospacing="0" w:after="0" w:afterAutospacing="0"/>
                        <w:jc w:val="right"/>
                        <w:textAlignment w:val="baseline"/>
                      </w:pPr>
                      <w:r>
                        <w:rPr>
                          <w:rFonts w:ascii="Calibri" w:eastAsia="MS PGothic" w:hAnsi="Calibri" w:cstheme="minorBidi"/>
                          <w:b/>
                          <w:bCs/>
                          <w:color w:val="000000"/>
                          <w:kern w:val="24"/>
                          <w:sz w:val="28"/>
                          <w:szCs w:val="28"/>
                        </w:rPr>
                        <w:t>Slide 23</w:t>
                      </w:r>
                    </w:p>
                  </w:txbxContent>
                </v:textbox>
              </v:rect>
            </w:pict>
          </mc:Fallback>
        </mc:AlternateContent>
      </w:r>
      <w:r w:rsidRPr="00957813">
        <mc:AlternateContent>
          <mc:Choice Requires="wps">
            <w:drawing>
              <wp:anchor distT="0" distB="0" distL="114300" distR="114300" simplePos="0" relativeHeight="251978752" behindDoc="0" locked="0" layoutInCell="1" allowOverlap="1" wp14:anchorId="0775F4D7" wp14:editId="533E8949">
                <wp:simplePos x="0" y="0"/>
                <wp:positionH relativeFrom="column">
                  <wp:posOffset>-457200</wp:posOffset>
                </wp:positionH>
                <wp:positionV relativeFrom="paragraph">
                  <wp:posOffset>808355</wp:posOffset>
                </wp:positionV>
                <wp:extent cx="8597735" cy="461665"/>
                <wp:effectExtent l="0" t="0" r="0" b="0"/>
                <wp:wrapNone/>
                <wp:docPr id="3098" name="TextBox 6"/>
                <wp:cNvGraphicFramePr/>
                <a:graphic xmlns:a="http://schemas.openxmlformats.org/drawingml/2006/main">
                  <a:graphicData uri="http://schemas.microsoft.com/office/word/2010/wordprocessingShape">
                    <wps:wsp>
                      <wps:cNvSpPr txBox="1"/>
                      <wps:spPr>
                        <a:xfrm>
                          <a:off x="0" y="0"/>
                          <a:ext cx="8597735" cy="461665"/>
                        </a:xfrm>
                        <a:prstGeom prst="rect">
                          <a:avLst/>
                        </a:prstGeom>
                        <a:noFill/>
                      </wps:spPr>
                      <wps:txbx>
                        <w:txbxContent>
                          <w:p w:rsidR="00957813" w:rsidRDefault="00957813" w:rsidP="00957813">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Roxicodone</w:t>
                            </w:r>
                            <w:r>
                              <w:rPr>
                                <w:rFonts w:ascii="Calibri" w:eastAsia="MS PGothic" w:hAnsi="Calibri" w:cs="Arial"/>
                                <w:b/>
                                <w:bCs/>
                                <w:color w:val="000000"/>
                                <w:kern w:val="24"/>
                                <w:position w:val="14"/>
                                <w:sz w:val="48"/>
                                <w:szCs w:val="48"/>
                                <w:vertAlign w:val="superscript"/>
                              </w:rPr>
                              <w:t>®</w:t>
                            </w:r>
                          </w:p>
                        </w:txbxContent>
                      </wps:txbx>
                      <wps:bodyPr wrap="square" rtlCol="0">
                        <a:spAutoFit/>
                      </wps:bodyPr>
                    </wps:wsp>
                  </a:graphicData>
                </a:graphic>
              </wp:anchor>
            </w:drawing>
          </mc:Choice>
          <mc:Fallback>
            <w:pict>
              <v:shape id="_x0000_s1118" type="#_x0000_t202" style="position:absolute;margin-left:-36pt;margin-top:63.65pt;width:677pt;height:36.35pt;z-index:25197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" filled="f" stroked="f">
                <v:textbox style="mso-fit-shape-to-text:t">
                  <w:txbxContent>
                    <w:p w:rsidR="00957813" w:rsidRDefault="00957813" w:rsidP="00957813">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Roxicodone</w:t>
                      </w:r>
                      <w:r>
                        <w:rPr>
                          <w:rFonts w:ascii="Calibri" w:eastAsia="MS PGothic" w:hAnsi="Calibri" w:cs="Arial"/>
                          <w:b/>
                          <w:bCs/>
                          <w:color w:val="000000"/>
                          <w:kern w:val="24"/>
                          <w:position w:val="14"/>
                          <w:sz w:val="48"/>
                          <w:szCs w:val="48"/>
                          <w:vertAlign w:val="superscript"/>
                        </w:rPr>
                        <w:t>®</w:t>
                      </w:r>
                    </w:p>
                  </w:txbxContent>
                </v:textbox>
              </v:shape>
            </w:pict>
          </mc:Fallback>
        </mc:AlternateContent>
      </w:r>
      <w:r w:rsidRPr="00957813">
        <mc:AlternateContent>
          <mc:Choice Requires="wps">
            <w:drawing>
              <wp:anchor distT="0" distB="0" distL="114300" distR="114300" simplePos="0" relativeHeight="251979776" behindDoc="0" locked="0" layoutInCell="1" allowOverlap="1" wp14:anchorId="2125A3AB" wp14:editId="3C048B0C">
                <wp:simplePos x="0" y="0"/>
                <wp:positionH relativeFrom="column">
                  <wp:posOffset>-243840</wp:posOffset>
                </wp:positionH>
                <wp:positionV relativeFrom="paragraph">
                  <wp:posOffset>3949700</wp:posOffset>
                </wp:positionV>
                <wp:extent cx="7433953" cy="430887"/>
                <wp:effectExtent l="0" t="0" r="0" b="0"/>
                <wp:wrapNone/>
                <wp:docPr id="3099" name="TextBox 7"/>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957813" w:rsidRDefault="00957813" w:rsidP="0095781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wps:txbx>
                      <wps:bodyPr wrap="square" rtlCol="0">
                        <a:spAutoFit/>
                      </wps:bodyPr>
                    </wps:wsp>
                  </a:graphicData>
                </a:graphic>
              </wp:anchor>
            </w:drawing>
          </mc:Choice>
          <mc:Fallback>
            <w:pict>
              <v:shape id="_x0000_s1119" type="#_x0000_t202" style="position:absolute;margin-left:-19.2pt;margin-top:311pt;width:585.35pt;height:33.95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" filled="f" stroked="f">
                <v:textbox style="mso-fit-shape-to-text:t">
                  <w:txbxContent>
                    <w:p w:rsidR="00957813" w:rsidRDefault="00957813" w:rsidP="00957813">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v:textbox>
              </v:shape>
            </w:pict>
          </mc:Fallback>
        </mc:AlternateContent>
      </w:r>
      <w:r w:rsidRPr="00957813">
        <mc:AlternateContent>
          <mc:Choice Requires="wps">
            <w:drawing>
              <wp:anchor distT="0" distB="0" distL="114300" distR="114300" simplePos="0" relativeHeight="251980800" behindDoc="0" locked="0" layoutInCell="1" allowOverlap="1" wp14:anchorId="1557207B" wp14:editId="4A85CF59">
                <wp:simplePos x="0" y="0"/>
                <wp:positionH relativeFrom="column">
                  <wp:posOffset>-323850</wp:posOffset>
                </wp:positionH>
                <wp:positionV relativeFrom="paragraph">
                  <wp:posOffset>4410710</wp:posOffset>
                </wp:positionV>
                <wp:extent cx="8330539" cy="1631216"/>
                <wp:effectExtent l="0" t="0" r="0" b="0"/>
                <wp:wrapNone/>
                <wp:docPr id="3100" name="TextBox 9"/>
                <wp:cNvGraphicFramePr/>
                <a:graphic xmlns:a="http://schemas.openxmlformats.org/drawingml/2006/main">
                  <a:graphicData uri="http://schemas.microsoft.com/office/word/2010/wordprocessingShape">
                    <wps:wsp>
                      <wps:cNvSpPr txBox="1"/>
                      <wps:spPr>
                        <a:xfrm>
                          <a:off x="0" y="0"/>
                          <a:ext cx="8330539" cy="1631216"/>
                        </a:xfrm>
                        <a:prstGeom prst="rect">
                          <a:avLst/>
                        </a:prstGeom>
                        <a:noFill/>
                      </wps:spPr>
                      <wps:txbx>
                        <w:txbxContent>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$1,101,350</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$826,012</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$550,675</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+171.58% </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81 </w:t>
                            </w:r>
                          </w:p>
                        </w:txbxContent>
                      </wps:txbx>
                      <wps:bodyPr wrap="square" rtlCol="0">
                        <a:spAutoFit/>
                      </wps:bodyPr>
                    </wps:wsp>
                  </a:graphicData>
                </a:graphic>
              </wp:anchor>
            </w:drawing>
          </mc:Choice>
          <mc:Fallback>
            <w:pict>
              <v:shape id="TextBox 9" o:spid="_x0000_s1120" type="#_x0000_t202" style="position:absolute;margin-left:-25.5pt;margin-top:347.3pt;width:655.95pt;height:128.4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" filled="f" stroked="f">
                <v:textbox style="mso-fit-shape-to-text:t">
                  <w:txbxContent>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(100% Conversion): $1,101,350</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(75% Conversion): $826,012</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Cost of Substitution (50% Conversion): $550,675</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Percent Change in Cost: +171.58% </w:t>
                      </w:r>
                    </w:p>
                    <w:p w:rsidR="00957813" w:rsidRDefault="00957813" w:rsidP="00957813">
                      <w:pPr>
                        <w:pStyle w:val="NormalWeb"/>
                        <w:spacing w:before="0" w:beforeAutospacing="0" w:after="0" w:afterAutospacing="0"/>
                        <w:textAlignment w:val="baseline"/>
                      </w:pPr>
                      <w:r>
                        <w:rPr>
                          <w:rFonts w:ascii="Calibri" w:eastAsia="MS PGothic" w:hAnsi="Calibri" w:cs="Arial"/>
                          <w:color w:val="000000" w:themeColor="text1"/>
                          <w:kern w:val="24"/>
                          <w:sz w:val="40"/>
                          <w:szCs w:val="40"/>
                        </w:rPr>
                        <w:t xml:space="preserve">Possible Patient Impact: Approximately 81 </w:t>
                      </w:r>
                    </w:p>
                  </w:txbxContent>
                </v:textbox>
              </v:shape>
            </w:pict>
          </mc:Fallback>
        </mc:AlternateContent>
      </w:r>
    </w:p>
    <w:p w:rsidR="00030F1F" w:rsidRDefault="00030F1F"/>
    <w:p w:rsidR="00030F1F" w:rsidRDefault="00030F1F"/>
    <w:p w:rsidR="00030F1F" w:rsidRDefault="00030F1F"/>
    <w:p w:rsidR="00957813" w:rsidRDefault="00957813"/>
    <w:tbl>
      <w:tblPr>
        <w:tblW w:w="13020" w:type="dxa"/>
        <w:tblCellMar>
          <w:left w:w="0" w:type="dxa"/>
          <w:right w:w="0" w:type="dxa"/>
        </w:tblCellMar>
        <w:tblLook w:val="04A0" w:firstRow="1" w:lastRow="0" w:firstColumn="1" w:lastColumn="0" w:noHBand="0" w:noVBand="1"/>
      </w:tblPr>
      <w:tblGrid>
        <w:gridCol w:w="1400"/>
        <w:gridCol w:w="1440"/>
        <w:gridCol w:w="1120"/>
        <w:gridCol w:w="1240"/>
        <w:gridCol w:w="1660"/>
        <w:gridCol w:w="1120"/>
        <w:gridCol w:w="1220"/>
        <w:gridCol w:w="1260"/>
        <w:gridCol w:w="1460"/>
        <w:gridCol w:w="1100"/>
      </w:tblGrid>
      <w:tr w:rsidR="00957813" w:rsidRPr="00957813" w:rsidTr="00957813">
        <w:trPr>
          <w:trHeight w:val="1340"/>
        </w:trPr>
        <w:tc>
          <w:tcPr>
            <w:tcW w:w="14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Medication</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Active Ingredient</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Strength</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Dosage Form</w:t>
            </w:r>
          </w:p>
        </w:tc>
        <w:tc>
          <w:tcPr>
            <w:tcW w:w="16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Route of Administration</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Dosing Schedule</w:t>
            </w:r>
          </w:p>
        </w:tc>
        <w:tc>
          <w:tcPr>
            <w:tcW w:w="12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Cost/unit*</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Units Dispensed 2015</w:t>
            </w:r>
          </w:p>
        </w:tc>
        <w:tc>
          <w:tcPr>
            <w:tcW w:w="14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Approximate Cost 2015</w:t>
            </w:r>
          </w:p>
        </w:tc>
        <w:tc>
          <w:tcPr>
            <w:tcW w:w="1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b/>
                <w:bCs/>
                <w:color w:val="000000" w:themeColor="text1"/>
                <w:kern w:val="24"/>
                <w:sz w:val="20"/>
                <w:szCs w:val="20"/>
              </w:rPr>
              <w:t>ADP Efficacy</w:t>
            </w:r>
          </w:p>
        </w:tc>
      </w:tr>
      <w:tr w:rsidR="00957813" w:rsidRPr="00957813" w:rsidTr="00957813">
        <w:trPr>
          <w:trHeight w:val="1340"/>
        </w:trPr>
        <w:tc>
          <w:tcPr>
            <w:tcW w:w="14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rPr>
                <w:rFonts w:ascii="Arial" w:eastAsia="Times New Roman" w:hAnsi="Arial" w:cs="Arial"/>
                <w:sz w:val="36"/>
                <w:szCs w:val="36"/>
              </w:rPr>
            </w:pPr>
            <w:proofErr w:type="spellStart"/>
            <w:r w:rsidRPr="00957813">
              <w:rPr>
                <w:rFonts w:ascii="Arial" w:eastAsia="Calibri" w:hAnsi="Arial" w:cs="Times New Roman"/>
                <w:color w:val="000000" w:themeColor="text1"/>
                <w:kern w:val="24"/>
                <w:sz w:val="20"/>
                <w:szCs w:val="20"/>
              </w:rPr>
              <w:t>Oxaydo</w:t>
            </w:r>
            <w:proofErr w:type="spellEnd"/>
            <w:r w:rsidRPr="00957813">
              <w:rPr>
                <w:rFonts w:ascii="Arial" w:eastAsia="Calibri" w:hAnsi="Arial" w:cs="Times New Roman"/>
                <w:color w:val="000000" w:themeColor="text1"/>
                <w:kern w:val="24"/>
                <w:position w:val="6"/>
                <w:sz w:val="20"/>
                <w:szCs w:val="20"/>
                <w:vertAlign w:val="superscript"/>
              </w:rPr>
              <w:t>®</w:t>
            </w:r>
            <w:r w:rsidRPr="00957813">
              <w:rPr>
                <w:rFonts w:ascii="Arial" w:eastAsia="Calibri" w:hAnsi="Arial" w:cs="Times New Roman"/>
                <w:color w:val="000000" w:themeColor="text1"/>
                <w:kern w:val="24"/>
                <w:sz w:val="20"/>
                <w:szCs w:val="2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oxycodone hydrochloride</w:t>
            </w:r>
          </w:p>
        </w:tc>
        <w:tc>
          <w:tcPr>
            <w:tcW w:w="11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5 mg</w:t>
            </w:r>
          </w:p>
        </w:tc>
        <w:tc>
          <w:tcPr>
            <w:tcW w:w="12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immediate-release tablet</w:t>
            </w:r>
          </w:p>
        </w:tc>
        <w:tc>
          <w:tcPr>
            <w:tcW w:w="16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Oral</w:t>
            </w:r>
          </w:p>
        </w:tc>
        <w:tc>
          <w:tcPr>
            <w:tcW w:w="11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$4.25</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Category II</w:t>
            </w:r>
          </w:p>
        </w:tc>
      </w:tr>
      <w:tr w:rsidR="00957813" w:rsidRPr="00957813" w:rsidTr="00957813">
        <w:trPr>
          <w:trHeight w:val="973"/>
        </w:trPr>
        <w:tc>
          <w:tcPr>
            <w:tcW w:w="14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rPr>
                <w:rFonts w:ascii="Arial" w:eastAsia="Times New Roman" w:hAnsi="Arial" w:cs="Arial"/>
                <w:sz w:val="36"/>
                <w:szCs w:val="36"/>
              </w:rPr>
            </w:pPr>
            <w:r w:rsidRPr="00957813">
              <w:rPr>
                <w:rFonts w:ascii="Arial" w:eastAsia="Calibri" w:hAnsi="Arial" w:cs="Times New Roman"/>
                <w:color w:val="000000" w:themeColor="text1"/>
                <w:kern w:val="24"/>
                <w:sz w:val="20"/>
                <w:szCs w:val="20"/>
              </w:rPr>
              <w:t>Roxicodone</w:t>
            </w:r>
            <w:r w:rsidRPr="00957813">
              <w:rPr>
                <w:rFonts w:ascii="Arial" w:eastAsia="Calibri" w:hAnsi="Arial" w:cs="Times New Roman"/>
                <w:color w:val="000000" w:themeColor="text1"/>
                <w:kern w:val="24"/>
                <w:position w:val="6"/>
                <w:sz w:val="20"/>
                <w:szCs w:val="20"/>
                <w:vertAlign w:val="superscript"/>
              </w:rPr>
              <w:t>®</w:t>
            </w:r>
          </w:p>
        </w:tc>
        <w:tc>
          <w:tcPr>
            <w:tcW w:w="14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oxycodone hydrochloride</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5 mg</w:t>
            </w:r>
          </w:p>
        </w:tc>
        <w:tc>
          <w:tcPr>
            <w:tcW w:w="12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immediate-release tablet</w:t>
            </w:r>
          </w:p>
        </w:tc>
        <w:tc>
          <w:tcPr>
            <w:tcW w:w="16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Oral</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$1.69</w:t>
            </w:r>
          </w:p>
        </w:tc>
        <w:tc>
          <w:tcPr>
            <w:tcW w:w="12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0</w:t>
            </w:r>
          </w:p>
        </w:tc>
        <w:tc>
          <w:tcPr>
            <w:tcW w:w="14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6" w:type="dxa"/>
              <w:bottom w:w="0" w:type="dxa"/>
              <w:right w:w="106" w:type="dxa"/>
            </w:tcMar>
            <w:vAlign w:val="center"/>
            <w:hideMark/>
          </w:tcPr>
          <w:p w:rsidR="00957813" w:rsidRPr="00957813" w:rsidRDefault="00957813" w:rsidP="00957813">
            <w:pPr>
              <w:spacing w:after="0"/>
              <w:jc w:val="center"/>
              <w:rPr>
                <w:rFonts w:ascii="Arial" w:eastAsia="Times New Roman" w:hAnsi="Arial" w:cs="Arial"/>
                <w:sz w:val="36"/>
                <w:szCs w:val="36"/>
              </w:rPr>
            </w:pPr>
            <w:r w:rsidRPr="00957813">
              <w:rPr>
                <w:rFonts w:ascii="Arial" w:eastAsia="Calibri" w:hAnsi="Arial" w:cs="Times New Roman"/>
                <w:color w:val="000000" w:themeColor="text1"/>
                <w:kern w:val="24"/>
                <w:sz w:val="20"/>
                <w:szCs w:val="20"/>
              </w:rPr>
              <w:t>N/A</w:t>
            </w:r>
          </w:p>
        </w:tc>
      </w:tr>
    </w:tbl>
    <w:p w:rsidR="00957813" w:rsidRDefault="00957813"/>
    <w:p w:rsidR="00957813" w:rsidRDefault="00957813"/>
    <w:p w:rsidR="00957813" w:rsidRDefault="00957813"/>
    <w:p w:rsidR="00957813" w:rsidRDefault="00957813"/>
    <w:p w:rsidR="00957813" w:rsidRDefault="00957813"/>
    <w:p w:rsidR="00957813" w:rsidRDefault="00957813"/>
    <w:p w:rsidR="00957813" w:rsidRDefault="0031288C">
      <w:r w:rsidRPr="0031288C">
        <mc:AlternateContent>
          <mc:Choice Requires="wps">
            <w:drawing>
              <wp:anchor distT="0" distB="0" distL="114300" distR="114300" simplePos="0" relativeHeight="251982848" behindDoc="0" locked="0" layoutInCell="1" allowOverlap="1" wp14:anchorId="2A31F750" wp14:editId="59E98935">
                <wp:simplePos x="0" y="0"/>
                <wp:positionH relativeFrom="column">
                  <wp:posOffset>3112770</wp:posOffset>
                </wp:positionH>
                <wp:positionV relativeFrom="paragraph">
                  <wp:posOffset>-762000</wp:posOffset>
                </wp:positionV>
                <wp:extent cx="4818062" cy="708025"/>
                <wp:effectExtent l="0" t="0" r="0" b="0"/>
                <wp:wrapNone/>
                <wp:docPr id="513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31288C" w:rsidRDefault="0031288C" w:rsidP="0031288C">
                            <w:pPr>
                              <w:pStyle w:val="NormalWeb"/>
                              <w:kinsoku w:val="0"/>
                              <w:overflowPunct w:val="0"/>
                              <w:spacing w:before="0" w:beforeAutospacing="0" w:after="0" w:afterAutospacing="0"/>
                              <w:jc w:val="center"/>
                              <w:textAlignment w:val="baseline"/>
                            </w:pPr>
                            <w:proofErr w:type="spellStart"/>
                            <w:r w:rsidRPr="0031288C">
                              <w:rPr>
                                <w:rFonts w:asciiTheme="majorHAnsi" w:eastAsiaTheme="majorEastAsia" w:hAnsi="Cambria" w:cs="MS PGothic"/>
                                <w:b/>
                                <w:bCs/>
                                <w:sz w:val="56"/>
                                <w:szCs w:val="56"/>
                              </w:rPr>
                              <w:t>Oxaydo</w:t>
                            </w:r>
                            <w:proofErr w:type="spellEnd"/>
                            <w:r w:rsidRPr="0031288C">
                              <w:rPr>
                                <w:rFonts w:asciiTheme="majorHAnsi" w:eastAsiaTheme="majorEastAsia" w:hAnsi="Cambria" w:cs="MS PGothic"/>
                                <w:b/>
                                <w:bCs/>
                                <w:position w:val="17"/>
                                <w:sz w:val="56"/>
                                <w:szCs w:val="56"/>
                                <w:vertAlign w:val="superscript"/>
                              </w:rPr>
                              <w:t xml:space="preserve">® </w:t>
                            </w:r>
                            <w:r w:rsidRPr="0031288C">
                              <w:rPr>
                                <w:rFonts w:asciiTheme="majorHAnsi" w:eastAsiaTheme="majorEastAsia" w:hAnsi="Cambria" w:cs="MS PGothic"/>
                                <w:b/>
                                <w:bCs/>
                                <w:sz w:val="56"/>
                                <w:szCs w:val="56"/>
                              </w:rPr>
                              <w:t>Summary</w:t>
                            </w:r>
                            <w:r>
                              <w:rPr>
                                <w:rFonts w:asciiTheme="majorHAnsi" w:eastAsiaTheme="majorEastAsia" w:hAnsi="Cambria" w:cs="MS PGothic"/>
                                <w:b/>
                                <w:bCs/>
                                <w:color w:val="FFFFFF" w:themeColor="background1"/>
                                <w:position w:val="17"/>
                                <w:sz w:val="56"/>
                                <w:szCs w:val="56"/>
                                <w:vertAlign w:val="superscript"/>
                              </w:rPr>
                              <w:br/>
                            </w:r>
                            <w:r>
                              <w:rPr>
                                <w:rFonts w:asciiTheme="majorHAnsi" w:eastAsiaTheme="majorEastAsia" w:hAnsi="Cambria" w:cs="MS PGothic"/>
                                <w:b/>
                                <w:bCs/>
                                <w:color w:val="FFFFFF" w:themeColor="background1"/>
                                <w:sz w:val="56"/>
                                <w:szCs w:val="56"/>
                              </w:rPr>
                              <w:t xml:space="preserve">All List </w:t>
                            </w:r>
                            <w:proofErr w:type="gramStart"/>
                            <w:r>
                              <w:rPr>
                                <w:rFonts w:asciiTheme="majorHAnsi" w:eastAsiaTheme="majorEastAsia" w:hAnsi="Cambria" w:cs="MS PGothic"/>
                                <w:b/>
                                <w:bCs/>
                                <w:color w:val="FFFFFF" w:themeColor="background1"/>
                                <w:sz w:val="56"/>
                                <w:szCs w:val="56"/>
                              </w:rPr>
                              <w:t>A</w:t>
                            </w:r>
                            <w:proofErr w:type="gramEnd"/>
                            <w:r>
                              <w:rPr>
                                <w:rFonts w:asciiTheme="majorHAnsi" w:eastAsiaTheme="majorEastAsia" w:hAnsi="Cambria" w:cs="MS PGothic"/>
                                <w:b/>
                                <w:bCs/>
                                <w:color w:val="FFFFFF" w:themeColor="background1"/>
                                <w:sz w:val="56"/>
                                <w:szCs w:val="56"/>
                              </w:rPr>
                              <w:t xml:space="preserve"> Products</w:t>
                            </w:r>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21" style="position:absolute;margin-left:245.1pt;margin-top:-60pt;width:379.35pt;height:55.75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" filled="f" stroked="f">
                <v:path arrowok="t"/>
                <o:lock v:ext="edit" grouping="t"/>
                <v:textbox>
                  <w:txbxContent>
                    <w:p w:rsidR="0031288C" w:rsidRDefault="0031288C" w:rsidP="0031288C">
                      <w:pPr>
                        <w:pStyle w:val="NormalWeb"/>
                        <w:kinsoku w:val="0"/>
                        <w:overflowPunct w:val="0"/>
                        <w:spacing w:before="0" w:beforeAutospacing="0" w:after="0" w:afterAutospacing="0"/>
                        <w:jc w:val="center"/>
                        <w:textAlignment w:val="baseline"/>
                      </w:pPr>
                      <w:proofErr w:type="spellStart"/>
                      <w:r w:rsidRPr="0031288C">
                        <w:rPr>
                          <w:rFonts w:asciiTheme="majorHAnsi" w:eastAsiaTheme="majorEastAsia" w:hAnsi="Cambria" w:cs="MS PGothic"/>
                          <w:b/>
                          <w:bCs/>
                          <w:sz w:val="56"/>
                          <w:szCs w:val="56"/>
                        </w:rPr>
                        <w:t>Oxaydo</w:t>
                      </w:r>
                      <w:proofErr w:type="spellEnd"/>
                      <w:r w:rsidRPr="0031288C">
                        <w:rPr>
                          <w:rFonts w:asciiTheme="majorHAnsi" w:eastAsiaTheme="majorEastAsia" w:hAnsi="Cambria" w:cs="MS PGothic"/>
                          <w:b/>
                          <w:bCs/>
                          <w:position w:val="17"/>
                          <w:sz w:val="56"/>
                          <w:szCs w:val="56"/>
                          <w:vertAlign w:val="superscript"/>
                        </w:rPr>
                        <w:t xml:space="preserve">® </w:t>
                      </w:r>
                      <w:r w:rsidRPr="0031288C">
                        <w:rPr>
                          <w:rFonts w:asciiTheme="majorHAnsi" w:eastAsiaTheme="majorEastAsia" w:hAnsi="Cambria" w:cs="MS PGothic"/>
                          <w:b/>
                          <w:bCs/>
                          <w:sz w:val="56"/>
                          <w:szCs w:val="56"/>
                        </w:rPr>
                        <w:t>Summary</w:t>
                      </w:r>
                      <w:r>
                        <w:rPr>
                          <w:rFonts w:asciiTheme="majorHAnsi" w:eastAsiaTheme="majorEastAsia" w:hAnsi="Cambria" w:cs="MS PGothic"/>
                          <w:b/>
                          <w:bCs/>
                          <w:color w:val="FFFFFF" w:themeColor="background1"/>
                          <w:position w:val="17"/>
                          <w:sz w:val="56"/>
                          <w:szCs w:val="56"/>
                          <w:vertAlign w:val="superscript"/>
                        </w:rPr>
                        <w:br/>
                      </w:r>
                      <w:r>
                        <w:rPr>
                          <w:rFonts w:asciiTheme="majorHAnsi" w:eastAsiaTheme="majorEastAsia" w:hAnsi="Cambria" w:cs="MS PGothic"/>
                          <w:b/>
                          <w:bCs/>
                          <w:color w:val="FFFFFF" w:themeColor="background1"/>
                          <w:sz w:val="56"/>
                          <w:szCs w:val="56"/>
                        </w:rPr>
                        <w:t xml:space="preserve">All List </w:t>
                      </w:r>
                      <w:proofErr w:type="gramStart"/>
                      <w:r>
                        <w:rPr>
                          <w:rFonts w:asciiTheme="majorHAnsi" w:eastAsiaTheme="majorEastAsia" w:hAnsi="Cambria" w:cs="MS PGothic"/>
                          <w:b/>
                          <w:bCs/>
                          <w:color w:val="FFFFFF" w:themeColor="background1"/>
                          <w:sz w:val="56"/>
                          <w:szCs w:val="56"/>
                        </w:rPr>
                        <w:t>A</w:t>
                      </w:r>
                      <w:proofErr w:type="gramEnd"/>
                      <w:r>
                        <w:rPr>
                          <w:rFonts w:asciiTheme="majorHAnsi" w:eastAsiaTheme="majorEastAsia" w:hAnsi="Cambria" w:cs="MS PGothic"/>
                          <w:b/>
                          <w:bCs/>
                          <w:color w:val="FFFFFF" w:themeColor="background1"/>
                          <w:sz w:val="56"/>
                          <w:szCs w:val="56"/>
                        </w:rPr>
                        <w:t xml:space="preserve"> Products</w:t>
                      </w:r>
                    </w:p>
                  </w:txbxContent>
                </v:textbox>
              </v:rect>
            </w:pict>
          </mc:Fallback>
        </mc:AlternateContent>
      </w:r>
      <w:r w:rsidRPr="0031288C">
        <mc:AlternateContent>
          <mc:Choice Requires="wps">
            <w:drawing>
              <wp:anchor distT="0" distB="0" distL="114300" distR="114300" simplePos="0" relativeHeight="251983872" behindDoc="0" locked="0" layoutInCell="1" allowOverlap="1" wp14:anchorId="6F41AB97" wp14:editId="4560AAEE">
                <wp:simplePos x="0" y="0"/>
                <wp:positionH relativeFrom="column">
                  <wp:posOffset>5514340</wp:posOffset>
                </wp:positionH>
                <wp:positionV relativeFrom="paragraph">
                  <wp:posOffset>5259070</wp:posOffset>
                </wp:positionV>
                <wp:extent cx="2133600" cy="476250"/>
                <wp:effectExtent l="0" t="0" r="0" b="0"/>
                <wp:wrapNone/>
                <wp:docPr id="5131"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31288C" w:rsidRDefault="0031288C" w:rsidP="0031288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24</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22" style="position:absolute;margin-left:434.2pt;margin-top:414.1pt;width:168pt;height:3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" filled="f" stroked="f">
                <v:path arrowok="t"/>
                <o:lock v:ext="edit" grouping="t"/>
                <v:textbox>
                  <w:txbxContent>
                    <w:p w:rsidR="0031288C" w:rsidRDefault="0031288C" w:rsidP="0031288C">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24</w:t>
                      </w:r>
                    </w:p>
                  </w:txbxContent>
                </v:textbox>
              </v:rect>
            </w:pict>
          </mc:Fallback>
        </mc:AlternateContent>
      </w:r>
      <w:r w:rsidRPr="0031288C">
        <mc:AlternateContent>
          <mc:Choice Requires="wps">
            <w:drawing>
              <wp:anchor distT="0" distB="0" distL="114300" distR="114300" simplePos="0" relativeHeight="251985920" behindDoc="0" locked="0" layoutInCell="1" allowOverlap="1" wp14:anchorId="13AFC49B" wp14:editId="59163617">
                <wp:simplePos x="0" y="0"/>
                <wp:positionH relativeFrom="column">
                  <wp:posOffset>-762000</wp:posOffset>
                </wp:positionH>
                <wp:positionV relativeFrom="paragraph">
                  <wp:posOffset>797560</wp:posOffset>
                </wp:positionV>
                <wp:extent cx="8597735" cy="461665"/>
                <wp:effectExtent l="0" t="0" r="0" b="0"/>
                <wp:wrapNone/>
                <wp:docPr id="5132" name="TextBox 6"/>
                <wp:cNvGraphicFramePr/>
                <a:graphic xmlns:a="http://schemas.openxmlformats.org/drawingml/2006/main">
                  <a:graphicData uri="http://schemas.microsoft.com/office/word/2010/wordprocessingShape">
                    <wps:wsp>
                      <wps:cNvSpPr txBox="1"/>
                      <wps:spPr>
                        <a:xfrm>
                          <a:off x="0" y="0"/>
                          <a:ext cx="8597735" cy="461665"/>
                        </a:xfrm>
                        <a:prstGeom prst="rect">
                          <a:avLst/>
                        </a:prstGeom>
                        <a:noFill/>
                      </wps:spPr>
                      <wps:txbx>
                        <w:txbxContent>
                          <w:p w:rsidR="0031288C" w:rsidRDefault="0031288C" w:rsidP="0031288C">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All List </w:t>
                            </w:r>
                            <w:proofErr w:type="gramStart"/>
                            <w:r>
                              <w:rPr>
                                <w:rFonts w:ascii="Calibri" w:eastAsia="MS PGothic" w:hAnsi="Calibri" w:cs="Arial"/>
                                <w:b/>
                                <w:bCs/>
                                <w:color w:val="000000"/>
                                <w:kern w:val="24"/>
                                <w:sz w:val="48"/>
                                <w:szCs w:val="48"/>
                              </w:rPr>
                              <w:t>A</w:t>
                            </w:r>
                            <w:proofErr w:type="gramEnd"/>
                            <w:r>
                              <w:rPr>
                                <w:rFonts w:ascii="Calibri" w:eastAsia="MS PGothic" w:hAnsi="Calibri" w:cs="Arial"/>
                                <w:b/>
                                <w:bCs/>
                                <w:color w:val="000000"/>
                                <w:kern w:val="24"/>
                                <w:sz w:val="48"/>
                                <w:szCs w:val="48"/>
                              </w:rPr>
                              <w:t xml:space="preserve"> Oxycodone Immediate-Release Products</w:t>
                            </w:r>
                          </w:p>
                        </w:txbxContent>
                      </wps:txbx>
                      <wps:bodyPr wrap="square" rtlCol="0">
                        <a:spAutoFit/>
                      </wps:bodyPr>
                    </wps:wsp>
                  </a:graphicData>
                </a:graphic>
              </wp:anchor>
            </w:drawing>
          </mc:Choice>
          <mc:Fallback>
            <w:pict>
              <v:shape id="_x0000_s1123" type="#_x0000_t202" style="position:absolute;margin-left:-60pt;margin-top:62.8pt;width:677pt;height:36.35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" filled="f" stroked="f">
                <v:textbox style="mso-fit-shape-to-text:t">
                  <w:txbxContent>
                    <w:p w:rsidR="0031288C" w:rsidRDefault="0031288C" w:rsidP="0031288C">
                      <w:pPr>
                        <w:pStyle w:val="NormalWeb"/>
                        <w:spacing w:before="0" w:beforeAutospacing="0" w:after="0" w:afterAutospacing="0"/>
                        <w:jc w:val="center"/>
                        <w:textAlignment w:val="baseline"/>
                      </w:pPr>
                      <w:proofErr w:type="spellStart"/>
                      <w:r>
                        <w:rPr>
                          <w:rFonts w:ascii="Calibri" w:eastAsia="MS PGothic" w:hAnsi="Calibri" w:cs="Arial"/>
                          <w:b/>
                          <w:bCs/>
                          <w:color w:val="000000"/>
                          <w:kern w:val="24"/>
                          <w:sz w:val="48"/>
                          <w:szCs w:val="48"/>
                        </w:rPr>
                        <w:t>Oxaydo</w:t>
                      </w:r>
                      <w:proofErr w:type="spellEnd"/>
                      <w:r>
                        <w:rPr>
                          <w:rFonts w:ascii="Calibri" w:eastAsia="MS PGothic" w:hAnsi="Calibri" w:cs="Arial"/>
                          <w:b/>
                          <w:bCs/>
                          <w:color w:val="000000"/>
                          <w:kern w:val="24"/>
                          <w:position w:val="14"/>
                          <w:sz w:val="48"/>
                          <w:szCs w:val="48"/>
                          <w:vertAlign w:val="superscript"/>
                        </w:rPr>
                        <w:t>®</w:t>
                      </w:r>
                      <w:r>
                        <w:rPr>
                          <w:rFonts w:ascii="Calibri" w:eastAsia="MS PGothic" w:hAnsi="Calibri" w:cs="Arial"/>
                          <w:b/>
                          <w:bCs/>
                          <w:color w:val="000000"/>
                          <w:kern w:val="24"/>
                          <w:sz w:val="48"/>
                          <w:szCs w:val="48"/>
                        </w:rPr>
                        <w:t xml:space="preserve"> and All List </w:t>
                      </w:r>
                      <w:proofErr w:type="gramStart"/>
                      <w:r>
                        <w:rPr>
                          <w:rFonts w:ascii="Calibri" w:eastAsia="MS PGothic" w:hAnsi="Calibri" w:cs="Arial"/>
                          <w:b/>
                          <w:bCs/>
                          <w:color w:val="000000"/>
                          <w:kern w:val="24"/>
                          <w:sz w:val="48"/>
                          <w:szCs w:val="48"/>
                        </w:rPr>
                        <w:t>A</w:t>
                      </w:r>
                      <w:proofErr w:type="gramEnd"/>
                      <w:r>
                        <w:rPr>
                          <w:rFonts w:ascii="Calibri" w:eastAsia="MS PGothic" w:hAnsi="Calibri" w:cs="Arial"/>
                          <w:b/>
                          <w:bCs/>
                          <w:color w:val="000000"/>
                          <w:kern w:val="24"/>
                          <w:sz w:val="48"/>
                          <w:szCs w:val="48"/>
                        </w:rPr>
                        <w:t xml:space="preserve"> Oxycodone Immediate-Release Products</w:t>
                      </w:r>
                    </w:p>
                  </w:txbxContent>
                </v:textbox>
              </v:shape>
            </w:pict>
          </mc:Fallback>
        </mc:AlternateContent>
      </w:r>
      <w:r w:rsidRPr="0031288C">
        <mc:AlternateContent>
          <mc:Choice Requires="wps">
            <w:drawing>
              <wp:anchor distT="0" distB="0" distL="114300" distR="114300" simplePos="0" relativeHeight="251986944" behindDoc="0" locked="0" layoutInCell="1" allowOverlap="1" wp14:anchorId="4425EAA5" wp14:editId="7DA7910E">
                <wp:simplePos x="0" y="0"/>
                <wp:positionH relativeFrom="column">
                  <wp:posOffset>-548640</wp:posOffset>
                </wp:positionH>
                <wp:positionV relativeFrom="paragraph">
                  <wp:posOffset>4105910</wp:posOffset>
                </wp:positionV>
                <wp:extent cx="8330539" cy="1323439"/>
                <wp:effectExtent l="0" t="0" r="0" b="0"/>
                <wp:wrapNone/>
                <wp:docPr id="5137" name="TextBox 7"/>
                <wp:cNvGraphicFramePr/>
                <a:graphic xmlns:a="http://schemas.openxmlformats.org/drawingml/2006/main">
                  <a:graphicData uri="http://schemas.microsoft.com/office/word/2010/wordprocessingShape">
                    <wps:wsp>
                      <wps:cNvSpPr txBox="1"/>
                      <wps:spPr>
                        <a:xfrm>
                          <a:off x="0" y="0"/>
                          <a:ext cx="8330539" cy="1323439"/>
                        </a:xfrm>
                        <a:prstGeom prst="rect">
                          <a:avLst/>
                        </a:prstGeom>
                        <a:noFill/>
                      </wps:spPr>
                      <wps:txbx>
                        <w:txbxContent>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Cost of Substitution for </w:t>
                            </w:r>
                            <w:r>
                              <w:rPr>
                                <w:rFonts w:ascii="Calibri" w:eastAsia="MS PGothic" w:hAnsi="Calibri" w:cs="Arial"/>
                                <w:b/>
                                <w:bCs/>
                                <w:color w:val="000000" w:themeColor="text1"/>
                                <w:kern w:val="24"/>
                                <w:sz w:val="32"/>
                                <w:szCs w:val="32"/>
                              </w:rPr>
                              <w:t xml:space="preserve">all Products </w:t>
                            </w:r>
                            <w:r>
                              <w:rPr>
                                <w:rFonts w:ascii="Calibri" w:eastAsia="MS PGothic" w:hAnsi="Calibri" w:cs="Arial"/>
                                <w:color w:val="000000" w:themeColor="text1"/>
                                <w:kern w:val="24"/>
                                <w:sz w:val="32"/>
                                <w:szCs w:val="32"/>
                              </w:rPr>
                              <w:t>(100% Conversion): $606,757,916</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Cost of Substitution for </w:t>
                            </w:r>
                            <w:r>
                              <w:rPr>
                                <w:rFonts w:ascii="Calibri" w:eastAsia="MS PGothic" w:hAnsi="Calibri" w:cs="Arial"/>
                                <w:b/>
                                <w:bCs/>
                                <w:color w:val="000000" w:themeColor="text1"/>
                                <w:kern w:val="24"/>
                                <w:sz w:val="32"/>
                                <w:szCs w:val="32"/>
                              </w:rPr>
                              <w:t xml:space="preserve">all Products </w:t>
                            </w:r>
                            <w:r>
                              <w:rPr>
                                <w:rFonts w:ascii="Calibri" w:eastAsia="MS PGothic" w:hAnsi="Calibri" w:cs="Arial"/>
                                <w:color w:val="000000" w:themeColor="text1"/>
                                <w:kern w:val="24"/>
                                <w:sz w:val="32"/>
                                <w:szCs w:val="32"/>
                              </w:rPr>
                              <w:t>(75% Conversion): $455,068,437</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Cost of Substitution for </w:t>
                            </w:r>
                            <w:r>
                              <w:rPr>
                                <w:rFonts w:ascii="Calibri" w:eastAsia="MS PGothic" w:hAnsi="Calibri" w:cs="Arial"/>
                                <w:b/>
                                <w:bCs/>
                                <w:color w:val="000000" w:themeColor="text1"/>
                                <w:kern w:val="24"/>
                                <w:sz w:val="32"/>
                                <w:szCs w:val="32"/>
                              </w:rPr>
                              <w:t xml:space="preserve">all Products </w:t>
                            </w:r>
                            <w:r>
                              <w:rPr>
                                <w:rFonts w:ascii="Calibri" w:eastAsia="MS PGothic" w:hAnsi="Calibri" w:cs="Arial"/>
                                <w:color w:val="000000" w:themeColor="text1"/>
                                <w:kern w:val="24"/>
                                <w:sz w:val="32"/>
                                <w:szCs w:val="32"/>
                              </w:rPr>
                              <w:t>(50% Conversion): $303,378,958</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Percent Change in Cost for </w:t>
                            </w:r>
                            <w:r>
                              <w:rPr>
                                <w:rFonts w:ascii="Calibri" w:eastAsia="MS PGothic" w:hAnsi="Calibri" w:cs="Arial"/>
                                <w:b/>
                                <w:bCs/>
                                <w:color w:val="000000" w:themeColor="text1"/>
                                <w:kern w:val="24"/>
                                <w:sz w:val="32"/>
                                <w:szCs w:val="32"/>
                              </w:rPr>
                              <w:t>all Products</w:t>
                            </w:r>
                            <w:r>
                              <w:rPr>
                                <w:rFonts w:ascii="Calibri" w:eastAsia="MS PGothic" w:hAnsi="Calibri" w:cs="Arial"/>
                                <w:color w:val="000000" w:themeColor="text1"/>
                                <w:kern w:val="24"/>
                                <w:sz w:val="32"/>
                                <w:szCs w:val="32"/>
                              </w:rPr>
                              <w:t xml:space="preserve">: +3,152.01% </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Possible Patient Impact for </w:t>
                            </w:r>
                            <w:r>
                              <w:rPr>
                                <w:rFonts w:ascii="Calibri" w:eastAsia="MS PGothic" w:hAnsi="Calibri" w:cs="Arial"/>
                                <w:b/>
                                <w:bCs/>
                                <w:color w:val="000000" w:themeColor="text1"/>
                                <w:kern w:val="24"/>
                                <w:sz w:val="32"/>
                                <w:szCs w:val="32"/>
                              </w:rPr>
                              <w:t>all Products</w:t>
                            </w:r>
                            <w:r>
                              <w:rPr>
                                <w:rFonts w:ascii="Calibri" w:eastAsia="MS PGothic" w:hAnsi="Calibri" w:cs="Arial"/>
                                <w:color w:val="000000" w:themeColor="text1"/>
                                <w:kern w:val="24"/>
                                <w:sz w:val="32"/>
                                <w:szCs w:val="32"/>
                              </w:rPr>
                              <w:t xml:space="preserve">: Approximately 96,370 </w:t>
                            </w:r>
                          </w:p>
                        </w:txbxContent>
                      </wps:txbx>
                      <wps:bodyPr wrap="square" rtlCol="0">
                        <a:spAutoFit/>
                      </wps:bodyPr>
                    </wps:wsp>
                  </a:graphicData>
                </a:graphic>
              </wp:anchor>
            </w:drawing>
          </mc:Choice>
          <mc:Fallback>
            <w:pict>
              <v:shape id="_x0000_s1124" type="#_x0000_t202" style="position:absolute;margin-left:-43.2pt;margin-top:323.3pt;width:655.95pt;height:104.2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" filled="f" stroked="f">
                <v:textbox style="mso-fit-shape-to-text:t">
                  <w:txbxContent>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Cost of Substitution for </w:t>
                      </w:r>
                      <w:r>
                        <w:rPr>
                          <w:rFonts w:ascii="Calibri" w:eastAsia="MS PGothic" w:hAnsi="Calibri" w:cs="Arial"/>
                          <w:b/>
                          <w:bCs/>
                          <w:color w:val="000000" w:themeColor="text1"/>
                          <w:kern w:val="24"/>
                          <w:sz w:val="32"/>
                          <w:szCs w:val="32"/>
                        </w:rPr>
                        <w:t xml:space="preserve">all Products </w:t>
                      </w:r>
                      <w:r>
                        <w:rPr>
                          <w:rFonts w:ascii="Calibri" w:eastAsia="MS PGothic" w:hAnsi="Calibri" w:cs="Arial"/>
                          <w:color w:val="000000" w:themeColor="text1"/>
                          <w:kern w:val="24"/>
                          <w:sz w:val="32"/>
                          <w:szCs w:val="32"/>
                        </w:rPr>
                        <w:t>(100% Conversion): $606,757,916</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Cost of Substitution for </w:t>
                      </w:r>
                      <w:r>
                        <w:rPr>
                          <w:rFonts w:ascii="Calibri" w:eastAsia="MS PGothic" w:hAnsi="Calibri" w:cs="Arial"/>
                          <w:b/>
                          <w:bCs/>
                          <w:color w:val="000000" w:themeColor="text1"/>
                          <w:kern w:val="24"/>
                          <w:sz w:val="32"/>
                          <w:szCs w:val="32"/>
                        </w:rPr>
                        <w:t xml:space="preserve">all Products </w:t>
                      </w:r>
                      <w:r>
                        <w:rPr>
                          <w:rFonts w:ascii="Calibri" w:eastAsia="MS PGothic" w:hAnsi="Calibri" w:cs="Arial"/>
                          <w:color w:val="000000" w:themeColor="text1"/>
                          <w:kern w:val="24"/>
                          <w:sz w:val="32"/>
                          <w:szCs w:val="32"/>
                        </w:rPr>
                        <w:t>(75% Conversion): $455,068,437</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Cost of Substitution for </w:t>
                      </w:r>
                      <w:r>
                        <w:rPr>
                          <w:rFonts w:ascii="Calibri" w:eastAsia="MS PGothic" w:hAnsi="Calibri" w:cs="Arial"/>
                          <w:b/>
                          <w:bCs/>
                          <w:color w:val="000000" w:themeColor="text1"/>
                          <w:kern w:val="24"/>
                          <w:sz w:val="32"/>
                          <w:szCs w:val="32"/>
                        </w:rPr>
                        <w:t xml:space="preserve">all Products </w:t>
                      </w:r>
                      <w:r>
                        <w:rPr>
                          <w:rFonts w:ascii="Calibri" w:eastAsia="MS PGothic" w:hAnsi="Calibri" w:cs="Arial"/>
                          <w:color w:val="000000" w:themeColor="text1"/>
                          <w:kern w:val="24"/>
                          <w:sz w:val="32"/>
                          <w:szCs w:val="32"/>
                        </w:rPr>
                        <w:t>(50% Conversion): $303,378,958</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Percent Change in Cost for </w:t>
                      </w:r>
                      <w:r>
                        <w:rPr>
                          <w:rFonts w:ascii="Calibri" w:eastAsia="MS PGothic" w:hAnsi="Calibri" w:cs="Arial"/>
                          <w:b/>
                          <w:bCs/>
                          <w:color w:val="000000" w:themeColor="text1"/>
                          <w:kern w:val="24"/>
                          <w:sz w:val="32"/>
                          <w:szCs w:val="32"/>
                        </w:rPr>
                        <w:t>all Products</w:t>
                      </w:r>
                      <w:r>
                        <w:rPr>
                          <w:rFonts w:ascii="Calibri" w:eastAsia="MS PGothic" w:hAnsi="Calibri" w:cs="Arial"/>
                          <w:color w:val="000000" w:themeColor="text1"/>
                          <w:kern w:val="24"/>
                          <w:sz w:val="32"/>
                          <w:szCs w:val="32"/>
                        </w:rPr>
                        <w:t xml:space="preserve">: +3,152.01% </w:t>
                      </w:r>
                    </w:p>
                    <w:p w:rsidR="0031288C" w:rsidRDefault="0031288C" w:rsidP="0031288C">
                      <w:pPr>
                        <w:pStyle w:val="NormalWeb"/>
                        <w:spacing w:before="0" w:beforeAutospacing="0" w:after="0" w:afterAutospacing="0"/>
                        <w:textAlignment w:val="baseline"/>
                      </w:pPr>
                      <w:r>
                        <w:rPr>
                          <w:rFonts w:ascii="Calibri" w:eastAsia="MS PGothic" w:hAnsi="Calibri" w:cs="Arial"/>
                          <w:b/>
                          <w:bCs/>
                          <w:color w:val="000000" w:themeColor="text1"/>
                          <w:kern w:val="24"/>
                          <w:sz w:val="32"/>
                          <w:szCs w:val="32"/>
                        </w:rPr>
                        <w:t>TOTAL</w:t>
                      </w:r>
                      <w:r>
                        <w:rPr>
                          <w:rFonts w:ascii="Calibri" w:eastAsia="MS PGothic" w:hAnsi="Calibri" w:cs="Arial"/>
                          <w:color w:val="000000" w:themeColor="text1"/>
                          <w:kern w:val="24"/>
                          <w:sz w:val="32"/>
                          <w:szCs w:val="32"/>
                        </w:rPr>
                        <w:t xml:space="preserve"> Possible Patient Impact for </w:t>
                      </w:r>
                      <w:r>
                        <w:rPr>
                          <w:rFonts w:ascii="Calibri" w:eastAsia="MS PGothic" w:hAnsi="Calibri" w:cs="Arial"/>
                          <w:b/>
                          <w:bCs/>
                          <w:color w:val="000000" w:themeColor="text1"/>
                          <w:kern w:val="24"/>
                          <w:sz w:val="32"/>
                          <w:szCs w:val="32"/>
                        </w:rPr>
                        <w:t>all Products</w:t>
                      </w:r>
                      <w:r>
                        <w:rPr>
                          <w:rFonts w:ascii="Calibri" w:eastAsia="MS PGothic" w:hAnsi="Calibri" w:cs="Arial"/>
                          <w:color w:val="000000" w:themeColor="text1"/>
                          <w:kern w:val="24"/>
                          <w:sz w:val="32"/>
                          <w:szCs w:val="32"/>
                        </w:rPr>
                        <w:t xml:space="preserve">: Approximately 96,370 </w:t>
                      </w:r>
                    </w:p>
                  </w:txbxContent>
                </v:textbox>
              </v:shape>
            </w:pict>
          </mc:Fallback>
        </mc:AlternateContent>
      </w:r>
      <w:r w:rsidRPr="0031288C">
        <mc:AlternateContent>
          <mc:Choice Requires="wps">
            <w:drawing>
              <wp:anchor distT="0" distB="0" distL="114300" distR="114300" simplePos="0" relativeHeight="251987968" behindDoc="0" locked="0" layoutInCell="1" allowOverlap="1" wp14:anchorId="2074D37A" wp14:editId="3CE1BFDE">
                <wp:simplePos x="0" y="0"/>
                <wp:positionH relativeFrom="column">
                  <wp:posOffset>-468630</wp:posOffset>
                </wp:positionH>
                <wp:positionV relativeFrom="paragraph">
                  <wp:posOffset>3714750</wp:posOffset>
                </wp:positionV>
                <wp:extent cx="7433953" cy="430887"/>
                <wp:effectExtent l="0" t="0" r="0" b="0"/>
                <wp:wrapNone/>
                <wp:docPr id="5138" name="TextBox 8"/>
                <wp:cNvGraphicFramePr/>
                <a:graphic xmlns:a="http://schemas.openxmlformats.org/drawingml/2006/main">
                  <a:graphicData uri="http://schemas.microsoft.com/office/word/2010/wordprocessingShape">
                    <wps:wsp>
                      <wps:cNvSpPr txBox="1"/>
                      <wps:spPr>
                        <a:xfrm>
                          <a:off x="0" y="0"/>
                          <a:ext cx="7433953" cy="430887"/>
                        </a:xfrm>
                        <a:prstGeom prst="rect">
                          <a:avLst/>
                        </a:prstGeom>
                        <a:noFill/>
                      </wps:spPr>
                      <wps:txbx>
                        <w:txbxContent>
                          <w:p w:rsidR="0031288C" w:rsidRDefault="0031288C" w:rsidP="0031288C">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31288C" w:rsidRDefault="0031288C" w:rsidP="0031288C">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wps:txbx>
                      <wps:bodyPr wrap="square" rtlCol="0">
                        <a:spAutoFit/>
                      </wps:bodyPr>
                    </wps:wsp>
                  </a:graphicData>
                </a:graphic>
              </wp:anchor>
            </w:drawing>
          </mc:Choice>
          <mc:Fallback>
            <w:pict>
              <v:shape id="_x0000_s1125" type="#_x0000_t202" style="position:absolute;margin-left:-36.9pt;margin-top:292.5pt;width:585.35pt;height:33.95pt;z-index:25198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" filled="f" stroked="f">
                <v:textbox style="mso-fit-shape-to-text:t">
                  <w:txbxContent>
                    <w:p w:rsidR="0031288C" w:rsidRDefault="0031288C" w:rsidP="0031288C">
                      <w:pPr>
                        <w:pStyle w:val="NormalWeb"/>
                        <w:spacing w:before="0" w:beforeAutospacing="0" w:after="0" w:afterAutospacing="0"/>
                        <w:textAlignment w:val="baseline"/>
                      </w:pPr>
                      <w:r>
                        <w:rPr>
                          <w:rFonts w:ascii="Calibri" w:eastAsia="MS PGothic" w:hAnsi="Calibri" w:cs="Arial"/>
                          <w:color w:val="000000"/>
                          <w:kern w:val="24"/>
                          <w:sz w:val="22"/>
                          <w:szCs w:val="22"/>
                        </w:rPr>
                        <w:t>*Wholesale acquisition cost per Online Red Book as of 3/15/2016</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Yellow=List A</w:t>
                      </w:r>
                    </w:p>
                    <w:p w:rsidR="0031288C" w:rsidRDefault="0031288C" w:rsidP="0031288C">
                      <w:pPr>
                        <w:pStyle w:val="NormalWeb"/>
                        <w:spacing w:before="0" w:beforeAutospacing="0" w:after="0" w:afterAutospacing="0"/>
                        <w:textAlignment w:val="baseline"/>
                      </w:pPr>
                      <w:r>
                        <w:rPr>
                          <w:rFonts w:ascii="Calibri" w:eastAsia="MS PGothic" w:hAnsi="Calibri" w:cs="Arial"/>
                          <w:color w:val="000000"/>
                          <w:kern w:val="24"/>
                          <w:sz w:val="22"/>
                          <w:szCs w:val="22"/>
                        </w:rPr>
                        <w:t>ADP=abuse-deterrent property, Q4-6H PRN=every four to six hours as needed</w:t>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r>
                      <w:r>
                        <w:rPr>
                          <w:rFonts w:ascii="Calibri" w:eastAsia="MS PGothic" w:hAnsi="Calibri" w:cs="Arial"/>
                          <w:color w:val="000000"/>
                          <w:kern w:val="24"/>
                          <w:sz w:val="22"/>
                          <w:szCs w:val="22"/>
                        </w:rPr>
                        <w:tab/>
                        <w:t>Green=List B</w:t>
                      </w:r>
                    </w:p>
                  </w:txbxContent>
                </v:textbox>
              </v:shape>
            </w:pict>
          </mc:Fallback>
        </mc:AlternateContent>
      </w:r>
    </w:p>
    <w:p w:rsidR="00957813" w:rsidRDefault="00957813"/>
    <w:p w:rsidR="00957813" w:rsidRDefault="00957813"/>
    <w:p w:rsidR="00957813" w:rsidRDefault="00957813"/>
    <w:tbl>
      <w:tblPr>
        <w:tblW w:w="12960" w:type="dxa"/>
        <w:tblCellMar>
          <w:left w:w="0" w:type="dxa"/>
          <w:right w:w="0" w:type="dxa"/>
        </w:tblCellMar>
        <w:tblLook w:val="04A0" w:firstRow="1" w:lastRow="0" w:firstColumn="1" w:lastColumn="0" w:noHBand="0" w:noVBand="1"/>
      </w:tblPr>
      <w:tblGrid>
        <w:gridCol w:w="1418"/>
        <w:gridCol w:w="1479"/>
        <w:gridCol w:w="1019"/>
        <w:gridCol w:w="1260"/>
        <w:gridCol w:w="1619"/>
        <w:gridCol w:w="1154"/>
        <w:gridCol w:w="1218"/>
        <w:gridCol w:w="1239"/>
        <w:gridCol w:w="1439"/>
        <w:gridCol w:w="1115"/>
      </w:tblGrid>
      <w:tr w:rsidR="0031288C" w:rsidRPr="0031288C" w:rsidTr="0031288C">
        <w:tc>
          <w:tcPr>
            <w:tcW w:w="14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Medication</w:t>
            </w:r>
          </w:p>
        </w:tc>
        <w:tc>
          <w:tcPr>
            <w:tcW w:w="1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Active Ingredient</w:t>
            </w:r>
          </w:p>
        </w:tc>
        <w:tc>
          <w:tcPr>
            <w:tcW w:w="10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Strength</w:t>
            </w:r>
          </w:p>
        </w:tc>
        <w:tc>
          <w:tcPr>
            <w:tcW w:w="12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Dosage Form</w:t>
            </w:r>
          </w:p>
        </w:tc>
        <w:tc>
          <w:tcPr>
            <w:tcW w:w="16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Route of Administration</w:t>
            </w:r>
          </w:p>
        </w:tc>
        <w:tc>
          <w:tcPr>
            <w:tcW w:w="116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Dosing Schedule</w:t>
            </w:r>
          </w:p>
        </w:tc>
        <w:tc>
          <w:tcPr>
            <w:tcW w:w="12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Cost/unit*</w:t>
            </w:r>
          </w:p>
        </w:tc>
        <w:tc>
          <w:tcPr>
            <w:tcW w:w="12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Units Dispensed 2015</w:t>
            </w:r>
          </w:p>
        </w:tc>
        <w:tc>
          <w:tcPr>
            <w:tcW w:w="14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Approximate Cost 2015</w:t>
            </w:r>
          </w:p>
        </w:tc>
        <w:tc>
          <w:tcPr>
            <w:tcW w:w="112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b/>
                <w:bCs/>
                <w:color w:val="000000" w:themeColor="text1"/>
                <w:kern w:val="24"/>
              </w:rPr>
              <w:t>ADP Efficacy</w:t>
            </w:r>
          </w:p>
        </w:tc>
      </w:tr>
      <w:tr w:rsidR="0031288C" w:rsidRPr="0031288C" w:rsidTr="0031288C">
        <w:tc>
          <w:tcPr>
            <w:tcW w:w="14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rPr>
                <w:rFonts w:ascii="Arial" w:eastAsia="Times New Roman" w:hAnsi="Arial" w:cs="Arial"/>
                <w:sz w:val="36"/>
                <w:szCs w:val="36"/>
              </w:rPr>
            </w:pPr>
            <w:proofErr w:type="spellStart"/>
            <w:r w:rsidRPr="0031288C">
              <w:rPr>
                <w:rFonts w:ascii="Calibri" w:eastAsia="Calibri" w:hAnsi="Calibri" w:cs="Arial"/>
                <w:color w:val="000000" w:themeColor="text1"/>
                <w:kern w:val="24"/>
              </w:rPr>
              <w:t>Oxaydo</w:t>
            </w:r>
            <w:proofErr w:type="spellEnd"/>
            <w:r w:rsidRPr="0031288C">
              <w:rPr>
                <w:rFonts w:ascii="Calibri" w:eastAsia="Calibri" w:hAnsi="Calibri" w:cs="Arial"/>
                <w:color w:val="000000" w:themeColor="text1"/>
                <w:kern w:val="24"/>
                <w:position w:val="7"/>
                <w:vertAlign w:val="superscript"/>
              </w:rPr>
              <w:t>®</w:t>
            </w:r>
            <w:r w:rsidRPr="0031288C">
              <w:rPr>
                <w:rFonts w:ascii="Calibri" w:eastAsia="Calibri" w:hAnsi="Calibri" w:cs="Arial"/>
                <w:color w:val="000000" w:themeColor="text1"/>
                <w:kern w:val="24"/>
              </w:rPr>
              <w:t xml:space="preserve"> </w:t>
            </w:r>
          </w:p>
        </w:tc>
        <w:tc>
          <w:tcPr>
            <w:tcW w:w="148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oxycodone hydrochloride</w:t>
            </w:r>
          </w:p>
        </w:tc>
        <w:tc>
          <w:tcPr>
            <w:tcW w:w="10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5 mg</w:t>
            </w:r>
          </w:p>
        </w:tc>
        <w:tc>
          <w:tcPr>
            <w:tcW w:w="12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immediate-release tablet</w:t>
            </w:r>
          </w:p>
        </w:tc>
        <w:tc>
          <w:tcPr>
            <w:tcW w:w="16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Oral</w:t>
            </w:r>
          </w:p>
        </w:tc>
        <w:tc>
          <w:tcPr>
            <w:tcW w:w="116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$4.25</w:t>
            </w:r>
          </w:p>
        </w:tc>
        <w:tc>
          <w:tcPr>
            <w:tcW w:w="12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$0</w:t>
            </w:r>
          </w:p>
        </w:tc>
        <w:tc>
          <w:tcPr>
            <w:tcW w:w="1120" w:type="dxa"/>
            <w:tcBorders>
              <w:top w:val="single" w:sz="8" w:space="0" w:color="000000"/>
              <w:left w:val="single" w:sz="8" w:space="0" w:color="000000"/>
              <w:bottom w:val="single" w:sz="8" w:space="0" w:color="000000"/>
              <w:right w:val="single" w:sz="8" w:space="0" w:color="000000"/>
            </w:tcBorders>
            <w:shd w:val="clear" w:color="auto" w:fill="92D05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Category II</w:t>
            </w:r>
          </w:p>
        </w:tc>
      </w:tr>
      <w:tr w:rsidR="0031288C" w:rsidRPr="0031288C" w:rsidTr="0031288C">
        <w:tc>
          <w:tcPr>
            <w:tcW w:w="14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rPr>
                <w:rFonts w:ascii="Arial" w:eastAsia="Times New Roman" w:hAnsi="Arial" w:cs="Arial"/>
                <w:sz w:val="36"/>
                <w:szCs w:val="36"/>
              </w:rPr>
            </w:pPr>
            <w:r w:rsidRPr="0031288C">
              <w:rPr>
                <w:rFonts w:ascii="Calibri" w:eastAsia="Calibri" w:hAnsi="Calibri" w:cs="Arial"/>
                <w:color w:val="000000" w:themeColor="text1"/>
                <w:kern w:val="24"/>
              </w:rPr>
              <w:t>Oxycodone immediate-release</w:t>
            </w:r>
          </w:p>
        </w:tc>
        <w:tc>
          <w:tcPr>
            <w:tcW w:w="1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oxycodone hydrochloride</w:t>
            </w:r>
          </w:p>
        </w:tc>
        <w:tc>
          <w:tcPr>
            <w:tcW w:w="10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5 mg</w:t>
            </w:r>
          </w:p>
        </w:tc>
        <w:tc>
          <w:tcPr>
            <w:tcW w:w="12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immediate-release capsule</w:t>
            </w:r>
          </w:p>
        </w:tc>
        <w:tc>
          <w:tcPr>
            <w:tcW w:w="16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Oral</w:t>
            </w: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$1.47</w:t>
            </w:r>
          </w:p>
        </w:tc>
        <w:tc>
          <w:tcPr>
            <w:tcW w:w="12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398,125</w:t>
            </w:r>
          </w:p>
        </w:tc>
        <w:tc>
          <w:tcPr>
            <w:tcW w:w="14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$585,244</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Calibri" w:eastAsia="Calibri" w:hAnsi="Calibri" w:cs="Arial"/>
                <w:color w:val="000000" w:themeColor="text1"/>
                <w:kern w:val="24"/>
              </w:rPr>
              <w:t>N/A</w:t>
            </w:r>
          </w:p>
        </w:tc>
      </w:tr>
      <w:tr w:rsidR="0031288C" w:rsidRPr="0031288C" w:rsidTr="0031288C">
        <w:tc>
          <w:tcPr>
            <w:tcW w:w="14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rPr>
                <w:rFonts w:ascii="Arial" w:eastAsia="Times New Roman" w:hAnsi="Arial" w:cs="Arial"/>
                <w:sz w:val="36"/>
                <w:szCs w:val="36"/>
              </w:rPr>
            </w:pPr>
            <w:r w:rsidRPr="0031288C">
              <w:rPr>
                <w:rFonts w:ascii="Arial" w:eastAsia="Calibri" w:hAnsi="Arial" w:cs="Arial"/>
                <w:color w:val="000000" w:themeColor="text1"/>
                <w:kern w:val="24"/>
                <w:sz w:val="20"/>
                <w:szCs w:val="20"/>
              </w:rPr>
              <w:t>Oxycodone immediate-release</w:t>
            </w:r>
          </w:p>
        </w:tc>
        <w:tc>
          <w:tcPr>
            <w:tcW w:w="1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oxycodone hydrochloride</w:t>
            </w:r>
          </w:p>
        </w:tc>
        <w:tc>
          <w:tcPr>
            <w:tcW w:w="10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5 mg</w:t>
            </w:r>
          </w:p>
        </w:tc>
        <w:tc>
          <w:tcPr>
            <w:tcW w:w="12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immediate-release tablet</w:t>
            </w:r>
          </w:p>
        </w:tc>
        <w:tc>
          <w:tcPr>
            <w:tcW w:w="16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Oral</w:t>
            </w: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$0.12</w:t>
            </w:r>
          </w:p>
        </w:tc>
        <w:tc>
          <w:tcPr>
            <w:tcW w:w="12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35,983,163</w:t>
            </w:r>
          </w:p>
        </w:tc>
        <w:tc>
          <w:tcPr>
            <w:tcW w:w="14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$4,317,980</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N/A</w:t>
            </w:r>
          </w:p>
        </w:tc>
      </w:tr>
      <w:tr w:rsidR="0031288C" w:rsidRPr="0031288C" w:rsidTr="0031288C">
        <w:trPr>
          <w:trHeight w:val="532"/>
        </w:trPr>
        <w:tc>
          <w:tcPr>
            <w:tcW w:w="14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rPr>
                <w:rFonts w:ascii="Arial" w:eastAsia="Times New Roman" w:hAnsi="Arial" w:cs="Arial"/>
                <w:sz w:val="36"/>
                <w:szCs w:val="36"/>
              </w:rPr>
            </w:pPr>
            <w:r w:rsidRPr="0031288C">
              <w:rPr>
                <w:rFonts w:ascii="Arial" w:eastAsia="Calibri" w:hAnsi="Arial" w:cs="Arial"/>
                <w:color w:val="000000" w:themeColor="text1"/>
                <w:kern w:val="24"/>
                <w:sz w:val="20"/>
                <w:szCs w:val="20"/>
              </w:rPr>
              <w:t>Roxicodone</w:t>
            </w:r>
            <w:r w:rsidRPr="0031288C">
              <w:rPr>
                <w:rFonts w:ascii="Arial" w:eastAsia="Calibri" w:hAnsi="Arial" w:cs="Arial"/>
                <w:color w:val="000000" w:themeColor="text1"/>
                <w:kern w:val="24"/>
                <w:position w:val="6"/>
                <w:sz w:val="20"/>
                <w:szCs w:val="20"/>
                <w:vertAlign w:val="superscript"/>
              </w:rPr>
              <w:t>®</w:t>
            </w:r>
          </w:p>
        </w:tc>
        <w:tc>
          <w:tcPr>
            <w:tcW w:w="148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oxycodone hydrochloride</w:t>
            </w:r>
          </w:p>
        </w:tc>
        <w:tc>
          <w:tcPr>
            <w:tcW w:w="10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5 mg</w:t>
            </w:r>
          </w:p>
        </w:tc>
        <w:tc>
          <w:tcPr>
            <w:tcW w:w="12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immediate-release tablet</w:t>
            </w:r>
          </w:p>
        </w:tc>
        <w:tc>
          <w:tcPr>
            <w:tcW w:w="16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Oral</w:t>
            </w:r>
          </w:p>
        </w:tc>
        <w:tc>
          <w:tcPr>
            <w:tcW w:w="11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Q4-6H PRN</w:t>
            </w:r>
          </w:p>
        </w:tc>
        <w:tc>
          <w:tcPr>
            <w:tcW w:w="12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$1.69</w:t>
            </w:r>
          </w:p>
        </w:tc>
        <w:tc>
          <w:tcPr>
            <w:tcW w:w="12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0</w:t>
            </w:r>
          </w:p>
        </w:tc>
        <w:tc>
          <w:tcPr>
            <w:tcW w:w="144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$0</w:t>
            </w:r>
          </w:p>
        </w:tc>
        <w:tc>
          <w:tcPr>
            <w:tcW w:w="112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08" w:type="dxa"/>
              <w:bottom w:w="0" w:type="dxa"/>
              <w:right w:w="108" w:type="dxa"/>
            </w:tcMar>
            <w:vAlign w:val="center"/>
            <w:hideMark/>
          </w:tcPr>
          <w:p w:rsidR="0031288C" w:rsidRPr="0031288C" w:rsidRDefault="0031288C" w:rsidP="0031288C">
            <w:pPr>
              <w:spacing w:after="0" w:line="240" w:lineRule="auto"/>
              <w:jc w:val="center"/>
              <w:rPr>
                <w:rFonts w:ascii="Arial" w:eastAsia="Times New Roman" w:hAnsi="Arial" w:cs="Arial"/>
                <w:sz w:val="36"/>
                <w:szCs w:val="36"/>
              </w:rPr>
            </w:pPr>
            <w:r w:rsidRPr="0031288C">
              <w:rPr>
                <w:rFonts w:ascii="Arial" w:eastAsia="Calibri" w:hAnsi="Arial" w:cs="Arial"/>
                <w:color w:val="000000" w:themeColor="text1"/>
                <w:kern w:val="24"/>
                <w:sz w:val="20"/>
                <w:szCs w:val="20"/>
              </w:rPr>
              <w:t>N/A</w:t>
            </w:r>
          </w:p>
        </w:tc>
      </w:tr>
    </w:tbl>
    <w:p w:rsidR="00957813" w:rsidRDefault="00957813"/>
    <w:p w:rsidR="00957813" w:rsidRDefault="00957813"/>
    <w:p w:rsidR="00957813" w:rsidRDefault="00957813"/>
    <w:p w:rsidR="00957813" w:rsidRDefault="00957813"/>
    <w:p w:rsidR="00957813" w:rsidRDefault="00957813"/>
    <w:p w:rsidR="00957813" w:rsidRDefault="00957813"/>
    <w:p w:rsidR="00957813" w:rsidRDefault="00957813"/>
    <w:p w:rsidR="00957813" w:rsidRDefault="00E93E76">
      <w:r w:rsidRPr="00E93E76">
        <mc:AlternateContent>
          <mc:Choice Requires="wps">
            <w:drawing>
              <wp:anchor distT="0" distB="0" distL="114300" distR="114300" simplePos="0" relativeHeight="251990016" behindDoc="0" locked="0" layoutInCell="1" allowOverlap="1" wp14:anchorId="7E82423A" wp14:editId="6633AABF">
                <wp:simplePos x="0" y="0"/>
                <wp:positionH relativeFrom="column">
                  <wp:posOffset>2931795</wp:posOffset>
                </wp:positionH>
                <wp:positionV relativeFrom="paragraph">
                  <wp:posOffset>-762000</wp:posOffset>
                </wp:positionV>
                <wp:extent cx="4818062" cy="708025"/>
                <wp:effectExtent l="0" t="0" r="0" b="0"/>
                <wp:wrapNone/>
                <wp:docPr id="5140"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818062" cy="708025"/>
                        </a:xfrm>
                        <a:prstGeom prst="rect">
                          <a:avLst/>
                        </a:prstGeom>
                        <a:noFill/>
                        <a:ln w="9525">
                          <a:noFill/>
                          <a:miter lim="800000"/>
                          <a:headEnd/>
                          <a:tailEnd/>
                        </a:ln>
                      </wps:spPr>
                      <wps:txbx>
                        <w:txbxContent>
                          <w:p w:rsidR="00E93E76" w:rsidRPr="00E93E76" w:rsidRDefault="00E93E76" w:rsidP="00E93E76">
                            <w:pPr>
                              <w:pStyle w:val="NormalWeb"/>
                              <w:kinsoku w:val="0"/>
                              <w:overflowPunct w:val="0"/>
                              <w:spacing w:before="0" w:beforeAutospacing="0" w:after="0" w:afterAutospacing="0"/>
                              <w:jc w:val="center"/>
                              <w:textAlignment w:val="baseline"/>
                            </w:pPr>
                            <w:bookmarkStart w:id="0" w:name="_GoBack"/>
                            <w:r w:rsidRPr="00E93E76">
                              <w:rPr>
                                <w:rFonts w:asciiTheme="majorHAnsi" w:eastAsiaTheme="majorEastAsia" w:hAnsi="Cambria" w:cs="MS PGothic"/>
                                <w:b/>
                                <w:bCs/>
                                <w:sz w:val="56"/>
                                <w:szCs w:val="56"/>
                              </w:rPr>
                              <w:t>Meeting Summary</w:t>
                            </w:r>
                            <w:bookmarkEnd w:id="0"/>
                          </w:p>
                        </w:txbxContent>
                      </wps:txbx>
                      <wps:bodyPr vert="horz" wrap="square" lIns="91440" tIns="45720" rIns="91440" bIns="45720" numCol="1" anchor="ctr" anchorCtr="0" compatLnSpc="1">
                        <a:prstTxWarp prst="textNoShape">
                          <a:avLst/>
                        </a:prstTxWarp>
                      </wps:bodyPr>
                    </wps:wsp>
                  </a:graphicData>
                </a:graphic>
              </wp:anchor>
            </w:drawing>
          </mc:Choice>
          <mc:Fallback>
            <w:pict>
              <v:rect id="_x0000_s1126" style="position:absolute;margin-left:230.85pt;margin-top:-60pt;width:379.35pt;height:55.75pt;z-index:25199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" filled="f" stroked="f">
                <v:path arrowok="t"/>
                <o:lock v:ext="edit" grouping="t"/>
                <v:textbox>
                  <w:txbxContent>
                    <w:p w:rsidR="00E93E76" w:rsidRPr="00E93E76" w:rsidRDefault="00E93E76" w:rsidP="00E93E76">
                      <w:pPr>
                        <w:pStyle w:val="NormalWeb"/>
                        <w:kinsoku w:val="0"/>
                        <w:overflowPunct w:val="0"/>
                        <w:spacing w:before="0" w:beforeAutospacing="0" w:after="0" w:afterAutospacing="0"/>
                        <w:jc w:val="center"/>
                        <w:textAlignment w:val="baseline"/>
                      </w:pPr>
                      <w:bookmarkStart w:id="1" w:name="_GoBack"/>
                      <w:r w:rsidRPr="00E93E76">
                        <w:rPr>
                          <w:rFonts w:asciiTheme="majorHAnsi" w:eastAsiaTheme="majorEastAsia" w:hAnsi="Cambria" w:cs="MS PGothic"/>
                          <w:b/>
                          <w:bCs/>
                          <w:sz w:val="56"/>
                          <w:szCs w:val="56"/>
                        </w:rPr>
                        <w:t>Meeting Summary</w:t>
                      </w:r>
                      <w:bookmarkEnd w:id="1"/>
                    </w:p>
                  </w:txbxContent>
                </v:textbox>
              </v:rect>
            </w:pict>
          </mc:Fallback>
        </mc:AlternateContent>
      </w:r>
      <w:r w:rsidRPr="00E93E76">
        <mc:AlternateContent>
          <mc:Choice Requires="wps">
            <w:drawing>
              <wp:anchor distT="0" distB="0" distL="114300" distR="114300" simplePos="0" relativeHeight="251991040" behindDoc="0" locked="0" layoutInCell="1" allowOverlap="1" wp14:anchorId="672A4F01" wp14:editId="5D25CF99">
                <wp:simplePos x="0" y="0"/>
                <wp:positionH relativeFrom="column">
                  <wp:posOffset>-762000</wp:posOffset>
                </wp:positionH>
                <wp:positionV relativeFrom="paragraph">
                  <wp:posOffset>328295</wp:posOffset>
                </wp:positionV>
                <wp:extent cx="8229600" cy="5300106"/>
                <wp:effectExtent l="0" t="0" r="0" b="0"/>
                <wp:wrapNone/>
                <wp:docPr id="5148"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8229600" cy="5300106"/>
                        </a:xfrm>
                        <a:prstGeom prst="rect">
                          <a:avLst/>
                        </a:prstGeom>
                        <a:noFill/>
                        <a:ln w="9525">
                          <a:noFill/>
                          <a:miter lim="800000"/>
                          <a:headEnd/>
                          <a:tailEnd/>
                        </a:ln>
                      </wps:spPr>
                      <wps:txbx>
                        <w:txbxContent>
                          <w:p w:rsidR="00E93E76" w:rsidRDefault="00E93E76" w:rsidP="00E93E76">
                            <w:pPr>
                              <w:pStyle w:val="ListParagraph"/>
                              <w:numPr>
                                <w:ilvl w:val="0"/>
                                <w:numId w:val="21"/>
                              </w:numPr>
                              <w:kinsoku w:val="0"/>
                              <w:overflowPunct w:val="0"/>
                              <w:textAlignment w:val="baseline"/>
                              <w:rPr>
                                <w:sz w:val="56"/>
                              </w:rPr>
                            </w:pPr>
                            <w:r>
                              <w:rPr>
                                <w:rFonts w:asciiTheme="minorHAnsi" w:hAnsi="Calibri" w:cs="MS PGothic"/>
                                <w:color w:val="000000" w:themeColor="text1"/>
                                <w:sz w:val="56"/>
                                <w:szCs w:val="56"/>
                              </w:rPr>
                              <w:t>Meeting Recap</w:t>
                            </w:r>
                          </w:p>
                          <w:p w:rsidR="00E93E76" w:rsidRDefault="00E93E76" w:rsidP="00E93E76">
                            <w:pPr>
                              <w:pStyle w:val="ListParagraph"/>
                              <w:numPr>
                                <w:ilvl w:val="0"/>
                                <w:numId w:val="21"/>
                              </w:numPr>
                              <w:kinsoku w:val="0"/>
                              <w:overflowPunct w:val="0"/>
                              <w:textAlignment w:val="baseline"/>
                              <w:rPr>
                                <w:sz w:val="56"/>
                              </w:rPr>
                            </w:pPr>
                            <w:r>
                              <w:rPr>
                                <w:rFonts w:asciiTheme="minorHAnsi" w:hAnsi="Calibri" w:cs="MS PGothic"/>
                                <w:color w:val="000000" w:themeColor="text1"/>
                                <w:sz w:val="56"/>
                                <w:szCs w:val="56"/>
                              </w:rPr>
                              <w:t>Review of takeaways</w:t>
                            </w:r>
                          </w:p>
                          <w:p w:rsidR="00E93E76" w:rsidRDefault="00E93E76" w:rsidP="00E93E76">
                            <w:pPr>
                              <w:pStyle w:val="ListParagraph"/>
                              <w:numPr>
                                <w:ilvl w:val="0"/>
                                <w:numId w:val="21"/>
                              </w:numPr>
                              <w:kinsoku w:val="0"/>
                              <w:overflowPunct w:val="0"/>
                              <w:textAlignment w:val="baseline"/>
                              <w:rPr>
                                <w:sz w:val="56"/>
                              </w:rPr>
                            </w:pPr>
                            <w:r>
                              <w:rPr>
                                <w:rFonts w:asciiTheme="minorHAnsi" w:hAnsi="Calibri" w:cs="MS PGothic"/>
                                <w:color w:val="000000" w:themeColor="text1"/>
                                <w:sz w:val="56"/>
                                <w:szCs w:val="56"/>
                              </w:rPr>
                              <w:t>Next Steps</w:t>
                            </w:r>
                          </w:p>
                          <w:p w:rsidR="00E93E76" w:rsidRDefault="00E93E76" w:rsidP="00E93E76">
                            <w:pPr>
                              <w:pStyle w:val="ListParagraph"/>
                              <w:numPr>
                                <w:ilvl w:val="1"/>
                                <w:numId w:val="21"/>
                              </w:numPr>
                              <w:kinsoku w:val="0"/>
                              <w:overflowPunct w:val="0"/>
                              <w:textAlignment w:val="baseline"/>
                              <w:rPr>
                                <w:sz w:val="48"/>
                              </w:rPr>
                            </w:pPr>
                            <w:r>
                              <w:rPr>
                                <w:rFonts w:asciiTheme="minorHAnsi" w:hAnsi="Calibri"/>
                                <w:color w:val="000000" w:themeColor="text1"/>
                                <w:sz w:val="48"/>
                                <w:szCs w:val="48"/>
                              </w:rPr>
                              <w:t>Regulations and Formulary review</w:t>
                            </w:r>
                          </w:p>
                          <w:p w:rsidR="00E93E76" w:rsidRDefault="00E93E76" w:rsidP="00E93E76">
                            <w:pPr>
                              <w:pStyle w:val="ListParagraph"/>
                              <w:numPr>
                                <w:ilvl w:val="1"/>
                                <w:numId w:val="21"/>
                              </w:numPr>
                              <w:kinsoku w:val="0"/>
                              <w:overflowPunct w:val="0"/>
                              <w:textAlignment w:val="baseline"/>
                              <w:rPr>
                                <w:sz w:val="56"/>
                              </w:rPr>
                            </w:pPr>
                            <w:r>
                              <w:rPr>
                                <w:rFonts w:asciiTheme="minorHAnsi" w:hAnsi="Calibri" w:cs="MS PGothic"/>
                                <w:color w:val="000000" w:themeColor="text1"/>
                                <w:sz w:val="56"/>
                                <w:szCs w:val="56"/>
                              </w:rPr>
                              <w:t>Next Meeting – June 30, 2016</w:t>
                            </w:r>
                          </w:p>
                          <w:p w:rsidR="00E93E76" w:rsidRDefault="00E93E76" w:rsidP="00E93E76">
                            <w:pPr>
                              <w:pStyle w:val="ListParagraph"/>
                              <w:numPr>
                                <w:ilvl w:val="1"/>
                                <w:numId w:val="21"/>
                              </w:numPr>
                              <w:kinsoku w:val="0"/>
                              <w:overflowPunct w:val="0"/>
                              <w:textAlignment w:val="baseline"/>
                              <w:rPr>
                                <w:sz w:val="48"/>
                              </w:rPr>
                            </w:pPr>
                            <w:r>
                              <w:rPr>
                                <w:rFonts w:asciiTheme="minorHAnsi" w:hAnsi="Calibri"/>
                                <w:color w:val="000000" w:themeColor="text1"/>
                                <w:sz w:val="48"/>
                                <w:szCs w:val="48"/>
                              </w:rPr>
                              <w:t xml:space="preserve"> @ 250 Washington Street</w:t>
                            </w:r>
                          </w:p>
                          <w:p w:rsidR="00E93E76" w:rsidRDefault="00E93E76" w:rsidP="00E93E76">
                            <w:pPr>
                              <w:pStyle w:val="NormalWeb"/>
                              <w:kinsoku w:val="0"/>
                              <w:overflowPunct w:val="0"/>
                              <w:spacing w:before="115" w:beforeAutospacing="0" w:after="0" w:afterAutospacing="0"/>
                              <w:ind w:left="720"/>
                              <w:textAlignment w:val="baseline"/>
                            </w:pPr>
                            <w:r>
                              <w:rPr>
                                <w:rFonts w:asciiTheme="minorHAnsi" w:hAnsi="Calibri"/>
                                <w:color w:val="0070C0"/>
                                <w:sz w:val="48"/>
                                <w:szCs w:val="48"/>
                              </w:rPr>
                              <w:tab/>
                            </w:r>
                            <w:r>
                              <w:rPr>
                                <w:rFonts w:asciiTheme="minorHAnsi" w:hAnsi="Calibri"/>
                                <w:color w:val="0070C0"/>
                                <w:sz w:val="48"/>
                                <w:szCs w:val="48"/>
                              </w:rPr>
                              <w:tab/>
                            </w:r>
                            <w:r>
                              <w:rPr>
                                <w:rFonts w:asciiTheme="minorHAnsi" w:hAnsi="Calibri"/>
                                <w:color w:val="0070C0"/>
                                <w:sz w:val="48"/>
                                <w:szCs w:val="48"/>
                              </w:rPr>
                              <w:tab/>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27" style="position:absolute;margin-left:-60pt;margin-top:25.85pt;width:9in;height:417.35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" filled="f" stroked="f">
                <v:path arrowok="t"/>
                <o:lock v:ext="edit" grouping="t"/>
                <v:textbox>
                  <w:txbxContent>
                    <w:p w:rsidR="00E93E76" w:rsidRDefault="00E93E76" w:rsidP="00E93E76">
                      <w:pPr>
                        <w:pStyle w:val="ListParagraph"/>
                        <w:numPr>
                          <w:ilvl w:val="0"/>
                          <w:numId w:val="21"/>
                        </w:numPr>
                        <w:kinsoku w:val="0"/>
                        <w:overflowPunct w:val="0"/>
                        <w:textAlignment w:val="baseline"/>
                        <w:rPr>
                          <w:sz w:val="56"/>
                        </w:rPr>
                      </w:pPr>
                      <w:r>
                        <w:rPr>
                          <w:rFonts w:asciiTheme="minorHAnsi" w:hAnsi="Calibri" w:cs="MS PGothic"/>
                          <w:color w:val="000000" w:themeColor="text1"/>
                          <w:sz w:val="56"/>
                          <w:szCs w:val="56"/>
                        </w:rPr>
                        <w:t>Meeting Recap</w:t>
                      </w:r>
                    </w:p>
                    <w:p w:rsidR="00E93E76" w:rsidRDefault="00E93E76" w:rsidP="00E93E76">
                      <w:pPr>
                        <w:pStyle w:val="ListParagraph"/>
                        <w:numPr>
                          <w:ilvl w:val="0"/>
                          <w:numId w:val="21"/>
                        </w:numPr>
                        <w:kinsoku w:val="0"/>
                        <w:overflowPunct w:val="0"/>
                        <w:textAlignment w:val="baseline"/>
                        <w:rPr>
                          <w:sz w:val="56"/>
                        </w:rPr>
                      </w:pPr>
                      <w:r>
                        <w:rPr>
                          <w:rFonts w:asciiTheme="minorHAnsi" w:hAnsi="Calibri" w:cs="MS PGothic"/>
                          <w:color w:val="000000" w:themeColor="text1"/>
                          <w:sz w:val="56"/>
                          <w:szCs w:val="56"/>
                        </w:rPr>
                        <w:t>Review of takeaways</w:t>
                      </w:r>
                    </w:p>
                    <w:p w:rsidR="00E93E76" w:rsidRDefault="00E93E76" w:rsidP="00E93E76">
                      <w:pPr>
                        <w:pStyle w:val="ListParagraph"/>
                        <w:numPr>
                          <w:ilvl w:val="0"/>
                          <w:numId w:val="21"/>
                        </w:numPr>
                        <w:kinsoku w:val="0"/>
                        <w:overflowPunct w:val="0"/>
                        <w:textAlignment w:val="baseline"/>
                        <w:rPr>
                          <w:sz w:val="56"/>
                        </w:rPr>
                      </w:pPr>
                      <w:r>
                        <w:rPr>
                          <w:rFonts w:asciiTheme="minorHAnsi" w:hAnsi="Calibri" w:cs="MS PGothic"/>
                          <w:color w:val="000000" w:themeColor="text1"/>
                          <w:sz w:val="56"/>
                          <w:szCs w:val="56"/>
                        </w:rPr>
                        <w:t>Next Steps</w:t>
                      </w:r>
                    </w:p>
                    <w:p w:rsidR="00E93E76" w:rsidRDefault="00E93E76" w:rsidP="00E93E76">
                      <w:pPr>
                        <w:pStyle w:val="ListParagraph"/>
                        <w:numPr>
                          <w:ilvl w:val="1"/>
                          <w:numId w:val="21"/>
                        </w:numPr>
                        <w:kinsoku w:val="0"/>
                        <w:overflowPunct w:val="0"/>
                        <w:textAlignment w:val="baseline"/>
                        <w:rPr>
                          <w:sz w:val="48"/>
                        </w:rPr>
                      </w:pPr>
                      <w:r>
                        <w:rPr>
                          <w:rFonts w:asciiTheme="minorHAnsi" w:hAnsi="Calibri"/>
                          <w:color w:val="000000" w:themeColor="text1"/>
                          <w:sz w:val="48"/>
                          <w:szCs w:val="48"/>
                        </w:rPr>
                        <w:t>Regulations and Formulary review</w:t>
                      </w:r>
                    </w:p>
                    <w:p w:rsidR="00E93E76" w:rsidRDefault="00E93E76" w:rsidP="00E93E76">
                      <w:pPr>
                        <w:pStyle w:val="ListParagraph"/>
                        <w:numPr>
                          <w:ilvl w:val="1"/>
                          <w:numId w:val="21"/>
                        </w:numPr>
                        <w:kinsoku w:val="0"/>
                        <w:overflowPunct w:val="0"/>
                        <w:textAlignment w:val="baseline"/>
                        <w:rPr>
                          <w:sz w:val="56"/>
                        </w:rPr>
                      </w:pPr>
                      <w:r>
                        <w:rPr>
                          <w:rFonts w:asciiTheme="minorHAnsi" w:hAnsi="Calibri" w:cs="MS PGothic"/>
                          <w:color w:val="000000" w:themeColor="text1"/>
                          <w:sz w:val="56"/>
                          <w:szCs w:val="56"/>
                        </w:rPr>
                        <w:t>Next Meeting – June 30, 2016</w:t>
                      </w:r>
                    </w:p>
                    <w:p w:rsidR="00E93E76" w:rsidRDefault="00E93E76" w:rsidP="00E93E76">
                      <w:pPr>
                        <w:pStyle w:val="ListParagraph"/>
                        <w:numPr>
                          <w:ilvl w:val="1"/>
                          <w:numId w:val="21"/>
                        </w:numPr>
                        <w:kinsoku w:val="0"/>
                        <w:overflowPunct w:val="0"/>
                        <w:textAlignment w:val="baseline"/>
                        <w:rPr>
                          <w:sz w:val="48"/>
                        </w:rPr>
                      </w:pPr>
                      <w:r>
                        <w:rPr>
                          <w:rFonts w:asciiTheme="minorHAnsi" w:hAnsi="Calibri"/>
                          <w:color w:val="000000" w:themeColor="text1"/>
                          <w:sz w:val="48"/>
                          <w:szCs w:val="48"/>
                        </w:rPr>
                        <w:t xml:space="preserve"> @ 250 Washington Street</w:t>
                      </w:r>
                    </w:p>
                    <w:p w:rsidR="00E93E76" w:rsidRDefault="00E93E76" w:rsidP="00E93E76">
                      <w:pPr>
                        <w:pStyle w:val="NormalWeb"/>
                        <w:kinsoku w:val="0"/>
                        <w:overflowPunct w:val="0"/>
                        <w:spacing w:before="115" w:beforeAutospacing="0" w:after="0" w:afterAutospacing="0"/>
                        <w:ind w:left="720"/>
                        <w:textAlignment w:val="baseline"/>
                      </w:pPr>
                      <w:r>
                        <w:rPr>
                          <w:rFonts w:asciiTheme="minorHAnsi" w:hAnsi="Calibri"/>
                          <w:color w:val="0070C0"/>
                          <w:sz w:val="48"/>
                          <w:szCs w:val="48"/>
                        </w:rPr>
                        <w:tab/>
                      </w:r>
                      <w:r>
                        <w:rPr>
                          <w:rFonts w:asciiTheme="minorHAnsi" w:hAnsi="Calibri"/>
                          <w:color w:val="0070C0"/>
                          <w:sz w:val="48"/>
                          <w:szCs w:val="48"/>
                        </w:rPr>
                        <w:tab/>
                      </w:r>
                      <w:r>
                        <w:rPr>
                          <w:rFonts w:asciiTheme="minorHAnsi" w:hAnsi="Calibri"/>
                          <w:color w:val="0070C0"/>
                          <w:sz w:val="48"/>
                          <w:szCs w:val="48"/>
                        </w:rPr>
                        <w:tab/>
                      </w:r>
                    </w:p>
                  </w:txbxContent>
                </v:textbox>
              </v:rect>
            </w:pict>
          </mc:Fallback>
        </mc:AlternateContent>
      </w:r>
      <w:r w:rsidRPr="00E93E76">
        <mc:AlternateContent>
          <mc:Choice Requires="wps">
            <w:drawing>
              <wp:anchor distT="0" distB="0" distL="114300" distR="114300" simplePos="0" relativeHeight="251992064" behindDoc="0" locked="0" layoutInCell="1" allowOverlap="1" wp14:anchorId="0E9A128D" wp14:editId="47C66943">
                <wp:simplePos x="0" y="0"/>
                <wp:positionH relativeFrom="column">
                  <wp:posOffset>5334000</wp:posOffset>
                </wp:positionH>
                <wp:positionV relativeFrom="paragraph">
                  <wp:posOffset>5259070</wp:posOffset>
                </wp:positionV>
                <wp:extent cx="2133600" cy="476250"/>
                <wp:effectExtent l="0" t="0" r="0" b="0"/>
                <wp:wrapNone/>
                <wp:docPr id="5149" name="Slide Number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133600" cy="476250"/>
                        </a:xfrm>
                        <a:prstGeom prst="rect">
                          <a:avLst/>
                        </a:prstGeom>
                        <a:noFill/>
                        <a:ln>
                          <a:noFill/>
                        </a:ln>
                        <a:effectLst/>
                        <a:extLst>
                          <a:ext uri="{FAA26D3D-D897-4be2-8F04-BA451C77F1D7}"/>
                        </a:extLst>
                      </wps:spPr>
                      <wps:txbx>
                        <w:txbxContent>
                          <w:p w:rsidR="00E93E76" w:rsidRDefault="00E93E76" w:rsidP="00E93E76">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25</w:t>
                            </w:r>
                          </w:p>
                        </w:txbxContent>
                      </wps:txbx>
                      <wps:bodyPr vert="horz" wrap="square" lIns="91440" tIns="45720" rIns="91440" bIns="45720" numCol="1" anchor="t" anchorCtr="0" compatLnSpc="1">
                        <a:prstTxWarp prst="textNoShape">
                          <a:avLst/>
                        </a:prstTxWarp>
                      </wps:bodyPr>
                    </wps:wsp>
                  </a:graphicData>
                </a:graphic>
              </wp:anchor>
            </w:drawing>
          </mc:Choice>
          <mc:Fallback>
            <w:pict>
              <v:rect id="_x0000_s1128" style="position:absolute;margin-left:420pt;margin-top:414.1pt;width:168pt;height:37.5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" filled="f" stroked="f">
                <v:path arrowok="t"/>
                <o:lock v:ext="edit" grouping="t"/>
                <v:textbox>
                  <w:txbxContent>
                    <w:p w:rsidR="00E93E76" w:rsidRDefault="00E93E76" w:rsidP="00E93E76">
                      <w:pPr>
                        <w:pStyle w:val="NormalWeb"/>
                        <w:spacing w:before="0" w:beforeAutospacing="0" w:after="0" w:afterAutospacing="0"/>
                        <w:jc w:val="right"/>
                        <w:textAlignment w:val="baseline"/>
                      </w:pPr>
                      <w:r>
                        <w:rPr>
                          <w:rFonts w:ascii="Calibri" w:eastAsia="MS PGothic" w:hAnsi="Calibri" w:cstheme="minorBidi"/>
                          <w:b/>
                          <w:bCs/>
                          <w:color w:val="000000" w:themeColor="text1"/>
                          <w:kern w:val="24"/>
                          <w:sz w:val="28"/>
                          <w:szCs w:val="28"/>
                        </w:rPr>
                        <w:t>Slide 25</w:t>
                      </w:r>
                    </w:p>
                  </w:txbxContent>
                </v:textbox>
              </v:rect>
            </w:pict>
          </mc:Fallback>
        </mc:AlternateContent>
      </w:r>
    </w:p>
    <w:sectPr w:rsidR="00957813" w:rsidSect="005951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3FAD"/>
    <w:multiLevelType w:val="hybridMultilevel"/>
    <w:tmpl w:val="0568AFF2"/>
    <w:lvl w:ilvl="0" w:tplc="4DBA4690">
      <w:start w:val="1"/>
      <w:numFmt w:val="bullet"/>
      <w:lvlText w:val="•"/>
      <w:lvlJc w:val="left"/>
      <w:pPr>
        <w:tabs>
          <w:tab w:val="num" w:pos="720"/>
        </w:tabs>
        <w:ind w:left="720" w:hanging="360"/>
      </w:pPr>
      <w:rPr>
        <w:rFonts w:ascii="Times New Roman" w:hAnsi="Times New Roman" w:hint="default"/>
      </w:rPr>
    </w:lvl>
    <w:lvl w:ilvl="1" w:tplc="6A5E2226">
      <w:start w:val="3661"/>
      <w:numFmt w:val="bullet"/>
      <w:lvlText w:val="–"/>
      <w:lvlJc w:val="left"/>
      <w:pPr>
        <w:tabs>
          <w:tab w:val="num" w:pos="1440"/>
        </w:tabs>
        <w:ind w:left="1440" w:hanging="360"/>
      </w:pPr>
      <w:rPr>
        <w:rFonts w:ascii="Times New Roman" w:hAnsi="Times New Roman" w:hint="default"/>
      </w:rPr>
    </w:lvl>
    <w:lvl w:ilvl="2" w:tplc="5220117C" w:tentative="1">
      <w:start w:val="1"/>
      <w:numFmt w:val="bullet"/>
      <w:lvlText w:val="•"/>
      <w:lvlJc w:val="left"/>
      <w:pPr>
        <w:tabs>
          <w:tab w:val="num" w:pos="2160"/>
        </w:tabs>
        <w:ind w:left="2160" w:hanging="360"/>
      </w:pPr>
      <w:rPr>
        <w:rFonts w:ascii="Times New Roman" w:hAnsi="Times New Roman" w:hint="default"/>
      </w:rPr>
    </w:lvl>
    <w:lvl w:ilvl="3" w:tplc="01EAE5C4" w:tentative="1">
      <w:start w:val="1"/>
      <w:numFmt w:val="bullet"/>
      <w:lvlText w:val="•"/>
      <w:lvlJc w:val="left"/>
      <w:pPr>
        <w:tabs>
          <w:tab w:val="num" w:pos="2880"/>
        </w:tabs>
        <w:ind w:left="2880" w:hanging="360"/>
      </w:pPr>
      <w:rPr>
        <w:rFonts w:ascii="Times New Roman" w:hAnsi="Times New Roman" w:hint="default"/>
      </w:rPr>
    </w:lvl>
    <w:lvl w:ilvl="4" w:tplc="443E8C16" w:tentative="1">
      <w:start w:val="1"/>
      <w:numFmt w:val="bullet"/>
      <w:lvlText w:val="•"/>
      <w:lvlJc w:val="left"/>
      <w:pPr>
        <w:tabs>
          <w:tab w:val="num" w:pos="3600"/>
        </w:tabs>
        <w:ind w:left="3600" w:hanging="360"/>
      </w:pPr>
      <w:rPr>
        <w:rFonts w:ascii="Times New Roman" w:hAnsi="Times New Roman" w:hint="default"/>
      </w:rPr>
    </w:lvl>
    <w:lvl w:ilvl="5" w:tplc="C9288180" w:tentative="1">
      <w:start w:val="1"/>
      <w:numFmt w:val="bullet"/>
      <w:lvlText w:val="•"/>
      <w:lvlJc w:val="left"/>
      <w:pPr>
        <w:tabs>
          <w:tab w:val="num" w:pos="4320"/>
        </w:tabs>
        <w:ind w:left="4320" w:hanging="360"/>
      </w:pPr>
      <w:rPr>
        <w:rFonts w:ascii="Times New Roman" w:hAnsi="Times New Roman" w:hint="default"/>
      </w:rPr>
    </w:lvl>
    <w:lvl w:ilvl="6" w:tplc="8160AF4C" w:tentative="1">
      <w:start w:val="1"/>
      <w:numFmt w:val="bullet"/>
      <w:lvlText w:val="•"/>
      <w:lvlJc w:val="left"/>
      <w:pPr>
        <w:tabs>
          <w:tab w:val="num" w:pos="5040"/>
        </w:tabs>
        <w:ind w:left="5040" w:hanging="360"/>
      </w:pPr>
      <w:rPr>
        <w:rFonts w:ascii="Times New Roman" w:hAnsi="Times New Roman" w:hint="default"/>
      </w:rPr>
    </w:lvl>
    <w:lvl w:ilvl="7" w:tplc="AB2E7E1A" w:tentative="1">
      <w:start w:val="1"/>
      <w:numFmt w:val="bullet"/>
      <w:lvlText w:val="•"/>
      <w:lvlJc w:val="left"/>
      <w:pPr>
        <w:tabs>
          <w:tab w:val="num" w:pos="5760"/>
        </w:tabs>
        <w:ind w:left="5760" w:hanging="360"/>
      </w:pPr>
      <w:rPr>
        <w:rFonts w:ascii="Times New Roman" w:hAnsi="Times New Roman" w:hint="default"/>
      </w:rPr>
    </w:lvl>
    <w:lvl w:ilvl="8" w:tplc="314A383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A405E2"/>
    <w:multiLevelType w:val="hybridMultilevel"/>
    <w:tmpl w:val="A4B42F18"/>
    <w:lvl w:ilvl="0" w:tplc="F16662C2">
      <w:start w:val="1"/>
      <w:numFmt w:val="bullet"/>
      <w:lvlText w:val="•"/>
      <w:lvlJc w:val="left"/>
      <w:pPr>
        <w:tabs>
          <w:tab w:val="num" w:pos="720"/>
        </w:tabs>
        <w:ind w:left="720" w:hanging="360"/>
      </w:pPr>
      <w:rPr>
        <w:rFonts w:ascii="Arial" w:hAnsi="Arial" w:hint="default"/>
      </w:rPr>
    </w:lvl>
    <w:lvl w:ilvl="1" w:tplc="14D46B32" w:tentative="1">
      <w:start w:val="1"/>
      <w:numFmt w:val="bullet"/>
      <w:lvlText w:val="•"/>
      <w:lvlJc w:val="left"/>
      <w:pPr>
        <w:tabs>
          <w:tab w:val="num" w:pos="1440"/>
        </w:tabs>
        <w:ind w:left="1440" w:hanging="360"/>
      </w:pPr>
      <w:rPr>
        <w:rFonts w:ascii="Arial" w:hAnsi="Arial" w:hint="default"/>
      </w:rPr>
    </w:lvl>
    <w:lvl w:ilvl="2" w:tplc="F4A4CC2A" w:tentative="1">
      <w:start w:val="1"/>
      <w:numFmt w:val="bullet"/>
      <w:lvlText w:val="•"/>
      <w:lvlJc w:val="left"/>
      <w:pPr>
        <w:tabs>
          <w:tab w:val="num" w:pos="2160"/>
        </w:tabs>
        <w:ind w:left="2160" w:hanging="360"/>
      </w:pPr>
      <w:rPr>
        <w:rFonts w:ascii="Arial" w:hAnsi="Arial" w:hint="default"/>
      </w:rPr>
    </w:lvl>
    <w:lvl w:ilvl="3" w:tplc="1E608A58" w:tentative="1">
      <w:start w:val="1"/>
      <w:numFmt w:val="bullet"/>
      <w:lvlText w:val="•"/>
      <w:lvlJc w:val="left"/>
      <w:pPr>
        <w:tabs>
          <w:tab w:val="num" w:pos="2880"/>
        </w:tabs>
        <w:ind w:left="2880" w:hanging="360"/>
      </w:pPr>
      <w:rPr>
        <w:rFonts w:ascii="Arial" w:hAnsi="Arial" w:hint="default"/>
      </w:rPr>
    </w:lvl>
    <w:lvl w:ilvl="4" w:tplc="D65AB61E" w:tentative="1">
      <w:start w:val="1"/>
      <w:numFmt w:val="bullet"/>
      <w:lvlText w:val="•"/>
      <w:lvlJc w:val="left"/>
      <w:pPr>
        <w:tabs>
          <w:tab w:val="num" w:pos="3600"/>
        </w:tabs>
        <w:ind w:left="3600" w:hanging="360"/>
      </w:pPr>
      <w:rPr>
        <w:rFonts w:ascii="Arial" w:hAnsi="Arial" w:hint="default"/>
      </w:rPr>
    </w:lvl>
    <w:lvl w:ilvl="5" w:tplc="25E08E2C" w:tentative="1">
      <w:start w:val="1"/>
      <w:numFmt w:val="bullet"/>
      <w:lvlText w:val="•"/>
      <w:lvlJc w:val="left"/>
      <w:pPr>
        <w:tabs>
          <w:tab w:val="num" w:pos="4320"/>
        </w:tabs>
        <w:ind w:left="4320" w:hanging="360"/>
      </w:pPr>
      <w:rPr>
        <w:rFonts w:ascii="Arial" w:hAnsi="Arial" w:hint="default"/>
      </w:rPr>
    </w:lvl>
    <w:lvl w:ilvl="6" w:tplc="90546D2A" w:tentative="1">
      <w:start w:val="1"/>
      <w:numFmt w:val="bullet"/>
      <w:lvlText w:val="•"/>
      <w:lvlJc w:val="left"/>
      <w:pPr>
        <w:tabs>
          <w:tab w:val="num" w:pos="5040"/>
        </w:tabs>
        <w:ind w:left="5040" w:hanging="360"/>
      </w:pPr>
      <w:rPr>
        <w:rFonts w:ascii="Arial" w:hAnsi="Arial" w:hint="default"/>
      </w:rPr>
    </w:lvl>
    <w:lvl w:ilvl="7" w:tplc="3FE8FAA4" w:tentative="1">
      <w:start w:val="1"/>
      <w:numFmt w:val="bullet"/>
      <w:lvlText w:val="•"/>
      <w:lvlJc w:val="left"/>
      <w:pPr>
        <w:tabs>
          <w:tab w:val="num" w:pos="5760"/>
        </w:tabs>
        <w:ind w:left="5760" w:hanging="360"/>
      </w:pPr>
      <w:rPr>
        <w:rFonts w:ascii="Arial" w:hAnsi="Arial" w:hint="default"/>
      </w:rPr>
    </w:lvl>
    <w:lvl w:ilvl="8" w:tplc="1436B23E" w:tentative="1">
      <w:start w:val="1"/>
      <w:numFmt w:val="bullet"/>
      <w:lvlText w:val="•"/>
      <w:lvlJc w:val="left"/>
      <w:pPr>
        <w:tabs>
          <w:tab w:val="num" w:pos="6480"/>
        </w:tabs>
        <w:ind w:left="6480" w:hanging="360"/>
      </w:pPr>
      <w:rPr>
        <w:rFonts w:ascii="Arial" w:hAnsi="Arial" w:hint="default"/>
      </w:rPr>
    </w:lvl>
  </w:abstractNum>
  <w:abstractNum w:abstractNumId="2">
    <w:nsid w:val="126B3ECB"/>
    <w:multiLevelType w:val="hybridMultilevel"/>
    <w:tmpl w:val="672C6C66"/>
    <w:lvl w:ilvl="0" w:tplc="FA706874">
      <w:start w:val="1"/>
      <w:numFmt w:val="bullet"/>
      <w:lvlText w:val="•"/>
      <w:lvlJc w:val="left"/>
      <w:pPr>
        <w:tabs>
          <w:tab w:val="num" w:pos="720"/>
        </w:tabs>
        <w:ind w:left="720" w:hanging="360"/>
      </w:pPr>
      <w:rPr>
        <w:rFonts w:ascii="Times New Roman" w:hAnsi="Times New Roman" w:hint="default"/>
      </w:rPr>
    </w:lvl>
    <w:lvl w:ilvl="1" w:tplc="A470EF5A" w:tentative="1">
      <w:start w:val="1"/>
      <w:numFmt w:val="bullet"/>
      <w:lvlText w:val="•"/>
      <w:lvlJc w:val="left"/>
      <w:pPr>
        <w:tabs>
          <w:tab w:val="num" w:pos="1440"/>
        </w:tabs>
        <w:ind w:left="1440" w:hanging="360"/>
      </w:pPr>
      <w:rPr>
        <w:rFonts w:ascii="Times New Roman" w:hAnsi="Times New Roman" w:hint="default"/>
      </w:rPr>
    </w:lvl>
    <w:lvl w:ilvl="2" w:tplc="EADC9942" w:tentative="1">
      <w:start w:val="1"/>
      <w:numFmt w:val="bullet"/>
      <w:lvlText w:val="•"/>
      <w:lvlJc w:val="left"/>
      <w:pPr>
        <w:tabs>
          <w:tab w:val="num" w:pos="2160"/>
        </w:tabs>
        <w:ind w:left="2160" w:hanging="360"/>
      </w:pPr>
      <w:rPr>
        <w:rFonts w:ascii="Times New Roman" w:hAnsi="Times New Roman" w:hint="default"/>
      </w:rPr>
    </w:lvl>
    <w:lvl w:ilvl="3" w:tplc="23B68642" w:tentative="1">
      <w:start w:val="1"/>
      <w:numFmt w:val="bullet"/>
      <w:lvlText w:val="•"/>
      <w:lvlJc w:val="left"/>
      <w:pPr>
        <w:tabs>
          <w:tab w:val="num" w:pos="2880"/>
        </w:tabs>
        <w:ind w:left="2880" w:hanging="360"/>
      </w:pPr>
      <w:rPr>
        <w:rFonts w:ascii="Times New Roman" w:hAnsi="Times New Roman" w:hint="default"/>
      </w:rPr>
    </w:lvl>
    <w:lvl w:ilvl="4" w:tplc="1D4AF9C8" w:tentative="1">
      <w:start w:val="1"/>
      <w:numFmt w:val="bullet"/>
      <w:lvlText w:val="•"/>
      <w:lvlJc w:val="left"/>
      <w:pPr>
        <w:tabs>
          <w:tab w:val="num" w:pos="3600"/>
        </w:tabs>
        <w:ind w:left="3600" w:hanging="360"/>
      </w:pPr>
      <w:rPr>
        <w:rFonts w:ascii="Times New Roman" w:hAnsi="Times New Roman" w:hint="default"/>
      </w:rPr>
    </w:lvl>
    <w:lvl w:ilvl="5" w:tplc="33B89BCC" w:tentative="1">
      <w:start w:val="1"/>
      <w:numFmt w:val="bullet"/>
      <w:lvlText w:val="•"/>
      <w:lvlJc w:val="left"/>
      <w:pPr>
        <w:tabs>
          <w:tab w:val="num" w:pos="4320"/>
        </w:tabs>
        <w:ind w:left="4320" w:hanging="360"/>
      </w:pPr>
      <w:rPr>
        <w:rFonts w:ascii="Times New Roman" w:hAnsi="Times New Roman" w:hint="default"/>
      </w:rPr>
    </w:lvl>
    <w:lvl w:ilvl="6" w:tplc="766C6C2E" w:tentative="1">
      <w:start w:val="1"/>
      <w:numFmt w:val="bullet"/>
      <w:lvlText w:val="•"/>
      <w:lvlJc w:val="left"/>
      <w:pPr>
        <w:tabs>
          <w:tab w:val="num" w:pos="5040"/>
        </w:tabs>
        <w:ind w:left="5040" w:hanging="360"/>
      </w:pPr>
      <w:rPr>
        <w:rFonts w:ascii="Times New Roman" w:hAnsi="Times New Roman" w:hint="default"/>
      </w:rPr>
    </w:lvl>
    <w:lvl w:ilvl="7" w:tplc="BF745B8C" w:tentative="1">
      <w:start w:val="1"/>
      <w:numFmt w:val="bullet"/>
      <w:lvlText w:val="•"/>
      <w:lvlJc w:val="left"/>
      <w:pPr>
        <w:tabs>
          <w:tab w:val="num" w:pos="5760"/>
        </w:tabs>
        <w:ind w:left="5760" w:hanging="360"/>
      </w:pPr>
      <w:rPr>
        <w:rFonts w:ascii="Times New Roman" w:hAnsi="Times New Roman" w:hint="default"/>
      </w:rPr>
    </w:lvl>
    <w:lvl w:ilvl="8" w:tplc="6D3CF34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0C1624"/>
    <w:multiLevelType w:val="hybridMultilevel"/>
    <w:tmpl w:val="499EC8B2"/>
    <w:lvl w:ilvl="0" w:tplc="F5A43654">
      <w:start w:val="1"/>
      <w:numFmt w:val="bullet"/>
      <w:lvlText w:val="•"/>
      <w:lvlJc w:val="left"/>
      <w:pPr>
        <w:tabs>
          <w:tab w:val="num" w:pos="720"/>
        </w:tabs>
        <w:ind w:left="720" w:hanging="360"/>
      </w:pPr>
      <w:rPr>
        <w:rFonts w:ascii="Times New Roman" w:hAnsi="Times New Roman" w:hint="default"/>
      </w:rPr>
    </w:lvl>
    <w:lvl w:ilvl="1" w:tplc="BD1A2F66">
      <w:start w:val="1574"/>
      <w:numFmt w:val="bullet"/>
      <w:lvlText w:val="–"/>
      <w:lvlJc w:val="left"/>
      <w:pPr>
        <w:tabs>
          <w:tab w:val="num" w:pos="1440"/>
        </w:tabs>
        <w:ind w:left="1440" w:hanging="360"/>
      </w:pPr>
      <w:rPr>
        <w:rFonts w:ascii="Times New Roman" w:hAnsi="Times New Roman" w:hint="default"/>
      </w:rPr>
    </w:lvl>
    <w:lvl w:ilvl="2" w:tplc="B0E26C6E" w:tentative="1">
      <w:start w:val="1"/>
      <w:numFmt w:val="bullet"/>
      <w:lvlText w:val="•"/>
      <w:lvlJc w:val="left"/>
      <w:pPr>
        <w:tabs>
          <w:tab w:val="num" w:pos="2160"/>
        </w:tabs>
        <w:ind w:left="2160" w:hanging="360"/>
      </w:pPr>
      <w:rPr>
        <w:rFonts w:ascii="Times New Roman" w:hAnsi="Times New Roman" w:hint="default"/>
      </w:rPr>
    </w:lvl>
    <w:lvl w:ilvl="3" w:tplc="354C318A" w:tentative="1">
      <w:start w:val="1"/>
      <w:numFmt w:val="bullet"/>
      <w:lvlText w:val="•"/>
      <w:lvlJc w:val="left"/>
      <w:pPr>
        <w:tabs>
          <w:tab w:val="num" w:pos="2880"/>
        </w:tabs>
        <w:ind w:left="2880" w:hanging="360"/>
      </w:pPr>
      <w:rPr>
        <w:rFonts w:ascii="Times New Roman" w:hAnsi="Times New Roman" w:hint="default"/>
      </w:rPr>
    </w:lvl>
    <w:lvl w:ilvl="4" w:tplc="ED64DEEA" w:tentative="1">
      <w:start w:val="1"/>
      <w:numFmt w:val="bullet"/>
      <w:lvlText w:val="•"/>
      <w:lvlJc w:val="left"/>
      <w:pPr>
        <w:tabs>
          <w:tab w:val="num" w:pos="3600"/>
        </w:tabs>
        <w:ind w:left="3600" w:hanging="360"/>
      </w:pPr>
      <w:rPr>
        <w:rFonts w:ascii="Times New Roman" w:hAnsi="Times New Roman" w:hint="default"/>
      </w:rPr>
    </w:lvl>
    <w:lvl w:ilvl="5" w:tplc="6A3E2F60" w:tentative="1">
      <w:start w:val="1"/>
      <w:numFmt w:val="bullet"/>
      <w:lvlText w:val="•"/>
      <w:lvlJc w:val="left"/>
      <w:pPr>
        <w:tabs>
          <w:tab w:val="num" w:pos="4320"/>
        </w:tabs>
        <w:ind w:left="4320" w:hanging="360"/>
      </w:pPr>
      <w:rPr>
        <w:rFonts w:ascii="Times New Roman" w:hAnsi="Times New Roman" w:hint="default"/>
      </w:rPr>
    </w:lvl>
    <w:lvl w:ilvl="6" w:tplc="D930CA0A" w:tentative="1">
      <w:start w:val="1"/>
      <w:numFmt w:val="bullet"/>
      <w:lvlText w:val="•"/>
      <w:lvlJc w:val="left"/>
      <w:pPr>
        <w:tabs>
          <w:tab w:val="num" w:pos="5040"/>
        </w:tabs>
        <w:ind w:left="5040" w:hanging="360"/>
      </w:pPr>
      <w:rPr>
        <w:rFonts w:ascii="Times New Roman" w:hAnsi="Times New Roman" w:hint="default"/>
      </w:rPr>
    </w:lvl>
    <w:lvl w:ilvl="7" w:tplc="887C9AAE" w:tentative="1">
      <w:start w:val="1"/>
      <w:numFmt w:val="bullet"/>
      <w:lvlText w:val="•"/>
      <w:lvlJc w:val="left"/>
      <w:pPr>
        <w:tabs>
          <w:tab w:val="num" w:pos="5760"/>
        </w:tabs>
        <w:ind w:left="5760" w:hanging="360"/>
      </w:pPr>
      <w:rPr>
        <w:rFonts w:ascii="Times New Roman" w:hAnsi="Times New Roman" w:hint="default"/>
      </w:rPr>
    </w:lvl>
    <w:lvl w:ilvl="8" w:tplc="7280237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D16952"/>
    <w:multiLevelType w:val="hybridMultilevel"/>
    <w:tmpl w:val="58ECE21A"/>
    <w:lvl w:ilvl="0" w:tplc="8FBEDD14">
      <w:start w:val="1"/>
      <w:numFmt w:val="bullet"/>
      <w:lvlText w:val="•"/>
      <w:lvlJc w:val="left"/>
      <w:pPr>
        <w:tabs>
          <w:tab w:val="num" w:pos="720"/>
        </w:tabs>
        <w:ind w:left="720" w:hanging="360"/>
      </w:pPr>
      <w:rPr>
        <w:rFonts w:ascii="Times New Roman" w:hAnsi="Times New Roman" w:hint="default"/>
      </w:rPr>
    </w:lvl>
    <w:lvl w:ilvl="1" w:tplc="EB604886" w:tentative="1">
      <w:start w:val="1"/>
      <w:numFmt w:val="bullet"/>
      <w:lvlText w:val="•"/>
      <w:lvlJc w:val="left"/>
      <w:pPr>
        <w:tabs>
          <w:tab w:val="num" w:pos="1440"/>
        </w:tabs>
        <w:ind w:left="1440" w:hanging="360"/>
      </w:pPr>
      <w:rPr>
        <w:rFonts w:ascii="Times New Roman" w:hAnsi="Times New Roman" w:hint="default"/>
      </w:rPr>
    </w:lvl>
    <w:lvl w:ilvl="2" w:tplc="B5004C64" w:tentative="1">
      <w:start w:val="1"/>
      <w:numFmt w:val="bullet"/>
      <w:lvlText w:val="•"/>
      <w:lvlJc w:val="left"/>
      <w:pPr>
        <w:tabs>
          <w:tab w:val="num" w:pos="2160"/>
        </w:tabs>
        <w:ind w:left="2160" w:hanging="360"/>
      </w:pPr>
      <w:rPr>
        <w:rFonts w:ascii="Times New Roman" w:hAnsi="Times New Roman" w:hint="default"/>
      </w:rPr>
    </w:lvl>
    <w:lvl w:ilvl="3" w:tplc="00E6F396" w:tentative="1">
      <w:start w:val="1"/>
      <w:numFmt w:val="bullet"/>
      <w:lvlText w:val="•"/>
      <w:lvlJc w:val="left"/>
      <w:pPr>
        <w:tabs>
          <w:tab w:val="num" w:pos="2880"/>
        </w:tabs>
        <w:ind w:left="2880" w:hanging="360"/>
      </w:pPr>
      <w:rPr>
        <w:rFonts w:ascii="Times New Roman" w:hAnsi="Times New Roman" w:hint="default"/>
      </w:rPr>
    </w:lvl>
    <w:lvl w:ilvl="4" w:tplc="5FEC50E6" w:tentative="1">
      <w:start w:val="1"/>
      <w:numFmt w:val="bullet"/>
      <w:lvlText w:val="•"/>
      <w:lvlJc w:val="left"/>
      <w:pPr>
        <w:tabs>
          <w:tab w:val="num" w:pos="3600"/>
        </w:tabs>
        <w:ind w:left="3600" w:hanging="360"/>
      </w:pPr>
      <w:rPr>
        <w:rFonts w:ascii="Times New Roman" w:hAnsi="Times New Roman" w:hint="default"/>
      </w:rPr>
    </w:lvl>
    <w:lvl w:ilvl="5" w:tplc="DD1AEF42" w:tentative="1">
      <w:start w:val="1"/>
      <w:numFmt w:val="bullet"/>
      <w:lvlText w:val="•"/>
      <w:lvlJc w:val="left"/>
      <w:pPr>
        <w:tabs>
          <w:tab w:val="num" w:pos="4320"/>
        </w:tabs>
        <w:ind w:left="4320" w:hanging="360"/>
      </w:pPr>
      <w:rPr>
        <w:rFonts w:ascii="Times New Roman" w:hAnsi="Times New Roman" w:hint="default"/>
      </w:rPr>
    </w:lvl>
    <w:lvl w:ilvl="6" w:tplc="5F18B1D2" w:tentative="1">
      <w:start w:val="1"/>
      <w:numFmt w:val="bullet"/>
      <w:lvlText w:val="•"/>
      <w:lvlJc w:val="left"/>
      <w:pPr>
        <w:tabs>
          <w:tab w:val="num" w:pos="5040"/>
        </w:tabs>
        <w:ind w:left="5040" w:hanging="360"/>
      </w:pPr>
      <w:rPr>
        <w:rFonts w:ascii="Times New Roman" w:hAnsi="Times New Roman" w:hint="default"/>
      </w:rPr>
    </w:lvl>
    <w:lvl w:ilvl="7" w:tplc="4A3EB3D4" w:tentative="1">
      <w:start w:val="1"/>
      <w:numFmt w:val="bullet"/>
      <w:lvlText w:val="•"/>
      <w:lvlJc w:val="left"/>
      <w:pPr>
        <w:tabs>
          <w:tab w:val="num" w:pos="5760"/>
        </w:tabs>
        <w:ind w:left="5760" w:hanging="360"/>
      </w:pPr>
      <w:rPr>
        <w:rFonts w:ascii="Times New Roman" w:hAnsi="Times New Roman" w:hint="default"/>
      </w:rPr>
    </w:lvl>
    <w:lvl w:ilvl="8" w:tplc="5D70F2F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FAE74D0"/>
    <w:multiLevelType w:val="hybridMultilevel"/>
    <w:tmpl w:val="472A8CC4"/>
    <w:lvl w:ilvl="0" w:tplc="A11E797C">
      <w:start w:val="1"/>
      <w:numFmt w:val="bullet"/>
      <w:lvlText w:val="•"/>
      <w:lvlJc w:val="left"/>
      <w:pPr>
        <w:tabs>
          <w:tab w:val="num" w:pos="720"/>
        </w:tabs>
        <w:ind w:left="720" w:hanging="360"/>
      </w:pPr>
      <w:rPr>
        <w:rFonts w:ascii="Times New Roman" w:hAnsi="Times New Roman" w:hint="default"/>
      </w:rPr>
    </w:lvl>
    <w:lvl w:ilvl="1" w:tplc="0FD0E50C">
      <w:start w:val="3313"/>
      <w:numFmt w:val="bullet"/>
      <w:lvlText w:val="–"/>
      <w:lvlJc w:val="left"/>
      <w:pPr>
        <w:tabs>
          <w:tab w:val="num" w:pos="1440"/>
        </w:tabs>
        <w:ind w:left="1440" w:hanging="360"/>
      </w:pPr>
      <w:rPr>
        <w:rFonts w:ascii="Times New Roman" w:hAnsi="Times New Roman" w:hint="default"/>
      </w:rPr>
    </w:lvl>
    <w:lvl w:ilvl="2" w:tplc="8B4C76AA" w:tentative="1">
      <w:start w:val="1"/>
      <w:numFmt w:val="bullet"/>
      <w:lvlText w:val="•"/>
      <w:lvlJc w:val="left"/>
      <w:pPr>
        <w:tabs>
          <w:tab w:val="num" w:pos="2160"/>
        </w:tabs>
        <w:ind w:left="2160" w:hanging="360"/>
      </w:pPr>
      <w:rPr>
        <w:rFonts w:ascii="Times New Roman" w:hAnsi="Times New Roman" w:hint="default"/>
      </w:rPr>
    </w:lvl>
    <w:lvl w:ilvl="3" w:tplc="C8143BFE" w:tentative="1">
      <w:start w:val="1"/>
      <w:numFmt w:val="bullet"/>
      <w:lvlText w:val="•"/>
      <w:lvlJc w:val="left"/>
      <w:pPr>
        <w:tabs>
          <w:tab w:val="num" w:pos="2880"/>
        </w:tabs>
        <w:ind w:left="2880" w:hanging="360"/>
      </w:pPr>
      <w:rPr>
        <w:rFonts w:ascii="Times New Roman" w:hAnsi="Times New Roman" w:hint="default"/>
      </w:rPr>
    </w:lvl>
    <w:lvl w:ilvl="4" w:tplc="EE4C88B0" w:tentative="1">
      <w:start w:val="1"/>
      <w:numFmt w:val="bullet"/>
      <w:lvlText w:val="•"/>
      <w:lvlJc w:val="left"/>
      <w:pPr>
        <w:tabs>
          <w:tab w:val="num" w:pos="3600"/>
        </w:tabs>
        <w:ind w:left="3600" w:hanging="360"/>
      </w:pPr>
      <w:rPr>
        <w:rFonts w:ascii="Times New Roman" w:hAnsi="Times New Roman" w:hint="default"/>
      </w:rPr>
    </w:lvl>
    <w:lvl w:ilvl="5" w:tplc="6A8C1D30" w:tentative="1">
      <w:start w:val="1"/>
      <w:numFmt w:val="bullet"/>
      <w:lvlText w:val="•"/>
      <w:lvlJc w:val="left"/>
      <w:pPr>
        <w:tabs>
          <w:tab w:val="num" w:pos="4320"/>
        </w:tabs>
        <w:ind w:left="4320" w:hanging="360"/>
      </w:pPr>
      <w:rPr>
        <w:rFonts w:ascii="Times New Roman" w:hAnsi="Times New Roman" w:hint="default"/>
      </w:rPr>
    </w:lvl>
    <w:lvl w:ilvl="6" w:tplc="206E7C6C" w:tentative="1">
      <w:start w:val="1"/>
      <w:numFmt w:val="bullet"/>
      <w:lvlText w:val="•"/>
      <w:lvlJc w:val="left"/>
      <w:pPr>
        <w:tabs>
          <w:tab w:val="num" w:pos="5040"/>
        </w:tabs>
        <w:ind w:left="5040" w:hanging="360"/>
      </w:pPr>
      <w:rPr>
        <w:rFonts w:ascii="Times New Roman" w:hAnsi="Times New Roman" w:hint="default"/>
      </w:rPr>
    </w:lvl>
    <w:lvl w:ilvl="7" w:tplc="AF5E2BA4" w:tentative="1">
      <w:start w:val="1"/>
      <w:numFmt w:val="bullet"/>
      <w:lvlText w:val="•"/>
      <w:lvlJc w:val="left"/>
      <w:pPr>
        <w:tabs>
          <w:tab w:val="num" w:pos="5760"/>
        </w:tabs>
        <w:ind w:left="5760" w:hanging="360"/>
      </w:pPr>
      <w:rPr>
        <w:rFonts w:ascii="Times New Roman" w:hAnsi="Times New Roman" w:hint="default"/>
      </w:rPr>
    </w:lvl>
    <w:lvl w:ilvl="8" w:tplc="A190B4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3347718B"/>
    <w:multiLevelType w:val="hybridMultilevel"/>
    <w:tmpl w:val="710A28C4"/>
    <w:lvl w:ilvl="0" w:tplc="3910634A">
      <w:start w:val="1"/>
      <w:numFmt w:val="bullet"/>
      <w:lvlText w:val="•"/>
      <w:lvlJc w:val="left"/>
      <w:pPr>
        <w:tabs>
          <w:tab w:val="num" w:pos="720"/>
        </w:tabs>
        <w:ind w:left="720" w:hanging="360"/>
      </w:pPr>
      <w:rPr>
        <w:rFonts w:ascii="Times New Roman" w:hAnsi="Times New Roman" w:hint="default"/>
      </w:rPr>
    </w:lvl>
    <w:lvl w:ilvl="1" w:tplc="99605FEA">
      <w:start w:val="3688"/>
      <w:numFmt w:val="bullet"/>
      <w:lvlText w:val="–"/>
      <w:lvlJc w:val="left"/>
      <w:pPr>
        <w:tabs>
          <w:tab w:val="num" w:pos="1440"/>
        </w:tabs>
        <w:ind w:left="1440" w:hanging="360"/>
      </w:pPr>
      <w:rPr>
        <w:rFonts w:ascii="Times New Roman" w:hAnsi="Times New Roman" w:hint="default"/>
      </w:rPr>
    </w:lvl>
    <w:lvl w:ilvl="2" w:tplc="EF5C42BE" w:tentative="1">
      <w:start w:val="1"/>
      <w:numFmt w:val="bullet"/>
      <w:lvlText w:val="•"/>
      <w:lvlJc w:val="left"/>
      <w:pPr>
        <w:tabs>
          <w:tab w:val="num" w:pos="2160"/>
        </w:tabs>
        <w:ind w:left="2160" w:hanging="360"/>
      </w:pPr>
      <w:rPr>
        <w:rFonts w:ascii="Times New Roman" w:hAnsi="Times New Roman" w:hint="default"/>
      </w:rPr>
    </w:lvl>
    <w:lvl w:ilvl="3" w:tplc="C92A0870" w:tentative="1">
      <w:start w:val="1"/>
      <w:numFmt w:val="bullet"/>
      <w:lvlText w:val="•"/>
      <w:lvlJc w:val="left"/>
      <w:pPr>
        <w:tabs>
          <w:tab w:val="num" w:pos="2880"/>
        </w:tabs>
        <w:ind w:left="2880" w:hanging="360"/>
      </w:pPr>
      <w:rPr>
        <w:rFonts w:ascii="Times New Roman" w:hAnsi="Times New Roman" w:hint="default"/>
      </w:rPr>
    </w:lvl>
    <w:lvl w:ilvl="4" w:tplc="2A4AAD76" w:tentative="1">
      <w:start w:val="1"/>
      <w:numFmt w:val="bullet"/>
      <w:lvlText w:val="•"/>
      <w:lvlJc w:val="left"/>
      <w:pPr>
        <w:tabs>
          <w:tab w:val="num" w:pos="3600"/>
        </w:tabs>
        <w:ind w:left="3600" w:hanging="360"/>
      </w:pPr>
      <w:rPr>
        <w:rFonts w:ascii="Times New Roman" w:hAnsi="Times New Roman" w:hint="default"/>
      </w:rPr>
    </w:lvl>
    <w:lvl w:ilvl="5" w:tplc="37006388" w:tentative="1">
      <w:start w:val="1"/>
      <w:numFmt w:val="bullet"/>
      <w:lvlText w:val="•"/>
      <w:lvlJc w:val="left"/>
      <w:pPr>
        <w:tabs>
          <w:tab w:val="num" w:pos="4320"/>
        </w:tabs>
        <w:ind w:left="4320" w:hanging="360"/>
      </w:pPr>
      <w:rPr>
        <w:rFonts w:ascii="Times New Roman" w:hAnsi="Times New Roman" w:hint="default"/>
      </w:rPr>
    </w:lvl>
    <w:lvl w:ilvl="6" w:tplc="F6C0D40E" w:tentative="1">
      <w:start w:val="1"/>
      <w:numFmt w:val="bullet"/>
      <w:lvlText w:val="•"/>
      <w:lvlJc w:val="left"/>
      <w:pPr>
        <w:tabs>
          <w:tab w:val="num" w:pos="5040"/>
        </w:tabs>
        <w:ind w:left="5040" w:hanging="360"/>
      </w:pPr>
      <w:rPr>
        <w:rFonts w:ascii="Times New Roman" w:hAnsi="Times New Roman" w:hint="default"/>
      </w:rPr>
    </w:lvl>
    <w:lvl w:ilvl="7" w:tplc="D2661E1C" w:tentative="1">
      <w:start w:val="1"/>
      <w:numFmt w:val="bullet"/>
      <w:lvlText w:val="•"/>
      <w:lvlJc w:val="left"/>
      <w:pPr>
        <w:tabs>
          <w:tab w:val="num" w:pos="5760"/>
        </w:tabs>
        <w:ind w:left="5760" w:hanging="360"/>
      </w:pPr>
      <w:rPr>
        <w:rFonts w:ascii="Times New Roman" w:hAnsi="Times New Roman" w:hint="default"/>
      </w:rPr>
    </w:lvl>
    <w:lvl w:ilvl="8" w:tplc="8D2E94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4DA4B8C"/>
    <w:multiLevelType w:val="hybridMultilevel"/>
    <w:tmpl w:val="F3C0CFFA"/>
    <w:lvl w:ilvl="0" w:tplc="2A4CF388">
      <w:start w:val="1"/>
      <w:numFmt w:val="bullet"/>
      <w:lvlText w:val="•"/>
      <w:lvlJc w:val="left"/>
      <w:pPr>
        <w:tabs>
          <w:tab w:val="num" w:pos="720"/>
        </w:tabs>
        <w:ind w:left="720" w:hanging="360"/>
      </w:pPr>
      <w:rPr>
        <w:rFonts w:ascii="Times New Roman" w:hAnsi="Times New Roman" w:hint="default"/>
      </w:rPr>
    </w:lvl>
    <w:lvl w:ilvl="1" w:tplc="6C8CA52E">
      <w:start w:val="3097"/>
      <w:numFmt w:val="bullet"/>
      <w:lvlText w:val="–"/>
      <w:lvlJc w:val="left"/>
      <w:pPr>
        <w:tabs>
          <w:tab w:val="num" w:pos="1440"/>
        </w:tabs>
        <w:ind w:left="1440" w:hanging="360"/>
      </w:pPr>
      <w:rPr>
        <w:rFonts w:ascii="Times New Roman" w:hAnsi="Times New Roman" w:hint="default"/>
      </w:rPr>
    </w:lvl>
    <w:lvl w:ilvl="2" w:tplc="5AA4CE50" w:tentative="1">
      <w:start w:val="1"/>
      <w:numFmt w:val="bullet"/>
      <w:lvlText w:val="•"/>
      <w:lvlJc w:val="left"/>
      <w:pPr>
        <w:tabs>
          <w:tab w:val="num" w:pos="2160"/>
        </w:tabs>
        <w:ind w:left="2160" w:hanging="360"/>
      </w:pPr>
      <w:rPr>
        <w:rFonts w:ascii="Times New Roman" w:hAnsi="Times New Roman" w:hint="default"/>
      </w:rPr>
    </w:lvl>
    <w:lvl w:ilvl="3" w:tplc="82D8303C" w:tentative="1">
      <w:start w:val="1"/>
      <w:numFmt w:val="bullet"/>
      <w:lvlText w:val="•"/>
      <w:lvlJc w:val="left"/>
      <w:pPr>
        <w:tabs>
          <w:tab w:val="num" w:pos="2880"/>
        </w:tabs>
        <w:ind w:left="2880" w:hanging="360"/>
      </w:pPr>
      <w:rPr>
        <w:rFonts w:ascii="Times New Roman" w:hAnsi="Times New Roman" w:hint="default"/>
      </w:rPr>
    </w:lvl>
    <w:lvl w:ilvl="4" w:tplc="E9FE545C" w:tentative="1">
      <w:start w:val="1"/>
      <w:numFmt w:val="bullet"/>
      <w:lvlText w:val="•"/>
      <w:lvlJc w:val="left"/>
      <w:pPr>
        <w:tabs>
          <w:tab w:val="num" w:pos="3600"/>
        </w:tabs>
        <w:ind w:left="3600" w:hanging="360"/>
      </w:pPr>
      <w:rPr>
        <w:rFonts w:ascii="Times New Roman" w:hAnsi="Times New Roman" w:hint="default"/>
      </w:rPr>
    </w:lvl>
    <w:lvl w:ilvl="5" w:tplc="E31E8EC6" w:tentative="1">
      <w:start w:val="1"/>
      <w:numFmt w:val="bullet"/>
      <w:lvlText w:val="•"/>
      <w:lvlJc w:val="left"/>
      <w:pPr>
        <w:tabs>
          <w:tab w:val="num" w:pos="4320"/>
        </w:tabs>
        <w:ind w:left="4320" w:hanging="360"/>
      </w:pPr>
      <w:rPr>
        <w:rFonts w:ascii="Times New Roman" w:hAnsi="Times New Roman" w:hint="default"/>
      </w:rPr>
    </w:lvl>
    <w:lvl w:ilvl="6" w:tplc="E0861486" w:tentative="1">
      <w:start w:val="1"/>
      <w:numFmt w:val="bullet"/>
      <w:lvlText w:val="•"/>
      <w:lvlJc w:val="left"/>
      <w:pPr>
        <w:tabs>
          <w:tab w:val="num" w:pos="5040"/>
        </w:tabs>
        <w:ind w:left="5040" w:hanging="360"/>
      </w:pPr>
      <w:rPr>
        <w:rFonts w:ascii="Times New Roman" w:hAnsi="Times New Roman" w:hint="default"/>
      </w:rPr>
    </w:lvl>
    <w:lvl w:ilvl="7" w:tplc="DF148B98" w:tentative="1">
      <w:start w:val="1"/>
      <w:numFmt w:val="bullet"/>
      <w:lvlText w:val="•"/>
      <w:lvlJc w:val="left"/>
      <w:pPr>
        <w:tabs>
          <w:tab w:val="num" w:pos="5760"/>
        </w:tabs>
        <w:ind w:left="5760" w:hanging="360"/>
      </w:pPr>
      <w:rPr>
        <w:rFonts w:ascii="Times New Roman" w:hAnsi="Times New Roman" w:hint="default"/>
      </w:rPr>
    </w:lvl>
    <w:lvl w:ilvl="8" w:tplc="B2D876D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B4C0F00"/>
    <w:multiLevelType w:val="hybridMultilevel"/>
    <w:tmpl w:val="655E2ADE"/>
    <w:lvl w:ilvl="0" w:tplc="FC3A00F6">
      <w:start w:val="1"/>
      <w:numFmt w:val="bullet"/>
      <w:lvlText w:val="•"/>
      <w:lvlJc w:val="left"/>
      <w:pPr>
        <w:tabs>
          <w:tab w:val="num" w:pos="720"/>
        </w:tabs>
        <w:ind w:left="720" w:hanging="360"/>
      </w:pPr>
      <w:rPr>
        <w:rFonts w:ascii="Times New Roman" w:hAnsi="Times New Roman" w:hint="default"/>
      </w:rPr>
    </w:lvl>
    <w:lvl w:ilvl="1" w:tplc="1A16373C" w:tentative="1">
      <w:start w:val="1"/>
      <w:numFmt w:val="bullet"/>
      <w:lvlText w:val="•"/>
      <w:lvlJc w:val="left"/>
      <w:pPr>
        <w:tabs>
          <w:tab w:val="num" w:pos="1440"/>
        </w:tabs>
        <w:ind w:left="1440" w:hanging="360"/>
      </w:pPr>
      <w:rPr>
        <w:rFonts w:ascii="Times New Roman" w:hAnsi="Times New Roman" w:hint="default"/>
      </w:rPr>
    </w:lvl>
    <w:lvl w:ilvl="2" w:tplc="89C25CFC" w:tentative="1">
      <w:start w:val="1"/>
      <w:numFmt w:val="bullet"/>
      <w:lvlText w:val="•"/>
      <w:lvlJc w:val="left"/>
      <w:pPr>
        <w:tabs>
          <w:tab w:val="num" w:pos="2160"/>
        </w:tabs>
        <w:ind w:left="2160" w:hanging="360"/>
      </w:pPr>
      <w:rPr>
        <w:rFonts w:ascii="Times New Roman" w:hAnsi="Times New Roman" w:hint="default"/>
      </w:rPr>
    </w:lvl>
    <w:lvl w:ilvl="3" w:tplc="90E068EC" w:tentative="1">
      <w:start w:val="1"/>
      <w:numFmt w:val="bullet"/>
      <w:lvlText w:val="•"/>
      <w:lvlJc w:val="left"/>
      <w:pPr>
        <w:tabs>
          <w:tab w:val="num" w:pos="2880"/>
        </w:tabs>
        <w:ind w:left="2880" w:hanging="360"/>
      </w:pPr>
      <w:rPr>
        <w:rFonts w:ascii="Times New Roman" w:hAnsi="Times New Roman" w:hint="default"/>
      </w:rPr>
    </w:lvl>
    <w:lvl w:ilvl="4" w:tplc="89C03060" w:tentative="1">
      <w:start w:val="1"/>
      <w:numFmt w:val="bullet"/>
      <w:lvlText w:val="•"/>
      <w:lvlJc w:val="left"/>
      <w:pPr>
        <w:tabs>
          <w:tab w:val="num" w:pos="3600"/>
        </w:tabs>
        <w:ind w:left="3600" w:hanging="360"/>
      </w:pPr>
      <w:rPr>
        <w:rFonts w:ascii="Times New Roman" w:hAnsi="Times New Roman" w:hint="default"/>
      </w:rPr>
    </w:lvl>
    <w:lvl w:ilvl="5" w:tplc="504A8736" w:tentative="1">
      <w:start w:val="1"/>
      <w:numFmt w:val="bullet"/>
      <w:lvlText w:val="•"/>
      <w:lvlJc w:val="left"/>
      <w:pPr>
        <w:tabs>
          <w:tab w:val="num" w:pos="4320"/>
        </w:tabs>
        <w:ind w:left="4320" w:hanging="360"/>
      </w:pPr>
      <w:rPr>
        <w:rFonts w:ascii="Times New Roman" w:hAnsi="Times New Roman" w:hint="default"/>
      </w:rPr>
    </w:lvl>
    <w:lvl w:ilvl="6" w:tplc="A78E5F20" w:tentative="1">
      <w:start w:val="1"/>
      <w:numFmt w:val="bullet"/>
      <w:lvlText w:val="•"/>
      <w:lvlJc w:val="left"/>
      <w:pPr>
        <w:tabs>
          <w:tab w:val="num" w:pos="5040"/>
        </w:tabs>
        <w:ind w:left="5040" w:hanging="360"/>
      </w:pPr>
      <w:rPr>
        <w:rFonts w:ascii="Times New Roman" w:hAnsi="Times New Roman" w:hint="default"/>
      </w:rPr>
    </w:lvl>
    <w:lvl w:ilvl="7" w:tplc="EDC89F26" w:tentative="1">
      <w:start w:val="1"/>
      <w:numFmt w:val="bullet"/>
      <w:lvlText w:val="•"/>
      <w:lvlJc w:val="left"/>
      <w:pPr>
        <w:tabs>
          <w:tab w:val="num" w:pos="5760"/>
        </w:tabs>
        <w:ind w:left="5760" w:hanging="360"/>
      </w:pPr>
      <w:rPr>
        <w:rFonts w:ascii="Times New Roman" w:hAnsi="Times New Roman" w:hint="default"/>
      </w:rPr>
    </w:lvl>
    <w:lvl w:ilvl="8" w:tplc="F2DA359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1941EE9"/>
    <w:multiLevelType w:val="hybridMultilevel"/>
    <w:tmpl w:val="1D908DD8"/>
    <w:lvl w:ilvl="0" w:tplc="399EEBFC">
      <w:start w:val="1"/>
      <w:numFmt w:val="bullet"/>
      <w:lvlText w:val="–"/>
      <w:lvlJc w:val="left"/>
      <w:pPr>
        <w:tabs>
          <w:tab w:val="num" w:pos="720"/>
        </w:tabs>
        <w:ind w:left="720" w:hanging="360"/>
      </w:pPr>
      <w:rPr>
        <w:rFonts w:ascii="Times New Roman" w:hAnsi="Times New Roman" w:hint="default"/>
      </w:rPr>
    </w:lvl>
    <w:lvl w:ilvl="1" w:tplc="A306B936">
      <w:start w:val="1"/>
      <w:numFmt w:val="bullet"/>
      <w:lvlText w:val="–"/>
      <w:lvlJc w:val="left"/>
      <w:pPr>
        <w:tabs>
          <w:tab w:val="num" w:pos="1440"/>
        </w:tabs>
        <w:ind w:left="1440" w:hanging="360"/>
      </w:pPr>
      <w:rPr>
        <w:rFonts w:ascii="Times New Roman" w:hAnsi="Times New Roman" w:hint="default"/>
      </w:rPr>
    </w:lvl>
    <w:lvl w:ilvl="2" w:tplc="E9E0CAF0" w:tentative="1">
      <w:start w:val="1"/>
      <w:numFmt w:val="bullet"/>
      <w:lvlText w:val="–"/>
      <w:lvlJc w:val="left"/>
      <w:pPr>
        <w:tabs>
          <w:tab w:val="num" w:pos="2160"/>
        </w:tabs>
        <w:ind w:left="2160" w:hanging="360"/>
      </w:pPr>
      <w:rPr>
        <w:rFonts w:ascii="Times New Roman" w:hAnsi="Times New Roman" w:hint="default"/>
      </w:rPr>
    </w:lvl>
    <w:lvl w:ilvl="3" w:tplc="E16C95E0" w:tentative="1">
      <w:start w:val="1"/>
      <w:numFmt w:val="bullet"/>
      <w:lvlText w:val="–"/>
      <w:lvlJc w:val="left"/>
      <w:pPr>
        <w:tabs>
          <w:tab w:val="num" w:pos="2880"/>
        </w:tabs>
        <w:ind w:left="2880" w:hanging="360"/>
      </w:pPr>
      <w:rPr>
        <w:rFonts w:ascii="Times New Roman" w:hAnsi="Times New Roman" w:hint="default"/>
      </w:rPr>
    </w:lvl>
    <w:lvl w:ilvl="4" w:tplc="2B9AFAEC" w:tentative="1">
      <w:start w:val="1"/>
      <w:numFmt w:val="bullet"/>
      <w:lvlText w:val="–"/>
      <w:lvlJc w:val="left"/>
      <w:pPr>
        <w:tabs>
          <w:tab w:val="num" w:pos="3600"/>
        </w:tabs>
        <w:ind w:left="3600" w:hanging="360"/>
      </w:pPr>
      <w:rPr>
        <w:rFonts w:ascii="Times New Roman" w:hAnsi="Times New Roman" w:hint="default"/>
      </w:rPr>
    </w:lvl>
    <w:lvl w:ilvl="5" w:tplc="D5C0DAE2" w:tentative="1">
      <w:start w:val="1"/>
      <w:numFmt w:val="bullet"/>
      <w:lvlText w:val="–"/>
      <w:lvlJc w:val="left"/>
      <w:pPr>
        <w:tabs>
          <w:tab w:val="num" w:pos="4320"/>
        </w:tabs>
        <w:ind w:left="4320" w:hanging="360"/>
      </w:pPr>
      <w:rPr>
        <w:rFonts w:ascii="Times New Roman" w:hAnsi="Times New Roman" w:hint="default"/>
      </w:rPr>
    </w:lvl>
    <w:lvl w:ilvl="6" w:tplc="C466146C" w:tentative="1">
      <w:start w:val="1"/>
      <w:numFmt w:val="bullet"/>
      <w:lvlText w:val="–"/>
      <w:lvlJc w:val="left"/>
      <w:pPr>
        <w:tabs>
          <w:tab w:val="num" w:pos="5040"/>
        </w:tabs>
        <w:ind w:left="5040" w:hanging="360"/>
      </w:pPr>
      <w:rPr>
        <w:rFonts w:ascii="Times New Roman" w:hAnsi="Times New Roman" w:hint="default"/>
      </w:rPr>
    </w:lvl>
    <w:lvl w:ilvl="7" w:tplc="B6961568" w:tentative="1">
      <w:start w:val="1"/>
      <w:numFmt w:val="bullet"/>
      <w:lvlText w:val="–"/>
      <w:lvlJc w:val="left"/>
      <w:pPr>
        <w:tabs>
          <w:tab w:val="num" w:pos="5760"/>
        </w:tabs>
        <w:ind w:left="5760" w:hanging="360"/>
      </w:pPr>
      <w:rPr>
        <w:rFonts w:ascii="Times New Roman" w:hAnsi="Times New Roman" w:hint="default"/>
      </w:rPr>
    </w:lvl>
    <w:lvl w:ilvl="8" w:tplc="9B6E58D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29D3044"/>
    <w:multiLevelType w:val="hybridMultilevel"/>
    <w:tmpl w:val="950A0CF2"/>
    <w:lvl w:ilvl="0" w:tplc="23327A3C">
      <w:start w:val="1"/>
      <w:numFmt w:val="bullet"/>
      <w:lvlText w:val="•"/>
      <w:lvlJc w:val="left"/>
      <w:pPr>
        <w:tabs>
          <w:tab w:val="num" w:pos="720"/>
        </w:tabs>
        <w:ind w:left="720" w:hanging="360"/>
      </w:pPr>
      <w:rPr>
        <w:rFonts w:ascii="Times New Roman" w:hAnsi="Times New Roman" w:hint="default"/>
      </w:rPr>
    </w:lvl>
    <w:lvl w:ilvl="1" w:tplc="C2C20E46" w:tentative="1">
      <w:start w:val="1"/>
      <w:numFmt w:val="bullet"/>
      <w:lvlText w:val="•"/>
      <w:lvlJc w:val="left"/>
      <w:pPr>
        <w:tabs>
          <w:tab w:val="num" w:pos="1440"/>
        </w:tabs>
        <w:ind w:left="1440" w:hanging="360"/>
      </w:pPr>
      <w:rPr>
        <w:rFonts w:ascii="Times New Roman" w:hAnsi="Times New Roman" w:hint="default"/>
      </w:rPr>
    </w:lvl>
    <w:lvl w:ilvl="2" w:tplc="057CC9D4" w:tentative="1">
      <w:start w:val="1"/>
      <w:numFmt w:val="bullet"/>
      <w:lvlText w:val="•"/>
      <w:lvlJc w:val="left"/>
      <w:pPr>
        <w:tabs>
          <w:tab w:val="num" w:pos="2160"/>
        </w:tabs>
        <w:ind w:left="2160" w:hanging="360"/>
      </w:pPr>
      <w:rPr>
        <w:rFonts w:ascii="Times New Roman" w:hAnsi="Times New Roman" w:hint="default"/>
      </w:rPr>
    </w:lvl>
    <w:lvl w:ilvl="3" w:tplc="6D385ADE" w:tentative="1">
      <w:start w:val="1"/>
      <w:numFmt w:val="bullet"/>
      <w:lvlText w:val="•"/>
      <w:lvlJc w:val="left"/>
      <w:pPr>
        <w:tabs>
          <w:tab w:val="num" w:pos="2880"/>
        </w:tabs>
        <w:ind w:left="2880" w:hanging="360"/>
      </w:pPr>
      <w:rPr>
        <w:rFonts w:ascii="Times New Roman" w:hAnsi="Times New Roman" w:hint="default"/>
      </w:rPr>
    </w:lvl>
    <w:lvl w:ilvl="4" w:tplc="863889DE" w:tentative="1">
      <w:start w:val="1"/>
      <w:numFmt w:val="bullet"/>
      <w:lvlText w:val="•"/>
      <w:lvlJc w:val="left"/>
      <w:pPr>
        <w:tabs>
          <w:tab w:val="num" w:pos="3600"/>
        </w:tabs>
        <w:ind w:left="3600" w:hanging="360"/>
      </w:pPr>
      <w:rPr>
        <w:rFonts w:ascii="Times New Roman" w:hAnsi="Times New Roman" w:hint="default"/>
      </w:rPr>
    </w:lvl>
    <w:lvl w:ilvl="5" w:tplc="7C902D7C" w:tentative="1">
      <w:start w:val="1"/>
      <w:numFmt w:val="bullet"/>
      <w:lvlText w:val="•"/>
      <w:lvlJc w:val="left"/>
      <w:pPr>
        <w:tabs>
          <w:tab w:val="num" w:pos="4320"/>
        </w:tabs>
        <w:ind w:left="4320" w:hanging="360"/>
      </w:pPr>
      <w:rPr>
        <w:rFonts w:ascii="Times New Roman" w:hAnsi="Times New Roman" w:hint="default"/>
      </w:rPr>
    </w:lvl>
    <w:lvl w:ilvl="6" w:tplc="715E9550" w:tentative="1">
      <w:start w:val="1"/>
      <w:numFmt w:val="bullet"/>
      <w:lvlText w:val="•"/>
      <w:lvlJc w:val="left"/>
      <w:pPr>
        <w:tabs>
          <w:tab w:val="num" w:pos="5040"/>
        </w:tabs>
        <w:ind w:left="5040" w:hanging="360"/>
      </w:pPr>
      <w:rPr>
        <w:rFonts w:ascii="Times New Roman" w:hAnsi="Times New Roman" w:hint="default"/>
      </w:rPr>
    </w:lvl>
    <w:lvl w:ilvl="7" w:tplc="8F8A0CF2" w:tentative="1">
      <w:start w:val="1"/>
      <w:numFmt w:val="bullet"/>
      <w:lvlText w:val="•"/>
      <w:lvlJc w:val="left"/>
      <w:pPr>
        <w:tabs>
          <w:tab w:val="num" w:pos="5760"/>
        </w:tabs>
        <w:ind w:left="5760" w:hanging="360"/>
      </w:pPr>
      <w:rPr>
        <w:rFonts w:ascii="Times New Roman" w:hAnsi="Times New Roman" w:hint="default"/>
      </w:rPr>
    </w:lvl>
    <w:lvl w:ilvl="8" w:tplc="16785B6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ADE7C7C"/>
    <w:multiLevelType w:val="hybridMultilevel"/>
    <w:tmpl w:val="F4982C3E"/>
    <w:lvl w:ilvl="0" w:tplc="A9D4BBFA">
      <w:start w:val="1"/>
      <w:numFmt w:val="bullet"/>
      <w:lvlText w:val="•"/>
      <w:lvlJc w:val="left"/>
      <w:pPr>
        <w:tabs>
          <w:tab w:val="num" w:pos="720"/>
        </w:tabs>
        <w:ind w:left="720" w:hanging="360"/>
      </w:pPr>
      <w:rPr>
        <w:rFonts w:ascii="Times New Roman" w:hAnsi="Times New Roman" w:hint="default"/>
      </w:rPr>
    </w:lvl>
    <w:lvl w:ilvl="1" w:tplc="1D606118">
      <w:start w:val="3661"/>
      <w:numFmt w:val="bullet"/>
      <w:lvlText w:val="–"/>
      <w:lvlJc w:val="left"/>
      <w:pPr>
        <w:tabs>
          <w:tab w:val="num" w:pos="1440"/>
        </w:tabs>
        <w:ind w:left="1440" w:hanging="360"/>
      </w:pPr>
      <w:rPr>
        <w:rFonts w:ascii="Times New Roman" w:hAnsi="Times New Roman" w:hint="default"/>
      </w:rPr>
    </w:lvl>
    <w:lvl w:ilvl="2" w:tplc="54BE6F0E" w:tentative="1">
      <w:start w:val="1"/>
      <w:numFmt w:val="bullet"/>
      <w:lvlText w:val="•"/>
      <w:lvlJc w:val="left"/>
      <w:pPr>
        <w:tabs>
          <w:tab w:val="num" w:pos="2160"/>
        </w:tabs>
        <w:ind w:left="2160" w:hanging="360"/>
      </w:pPr>
      <w:rPr>
        <w:rFonts w:ascii="Times New Roman" w:hAnsi="Times New Roman" w:hint="default"/>
      </w:rPr>
    </w:lvl>
    <w:lvl w:ilvl="3" w:tplc="F49A62F2" w:tentative="1">
      <w:start w:val="1"/>
      <w:numFmt w:val="bullet"/>
      <w:lvlText w:val="•"/>
      <w:lvlJc w:val="left"/>
      <w:pPr>
        <w:tabs>
          <w:tab w:val="num" w:pos="2880"/>
        </w:tabs>
        <w:ind w:left="2880" w:hanging="360"/>
      </w:pPr>
      <w:rPr>
        <w:rFonts w:ascii="Times New Roman" w:hAnsi="Times New Roman" w:hint="default"/>
      </w:rPr>
    </w:lvl>
    <w:lvl w:ilvl="4" w:tplc="3732CC4C" w:tentative="1">
      <w:start w:val="1"/>
      <w:numFmt w:val="bullet"/>
      <w:lvlText w:val="•"/>
      <w:lvlJc w:val="left"/>
      <w:pPr>
        <w:tabs>
          <w:tab w:val="num" w:pos="3600"/>
        </w:tabs>
        <w:ind w:left="3600" w:hanging="360"/>
      </w:pPr>
      <w:rPr>
        <w:rFonts w:ascii="Times New Roman" w:hAnsi="Times New Roman" w:hint="default"/>
      </w:rPr>
    </w:lvl>
    <w:lvl w:ilvl="5" w:tplc="2CD66AEC" w:tentative="1">
      <w:start w:val="1"/>
      <w:numFmt w:val="bullet"/>
      <w:lvlText w:val="•"/>
      <w:lvlJc w:val="left"/>
      <w:pPr>
        <w:tabs>
          <w:tab w:val="num" w:pos="4320"/>
        </w:tabs>
        <w:ind w:left="4320" w:hanging="360"/>
      </w:pPr>
      <w:rPr>
        <w:rFonts w:ascii="Times New Roman" w:hAnsi="Times New Roman" w:hint="default"/>
      </w:rPr>
    </w:lvl>
    <w:lvl w:ilvl="6" w:tplc="7646E8F8" w:tentative="1">
      <w:start w:val="1"/>
      <w:numFmt w:val="bullet"/>
      <w:lvlText w:val="•"/>
      <w:lvlJc w:val="left"/>
      <w:pPr>
        <w:tabs>
          <w:tab w:val="num" w:pos="5040"/>
        </w:tabs>
        <w:ind w:left="5040" w:hanging="360"/>
      </w:pPr>
      <w:rPr>
        <w:rFonts w:ascii="Times New Roman" w:hAnsi="Times New Roman" w:hint="default"/>
      </w:rPr>
    </w:lvl>
    <w:lvl w:ilvl="7" w:tplc="05000BC0" w:tentative="1">
      <w:start w:val="1"/>
      <w:numFmt w:val="bullet"/>
      <w:lvlText w:val="•"/>
      <w:lvlJc w:val="left"/>
      <w:pPr>
        <w:tabs>
          <w:tab w:val="num" w:pos="5760"/>
        </w:tabs>
        <w:ind w:left="5760" w:hanging="360"/>
      </w:pPr>
      <w:rPr>
        <w:rFonts w:ascii="Times New Roman" w:hAnsi="Times New Roman" w:hint="default"/>
      </w:rPr>
    </w:lvl>
    <w:lvl w:ilvl="8" w:tplc="1A52137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2B53B23"/>
    <w:multiLevelType w:val="hybridMultilevel"/>
    <w:tmpl w:val="D874552C"/>
    <w:lvl w:ilvl="0" w:tplc="F06CF05E">
      <w:start w:val="1"/>
      <w:numFmt w:val="bullet"/>
      <w:lvlText w:val="•"/>
      <w:lvlJc w:val="left"/>
      <w:pPr>
        <w:tabs>
          <w:tab w:val="num" w:pos="720"/>
        </w:tabs>
        <w:ind w:left="720" w:hanging="360"/>
      </w:pPr>
      <w:rPr>
        <w:rFonts w:ascii="Times New Roman" w:hAnsi="Times New Roman" w:hint="default"/>
      </w:rPr>
    </w:lvl>
    <w:lvl w:ilvl="1" w:tplc="CE0AE028">
      <w:start w:val="1458"/>
      <w:numFmt w:val="bullet"/>
      <w:lvlText w:val="–"/>
      <w:lvlJc w:val="left"/>
      <w:pPr>
        <w:tabs>
          <w:tab w:val="num" w:pos="1440"/>
        </w:tabs>
        <w:ind w:left="1440" w:hanging="360"/>
      </w:pPr>
      <w:rPr>
        <w:rFonts w:ascii="Times New Roman" w:hAnsi="Times New Roman" w:hint="default"/>
      </w:rPr>
    </w:lvl>
    <w:lvl w:ilvl="2" w:tplc="E2CE7B90" w:tentative="1">
      <w:start w:val="1"/>
      <w:numFmt w:val="bullet"/>
      <w:lvlText w:val="•"/>
      <w:lvlJc w:val="left"/>
      <w:pPr>
        <w:tabs>
          <w:tab w:val="num" w:pos="2160"/>
        </w:tabs>
        <w:ind w:left="2160" w:hanging="360"/>
      </w:pPr>
      <w:rPr>
        <w:rFonts w:ascii="Times New Roman" w:hAnsi="Times New Roman" w:hint="default"/>
      </w:rPr>
    </w:lvl>
    <w:lvl w:ilvl="3" w:tplc="E9063772" w:tentative="1">
      <w:start w:val="1"/>
      <w:numFmt w:val="bullet"/>
      <w:lvlText w:val="•"/>
      <w:lvlJc w:val="left"/>
      <w:pPr>
        <w:tabs>
          <w:tab w:val="num" w:pos="2880"/>
        </w:tabs>
        <w:ind w:left="2880" w:hanging="360"/>
      </w:pPr>
      <w:rPr>
        <w:rFonts w:ascii="Times New Roman" w:hAnsi="Times New Roman" w:hint="default"/>
      </w:rPr>
    </w:lvl>
    <w:lvl w:ilvl="4" w:tplc="8A72E2EC" w:tentative="1">
      <w:start w:val="1"/>
      <w:numFmt w:val="bullet"/>
      <w:lvlText w:val="•"/>
      <w:lvlJc w:val="left"/>
      <w:pPr>
        <w:tabs>
          <w:tab w:val="num" w:pos="3600"/>
        </w:tabs>
        <w:ind w:left="3600" w:hanging="360"/>
      </w:pPr>
      <w:rPr>
        <w:rFonts w:ascii="Times New Roman" w:hAnsi="Times New Roman" w:hint="default"/>
      </w:rPr>
    </w:lvl>
    <w:lvl w:ilvl="5" w:tplc="2FAC2754" w:tentative="1">
      <w:start w:val="1"/>
      <w:numFmt w:val="bullet"/>
      <w:lvlText w:val="•"/>
      <w:lvlJc w:val="left"/>
      <w:pPr>
        <w:tabs>
          <w:tab w:val="num" w:pos="4320"/>
        </w:tabs>
        <w:ind w:left="4320" w:hanging="360"/>
      </w:pPr>
      <w:rPr>
        <w:rFonts w:ascii="Times New Roman" w:hAnsi="Times New Roman" w:hint="default"/>
      </w:rPr>
    </w:lvl>
    <w:lvl w:ilvl="6" w:tplc="3224EB44" w:tentative="1">
      <w:start w:val="1"/>
      <w:numFmt w:val="bullet"/>
      <w:lvlText w:val="•"/>
      <w:lvlJc w:val="left"/>
      <w:pPr>
        <w:tabs>
          <w:tab w:val="num" w:pos="5040"/>
        </w:tabs>
        <w:ind w:left="5040" w:hanging="360"/>
      </w:pPr>
      <w:rPr>
        <w:rFonts w:ascii="Times New Roman" w:hAnsi="Times New Roman" w:hint="default"/>
      </w:rPr>
    </w:lvl>
    <w:lvl w:ilvl="7" w:tplc="350C9A64" w:tentative="1">
      <w:start w:val="1"/>
      <w:numFmt w:val="bullet"/>
      <w:lvlText w:val="•"/>
      <w:lvlJc w:val="left"/>
      <w:pPr>
        <w:tabs>
          <w:tab w:val="num" w:pos="5760"/>
        </w:tabs>
        <w:ind w:left="5760" w:hanging="360"/>
      </w:pPr>
      <w:rPr>
        <w:rFonts w:ascii="Times New Roman" w:hAnsi="Times New Roman" w:hint="default"/>
      </w:rPr>
    </w:lvl>
    <w:lvl w:ilvl="8" w:tplc="77AA182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8AD1FBA"/>
    <w:multiLevelType w:val="hybridMultilevel"/>
    <w:tmpl w:val="9B024402"/>
    <w:lvl w:ilvl="0" w:tplc="7214CE0A">
      <w:start w:val="1"/>
      <w:numFmt w:val="bullet"/>
      <w:lvlText w:val="•"/>
      <w:lvlJc w:val="left"/>
      <w:pPr>
        <w:tabs>
          <w:tab w:val="num" w:pos="720"/>
        </w:tabs>
        <w:ind w:left="720" w:hanging="360"/>
      </w:pPr>
      <w:rPr>
        <w:rFonts w:ascii="Times New Roman" w:hAnsi="Times New Roman" w:hint="default"/>
      </w:rPr>
    </w:lvl>
    <w:lvl w:ilvl="1" w:tplc="D7A2FC66" w:tentative="1">
      <w:start w:val="1"/>
      <w:numFmt w:val="bullet"/>
      <w:lvlText w:val="•"/>
      <w:lvlJc w:val="left"/>
      <w:pPr>
        <w:tabs>
          <w:tab w:val="num" w:pos="1440"/>
        </w:tabs>
        <w:ind w:left="1440" w:hanging="360"/>
      </w:pPr>
      <w:rPr>
        <w:rFonts w:ascii="Times New Roman" w:hAnsi="Times New Roman" w:hint="default"/>
      </w:rPr>
    </w:lvl>
    <w:lvl w:ilvl="2" w:tplc="7924F162" w:tentative="1">
      <w:start w:val="1"/>
      <w:numFmt w:val="bullet"/>
      <w:lvlText w:val="•"/>
      <w:lvlJc w:val="left"/>
      <w:pPr>
        <w:tabs>
          <w:tab w:val="num" w:pos="2160"/>
        </w:tabs>
        <w:ind w:left="2160" w:hanging="360"/>
      </w:pPr>
      <w:rPr>
        <w:rFonts w:ascii="Times New Roman" w:hAnsi="Times New Roman" w:hint="default"/>
      </w:rPr>
    </w:lvl>
    <w:lvl w:ilvl="3" w:tplc="EE8C0654" w:tentative="1">
      <w:start w:val="1"/>
      <w:numFmt w:val="bullet"/>
      <w:lvlText w:val="•"/>
      <w:lvlJc w:val="left"/>
      <w:pPr>
        <w:tabs>
          <w:tab w:val="num" w:pos="2880"/>
        </w:tabs>
        <w:ind w:left="2880" w:hanging="360"/>
      </w:pPr>
      <w:rPr>
        <w:rFonts w:ascii="Times New Roman" w:hAnsi="Times New Roman" w:hint="default"/>
      </w:rPr>
    </w:lvl>
    <w:lvl w:ilvl="4" w:tplc="3CF4D77A" w:tentative="1">
      <w:start w:val="1"/>
      <w:numFmt w:val="bullet"/>
      <w:lvlText w:val="•"/>
      <w:lvlJc w:val="left"/>
      <w:pPr>
        <w:tabs>
          <w:tab w:val="num" w:pos="3600"/>
        </w:tabs>
        <w:ind w:left="3600" w:hanging="360"/>
      </w:pPr>
      <w:rPr>
        <w:rFonts w:ascii="Times New Roman" w:hAnsi="Times New Roman" w:hint="default"/>
      </w:rPr>
    </w:lvl>
    <w:lvl w:ilvl="5" w:tplc="F0E654CC" w:tentative="1">
      <w:start w:val="1"/>
      <w:numFmt w:val="bullet"/>
      <w:lvlText w:val="•"/>
      <w:lvlJc w:val="left"/>
      <w:pPr>
        <w:tabs>
          <w:tab w:val="num" w:pos="4320"/>
        </w:tabs>
        <w:ind w:left="4320" w:hanging="360"/>
      </w:pPr>
      <w:rPr>
        <w:rFonts w:ascii="Times New Roman" w:hAnsi="Times New Roman" w:hint="default"/>
      </w:rPr>
    </w:lvl>
    <w:lvl w:ilvl="6" w:tplc="8C82C5F4" w:tentative="1">
      <w:start w:val="1"/>
      <w:numFmt w:val="bullet"/>
      <w:lvlText w:val="•"/>
      <w:lvlJc w:val="left"/>
      <w:pPr>
        <w:tabs>
          <w:tab w:val="num" w:pos="5040"/>
        </w:tabs>
        <w:ind w:left="5040" w:hanging="360"/>
      </w:pPr>
      <w:rPr>
        <w:rFonts w:ascii="Times New Roman" w:hAnsi="Times New Roman" w:hint="default"/>
      </w:rPr>
    </w:lvl>
    <w:lvl w:ilvl="7" w:tplc="9C980374" w:tentative="1">
      <w:start w:val="1"/>
      <w:numFmt w:val="bullet"/>
      <w:lvlText w:val="•"/>
      <w:lvlJc w:val="left"/>
      <w:pPr>
        <w:tabs>
          <w:tab w:val="num" w:pos="5760"/>
        </w:tabs>
        <w:ind w:left="5760" w:hanging="360"/>
      </w:pPr>
      <w:rPr>
        <w:rFonts w:ascii="Times New Roman" w:hAnsi="Times New Roman" w:hint="default"/>
      </w:rPr>
    </w:lvl>
    <w:lvl w:ilvl="8" w:tplc="E038738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B7860B5"/>
    <w:multiLevelType w:val="hybridMultilevel"/>
    <w:tmpl w:val="B13CE34A"/>
    <w:lvl w:ilvl="0" w:tplc="2D706F3C">
      <w:start w:val="1"/>
      <w:numFmt w:val="bullet"/>
      <w:lvlText w:val="•"/>
      <w:lvlJc w:val="left"/>
      <w:pPr>
        <w:tabs>
          <w:tab w:val="num" w:pos="720"/>
        </w:tabs>
        <w:ind w:left="720" w:hanging="360"/>
      </w:pPr>
      <w:rPr>
        <w:rFonts w:ascii="Times New Roman" w:hAnsi="Times New Roman" w:hint="default"/>
      </w:rPr>
    </w:lvl>
    <w:lvl w:ilvl="1" w:tplc="AB625790" w:tentative="1">
      <w:start w:val="1"/>
      <w:numFmt w:val="bullet"/>
      <w:lvlText w:val="•"/>
      <w:lvlJc w:val="left"/>
      <w:pPr>
        <w:tabs>
          <w:tab w:val="num" w:pos="1440"/>
        </w:tabs>
        <w:ind w:left="1440" w:hanging="360"/>
      </w:pPr>
      <w:rPr>
        <w:rFonts w:ascii="Times New Roman" w:hAnsi="Times New Roman" w:hint="default"/>
      </w:rPr>
    </w:lvl>
    <w:lvl w:ilvl="2" w:tplc="B0449214" w:tentative="1">
      <w:start w:val="1"/>
      <w:numFmt w:val="bullet"/>
      <w:lvlText w:val="•"/>
      <w:lvlJc w:val="left"/>
      <w:pPr>
        <w:tabs>
          <w:tab w:val="num" w:pos="2160"/>
        </w:tabs>
        <w:ind w:left="2160" w:hanging="360"/>
      </w:pPr>
      <w:rPr>
        <w:rFonts w:ascii="Times New Roman" w:hAnsi="Times New Roman" w:hint="default"/>
      </w:rPr>
    </w:lvl>
    <w:lvl w:ilvl="3" w:tplc="83E466C6" w:tentative="1">
      <w:start w:val="1"/>
      <w:numFmt w:val="bullet"/>
      <w:lvlText w:val="•"/>
      <w:lvlJc w:val="left"/>
      <w:pPr>
        <w:tabs>
          <w:tab w:val="num" w:pos="2880"/>
        </w:tabs>
        <w:ind w:left="2880" w:hanging="360"/>
      </w:pPr>
      <w:rPr>
        <w:rFonts w:ascii="Times New Roman" w:hAnsi="Times New Roman" w:hint="default"/>
      </w:rPr>
    </w:lvl>
    <w:lvl w:ilvl="4" w:tplc="196A54C2" w:tentative="1">
      <w:start w:val="1"/>
      <w:numFmt w:val="bullet"/>
      <w:lvlText w:val="•"/>
      <w:lvlJc w:val="left"/>
      <w:pPr>
        <w:tabs>
          <w:tab w:val="num" w:pos="3600"/>
        </w:tabs>
        <w:ind w:left="3600" w:hanging="360"/>
      </w:pPr>
      <w:rPr>
        <w:rFonts w:ascii="Times New Roman" w:hAnsi="Times New Roman" w:hint="default"/>
      </w:rPr>
    </w:lvl>
    <w:lvl w:ilvl="5" w:tplc="1A0E06CC" w:tentative="1">
      <w:start w:val="1"/>
      <w:numFmt w:val="bullet"/>
      <w:lvlText w:val="•"/>
      <w:lvlJc w:val="left"/>
      <w:pPr>
        <w:tabs>
          <w:tab w:val="num" w:pos="4320"/>
        </w:tabs>
        <w:ind w:left="4320" w:hanging="360"/>
      </w:pPr>
      <w:rPr>
        <w:rFonts w:ascii="Times New Roman" w:hAnsi="Times New Roman" w:hint="default"/>
      </w:rPr>
    </w:lvl>
    <w:lvl w:ilvl="6" w:tplc="411C5690" w:tentative="1">
      <w:start w:val="1"/>
      <w:numFmt w:val="bullet"/>
      <w:lvlText w:val="•"/>
      <w:lvlJc w:val="left"/>
      <w:pPr>
        <w:tabs>
          <w:tab w:val="num" w:pos="5040"/>
        </w:tabs>
        <w:ind w:left="5040" w:hanging="360"/>
      </w:pPr>
      <w:rPr>
        <w:rFonts w:ascii="Times New Roman" w:hAnsi="Times New Roman" w:hint="default"/>
      </w:rPr>
    </w:lvl>
    <w:lvl w:ilvl="7" w:tplc="585A1114" w:tentative="1">
      <w:start w:val="1"/>
      <w:numFmt w:val="bullet"/>
      <w:lvlText w:val="•"/>
      <w:lvlJc w:val="left"/>
      <w:pPr>
        <w:tabs>
          <w:tab w:val="num" w:pos="5760"/>
        </w:tabs>
        <w:ind w:left="5760" w:hanging="360"/>
      </w:pPr>
      <w:rPr>
        <w:rFonts w:ascii="Times New Roman" w:hAnsi="Times New Roman" w:hint="default"/>
      </w:rPr>
    </w:lvl>
    <w:lvl w:ilvl="8" w:tplc="B322BA5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FA03FEE"/>
    <w:multiLevelType w:val="hybridMultilevel"/>
    <w:tmpl w:val="9B9E7420"/>
    <w:lvl w:ilvl="0" w:tplc="65A60F76">
      <w:start w:val="1"/>
      <w:numFmt w:val="bullet"/>
      <w:lvlText w:val="•"/>
      <w:lvlJc w:val="left"/>
      <w:pPr>
        <w:tabs>
          <w:tab w:val="num" w:pos="720"/>
        </w:tabs>
        <w:ind w:left="720" w:hanging="360"/>
      </w:pPr>
      <w:rPr>
        <w:rFonts w:ascii="Times New Roman" w:hAnsi="Times New Roman" w:hint="default"/>
      </w:rPr>
    </w:lvl>
    <w:lvl w:ilvl="1" w:tplc="63567A00" w:tentative="1">
      <w:start w:val="1"/>
      <w:numFmt w:val="bullet"/>
      <w:lvlText w:val="•"/>
      <w:lvlJc w:val="left"/>
      <w:pPr>
        <w:tabs>
          <w:tab w:val="num" w:pos="1440"/>
        </w:tabs>
        <w:ind w:left="1440" w:hanging="360"/>
      </w:pPr>
      <w:rPr>
        <w:rFonts w:ascii="Times New Roman" w:hAnsi="Times New Roman" w:hint="default"/>
      </w:rPr>
    </w:lvl>
    <w:lvl w:ilvl="2" w:tplc="CE203B9A" w:tentative="1">
      <w:start w:val="1"/>
      <w:numFmt w:val="bullet"/>
      <w:lvlText w:val="•"/>
      <w:lvlJc w:val="left"/>
      <w:pPr>
        <w:tabs>
          <w:tab w:val="num" w:pos="2160"/>
        </w:tabs>
        <w:ind w:left="2160" w:hanging="360"/>
      </w:pPr>
      <w:rPr>
        <w:rFonts w:ascii="Times New Roman" w:hAnsi="Times New Roman" w:hint="default"/>
      </w:rPr>
    </w:lvl>
    <w:lvl w:ilvl="3" w:tplc="074E795C" w:tentative="1">
      <w:start w:val="1"/>
      <w:numFmt w:val="bullet"/>
      <w:lvlText w:val="•"/>
      <w:lvlJc w:val="left"/>
      <w:pPr>
        <w:tabs>
          <w:tab w:val="num" w:pos="2880"/>
        </w:tabs>
        <w:ind w:left="2880" w:hanging="360"/>
      </w:pPr>
      <w:rPr>
        <w:rFonts w:ascii="Times New Roman" w:hAnsi="Times New Roman" w:hint="default"/>
      </w:rPr>
    </w:lvl>
    <w:lvl w:ilvl="4" w:tplc="25964606" w:tentative="1">
      <w:start w:val="1"/>
      <w:numFmt w:val="bullet"/>
      <w:lvlText w:val="•"/>
      <w:lvlJc w:val="left"/>
      <w:pPr>
        <w:tabs>
          <w:tab w:val="num" w:pos="3600"/>
        </w:tabs>
        <w:ind w:left="3600" w:hanging="360"/>
      </w:pPr>
      <w:rPr>
        <w:rFonts w:ascii="Times New Roman" w:hAnsi="Times New Roman" w:hint="default"/>
      </w:rPr>
    </w:lvl>
    <w:lvl w:ilvl="5" w:tplc="C7185778" w:tentative="1">
      <w:start w:val="1"/>
      <w:numFmt w:val="bullet"/>
      <w:lvlText w:val="•"/>
      <w:lvlJc w:val="left"/>
      <w:pPr>
        <w:tabs>
          <w:tab w:val="num" w:pos="4320"/>
        </w:tabs>
        <w:ind w:left="4320" w:hanging="360"/>
      </w:pPr>
      <w:rPr>
        <w:rFonts w:ascii="Times New Roman" w:hAnsi="Times New Roman" w:hint="default"/>
      </w:rPr>
    </w:lvl>
    <w:lvl w:ilvl="6" w:tplc="1F6E1F14" w:tentative="1">
      <w:start w:val="1"/>
      <w:numFmt w:val="bullet"/>
      <w:lvlText w:val="•"/>
      <w:lvlJc w:val="left"/>
      <w:pPr>
        <w:tabs>
          <w:tab w:val="num" w:pos="5040"/>
        </w:tabs>
        <w:ind w:left="5040" w:hanging="360"/>
      </w:pPr>
      <w:rPr>
        <w:rFonts w:ascii="Times New Roman" w:hAnsi="Times New Roman" w:hint="default"/>
      </w:rPr>
    </w:lvl>
    <w:lvl w:ilvl="7" w:tplc="8220A47A" w:tentative="1">
      <w:start w:val="1"/>
      <w:numFmt w:val="bullet"/>
      <w:lvlText w:val="•"/>
      <w:lvlJc w:val="left"/>
      <w:pPr>
        <w:tabs>
          <w:tab w:val="num" w:pos="5760"/>
        </w:tabs>
        <w:ind w:left="5760" w:hanging="360"/>
      </w:pPr>
      <w:rPr>
        <w:rFonts w:ascii="Times New Roman" w:hAnsi="Times New Roman" w:hint="default"/>
      </w:rPr>
    </w:lvl>
    <w:lvl w:ilvl="8" w:tplc="5E3C9DF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1720C44"/>
    <w:multiLevelType w:val="hybridMultilevel"/>
    <w:tmpl w:val="77FEA61E"/>
    <w:lvl w:ilvl="0" w:tplc="7A2E98FC">
      <w:start w:val="1"/>
      <w:numFmt w:val="bullet"/>
      <w:lvlText w:val="•"/>
      <w:lvlJc w:val="left"/>
      <w:pPr>
        <w:tabs>
          <w:tab w:val="num" w:pos="720"/>
        </w:tabs>
        <w:ind w:left="720" w:hanging="360"/>
      </w:pPr>
      <w:rPr>
        <w:rFonts w:ascii="Times New Roman" w:hAnsi="Times New Roman" w:hint="default"/>
      </w:rPr>
    </w:lvl>
    <w:lvl w:ilvl="1" w:tplc="8C984F6A" w:tentative="1">
      <w:start w:val="1"/>
      <w:numFmt w:val="bullet"/>
      <w:lvlText w:val="•"/>
      <w:lvlJc w:val="left"/>
      <w:pPr>
        <w:tabs>
          <w:tab w:val="num" w:pos="1440"/>
        </w:tabs>
        <w:ind w:left="1440" w:hanging="360"/>
      </w:pPr>
      <w:rPr>
        <w:rFonts w:ascii="Times New Roman" w:hAnsi="Times New Roman" w:hint="default"/>
      </w:rPr>
    </w:lvl>
    <w:lvl w:ilvl="2" w:tplc="19D8B980" w:tentative="1">
      <w:start w:val="1"/>
      <w:numFmt w:val="bullet"/>
      <w:lvlText w:val="•"/>
      <w:lvlJc w:val="left"/>
      <w:pPr>
        <w:tabs>
          <w:tab w:val="num" w:pos="2160"/>
        </w:tabs>
        <w:ind w:left="2160" w:hanging="360"/>
      </w:pPr>
      <w:rPr>
        <w:rFonts w:ascii="Times New Roman" w:hAnsi="Times New Roman" w:hint="default"/>
      </w:rPr>
    </w:lvl>
    <w:lvl w:ilvl="3" w:tplc="FA703AA8" w:tentative="1">
      <w:start w:val="1"/>
      <w:numFmt w:val="bullet"/>
      <w:lvlText w:val="•"/>
      <w:lvlJc w:val="left"/>
      <w:pPr>
        <w:tabs>
          <w:tab w:val="num" w:pos="2880"/>
        </w:tabs>
        <w:ind w:left="2880" w:hanging="360"/>
      </w:pPr>
      <w:rPr>
        <w:rFonts w:ascii="Times New Roman" w:hAnsi="Times New Roman" w:hint="default"/>
      </w:rPr>
    </w:lvl>
    <w:lvl w:ilvl="4" w:tplc="9362971E" w:tentative="1">
      <w:start w:val="1"/>
      <w:numFmt w:val="bullet"/>
      <w:lvlText w:val="•"/>
      <w:lvlJc w:val="left"/>
      <w:pPr>
        <w:tabs>
          <w:tab w:val="num" w:pos="3600"/>
        </w:tabs>
        <w:ind w:left="3600" w:hanging="360"/>
      </w:pPr>
      <w:rPr>
        <w:rFonts w:ascii="Times New Roman" w:hAnsi="Times New Roman" w:hint="default"/>
      </w:rPr>
    </w:lvl>
    <w:lvl w:ilvl="5" w:tplc="FA3EB1F0" w:tentative="1">
      <w:start w:val="1"/>
      <w:numFmt w:val="bullet"/>
      <w:lvlText w:val="•"/>
      <w:lvlJc w:val="left"/>
      <w:pPr>
        <w:tabs>
          <w:tab w:val="num" w:pos="4320"/>
        </w:tabs>
        <w:ind w:left="4320" w:hanging="360"/>
      </w:pPr>
      <w:rPr>
        <w:rFonts w:ascii="Times New Roman" w:hAnsi="Times New Roman" w:hint="default"/>
      </w:rPr>
    </w:lvl>
    <w:lvl w:ilvl="6" w:tplc="BFFA4B8E" w:tentative="1">
      <w:start w:val="1"/>
      <w:numFmt w:val="bullet"/>
      <w:lvlText w:val="•"/>
      <w:lvlJc w:val="left"/>
      <w:pPr>
        <w:tabs>
          <w:tab w:val="num" w:pos="5040"/>
        </w:tabs>
        <w:ind w:left="5040" w:hanging="360"/>
      </w:pPr>
      <w:rPr>
        <w:rFonts w:ascii="Times New Roman" w:hAnsi="Times New Roman" w:hint="default"/>
      </w:rPr>
    </w:lvl>
    <w:lvl w:ilvl="7" w:tplc="DAD81624" w:tentative="1">
      <w:start w:val="1"/>
      <w:numFmt w:val="bullet"/>
      <w:lvlText w:val="•"/>
      <w:lvlJc w:val="left"/>
      <w:pPr>
        <w:tabs>
          <w:tab w:val="num" w:pos="5760"/>
        </w:tabs>
        <w:ind w:left="5760" w:hanging="360"/>
      </w:pPr>
      <w:rPr>
        <w:rFonts w:ascii="Times New Roman" w:hAnsi="Times New Roman" w:hint="default"/>
      </w:rPr>
    </w:lvl>
    <w:lvl w:ilvl="8" w:tplc="AAE488B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24D61B5"/>
    <w:multiLevelType w:val="hybridMultilevel"/>
    <w:tmpl w:val="4C0A9866"/>
    <w:lvl w:ilvl="0" w:tplc="FC029030">
      <w:start w:val="1"/>
      <w:numFmt w:val="bullet"/>
      <w:lvlText w:val="•"/>
      <w:lvlJc w:val="left"/>
      <w:pPr>
        <w:tabs>
          <w:tab w:val="num" w:pos="720"/>
        </w:tabs>
        <w:ind w:left="720" w:hanging="360"/>
      </w:pPr>
      <w:rPr>
        <w:rFonts w:ascii="Times New Roman" w:hAnsi="Times New Roman" w:hint="default"/>
      </w:rPr>
    </w:lvl>
    <w:lvl w:ilvl="1" w:tplc="217E2428" w:tentative="1">
      <w:start w:val="1"/>
      <w:numFmt w:val="bullet"/>
      <w:lvlText w:val="•"/>
      <w:lvlJc w:val="left"/>
      <w:pPr>
        <w:tabs>
          <w:tab w:val="num" w:pos="1440"/>
        </w:tabs>
        <w:ind w:left="1440" w:hanging="360"/>
      </w:pPr>
      <w:rPr>
        <w:rFonts w:ascii="Times New Roman" w:hAnsi="Times New Roman" w:hint="default"/>
      </w:rPr>
    </w:lvl>
    <w:lvl w:ilvl="2" w:tplc="8794D0AC" w:tentative="1">
      <w:start w:val="1"/>
      <w:numFmt w:val="bullet"/>
      <w:lvlText w:val="•"/>
      <w:lvlJc w:val="left"/>
      <w:pPr>
        <w:tabs>
          <w:tab w:val="num" w:pos="2160"/>
        </w:tabs>
        <w:ind w:left="2160" w:hanging="360"/>
      </w:pPr>
      <w:rPr>
        <w:rFonts w:ascii="Times New Roman" w:hAnsi="Times New Roman" w:hint="default"/>
      </w:rPr>
    </w:lvl>
    <w:lvl w:ilvl="3" w:tplc="F1B8C748" w:tentative="1">
      <w:start w:val="1"/>
      <w:numFmt w:val="bullet"/>
      <w:lvlText w:val="•"/>
      <w:lvlJc w:val="left"/>
      <w:pPr>
        <w:tabs>
          <w:tab w:val="num" w:pos="2880"/>
        </w:tabs>
        <w:ind w:left="2880" w:hanging="360"/>
      </w:pPr>
      <w:rPr>
        <w:rFonts w:ascii="Times New Roman" w:hAnsi="Times New Roman" w:hint="default"/>
      </w:rPr>
    </w:lvl>
    <w:lvl w:ilvl="4" w:tplc="9C1A3358" w:tentative="1">
      <w:start w:val="1"/>
      <w:numFmt w:val="bullet"/>
      <w:lvlText w:val="•"/>
      <w:lvlJc w:val="left"/>
      <w:pPr>
        <w:tabs>
          <w:tab w:val="num" w:pos="3600"/>
        </w:tabs>
        <w:ind w:left="3600" w:hanging="360"/>
      </w:pPr>
      <w:rPr>
        <w:rFonts w:ascii="Times New Roman" w:hAnsi="Times New Roman" w:hint="default"/>
      </w:rPr>
    </w:lvl>
    <w:lvl w:ilvl="5" w:tplc="0708FD3E" w:tentative="1">
      <w:start w:val="1"/>
      <w:numFmt w:val="bullet"/>
      <w:lvlText w:val="•"/>
      <w:lvlJc w:val="left"/>
      <w:pPr>
        <w:tabs>
          <w:tab w:val="num" w:pos="4320"/>
        </w:tabs>
        <w:ind w:left="4320" w:hanging="360"/>
      </w:pPr>
      <w:rPr>
        <w:rFonts w:ascii="Times New Roman" w:hAnsi="Times New Roman" w:hint="default"/>
      </w:rPr>
    </w:lvl>
    <w:lvl w:ilvl="6" w:tplc="D6C25F4A" w:tentative="1">
      <w:start w:val="1"/>
      <w:numFmt w:val="bullet"/>
      <w:lvlText w:val="•"/>
      <w:lvlJc w:val="left"/>
      <w:pPr>
        <w:tabs>
          <w:tab w:val="num" w:pos="5040"/>
        </w:tabs>
        <w:ind w:left="5040" w:hanging="360"/>
      </w:pPr>
      <w:rPr>
        <w:rFonts w:ascii="Times New Roman" w:hAnsi="Times New Roman" w:hint="default"/>
      </w:rPr>
    </w:lvl>
    <w:lvl w:ilvl="7" w:tplc="F1A63764" w:tentative="1">
      <w:start w:val="1"/>
      <w:numFmt w:val="bullet"/>
      <w:lvlText w:val="•"/>
      <w:lvlJc w:val="left"/>
      <w:pPr>
        <w:tabs>
          <w:tab w:val="num" w:pos="5760"/>
        </w:tabs>
        <w:ind w:left="5760" w:hanging="360"/>
      </w:pPr>
      <w:rPr>
        <w:rFonts w:ascii="Times New Roman" w:hAnsi="Times New Roman" w:hint="default"/>
      </w:rPr>
    </w:lvl>
    <w:lvl w:ilvl="8" w:tplc="3E50D08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2B16271"/>
    <w:multiLevelType w:val="hybridMultilevel"/>
    <w:tmpl w:val="88DA791E"/>
    <w:lvl w:ilvl="0" w:tplc="FA9CC74A">
      <w:start w:val="1"/>
      <w:numFmt w:val="bullet"/>
      <w:lvlText w:val="–"/>
      <w:lvlJc w:val="left"/>
      <w:pPr>
        <w:tabs>
          <w:tab w:val="num" w:pos="720"/>
        </w:tabs>
        <w:ind w:left="720" w:hanging="360"/>
      </w:pPr>
      <w:rPr>
        <w:rFonts w:ascii="Times New Roman" w:hAnsi="Times New Roman" w:hint="default"/>
      </w:rPr>
    </w:lvl>
    <w:lvl w:ilvl="1" w:tplc="0E460B92">
      <w:start w:val="1"/>
      <w:numFmt w:val="bullet"/>
      <w:lvlText w:val="–"/>
      <w:lvlJc w:val="left"/>
      <w:pPr>
        <w:tabs>
          <w:tab w:val="num" w:pos="1440"/>
        </w:tabs>
        <w:ind w:left="1440" w:hanging="360"/>
      </w:pPr>
      <w:rPr>
        <w:rFonts w:ascii="Times New Roman" w:hAnsi="Times New Roman" w:hint="default"/>
      </w:rPr>
    </w:lvl>
    <w:lvl w:ilvl="2" w:tplc="2FA05C3E" w:tentative="1">
      <w:start w:val="1"/>
      <w:numFmt w:val="bullet"/>
      <w:lvlText w:val="–"/>
      <w:lvlJc w:val="left"/>
      <w:pPr>
        <w:tabs>
          <w:tab w:val="num" w:pos="2160"/>
        </w:tabs>
        <w:ind w:left="2160" w:hanging="360"/>
      </w:pPr>
      <w:rPr>
        <w:rFonts w:ascii="Times New Roman" w:hAnsi="Times New Roman" w:hint="default"/>
      </w:rPr>
    </w:lvl>
    <w:lvl w:ilvl="3" w:tplc="41444C70" w:tentative="1">
      <w:start w:val="1"/>
      <w:numFmt w:val="bullet"/>
      <w:lvlText w:val="–"/>
      <w:lvlJc w:val="left"/>
      <w:pPr>
        <w:tabs>
          <w:tab w:val="num" w:pos="2880"/>
        </w:tabs>
        <w:ind w:left="2880" w:hanging="360"/>
      </w:pPr>
      <w:rPr>
        <w:rFonts w:ascii="Times New Roman" w:hAnsi="Times New Roman" w:hint="default"/>
      </w:rPr>
    </w:lvl>
    <w:lvl w:ilvl="4" w:tplc="C4A48176" w:tentative="1">
      <w:start w:val="1"/>
      <w:numFmt w:val="bullet"/>
      <w:lvlText w:val="–"/>
      <w:lvlJc w:val="left"/>
      <w:pPr>
        <w:tabs>
          <w:tab w:val="num" w:pos="3600"/>
        </w:tabs>
        <w:ind w:left="3600" w:hanging="360"/>
      </w:pPr>
      <w:rPr>
        <w:rFonts w:ascii="Times New Roman" w:hAnsi="Times New Roman" w:hint="default"/>
      </w:rPr>
    </w:lvl>
    <w:lvl w:ilvl="5" w:tplc="21343806" w:tentative="1">
      <w:start w:val="1"/>
      <w:numFmt w:val="bullet"/>
      <w:lvlText w:val="–"/>
      <w:lvlJc w:val="left"/>
      <w:pPr>
        <w:tabs>
          <w:tab w:val="num" w:pos="4320"/>
        </w:tabs>
        <w:ind w:left="4320" w:hanging="360"/>
      </w:pPr>
      <w:rPr>
        <w:rFonts w:ascii="Times New Roman" w:hAnsi="Times New Roman" w:hint="default"/>
      </w:rPr>
    </w:lvl>
    <w:lvl w:ilvl="6" w:tplc="BB321274" w:tentative="1">
      <w:start w:val="1"/>
      <w:numFmt w:val="bullet"/>
      <w:lvlText w:val="–"/>
      <w:lvlJc w:val="left"/>
      <w:pPr>
        <w:tabs>
          <w:tab w:val="num" w:pos="5040"/>
        </w:tabs>
        <w:ind w:left="5040" w:hanging="360"/>
      </w:pPr>
      <w:rPr>
        <w:rFonts w:ascii="Times New Roman" w:hAnsi="Times New Roman" w:hint="default"/>
      </w:rPr>
    </w:lvl>
    <w:lvl w:ilvl="7" w:tplc="48C2D0EE" w:tentative="1">
      <w:start w:val="1"/>
      <w:numFmt w:val="bullet"/>
      <w:lvlText w:val="–"/>
      <w:lvlJc w:val="left"/>
      <w:pPr>
        <w:tabs>
          <w:tab w:val="num" w:pos="5760"/>
        </w:tabs>
        <w:ind w:left="5760" w:hanging="360"/>
      </w:pPr>
      <w:rPr>
        <w:rFonts w:ascii="Times New Roman" w:hAnsi="Times New Roman" w:hint="default"/>
      </w:rPr>
    </w:lvl>
    <w:lvl w:ilvl="8" w:tplc="D3668AF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30505F5"/>
    <w:multiLevelType w:val="hybridMultilevel"/>
    <w:tmpl w:val="7548ECF8"/>
    <w:lvl w:ilvl="0" w:tplc="7C7ACF6C">
      <w:start w:val="1"/>
      <w:numFmt w:val="bullet"/>
      <w:lvlText w:val="•"/>
      <w:lvlJc w:val="left"/>
      <w:pPr>
        <w:tabs>
          <w:tab w:val="num" w:pos="720"/>
        </w:tabs>
        <w:ind w:left="720" w:hanging="360"/>
      </w:pPr>
      <w:rPr>
        <w:rFonts w:ascii="Times New Roman" w:hAnsi="Times New Roman" w:hint="default"/>
      </w:rPr>
    </w:lvl>
    <w:lvl w:ilvl="1" w:tplc="F9B438B2" w:tentative="1">
      <w:start w:val="1"/>
      <w:numFmt w:val="bullet"/>
      <w:lvlText w:val="•"/>
      <w:lvlJc w:val="left"/>
      <w:pPr>
        <w:tabs>
          <w:tab w:val="num" w:pos="1440"/>
        </w:tabs>
        <w:ind w:left="1440" w:hanging="360"/>
      </w:pPr>
      <w:rPr>
        <w:rFonts w:ascii="Times New Roman" w:hAnsi="Times New Roman" w:hint="default"/>
      </w:rPr>
    </w:lvl>
    <w:lvl w:ilvl="2" w:tplc="53A44A9E" w:tentative="1">
      <w:start w:val="1"/>
      <w:numFmt w:val="bullet"/>
      <w:lvlText w:val="•"/>
      <w:lvlJc w:val="left"/>
      <w:pPr>
        <w:tabs>
          <w:tab w:val="num" w:pos="2160"/>
        </w:tabs>
        <w:ind w:left="2160" w:hanging="360"/>
      </w:pPr>
      <w:rPr>
        <w:rFonts w:ascii="Times New Roman" w:hAnsi="Times New Roman" w:hint="default"/>
      </w:rPr>
    </w:lvl>
    <w:lvl w:ilvl="3" w:tplc="009CE37C" w:tentative="1">
      <w:start w:val="1"/>
      <w:numFmt w:val="bullet"/>
      <w:lvlText w:val="•"/>
      <w:lvlJc w:val="left"/>
      <w:pPr>
        <w:tabs>
          <w:tab w:val="num" w:pos="2880"/>
        </w:tabs>
        <w:ind w:left="2880" w:hanging="360"/>
      </w:pPr>
      <w:rPr>
        <w:rFonts w:ascii="Times New Roman" w:hAnsi="Times New Roman" w:hint="default"/>
      </w:rPr>
    </w:lvl>
    <w:lvl w:ilvl="4" w:tplc="B5B803EC" w:tentative="1">
      <w:start w:val="1"/>
      <w:numFmt w:val="bullet"/>
      <w:lvlText w:val="•"/>
      <w:lvlJc w:val="left"/>
      <w:pPr>
        <w:tabs>
          <w:tab w:val="num" w:pos="3600"/>
        </w:tabs>
        <w:ind w:left="3600" w:hanging="360"/>
      </w:pPr>
      <w:rPr>
        <w:rFonts w:ascii="Times New Roman" w:hAnsi="Times New Roman" w:hint="default"/>
      </w:rPr>
    </w:lvl>
    <w:lvl w:ilvl="5" w:tplc="D3309408" w:tentative="1">
      <w:start w:val="1"/>
      <w:numFmt w:val="bullet"/>
      <w:lvlText w:val="•"/>
      <w:lvlJc w:val="left"/>
      <w:pPr>
        <w:tabs>
          <w:tab w:val="num" w:pos="4320"/>
        </w:tabs>
        <w:ind w:left="4320" w:hanging="360"/>
      </w:pPr>
      <w:rPr>
        <w:rFonts w:ascii="Times New Roman" w:hAnsi="Times New Roman" w:hint="default"/>
      </w:rPr>
    </w:lvl>
    <w:lvl w:ilvl="6" w:tplc="9DB47898" w:tentative="1">
      <w:start w:val="1"/>
      <w:numFmt w:val="bullet"/>
      <w:lvlText w:val="•"/>
      <w:lvlJc w:val="left"/>
      <w:pPr>
        <w:tabs>
          <w:tab w:val="num" w:pos="5040"/>
        </w:tabs>
        <w:ind w:left="5040" w:hanging="360"/>
      </w:pPr>
      <w:rPr>
        <w:rFonts w:ascii="Times New Roman" w:hAnsi="Times New Roman" w:hint="default"/>
      </w:rPr>
    </w:lvl>
    <w:lvl w:ilvl="7" w:tplc="CA20C442" w:tentative="1">
      <w:start w:val="1"/>
      <w:numFmt w:val="bullet"/>
      <w:lvlText w:val="•"/>
      <w:lvlJc w:val="left"/>
      <w:pPr>
        <w:tabs>
          <w:tab w:val="num" w:pos="5760"/>
        </w:tabs>
        <w:ind w:left="5760" w:hanging="360"/>
      </w:pPr>
      <w:rPr>
        <w:rFonts w:ascii="Times New Roman" w:hAnsi="Times New Roman" w:hint="default"/>
      </w:rPr>
    </w:lvl>
    <w:lvl w:ilvl="8" w:tplc="A948DB3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A049FB"/>
    <w:multiLevelType w:val="hybridMultilevel"/>
    <w:tmpl w:val="D598DCC0"/>
    <w:lvl w:ilvl="0" w:tplc="35488B32">
      <w:start w:val="1"/>
      <w:numFmt w:val="bullet"/>
      <w:lvlText w:val="•"/>
      <w:lvlJc w:val="left"/>
      <w:pPr>
        <w:tabs>
          <w:tab w:val="num" w:pos="720"/>
        </w:tabs>
        <w:ind w:left="720" w:hanging="360"/>
      </w:pPr>
      <w:rPr>
        <w:rFonts w:ascii="Times New Roman" w:hAnsi="Times New Roman" w:hint="default"/>
      </w:rPr>
    </w:lvl>
    <w:lvl w:ilvl="1" w:tplc="62142E80" w:tentative="1">
      <w:start w:val="1"/>
      <w:numFmt w:val="bullet"/>
      <w:lvlText w:val="•"/>
      <w:lvlJc w:val="left"/>
      <w:pPr>
        <w:tabs>
          <w:tab w:val="num" w:pos="1440"/>
        </w:tabs>
        <w:ind w:left="1440" w:hanging="360"/>
      </w:pPr>
      <w:rPr>
        <w:rFonts w:ascii="Times New Roman" w:hAnsi="Times New Roman" w:hint="default"/>
      </w:rPr>
    </w:lvl>
    <w:lvl w:ilvl="2" w:tplc="3BE2B688" w:tentative="1">
      <w:start w:val="1"/>
      <w:numFmt w:val="bullet"/>
      <w:lvlText w:val="•"/>
      <w:lvlJc w:val="left"/>
      <w:pPr>
        <w:tabs>
          <w:tab w:val="num" w:pos="2160"/>
        </w:tabs>
        <w:ind w:left="2160" w:hanging="360"/>
      </w:pPr>
      <w:rPr>
        <w:rFonts w:ascii="Times New Roman" w:hAnsi="Times New Roman" w:hint="default"/>
      </w:rPr>
    </w:lvl>
    <w:lvl w:ilvl="3" w:tplc="2FB82E5E" w:tentative="1">
      <w:start w:val="1"/>
      <w:numFmt w:val="bullet"/>
      <w:lvlText w:val="•"/>
      <w:lvlJc w:val="left"/>
      <w:pPr>
        <w:tabs>
          <w:tab w:val="num" w:pos="2880"/>
        </w:tabs>
        <w:ind w:left="2880" w:hanging="360"/>
      </w:pPr>
      <w:rPr>
        <w:rFonts w:ascii="Times New Roman" w:hAnsi="Times New Roman" w:hint="default"/>
      </w:rPr>
    </w:lvl>
    <w:lvl w:ilvl="4" w:tplc="33443B42" w:tentative="1">
      <w:start w:val="1"/>
      <w:numFmt w:val="bullet"/>
      <w:lvlText w:val="•"/>
      <w:lvlJc w:val="left"/>
      <w:pPr>
        <w:tabs>
          <w:tab w:val="num" w:pos="3600"/>
        </w:tabs>
        <w:ind w:left="3600" w:hanging="360"/>
      </w:pPr>
      <w:rPr>
        <w:rFonts w:ascii="Times New Roman" w:hAnsi="Times New Roman" w:hint="default"/>
      </w:rPr>
    </w:lvl>
    <w:lvl w:ilvl="5" w:tplc="A3FEC94E" w:tentative="1">
      <w:start w:val="1"/>
      <w:numFmt w:val="bullet"/>
      <w:lvlText w:val="•"/>
      <w:lvlJc w:val="left"/>
      <w:pPr>
        <w:tabs>
          <w:tab w:val="num" w:pos="4320"/>
        </w:tabs>
        <w:ind w:left="4320" w:hanging="360"/>
      </w:pPr>
      <w:rPr>
        <w:rFonts w:ascii="Times New Roman" w:hAnsi="Times New Roman" w:hint="default"/>
      </w:rPr>
    </w:lvl>
    <w:lvl w:ilvl="6" w:tplc="364E9618" w:tentative="1">
      <w:start w:val="1"/>
      <w:numFmt w:val="bullet"/>
      <w:lvlText w:val="•"/>
      <w:lvlJc w:val="left"/>
      <w:pPr>
        <w:tabs>
          <w:tab w:val="num" w:pos="5040"/>
        </w:tabs>
        <w:ind w:left="5040" w:hanging="360"/>
      </w:pPr>
      <w:rPr>
        <w:rFonts w:ascii="Times New Roman" w:hAnsi="Times New Roman" w:hint="default"/>
      </w:rPr>
    </w:lvl>
    <w:lvl w:ilvl="7" w:tplc="902205F4" w:tentative="1">
      <w:start w:val="1"/>
      <w:numFmt w:val="bullet"/>
      <w:lvlText w:val="•"/>
      <w:lvlJc w:val="left"/>
      <w:pPr>
        <w:tabs>
          <w:tab w:val="num" w:pos="5760"/>
        </w:tabs>
        <w:ind w:left="5760" w:hanging="360"/>
      </w:pPr>
      <w:rPr>
        <w:rFonts w:ascii="Times New Roman" w:hAnsi="Times New Roman" w:hint="default"/>
      </w:rPr>
    </w:lvl>
    <w:lvl w:ilvl="8" w:tplc="D00A9AEA"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3"/>
  </w:num>
  <w:num w:numId="3">
    <w:abstractNumId w:val="9"/>
  </w:num>
  <w:num w:numId="4">
    <w:abstractNumId w:val="2"/>
  </w:num>
  <w:num w:numId="5">
    <w:abstractNumId w:val="14"/>
  </w:num>
  <w:num w:numId="6">
    <w:abstractNumId w:val="11"/>
  </w:num>
  <w:num w:numId="7">
    <w:abstractNumId w:val="0"/>
  </w:num>
  <w:num w:numId="8">
    <w:abstractNumId w:val="6"/>
  </w:num>
  <w:num w:numId="9">
    <w:abstractNumId w:val="17"/>
  </w:num>
  <w:num w:numId="10">
    <w:abstractNumId w:val="8"/>
  </w:num>
  <w:num w:numId="11">
    <w:abstractNumId w:val="12"/>
  </w:num>
  <w:num w:numId="12">
    <w:abstractNumId w:val="7"/>
  </w:num>
  <w:num w:numId="13">
    <w:abstractNumId w:val="18"/>
  </w:num>
  <w:num w:numId="14">
    <w:abstractNumId w:val="1"/>
  </w:num>
  <w:num w:numId="15">
    <w:abstractNumId w:val="15"/>
  </w:num>
  <w:num w:numId="16">
    <w:abstractNumId w:val="20"/>
  </w:num>
  <w:num w:numId="17">
    <w:abstractNumId w:val="13"/>
  </w:num>
  <w:num w:numId="18">
    <w:abstractNumId w:val="19"/>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6C"/>
    <w:rsid w:val="00030F1F"/>
    <w:rsid w:val="000A361F"/>
    <w:rsid w:val="001527B5"/>
    <w:rsid w:val="001829CD"/>
    <w:rsid w:val="00257639"/>
    <w:rsid w:val="0031288C"/>
    <w:rsid w:val="00453B35"/>
    <w:rsid w:val="00477C0D"/>
    <w:rsid w:val="00556CFB"/>
    <w:rsid w:val="0059516C"/>
    <w:rsid w:val="006232F9"/>
    <w:rsid w:val="00656ECB"/>
    <w:rsid w:val="00681CA4"/>
    <w:rsid w:val="00682E39"/>
    <w:rsid w:val="008624C3"/>
    <w:rsid w:val="00871DBD"/>
    <w:rsid w:val="008746A4"/>
    <w:rsid w:val="00946AE1"/>
    <w:rsid w:val="00957813"/>
    <w:rsid w:val="009F7ABF"/>
    <w:rsid w:val="00AA19E4"/>
    <w:rsid w:val="00AE2D50"/>
    <w:rsid w:val="00B03611"/>
    <w:rsid w:val="00C83FC9"/>
    <w:rsid w:val="00E557C1"/>
    <w:rsid w:val="00E93E76"/>
    <w:rsid w:val="00F90099"/>
    <w:rsid w:val="00FC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951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6CFB"/>
    <w:rPr>
      <w:color w:val="0000FF"/>
      <w:u w:val="single"/>
    </w:rPr>
  </w:style>
  <w:style w:type="paragraph" w:styleId="BalloonText">
    <w:name w:val="Balloon Text"/>
    <w:basedOn w:val="Normal"/>
    <w:link w:val="BalloonTextChar"/>
    <w:uiPriority w:val="99"/>
    <w:semiHidden/>
    <w:unhideWhenUsed/>
    <w:rsid w:val="0025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16C"/>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9516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6CFB"/>
    <w:rPr>
      <w:color w:val="0000FF"/>
      <w:u w:val="single"/>
    </w:rPr>
  </w:style>
  <w:style w:type="paragraph" w:styleId="BalloonText">
    <w:name w:val="Balloon Text"/>
    <w:basedOn w:val="Normal"/>
    <w:link w:val="BalloonTextChar"/>
    <w:uiPriority w:val="99"/>
    <w:semiHidden/>
    <w:unhideWhenUsed/>
    <w:rsid w:val="00257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6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8331">
      <w:bodyDiv w:val="1"/>
      <w:marLeft w:val="0"/>
      <w:marRight w:val="0"/>
      <w:marTop w:val="0"/>
      <w:marBottom w:val="0"/>
      <w:divBdr>
        <w:top w:val="none" w:sz="0" w:space="0" w:color="auto"/>
        <w:left w:val="none" w:sz="0" w:space="0" w:color="auto"/>
        <w:bottom w:val="none" w:sz="0" w:space="0" w:color="auto"/>
        <w:right w:val="none" w:sz="0" w:space="0" w:color="auto"/>
      </w:divBdr>
    </w:div>
    <w:div w:id="19016889">
      <w:bodyDiv w:val="1"/>
      <w:marLeft w:val="0"/>
      <w:marRight w:val="0"/>
      <w:marTop w:val="0"/>
      <w:marBottom w:val="0"/>
      <w:divBdr>
        <w:top w:val="none" w:sz="0" w:space="0" w:color="auto"/>
        <w:left w:val="none" w:sz="0" w:space="0" w:color="auto"/>
        <w:bottom w:val="none" w:sz="0" w:space="0" w:color="auto"/>
        <w:right w:val="none" w:sz="0" w:space="0" w:color="auto"/>
      </w:divBdr>
      <w:divsChild>
        <w:div w:id="1377586420">
          <w:marLeft w:val="547"/>
          <w:marRight w:val="0"/>
          <w:marTop w:val="0"/>
          <w:marBottom w:val="0"/>
          <w:divBdr>
            <w:top w:val="none" w:sz="0" w:space="0" w:color="auto"/>
            <w:left w:val="none" w:sz="0" w:space="0" w:color="auto"/>
            <w:bottom w:val="none" w:sz="0" w:space="0" w:color="auto"/>
            <w:right w:val="none" w:sz="0" w:space="0" w:color="auto"/>
          </w:divBdr>
        </w:div>
        <w:div w:id="1899631424">
          <w:marLeft w:val="547"/>
          <w:marRight w:val="0"/>
          <w:marTop w:val="0"/>
          <w:marBottom w:val="0"/>
          <w:divBdr>
            <w:top w:val="none" w:sz="0" w:space="0" w:color="auto"/>
            <w:left w:val="none" w:sz="0" w:space="0" w:color="auto"/>
            <w:bottom w:val="none" w:sz="0" w:space="0" w:color="auto"/>
            <w:right w:val="none" w:sz="0" w:space="0" w:color="auto"/>
          </w:divBdr>
        </w:div>
        <w:div w:id="1344090720">
          <w:marLeft w:val="547"/>
          <w:marRight w:val="0"/>
          <w:marTop w:val="0"/>
          <w:marBottom w:val="0"/>
          <w:divBdr>
            <w:top w:val="none" w:sz="0" w:space="0" w:color="auto"/>
            <w:left w:val="none" w:sz="0" w:space="0" w:color="auto"/>
            <w:bottom w:val="none" w:sz="0" w:space="0" w:color="auto"/>
            <w:right w:val="none" w:sz="0" w:space="0" w:color="auto"/>
          </w:divBdr>
        </w:div>
        <w:div w:id="491411229">
          <w:marLeft w:val="547"/>
          <w:marRight w:val="0"/>
          <w:marTop w:val="0"/>
          <w:marBottom w:val="0"/>
          <w:divBdr>
            <w:top w:val="none" w:sz="0" w:space="0" w:color="auto"/>
            <w:left w:val="none" w:sz="0" w:space="0" w:color="auto"/>
            <w:bottom w:val="none" w:sz="0" w:space="0" w:color="auto"/>
            <w:right w:val="none" w:sz="0" w:space="0" w:color="auto"/>
          </w:divBdr>
        </w:div>
        <w:div w:id="1134952745">
          <w:marLeft w:val="547"/>
          <w:marRight w:val="0"/>
          <w:marTop w:val="0"/>
          <w:marBottom w:val="0"/>
          <w:divBdr>
            <w:top w:val="none" w:sz="0" w:space="0" w:color="auto"/>
            <w:left w:val="none" w:sz="0" w:space="0" w:color="auto"/>
            <w:bottom w:val="none" w:sz="0" w:space="0" w:color="auto"/>
            <w:right w:val="none" w:sz="0" w:space="0" w:color="auto"/>
          </w:divBdr>
        </w:div>
      </w:divsChild>
    </w:div>
    <w:div w:id="27950462">
      <w:bodyDiv w:val="1"/>
      <w:marLeft w:val="0"/>
      <w:marRight w:val="0"/>
      <w:marTop w:val="0"/>
      <w:marBottom w:val="0"/>
      <w:divBdr>
        <w:top w:val="none" w:sz="0" w:space="0" w:color="auto"/>
        <w:left w:val="none" w:sz="0" w:space="0" w:color="auto"/>
        <w:bottom w:val="none" w:sz="0" w:space="0" w:color="auto"/>
        <w:right w:val="none" w:sz="0" w:space="0" w:color="auto"/>
      </w:divBdr>
    </w:div>
    <w:div w:id="35276339">
      <w:bodyDiv w:val="1"/>
      <w:marLeft w:val="0"/>
      <w:marRight w:val="0"/>
      <w:marTop w:val="0"/>
      <w:marBottom w:val="0"/>
      <w:divBdr>
        <w:top w:val="none" w:sz="0" w:space="0" w:color="auto"/>
        <w:left w:val="none" w:sz="0" w:space="0" w:color="auto"/>
        <w:bottom w:val="none" w:sz="0" w:space="0" w:color="auto"/>
        <w:right w:val="none" w:sz="0" w:space="0" w:color="auto"/>
      </w:divBdr>
    </w:div>
    <w:div w:id="117189316">
      <w:bodyDiv w:val="1"/>
      <w:marLeft w:val="0"/>
      <w:marRight w:val="0"/>
      <w:marTop w:val="0"/>
      <w:marBottom w:val="0"/>
      <w:divBdr>
        <w:top w:val="none" w:sz="0" w:space="0" w:color="auto"/>
        <w:left w:val="none" w:sz="0" w:space="0" w:color="auto"/>
        <w:bottom w:val="none" w:sz="0" w:space="0" w:color="auto"/>
        <w:right w:val="none" w:sz="0" w:space="0" w:color="auto"/>
      </w:divBdr>
    </w:div>
    <w:div w:id="118956717">
      <w:bodyDiv w:val="1"/>
      <w:marLeft w:val="0"/>
      <w:marRight w:val="0"/>
      <w:marTop w:val="0"/>
      <w:marBottom w:val="0"/>
      <w:divBdr>
        <w:top w:val="none" w:sz="0" w:space="0" w:color="auto"/>
        <w:left w:val="none" w:sz="0" w:space="0" w:color="auto"/>
        <w:bottom w:val="none" w:sz="0" w:space="0" w:color="auto"/>
        <w:right w:val="none" w:sz="0" w:space="0" w:color="auto"/>
      </w:divBdr>
    </w:div>
    <w:div w:id="206963466">
      <w:bodyDiv w:val="1"/>
      <w:marLeft w:val="0"/>
      <w:marRight w:val="0"/>
      <w:marTop w:val="0"/>
      <w:marBottom w:val="0"/>
      <w:divBdr>
        <w:top w:val="none" w:sz="0" w:space="0" w:color="auto"/>
        <w:left w:val="none" w:sz="0" w:space="0" w:color="auto"/>
        <w:bottom w:val="none" w:sz="0" w:space="0" w:color="auto"/>
        <w:right w:val="none" w:sz="0" w:space="0" w:color="auto"/>
      </w:divBdr>
    </w:div>
    <w:div w:id="268708986">
      <w:bodyDiv w:val="1"/>
      <w:marLeft w:val="0"/>
      <w:marRight w:val="0"/>
      <w:marTop w:val="0"/>
      <w:marBottom w:val="0"/>
      <w:divBdr>
        <w:top w:val="none" w:sz="0" w:space="0" w:color="auto"/>
        <w:left w:val="none" w:sz="0" w:space="0" w:color="auto"/>
        <w:bottom w:val="none" w:sz="0" w:space="0" w:color="auto"/>
        <w:right w:val="none" w:sz="0" w:space="0" w:color="auto"/>
      </w:divBdr>
    </w:div>
    <w:div w:id="272984259">
      <w:bodyDiv w:val="1"/>
      <w:marLeft w:val="0"/>
      <w:marRight w:val="0"/>
      <w:marTop w:val="0"/>
      <w:marBottom w:val="0"/>
      <w:divBdr>
        <w:top w:val="none" w:sz="0" w:space="0" w:color="auto"/>
        <w:left w:val="none" w:sz="0" w:space="0" w:color="auto"/>
        <w:bottom w:val="none" w:sz="0" w:space="0" w:color="auto"/>
        <w:right w:val="none" w:sz="0" w:space="0" w:color="auto"/>
      </w:divBdr>
    </w:div>
    <w:div w:id="317661135">
      <w:bodyDiv w:val="1"/>
      <w:marLeft w:val="0"/>
      <w:marRight w:val="0"/>
      <w:marTop w:val="0"/>
      <w:marBottom w:val="0"/>
      <w:divBdr>
        <w:top w:val="none" w:sz="0" w:space="0" w:color="auto"/>
        <w:left w:val="none" w:sz="0" w:space="0" w:color="auto"/>
        <w:bottom w:val="none" w:sz="0" w:space="0" w:color="auto"/>
        <w:right w:val="none" w:sz="0" w:space="0" w:color="auto"/>
      </w:divBdr>
    </w:div>
    <w:div w:id="352734332">
      <w:bodyDiv w:val="1"/>
      <w:marLeft w:val="0"/>
      <w:marRight w:val="0"/>
      <w:marTop w:val="0"/>
      <w:marBottom w:val="0"/>
      <w:divBdr>
        <w:top w:val="none" w:sz="0" w:space="0" w:color="auto"/>
        <w:left w:val="none" w:sz="0" w:space="0" w:color="auto"/>
        <w:bottom w:val="none" w:sz="0" w:space="0" w:color="auto"/>
        <w:right w:val="none" w:sz="0" w:space="0" w:color="auto"/>
      </w:divBdr>
    </w:div>
    <w:div w:id="483622173">
      <w:bodyDiv w:val="1"/>
      <w:marLeft w:val="0"/>
      <w:marRight w:val="0"/>
      <w:marTop w:val="0"/>
      <w:marBottom w:val="0"/>
      <w:divBdr>
        <w:top w:val="none" w:sz="0" w:space="0" w:color="auto"/>
        <w:left w:val="none" w:sz="0" w:space="0" w:color="auto"/>
        <w:bottom w:val="none" w:sz="0" w:space="0" w:color="auto"/>
        <w:right w:val="none" w:sz="0" w:space="0" w:color="auto"/>
      </w:divBdr>
    </w:div>
    <w:div w:id="490802023">
      <w:bodyDiv w:val="1"/>
      <w:marLeft w:val="0"/>
      <w:marRight w:val="0"/>
      <w:marTop w:val="0"/>
      <w:marBottom w:val="0"/>
      <w:divBdr>
        <w:top w:val="none" w:sz="0" w:space="0" w:color="auto"/>
        <w:left w:val="none" w:sz="0" w:space="0" w:color="auto"/>
        <w:bottom w:val="none" w:sz="0" w:space="0" w:color="auto"/>
        <w:right w:val="none" w:sz="0" w:space="0" w:color="auto"/>
      </w:divBdr>
    </w:div>
    <w:div w:id="551813343">
      <w:bodyDiv w:val="1"/>
      <w:marLeft w:val="0"/>
      <w:marRight w:val="0"/>
      <w:marTop w:val="0"/>
      <w:marBottom w:val="0"/>
      <w:divBdr>
        <w:top w:val="none" w:sz="0" w:space="0" w:color="auto"/>
        <w:left w:val="none" w:sz="0" w:space="0" w:color="auto"/>
        <w:bottom w:val="none" w:sz="0" w:space="0" w:color="auto"/>
        <w:right w:val="none" w:sz="0" w:space="0" w:color="auto"/>
      </w:divBdr>
    </w:div>
    <w:div w:id="555121408">
      <w:bodyDiv w:val="1"/>
      <w:marLeft w:val="0"/>
      <w:marRight w:val="0"/>
      <w:marTop w:val="0"/>
      <w:marBottom w:val="0"/>
      <w:divBdr>
        <w:top w:val="none" w:sz="0" w:space="0" w:color="auto"/>
        <w:left w:val="none" w:sz="0" w:space="0" w:color="auto"/>
        <w:bottom w:val="none" w:sz="0" w:space="0" w:color="auto"/>
        <w:right w:val="none" w:sz="0" w:space="0" w:color="auto"/>
      </w:divBdr>
      <w:divsChild>
        <w:div w:id="670523591">
          <w:marLeft w:val="547"/>
          <w:marRight w:val="0"/>
          <w:marTop w:val="115"/>
          <w:marBottom w:val="360"/>
          <w:divBdr>
            <w:top w:val="none" w:sz="0" w:space="0" w:color="auto"/>
            <w:left w:val="none" w:sz="0" w:space="0" w:color="auto"/>
            <w:bottom w:val="none" w:sz="0" w:space="0" w:color="auto"/>
            <w:right w:val="none" w:sz="0" w:space="0" w:color="auto"/>
          </w:divBdr>
        </w:div>
        <w:div w:id="1903441400">
          <w:marLeft w:val="547"/>
          <w:marRight w:val="0"/>
          <w:marTop w:val="115"/>
          <w:marBottom w:val="360"/>
          <w:divBdr>
            <w:top w:val="none" w:sz="0" w:space="0" w:color="auto"/>
            <w:left w:val="none" w:sz="0" w:space="0" w:color="auto"/>
            <w:bottom w:val="none" w:sz="0" w:space="0" w:color="auto"/>
            <w:right w:val="none" w:sz="0" w:space="0" w:color="auto"/>
          </w:divBdr>
        </w:div>
        <w:div w:id="202376389">
          <w:marLeft w:val="547"/>
          <w:marRight w:val="0"/>
          <w:marTop w:val="115"/>
          <w:marBottom w:val="360"/>
          <w:divBdr>
            <w:top w:val="none" w:sz="0" w:space="0" w:color="auto"/>
            <w:left w:val="none" w:sz="0" w:space="0" w:color="auto"/>
            <w:bottom w:val="none" w:sz="0" w:space="0" w:color="auto"/>
            <w:right w:val="none" w:sz="0" w:space="0" w:color="auto"/>
          </w:divBdr>
        </w:div>
        <w:div w:id="588463215">
          <w:marLeft w:val="1166"/>
          <w:marRight w:val="0"/>
          <w:marTop w:val="96"/>
          <w:marBottom w:val="360"/>
          <w:divBdr>
            <w:top w:val="none" w:sz="0" w:space="0" w:color="auto"/>
            <w:left w:val="none" w:sz="0" w:space="0" w:color="auto"/>
            <w:bottom w:val="none" w:sz="0" w:space="0" w:color="auto"/>
            <w:right w:val="none" w:sz="0" w:space="0" w:color="auto"/>
          </w:divBdr>
        </w:div>
        <w:div w:id="1214855984">
          <w:marLeft w:val="547"/>
          <w:marRight w:val="0"/>
          <w:marTop w:val="115"/>
          <w:marBottom w:val="360"/>
          <w:divBdr>
            <w:top w:val="none" w:sz="0" w:space="0" w:color="auto"/>
            <w:left w:val="none" w:sz="0" w:space="0" w:color="auto"/>
            <w:bottom w:val="none" w:sz="0" w:space="0" w:color="auto"/>
            <w:right w:val="none" w:sz="0" w:space="0" w:color="auto"/>
          </w:divBdr>
        </w:div>
        <w:div w:id="36468556">
          <w:marLeft w:val="1166"/>
          <w:marRight w:val="0"/>
          <w:marTop w:val="96"/>
          <w:marBottom w:val="360"/>
          <w:divBdr>
            <w:top w:val="none" w:sz="0" w:space="0" w:color="auto"/>
            <w:left w:val="none" w:sz="0" w:space="0" w:color="auto"/>
            <w:bottom w:val="none" w:sz="0" w:space="0" w:color="auto"/>
            <w:right w:val="none" w:sz="0" w:space="0" w:color="auto"/>
          </w:divBdr>
        </w:div>
        <w:div w:id="2034959604">
          <w:marLeft w:val="1166"/>
          <w:marRight w:val="0"/>
          <w:marTop w:val="96"/>
          <w:marBottom w:val="360"/>
          <w:divBdr>
            <w:top w:val="none" w:sz="0" w:space="0" w:color="auto"/>
            <w:left w:val="none" w:sz="0" w:space="0" w:color="auto"/>
            <w:bottom w:val="none" w:sz="0" w:space="0" w:color="auto"/>
            <w:right w:val="none" w:sz="0" w:space="0" w:color="auto"/>
          </w:divBdr>
        </w:div>
        <w:div w:id="1635401249">
          <w:marLeft w:val="547"/>
          <w:marRight w:val="0"/>
          <w:marTop w:val="115"/>
          <w:marBottom w:val="360"/>
          <w:divBdr>
            <w:top w:val="none" w:sz="0" w:space="0" w:color="auto"/>
            <w:left w:val="none" w:sz="0" w:space="0" w:color="auto"/>
            <w:bottom w:val="none" w:sz="0" w:space="0" w:color="auto"/>
            <w:right w:val="none" w:sz="0" w:space="0" w:color="auto"/>
          </w:divBdr>
        </w:div>
      </w:divsChild>
    </w:div>
    <w:div w:id="566108733">
      <w:bodyDiv w:val="1"/>
      <w:marLeft w:val="0"/>
      <w:marRight w:val="0"/>
      <w:marTop w:val="0"/>
      <w:marBottom w:val="0"/>
      <w:divBdr>
        <w:top w:val="none" w:sz="0" w:space="0" w:color="auto"/>
        <w:left w:val="none" w:sz="0" w:space="0" w:color="auto"/>
        <w:bottom w:val="none" w:sz="0" w:space="0" w:color="auto"/>
        <w:right w:val="none" w:sz="0" w:space="0" w:color="auto"/>
      </w:divBdr>
    </w:div>
    <w:div w:id="752816074">
      <w:bodyDiv w:val="1"/>
      <w:marLeft w:val="0"/>
      <w:marRight w:val="0"/>
      <w:marTop w:val="0"/>
      <w:marBottom w:val="0"/>
      <w:divBdr>
        <w:top w:val="none" w:sz="0" w:space="0" w:color="auto"/>
        <w:left w:val="none" w:sz="0" w:space="0" w:color="auto"/>
        <w:bottom w:val="none" w:sz="0" w:space="0" w:color="auto"/>
        <w:right w:val="none" w:sz="0" w:space="0" w:color="auto"/>
      </w:divBdr>
    </w:div>
    <w:div w:id="821198192">
      <w:bodyDiv w:val="1"/>
      <w:marLeft w:val="0"/>
      <w:marRight w:val="0"/>
      <w:marTop w:val="0"/>
      <w:marBottom w:val="0"/>
      <w:divBdr>
        <w:top w:val="none" w:sz="0" w:space="0" w:color="auto"/>
        <w:left w:val="none" w:sz="0" w:space="0" w:color="auto"/>
        <w:bottom w:val="none" w:sz="0" w:space="0" w:color="auto"/>
        <w:right w:val="none" w:sz="0" w:space="0" w:color="auto"/>
      </w:divBdr>
    </w:div>
    <w:div w:id="822232528">
      <w:bodyDiv w:val="1"/>
      <w:marLeft w:val="0"/>
      <w:marRight w:val="0"/>
      <w:marTop w:val="0"/>
      <w:marBottom w:val="0"/>
      <w:divBdr>
        <w:top w:val="none" w:sz="0" w:space="0" w:color="auto"/>
        <w:left w:val="none" w:sz="0" w:space="0" w:color="auto"/>
        <w:bottom w:val="none" w:sz="0" w:space="0" w:color="auto"/>
        <w:right w:val="none" w:sz="0" w:space="0" w:color="auto"/>
      </w:divBdr>
    </w:div>
    <w:div w:id="978877585">
      <w:bodyDiv w:val="1"/>
      <w:marLeft w:val="0"/>
      <w:marRight w:val="0"/>
      <w:marTop w:val="0"/>
      <w:marBottom w:val="0"/>
      <w:divBdr>
        <w:top w:val="none" w:sz="0" w:space="0" w:color="auto"/>
        <w:left w:val="none" w:sz="0" w:space="0" w:color="auto"/>
        <w:bottom w:val="none" w:sz="0" w:space="0" w:color="auto"/>
        <w:right w:val="none" w:sz="0" w:space="0" w:color="auto"/>
      </w:divBdr>
    </w:div>
    <w:div w:id="994065569">
      <w:bodyDiv w:val="1"/>
      <w:marLeft w:val="0"/>
      <w:marRight w:val="0"/>
      <w:marTop w:val="0"/>
      <w:marBottom w:val="0"/>
      <w:divBdr>
        <w:top w:val="none" w:sz="0" w:space="0" w:color="auto"/>
        <w:left w:val="none" w:sz="0" w:space="0" w:color="auto"/>
        <w:bottom w:val="none" w:sz="0" w:space="0" w:color="auto"/>
        <w:right w:val="none" w:sz="0" w:space="0" w:color="auto"/>
      </w:divBdr>
      <w:divsChild>
        <w:div w:id="1563558374">
          <w:marLeft w:val="547"/>
          <w:marRight w:val="0"/>
          <w:marTop w:val="115"/>
          <w:marBottom w:val="0"/>
          <w:divBdr>
            <w:top w:val="none" w:sz="0" w:space="0" w:color="auto"/>
            <w:left w:val="none" w:sz="0" w:space="0" w:color="auto"/>
            <w:bottom w:val="none" w:sz="0" w:space="0" w:color="auto"/>
            <w:right w:val="none" w:sz="0" w:space="0" w:color="auto"/>
          </w:divBdr>
        </w:div>
        <w:div w:id="2110349291">
          <w:marLeft w:val="547"/>
          <w:marRight w:val="0"/>
          <w:marTop w:val="115"/>
          <w:marBottom w:val="0"/>
          <w:divBdr>
            <w:top w:val="none" w:sz="0" w:space="0" w:color="auto"/>
            <w:left w:val="none" w:sz="0" w:space="0" w:color="auto"/>
            <w:bottom w:val="none" w:sz="0" w:space="0" w:color="auto"/>
            <w:right w:val="none" w:sz="0" w:space="0" w:color="auto"/>
          </w:divBdr>
        </w:div>
        <w:div w:id="1027637007">
          <w:marLeft w:val="547"/>
          <w:marRight w:val="0"/>
          <w:marTop w:val="115"/>
          <w:marBottom w:val="0"/>
          <w:divBdr>
            <w:top w:val="none" w:sz="0" w:space="0" w:color="auto"/>
            <w:left w:val="none" w:sz="0" w:space="0" w:color="auto"/>
            <w:bottom w:val="none" w:sz="0" w:space="0" w:color="auto"/>
            <w:right w:val="none" w:sz="0" w:space="0" w:color="auto"/>
          </w:divBdr>
        </w:div>
        <w:div w:id="726683850">
          <w:marLeft w:val="547"/>
          <w:marRight w:val="0"/>
          <w:marTop w:val="115"/>
          <w:marBottom w:val="0"/>
          <w:divBdr>
            <w:top w:val="none" w:sz="0" w:space="0" w:color="auto"/>
            <w:left w:val="none" w:sz="0" w:space="0" w:color="auto"/>
            <w:bottom w:val="none" w:sz="0" w:space="0" w:color="auto"/>
            <w:right w:val="none" w:sz="0" w:space="0" w:color="auto"/>
          </w:divBdr>
        </w:div>
        <w:div w:id="2022396357">
          <w:marLeft w:val="547"/>
          <w:marRight w:val="0"/>
          <w:marTop w:val="115"/>
          <w:marBottom w:val="0"/>
          <w:divBdr>
            <w:top w:val="none" w:sz="0" w:space="0" w:color="auto"/>
            <w:left w:val="none" w:sz="0" w:space="0" w:color="auto"/>
            <w:bottom w:val="none" w:sz="0" w:space="0" w:color="auto"/>
            <w:right w:val="none" w:sz="0" w:space="0" w:color="auto"/>
          </w:divBdr>
        </w:div>
        <w:div w:id="1151868121">
          <w:marLeft w:val="547"/>
          <w:marRight w:val="0"/>
          <w:marTop w:val="115"/>
          <w:marBottom w:val="0"/>
          <w:divBdr>
            <w:top w:val="none" w:sz="0" w:space="0" w:color="auto"/>
            <w:left w:val="none" w:sz="0" w:space="0" w:color="auto"/>
            <w:bottom w:val="none" w:sz="0" w:space="0" w:color="auto"/>
            <w:right w:val="none" w:sz="0" w:space="0" w:color="auto"/>
          </w:divBdr>
        </w:div>
      </w:divsChild>
    </w:div>
    <w:div w:id="1018586186">
      <w:bodyDiv w:val="1"/>
      <w:marLeft w:val="0"/>
      <w:marRight w:val="0"/>
      <w:marTop w:val="0"/>
      <w:marBottom w:val="0"/>
      <w:divBdr>
        <w:top w:val="none" w:sz="0" w:space="0" w:color="auto"/>
        <w:left w:val="none" w:sz="0" w:space="0" w:color="auto"/>
        <w:bottom w:val="none" w:sz="0" w:space="0" w:color="auto"/>
        <w:right w:val="none" w:sz="0" w:space="0" w:color="auto"/>
      </w:divBdr>
    </w:div>
    <w:div w:id="1054621888">
      <w:bodyDiv w:val="1"/>
      <w:marLeft w:val="0"/>
      <w:marRight w:val="0"/>
      <w:marTop w:val="0"/>
      <w:marBottom w:val="0"/>
      <w:divBdr>
        <w:top w:val="none" w:sz="0" w:space="0" w:color="auto"/>
        <w:left w:val="none" w:sz="0" w:space="0" w:color="auto"/>
        <w:bottom w:val="none" w:sz="0" w:space="0" w:color="auto"/>
        <w:right w:val="none" w:sz="0" w:space="0" w:color="auto"/>
      </w:divBdr>
    </w:div>
    <w:div w:id="1203983020">
      <w:bodyDiv w:val="1"/>
      <w:marLeft w:val="0"/>
      <w:marRight w:val="0"/>
      <w:marTop w:val="0"/>
      <w:marBottom w:val="0"/>
      <w:divBdr>
        <w:top w:val="none" w:sz="0" w:space="0" w:color="auto"/>
        <w:left w:val="none" w:sz="0" w:space="0" w:color="auto"/>
        <w:bottom w:val="none" w:sz="0" w:space="0" w:color="auto"/>
        <w:right w:val="none" w:sz="0" w:space="0" w:color="auto"/>
      </w:divBdr>
    </w:div>
    <w:div w:id="1257790306">
      <w:bodyDiv w:val="1"/>
      <w:marLeft w:val="0"/>
      <w:marRight w:val="0"/>
      <w:marTop w:val="0"/>
      <w:marBottom w:val="0"/>
      <w:divBdr>
        <w:top w:val="none" w:sz="0" w:space="0" w:color="auto"/>
        <w:left w:val="none" w:sz="0" w:space="0" w:color="auto"/>
        <w:bottom w:val="none" w:sz="0" w:space="0" w:color="auto"/>
        <w:right w:val="none" w:sz="0" w:space="0" w:color="auto"/>
      </w:divBdr>
    </w:div>
    <w:div w:id="1289748753">
      <w:bodyDiv w:val="1"/>
      <w:marLeft w:val="0"/>
      <w:marRight w:val="0"/>
      <w:marTop w:val="0"/>
      <w:marBottom w:val="0"/>
      <w:divBdr>
        <w:top w:val="none" w:sz="0" w:space="0" w:color="auto"/>
        <w:left w:val="none" w:sz="0" w:space="0" w:color="auto"/>
        <w:bottom w:val="none" w:sz="0" w:space="0" w:color="auto"/>
        <w:right w:val="none" w:sz="0" w:space="0" w:color="auto"/>
      </w:divBdr>
    </w:div>
    <w:div w:id="1298025218">
      <w:bodyDiv w:val="1"/>
      <w:marLeft w:val="0"/>
      <w:marRight w:val="0"/>
      <w:marTop w:val="0"/>
      <w:marBottom w:val="0"/>
      <w:divBdr>
        <w:top w:val="none" w:sz="0" w:space="0" w:color="auto"/>
        <w:left w:val="none" w:sz="0" w:space="0" w:color="auto"/>
        <w:bottom w:val="none" w:sz="0" w:space="0" w:color="auto"/>
        <w:right w:val="none" w:sz="0" w:space="0" w:color="auto"/>
      </w:divBdr>
    </w:div>
    <w:div w:id="1466310731">
      <w:bodyDiv w:val="1"/>
      <w:marLeft w:val="0"/>
      <w:marRight w:val="0"/>
      <w:marTop w:val="0"/>
      <w:marBottom w:val="0"/>
      <w:divBdr>
        <w:top w:val="none" w:sz="0" w:space="0" w:color="auto"/>
        <w:left w:val="none" w:sz="0" w:space="0" w:color="auto"/>
        <w:bottom w:val="none" w:sz="0" w:space="0" w:color="auto"/>
        <w:right w:val="none" w:sz="0" w:space="0" w:color="auto"/>
      </w:divBdr>
    </w:div>
    <w:div w:id="1518036844">
      <w:bodyDiv w:val="1"/>
      <w:marLeft w:val="0"/>
      <w:marRight w:val="0"/>
      <w:marTop w:val="0"/>
      <w:marBottom w:val="0"/>
      <w:divBdr>
        <w:top w:val="none" w:sz="0" w:space="0" w:color="auto"/>
        <w:left w:val="none" w:sz="0" w:space="0" w:color="auto"/>
        <w:bottom w:val="none" w:sz="0" w:space="0" w:color="auto"/>
        <w:right w:val="none" w:sz="0" w:space="0" w:color="auto"/>
      </w:divBdr>
    </w:div>
    <w:div w:id="1527670874">
      <w:bodyDiv w:val="1"/>
      <w:marLeft w:val="0"/>
      <w:marRight w:val="0"/>
      <w:marTop w:val="0"/>
      <w:marBottom w:val="0"/>
      <w:divBdr>
        <w:top w:val="none" w:sz="0" w:space="0" w:color="auto"/>
        <w:left w:val="none" w:sz="0" w:space="0" w:color="auto"/>
        <w:bottom w:val="none" w:sz="0" w:space="0" w:color="auto"/>
        <w:right w:val="none" w:sz="0" w:space="0" w:color="auto"/>
      </w:divBdr>
    </w:div>
    <w:div w:id="1557276570">
      <w:bodyDiv w:val="1"/>
      <w:marLeft w:val="0"/>
      <w:marRight w:val="0"/>
      <w:marTop w:val="0"/>
      <w:marBottom w:val="0"/>
      <w:divBdr>
        <w:top w:val="none" w:sz="0" w:space="0" w:color="auto"/>
        <w:left w:val="none" w:sz="0" w:space="0" w:color="auto"/>
        <w:bottom w:val="none" w:sz="0" w:space="0" w:color="auto"/>
        <w:right w:val="none" w:sz="0" w:space="0" w:color="auto"/>
      </w:divBdr>
    </w:div>
    <w:div w:id="1566450452">
      <w:bodyDiv w:val="1"/>
      <w:marLeft w:val="0"/>
      <w:marRight w:val="0"/>
      <w:marTop w:val="0"/>
      <w:marBottom w:val="0"/>
      <w:divBdr>
        <w:top w:val="none" w:sz="0" w:space="0" w:color="auto"/>
        <w:left w:val="none" w:sz="0" w:space="0" w:color="auto"/>
        <w:bottom w:val="none" w:sz="0" w:space="0" w:color="auto"/>
        <w:right w:val="none" w:sz="0" w:space="0" w:color="auto"/>
      </w:divBdr>
    </w:div>
    <w:div w:id="1581594282">
      <w:bodyDiv w:val="1"/>
      <w:marLeft w:val="0"/>
      <w:marRight w:val="0"/>
      <w:marTop w:val="0"/>
      <w:marBottom w:val="0"/>
      <w:divBdr>
        <w:top w:val="none" w:sz="0" w:space="0" w:color="auto"/>
        <w:left w:val="none" w:sz="0" w:space="0" w:color="auto"/>
        <w:bottom w:val="none" w:sz="0" w:space="0" w:color="auto"/>
        <w:right w:val="none" w:sz="0" w:space="0" w:color="auto"/>
      </w:divBdr>
    </w:div>
    <w:div w:id="1621843428">
      <w:bodyDiv w:val="1"/>
      <w:marLeft w:val="0"/>
      <w:marRight w:val="0"/>
      <w:marTop w:val="0"/>
      <w:marBottom w:val="0"/>
      <w:divBdr>
        <w:top w:val="none" w:sz="0" w:space="0" w:color="auto"/>
        <w:left w:val="none" w:sz="0" w:space="0" w:color="auto"/>
        <w:bottom w:val="none" w:sz="0" w:space="0" w:color="auto"/>
        <w:right w:val="none" w:sz="0" w:space="0" w:color="auto"/>
      </w:divBdr>
    </w:div>
    <w:div w:id="1687051241">
      <w:bodyDiv w:val="1"/>
      <w:marLeft w:val="0"/>
      <w:marRight w:val="0"/>
      <w:marTop w:val="0"/>
      <w:marBottom w:val="0"/>
      <w:divBdr>
        <w:top w:val="none" w:sz="0" w:space="0" w:color="auto"/>
        <w:left w:val="none" w:sz="0" w:space="0" w:color="auto"/>
        <w:bottom w:val="none" w:sz="0" w:space="0" w:color="auto"/>
        <w:right w:val="none" w:sz="0" w:space="0" w:color="auto"/>
      </w:divBdr>
    </w:div>
    <w:div w:id="1745058964">
      <w:bodyDiv w:val="1"/>
      <w:marLeft w:val="0"/>
      <w:marRight w:val="0"/>
      <w:marTop w:val="0"/>
      <w:marBottom w:val="0"/>
      <w:divBdr>
        <w:top w:val="none" w:sz="0" w:space="0" w:color="auto"/>
        <w:left w:val="none" w:sz="0" w:space="0" w:color="auto"/>
        <w:bottom w:val="none" w:sz="0" w:space="0" w:color="auto"/>
        <w:right w:val="none" w:sz="0" w:space="0" w:color="auto"/>
      </w:divBdr>
    </w:div>
    <w:div w:id="1774085294">
      <w:bodyDiv w:val="1"/>
      <w:marLeft w:val="0"/>
      <w:marRight w:val="0"/>
      <w:marTop w:val="0"/>
      <w:marBottom w:val="0"/>
      <w:divBdr>
        <w:top w:val="none" w:sz="0" w:space="0" w:color="auto"/>
        <w:left w:val="none" w:sz="0" w:space="0" w:color="auto"/>
        <w:bottom w:val="none" w:sz="0" w:space="0" w:color="auto"/>
        <w:right w:val="none" w:sz="0" w:space="0" w:color="auto"/>
      </w:divBdr>
    </w:div>
    <w:div w:id="1779711856">
      <w:bodyDiv w:val="1"/>
      <w:marLeft w:val="0"/>
      <w:marRight w:val="0"/>
      <w:marTop w:val="0"/>
      <w:marBottom w:val="0"/>
      <w:divBdr>
        <w:top w:val="none" w:sz="0" w:space="0" w:color="auto"/>
        <w:left w:val="none" w:sz="0" w:space="0" w:color="auto"/>
        <w:bottom w:val="none" w:sz="0" w:space="0" w:color="auto"/>
        <w:right w:val="none" w:sz="0" w:space="0" w:color="auto"/>
      </w:divBdr>
    </w:div>
    <w:div w:id="1950044557">
      <w:bodyDiv w:val="1"/>
      <w:marLeft w:val="0"/>
      <w:marRight w:val="0"/>
      <w:marTop w:val="0"/>
      <w:marBottom w:val="0"/>
      <w:divBdr>
        <w:top w:val="none" w:sz="0" w:space="0" w:color="auto"/>
        <w:left w:val="none" w:sz="0" w:space="0" w:color="auto"/>
        <w:bottom w:val="none" w:sz="0" w:space="0" w:color="auto"/>
        <w:right w:val="none" w:sz="0" w:space="0" w:color="auto"/>
      </w:divBdr>
    </w:div>
    <w:div w:id="2016102885">
      <w:bodyDiv w:val="1"/>
      <w:marLeft w:val="0"/>
      <w:marRight w:val="0"/>
      <w:marTop w:val="0"/>
      <w:marBottom w:val="0"/>
      <w:divBdr>
        <w:top w:val="none" w:sz="0" w:space="0" w:color="auto"/>
        <w:left w:val="none" w:sz="0" w:space="0" w:color="auto"/>
        <w:bottom w:val="none" w:sz="0" w:space="0" w:color="auto"/>
        <w:right w:val="none" w:sz="0" w:space="0" w:color="auto"/>
      </w:divBdr>
    </w:div>
    <w:div w:id="2056418699">
      <w:bodyDiv w:val="1"/>
      <w:marLeft w:val="0"/>
      <w:marRight w:val="0"/>
      <w:marTop w:val="0"/>
      <w:marBottom w:val="0"/>
      <w:divBdr>
        <w:top w:val="none" w:sz="0" w:space="0" w:color="auto"/>
        <w:left w:val="none" w:sz="0" w:space="0" w:color="auto"/>
        <w:bottom w:val="none" w:sz="0" w:space="0" w:color="auto"/>
        <w:right w:val="none" w:sz="0" w:space="0" w:color="auto"/>
      </w:divBdr>
    </w:div>
    <w:div w:id="2059356270">
      <w:bodyDiv w:val="1"/>
      <w:marLeft w:val="0"/>
      <w:marRight w:val="0"/>
      <w:marTop w:val="0"/>
      <w:marBottom w:val="0"/>
      <w:divBdr>
        <w:top w:val="none" w:sz="0" w:space="0" w:color="auto"/>
        <w:left w:val="none" w:sz="0" w:space="0" w:color="auto"/>
        <w:bottom w:val="none" w:sz="0" w:space="0" w:color="auto"/>
        <w:right w:val="none" w:sz="0" w:space="0" w:color="auto"/>
      </w:divBdr>
    </w:div>
    <w:div w:id="2099475454">
      <w:bodyDiv w:val="1"/>
      <w:marLeft w:val="0"/>
      <w:marRight w:val="0"/>
      <w:marTop w:val="0"/>
      <w:marBottom w:val="0"/>
      <w:divBdr>
        <w:top w:val="none" w:sz="0" w:space="0" w:color="auto"/>
        <w:left w:val="none" w:sz="0" w:space="0" w:color="auto"/>
        <w:bottom w:val="none" w:sz="0" w:space="0" w:color="auto"/>
        <w:right w:val="none" w:sz="0" w:space="0" w:color="auto"/>
      </w:divBdr>
    </w:div>
    <w:div w:id="2100246084">
      <w:bodyDiv w:val="1"/>
      <w:marLeft w:val="0"/>
      <w:marRight w:val="0"/>
      <w:marTop w:val="0"/>
      <w:marBottom w:val="0"/>
      <w:divBdr>
        <w:top w:val="none" w:sz="0" w:space="0" w:color="auto"/>
        <w:left w:val="none" w:sz="0" w:space="0" w:color="auto"/>
        <w:bottom w:val="none" w:sz="0" w:space="0" w:color="auto"/>
        <w:right w:val="none" w:sz="0" w:space="0" w:color="auto"/>
      </w:divBdr>
    </w:div>
    <w:div w:id="211054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accessdata.fda.gov/scripts/cder/drugsatfda/index.cfm"/>
  <Relationship Id="rId11" Type="http://schemas.openxmlformats.org/officeDocument/2006/relationships/hyperlink" TargetMode="External" Target="http://www.accessdata.fda.gov/scripts/cder/drugsatfda/index.cfm"/>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Mode="External" Target="http://www.accessdata.fda.gov/scripts/cder/drugsatfda/index.cfm"/>
  <Relationship Id="rId9" Type="http://schemas.openxmlformats.org/officeDocument/2006/relationships/hyperlink" TargetMode="External" Target="http://www.accessdata.fda.gov/scripts/cder/drugsatfda/index.cf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6471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2016-06-17T16:32:00Z</dcterms:created>
  <dc:creator>Mello, Phil (DPH)</dc:creator>
  <lastModifiedBy/>
  <dcterms:modified xsi:type="dcterms:W3CDTF">2016-06-17T18:35:00Z</dcterms:modified>
  <revision>10</revision>
</coreProperties>
</file>