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B3C89C" w14:textId="77777777" w:rsidR="000363F7" w:rsidRDefault="000363F7" w:rsidP="000363F7">
      <w:pPr>
        <w:rPr>
          <w:color w:val="000000"/>
          <w:sz w:val="22"/>
          <w:szCs w:val="22"/>
        </w:rPr>
      </w:pPr>
    </w:p>
    <w:p w14:paraId="7923F5FD" w14:textId="77777777" w:rsidR="00190D8C" w:rsidRDefault="00190D8C" w:rsidP="000363F7">
      <w:pPr>
        <w:rPr>
          <w:color w:val="000000"/>
          <w:sz w:val="22"/>
          <w:szCs w:val="22"/>
        </w:rPr>
      </w:pPr>
    </w:p>
    <w:p w14:paraId="73A0EBA2" w14:textId="77777777" w:rsidR="00190D8C" w:rsidRDefault="00190D8C" w:rsidP="000363F7">
      <w:pPr>
        <w:rPr>
          <w:color w:val="000000"/>
          <w:sz w:val="22"/>
          <w:szCs w:val="22"/>
        </w:rPr>
      </w:pPr>
    </w:p>
    <w:p w14:paraId="7F7CA873" w14:textId="77777777" w:rsidR="003936D2" w:rsidRDefault="003936D2" w:rsidP="003936D2">
      <w:pPr>
        <w:jc w:val="center"/>
        <w:rPr>
          <w:b/>
          <w:caps/>
          <w:spacing w:val="32"/>
          <w:szCs w:val="24"/>
        </w:rPr>
      </w:pPr>
    </w:p>
    <w:p w14:paraId="2A19E54F" w14:textId="77777777" w:rsidR="00223409" w:rsidRDefault="00223409" w:rsidP="00223409">
      <w:pPr>
        <w:widowControl w:val="0"/>
        <w:autoSpaceDE w:val="0"/>
        <w:autoSpaceDN w:val="0"/>
        <w:adjustRightInd w:val="0"/>
        <w:spacing w:after="200" w:line="200" w:lineRule="exact"/>
        <w:jc w:val="center"/>
        <w:rPr>
          <w:rFonts w:ascii="Calibri" w:eastAsia="Calibri" w:hAnsi="Calibri"/>
          <w:b/>
          <w:color w:val="000000"/>
          <w:sz w:val="22"/>
          <w:szCs w:val="24"/>
          <w:u w:val="single"/>
        </w:rPr>
      </w:pPr>
    </w:p>
    <w:p w14:paraId="3E7EC537" w14:textId="77777777" w:rsidR="00223409" w:rsidRPr="00040C01" w:rsidRDefault="00223409" w:rsidP="00223409">
      <w:pPr>
        <w:widowControl w:val="0"/>
        <w:autoSpaceDE w:val="0"/>
        <w:autoSpaceDN w:val="0"/>
        <w:adjustRightInd w:val="0"/>
        <w:spacing w:after="200" w:line="200" w:lineRule="exact"/>
        <w:jc w:val="center"/>
        <w:rPr>
          <w:rFonts w:ascii="Calibri" w:eastAsia="Calibri" w:hAnsi="Calibri"/>
          <w:b/>
          <w:color w:val="000000"/>
          <w:sz w:val="22"/>
          <w:szCs w:val="24"/>
          <w:u w:val="single"/>
        </w:rPr>
      </w:pPr>
      <w:r>
        <w:rPr>
          <w:rFonts w:ascii="Calibri" w:eastAsia="Calibri" w:hAnsi="Calibri"/>
          <w:b/>
          <w:color w:val="000000"/>
          <w:sz w:val="22"/>
          <w:szCs w:val="24"/>
          <w:u w:val="single"/>
        </w:rPr>
        <w:t>MEMORANDUM</w:t>
      </w:r>
    </w:p>
    <w:p w14:paraId="2060ADB1" w14:textId="77777777" w:rsidR="00223409" w:rsidRPr="00040C01" w:rsidRDefault="00223409" w:rsidP="00223409">
      <w:pPr>
        <w:widowControl w:val="0"/>
        <w:tabs>
          <w:tab w:val="left" w:pos="2400"/>
        </w:tabs>
        <w:autoSpaceDE w:val="0"/>
        <w:autoSpaceDN w:val="0"/>
        <w:adjustRightInd w:val="0"/>
        <w:spacing w:line="276" w:lineRule="auto"/>
        <w:ind w:right="-14"/>
        <w:jc w:val="both"/>
        <w:rPr>
          <w:rFonts w:ascii="Calibri" w:eastAsia="Calibri" w:hAnsi="Calibri"/>
          <w:color w:val="000000"/>
          <w:sz w:val="22"/>
          <w:szCs w:val="24"/>
        </w:rPr>
      </w:pPr>
      <w:r w:rsidRPr="00040C01">
        <w:rPr>
          <w:rFonts w:ascii="Calibri" w:eastAsia="Calibri" w:hAnsi="Calibri"/>
          <w:b/>
          <w:color w:val="000000"/>
          <w:sz w:val="22"/>
          <w:szCs w:val="24"/>
        </w:rPr>
        <w:t>TO:</w:t>
      </w:r>
      <w:r w:rsidRPr="00040C01">
        <w:rPr>
          <w:rFonts w:ascii="Calibri" w:eastAsia="Calibri" w:hAnsi="Calibri"/>
          <w:color w:val="000000"/>
          <w:sz w:val="22"/>
          <w:szCs w:val="24"/>
        </w:rPr>
        <w:t xml:space="preserve">         All MA Licensed Ambulance Services and MA Accredited EMT Training Institutions</w:t>
      </w:r>
    </w:p>
    <w:p w14:paraId="37F4298E" w14:textId="77777777" w:rsidR="00223409" w:rsidRPr="00040C01" w:rsidRDefault="00223409" w:rsidP="00223409">
      <w:pPr>
        <w:widowControl w:val="0"/>
        <w:tabs>
          <w:tab w:val="left" w:pos="2400"/>
        </w:tabs>
        <w:autoSpaceDE w:val="0"/>
        <w:autoSpaceDN w:val="0"/>
        <w:adjustRightInd w:val="0"/>
        <w:spacing w:line="276" w:lineRule="auto"/>
        <w:ind w:right="-14"/>
        <w:jc w:val="both"/>
        <w:rPr>
          <w:rFonts w:ascii="Calibri" w:eastAsia="Calibri" w:hAnsi="Calibri"/>
          <w:color w:val="000000"/>
          <w:sz w:val="22"/>
          <w:szCs w:val="24"/>
        </w:rPr>
      </w:pPr>
      <w:r w:rsidRPr="00040C01">
        <w:rPr>
          <w:rFonts w:ascii="Calibri" w:eastAsia="Calibri" w:hAnsi="Calibri"/>
          <w:b/>
          <w:color w:val="000000"/>
          <w:sz w:val="22"/>
          <w:szCs w:val="24"/>
        </w:rPr>
        <w:t>CC:</w:t>
      </w:r>
      <w:r w:rsidRPr="00040C01">
        <w:rPr>
          <w:rFonts w:ascii="Calibri" w:eastAsia="Calibri" w:hAnsi="Calibri"/>
          <w:color w:val="000000"/>
          <w:sz w:val="22"/>
          <w:szCs w:val="24"/>
        </w:rPr>
        <w:t xml:space="preserve">         EMCAB Members</w:t>
      </w:r>
    </w:p>
    <w:p w14:paraId="2CEB06A7" w14:textId="77777777" w:rsidR="00223409" w:rsidRPr="00040C01" w:rsidRDefault="00223409" w:rsidP="00223409">
      <w:pPr>
        <w:widowControl w:val="0"/>
        <w:tabs>
          <w:tab w:val="left" w:pos="2400"/>
        </w:tabs>
        <w:autoSpaceDE w:val="0"/>
        <w:autoSpaceDN w:val="0"/>
        <w:adjustRightInd w:val="0"/>
        <w:spacing w:line="276" w:lineRule="auto"/>
        <w:ind w:right="-14"/>
        <w:jc w:val="both"/>
        <w:rPr>
          <w:rFonts w:ascii="Calibri" w:eastAsia="Calibri" w:hAnsi="Calibri"/>
          <w:color w:val="000000"/>
          <w:sz w:val="22"/>
          <w:szCs w:val="24"/>
        </w:rPr>
      </w:pPr>
      <w:r w:rsidRPr="00040C01">
        <w:rPr>
          <w:rFonts w:ascii="Calibri" w:eastAsia="Calibri" w:hAnsi="Calibri"/>
          <w:b/>
          <w:color w:val="000000"/>
          <w:sz w:val="22"/>
          <w:szCs w:val="24"/>
        </w:rPr>
        <w:t>FROM:</w:t>
      </w:r>
      <w:r w:rsidRPr="00040C01">
        <w:rPr>
          <w:rFonts w:ascii="Calibri" w:eastAsia="Calibri" w:hAnsi="Calibri"/>
          <w:color w:val="000000"/>
          <w:sz w:val="22"/>
          <w:szCs w:val="24"/>
        </w:rPr>
        <w:t xml:space="preserve">   Dr. Jonathan Burstein, </w:t>
      </w:r>
      <w:r>
        <w:rPr>
          <w:rFonts w:ascii="Calibri" w:eastAsia="Calibri" w:hAnsi="Calibri"/>
          <w:color w:val="000000"/>
          <w:sz w:val="22"/>
          <w:szCs w:val="24"/>
        </w:rPr>
        <w:t xml:space="preserve">State </w:t>
      </w:r>
      <w:r w:rsidRPr="00040C01">
        <w:rPr>
          <w:rFonts w:ascii="Calibri" w:eastAsia="Calibri" w:hAnsi="Calibri"/>
          <w:color w:val="000000"/>
          <w:sz w:val="22"/>
          <w:szCs w:val="24"/>
        </w:rPr>
        <w:t>Emergency Medical Services (EMS) Medical Director</w:t>
      </w:r>
    </w:p>
    <w:p w14:paraId="4F6AF4E2" w14:textId="77777777" w:rsidR="00223409" w:rsidRPr="00040C01" w:rsidRDefault="00223409" w:rsidP="00223409">
      <w:pPr>
        <w:widowControl w:val="0"/>
        <w:tabs>
          <w:tab w:val="left" w:pos="2400"/>
        </w:tabs>
        <w:autoSpaceDE w:val="0"/>
        <w:autoSpaceDN w:val="0"/>
        <w:adjustRightInd w:val="0"/>
        <w:spacing w:line="276" w:lineRule="auto"/>
        <w:ind w:right="-14"/>
        <w:jc w:val="both"/>
        <w:rPr>
          <w:rFonts w:ascii="Calibri" w:eastAsia="Calibri" w:hAnsi="Calibri"/>
          <w:color w:val="000000"/>
          <w:sz w:val="22"/>
          <w:szCs w:val="24"/>
        </w:rPr>
      </w:pPr>
      <w:r w:rsidRPr="00040C01">
        <w:rPr>
          <w:rFonts w:ascii="Calibri" w:eastAsia="Calibri" w:hAnsi="Calibri"/>
          <w:b/>
          <w:color w:val="000000"/>
          <w:sz w:val="22"/>
          <w:szCs w:val="24"/>
        </w:rPr>
        <w:t>DATE:</w:t>
      </w:r>
      <w:r w:rsidRPr="00040C01">
        <w:rPr>
          <w:rFonts w:ascii="Calibri" w:eastAsia="Calibri" w:hAnsi="Calibri"/>
          <w:color w:val="000000"/>
          <w:sz w:val="22"/>
          <w:szCs w:val="24"/>
        </w:rPr>
        <w:t xml:space="preserve">    </w:t>
      </w:r>
      <w:r>
        <w:rPr>
          <w:rFonts w:ascii="Calibri" w:eastAsia="Calibri" w:hAnsi="Calibri"/>
          <w:color w:val="000000"/>
          <w:sz w:val="22"/>
          <w:szCs w:val="24"/>
        </w:rPr>
        <w:t>December 12, 2019</w:t>
      </w:r>
    </w:p>
    <w:p w14:paraId="55414F20" w14:textId="77777777" w:rsidR="00223409" w:rsidRDefault="00223409" w:rsidP="00223409">
      <w:pPr>
        <w:widowControl w:val="0"/>
        <w:tabs>
          <w:tab w:val="left" w:pos="2400"/>
        </w:tabs>
        <w:autoSpaceDE w:val="0"/>
        <w:autoSpaceDN w:val="0"/>
        <w:adjustRightInd w:val="0"/>
        <w:spacing w:line="271" w:lineRule="exact"/>
        <w:ind w:right="-14"/>
        <w:rPr>
          <w:rFonts w:ascii="Calibri" w:eastAsia="Calibri" w:hAnsi="Calibri"/>
          <w:color w:val="000000"/>
          <w:position w:val="-1"/>
          <w:sz w:val="22"/>
          <w:szCs w:val="24"/>
        </w:rPr>
      </w:pPr>
      <w:r w:rsidRPr="00040C01">
        <w:rPr>
          <w:rFonts w:ascii="Calibri" w:eastAsia="Calibri" w:hAnsi="Calibri"/>
          <w:b/>
          <w:color w:val="000000"/>
          <w:position w:val="-1"/>
          <w:sz w:val="22"/>
          <w:szCs w:val="24"/>
        </w:rPr>
        <w:t>RE:</w:t>
      </w:r>
      <w:r w:rsidRPr="00040C01">
        <w:rPr>
          <w:rFonts w:ascii="Calibri" w:eastAsia="Calibri" w:hAnsi="Calibri"/>
          <w:color w:val="000000"/>
          <w:position w:val="-1"/>
          <w:sz w:val="22"/>
          <w:szCs w:val="24"/>
        </w:rPr>
        <w:t xml:space="preserve">       </w:t>
      </w:r>
      <w:r>
        <w:rPr>
          <w:rFonts w:ascii="Calibri" w:eastAsia="Calibri" w:hAnsi="Calibri"/>
          <w:color w:val="000000"/>
          <w:position w:val="-1"/>
          <w:sz w:val="22"/>
          <w:szCs w:val="24"/>
        </w:rPr>
        <w:t xml:space="preserve">  Emergency Release of Protocol 2.20 Home Hemodialysis Emergency Disconnect </w:t>
      </w:r>
    </w:p>
    <w:p w14:paraId="45857456" w14:textId="4907B016" w:rsidR="00223409" w:rsidRPr="00223409" w:rsidRDefault="00223409" w:rsidP="00223409">
      <w:pPr>
        <w:rPr>
          <w:rFonts w:ascii="Calibri" w:hAnsi="Calibri" w:cs="Calibri"/>
          <w:b/>
          <w:bCs/>
          <w:sz w:val="28"/>
          <w:szCs w:val="28"/>
          <w:u w:val="single"/>
        </w:rPr>
      </w:pPr>
      <w:r w:rsidRPr="00223409">
        <w:rPr>
          <w:rFonts w:ascii="Calibri" w:hAnsi="Calibri" w:cs="Calibri"/>
          <w:b/>
          <w:bCs/>
          <w:sz w:val="28"/>
          <w:szCs w:val="28"/>
          <w:u w:val="single"/>
        </w:rPr>
        <w:t>___________________________________________________________________</w:t>
      </w:r>
    </w:p>
    <w:p w14:paraId="2BCCEECB" w14:textId="77777777" w:rsidR="00223409" w:rsidRPr="00223409" w:rsidRDefault="00223409" w:rsidP="00223409">
      <w:r w:rsidRPr="00223409">
        <w:rPr>
          <w:rFonts w:ascii="Calibri" w:hAnsi="Calibri" w:cs="Calibri"/>
          <w:b/>
          <w:bCs/>
          <w:sz w:val="28"/>
          <w:szCs w:val="28"/>
          <w:u w:val="single"/>
        </w:rPr>
        <w:t>Emergency Update to Statewide Treatment Protocols, Protocol 2.20 Home Hemodialysis Emergency Disconnect</w:t>
      </w:r>
      <w:r w:rsidRPr="00223409">
        <w:rPr>
          <w:rFonts w:ascii="Calibri" w:hAnsi="Calibri" w:cs="Calibri"/>
          <w:sz w:val="22"/>
          <w:szCs w:val="22"/>
        </w:rPr>
        <w:t> </w:t>
      </w:r>
    </w:p>
    <w:p w14:paraId="1E263F33" w14:textId="71B39F4E" w:rsidR="00CD5539" w:rsidRPr="00F93366" w:rsidRDefault="00CD5539" w:rsidP="00CD5539">
      <w:pPr>
        <w:rPr>
          <w:rFonts w:ascii="Calibri" w:hAnsi="Calibri" w:cs="Calibri"/>
          <w:sz w:val="22"/>
          <w:szCs w:val="22"/>
        </w:rPr>
      </w:pPr>
      <w:r w:rsidRPr="00F93366">
        <w:rPr>
          <w:rFonts w:ascii="Calibri" w:hAnsi="Calibri" w:cs="Calibri"/>
          <w:sz w:val="22"/>
          <w:szCs w:val="22"/>
        </w:rPr>
        <w:t xml:space="preserve">The Massachusetts Department of Public Health’s Office of Emergency Medical Services (OEMS) is releasing this protocol to provide guidance to the EMS provider for emergency management of a patient using a home dialysis machine. The most important items to remember are to </w:t>
      </w:r>
    </w:p>
    <w:p w14:paraId="3C535587" w14:textId="77777777" w:rsidR="00CD5539" w:rsidRPr="00F93366" w:rsidRDefault="00CD5539" w:rsidP="00CD5539">
      <w:pPr>
        <w:pStyle w:val="ListParagraph"/>
        <w:numPr>
          <w:ilvl w:val="0"/>
          <w:numId w:val="4"/>
        </w:numPr>
        <w:contextualSpacing w:val="0"/>
        <w:rPr>
          <w:rFonts w:ascii="Calibri" w:hAnsi="Calibri" w:cs="Calibri"/>
          <w:sz w:val="22"/>
          <w:szCs w:val="22"/>
        </w:rPr>
      </w:pPr>
      <w:r w:rsidRPr="00F93366">
        <w:rPr>
          <w:rFonts w:ascii="Calibri" w:hAnsi="Calibri" w:cs="Calibri"/>
          <w:sz w:val="22"/>
          <w:szCs w:val="22"/>
        </w:rPr>
        <w:t>Stop the machine,</w:t>
      </w:r>
    </w:p>
    <w:p w14:paraId="6404F940" w14:textId="77777777" w:rsidR="00CD5539" w:rsidRPr="00F93366" w:rsidRDefault="00CD5539" w:rsidP="00CD5539">
      <w:pPr>
        <w:pStyle w:val="ListParagraph"/>
        <w:numPr>
          <w:ilvl w:val="0"/>
          <w:numId w:val="4"/>
        </w:numPr>
        <w:contextualSpacing w:val="0"/>
        <w:rPr>
          <w:rFonts w:ascii="Calibri" w:hAnsi="Calibri" w:cs="Calibri"/>
          <w:sz w:val="22"/>
          <w:szCs w:val="22"/>
        </w:rPr>
      </w:pPr>
      <w:r w:rsidRPr="00F93366">
        <w:rPr>
          <w:rFonts w:ascii="Calibri" w:hAnsi="Calibri" w:cs="Calibri"/>
          <w:sz w:val="22"/>
          <w:szCs w:val="22"/>
        </w:rPr>
        <w:t>Clamp the arterial and venous lines (usually leaving them IN the patient’s shunt),</w:t>
      </w:r>
    </w:p>
    <w:p w14:paraId="2DDB0AF5" w14:textId="77777777" w:rsidR="00CD5539" w:rsidRPr="00F93366" w:rsidRDefault="00CD5539" w:rsidP="00CD5539">
      <w:pPr>
        <w:pStyle w:val="ListParagraph"/>
        <w:numPr>
          <w:ilvl w:val="0"/>
          <w:numId w:val="4"/>
        </w:numPr>
        <w:contextualSpacing w:val="0"/>
        <w:rPr>
          <w:rFonts w:ascii="Calibri" w:hAnsi="Calibri" w:cs="Calibri"/>
          <w:sz w:val="22"/>
          <w:szCs w:val="22"/>
        </w:rPr>
      </w:pPr>
      <w:r w:rsidRPr="00F93366">
        <w:rPr>
          <w:rFonts w:ascii="Calibri" w:hAnsi="Calibri" w:cs="Calibri"/>
          <w:sz w:val="22"/>
          <w:szCs w:val="22"/>
        </w:rPr>
        <w:t xml:space="preserve">Disconnect the machine from the patient, and </w:t>
      </w:r>
    </w:p>
    <w:p w14:paraId="47401266" w14:textId="77777777" w:rsidR="00CD5539" w:rsidRPr="00F93366" w:rsidRDefault="00CD5539" w:rsidP="00CD5539">
      <w:pPr>
        <w:pStyle w:val="ListParagraph"/>
        <w:numPr>
          <w:ilvl w:val="0"/>
          <w:numId w:val="4"/>
        </w:numPr>
        <w:contextualSpacing w:val="0"/>
        <w:rPr>
          <w:rFonts w:ascii="Calibri" w:hAnsi="Calibri" w:cs="Calibri"/>
          <w:sz w:val="22"/>
          <w:szCs w:val="22"/>
        </w:rPr>
      </w:pPr>
      <w:r w:rsidRPr="00F93366">
        <w:rPr>
          <w:rFonts w:ascii="Calibri" w:hAnsi="Calibri" w:cs="Calibri"/>
          <w:sz w:val="22"/>
          <w:szCs w:val="22"/>
        </w:rPr>
        <w:t xml:space="preserve">Leave the machine at the patient’s home. </w:t>
      </w:r>
    </w:p>
    <w:p w14:paraId="000EB225" w14:textId="77777777" w:rsidR="00CD5539" w:rsidRPr="00F93366" w:rsidRDefault="00CD5539" w:rsidP="00CD5539">
      <w:pPr>
        <w:pStyle w:val="ListParagraph"/>
        <w:numPr>
          <w:ilvl w:val="0"/>
          <w:numId w:val="4"/>
        </w:numPr>
        <w:contextualSpacing w:val="0"/>
        <w:rPr>
          <w:rFonts w:ascii="Calibri" w:hAnsi="Calibri" w:cs="Calibri"/>
          <w:sz w:val="22"/>
          <w:szCs w:val="22"/>
        </w:rPr>
      </w:pPr>
      <w:r w:rsidRPr="00F93366">
        <w:rPr>
          <w:rFonts w:ascii="Calibri" w:hAnsi="Calibri" w:cs="Calibri"/>
          <w:sz w:val="22"/>
          <w:szCs w:val="22"/>
        </w:rPr>
        <w:t>During this process, of course, provide care for the patient’s complaint</w:t>
      </w:r>
    </w:p>
    <w:p w14:paraId="4ED4D5CF" w14:textId="77777777" w:rsidR="00CD5539" w:rsidRPr="00F93366" w:rsidRDefault="00CD5539" w:rsidP="00CD5539">
      <w:pPr>
        <w:rPr>
          <w:rFonts w:ascii="Calibri" w:hAnsi="Calibri" w:cs="Calibri"/>
          <w:sz w:val="22"/>
          <w:szCs w:val="22"/>
        </w:rPr>
      </w:pPr>
    </w:p>
    <w:p w14:paraId="561B5205" w14:textId="77777777" w:rsidR="00CD5539" w:rsidRPr="00F93366" w:rsidRDefault="00CD5539" w:rsidP="00CD5539">
      <w:pPr>
        <w:pStyle w:val="ListParagraph"/>
        <w:numPr>
          <w:ilvl w:val="0"/>
          <w:numId w:val="3"/>
        </w:numPr>
        <w:contextualSpacing w:val="0"/>
        <w:rPr>
          <w:rFonts w:ascii="Calibri" w:hAnsi="Calibri" w:cs="Calibri"/>
          <w:sz w:val="22"/>
          <w:szCs w:val="22"/>
        </w:rPr>
      </w:pPr>
      <w:r w:rsidRPr="00F93366">
        <w:rPr>
          <w:rFonts w:ascii="Calibri" w:hAnsi="Calibri" w:cs="Calibri"/>
          <w:sz w:val="22"/>
          <w:szCs w:val="22"/>
        </w:rPr>
        <w:t xml:space="preserve">New Protocol 2.20 </w:t>
      </w:r>
      <w:bookmarkStart w:id="0" w:name="_GoBack"/>
      <w:bookmarkEnd w:id="0"/>
    </w:p>
    <w:p w14:paraId="71267FE7" w14:textId="77777777" w:rsidR="00CD5539" w:rsidRPr="00F93366" w:rsidRDefault="00CD5539" w:rsidP="00CD5539">
      <w:pPr>
        <w:rPr>
          <w:rFonts w:ascii="Calibri" w:hAnsi="Calibri" w:cs="Calibri"/>
          <w:sz w:val="22"/>
          <w:szCs w:val="22"/>
        </w:rPr>
      </w:pPr>
    </w:p>
    <w:p w14:paraId="6D05A4F2" w14:textId="77777777" w:rsidR="00CD5539" w:rsidRDefault="00CD5539" w:rsidP="00CD5539">
      <w:pPr>
        <w:rPr>
          <w:rFonts w:ascii="Calibri" w:hAnsi="Calibri" w:cs="Calibri"/>
          <w:color w:val="1F497D"/>
          <w:sz w:val="22"/>
          <w:szCs w:val="22"/>
        </w:rPr>
      </w:pPr>
      <w:r w:rsidRPr="00F93366">
        <w:rPr>
          <w:rFonts w:ascii="Calibri" w:hAnsi="Calibri" w:cs="Calibri"/>
          <w:sz w:val="22"/>
          <w:szCs w:val="22"/>
        </w:rPr>
        <w:t xml:space="preserve">Please share this with your affiliate hospital medical directors. If you have any questions, please contact Patricia Reilly, at </w:t>
      </w:r>
      <w:hyperlink r:id="rId7" w:history="1">
        <w:r w:rsidRPr="00D57794">
          <w:rPr>
            <w:rStyle w:val="Hyperlink"/>
            <w:rFonts w:ascii="Calibri" w:hAnsi="Calibri" w:cs="Calibri"/>
            <w:sz w:val="22"/>
            <w:szCs w:val="22"/>
          </w:rPr>
          <w:t>patricia.reilly@state.ma.us,</w:t>
        </w:r>
        <w:r w:rsidRPr="00F93366">
          <w:rPr>
            <w:rStyle w:val="Hyperlink"/>
            <w:rFonts w:ascii="Calibri" w:hAnsi="Calibri" w:cs="Calibri"/>
            <w:color w:val="auto"/>
            <w:sz w:val="22"/>
            <w:szCs w:val="22"/>
            <w:u w:val="none"/>
          </w:rPr>
          <w:t xml:space="preserve"> or</w:t>
        </w:r>
      </w:hyperlink>
      <w:r>
        <w:rPr>
          <w:rFonts w:ascii="Calibri" w:hAnsi="Calibri" w:cs="Calibri"/>
          <w:color w:val="1F497D"/>
          <w:sz w:val="22"/>
          <w:szCs w:val="22"/>
        </w:rPr>
        <w:t xml:space="preserve">  Renee Atherton, at </w:t>
      </w:r>
      <w:hyperlink r:id="rId8" w:history="1">
        <w:r>
          <w:rPr>
            <w:rStyle w:val="Hyperlink"/>
            <w:rFonts w:ascii="Calibri" w:hAnsi="Calibri" w:cs="Calibri"/>
            <w:sz w:val="22"/>
            <w:szCs w:val="22"/>
          </w:rPr>
          <w:t>renee.atherton@state.ma.us</w:t>
        </w:r>
      </w:hyperlink>
      <w:r>
        <w:rPr>
          <w:rStyle w:val="Hyperlink"/>
          <w:rFonts w:ascii="Calibri" w:hAnsi="Calibri" w:cs="Calibri"/>
          <w:sz w:val="22"/>
          <w:szCs w:val="22"/>
        </w:rPr>
        <w:t>.</w:t>
      </w:r>
    </w:p>
    <w:p w14:paraId="0C95C4A3" w14:textId="77777777" w:rsidR="00CD5539" w:rsidRDefault="00CD5539" w:rsidP="00CD5539">
      <w:pPr>
        <w:rPr>
          <w:rFonts w:asciiTheme="minorHAnsi" w:hAnsiTheme="minorHAnsi" w:cstheme="minorHAnsi"/>
          <w:b/>
          <w:bCs/>
          <w:color w:val="000080"/>
          <w:sz w:val="20"/>
        </w:rPr>
      </w:pPr>
    </w:p>
    <w:p w14:paraId="68A56A45" w14:textId="77777777" w:rsidR="00CD5539" w:rsidRDefault="00CD5539" w:rsidP="00CD5539">
      <w:pPr>
        <w:rPr>
          <w:rFonts w:asciiTheme="minorHAnsi" w:hAnsiTheme="minorHAnsi" w:cstheme="minorHAnsi"/>
          <w:b/>
          <w:bCs/>
          <w:color w:val="000080"/>
          <w:sz w:val="20"/>
        </w:rPr>
      </w:pPr>
    </w:p>
    <w:p w14:paraId="0685E585" w14:textId="77777777" w:rsidR="00CD5539" w:rsidRPr="00D57794" w:rsidRDefault="00CD5539" w:rsidP="00CD5539">
      <w:pPr>
        <w:rPr>
          <w:rFonts w:asciiTheme="minorHAnsi" w:hAnsiTheme="minorHAnsi" w:cstheme="minorHAnsi"/>
          <w:sz w:val="20"/>
        </w:rPr>
      </w:pPr>
    </w:p>
    <w:p w14:paraId="000A590A" w14:textId="77777777" w:rsidR="006267FB" w:rsidRPr="000E7022" w:rsidRDefault="006267FB" w:rsidP="00CD5539"/>
    <w:sectPr w:rsidR="006267FB" w:rsidRPr="000E7022" w:rsidSect="00610E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201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C342D4" w14:textId="77777777" w:rsidR="007F2232" w:rsidRDefault="007F2232" w:rsidP="00004D66">
      <w:r>
        <w:separator/>
      </w:r>
    </w:p>
  </w:endnote>
  <w:endnote w:type="continuationSeparator" w:id="0">
    <w:p w14:paraId="00C3CA91" w14:textId="77777777" w:rsidR="007F2232" w:rsidRDefault="007F2232" w:rsidP="00004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A6651" w14:textId="77777777" w:rsidR="00C53C4E" w:rsidRDefault="00C53C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FEDAA" w14:textId="77777777" w:rsidR="00C53C4E" w:rsidRDefault="00C53C4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61CF21" w14:textId="77777777" w:rsidR="00C53C4E" w:rsidRDefault="00C53C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027F1E" w14:textId="77777777" w:rsidR="007F2232" w:rsidRDefault="007F2232" w:rsidP="00004D66">
      <w:r>
        <w:separator/>
      </w:r>
    </w:p>
  </w:footnote>
  <w:footnote w:type="continuationSeparator" w:id="0">
    <w:p w14:paraId="134B57E1" w14:textId="77777777" w:rsidR="007F2232" w:rsidRDefault="007F2232" w:rsidP="00004D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71A1F" w14:textId="77777777" w:rsidR="00C53C4E" w:rsidRDefault="00C53C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0CA44" w14:textId="77777777" w:rsidR="00004D66" w:rsidRDefault="00004D66" w:rsidP="0069074F">
    <w:pPr>
      <w:framePr w:w="6926" w:hSpace="187" w:wrap="notBeside" w:vAnchor="page" w:hAnchor="page" w:x="2884" w:y="711"/>
      <w:contextualSpacing/>
      <w:jc w:val="center"/>
      <w:rPr>
        <w:rFonts w:ascii="Arial" w:hAnsi="Arial"/>
        <w:sz w:val="36"/>
      </w:rPr>
    </w:pPr>
    <w:r>
      <w:rPr>
        <w:rFonts w:ascii="Arial" w:hAnsi="Arial"/>
        <w:sz w:val="36"/>
      </w:rPr>
      <w:t>The Commonwealth of Massachusetts</w:t>
    </w:r>
  </w:p>
  <w:p w14:paraId="2D9C5012" w14:textId="77777777" w:rsidR="00004D66" w:rsidRDefault="00004D66" w:rsidP="0069074F">
    <w:pPr>
      <w:pStyle w:val="ExecOffice"/>
      <w:framePr w:w="6926" w:wrap="notBeside" w:vAnchor="page" w:x="2884" w:y="711"/>
      <w:contextualSpacing/>
    </w:pPr>
    <w:r>
      <w:t>Executive Office of Health and Human Services</w:t>
    </w:r>
  </w:p>
  <w:p w14:paraId="60B89350" w14:textId="77777777" w:rsidR="00004D66" w:rsidRDefault="00004D66" w:rsidP="00004D66">
    <w:pPr>
      <w:pStyle w:val="ExecOffice"/>
      <w:framePr w:w="6926" w:wrap="notBeside" w:vAnchor="page" w:x="2884" w:y="711"/>
    </w:pPr>
    <w:r>
      <w:t>Department of Public Health</w:t>
    </w:r>
  </w:p>
  <w:p w14:paraId="23F84210" w14:textId="77777777" w:rsidR="00004D66" w:rsidRDefault="0069074F" w:rsidP="00004D66">
    <w:pPr>
      <w:pStyle w:val="ExecOffice"/>
      <w:framePr w:w="6926" w:wrap="notBeside" w:vAnchor="page" w:x="2884" w:y="711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4DDCDA24" wp14:editId="2CA96574">
              <wp:simplePos x="0" y="0"/>
              <wp:positionH relativeFrom="column">
                <wp:posOffset>3909695</wp:posOffset>
              </wp:positionH>
              <wp:positionV relativeFrom="page">
                <wp:posOffset>1508760</wp:posOffset>
              </wp:positionV>
              <wp:extent cx="1572768" cy="1170432"/>
              <wp:effectExtent l="0" t="0" r="889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2768" cy="117043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C4F5C0" w14:textId="77777777" w:rsidR="00004D66" w:rsidRDefault="00004D66" w:rsidP="00004D66">
                          <w:pPr>
                            <w:pStyle w:val="Governor"/>
                            <w:spacing w:after="0"/>
                            <w:rPr>
                              <w:sz w:val="16"/>
                            </w:rPr>
                          </w:pPr>
                        </w:p>
                        <w:p w14:paraId="01149175" w14:textId="77777777" w:rsidR="00004D66" w:rsidRPr="003A7AFC" w:rsidRDefault="00004D66" w:rsidP="00004D66">
                          <w:pPr>
                            <w:pStyle w:val="Weld"/>
                          </w:pPr>
                          <w:r>
                            <w:t>MARYLOU SUDDERS</w:t>
                          </w:r>
                        </w:p>
                        <w:p w14:paraId="0D1CECA8" w14:textId="77777777" w:rsidR="00004D66" w:rsidRDefault="00004D66" w:rsidP="00004D66">
                          <w:pPr>
                            <w:pStyle w:val="Governor"/>
                          </w:pPr>
                          <w:r>
                            <w:t>Secretary</w:t>
                          </w:r>
                        </w:p>
                        <w:p w14:paraId="29AF9085" w14:textId="77777777" w:rsidR="00880695" w:rsidRDefault="00880695" w:rsidP="00880695">
                          <w:pPr>
                            <w:pStyle w:val="Governor"/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MONICA BHAREL, MD, MPH</w:t>
                          </w:r>
                        </w:p>
                        <w:p w14:paraId="4F481917" w14:textId="77777777" w:rsidR="00004D66" w:rsidRDefault="00004D66" w:rsidP="00880695">
                          <w:pPr>
                            <w:pStyle w:val="Governor"/>
                            <w:spacing w:after="0"/>
                            <w:rPr>
                              <w:szCs w:val="14"/>
                            </w:rPr>
                          </w:pPr>
                          <w:r w:rsidRPr="00FC6B42">
                            <w:rPr>
                              <w:szCs w:val="14"/>
                            </w:rPr>
                            <w:t>Commissioner</w:t>
                          </w:r>
                        </w:p>
                        <w:p w14:paraId="1BF77697" w14:textId="77777777" w:rsidR="00880695" w:rsidRDefault="00880695" w:rsidP="00B87CD6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</w:p>
                        <w:p w14:paraId="7F8D37F3" w14:textId="77777777" w:rsidR="00004D66" w:rsidRPr="004813AC" w:rsidRDefault="00004D66" w:rsidP="00B87CD6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  <w:r w:rsidRPr="004813AC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Tel: 617-</w:t>
                          </w:r>
                          <w:r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753</w:t>
                          </w:r>
                          <w:r w:rsidRPr="004813AC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7300</w:t>
                          </w:r>
                        </w:p>
                        <w:p w14:paraId="67A84ED9" w14:textId="77777777" w:rsidR="00004D66" w:rsidRPr="004813AC" w:rsidRDefault="00004D66" w:rsidP="00B87CD6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  <w:lang w:val="fr-FR"/>
                            </w:rPr>
                          </w:pPr>
                          <w:r w:rsidRPr="004813AC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  <w:lang w:val="fr-FR"/>
                            </w:rPr>
                            <w:t>www.mass.gov/dph</w:t>
                          </w:r>
                        </w:p>
                        <w:p w14:paraId="3EE5D87D" w14:textId="77777777" w:rsidR="00004D66" w:rsidRPr="00FC6B42" w:rsidRDefault="00004D66" w:rsidP="00004D66">
                          <w:pPr>
                            <w:jc w:val="center"/>
                            <w:rPr>
                              <w:rFonts w:ascii="Arial Rounded MT Bold" w:hAnsi="Arial Rounded MT Bold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DCDA2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07.85pt;margin-top:118.8pt;width:123.85pt;height:92.1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" stroked="f">
              <v:textbox>
                <w:txbxContent>
                  <w:p w14:paraId="4AC4F5C0" w14:textId="77777777" w:rsidR="00004D66" w:rsidRDefault="00004D66" w:rsidP="00004D66">
                    <w:pPr>
                      <w:pStyle w:val="Governor"/>
                      <w:spacing w:after="0"/>
                      <w:rPr>
                        <w:sz w:val="16"/>
                      </w:rPr>
                    </w:pPr>
                  </w:p>
                  <w:p w14:paraId="01149175" w14:textId="77777777" w:rsidR="00004D66" w:rsidRPr="003A7AFC" w:rsidRDefault="00004D66" w:rsidP="00004D66">
                    <w:pPr>
                      <w:pStyle w:val="Weld"/>
                    </w:pPr>
                    <w:r>
                      <w:t>MARYLOU SUDDERS</w:t>
                    </w:r>
                  </w:p>
                  <w:p w14:paraId="0D1CECA8" w14:textId="77777777" w:rsidR="00004D66" w:rsidRDefault="00004D66" w:rsidP="00004D66">
                    <w:pPr>
                      <w:pStyle w:val="Governor"/>
                    </w:pPr>
                    <w:r>
                      <w:t>Secretary</w:t>
                    </w:r>
                  </w:p>
                  <w:p w14:paraId="29AF9085" w14:textId="77777777" w:rsidR="00880695" w:rsidRDefault="00880695" w:rsidP="00880695">
                    <w:pPr>
                      <w:pStyle w:val="Governor"/>
                      <w:spacing w:after="0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MONICA BHAREL, MD, MPH</w:t>
                    </w:r>
                  </w:p>
                  <w:p w14:paraId="4F481917" w14:textId="77777777" w:rsidR="00004D66" w:rsidRDefault="00004D66" w:rsidP="00880695">
                    <w:pPr>
                      <w:pStyle w:val="Governor"/>
                      <w:spacing w:after="0"/>
                      <w:rPr>
                        <w:szCs w:val="14"/>
                      </w:rPr>
                    </w:pPr>
                    <w:r w:rsidRPr="00FC6B42">
                      <w:rPr>
                        <w:szCs w:val="14"/>
                      </w:rPr>
                      <w:t>Commissioner</w:t>
                    </w:r>
                  </w:p>
                  <w:p w14:paraId="1BF77697" w14:textId="77777777" w:rsidR="00880695" w:rsidRDefault="00880695" w:rsidP="00B87CD6">
                    <w:pPr>
                      <w:jc w:val="center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</w:p>
                  <w:p w14:paraId="7F8D37F3" w14:textId="77777777" w:rsidR="00004D66" w:rsidRPr="004813AC" w:rsidRDefault="00004D66" w:rsidP="00B87CD6">
                    <w:pPr>
                      <w:jc w:val="center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  <w:r w:rsidRPr="004813AC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Tel: 617-</w:t>
                    </w:r>
                    <w: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753</w:t>
                    </w:r>
                    <w:r w:rsidRPr="004813AC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-</w:t>
                    </w:r>
                    <w: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7300</w:t>
                    </w:r>
                  </w:p>
                  <w:p w14:paraId="67A84ED9" w14:textId="77777777" w:rsidR="00004D66" w:rsidRPr="004813AC" w:rsidRDefault="00004D66" w:rsidP="00B87CD6">
                    <w:pPr>
                      <w:jc w:val="center"/>
                      <w:rPr>
                        <w:rFonts w:ascii="Arial" w:hAnsi="Arial" w:cs="Arial"/>
                        <w:b/>
                        <w:sz w:val="14"/>
                        <w:szCs w:val="14"/>
                        <w:lang w:val="fr-FR"/>
                      </w:rPr>
                    </w:pPr>
                    <w:r w:rsidRPr="004813AC">
                      <w:rPr>
                        <w:rFonts w:ascii="Arial" w:hAnsi="Arial" w:cs="Arial"/>
                        <w:b/>
                        <w:sz w:val="14"/>
                        <w:szCs w:val="14"/>
                        <w:lang w:val="fr-FR"/>
                      </w:rPr>
                      <w:t>www.mass.gov/dph</w:t>
                    </w:r>
                  </w:p>
                  <w:p w14:paraId="3EE5D87D" w14:textId="77777777" w:rsidR="00004D66" w:rsidRPr="00FC6B42" w:rsidRDefault="00004D66" w:rsidP="00004D66">
                    <w:pPr>
                      <w:jc w:val="center"/>
                      <w:rPr>
                        <w:rFonts w:ascii="Arial Rounded MT Bold" w:hAnsi="Arial Rounded MT Bold"/>
                        <w:sz w:val="14"/>
                        <w:szCs w:val="14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004D66">
      <w:t>Office of Emergency Medical Services</w:t>
    </w:r>
  </w:p>
  <w:p w14:paraId="060B2174" w14:textId="25641FDB" w:rsidR="00004D66" w:rsidRDefault="00C53C4E" w:rsidP="00004D66">
    <w:pPr>
      <w:pStyle w:val="ExecOffice"/>
      <w:framePr w:w="6926" w:wrap="notBeside" w:vAnchor="page" w:x="2884" w:y="711"/>
    </w:pPr>
    <w:r>
      <w:t>67 Forest Street, Marlborough</w:t>
    </w:r>
    <w:r w:rsidR="004B521E">
      <w:t xml:space="preserve"> </w:t>
    </w:r>
    <w:r>
      <w:t>MA 01752</w:t>
    </w:r>
  </w:p>
  <w:p w14:paraId="740F171C" w14:textId="77777777" w:rsidR="00004D66" w:rsidRDefault="00004D66" w:rsidP="00004D66"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9A5ECD4" wp14:editId="6D7B6B1D">
              <wp:simplePos x="0" y="0"/>
              <wp:positionH relativeFrom="column">
                <wp:posOffset>-709295</wp:posOffset>
              </wp:positionH>
              <wp:positionV relativeFrom="page">
                <wp:posOffset>1508760</wp:posOffset>
              </wp:positionV>
              <wp:extent cx="1572895" cy="802005"/>
              <wp:effectExtent l="0" t="0" r="825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2895" cy="8020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601BA8" w14:textId="77777777" w:rsidR="00004D66" w:rsidRDefault="00004D66" w:rsidP="00004D66">
                          <w:pPr>
                            <w:pStyle w:val="Governor"/>
                            <w:spacing w:after="0"/>
                            <w:rPr>
                              <w:sz w:val="16"/>
                            </w:rPr>
                          </w:pPr>
                        </w:p>
                        <w:p w14:paraId="2811E3E2" w14:textId="77777777" w:rsidR="00004D66" w:rsidRDefault="00004D66" w:rsidP="00004D66">
                          <w:pPr>
                            <w:pStyle w:val="Governor"/>
                            <w:spacing w:after="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CHARLES D. BAKER</w:t>
                          </w:r>
                        </w:p>
                        <w:p w14:paraId="51602580" w14:textId="77777777" w:rsidR="00004D66" w:rsidRDefault="00004D66" w:rsidP="00004D66">
                          <w:pPr>
                            <w:pStyle w:val="Governor"/>
                          </w:pPr>
                          <w:r>
                            <w:t>Governor</w:t>
                          </w:r>
                        </w:p>
                        <w:p w14:paraId="708B7584" w14:textId="77777777" w:rsidR="00004D66" w:rsidRDefault="00004D66" w:rsidP="00004D66">
                          <w:pPr>
                            <w:pStyle w:val="Governor"/>
                            <w:spacing w:after="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KARYN E. POLITO</w:t>
                          </w:r>
                        </w:p>
                        <w:p w14:paraId="312836E0" w14:textId="77777777" w:rsidR="00004D66" w:rsidRDefault="00004D66" w:rsidP="00004D66">
                          <w:pPr>
                            <w:pStyle w:val="Governor"/>
                          </w:pPr>
                          <w:r>
                            <w:t>Lieutenant Governor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9A5ECD4" id="Text Box 2" o:spid="_x0000_s1027" type="#_x0000_t202" style="position:absolute;margin-left:-55.85pt;margin-top:118.8pt;width:123.85pt;height:63.1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" stroked="f">
              <v:textbox style="mso-fit-shape-to-text:t">
                <w:txbxContent>
                  <w:p w14:paraId="5E601BA8" w14:textId="77777777" w:rsidR="00004D66" w:rsidRDefault="00004D66" w:rsidP="00004D66">
                    <w:pPr>
                      <w:pStyle w:val="Governor"/>
                      <w:spacing w:after="0"/>
                      <w:rPr>
                        <w:sz w:val="16"/>
                      </w:rPr>
                    </w:pPr>
                  </w:p>
                  <w:p w14:paraId="2811E3E2" w14:textId="77777777" w:rsidR="00004D66" w:rsidRDefault="00004D66" w:rsidP="00004D66">
                    <w:pPr>
                      <w:pStyle w:val="Governor"/>
                      <w:spacing w:after="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CHARLES D. BAKER</w:t>
                    </w:r>
                  </w:p>
                  <w:p w14:paraId="51602580" w14:textId="77777777" w:rsidR="00004D66" w:rsidRDefault="00004D66" w:rsidP="00004D66">
                    <w:pPr>
                      <w:pStyle w:val="Governor"/>
                    </w:pPr>
                    <w:r>
                      <w:t>Governor</w:t>
                    </w:r>
                  </w:p>
                  <w:p w14:paraId="708B7584" w14:textId="77777777" w:rsidR="00004D66" w:rsidRDefault="00004D66" w:rsidP="00004D66">
                    <w:pPr>
                      <w:pStyle w:val="Governor"/>
                      <w:spacing w:after="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KARYN E. POLITO</w:t>
                    </w:r>
                  </w:p>
                  <w:p w14:paraId="312836E0" w14:textId="77777777" w:rsidR="00004D66" w:rsidRDefault="00004D66" w:rsidP="00004D66">
                    <w:pPr>
                      <w:pStyle w:val="Governor"/>
                    </w:pPr>
                    <w:r>
                      <w:t>Lieutenant Governor</w:t>
                    </w:r>
                  </w:p>
                </w:txbxContent>
              </v:textbox>
              <w10:wrap anchory="page"/>
            </v:shape>
          </w:pict>
        </mc:Fallback>
      </mc:AlternateContent>
    </w:r>
  </w:p>
  <w:p w14:paraId="01F68151" w14:textId="77777777" w:rsidR="00004D66" w:rsidRDefault="00610E2F" w:rsidP="00610E2F">
    <w:pPr>
      <w:tabs>
        <w:tab w:val="left" w:pos="2920"/>
      </w:tabs>
    </w:pPr>
    <w:r>
      <w:tab/>
    </w:r>
    <w:r>
      <w:rPr>
        <w:noProof/>
      </w:rPr>
      <w:drawing>
        <wp:anchor distT="0" distB="0" distL="114300" distR="114300" simplePos="0" relativeHeight="251658240" behindDoc="1" locked="0" layoutInCell="1" allowOverlap="1" wp14:anchorId="32C9192B" wp14:editId="67D7542B">
          <wp:simplePos x="2768600" y="1600200"/>
          <wp:positionH relativeFrom="page">
            <wp:posOffset>466090</wp:posOffset>
          </wp:positionH>
          <wp:positionV relativeFrom="page">
            <wp:posOffset>274320</wp:posOffset>
          </wp:positionV>
          <wp:extent cx="960120" cy="1152144"/>
          <wp:effectExtent l="0" t="0" r="0" b="0"/>
          <wp:wrapTight wrapText="bothSides">
            <wp:wrapPolygon edited="0">
              <wp:start x="0" y="0"/>
              <wp:lineTo x="0" y="21076"/>
              <wp:lineTo x="21000" y="21076"/>
              <wp:lineTo x="21000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1152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8CBA284" w14:textId="77777777" w:rsidR="00004D66" w:rsidRPr="009908FF" w:rsidRDefault="00004D66" w:rsidP="00004D66"/>
  <w:p w14:paraId="67269498" w14:textId="77777777" w:rsidR="00004D66" w:rsidRPr="00E4513C" w:rsidRDefault="00004D66" w:rsidP="00004D66">
    <w:pPr>
      <w:pStyle w:val="Header"/>
    </w:pPr>
  </w:p>
  <w:p w14:paraId="4E1F789D" w14:textId="77777777" w:rsidR="00004D66" w:rsidRDefault="00004D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BB089" w14:textId="77777777" w:rsidR="00C53C4E" w:rsidRDefault="00C53C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5F3634"/>
    <w:multiLevelType w:val="hybridMultilevel"/>
    <w:tmpl w:val="4CD2A6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E9C3E94"/>
    <w:multiLevelType w:val="hybridMultilevel"/>
    <w:tmpl w:val="E8EA1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92752B"/>
    <w:multiLevelType w:val="hybridMultilevel"/>
    <w:tmpl w:val="DF3EE326"/>
    <w:lvl w:ilvl="0" w:tplc="5734F300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4D66"/>
    <w:rsid w:val="00004D66"/>
    <w:rsid w:val="000363F7"/>
    <w:rsid w:val="00041400"/>
    <w:rsid w:val="000A365A"/>
    <w:rsid w:val="000B0561"/>
    <w:rsid w:val="000B3AFA"/>
    <w:rsid w:val="00117528"/>
    <w:rsid w:val="0018781C"/>
    <w:rsid w:val="00190D8C"/>
    <w:rsid w:val="001E33D6"/>
    <w:rsid w:val="00223409"/>
    <w:rsid w:val="00242D1E"/>
    <w:rsid w:val="0030032C"/>
    <w:rsid w:val="003936D2"/>
    <w:rsid w:val="003A0C51"/>
    <w:rsid w:val="00482140"/>
    <w:rsid w:val="004B521E"/>
    <w:rsid w:val="0050765E"/>
    <w:rsid w:val="005118DD"/>
    <w:rsid w:val="005D1480"/>
    <w:rsid w:val="005D513B"/>
    <w:rsid w:val="00610E2F"/>
    <w:rsid w:val="006267FB"/>
    <w:rsid w:val="006762D2"/>
    <w:rsid w:val="0069074F"/>
    <w:rsid w:val="006A30FE"/>
    <w:rsid w:val="006F5FC2"/>
    <w:rsid w:val="0077597C"/>
    <w:rsid w:val="007A7ECF"/>
    <w:rsid w:val="007F2232"/>
    <w:rsid w:val="00862C6A"/>
    <w:rsid w:val="008661B1"/>
    <w:rsid w:val="00880695"/>
    <w:rsid w:val="00907782"/>
    <w:rsid w:val="00AB6E3E"/>
    <w:rsid w:val="00AC0F86"/>
    <w:rsid w:val="00AE7DE0"/>
    <w:rsid w:val="00B0283B"/>
    <w:rsid w:val="00B3061C"/>
    <w:rsid w:val="00B87CD6"/>
    <w:rsid w:val="00BA31E0"/>
    <w:rsid w:val="00BB331A"/>
    <w:rsid w:val="00BB5326"/>
    <w:rsid w:val="00BE403C"/>
    <w:rsid w:val="00BF4539"/>
    <w:rsid w:val="00C53C4E"/>
    <w:rsid w:val="00CC3344"/>
    <w:rsid w:val="00CD5539"/>
    <w:rsid w:val="00D50880"/>
    <w:rsid w:val="00D625DA"/>
    <w:rsid w:val="00E800C9"/>
    <w:rsid w:val="00ED0923"/>
    <w:rsid w:val="00ED4A61"/>
    <w:rsid w:val="00F554EF"/>
    <w:rsid w:val="00F61ABD"/>
    <w:rsid w:val="00F72051"/>
    <w:rsid w:val="00F90CD9"/>
    <w:rsid w:val="00F91F50"/>
    <w:rsid w:val="00F9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2ABEA57"/>
  <w15:docId w15:val="{35BBDFB7-5D6E-438F-A617-0C361FE08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363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04D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04D66"/>
  </w:style>
  <w:style w:type="paragraph" w:styleId="Footer">
    <w:name w:val="footer"/>
    <w:basedOn w:val="Normal"/>
    <w:link w:val="FooterChar"/>
    <w:uiPriority w:val="99"/>
    <w:unhideWhenUsed/>
    <w:rsid w:val="00004D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4D66"/>
  </w:style>
  <w:style w:type="paragraph" w:customStyle="1" w:styleId="ExecOffice">
    <w:name w:val="Exec Office"/>
    <w:basedOn w:val="Normal"/>
    <w:rsid w:val="00004D66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rsid w:val="00004D66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004D66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D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D6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22340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234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9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ee.atherton@state.ma.us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patricia.reilly@state.ma.us,%20o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Saxe (DPH)</dc:creator>
  <cp:lastModifiedBy>Reilly, Patricia (DPH)</cp:lastModifiedBy>
  <cp:revision>2</cp:revision>
  <cp:lastPrinted>2019-02-12T18:28:00Z</cp:lastPrinted>
  <dcterms:created xsi:type="dcterms:W3CDTF">2019-12-16T16:45:00Z</dcterms:created>
  <dcterms:modified xsi:type="dcterms:W3CDTF">2019-12-16T16:45:00Z</dcterms:modified>
</cp:coreProperties>
</file>